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A84" w:rsidRPr="003F1081" w:rsidRDefault="008A5A84" w:rsidP="00D9361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Toc68592058"/>
      <w:r w:rsidRPr="003F1081">
        <w:rPr>
          <w:rFonts w:ascii="Times New Roman" w:hAnsi="Times New Roman" w:cs="Times New Roman"/>
          <w:b/>
          <w:bCs/>
          <w:sz w:val="28"/>
          <w:szCs w:val="28"/>
        </w:rPr>
        <w:t>Правительство Российской Федерации</w:t>
      </w:r>
    </w:p>
    <w:p w:rsidR="008A5A84" w:rsidRPr="003F1081" w:rsidRDefault="008A5A84" w:rsidP="00D9361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1081">
        <w:rPr>
          <w:rFonts w:ascii="Times New Roman" w:hAnsi="Times New Roman" w:cs="Times New Roman"/>
          <w:b/>
          <w:bCs/>
          <w:sz w:val="28"/>
          <w:szCs w:val="28"/>
        </w:rPr>
        <w:t xml:space="preserve">Федеральное государственное автономное образовательное учреждение высшего профессионального образования </w:t>
      </w:r>
      <w:r w:rsidRPr="003F1081">
        <w:rPr>
          <w:rFonts w:ascii="Times New Roman" w:hAnsi="Times New Roman" w:cs="Times New Roman"/>
          <w:b/>
          <w:bCs/>
          <w:sz w:val="28"/>
          <w:szCs w:val="28"/>
        </w:rPr>
        <w:br/>
        <w:t xml:space="preserve">"Национальный исследовательский университет </w:t>
      </w:r>
      <w:r w:rsidRPr="003F1081">
        <w:rPr>
          <w:rFonts w:ascii="Times New Roman" w:hAnsi="Times New Roman" w:cs="Times New Roman"/>
          <w:b/>
          <w:bCs/>
          <w:sz w:val="28"/>
          <w:szCs w:val="28"/>
        </w:rPr>
        <w:br/>
        <w:t>"Высшая школа экономики"</w:t>
      </w:r>
    </w:p>
    <w:p w:rsidR="008A5A84" w:rsidRPr="003F1081" w:rsidRDefault="008A5A84" w:rsidP="00D9361A">
      <w:pPr>
        <w:spacing w:after="0"/>
        <w:jc w:val="center"/>
        <w:rPr>
          <w:rFonts w:ascii="Times New Roman" w:hAnsi="Times New Roman" w:cs="Times New Roman"/>
        </w:rPr>
      </w:pPr>
    </w:p>
    <w:p w:rsidR="008A5A84" w:rsidRDefault="008A5A84" w:rsidP="00D9361A">
      <w:pPr>
        <w:pStyle w:val="FR2"/>
        <w:spacing w:before="0" w:line="240" w:lineRule="auto"/>
        <w:ind w:left="0"/>
        <w:jc w:val="center"/>
      </w:pPr>
      <w:r>
        <w:t>Факультет экономических наук</w:t>
      </w:r>
    </w:p>
    <w:p w:rsidR="008A5A84" w:rsidRPr="003F1081" w:rsidRDefault="008A5A84" w:rsidP="00D9361A">
      <w:pPr>
        <w:pStyle w:val="FR2"/>
        <w:spacing w:before="0" w:line="240" w:lineRule="auto"/>
        <w:ind w:left="0"/>
        <w:jc w:val="center"/>
        <w:rPr>
          <w:rFonts w:cs="Arial"/>
        </w:rPr>
      </w:pPr>
      <w:r>
        <w:t>Образовательная программа «Экономика и статистика»</w:t>
      </w:r>
    </w:p>
    <w:p w:rsidR="008A5A84" w:rsidRPr="003F1081" w:rsidRDefault="008A5A84" w:rsidP="00D936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A5A84" w:rsidRPr="003F1081" w:rsidRDefault="008A5A84" w:rsidP="00D9361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1081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дисциплины  </w:t>
      </w:r>
    </w:p>
    <w:p w:rsidR="008A5A84" w:rsidRPr="003978CD" w:rsidRDefault="008A5A84" w:rsidP="00D9361A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978CD">
        <w:rPr>
          <w:rFonts w:ascii="Times New Roman" w:hAnsi="Times New Roman" w:cs="Times New Roman"/>
          <w:b/>
          <w:bCs/>
          <w:sz w:val="32"/>
          <w:szCs w:val="32"/>
        </w:rPr>
        <w:t>Демографический анализ формирования семьи</w:t>
      </w:r>
    </w:p>
    <w:p w:rsidR="008A5A84" w:rsidRPr="003F1081" w:rsidRDefault="008A5A84" w:rsidP="00D9361A">
      <w:pPr>
        <w:spacing w:after="0"/>
        <w:rPr>
          <w:rFonts w:ascii="Times New Roman" w:hAnsi="Times New Roman" w:cs="Times New Roman"/>
        </w:rPr>
      </w:pPr>
    </w:p>
    <w:p w:rsidR="008A5A84" w:rsidRPr="003F1081" w:rsidRDefault="008A5A84" w:rsidP="00D9361A">
      <w:pPr>
        <w:pStyle w:val="FR2"/>
        <w:spacing w:before="0" w:line="240" w:lineRule="auto"/>
        <w:ind w:left="0"/>
        <w:jc w:val="center"/>
      </w:pPr>
      <w:r w:rsidRPr="003F1081">
        <w:t xml:space="preserve">для направления </w:t>
      </w:r>
      <w:r>
        <w:t>080100.62</w:t>
      </w:r>
      <w:r w:rsidRPr="003F1081">
        <w:t xml:space="preserve"> - «</w:t>
      </w:r>
      <w:r>
        <w:t>Экономика</w:t>
      </w:r>
      <w:r w:rsidRPr="003F1081">
        <w:t>»</w:t>
      </w:r>
    </w:p>
    <w:p w:rsidR="008A5A84" w:rsidRDefault="008A5A84" w:rsidP="00D9361A">
      <w:pPr>
        <w:pStyle w:val="FR2"/>
        <w:spacing w:before="0" w:line="240" w:lineRule="auto"/>
        <w:ind w:left="0"/>
        <w:jc w:val="center"/>
      </w:pPr>
      <w:r w:rsidRPr="003F1081">
        <w:t xml:space="preserve"> подготовки </w:t>
      </w:r>
      <w:r>
        <w:t>бакалавра</w:t>
      </w:r>
    </w:p>
    <w:p w:rsidR="008A5A84" w:rsidRPr="003F1081" w:rsidRDefault="008A5A84" w:rsidP="00D9361A">
      <w:pPr>
        <w:spacing w:after="0"/>
        <w:jc w:val="center"/>
        <w:rPr>
          <w:rFonts w:ascii="Times New Roman" w:hAnsi="Times New Roman" w:cs="Times New Roman"/>
        </w:rPr>
      </w:pPr>
    </w:p>
    <w:p w:rsidR="008A5A84" w:rsidRPr="008C52DA" w:rsidRDefault="008A5A84" w:rsidP="00D936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C52DA">
        <w:rPr>
          <w:rFonts w:ascii="Times New Roman" w:hAnsi="Times New Roman" w:cs="Times New Roman"/>
          <w:sz w:val="24"/>
          <w:szCs w:val="24"/>
        </w:rPr>
        <w:t xml:space="preserve">Авторы программы: </w:t>
      </w:r>
    </w:p>
    <w:p w:rsidR="008A5A84" w:rsidRDefault="008A5A84" w:rsidP="00D936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C52DA">
        <w:rPr>
          <w:rFonts w:ascii="Times New Roman" w:hAnsi="Times New Roman" w:cs="Times New Roman"/>
          <w:sz w:val="24"/>
          <w:szCs w:val="24"/>
        </w:rPr>
        <w:t>Доц. Захаров С.В., к.э.н.</w:t>
      </w:r>
      <w:r>
        <w:rPr>
          <w:rFonts w:ascii="Times New Roman" w:hAnsi="Times New Roman" w:cs="Times New Roman"/>
          <w:sz w:val="24"/>
          <w:szCs w:val="24"/>
        </w:rPr>
        <w:tab/>
      </w:r>
      <w:r w:rsidRPr="008C52DA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8C52DA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szakharov</w:t>
        </w:r>
        <w:r w:rsidRPr="00F32EDE">
          <w:rPr>
            <w:rStyle w:val="Hyperlink"/>
            <w:rFonts w:ascii="Times New Roman" w:hAnsi="Times New Roman" w:cs="Times New Roman"/>
            <w:sz w:val="24"/>
            <w:szCs w:val="24"/>
          </w:rPr>
          <w:t>@</w:t>
        </w:r>
        <w:r w:rsidRPr="008C52DA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hse</w:t>
        </w:r>
        <w:r w:rsidRPr="00F32EDE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Pr="008C52DA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F32E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5A84" w:rsidRPr="00624867" w:rsidRDefault="008A5A84" w:rsidP="00D936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Доц. Сакевич В.И., к.э.н.</w:t>
      </w:r>
      <w:r>
        <w:rPr>
          <w:rFonts w:ascii="Times New Roman" w:hAnsi="Times New Roman" w:cs="Times New Roman"/>
          <w:sz w:val="24"/>
          <w:szCs w:val="24"/>
        </w:rPr>
        <w:tab/>
      </w:r>
      <w:hyperlink r:id="rId8" w:history="1">
        <w:r w:rsidRPr="000024B4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vsakevich</w:t>
        </w:r>
        <w:r w:rsidRPr="000024B4">
          <w:rPr>
            <w:rStyle w:val="Hyperlink"/>
            <w:rFonts w:ascii="Times New Roman" w:hAnsi="Times New Roman" w:cs="Times New Roman"/>
            <w:sz w:val="24"/>
            <w:szCs w:val="24"/>
          </w:rPr>
          <w:t>@</w:t>
        </w:r>
        <w:r w:rsidRPr="000024B4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hse</w:t>
        </w:r>
        <w:r w:rsidRPr="000024B4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Pr="000024B4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F32E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5A84" w:rsidRPr="00F32EDE" w:rsidRDefault="008A5A84" w:rsidP="00D93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A84" w:rsidRPr="00F32EDE" w:rsidRDefault="008A5A84" w:rsidP="00D93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A84" w:rsidRPr="00F32EDE" w:rsidRDefault="008A5A84" w:rsidP="00D93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A84" w:rsidRPr="00F32EDE" w:rsidRDefault="008A5A84" w:rsidP="00D93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A84" w:rsidRPr="008C52DA" w:rsidRDefault="008A5A84" w:rsidP="00D9361A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8C52DA">
        <w:rPr>
          <w:rFonts w:ascii="Times New Roman" w:hAnsi="Times New Roman" w:cs="Times New Roman"/>
          <w:sz w:val="24"/>
          <w:szCs w:val="24"/>
        </w:rPr>
        <w:t>Одобрена на заседании кафедры Демографии</w:t>
      </w:r>
    </w:p>
    <w:p w:rsidR="008A5A84" w:rsidRPr="008C52DA" w:rsidRDefault="008A5A84" w:rsidP="00D9361A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8C52DA">
        <w:rPr>
          <w:rFonts w:ascii="Times New Roman" w:hAnsi="Times New Roman" w:cs="Times New Roman"/>
          <w:sz w:val="24"/>
          <w:szCs w:val="24"/>
        </w:rPr>
        <w:t xml:space="preserve"> «»_20  г.</w:t>
      </w:r>
    </w:p>
    <w:p w:rsidR="008A5A84" w:rsidRPr="00F32EDE" w:rsidRDefault="008A5A84" w:rsidP="00D9361A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8A5A84" w:rsidRPr="008C52DA" w:rsidRDefault="008A5A84" w:rsidP="00D9361A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8C52DA">
        <w:rPr>
          <w:rFonts w:ascii="Times New Roman" w:hAnsi="Times New Roman" w:cs="Times New Roman"/>
          <w:sz w:val="24"/>
          <w:szCs w:val="24"/>
        </w:rPr>
        <w:t>Зав. Кафедрой ________________________ М.Б.Денисенко</w:t>
      </w:r>
    </w:p>
    <w:p w:rsidR="008A5A84" w:rsidRPr="008C52DA" w:rsidRDefault="008A5A84" w:rsidP="00D9361A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8A5A84" w:rsidRDefault="008A5A84" w:rsidP="00D9361A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8A5A84" w:rsidRDefault="008A5A84" w:rsidP="00D9361A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8A5A84" w:rsidRDefault="008A5A84" w:rsidP="00D9361A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8A5A84" w:rsidRDefault="008A5A84" w:rsidP="00D9361A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8A5A84" w:rsidRDefault="008A5A84" w:rsidP="00D9361A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8A5A84" w:rsidRDefault="008A5A84" w:rsidP="00D9361A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8A5A84" w:rsidRDefault="008A5A84" w:rsidP="00D9361A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8A5A84" w:rsidRPr="008C52DA" w:rsidRDefault="008A5A84" w:rsidP="00D9361A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8A5A84" w:rsidRPr="008C52DA" w:rsidRDefault="008A5A84" w:rsidP="00D9361A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8A5A84" w:rsidRPr="008C52DA" w:rsidRDefault="008A5A84" w:rsidP="00D936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52DA">
        <w:rPr>
          <w:rFonts w:ascii="Times New Roman" w:hAnsi="Times New Roman" w:cs="Times New Roman"/>
          <w:sz w:val="24"/>
          <w:szCs w:val="24"/>
        </w:rPr>
        <w:t>Москва, 2013</w:t>
      </w:r>
      <w:r>
        <w:rPr>
          <w:rFonts w:ascii="Times New Roman" w:hAnsi="Times New Roman" w:cs="Times New Roman"/>
          <w:sz w:val="24"/>
          <w:szCs w:val="24"/>
        </w:rPr>
        <w:t>-2015</w:t>
      </w:r>
    </w:p>
    <w:p w:rsidR="008A5A84" w:rsidRPr="008C52DA" w:rsidRDefault="008A5A84" w:rsidP="00D9361A">
      <w:pPr>
        <w:spacing w:after="0"/>
        <w:rPr>
          <w:sz w:val="24"/>
          <w:szCs w:val="24"/>
        </w:rPr>
      </w:pPr>
      <w:r w:rsidRPr="008C52DA">
        <w:rPr>
          <w:sz w:val="24"/>
          <w:szCs w:val="24"/>
        </w:rPr>
        <w:t xml:space="preserve"> </w:t>
      </w:r>
    </w:p>
    <w:p w:rsidR="008A5A84" w:rsidRDefault="008A5A84" w:rsidP="00D9361A">
      <w:pPr>
        <w:spacing w:after="0"/>
        <w:jc w:val="center"/>
        <w:rPr>
          <w:rFonts w:ascii="Times New Roman" w:hAnsi="Times New Roman" w:cs="Times New Roman"/>
          <w:i/>
          <w:iCs/>
        </w:rPr>
      </w:pPr>
      <w:r w:rsidRPr="003B58FC">
        <w:rPr>
          <w:rFonts w:ascii="Times New Roman" w:hAnsi="Times New Roman" w:cs="Times New Roman"/>
          <w:i/>
          <w:iCs/>
        </w:rPr>
        <w:t>Настоящая программа не может быть использована другими подразделениями университета и другими вузами без разрешения кафедры-разработчика программы.</w:t>
      </w:r>
    </w:p>
    <w:p w:rsidR="008A5A84" w:rsidRDefault="008A5A84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br w:type="page"/>
      </w:r>
    </w:p>
    <w:p w:rsidR="008A5A84" w:rsidRPr="003B58FC" w:rsidRDefault="008A5A84" w:rsidP="00D9361A">
      <w:pPr>
        <w:spacing w:after="0"/>
        <w:jc w:val="center"/>
        <w:rPr>
          <w:rFonts w:ascii="Times New Roman" w:hAnsi="Times New Roman" w:cs="Times New Roman"/>
          <w:i/>
          <w:iCs/>
        </w:rPr>
      </w:pPr>
    </w:p>
    <w:p w:rsidR="008A5A84" w:rsidRPr="003B4768" w:rsidRDefault="008A5A84" w:rsidP="00D9361A">
      <w:pPr>
        <w:pStyle w:val="Heading1"/>
        <w:numPr>
          <w:ilvl w:val="0"/>
          <w:numId w:val="1"/>
        </w:numPr>
        <w:spacing w:after="0"/>
        <w:jc w:val="both"/>
      </w:pPr>
      <w:bookmarkStart w:id="1" w:name="_Toc68592057"/>
      <w:r w:rsidRPr="003B4768">
        <w:t>Область применения и нормативные ссылки</w:t>
      </w:r>
    </w:p>
    <w:p w:rsidR="008A5A84" w:rsidRPr="008C52DA" w:rsidRDefault="008A5A84" w:rsidP="00D936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52DA">
        <w:rPr>
          <w:rFonts w:ascii="Times New Roman" w:hAnsi="Times New Roman" w:cs="Times New Roman"/>
          <w:sz w:val="24"/>
          <w:szCs w:val="24"/>
        </w:rPr>
        <w:t>Настоящая программа учебной дисциплины устанавливает минимальные требования к знаниям и умениям студента и определяет содержание и виды учебных занятий и отчетности.</w:t>
      </w:r>
    </w:p>
    <w:p w:rsidR="008A5A84" w:rsidRPr="008C52DA" w:rsidRDefault="008A5A84" w:rsidP="00D936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52DA">
        <w:rPr>
          <w:rFonts w:ascii="Times New Roman" w:hAnsi="Times New Roman" w:cs="Times New Roman"/>
          <w:sz w:val="24"/>
          <w:szCs w:val="24"/>
        </w:rPr>
        <w:t>Программа предназначена для преподавателей, ведущих данную дисциплину, учебных ассистентов и студентов направления подготовки 080100.62 – «Экономика» подготовки бакалавра по программе «Экономика и статистика», изучающих дисциплину «Демографический анализ формирования семьи».</w:t>
      </w:r>
    </w:p>
    <w:p w:rsidR="008A5A84" w:rsidRPr="008C52DA" w:rsidRDefault="008A5A84" w:rsidP="00D936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52DA">
        <w:rPr>
          <w:rFonts w:ascii="Times New Roman" w:hAnsi="Times New Roman" w:cs="Times New Roman"/>
          <w:sz w:val="24"/>
          <w:szCs w:val="24"/>
        </w:rPr>
        <w:t>Программа разработана в соответствии с:</w:t>
      </w:r>
    </w:p>
    <w:p w:rsidR="008A5A84" w:rsidRPr="008C52DA" w:rsidRDefault="008A5A84" w:rsidP="00D9361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C52DA">
        <w:rPr>
          <w:rFonts w:ascii="Times New Roman" w:hAnsi="Times New Roman" w:cs="Times New Roman"/>
          <w:sz w:val="24"/>
          <w:szCs w:val="24"/>
        </w:rPr>
        <w:t>Образовательной программой 080100.62 «Экономика» подготовки бакалавра;</w:t>
      </w:r>
    </w:p>
    <w:p w:rsidR="008A5A84" w:rsidRPr="008C52DA" w:rsidRDefault="008A5A84" w:rsidP="00D9361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C52DA">
        <w:rPr>
          <w:rFonts w:ascii="Times New Roman" w:hAnsi="Times New Roman" w:cs="Times New Roman"/>
          <w:sz w:val="24"/>
          <w:szCs w:val="24"/>
        </w:rPr>
        <w:t>Рабочим учебным планом университета по направлению 080100.62 «Экономика»  подготовки бакалавра по специальности «Экономика», утвержденным в 2013 г.</w:t>
      </w:r>
    </w:p>
    <w:p w:rsidR="008A5A84" w:rsidRDefault="008A5A84" w:rsidP="00D9361A">
      <w:pPr>
        <w:spacing w:after="0"/>
        <w:rPr>
          <w:b/>
          <w:bCs/>
          <w:i/>
          <w:iCs/>
        </w:rPr>
      </w:pPr>
    </w:p>
    <w:p w:rsidR="008A5A84" w:rsidRDefault="008A5A84" w:rsidP="00D9361A">
      <w:pPr>
        <w:pStyle w:val="Heading1"/>
        <w:numPr>
          <w:ilvl w:val="0"/>
          <w:numId w:val="1"/>
        </w:numPr>
        <w:spacing w:after="0"/>
        <w:jc w:val="both"/>
      </w:pPr>
      <w:r>
        <w:t>Цели освоения дисциплины</w:t>
      </w:r>
    </w:p>
    <w:p w:rsidR="008A5A84" w:rsidRPr="008C52DA" w:rsidRDefault="008A5A84" w:rsidP="00D9361A">
      <w:pPr>
        <w:pStyle w:val="Heading2"/>
        <w:ind w:firstLine="720"/>
        <w:jc w:val="both"/>
        <w:rPr>
          <w:b w:val="0"/>
          <w:bCs w:val="0"/>
          <w:sz w:val="24"/>
          <w:szCs w:val="24"/>
        </w:rPr>
      </w:pPr>
      <w:r w:rsidRPr="008C52DA">
        <w:rPr>
          <w:b w:val="0"/>
          <w:bCs w:val="0"/>
          <w:sz w:val="24"/>
          <w:szCs w:val="24"/>
        </w:rPr>
        <w:t>Целями освоения дисциплины</w:t>
      </w:r>
      <w:r w:rsidRPr="008C52DA">
        <w:rPr>
          <w:sz w:val="24"/>
          <w:szCs w:val="24"/>
        </w:rPr>
        <w:t xml:space="preserve"> «Демографический анализ формирования семьи»</w:t>
      </w:r>
      <w:r w:rsidRPr="008C52DA">
        <w:rPr>
          <w:b w:val="0"/>
          <w:bCs w:val="0"/>
          <w:sz w:val="24"/>
          <w:szCs w:val="24"/>
        </w:rPr>
        <w:t xml:space="preserve"> являются: </w:t>
      </w:r>
    </w:p>
    <w:p w:rsidR="008A5A84" w:rsidRPr="008C52DA" w:rsidRDefault="008A5A84" w:rsidP="00D9361A">
      <w:pPr>
        <w:pStyle w:val="Heading2"/>
        <w:ind w:firstLine="720"/>
        <w:jc w:val="both"/>
        <w:rPr>
          <w:b w:val="0"/>
          <w:bCs w:val="0"/>
          <w:sz w:val="24"/>
          <w:szCs w:val="24"/>
        </w:rPr>
      </w:pPr>
      <w:r w:rsidRPr="008C52DA">
        <w:rPr>
          <w:b w:val="0"/>
          <w:bCs w:val="0"/>
          <w:sz w:val="24"/>
          <w:szCs w:val="24"/>
        </w:rPr>
        <w:t>- получение систематизированного представления о демографических методах анализа процессов, связанных с формированием семьи: формирование брачно-партнерских отношений</w:t>
      </w:r>
      <w:r>
        <w:rPr>
          <w:b w:val="0"/>
          <w:bCs w:val="0"/>
          <w:sz w:val="24"/>
          <w:szCs w:val="24"/>
        </w:rPr>
        <w:t>,</w:t>
      </w:r>
      <w:r w:rsidRPr="008C52DA">
        <w:rPr>
          <w:b w:val="0"/>
          <w:bCs w:val="0"/>
          <w:sz w:val="24"/>
          <w:szCs w:val="24"/>
        </w:rPr>
        <w:t xml:space="preserve"> вступление в брак и его прекращение, планирование семьи и репродуктивное здоровье, рождаемость;</w:t>
      </w:r>
    </w:p>
    <w:p w:rsidR="008A5A84" w:rsidRPr="008C52DA" w:rsidRDefault="008A5A84" w:rsidP="00D9361A">
      <w:pPr>
        <w:pStyle w:val="Heading2"/>
        <w:ind w:firstLine="720"/>
        <w:jc w:val="both"/>
        <w:rPr>
          <w:b w:val="0"/>
          <w:bCs w:val="0"/>
          <w:sz w:val="24"/>
          <w:szCs w:val="24"/>
        </w:rPr>
      </w:pPr>
      <w:r w:rsidRPr="008C52DA">
        <w:rPr>
          <w:b w:val="0"/>
          <w:bCs w:val="0"/>
          <w:sz w:val="24"/>
          <w:szCs w:val="24"/>
        </w:rPr>
        <w:t>- знание современных научных теорий для изучения процессов формирования семьи;</w:t>
      </w:r>
    </w:p>
    <w:p w:rsidR="008A5A84" w:rsidRPr="008C52DA" w:rsidRDefault="008A5A84" w:rsidP="00D9361A">
      <w:pPr>
        <w:pStyle w:val="Heading2"/>
        <w:ind w:firstLine="720"/>
        <w:jc w:val="both"/>
        <w:rPr>
          <w:b w:val="0"/>
          <w:bCs w:val="0"/>
          <w:sz w:val="24"/>
          <w:szCs w:val="24"/>
        </w:rPr>
      </w:pPr>
      <w:r w:rsidRPr="008C52DA">
        <w:rPr>
          <w:b w:val="0"/>
          <w:bCs w:val="0"/>
          <w:sz w:val="24"/>
          <w:szCs w:val="24"/>
        </w:rPr>
        <w:t>- изучение закономерностей тенденций брачности, разводимости, рождаемости, репродуктивного здоровья и планирования семьи в их взаимосвязи с социально-экономическими процессами и структурами;</w:t>
      </w:r>
    </w:p>
    <w:p w:rsidR="008A5A84" w:rsidRPr="008C52DA" w:rsidRDefault="008A5A84" w:rsidP="00D9361A">
      <w:pPr>
        <w:pStyle w:val="Heading2"/>
        <w:ind w:firstLine="720"/>
        <w:jc w:val="both"/>
        <w:rPr>
          <w:b w:val="0"/>
          <w:bCs w:val="0"/>
          <w:sz w:val="24"/>
          <w:szCs w:val="24"/>
        </w:rPr>
      </w:pPr>
      <w:r w:rsidRPr="008C52DA">
        <w:rPr>
          <w:b w:val="0"/>
          <w:bCs w:val="0"/>
          <w:sz w:val="24"/>
          <w:szCs w:val="24"/>
        </w:rPr>
        <w:t>- овладение навыками исследовательской диагностики проблем в сфере формирования семьи на основе системы количественных и качественных индикаторов, получаемых на основе различных источников информации.</w:t>
      </w:r>
    </w:p>
    <w:p w:rsidR="008A5A84" w:rsidRPr="008C52DA" w:rsidRDefault="008A5A84" w:rsidP="00D9361A">
      <w:pPr>
        <w:pStyle w:val="Heading2"/>
        <w:ind w:firstLine="720"/>
        <w:jc w:val="both"/>
        <w:rPr>
          <w:b w:val="0"/>
          <w:bCs w:val="0"/>
          <w:sz w:val="24"/>
          <w:szCs w:val="24"/>
        </w:rPr>
      </w:pPr>
    </w:p>
    <w:p w:rsidR="008A5A84" w:rsidRPr="008C52DA" w:rsidRDefault="008A5A84" w:rsidP="00D9361A">
      <w:pPr>
        <w:pStyle w:val="Heading2"/>
        <w:ind w:firstLine="720"/>
        <w:jc w:val="both"/>
        <w:rPr>
          <w:b w:val="0"/>
          <w:bCs w:val="0"/>
          <w:sz w:val="24"/>
          <w:szCs w:val="24"/>
        </w:rPr>
      </w:pPr>
      <w:r w:rsidRPr="008C52DA">
        <w:rPr>
          <w:b w:val="0"/>
          <w:bCs w:val="0"/>
          <w:sz w:val="24"/>
          <w:szCs w:val="24"/>
        </w:rPr>
        <w:t>Задачи курса:</w:t>
      </w:r>
    </w:p>
    <w:p w:rsidR="008A5A84" w:rsidRPr="008C52DA" w:rsidRDefault="008A5A84" w:rsidP="00D9361A">
      <w:pPr>
        <w:pStyle w:val="Heading2"/>
        <w:ind w:firstLine="720"/>
        <w:jc w:val="both"/>
        <w:rPr>
          <w:b w:val="0"/>
          <w:bCs w:val="0"/>
          <w:sz w:val="24"/>
          <w:szCs w:val="24"/>
        </w:rPr>
      </w:pPr>
      <w:r w:rsidRPr="008C52DA">
        <w:rPr>
          <w:b w:val="0"/>
          <w:bCs w:val="0"/>
          <w:sz w:val="24"/>
          <w:szCs w:val="24"/>
        </w:rPr>
        <w:t>- овладеть знаниями о современной системе источников данных о семье и формирующих ее процессов;</w:t>
      </w:r>
    </w:p>
    <w:p w:rsidR="008A5A84" w:rsidRPr="008C52DA" w:rsidRDefault="008A5A84" w:rsidP="00D9361A">
      <w:pPr>
        <w:pStyle w:val="Heading2"/>
        <w:ind w:firstLine="720"/>
        <w:jc w:val="both"/>
        <w:rPr>
          <w:b w:val="0"/>
          <w:bCs w:val="0"/>
          <w:sz w:val="24"/>
          <w:szCs w:val="24"/>
        </w:rPr>
      </w:pPr>
      <w:r w:rsidRPr="008C52DA">
        <w:rPr>
          <w:b w:val="0"/>
          <w:bCs w:val="0"/>
          <w:sz w:val="24"/>
          <w:szCs w:val="24"/>
        </w:rPr>
        <w:t xml:space="preserve">- изучить базовые теоретические подходы к демографическому анализу семьи и процессов ее формирования; </w:t>
      </w:r>
    </w:p>
    <w:p w:rsidR="008A5A84" w:rsidRPr="008C52DA" w:rsidRDefault="008A5A84" w:rsidP="00D9361A">
      <w:pPr>
        <w:pStyle w:val="Heading2"/>
        <w:ind w:firstLine="720"/>
        <w:jc w:val="both"/>
        <w:rPr>
          <w:b w:val="0"/>
          <w:bCs w:val="0"/>
          <w:sz w:val="24"/>
          <w:szCs w:val="24"/>
        </w:rPr>
      </w:pPr>
      <w:r w:rsidRPr="008C52DA">
        <w:rPr>
          <w:b w:val="0"/>
          <w:bCs w:val="0"/>
          <w:sz w:val="24"/>
          <w:szCs w:val="24"/>
        </w:rPr>
        <w:t xml:space="preserve">- овладеть основными инструментами демографического анализа брачности, прекращения брачно-партнерских союзов, рождаемости, планирования семьи и репродуктивного здоровья; </w:t>
      </w:r>
    </w:p>
    <w:p w:rsidR="008A5A84" w:rsidRPr="008C52DA" w:rsidRDefault="008A5A84" w:rsidP="00D9361A">
      <w:pPr>
        <w:pStyle w:val="Heading2"/>
        <w:ind w:firstLine="720"/>
        <w:jc w:val="both"/>
        <w:rPr>
          <w:b w:val="0"/>
          <w:bCs w:val="0"/>
          <w:sz w:val="24"/>
          <w:szCs w:val="24"/>
        </w:rPr>
      </w:pPr>
      <w:r w:rsidRPr="008C52DA">
        <w:rPr>
          <w:b w:val="0"/>
          <w:bCs w:val="0"/>
          <w:sz w:val="24"/>
          <w:szCs w:val="24"/>
        </w:rPr>
        <w:t>- изучить долгосрочные тенденции трансформации семьи и формирующих ее процессов в взаимосвязи с социальными, экономическими и демографическими переменами в обществе и проводимой социально-демографической и семейной политики;</w:t>
      </w:r>
    </w:p>
    <w:p w:rsidR="008A5A84" w:rsidRPr="008C52DA" w:rsidRDefault="008A5A84" w:rsidP="00D9361A">
      <w:pPr>
        <w:pStyle w:val="Heading2"/>
        <w:ind w:firstLine="720"/>
        <w:jc w:val="both"/>
        <w:rPr>
          <w:b w:val="0"/>
          <w:bCs w:val="0"/>
          <w:sz w:val="24"/>
          <w:szCs w:val="24"/>
        </w:rPr>
      </w:pPr>
      <w:r w:rsidRPr="008C52DA">
        <w:rPr>
          <w:b w:val="0"/>
          <w:bCs w:val="0"/>
          <w:sz w:val="24"/>
          <w:szCs w:val="24"/>
        </w:rPr>
        <w:t xml:space="preserve">- научится анализировать закономерности процессов формирования семьи в России и в зарубежных странах в краткосрочной и долгосрочной перспективе. </w:t>
      </w:r>
    </w:p>
    <w:p w:rsidR="008A5A84" w:rsidRPr="008C52DA" w:rsidRDefault="008A5A84" w:rsidP="00D9361A">
      <w:pPr>
        <w:spacing w:after="0" w:line="360" w:lineRule="auto"/>
        <w:ind w:right="170"/>
        <w:jc w:val="both"/>
        <w:rPr>
          <w:b/>
          <w:bCs/>
          <w:i/>
          <w:iCs/>
          <w:sz w:val="24"/>
          <w:szCs w:val="24"/>
        </w:rPr>
      </w:pPr>
      <w:r w:rsidRPr="008C52DA">
        <w:rPr>
          <w:sz w:val="24"/>
          <w:szCs w:val="24"/>
        </w:rPr>
        <w:tab/>
      </w:r>
    </w:p>
    <w:bookmarkEnd w:id="1"/>
    <w:p w:rsidR="008A5A84" w:rsidRPr="00F745EC" w:rsidRDefault="008A5A84" w:rsidP="00D9361A">
      <w:pPr>
        <w:pStyle w:val="Heading1"/>
        <w:numPr>
          <w:ilvl w:val="0"/>
          <w:numId w:val="1"/>
        </w:numPr>
        <w:spacing w:after="0"/>
        <w:jc w:val="both"/>
      </w:pPr>
      <w:r w:rsidRPr="00F745EC">
        <w:t>Компетенции обучающегося,</w:t>
      </w:r>
      <w:r>
        <w:t xml:space="preserve"> </w:t>
      </w:r>
      <w:r w:rsidRPr="00F745EC">
        <w:t>формируемые в результате освоение дисциплины</w:t>
      </w:r>
    </w:p>
    <w:p w:rsidR="008A5A84" w:rsidRDefault="008A5A84" w:rsidP="00D9361A">
      <w:pPr>
        <w:spacing w:after="0"/>
        <w:ind w:left="786"/>
      </w:pPr>
    </w:p>
    <w:p w:rsidR="008A5A84" w:rsidRPr="008C52DA" w:rsidRDefault="008A5A84" w:rsidP="001242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52DA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r w:rsidRPr="005F46F5">
        <w:rPr>
          <w:rFonts w:ascii="Times New Roman" w:hAnsi="Times New Roman" w:cs="Times New Roman"/>
          <w:b/>
          <w:bCs/>
          <w:sz w:val="24"/>
          <w:szCs w:val="24"/>
        </w:rPr>
        <w:t>«Демографический анализ формирования семьи»</w:t>
      </w:r>
      <w:r>
        <w:rPr>
          <w:sz w:val="24"/>
          <w:szCs w:val="24"/>
        </w:rPr>
        <w:t xml:space="preserve"> </w:t>
      </w:r>
      <w:r w:rsidRPr="008C52DA">
        <w:rPr>
          <w:rFonts w:ascii="Times New Roman" w:hAnsi="Times New Roman" w:cs="Times New Roman"/>
          <w:sz w:val="24"/>
          <w:szCs w:val="24"/>
        </w:rPr>
        <w:t>студент должен:</w:t>
      </w:r>
    </w:p>
    <w:p w:rsidR="008A5A84" w:rsidRPr="008C52DA" w:rsidRDefault="008A5A84" w:rsidP="001242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52DA">
        <w:rPr>
          <w:rFonts w:ascii="Times New Roman" w:hAnsi="Times New Roman" w:cs="Times New Roman"/>
          <w:sz w:val="24"/>
          <w:szCs w:val="24"/>
        </w:rPr>
        <w:t>•</w:t>
      </w:r>
      <w:r w:rsidRPr="008C52DA">
        <w:rPr>
          <w:rFonts w:ascii="Times New Roman" w:hAnsi="Times New Roman" w:cs="Times New Roman"/>
          <w:sz w:val="24"/>
          <w:szCs w:val="24"/>
        </w:rPr>
        <w:tab/>
        <w:t>Знать основные показатели, характеризующие формирование и прекращение брачно-партнерских отношений, рождаемость, планирование семьи и репродуктивное здоровье населения, состояние и тенденции базовых характеристик данных процессов в России и в мире в различные исторические периоды.</w:t>
      </w:r>
    </w:p>
    <w:p w:rsidR="008A5A84" w:rsidRPr="008C52DA" w:rsidRDefault="008A5A84" w:rsidP="001242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52DA">
        <w:rPr>
          <w:rFonts w:ascii="Times New Roman" w:hAnsi="Times New Roman" w:cs="Times New Roman"/>
          <w:sz w:val="24"/>
          <w:szCs w:val="24"/>
        </w:rPr>
        <w:t>•</w:t>
      </w:r>
      <w:r w:rsidRPr="008C52DA">
        <w:rPr>
          <w:rFonts w:ascii="Times New Roman" w:hAnsi="Times New Roman" w:cs="Times New Roman"/>
          <w:sz w:val="24"/>
          <w:szCs w:val="24"/>
        </w:rPr>
        <w:tab/>
        <w:t>Знать основные теоретические и методические подходы к изучению выше указанных процессов, источники информации по данной проблематике.</w:t>
      </w:r>
    </w:p>
    <w:p w:rsidR="008A5A84" w:rsidRPr="008C52DA" w:rsidRDefault="008A5A84" w:rsidP="001242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52DA">
        <w:rPr>
          <w:rFonts w:ascii="Times New Roman" w:hAnsi="Times New Roman" w:cs="Times New Roman"/>
          <w:sz w:val="24"/>
          <w:szCs w:val="24"/>
        </w:rPr>
        <w:t>•</w:t>
      </w:r>
      <w:r w:rsidRPr="008C52DA">
        <w:rPr>
          <w:rFonts w:ascii="Times New Roman" w:hAnsi="Times New Roman" w:cs="Times New Roman"/>
          <w:sz w:val="24"/>
          <w:szCs w:val="24"/>
        </w:rPr>
        <w:tab/>
        <w:t>Уметь анализировать краткосрочные и долгосрочные изменения базовых характеристик выше указанных процессов с учетом особенностей исходной информации и различных подходов к оценке базовых индикаторов.</w:t>
      </w:r>
    </w:p>
    <w:p w:rsidR="008A5A84" w:rsidRPr="008C52DA" w:rsidRDefault="008A5A84" w:rsidP="001242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52DA">
        <w:rPr>
          <w:rFonts w:ascii="Times New Roman" w:hAnsi="Times New Roman" w:cs="Times New Roman"/>
          <w:sz w:val="24"/>
          <w:szCs w:val="24"/>
        </w:rPr>
        <w:t>•</w:t>
      </w:r>
      <w:r w:rsidRPr="008C52DA">
        <w:rPr>
          <w:rFonts w:ascii="Times New Roman" w:hAnsi="Times New Roman" w:cs="Times New Roman"/>
          <w:sz w:val="24"/>
          <w:szCs w:val="24"/>
        </w:rPr>
        <w:tab/>
        <w:t>Иметь навыки (приобрести опыт) практических расчетов и оценок статистико-демографических показателей, призванных характеризовать состояние и тенденции формирования и прекращения брачно-партнерских отношений, рождаемости и репродуктивного здоровья, критического анализа полученных результатов с учетом особенностей имеющейся в наличии информации, подготовки индивидуальных и коллективных докладов и обзоров по изучаемой проблематике в письменной и устной форме.</w:t>
      </w:r>
    </w:p>
    <w:p w:rsidR="008A5A84" w:rsidRDefault="008A5A84" w:rsidP="001242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52DA">
        <w:rPr>
          <w:rFonts w:ascii="Times New Roman" w:hAnsi="Times New Roman" w:cs="Times New Roman"/>
          <w:sz w:val="24"/>
          <w:szCs w:val="24"/>
        </w:rPr>
        <w:t>В результате освоения дисциплины студент осваивает следующие компетенции:</w:t>
      </w:r>
    </w:p>
    <w:p w:rsidR="008A5A84" w:rsidRPr="008C52DA" w:rsidRDefault="008A5A84" w:rsidP="001242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8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84"/>
        <w:gridCol w:w="2215"/>
        <w:gridCol w:w="2337"/>
        <w:gridCol w:w="2351"/>
      </w:tblGrid>
      <w:tr w:rsidR="008A5A84" w:rsidRPr="002B4DC2">
        <w:trPr>
          <w:jc w:val="center"/>
        </w:trPr>
        <w:tc>
          <w:tcPr>
            <w:tcW w:w="2384" w:type="dxa"/>
            <w:vAlign w:val="center"/>
          </w:tcPr>
          <w:p w:rsidR="008A5A84" w:rsidRPr="002B4DC2" w:rsidRDefault="008A5A84" w:rsidP="00D9361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DC2">
              <w:rPr>
                <w:rFonts w:ascii="Times New Roman" w:hAnsi="Times New Roman" w:cs="Times New Roman"/>
                <w:sz w:val="20"/>
                <w:szCs w:val="20"/>
              </w:rPr>
              <w:t>Компетенция</w:t>
            </w:r>
          </w:p>
        </w:tc>
        <w:tc>
          <w:tcPr>
            <w:tcW w:w="2215" w:type="dxa"/>
            <w:vAlign w:val="center"/>
          </w:tcPr>
          <w:p w:rsidR="008A5A84" w:rsidRPr="002B4DC2" w:rsidRDefault="008A5A84" w:rsidP="00D9361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DC2">
              <w:rPr>
                <w:rFonts w:ascii="Times New Roman" w:hAnsi="Times New Roman" w:cs="Times New Roman"/>
                <w:sz w:val="20"/>
                <w:szCs w:val="20"/>
              </w:rPr>
              <w:t>Код по НИУ</w:t>
            </w:r>
          </w:p>
        </w:tc>
        <w:tc>
          <w:tcPr>
            <w:tcW w:w="2337" w:type="dxa"/>
            <w:vAlign w:val="center"/>
          </w:tcPr>
          <w:p w:rsidR="008A5A84" w:rsidRPr="002B4DC2" w:rsidRDefault="008A5A84" w:rsidP="00D9361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DC2">
              <w:rPr>
                <w:rFonts w:ascii="Times New Roman" w:hAnsi="Times New Roman" w:cs="Times New Roman"/>
                <w:sz w:val="20"/>
                <w:szCs w:val="20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351" w:type="dxa"/>
            <w:vAlign w:val="center"/>
          </w:tcPr>
          <w:p w:rsidR="008A5A84" w:rsidRPr="002B4DC2" w:rsidRDefault="008A5A84" w:rsidP="00D9361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DC2">
              <w:rPr>
                <w:rFonts w:ascii="Times New Roman" w:hAnsi="Times New Roman" w:cs="Times New Roman"/>
                <w:sz w:val="20"/>
                <w:szCs w:val="20"/>
              </w:rPr>
              <w:t>Формы и методы обучения, способствующие формированию и развитию компетенции</w:t>
            </w:r>
          </w:p>
        </w:tc>
      </w:tr>
      <w:tr w:rsidR="008A5A84" w:rsidRPr="002B4DC2">
        <w:trPr>
          <w:jc w:val="center"/>
        </w:trPr>
        <w:tc>
          <w:tcPr>
            <w:tcW w:w="2384" w:type="dxa"/>
            <w:vAlign w:val="center"/>
          </w:tcPr>
          <w:p w:rsidR="008A5A84" w:rsidRPr="002B4DC2" w:rsidRDefault="008A5A84" w:rsidP="00D9361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DC2">
              <w:rPr>
                <w:rFonts w:ascii="Times New Roman" w:hAnsi="Times New Roman" w:cs="Times New Roman"/>
                <w:sz w:val="20"/>
                <w:szCs w:val="20"/>
              </w:rPr>
              <w:t>готов работать с информацией из различных источников (</w:t>
            </w:r>
            <w:r w:rsidRPr="002B4DC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формируется частично</w:t>
            </w:r>
            <w:r w:rsidRPr="002B4DC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A5A84" w:rsidRPr="002B4DC2" w:rsidRDefault="008A5A84" w:rsidP="00D9361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5" w:type="dxa"/>
            <w:vAlign w:val="center"/>
          </w:tcPr>
          <w:p w:rsidR="008A5A84" w:rsidRPr="002B4DC2" w:rsidRDefault="008A5A84" w:rsidP="00D9361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DC2">
              <w:rPr>
                <w:rFonts w:ascii="Times New Roman" w:hAnsi="Times New Roman" w:cs="Times New Roman"/>
                <w:sz w:val="20"/>
                <w:szCs w:val="20"/>
              </w:rPr>
              <w:t>ИК-4</w:t>
            </w:r>
          </w:p>
        </w:tc>
        <w:tc>
          <w:tcPr>
            <w:tcW w:w="2337" w:type="dxa"/>
            <w:vAlign w:val="center"/>
          </w:tcPr>
          <w:p w:rsidR="008A5A84" w:rsidRPr="002B4DC2" w:rsidRDefault="008A5A84" w:rsidP="00D9361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DC2">
              <w:rPr>
                <w:rFonts w:ascii="Times New Roman" w:hAnsi="Times New Roman" w:cs="Times New Roman"/>
                <w:sz w:val="20"/>
                <w:szCs w:val="20"/>
              </w:rPr>
              <w:t>усваивает лекционный материал,</w:t>
            </w:r>
            <w:r w:rsidRPr="002B4DC2">
              <w:rPr>
                <w:rFonts w:ascii="Times New Roman" w:hAnsi="Times New Roman" w:cs="Times New Roman"/>
                <w:sz w:val="20"/>
                <w:szCs w:val="20"/>
              </w:rPr>
              <w:br/>
              <w:t>читает обязательную литературу к семинарским занятиям и участвует в обсуждении на них,</w:t>
            </w:r>
            <w:r w:rsidRPr="002B4DC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привлекает несколько источников информации при подготовке к семинарским занятиям </w:t>
            </w:r>
          </w:p>
        </w:tc>
        <w:tc>
          <w:tcPr>
            <w:tcW w:w="2351" w:type="dxa"/>
            <w:vAlign w:val="center"/>
          </w:tcPr>
          <w:p w:rsidR="008A5A84" w:rsidRPr="002B4DC2" w:rsidRDefault="008A5A84" w:rsidP="00D9361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DC2">
              <w:rPr>
                <w:rFonts w:ascii="Times New Roman" w:hAnsi="Times New Roman" w:cs="Times New Roman"/>
                <w:sz w:val="20"/>
                <w:szCs w:val="20"/>
              </w:rPr>
              <w:t>посещение лекций, подготовка к семинарским занятиям</w:t>
            </w:r>
            <w:r w:rsidRPr="002B4DC2">
              <w:rPr>
                <w:rFonts w:ascii="Times New Roman" w:hAnsi="Times New Roman" w:cs="Times New Roman"/>
                <w:sz w:val="20"/>
                <w:szCs w:val="20"/>
              </w:rPr>
              <w:br/>
              <w:t>и работа на них</w:t>
            </w:r>
          </w:p>
        </w:tc>
      </w:tr>
      <w:tr w:rsidR="008A5A84" w:rsidRPr="002B4DC2">
        <w:trPr>
          <w:jc w:val="center"/>
        </w:trPr>
        <w:tc>
          <w:tcPr>
            <w:tcW w:w="2384" w:type="dxa"/>
            <w:vAlign w:val="center"/>
          </w:tcPr>
          <w:p w:rsidR="008A5A84" w:rsidRPr="002B4DC2" w:rsidRDefault="008A5A84" w:rsidP="00D9361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DC2">
              <w:rPr>
                <w:rFonts w:ascii="Times New Roman" w:hAnsi="Times New Roman" w:cs="Times New Roman"/>
                <w:sz w:val="20"/>
                <w:szCs w:val="20"/>
              </w:rPr>
              <w:t>владеет культурой критического мышления, способен к обобщению, анализу, восприятию информации, постановке цели и выбору путей ее достижения (</w:t>
            </w:r>
            <w:r w:rsidRPr="002B4DC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формируется частично</w:t>
            </w:r>
            <w:r w:rsidRPr="002B4DC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15" w:type="dxa"/>
            <w:vAlign w:val="center"/>
          </w:tcPr>
          <w:p w:rsidR="008A5A84" w:rsidRPr="002B4DC2" w:rsidRDefault="008A5A84" w:rsidP="00D9361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DC2">
              <w:rPr>
                <w:rFonts w:ascii="Times New Roman" w:hAnsi="Times New Roman" w:cs="Times New Roman"/>
                <w:sz w:val="20"/>
                <w:szCs w:val="20"/>
              </w:rPr>
              <w:t>СЛК-1</w:t>
            </w:r>
          </w:p>
        </w:tc>
        <w:tc>
          <w:tcPr>
            <w:tcW w:w="2337" w:type="dxa"/>
            <w:vAlign w:val="center"/>
          </w:tcPr>
          <w:p w:rsidR="008A5A84" w:rsidRPr="002B4DC2" w:rsidRDefault="008A5A84" w:rsidP="00D9361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DC2">
              <w:rPr>
                <w:rFonts w:ascii="Times New Roman" w:hAnsi="Times New Roman" w:cs="Times New Roman"/>
                <w:sz w:val="20"/>
                <w:szCs w:val="20"/>
              </w:rPr>
              <w:t>читает обязательную литературу к семинарским занятиям и участвует в обсуждении на них,</w:t>
            </w:r>
            <w:r w:rsidRPr="002B4DC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приводит различные аргументы в пользу противоположных точек зрения при подготовке к семинарским занятиям </w:t>
            </w:r>
          </w:p>
        </w:tc>
        <w:tc>
          <w:tcPr>
            <w:tcW w:w="2351" w:type="dxa"/>
            <w:vAlign w:val="center"/>
          </w:tcPr>
          <w:p w:rsidR="008A5A84" w:rsidRPr="002B4DC2" w:rsidRDefault="008A5A84" w:rsidP="00D9361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DC2">
              <w:rPr>
                <w:rFonts w:ascii="Times New Roman" w:hAnsi="Times New Roman" w:cs="Times New Roman"/>
                <w:sz w:val="20"/>
                <w:szCs w:val="20"/>
              </w:rPr>
              <w:t>подготовка к семинарским занятиям</w:t>
            </w:r>
            <w:r w:rsidRPr="002B4DC2">
              <w:rPr>
                <w:rFonts w:ascii="Times New Roman" w:hAnsi="Times New Roman" w:cs="Times New Roman"/>
                <w:sz w:val="20"/>
                <w:szCs w:val="20"/>
              </w:rPr>
              <w:br/>
              <w:t>и работа на них</w:t>
            </w:r>
          </w:p>
        </w:tc>
      </w:tr>
      <w:tr w:rsidR="008A5A84" w:rsidRPr="002B4DC2">
        <w:trPr>
          <w:jc w:val="center"/>
        </w:trPr>
        <w:tc>
          <w:tcPr>
            <w:tcW w:w="2384" w:type="dxa"/>
            <w:vAlign w:val="center"/>
          </w:tcPr>
          <w:p w:rsidR="008A5A84" w:rsidRPr="002B4DC2" w:rsidRDefault="008A5A84" w:rsidP="00D936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DC2">
              <w:rPr>
                <w:rFonts w:ascii="Times New Roman" w:hAnsi="Times New Roman" w:cs="Times New Roman"/>
                <w:sz w:val="20"/>
                <w:szCs w:val="20"/>
              </w:rPr>
              <w:t>способен анализировать социально-значимые проблемы и процессы,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4DC2">
              <w:rPr>
                <w:rFonts w:ascii="Times New Roman" w:hAnsi="Times New Roman" w:cs="Times New Roman"/>
                <w:sz w:val="20"/>
                <w:szCs w:val="20"/>
              </w:rPr>
              <w:t>происходящие в обществе, и прогнозировать возможное их развитие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4DC2">
              <w:rPr>
                <w:rFonts w:ascii="Times New Roman" w:hAnsi="Times New Roman" w:cs="Times New Roman"/>
                <w:sz w:val="20"/>
                <w:szCs w:val="20"/>
              </w:rPr>
              <w:t>будущем (</w:t>
            </w:r>
            <w:r w:rsidRPr="002B4DC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формируется частично</w:t>
            </w:r>
            <w:r w:rsidRPr="002B4DC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15" w:type="dxa"/>
            <w:vAlign w:val="center"/>
          </w:tcPr>
          <w:p w:rsidR="008A5A84" w:rsidRPr="002B4DC2" w:rsidRDefault="008A5A84" w:rsidP="00D9361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DC2">
              <w:rPr>
                <w:rFonts w:ascii="Times New Roman" w:hAnsi="Times New Roman" w:cs="Times New Roman"/>
                <w:sz w:val="20"/>
                <w:szCs w:val="20"/>
              </w:rPr>
              <w:t>СЛК-4</w:t>
            </w:r>
          </w:p>
        </w:tc>
        <w:tc>
          <w:tcPr>
            <w:tcW w:w="2337" w:type="dxa"/>
            <w:vAlign w:val="center"/>
          </w:tcPr>
          <w:p w:rsidR="008A5A84" w:rsidRPr="002B4DC2" w:rsidRDefault="008A5A84" w:rsidP="00D9361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DC2">
              <w:rPr>
                <w:rFonts w:ascii="Times New Roman" w:hAnsi="Times New Roman" w:cs="Times New Roman"/>
                <w:sz w:val="20"/>
                <w:szCs w:val="20"/>
              </w:rPr>
              <w:t>усваивает лекционный материал,</w:t>
            </w:r>
            <w:r w:rsidRPr="002B4DC2">
              <w:rPr>
                <w:rFonts w:ascii="Times New Roman" w:hAnsi="Times New Roman" w:cs="Times New Roman"/>
                <w:sz w:val="20"/>
                <w:szCs w:val="20"/>
              </w:rPr>
              <w:br/>
              <w:t>читает обязательную литературу к семинарским занятиям и участвует в обсуждении на них</w:t>
            </w:r>
            <w:r w:rsidRPr="002B4DC2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351" w:type="dxa"/>
            <w:vAlign w:val="center"/>
          </w:tcPr>
          <w:p w:rsidR="008A5A84" w:rsidRPr="002B4DC2" w:rsidRDefault="008A5A84" w:rsidP="00D9361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DC2">
              <w:rPr>
                <w:rFonts w:ascii="Times New Roman" w:hAnsi="Times New Roman" w:cs="Times New Roman"/>
                <w:sz w:val="20"/>
                <w:szCs w:val="20"/>
              </w:rPr>
              <w:t>посещение лекций, подготовка к семинарским занятиям</w:t>
            </w:r>
            <w:r w:rsidRPr="002B4DC2">
              <w:rPr>
                <w:rFonts w:ascii="Times New Roman" w:hAnsi="Times New Roman" w:cs="Times New Roman"/>
                <w:sz w:val="20"/>
                <w:szCs w:val="20"/>
              </w:rPr>
              <w:br/>
              <w:t>и работа на них</w:t>
            </w:r>
          </w:p>
          <w:p w:rsidR="008A5A84" w:rsidRPr="002B4DC2" w:rsidRDefault="008A5A84" w:rsidP="00D9361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A84" w:rsidRPr="002B4DC2">
        <w:trPr>
          <w:jc w:val="center"/>
        </w:trPr>
        <w:tc>
          <w:tcPr>
            <w:tcW w:w="2384" w:type="dxa"/>
            <w:vAlign w:val="center"/>
          </w:tcPr>
          <w:p w:rsidR="008A5A84" w:rsidRPr="002B4DC2" w:rsidRDefault="008A5A84" w:rsidP="00D9361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DC2">
              <w:rPr>
                <w:rFonts w:ascii="Times New Roman" w:hAnsi="Times New Roman" w:cs="Times New Roman"/>
                <w:sz w:val="20"/>
                <w:szCs w:val="20"/>
              </w:rPr>
              <w:t>способен осуществлять сбор, анализ и обработку статистических данных, информации, научно-аналитических материалов, необходимых для решения поставленных экономических задач (</w:t>
            </w:r>
            <w:r w:rsidRPr="002B4DC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формируется частично</w:t>
            </w:r>
            <w:r w:rsidRPr="002B4DC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15" w:type="dxa"/>
            <w:vAlign w:val="center"/>
          </w:tcPr>
          <w:p w:rsidR="008A5A84" w:rsidRPr="002B4DC2" w:rsidRDefault="008A5A84" w:rsidP="00D9361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DC2">
              <w:rPr>
                <w:rFonts w:ascii="Times New Roman" w:hAnsi="Times New Roman" w:cs="Times New Roman"/>
                <w:sz w:val="20"/>
                <w:szCs w:val="20"/>
              </w:rPr>
              <w:t>ПК-4</w:t>
            </w:r>
          </w:p>
        </w:tc>
        <w:tc>
          <w:tcPr>
            <w:tcW w:w="2337" w:type="dxa"/>
            <w:vAlign w:val="center"/>
          </w:tcPr>
          <w:p w:rsidR="008A5A84" w:rsidRPr="002B4DC2" w:rsidRDefault="008A5A84" w:rsidP="00D9361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DC2">
              <w:rPr>
                <w:rFonts w:ascii="Times New Roman" w:hAnsi="Times New Roman" w:cs="Times New Roman"/>
                <w:sz w:val="20"/>
                <w:szCs w:val="20"/>
              </w:rPr>
              <w:t>усваивает лекционный материал,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4DC2">
              <w:rPr>
                <w:rFonts w:ascii="Times New Roman" w:hAnsi="Times New Roman" w:cs="Times New Roman"/>
                <w:sz w:val="20"/>
                <w:szCs w:val="20"/>
              </w:rPr>
              <w:t>читает обязательную литературу к семинарским занятиям и участвует в обсуждении на них,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4DC2">
              <w:rPr>
                <w:rFonts w:ascii="Times New Roman" w:hAnsi="Times New Roman" w:cs="Times New Roman"/>
                <w:sz w:val="20"/>
                <w:szCs w:val="20"/>
              </w:rPr>
              <w:t>привлекает несколько источников информации при подготовке кейсов на семинаре</w:t>
            </w:r>
          </w:p>
        </w:tc>
        <w:tc>
          <w:tcPr>
            <w:tcW w:w="2351" w:type="dxa"/>
            <w:vAlign w:val="center"/>
          </w:tcPr>
          <w:p w:rsidR="008A5A84" w:rsidRPr="002B4DC2" w:rsidRDefault="008A5A84" w:rsidP="00D9361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DC2">
              <w:rPr>
                <w:rFonts w:ascii="Times New Roman" w:hAnsi="Times New Roman" w:cs="Times New Roman"/>
                <w:sz w:val="20"/>
                <w:szCs w:val="20"/>
              </w:rPr>
              <w:t>посещение лекций, подготовка к семинарским занятиям</w:t>
            </w:r>
            <w:r w:rsidRPr="002B4DC2">
              <w:rPr>
                <w:rFonts w:ascii="Times New Roman" w:hAnsi="Times New Roman" w:cs="Times New Roman"/>
                <w:sz w:val="20"/>
                <w:szCs w:val="20"/>
              </w:rPr>
              <w:br/>
              <w:t>и работа на них, подготовка кейса на семинаре</w:t>
            </w:r>
          </w:p>
        </w:tc>
      </w:tr>
      <w:tr w:rsidR="008A5A84" w:rsidRPr="002B4DC2">
        <w:trPr>
          <w:jc w:val="center"/>
        </w:trPr>
        <w:tc>
          <w:tcPr>
            <w:tcW w:w="2384" w:type="dxa"/>
            <w:vAlign w:val="center"/>
          </w:tcPr>
          <w:p w:rsidR="008A5A84" w:rsidRPr="002B4DC2" w:rsidRDefault="008A5A84" w:rsidP="00D936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DC2">
              <w:rPr>
                <w:rFonts w:ascii="Times New Roman" w:hAnsi="Times New Roman" w:cs="Times New Roman"/>
                <w:sz w:val="20"/>
                <w:szCs w:val="20"/>
              </w:rPr>
              <w:t>способен анализировать и интерпретировать данные отечественной и</w:t>
            </w:r>
          </w:p>
          <w:p w:rsidR="008A5A84" w:rsidRPr="002B4DC2" w:rsidRDefault="008A5A84" w:rsidP="00D936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DC2">
              <w:rPr>
                <w:rFonts w:ascii="Times New Roman" w:hAnsi="Times New Roman" w:cs="Times New Roman"/>
                <w:sz w:val="20"/>
                <w:szCs w:val="20"/>
              </w:rPr>
              <w:t>зарубежной статистики о социально-экономических процессах и</w:t>
            </w:r>
          </w:p>
          <w:p w:rsidR="008A5A84" w:rsidRPr="002B4DC2" w:rsidRDefault="008A5A84" w:rsidP="00D936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DC2">
              <w:rPr>
                <w:rFonts w:ascii="Times New Roman" w:hAnsi="Times New Roman" w:cs="Times New Roman"/>
                <w:sz w:val="20"/>
                <w:szCs w:val="20"/>
              </w:rPr>
              <w:t>явлениях, выявлять тенденции изменения социально-экономических</w:t>
            </w:r>
          </w:p>
          <w:p w:rsidR="008A5A84" w:rsidRPr="002B4DC2" w:rsidRDefault="008A5A84" w:rsidP="00D936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DC2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показателей </w:t>
            </w:r>
          </w:p>
          <w:p w:rsidR="008A5A84" w:rsidRPr="002B4DC2" w:rsidRDefault="008A5A84" w:rsidP="00D9361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DC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B4DC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формируется частично</w:t>
            </w:r>
            <w:r w:rsidRPr="002B4DC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15" w:type="dxa"/>
            <w:vAlign w:val="center"/>
          </w:tcPr>
          <w:p w:rsidR="008A5A84" w:rsidRPr="002B4DC2" w:rsidRDefault="008A5A84" w:rsidP="00D9361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DC2">
              <w:rPr>
                <w:rFonts w:ascii="Times New Roman" w:hAnsi="Times New Roman" w:cs="Times New Roman"/>
                <w:sz w:val="20"/>
                <w:szCs w:val="20"/>
              </w:rPr>
              <w:t>ПК-8</w:t>
            </w:r>
          </w:p>
        </w:tc>
        <w:tc>
          <w:tcPr>
            <w:tcW w:w="2337" w:type="dxa"/>
            <w:vAlign w:val="center"/>
          </w:tcPr>
          <w:p w:rsidR="008A5A84" w:rsidRPr="002B4DC2" w:rsidRDefault="008A5A84" w:rsidP="00D9361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DC2">
              <w:rPr>
                <w:rFonts w:ascii="Times New Roman" w:hAnsi="Times New Roman" w:cs="Times New Roman"/>
                <w:sz w:val="20"/>
                <w:szCs w:val="20"/>
              </w:rPr>
              <w:t>читает обязательную литературу к семинарским занятиям и участвует в обсуждении на них</w:t>
            </w:r>
          </w:p>
          <w:p w:rsidR="008A5A84" w:rsidRPr="002B4DC2" w:rsidRDefault="008A5A84" w:rsidP="00D9361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1" w:type="dxa"/>
            <w:vAlign w:val="center"/>
          </w:tcPr>
          <w:p w:rsidR="008A5A84" w:rsidRPr="002B4DC2" w:rsidRDefault="008A5A84" w:rsidP="00D9361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DC2">
              <w:rPr>
                <w:rFonts w:ascii="Times New Roman" w:hAnsi="Times New Roman" w:cs="Times New Roman"/>
                <w:sz w:val="20"/>
                <w:szCs w:val="20"/>
              </w:rPr>
              <w:t>подготовка к семинарским занятиям</w:t>
            </w:r>
            <w:r w:rsidRPr="002B4DC2">
              <w:rPr>
                <w:rFonts w:ascii="Times New Roman" w:hAnsi="Times New Roman" w:cs="Times New Roman"/>
                <w:sz w:val="20"/>
                <w:szCs w:val="20"/>
              </w:rPr>
              <w:br/>
              <w:t>и работа на них,  написание контрольной работы</w:t>
            </w:r>
          </w:p>
        </w:tc>
      </w:tr>
      <w:tr w:rsidR="008A5A84" w:rsidRPr="002B4DC2">
        <w:trPr>
          <w:jc w:val="center"/>
        </w:trPr>
        <w:tc>
          <w:tcPr>
            <w:tcW w:w="2384" w:type="dxa"/>
            <w:vAlign w:val="center"/>
          </w:tcPr>
          <w:p w:rsidR="008A5A84" w:rsidRPr="002B4DC2" w:rsidRDefault="008A5A84" w:rsidP="00D9361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DC2">
              <w:rPr>
                <w:rFonts w:ascii="Times New Roman" w:hAnsi="Times New Roman" w:cs="Times New Roman"/>
                <w:sz w:val="20"/>
                <w:szCs w:val="20"/>
              </w:rPr>
              <w:t>способен, используя отечественные и зарубежные источники информации, собрать необходимые данные проанализировать их и подготовить инфор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мационный обзор и</w:t>
            </w:r>
            <w:r w:rsidRPr="002B4DC2">
              <w:rPr>
                <w:rFonts w:ascii="Times New Roman" w:hAnsi="Times New Roman" w:cs="Times New Roman"/>
                <w:sz w:val="20"/>
                <w:szCs w:val="20"/>
              </w:rPr>
              <w:t>/ или аналитический отчет</w:t>
            </w:r>
            <w:r w:rsidRPr="002B4DC2">
              <w:rPr>
                <w:rFonts w:ascii="Times New Roman" w:hAnsi="Times New Roman" w:cs="Times New Roman"/>
                <w:sz w:val="20"/>
                <w:szCs w:val="20"/>
              </w:rPr>
              <w:br/>
              <w:t>(</w:t>
            </w:r>
            <w:r w:rsidRPr="002B4DC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формируется частично</w:t>
            </w:r>
            <w:r w:rsidRPr="002B4DC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15" w:type="dxa"/>
            <w:vAlign w:val="center"/>
          </w:tcPr>
          <w:p w:rsidR="008A5A84" w:rsidRPr="002B4DC2" w:rsidRDefault="008A5A84" w:rsidP="00D9361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DC2">
              <w:rPr>
                <w:rFonts w:ascii="Times New Roman" w:hAnsi="Times New Roman" w:cs="Times New Roman"/>
                <w:sz w:val="20"/>
                <w:szCs w:val="20"/>
              </w:rPr>
              <w:t>ПК-9</w:t>
            </w:r>
          </w:p>
        </w:tc>
        <w:tc>
          <w:tcPr>
            <w:tcW w:w="2337" w:type="dxa"/>
            <w:vAlign w:val="center"/>
          </w:tcPr>
          <w:p w:rsidR="008A5A84" w:rsidRPr="002B4DC2" w:rsidRDefault="008A5A84" w:rsidP="00D9361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DC2">
              <w:rPr>
                <w:rFonts w:ascii="Times New Roman" w:hAnsi="Times New Roman" w:cs="Times New Roman"/>
                <w:sz w:val="20"/>
                <w:szCs w:val="20"/>
              </w:rPr>
              <w:t>читает обязательную литературу к семинарским занятиям и участвует в обсуждении на них,</w:t>
            </w:r>
            <w:r w:rsidRPr="002B4DC2">
              <w:rPr>
                <w:rFonts w:ascii="Times New Roman" w:hAnsi="Times New Roman" w:cs="Times New Roman"/>
                <w:sz w:val="20"/>
                <w:szCs w:val="20"/>
              </w:rPr>
              <w:br/>
              <w:t>привлекает несколько источников информации при подготовке кейса</w:t>
            </w:r>
          </w:p>
        </w:tc>
        <w:tc>
          <w:tcPr>
            <w:tcW w:w="2351" w:type="dxa"/>
            <w:vAlign w:val="center"/>
          </w:tcPr>
          <w:p w:rsidR="008A5A84" w:rsidRPr="002B4DC2" w:rsidRDefault="008A5A84" w:rsidP="00D9361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DC2">
              <w:rPr>
                <w:rFonts w:ascii="Times New Roman" w:hAnsi="Times New Roman" w:cs="Times New Roman"/>
                <w:sz w:val="20"/>
                <w:szCs w:val="20"/>
              </w:rPr>
              <w:t>подготовка к семинарским занятиям</w:t>
            </w:r>
            <w:r w:rsidRPr="002B4DC2">
              <w:rPr>
                <w:rFonts w:ascii="Times New Roman" w:hAnsi="Times New Roman" w:cs="Times New Roman"/>
                <w:sz w:val="20"/>
                <w:szCs w:val="20"/>
              </w:rPr>
              <w:br/>
              <w:t>и работа на них, подготовка кейса</w:t>
            </w:r>
          </w:p>
        </w:tc>
      </w:tr>
    </w:tbl>
    <w:p w:rsidR="008A5A84" w:rsidRPr="002B4DC2" w:rsidRDefault="008A5A84" w:rsidP="00D9361A">
      <w:pPr>
        <w:pStyle w:val="BodyTextIndent2"/>
        <w:spacing w:after="0"/>
        <w:ind w:left="786"/>
        <w:rPr>
          <w:rFonts w:ascii="Times New Roman" w:hAnsi="Times New Roman" w:cs="Times New Roman"/>
          <w:i/>
          <w:iCs/>
          <w:sz w:val="20"/>
          <w:szCs w:val="20"/>
        </w:rPr>
      </w:pPr>
    </w:p>
    <w:p w:rsidR="008A5A84" w:rsidRDefault="008A5A84" w:rsidP="00D9361A">
      <w:pPr>
        <w:pStyle w:val="Heading1"/>
        <w:numPr>
          <w:ilvl w:val="0"/>
          <w:numId w:val="1"/>
        </w:numPr>
        <w:spacing w:after="0"/>
      </w:pPr>
      <w:r>
        <w:t>Место дисциплины в структуре образовательной программы</w:t>
      </w:r>
    </w:p>
    <w:p w:rsidR="008A5A84" w:rsidRPr="005F46F5" w:rsidRDefault="008A5A84" w:rsidP="00D9361A">
      <w:pPr>
        <w:spacing w:after="0"/>
      </w:pPr>
    </w:p>
    <w:p w:rsidR="008A5A84" w:rsidRPr="009B6CA6" w:rsidRDefault="008A5A84" w:rsidP="00D9361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B6CA6">
        <w:rPr>
          <w:rFonts w:ascii="Times New Roman" w:hAnsi="Times New Roman" w:cs="Times New Roman"/>
        </w:rPr>
        <w:t>Для направления 0</w:t>
      </w:r>
      <w:r>
        <w:rPr>
          <w:rFonts w:ascii="Times New Roman" w:hAnsi="Times New Roman" w:cs="Times New Roman"/>
        </w:rPr>
        <w:t>8</w:t>
      </w:r>
      <w:r w:rsidRPr="009B6CA6">
        <w:rPr>
          <w:rFonts w:ascii="Times New Roman" w:hAnsi="Times New Roman" w:cs="Times New Roman"/>
        </w:rPr>
        <w:t>0100.6</w:t>
      </w:r>
      <w:r>
        <w:rPr>
          <w:rFonts w:ascii="Times New Roman" w:hAnsi="Times New Roman" w:cs="Times New Roman"/>
        </w:rPr>
        <w:t>2</w:t>
      </w:r>
      <w:r w:rsidRPr="009B6CA6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>Экономика</w:t>
      </w:r>
      <w:r w:rsidRPr="009B6CA6">
        <w:rPr>
          <w:rFonts w:ascii="Times New Roman" w:hAnsi="Times New Roman" w:cs="Times New Roman"/>
        </w:rPr>
        <w:t xml:space="preserve">» подготовки </w:t>
      </w:r>
      <w:r>
        <w:rPr>
          <w:rFonts w:ascii="Times New Roman" w:hAnsi="Times New Roman" w:cs="Times New Roman"/>
        </w:rPr>
        <w:t xml:space="preserve">бакалавра дисциплина </w:t>
      </w:r>
      <w:r w:rsidRPr="00FF69D4">
        <w:rPr>
          <w:rFonts w:ascii="Times New Roman" w:hAnsi="Times New Roman" w:cs="Times New Roman"/>
          <w:b/>
          <w:bCs/>
        </w:rPr>
        <w:t>«Демографический анализ формирования семьи»</w:t>
      </w:r>
      <w:r>
        <w:rPr>
          <w:rFonts w:ascii="Times New Roman" w:hAnsi="Times New Roman" w:cs="Times New Roman"/>
        </w:rPr>
        <w:t xml:space="preserve"> является дисциплиной по выбору и изучается на четвертом курсе обучения в бакалавриате. </w:t>
      </w:r>
    </w:p>
    <w:p w:rsidR="008A5A84" w:rsidRDefault="008A5A84" w:rsidP="00D9361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A5A84" w:rsidRPr="009B6CA6" w:rsidRDefault="008A5A84" w:rsidP="00D9361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B6CA6">
        <w:rPr>
          <w:rFonts w:ascii="Times New Roman" w:hAnsi="Times New Roman" w:cs="Times New Roman"/>
        </w:rPr>
        <w:t xml:space="preserve">Изучение дисциплины </w:t>
      </w:r>
      <w:r w:rsidRPr="00FF69D4">
        <w:rPr>
          <w:rFonts w:ascii="Times New Roman" w:hAnsi="Times New Roman" w:cs="Times New Roman"/>
          <w:b/>
          <w:bCs/>
        </w:rPr>
        <w:t>«Демографический анализ формирования семьи»</w:t>
      </w:r>
      <w:r w:rsidRPr="009B6CA6">
        <w:rPr>
          <w:rFonts w:ascii="Times New Roman" w:hAnsi="Times New Roman" w:cs="Times New Roman"/>
        </w:rPr>
        <w:t xml:space="preserve"> базируется на следующих дисциплинах:</w:t>
      </w:r>
    </w:p>
    <w:p w:rsidR="008A5A84" w:rsidRDefault="008A5A84" w:rsidP="00D9361A">
      <w:pPr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B6CA6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Математический анализ»</w:t>
      </w:r>
    </w:p>
    <w:p w:rsidR="008A5A84" w:rsidRPr="009B6CA6" w:rsidRDefault="008A5A84" w:rsidP="00D9361A">
      <w:pPr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«Теория вероятности»</w:t>
      </w:r>
    </w:p>
    <w:p w:rsidR="008A5A84" w:rsidRDefault="008A5A84" w:rsidP="00D9361A">
      <w:pPr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B6CA6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Статистика»</w:t>
      </w:r>
    </w:p>
    <w:p w:rsidR="008A5A84" w:rsidRDefault="008A5A84" w:rsidP="00D9361A">
      <w:pPr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B6CA6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Демографические методы анализа</w:t>
      </w:r>
      <w:r w:rsidRPr="009B6CA6">
        <w:rPr>
          <w:rFonts w:ascii="Times New Roman" w:hAnsi="Times New Roman" w:cs="Times New Roman"/>
        </w:rPr>
        <w:t>»</w:t>
      </w:r>
    </w:p>
    <w:p w:rsidR="008A5A84" w:rsidRDefault="008A5A84" w:rsidP="00D9361A">
      <w:pPr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«Демография»</w:t>
      </w:r>
    </w:p>
    <w:p w:rsidR="008A5A84" w:rsidRDefault="008A5A84" w:rsidP="00D9361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A5A84" w:rsidRPr="009B6CA6" w:rsidRDefault="008A5A84" w:rsidP="00D9361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B6CA6">
        <w:rPr>
          <w:rFonts w:ascii="Times New Roman" w:hAnsi="Times New Roman" w:cs="Times New Roman"/>
        </w:rPr>
        <w:t xml:space="preserve">Основные положения дисциплины </w:t>
      </w:r>
      <w:r w:rsidRPr="00FF69D4">
        <w:rPr>
          <w:rFonts w:ascii="Times New Roman" w:hAnsi="Times New Roman" w:cs="Times New Roman"/>
          <w:b/>
          <w:bCs/>
        </w:rPr>
        <w:t>«Демографический анализ формирования семьи»</w:t>
      </w:r>
      <w:r w:rsidRPr="009B6CA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могут</w:t>
      </w:r>
      <w:r w:rsidRPr="009B6CA6">
        <w:rPr>
          <w:rFonts w:ascii="Times New Roman" w:hAnsi="Times New Roman" w:cs="Times New Roman"/>
        </w:rPr>
        <w:t xml:space="preserve"> быть использованы при </w:t>
      </w:r>
      <w:r>
        <w:rPr>
          <w:rFonts w:ascii="Times New Roman" w:hAnsi="Times New Roman" w:cs="Times New Roman"/>
        </w:rPr>
        <w:t xml:space="preserve">параллельном или последовательном </w:t>
      </w:r>
      <w:r w:rsidRPr="009B6CA6">
        <w:rPr>
          <w:rFonts w:ascii="Times New Roman" w:hAnsi="Times New Roman" w:cs="Times New Roman"/>
        </w:rPr>
        <w:t>изучении следующих дисциплин:</w:t>
      </w:r>
    </w:p>
    <w:p w:rsidR="008A5A84" w:rsidRPr="00FF69D4" w:rsidRDefault="008A5A84" w:rsidP="00D9361A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F69D4">
        <w:rPr>
          <w:rFonts w:ascii="Times New Roman" w:hAnsi="Times New Roman" w:cs="Times New Roman"/>
        </w:rPr>
        <w:t>«Население и развитие»</w:t>
      </w:r>
    </w:p>
    <w:p w:rsidR="008A5A84" w:rsidRDefault="008A5A84" w:rsidP="00D9361A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«Глобальные </w:t>
      </w:r>
      <w:r w:rsidRPr="004C4A2E">
        <w:rPr>
          <w:rFonts w:ascii="Times New Roman" w:hAnsi="Times New Roman" w:cs="Times New Roman"/>
        </w:rPr>
        <w:t xml:space="preserve">демографические </w:t>
      </w:r>
      <w:r>
        <w:rPr>
          <w:rFonts w:ascii="Times New Roman" w:hAnsi="Times New Roman" w:cs="Times New Roman"/>
        </w:rPr>
        <w:t>проблемы»</w:t>
      </w:r>
    </w:p>
    <w:p w:rsidR="008A5A84" w:rsidRDefault="008A5A84" w:rsidP="00D9361A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4C4A2E">
        <w:rPr>
          <w:rFonts w:ascii="Times New Roman" w:hAnsi="Times New Roman" w:cs="Times New Roman"/>
        </w:rPr>
        <w:t>Э</w:t>
      </w:r>
      <w:r>
        <w:rPr>
          <w:rFonts w:ascii="Times New Roman" w:hAnsi="Times New Roman" w:cs="Times New Roman"/>
        </w:rPr>
        <w:t>кономическая демография»</w:t>
      </w:r>
    </w:p>
    <w:p w:rsidR="008A5A84" w:rsidRDefault="008A5A84" w:rsidP="00BD23AF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A5A84" w:rsidRDefault="008A5A84" w:rsidP="00BD23AF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A5A84" w:rsidRDefault="008A5A84" w:rsidP="00BD23AF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A5A84" w:rsidRDefault="008A5A84" w:rsidP="00BD23AF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A5A84" w:rsidRDefault="008A5A84" w:rsidP="00BD23AF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A5A84" w:rsidRDefault="008A5A84" w:rsidP="00BD23AF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A5A84" w:rsidRDefault="008A5A84" w:rsidP="00BD23AF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A5A84" w:rsidRDefault="008A5A84" w:rsidP="00BD23AF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A5A84" w:rsidRDefault="008A5A84" w:rsidP="00BD23AF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A5A84" w:rsidRDefault="008A5A84" w:rsidP="00BD23AF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A5A84" w:rsidRDefault="008A5A84" w:rsidP="00BD23AF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A5A84" w:rsidRDefault="008A5A84" w:rsidP="00BD23AF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A5A84" w:rsidRDefault="008A5A84" w:rsidP="00BD23AF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A5A84" w:rsidRDefault="008A5A84" w:rsidP="00BD23AF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A5A84" w:rsidRDefault="008A5A84" w:rsidP="00BD23AF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A5A84" w:rsidRDefault="008A5A84" w:rsidP="00BD23AF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A5A84" w:rsidRDefault="008A5A84" w:rsidP="00BD23AF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A5A84" w:rsidRDefault="008A5A84" w:rsidP="00BD23AF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A5A84" w:rsidRDefault="008A5A84" w:rsidP="00BD23AF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A5A84" w:rsidRDefault="008A5A84" w:rsidP="00BD23AF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A5A84" w:rsidRDefault="008A5A84" w:rsidP="00BD23AF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A5A84" w:rsidRDefault="008A5A84" w:rsidP="00BD23AF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A5A84" w:rsidRDefault="008A5A84" w:rsidP="00D9361A">
      <w:pPr>
        <w:pStyle w:val="Heading1"/>
        <w:numPr>
          <w:ilvl w:val="0"/>
          <w:numId w:val="1"/>
        </w:numPr>
        <w:spacing w:after="0"/>
        <w:jc w:val="both"/>
        <w:rPr>
          <w:rFonts w:cs="Arial"/>
        </w:rPr>
      </w:pPr>
      <w:r w:rsidRPr="007E65ED">
        <w:t>Тематический план учебной дисциплины</w:t>
      </w:r>
    </w:p>
    <w:p w:rsidR="008A5A84" w:rsidRPr="005F46F5" w:rsidRDefault="008A5A84" w:rsidP="00D9361A">
      <w:pPr>
        <w:spacing w:after="0"/>
      </w:pP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900"/>
        <w:gridCol w:w="720"/>
        <w:gridCol w:w="1080"/>
        <w:gridCol w:w="1140"/>
        <w:gridCol w:w="2160"/>
      </w:tblGrid>
      <w:tr w:rsidR="008A5A84" w:rsidRPr="00BD23AF">
        <w:tc>
          <w:tcPr>
            <w:tcW w:w="648" w:type="dxa"/>
            <w:vMerge w:val="restart"/>
          </w:tcPr>
          <w:p w:rsidR="008A5A84" w:rsidRPr="00BD23AF" w:rsidRDefault="008A5A84" w:rsidP="00D936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23A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900" w:type="dxa"/>
            <w:vMerge w:val="restart"/>
          </w:tcPr>
          <w:p w:rsidR="008A5A84" w:rsidRPr="00BD23AF" w:rsidRDefault="008A5A84" w:rsidP="00D936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AF">
              <w:rPr>
                <w:rFonts w:ascii="Times New Roman" w:hAnsi="Times New Roman" w:cs="Times New Roman"/>
                <w:sz w:val="20"/>
                <w:szCs w:val="20"/>
              </w:rPr>
              <w:t>Название темы</w:t>
            </w:r>
          </w:p>
        </w:tc>
        <w:tc>
          <w:tcPr>
            <w:tcW w:w="720" w:type="dxa"/>
            <w:vMerge w:val="restart"/>
          </w:tcPr>
          <w:p w:rsidR="008A5A84" w:rsidRPr="00BD23AF" w:rsidRDefault="008A5A84" w:rsidP="00D936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23AF">
              <w:rPr>
                <w:rFonts w:ascii="Times New Roman" w:hAnsi="Times New Roman" w:cs="Times New Roman"/>
                <w:sz w:val="20"/>
                <w:szCs w:val="20"/>
              </w:rPr>
              <w:t>Всего часов</w:t>
            </w:r>
          </w:p>
        </w:tc>
        <w:tc>
          <w:tcPr>
            <w:tcW w:w="2220" w:type="dxa"/>
            <w:gridSpan w:val="2"/>
          </w:tcPr>
          <w:p w:rsidR="008A5A84" w:rsidRPr="00BD23AF" w:rsidRDefault="008A5A84" w:rsidP="00D936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AF">
              <w:rPr>
                <w:rFonts w:ascii="Times New Roman" w:hAnsi="Times New Roman" w:cs="Times New Roman"/>
                <w:sz w:val="20"/>
                <w:szCs w:val="20"/>
              </w:rPr>
              <w:t>Аудиторные часы</w:t>
            </w:r>
          </w:p>
        </w:tc>
        <w:tc>
          <w:tcPr>
            <w:tcW w:w="2160" w:type="dxa"/>
            <w:vMerge w:val="restart"/>
          </w:tcPr>
          <w:p w:rsidR="008A5A84" w:rsidRPr="00BD23AF" w:rsidRDefault="008A5A84" w:rsidP="00D936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23AF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</w:tr>
      <w:tr w:rsidR="008A5A84" w:rsidRPr="00BD23AF">
        <w:tc>
          <w:tcPr>
            <w:tcW w:w="648" w:type="dxa"/>
            <w:vMerge/>
          </w:tcPr>
          <w:p w:rsidR="008A5A84" w:rsidRPr="00BD23AF" w:rsidRDefault="008A5A84" w:rsidP="00D936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0" w:type="dxa"/>
            <w:vMerge/>
          </w:tcPr>
          <w:p w:rsidR="008A5A84" w:rsidRPr="00BD23AF" w:rsidRDefault="008A5A84" w:rsidP="00D936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8A5A84" w:rsidRPr="00BD23AF" w:rsidRDefault="008A5A84" w:rsidP="00D936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8A5A84" w:rsidRPr="00BD23AF" w:rsidRDefault="008A5A84" w:rsidP="00D936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23AF">
              <w:rPr>
                <w:rFonts w:ascii="Times New Roman" w:hAnsi="Times New Roman" w:cs="Times New Roman"/>
                <w:sz w:val="20"/>
                <w:szCs w:val="20"/>
              </w:rPr>
              <w:t>Лекции</w:t>
            </w:r>
          </w:p>
        </w:tc>
        <w:tc>
          <w:tcPr>
            <w:tcW w:w="1140" w:type="dxa"/>
          </w:tcPr>
          <w:p w:rsidR="008A5A84" w:rsidRPr="00BD23AF" w:rsidRDefault="008A5A84" w:rsidP="00D936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23AF">
              <w:rPr>
                <w:rFonts w:ascii="Times New Roman" w:hAnsi="Times New Roman" w:cs="Times New Roman"/>
                <w:sz w:val="20"/>
                <w:szCs w:val="20"/>
              </w:rPr>
              <w:t>Семинары</w:t>
            </w:r>
          </w:p>
        </w:tc>
        <w:tc>
          <w:tcPr>
            <w:tcW w:w="2160" w:type="dxa"/>
            <w:vMerge/>
          </w:tcPr>
          <w:p w:rsidR="008A5A84" w:rsidRPr="00BD23AF" w:rsidRDefault="008A5A84" w:rsidP="00D936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A84" w:rsidRPr="00BD23AF">
        <w:tc>
          <w:tcPr>
            <w:tcW w:w="648" w:type="dxa"/>
          </w:tcPr>
          <w:p w:rsidR="008A5A84" w:rsidRPr="00BD23AF" w:rsidRDefault="008A5A84" w:rsidP="00D936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23A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900" w:type="dxa"/>
          </w:tcPr>
          <w:p w:rsidR="008A5A84" w:rsidRPr="00BD23AF" w:rsidRDefault="008A5A84" w:rsidP="00D936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23AF">
              <w:rPr>
                <w:rFonts w:ascii="Times New Roman" w:hAnsi="Times New Roman" w:cs="Times New Roman"/>
                <w:sz w:val="20"/>
                <w:szCs w:val="20"/>
              </w:rPr>
              <w:t xml:space="preserve">Введение в предмет курса: формирование семьи как демографический процесс. </w:t>
            </w:r>
          </w:p>
        </w:tc>
        <w:tc>
          <w:tcPr>
            <w:tcW w:w="720" w:type="dxa"/>
          </w:tcPr>
          <w:p w:rsidR="008A5A84" w:rsidRPr="00BD23AF" w:rsidRDefault="008A5A84" w:rsidP="00D9361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:rsidR="008A5A84" w:rsidRPr="00BD23AF" w:rsidRDefault="008A5A84" w:rsidP="00D9361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8A5A84" w:rsidRPr="00BD23AF" w:rsidRDefault="008A5A84" w:rsidP="00D9361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23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160" w:type="dxa"/>
          </w:tcPr>
          <w:p w:rsidR="008A5A84" w:rsidRPr="00BD23AF" w:rsidRDefault="008A5A84" w:rsidP="00D9361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23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8A5A84" w:rsidRPr="00BD23AF">
        <w:tc>
          <w:tcPr>
            <w:tcW w:w="648" w:type="dxa"/>
          </w:tcPr>
          <w:p w:rsidR="008A5A84" w:rsidRPr="00BD23AF" w:rsidRDefault="008A5A84" w:rsidP="00D936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23A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900" w:type="dxa"/>
          </w:tcPr>
          <w:p w:rsidR="008A5A84" w:rsidRPr="00BD23AF" w:rsidRDefault="008A5A84" w:rsidP="00D936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23AF">
              <w:rPr>
                <w:rFonts w:ascii="Times New Roman" w:hAnsi="Times New Roman" w:cs="Times New Roman"/>
                <w:sz w:val="20"/>
                <w:szCs w:val="20"/>
              </w:rPr>
              <w:t>Источники данных о семье и рождаемости.</w:t>
            </w:r>
          </w:p>
        </w:tc>
        <w:tc>
          <w:tcPr>
            <w:tcW w:w="720" w:type="dxa"/>
          </w:tcPr>
          <w:p w:rsidR="008A5A84" w:rsidRPr="00BD23AF" w:rsidRDefault="008A5A84" w:rsidP="00D9361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080" w:type="dxa"/>
          </w:tcPr>
          <w:p w:rsidR="008A5A84" w:rsidRPr="00BD23AF" w:rsidRDefault="008A5A84" w:rsidP="00D9361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8A5A84" w:rsidRPr="00BD23AF" w:rsidRDefault="008A5A84" w:rsidP="00D9361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23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160" w:type="dxa"/>
          </w:tcPr>
          <w:p w:rsidR="008A5A84" w:rsidRPr="00BD23AF" w:rsidRDefault="008A5A84" w:rsidP="00D9361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8A5A84" w:rsidRPr="00BD23AF">
        <w:tc>
          <w:tcPr>
            <w:tcW w:w="648" w:type="dxa"/>
          </w:tcPr>
          <w:p w:rsidR="008A5A84" w:rsidRPr="00BD23AF" w:rsidRDefault="008A5A84" w:rsidP="00D936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23A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900" w:type="dxa"/>
          </w:tcPr>
          <w:p w:rsidR="008A5A84" w:rsidRPr="00BD23AF" w:rsidRDefault="008A5A84" w:rsidP="00D936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23AF">
              <w:rPr>
                <w:rFonts w:ascii="Times New Roman" w:hAnsi="Times New Roman" w:cs="Times New Roman"/>
                <w:sz w:val="20"/>
                <w:szCs w:val="20"/>
              </w:rPr>
              <w:t>Основные методические подходы в демографическом анализе формирования семьи и рождаемости.</w:t>
            </w:r>
          </w:p>
        </w:tc>
        <w:tc>
          <w:tcPr>
            <w:tcW w:w="720" w:type="dxa"/>
          </w:tcPr>
          <w:p w:rsidR="008A5A84" w:rsidRPr="00BD23AF" w:rsidRDefault="008A5A84" w:rsidP="00D31AB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23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8A5A84" w:rsidRPr="00BD23AF" w:rsidRDefault="008A5A84" w:rsidP="00D9361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23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40" w:type="dxa"/>
          </w:tcPr>
          <w:p w:rsidR="008A5A84" w:rsidRPr="00BD23AF" w:rsidRDefault="008A5A84" w:rsidP="00D9361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60" w:type="dxa"/>
          </w:tcPr>
          <w:p w:rsidR="008A5A84" w:rsidRPr="00BD23AF" w:rsidRDefault="008A5A84" w:rsidP="00D9361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8A5A84" w:rsidRPr="00BD23AF">
        <w:tc>
          <w:tcPr>
            <w:tcW w:w="648" w:type="dxa"/>
          </w:tcPr>
          <w:p w:rsidR="008A5A84" w:rsidRPr="00BD23AF" w:rsidRDefault="008A5A84" w:rsidP="00D936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23AF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900" w:type="dxa"/>
          </w:tcPr>
          <w:p w:rsidR="008A5A84" w:rsidRPr="00BD23AF" w:rsidRDefault="008A5A84" w:rsidP="00B316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23AF">
              <w:rPr>
                <w:rFonts w:ascii="Times New Roman" w:hAnsi="Times New Roman" w:cs="Times New Roman"/>
                <w:sz w:val="20"/>
                <w:szCs w:val="20"/>
              </w:rPr>
              <w:t>Система базовых статистико-демографических индикаторов для изучения закономерностей формирования семьи.</w:t>
            </w:r>
          </w:p>
        </w:tc>
        <w:tc>
          <w:tcPr>
            <w:tcW w:w="720" w:type="dxa"/>
          </w:tcPr>
          <w:p w:rsidR="008A5A84" w:rsidRPr="00BD23AF" w:rsidRDefault="008A5A84" w:rsidP="00D31AB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080" w:type="dxa"/>
          </w:tcPr>
          <w:p w:rsidR="008A5A84" w:rsidRPr="00BD23AF" w:rsidRDefault="008A5A84" w:rsidP="00D9361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8A5A84" w:rsidRPr="00BD23AF" w:rsidRDefault="008A5A84" w:rsidP="00D9361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23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60" w:type="dxa"/>
          </w:tcPr>
          <w:p w:rsidR="008A5A84" w:rsidRPr="00BD23AF" w:rsidRDefault="008A5A84" w:rsidP="00D31AB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8A5A84" w:rsidRPr="00BD23AF">
        <w:tc>
          <w:tcPr>
            <w:tcW w:w="648" w:type="dxa"/>
          </w:tcPr>
          <w:p w:rsidR="008A5A84" w:rsidRPr="00BD23AF" w:rsidRDefault="008A5A84" w:rsidP="00D936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23AF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900" w:type="dxa"/>
          </w:tcPr>
          <w:p w:rsidR="008A5A84" w:rsidRPr="00BD23AF" w:rsidRDefault="008A5A84" w:rsidP="00D936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23AF">
              <w:rPr>
                <w:rFonts w:ascii="Times New Roman" w:hAnsi="Times New Roman" w:cs="Times New Roman"/>
                <w:sz w:val="20"/>
                <w:szCs w:val="20"/>
              </w:rPr>
              <w:t>Социологический и культурно-антропологический подходы в изучении закономерностей формирования семьи</w:t>
            </w:r>
          </w:p>
        </w:tc>
        <w:tc>
          <w:tcPr>
            <w:tcW w:w="720" w:type="dxa"/>
          </w:tcPr>
          <w:p w:rsidR="008A5A84" w:rsidRPr="00BD23AF" w:rsidRDefault="008A5A84" w:rsidP="00D9361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080" w:type="dxa"/>
          </w:tcPr>
          <w:p w:rsidR="008A5A84" w:rsidRPr="00BD23AF" w:rsidRDefault="008A5A84" w:rsidP="00D9361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40" w:type="dxa"/>
          </w:tcPr>
          <w:p w:rsidR="008A5A84" w:rsidRPr="00BD23AF" w:rsidRDefault="008A5A84" w:rsidP="00D31AB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60" w:type="dxa"/>
          </w:tcPr>
          <w:p w:rsidR="008A5A84" w:rsidRPr="00BD23AF" w:rsidRDefault="008A5A84" w:rsidP="00D9361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8A5A84" w:rsidRPr="00BD23AF">
        <w:tc>
          <w:tcPr>
            <w:tcW w:w="648" w:type="dxa"/>
          </w:tcPr>
          <w:p w:rsidR="008A5A84" w:rsidRPr="00BD23AF" w:rsidRDefault="008A5A84" w:rsidP="00D936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23AF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900" w:type="dxa"/>
          </w:tcPr>
          <w:p w:rsidR="008A5A84" w:rsidRPr="00BD23AF" w:rsidRDefault="008A5A84" w:rsidP="00D936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23AF">
              <w:rPr>
                <w:rFonts w:ascii="Times New Roman" w:hAnsi="Times New Roman" w:cs="Times New Roman"/>
                <w:sz w:val="20"/>
                <w:szCs w:val="20"/>
              </w:rPr>
              <w:t>Дифференциальный анализ тенденций формирования семьи и рождаемости на основе современных методов демографического моделирования процессов.</w:t>
            </w:r>
          </w:p>
        </w:tc>
        <w:tc>
          <w:tcPr>
            <w:tcW w:w="720" w:type="dxa"/>
          </w:tcPr>
          <w:p w:rsidR="008A5A84" w:rsidRPr="00BD23AF" w:rsidRDefault="008A5A84" w:rsidP="00D9361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23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080" w:type="dxa"/>
          </w:tcPr>
          <w:p w:rsidR="008A5A84" w:rsidRPr="00BD23AF" w:rsidRDefault="008A5A84" w:rsidP="00D9361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8A5A84" w:rsidRPr="00BD23AF" w:rsidRDefault="008A5A84" w:rsidP="00D9361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23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60" w:type="dxa"/>
          </w:tcPr>
          <w:p w:rsidR="008A5A84" w:rsidRPr="00BD23AF" w:rsidRDefault="008A5A84" w:rsidP="00D9361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8A5A84" w:rsidRPr="00BD23AF">
        <w:tc>
          <w:tcPr>
            <w:tcW w:w="648" w:type="dxa"/>
          </w:tcPr>
          <w:p w:rsidR="008A5A84" w:rsidRPr="00BD23AF" w:rsidRDefault="008A5A84" w:rsidP="00D936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23AF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900" w:type="dxa"/>
          </w:tcPr>
          <w:p w:rsidR="008A5A84" w:rsidRPr="00BD23AF" w:rsidRDefault="008A5A84" w:rsidP="00D936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23AF">
              <w:rPr>
                <w:rFonts w:ascii="Times New Roman" w:hAnsi="Times New Roman" w:cs="Times New Roman"/>
                <w:sz w:val="20"/>
                <w:szCs w:val="20"/>
              </w:rPr>
              <w:t>Демографический переход и долговременная эволюция рождаемости, брачности, планирования семьи в России и за рубежом.</w:t>
            </w:r>
          </w:p>
        </w:tc>
        <w:tc>
          <w:tcPr>
            <w:tcW w:w="720" w:type="dxa"/>
          </w:tcPr>
          <w:p w:rsidR="008A5A84" w:rsidRPr="00BD23AF" w:rsidRDefault="008A5A84" w:rsidP="00D31AB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23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:rsidR="008A5A84" w:rsidRPr="00BD23AF" w:rsidRDefault="008A5A84" w:rsidP="00D9361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40" w:type="dxa"/>
          </w:tcPr>
          <w:p w:rsidR="008A5A84" w:rsidRPr="00BD23AF" w:rsidRDefault="008A5A84" w:rsidP="00D9361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23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60" w:type="dxa"/>
          </w:tcPr>
          <w:p w:rsidR="008A5A84" w:rsidRPr="00BD23AF" w:rsidRDefault="008A5A84" w:rsidP="00D9361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8A5A84" w:rsidRPr="00BD23AF">
        <w:tc>
          <w:tcPr>
            <w:tcW w:w="648" w:type="dxa"/>
          </w:tcPr>
          <w:p w:rsidR="008A5A84" w:rsidRPr="00BD23AF" w:rsidRDefault="008A5A84" w:rsidP="00D936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23AF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900" w:type="dxa"/>
          </w:tcPr>
          <w:p w:rsidR="008A5A84" w:rsidRPr="00BD23AF" w:rsidRDefault="008A5A84" w:rsidP="00D936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23AF">
              <w:rPr>
                <w:rFonts w:ascii="Times New Roman" w:hAnsi="Times New Roman" w:cs="Times New Roman"/>
                <w:sz w:val="20"/>
                <w:szCs w:val="20"/>
              </w:rPr>
              <w:t>Опыт изучения факторов рождаемости в отечественной и зарубежной литературе.</w:t>
            </w:r>
          </w:p>
        </w:tc>
        <w:tc>
          <w:tcPr>
            <w:tcW w:w="720" w:type="dxa"/>
          </w:tcPr>
          <w:p w:rsidR="008A5A84" w:rsidRPr="00BD23AF" w:rsidRDefault="008A5A84" w:rsidP="00D9361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23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8A5A84" w:rsidRPr="00BD23AF" w:rsidRDefault="008A5A84" w:rsidP="00D9361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23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40" w:type="dxa"/>
          </w:tcPr>
          <w:p w:rsidR="008A5A84" w:rsidRPr="00BD23AF" w:rsidRDefault="008A5A84" w:rsidP="00D9361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23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60" w:type="dxa"/>
          </w:tcPr>
          <w:p w:rsidR="008A5A84" w:rsidRPr="00BD23AF" w:rsidRDefault="008A5A84" w:rsidP="00D9361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8A5A84" w:rsidRPr="00BD23AF">
        <w:tc>
          <w:tcPr>
            <w:tcW w:w="648" w:type="dxa"/>
          </w:tcPr>
          <w:p w:rsidR="008A5A84" w:rsidRPr="00BD23AF" w:rsidRDefault="008A5A84" w:rsidP="00D936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23AF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900" w:type="dxa"/>
          </w:tcPr>
          <w:p w:rsidR="008A5A84" w:rsidRPr="00BD23AF" w:rsidRDefault="008A5A84" w:rsidP="00D936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23AF">
              <w:rPr>
                <w:rFonts w:ascii="Times New Roman" w:hAnsi="Times New Roman" w:cs="Times New Roman"/>
                <w:sz w:val="20"/>
                <w:szCs w:val="20"/>
              </w:rPr>
              <w:t>Репродуктивное и сексуальное здоровье, репродуктивные права, планирование семьи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безопасное материнство, материнская смертность</w:t>
            </w:r>
            <w:r w:rsidRPr="00BD23AF">
              <w:rPr>
                <w:rFonts w:ascii="Times New Roman" w:hAnsi="Times New Roman" w:cs="Times New Roman"/>
                <w:sz w:val="20"/>
                <w:szCs w:val="20"/>
              </w:rPr>
              <w:t>: основные понятия.</w:t>
            </w:r>
          </w:p>
        </w:tc>
        <w:tc>
          <w:tcPr>
            <w:tcW w:w="720" w:type="dxa"/>
          </w:tcPr>
          <w:p w:rsidR="008A5A84" w:rsidRPr="00BD23AF" w:rsidRDefault="008A5A84" w:rsidP="00D9361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80" w:type="dxa"/>
          </w:tcPr>
          <w:p w:rsidR="008A5A84" w:rsidRPr="00BD23AF" w:rsidRDefault="008A5A84" w:rsidP="00D9361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40" w:type="dxa"/>
          </w:tcPr>
          <w:p w:rsidR="008A5A84" w:rsidRPr="00BD23AF" w:rsidRDefault="008A5A84" w:rsidP="00D9361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160" w:type="dxa"/>
          </w:tcPr>
          <w:p w:rsidR="008A5A84" w:rsidRPr="00BD23AF" w:rsidRDefault="008A5A84" w:rsidP="00D9361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8A5A84" w:rsidRPr="00BD23AF">
        <w:tc>
          <w:tcPr>
            <w:tcW w:w="648" w:type="dxa"/>
          </w:tcPr>
          <w:p w:rsidR="008A5A84" w:rsidRPr="00BD23AF" w:rsidRDefault="008A5A84" w:rsidP="00D936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23AF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900" w:type="dxa"/>
          </w:tcPr>
          <w:p w:rsidR="008A5A84" w:rsidRPr="00BD23AF" w:rsidRDefault="008A5A84" w:rsidP="00D936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23AF">
              <w:rPr>
                <w:rFonts w:ascii="Times New Roman" w:hAnsi="Times New Roman" w:cs="Times New Roman"/>
                <w:sz w:val="20"/>
                <w:szCs w:val="20"/>
              </w:rPr>
              <w:t>Сознательное регулирование рождаемости в демографическом измерении.</w:t>
            </w:r>
          </w:p>
        </w:tc>
        <w:tc>
          <w:tcPr>
            <w:tcW w:w="720" w:type="dxa"/>
          </w:tcPr>
          <w:p w:rsidR="008A5A84" w:rsidRPr="00BD23AF" w:rsidRDefault="008A5A84" w:rsidP="00C17B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080" w:type="dxa"/>
          </w:tcPr>
          <w:p w:rsidR="008A5A84" w:rsidRPr="00BD23AF" w:rsidRDefault="008A5A84" w:rsidP="00D9361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40" w:type="dxa"/>
          </w:tcPr>
          <w:p w:rsidR="008A5A84" w:rsidRPr="00BD23AF" w:rsidRDefault="008A5A84" w:rsidP="00D9361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160" w:type="dxa"/>
          </w:tcPr>
          <w:p w:rsidR="008A5A84" w:rsidRPr="00BD23AF" w:rsidRDefault="008A5A84" w:rsidP="00D9361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8A5A84" w:rsidRPr="00BD23AF">
        <w:tc>
          <w:tcPr>
            <w:tcW w:w="648" w:type="dxa"/>
          </w:tcPr>
          <w:p w:rsidR="008A5A84" w:rsidRPr="00BD23AF" w:rsidRDefault="008A5A84" w:rsidP="00D936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23AF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900" w:type="dxa"/>
          </w:tcPr>
          <w:p w:rsidR="008A5A84" w:rsidRPr="00BD23AF" w:rsidRDefault="008A5A84" w:rsidP="00D936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23AF">
              <w:rPr>
                <w:rFonts w:ascii="Times New Roman" w:hAnsi="Times New Roman" w:cs="Times New Roman"/>
                <w:sz w:val="20"/>
                <w:szCs w:val="20"/>
              </w:rPr>
              <w:t>Плодовитость и бесплодие: демографический аспект.</w:t>
            </w:r>
          </w:p>
        </w:tc>
        <w:tc>
          <w:tcPr>
            <w:tcW w:w="720" w:type="dxa"/>
          </w:tcPr>
          <w:p w:rsidR="008A5A84" w:rsidRPr="00BD23AF" w:rsidRDefault="008A5A84" w:rsidP="00D9361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:rsidR="008A5A84" w:rsidRPr="00BD23AF" w:rsidRDefault="008A5A84" w:rsidP="00D9361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8A5A84" w:rsidRPr="00BD23AF" w:rsidRDefault="008A5A84" w:rsidP="00D9361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160" w:type="dxa"/>
          </w:tcPr>
          <w:p w:rsidR="008A5A84" w:rsidRPr="00BD23AF" w:rsidRDefault="008A5A84" w:rsidP="00D9361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8A5A84" w:rsidRPr="00BD23AF">
        <w:tc>
          <w:tcPr>
            <w:tcW w:w="648" w:type="dxa"/>
          </w:tcPr>
          <w:p w:rsidR="008A5A84" w:rsidRPr="00BD23AF" w:rsidRDefault="008A5A84" w:rsidP="00D936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23AF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3900" w:type="dxa"/>
          </w:tcPr>
          <w:p w:rsidR="008A5A84" w:rsidRPr="00BD23AF" w:rsidRDefault="008A5A84" w:rsidP="00D936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23AF">
              <w:rPr>
                <w:rFonts w:ascii="Times New Roman" w:hAnsi="Times New Roman" w:cs="Times New Roman"/>
                <w:sz w:val="20"/>
                <w:szCs w:val="20"/>
              </w:rPr>
              <w:t>Современная ситуация в области репродуктивного здоровья населения в России и зарубежных странах</w:t>
            </w:r>
          </w:p>
        </w:tc>
        <w:tc>
          <w:tcPr>
            <w:tcW w:w="720" w:type="dxa"/>
          </w:tcPr>
          <w:p w:rsidR="008A5A84" w:rsidRPr="00BD23AF" w:rsidRDefault="008A5A84" w:rsidP="00D9361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080" w:type="dxa"/>
          </w:tcPr>
          <w:p w:rsidR="008A5A84" w:rsidRPr="00BD23AF" w:rsidRDefault="008A5A84" w:rsidP="00D9361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8A5A84" w:rsidRPr="00BD23AF" w:rsidRDefault="008A5A84" w:rsidP="00D9361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60" w:type="dxa"/>
          </w:tcPr>
          <w:p w:rsidR="008A5A84" w:rsidRPr="00BD23AF" w:rsidRDefault="008A5A84" w:rsidP="00D9361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8A5A84" w:rsidRPr="00BD23AF">
        <w:tc>
          <w:tcPr>
            <w:tcW w:w="648" w:type="dxa"/>
          </w:tcPr>
          <w:p w:rsidR="008A5A84" w:rsidRPr="00BD23AF" w:rsidRDefault="008A5A84" w:rsidP="00D936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23AF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3900" w:type="dxa"/>
          </w:tcPr>
          <w:p w:rsidR="008A5A84" w:rsidRPr="00BD23AF" w:rsidRDefault="008A5A84" w:rsidP="00DA4C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23AF">
              <w:rPr>
                <w:rFonts w:ascii="Times New Roman" w:hAnsi="Times New Roman" w:cs="Times New Roman"/>
                <w:sz w:val="20"/>
                <w:szCs w:val="20"/>
              </w:rPr>
              <w:t>Теоретические и практические подходы в демографической, семейно-ориентированной государственной политике.</w:t>
            </w:r>
          </w:p>
        </w:tc>
        <w:tc>
          <w:tcPr>
            <w:tcW w:w="720" w:type="dxa"/>
          </w:tcPr>
          <w:p w:rsidR="008A5A84" w:rsidRPr="00BD23AF" w:rsidRDefault="008A5A84" w:rsidP="00DA4C9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80" w:type="dxa"/>
          </w:tcPr>
          <w:p w:rsidR="008A5A84" w:rsidRPr="00BD23AF" w:rsidRDefault="008A5A84" w:rsidP="00DA4C9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40" w:type="dxa"/>
          </w:tcPr>
          <w:p w:rsidR="008A5A84" w:rsidRPr="00BD23AF" w:rsidRDefault="008A5A84" w:rsidP="00DA4C9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23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60" w:type="dxa"/>
          </w:tcPr>
          <w:p w:rsidR="008A5A84" w:rsidRPr="00BD23AF" w:rsidRDefault="008A5A84" w:rsidP="00DA4C9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8A5A84" w:rsidRPr="00BD23AF">
        <w:tc>
          <w:tcPr>
            <w:tcW w:w="648" w:type="dxa"/>
          </w:tcPr>
          <w:p w:rsidR="008A5A84" w:rsidRPr="00BD23AF" w:rsidRDefault="008A5A84" w:rsidP="00D936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0" w:type="dxa"/>
          </w:tcPr>
          <w:p w:rsidR="008A5A84" w:rsidRPr="00BD23AF" w:rsidRDefault="008A5A84" w:rsidP="00D936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23AF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720" w:type="dxa"/>
          </w:tcPr>
          <w:p w:rsidR="008A5A84" w:rsidRPr="00BD23AF" w:rsidRDefault="008A5A84" w:rsidP="00D9361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23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108</w:t>
            </w:r>
          </w:p>
        </w:tc>
        <w:tc>
          <w:tcPr>
            <w:tcW w:w="1080" w:type="dxa"/>
          </w:tcPr>
          <w:p w:rsidR="008A5A84" w:rsidRPr="00BD23AF" w:rsidRDefault="008A5A84" w:rsidP="00D9361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140" w:type="dxa"/>
          </w:tcPr>
          <w:p w:rsidR="008A5A84" w:rsidRPr="00BD23AF" w:rsidRDefault="008A5A84" w:rsidP="00D31AB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23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160" w:type="dxa"/>
          </w:tcPr>
          <w:p w:rsidR="008A5A84" w:rsidRPr="00BD23AF" w:rsidRDefault="008A5A84" w:rsidP="00D9361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23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</w:t>
            </w:r>
          </w:p>
        </w:tc>
      </w:tr>
    </w:tbl>
    <w:p w:rsidR="008A5A84" w:rsidRPr="00307025" w:rsidRDefault="008A5A84" w:rsidP="00D9361A">
      <w:pPr>
        <w:spacing w:after="0"/>
      </w:pPr>
    </w:p>
    <w:bookmarkEnd w:id="0"/>
    <w:p w:rsidR="008A5A84" w:rsidRDefault="008A5A84" w:rsidP="00D9361A">
      <w:pPr>
        <w:pStyle w:val="Heading1"/>
        <w:numPr>
          <w:ilvl w:val="0"/>
          <w:numId w:val="1"/>
        </w:numPr>
        <w:spacing w:after="0"/>
        <w:ind w:left="720"/>
        <w:rPr>
          <w:rFonts w:cs="Arial"/>
        </w:rPr>
      </w:pPr>
      <w:r>
        <w:t>Ф</w:t>
      </w:r>
      <w:r w:rsidRPr="007E65ED">
        <w:t>ормы контроля знаний студентов</w:t>
      </w:r>
    </w:p>
    <w:tbl>
      <w:tblPr>
        <w:tblW w:w="4992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82"/>
        <w:gridCol w:w="1940"/>
        <w:gridCol w:w="1223"/>
        <w:gridCol w:w="1221"/>
        <w:gridCol w:w="3490"/>
      </w:tblGrid>
      <w:tr w:rsidR="008A5A84" w:rsidRPr="00723F4D">
        <w:trPr>
          <w:trHeight w:val="512"/>
        </w:trPr>
        <w:tc>
          <w:tcPr>
            <w:tcW w:w="880" w:type="pct"/>
          </w:tcPr>
          <w:p w:rsidR="008A5A84" w:rsidRPr="00F06475" w:rsidRDefault="008A5A84" w:rsidP="00D9361A">
            <w:pPr>
              <w:spacing w:after="0"/>
              <w:ind w:right="-108"/>
              <w:rPr>
                <w:rFonts w:ascii="Times New Roman" w:hAnsi="Times New Roman" w:cs="Times New Roman"/>
              </w:rPr>
            </w:pPr>
            <w:r w:rsidRPr="00F06475">
              <w:rPr>
                <w:rFonts w:ascii="Times New Roman" w:hAnsi="Times New Roman" w:cs="Times New Roman"/>
              </w:rPr>
              <w:t>Тип контроля</w:t>
            </w:r>
          </w:p>
        </w:tc>
        <w:tc>
          <w:tcPr>
            <w:tcW w:w="1015" w:type="pct"/>
          </w:tcPr>
          <w:p w:rsidR="008A5A84" w:rsidRPr="00F06475" w:rsidRDefault="008A5A84" w:rsidP="00D9361A">
            <w:pPr>
              <w:spacing w:after="0"/>
              <w:rPr>
                <w:rFonts w:ascii="Times New Roman" w:hAnsi="Times New Roman" w:cs="Times New Roman"/>
              </w:rPr>
            </w:pPr>
            <w:r w:rsidRPr="00F06475">
              <w:rPr>
                <w:rFonts w:ascii="Times New Roman" w:hAnsi="Times New Roman" w:cs="Times New Roman"/>
              </w:rPr>
              <w:t>Форма контроля</w:t>
            </w:r>
          </w:p>
        </w:tc>
        <w:tc>
          <w:tcPr>
            <w:tcW w:w="640" w:type="pct"/>
          </w:tcPr>
          <w:p w:rsidR="008A5A84" w:rsidRPr="00F06475" w:rsidRDefault="008A5A84" w:rsidP="00D9361A">
            <w:pPr>
              <w:spacing w:after="0"/>
              <w:rPr>
                <w:rFonts w:ascii="Times New Roman" w:hAnsi="Times New Roman" w:cs="Times New Roman"/>
              </w:rPr>
            </w:pPr>
            <w:r w:rsidRPr="00F06475">
              <w:rPr>
                <w:rFonts w:ascii="Times New Roman" w:hAnsi="Times New Roman" w:cs="Times New Roman"/>
              </w:rPr>
              <w:t>1-й модуль</w:t>
            </w:r>
          </w:p>
        </w:tc>
        <w:tc>
          <w:tcPr>
            <w:tcW w:w="639" w:type="pct"/>
          </w:tcPr>
          <w:p w:rsidR="008A5A84" w:rsidRPr="00F06475" w:rsidRDefault="008A5A84" w:rsidP="00D9361A">
            <w:pPr>
              <w:spacing w:after="0"/>
              <w:rPr>
                <w:rFonts w:ascii="Times New Roman" w:hAnsi="Times New Roman" w:cs="Times New Roman"/>
              </w:rPr>
            </w:pPr>
            <w:r w:rsidRPr="00F06475">
              <w:rPr>
                <w:rFonts w:ascii="Times New Roman" w:hAnsi="Times New Roman" w:cs="Times New Roman"/>
              </w:rPr>
              <w:t>2-й модуль</w:t>
            </w:r>
          </w:p>
        </w:tc>
        <w:tc>
          <w:tcPr>
            <w:tcW w:w="1826" w:type="pct"/>
          </w:tcPr>
          <w:p w:rsidR="008A5A84" w:rsidRPr="00F06475" w:rsidRDefault="008A5A84" w:rsidP="00D936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6475">
              <w:rPr>
                <w:rFonts w:ascii="Times New Roman" w:hAnsi="Times New Roman" w:cs="Times New Roman"/>
              </w:rPr>
              <w:t>Параметры</w:t>
            </w:r>
          </w:p>
        </w:tc>
      </w:tr>
      <w:tr w:rsidR="008A5A84" w:rsidRPr="00723F4D">
        <w:trPr>
          <w:trHeight w:val="131"/>
        </w:trPr>
        <w:tc>
          <w:tcPr>
            <w:tcW w:w="880" w:type="pct"/>
          </w:tcPr>
          <w:p w:rsidR="008A5A84" w:rsidRPr="00F06475" w:rsidRDefault="008A5A84" w:rsidP="00D9361A">
            <w:pPr>
              <w:spacing w:after="0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015" w:type="pct"/>
          </w:tcPr>
          <w:p w:rsidR="008A5A84" w:rsidRPr="00F06475" w:rsidRDefault="008A5A84" w:rsidP="00D9361A">
            <w:pPr>
              <w:spacing w:after="0"/>
              <w:rPr>
                <w:rFonts w:ascii="Times New Roman" w:hAnsi="Times New Roman" w:cs="Times New Roman"/>
              </w:rPr>
            </w:pPr>
            <w:r w:rsidRPr="00F06475"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640" w:type="pct"/>
          </w:tcPr>
          <w:p w:rsidR="008A5A84" w:rsidRPr="00F06475" w:rsidRDefault="008A5A84" w:rsidP="00D936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6475"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639" w:type="pct"/>
          </w:tcPr>
          <w:p w:rsidR="008A5A84" w:rsidRPr="00F06475" w:rsidRDefault="008A5A84" w:rsidP="00D936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6" w:type="pct"/>
          </w:tcPr>
          <w:p w:rsidR="008A5A84" w:rsidRPr="00F06475" w:rsidRDefault="008A5A84" w:rsidP="00D9361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данных о рождаемости и разводимости по выбранным странам с использованием международных баз данных, с расчетами и построением иллюстративного материала </w:t>
            </w:r>
            <w:r w:rsidRPr="00F06475">
              <w:rPr>
                <w:rFonts w:ascii="Times New Roman" w:hAnsi="Times New Roman" w:cs="Times New Roman"/>
              </w:rPr>
              <w:t xml:space="preserve">в </w:t>
            </w:r>
            <w:r w:rsidRPr="00F06475">
              <w:rPr>
                <w:rFonts w:ascii="Times New Roman" w:hAnsi="Times New Roman" w:cs="Times New Roman"/>
                <w:lang w:eastAsia="ja-JP"/>
              </w:rPr>
              <w:t>Excel</w:t>
            </w:r>
            <w:r w:rsidRPr="00F06475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и с написанием кратких аналитических выводов о тенденциях и выявленных проблем. Срок подготовки – три недели</w:t>
            </w:r>
          </w:p>
        </w:tc>
      </w:tr>
      <w:tr w:rsidR="008A5A84" w:rsidRPr="00723F4D">
        <w:trPr>
          <w:trHeight w:val="985"/>
        </w:trPr>
        <w:tc>
          <w:tcPr>
            <w:tcW w:w="880" w:type="pct"/>
          </w:tcPr>
          <w:p w:rsidR="008A5A84" w:rsidRPr="00F06475" w:rsidRDefault="008A5A84" w:rsidP="00D9361A">
            <w:pPr>
              <w:spacing w:after="0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F06475">
              <w:rPr>
                <w:rFonts w:ascii="Times New Roman" w:hAnsi="Times New Roman" w:cs="Times New Roman"/>
                <w:b/>
                <w:bCs/>
              </w:rPr>
              <w:t>Итоговый</w:t>
            </w:r>
          </w:p>
        </w:tc>
        <w:tc>
          <w:tcPr>
            <w:tcW w:w="1015" w:type="pct"/>
          </w:tcPr>
          <w:p w:rsidR="008A5A84" w:rsidRPr="00F06475" w:rsidRDefault="008A5A84" w:rsidP="00D9361A">
            <w:pPr>
              <w:spacing w:after="0"/>
              <w:rPr>
                <w:rFonts w:ascii="Times New Roman" w:hAnsi="Times New Roman" w:cs="Times New Roman"/>
              </w:rPr>
            </w:pPr>
            <w:r w:rsidRPr="00F06475">
              <w:rPr>
                <w:rFonts w:ascii="Times New Roman" w:hAnsi="Times New Roman" w:cs="Times New Roman"/>
                <w:b/>
                <w:bCs/>
              </w:rPr>
              <w:t xml:space="preserve">Экзамен </w:t>
            </w:r>
          </w:p>
        </w:tc>
        <w:tc>
          <w:tcPr>
            <w:tcW w:w="640" w:type="pct"/>
          </w:tcPr>
          <w:p w:rsidR="008A5A84" w:rsidRPr="00F06475" w:rsidRDefault="008A5A84" w:rsidP="00D936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pct"/>
          </w:tcPr>
          <w:p w:rsidR="008A5A84" w:rsidRPr="00F06475" w:rsidRDefault="008A5A84" w:rsidP="00D936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6475">
              <w:rPr>
                <w:rFonts w:ascii="Times New Roman" w:hAnsi="Times New Roman" w:cs="Times New Roman"/>
                <w:b/>
                <w:bCs/>
              </w:rPr>
              <w:t>*</w:t>
            </w:r>
          </w:p>
        </w:tc>
        <w:tc>
          <w:tcPr>
            <w:tcW w:w="1826" w:type="pct"/>
          </w:tcPr>
          <w:p w:rsidR="008A5A84" w:rsidRPr="00F06475" w:rsidRDefault="008A5A84" w:rsidP="003733F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Письменно-устный экзамен: тестовый контроль и </w:t>
            </w:r>
            <w:r w:rsidRPr="00F06475">
              <w:rPr>
                <w:rFonts w:ascii="Times New Roman" w:hAnsi="Times New Roman" w:cs="Times New Roman"/>
                <w:b/>
                <w:bCs/>
              </w:rPr>
              <w:t>устн</w:t>
            </w:r>
            <w:r>
              <w:rPr>
                <w:rFonts w:ascii="Times New Roman" w:hAnsi="Times New Roman" w:cs="Times New Roman"/>
                <w:b/>
                <w:bCs/>
              </w:rPr>
              <w:t>ая</w:t>
            </w:r>
            <w:r w:rsidRPr="00F06475">
              <w:rPr>
                <w:rFonts w:ascii="Times New Roman" w:hAnsi="Times New Roman" w:cs="Times New Roman"/>
                <w:b/>
                <w:bCs/>
              </w:rPr>
              <w:t xml:space="preserve"> защит</w:t>
            </w:r>
            <w:r>
              <w:rPr>
                <w:rFonts w:ascii="Times New Roman" w:hAnsi="Times New Roman" w:cs="Times New Roman"/>
                <w:b/>
                <w:bCs/>
              </w:rPr>
              <w:t>а</w:t>
            </w:r>
            <w:r w:rsidRPr="00F0647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тезисов </w:t>
            </w:r>
            <w:r w:rsidRPr="00F06475">
              <w:rPr>
                <w:rFonts w:ascii="Times New Roman" w:hAnsi="Times New Roman" w:cs="Times New Roman"/>
                <w:b/>
                <w:bCs/>
              </w:rPr>
              <w:t xml:space="preserve">ответов на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открытые вопросы </w:t>
            </w:r>
          </w:p>
        </w:tc>
      </w:tr>
    </w:tbl>
    <w:p w:rsidR="008A5A84" w:rsidRPr="00EB0EE1" w:rsidRDefault="008A5A84" w:rsidP="00D9361A">
      <w:pPr>
        <w:spacing w:after="0"/>
      </w:pPr>
    </w:p>
    <w:p w:rsidR="008A5A84" w:rsidRPr="00B2320C" w:rsidRDefault="008A5A84" w:rsidP="00D9361A">
      <w:pPr>
        <w:pStyle w:val="Heading1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B2320C">
        <w:rPr>
          <w:sz w:val="24"/>
          <w:szCs w:val="24"/>
        </w:rPr>
        <w:t>Критерии оценки знаний, навыков</w:t>
      </w:r>
    </w:p>
    <w:p w:rsidR="008A5A84" w:rsidRDefault="008A5A84" w:rsidP="00D9361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bCs/>
        </w:rPr>
      </w:pPr>
    </w:p>
    <w:p w:rsidR="008A5A84" w:rsidRDefault="008A5A84" w:rsidP="00D9361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DE0B12">
        <w:rPr>
          <w:rFonts w:ascii="Times New Roman" w:hAnsi="Times New Roman" w:cs="Times New Roman"/>
          <w:b/>
          <w:bCs/>
        </w:rPr>
        <w:t>Активность на семинарах</w:t>
      </w:r>
      <w:r w:rsidRPr="00DE0B1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оценивается по следующим критериям:</w:t>
      </w:r>
    </w:p>
    <w:p w:rsidR="008A5A84" w:rsidRDefault="008A5A84" w:rsidP="00D9361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участие в групповых дискуссиях во время семинарских занятий;</w:t>
      </w:r>
    </w:p>
    <w:p w:rsidR="008A5A84" w:rsidRDefault="008A5A84" w:rsidP="00D9361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выступление с мини-докладами по теме семинарских занятий.</w:t>
      </w:r>
    </w:p>
    <w:p w:rsidR="008A5A84" w:rsidRDefault="008A5A84" w:rsidP="00D9361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8A5A84" w:rsidRDefault="008A5A84" w:rsidP="00D9361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Выполнение домашнего задания</w:t>
      </w:r>
      <w:r>
        <w:rPr>
          <w:rFonts w:ascii="Times New Roman" w:hAnsi="Times New Roman" w:cs="Times New Roman"/>
        </w:rPr>
        <w:t xml:space="preserve"> оценивается исходя из следующих критериев:</w:t>
      </w:r>
    </w:p>
    <w:p w:rsidR="008A5A84" w:rsidRDefault="008A5A84" w:rsidP="00D9361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знание международных источников демографических данных о семье и рождаемости;</w:t>
      </w:r>
    </w:p>
    <w:p w:rsidR="008A5A84" w:rsidRDefault="008A5A84" w:rsidP="00D9361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корректная интерпретация статистических индикаторов, навыки их системного анализа и визуализации выявленных тенденций и закономерностей;</w:t>
      </w:r>
    </w:p>
    <w:p w:rsidR="008A5A84" w:rsidRDefault="008A5A84" w:rsidP="00D9361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84739">
        <w:rPr>
          <w:rFonts w:ascii="Times New Roman" w:hAnsi="Times New Roman" w:cs="Times New Roman"/>
          <w:sz w:val="24"/>
          <w:szCs w:val="24"/>
        </w:rPr>
        <w:t>аргументация и понятность выводов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A5A84" w:rsidRDefault="008A5A84" w:rsidP="00D9361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авторской позиции по отношению к излагаемому материалу;</w:t>
      </w:r>
    </w:p>
    <w:p w:rsidR="008A5A84" w:rsidRDefault="008A5A84" w:rsidP="00D9361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аккуратность в оформлении работы (библиографическое описание цитируемых и приводимых в списке литературы источников и баз данных).</w:t>
      </w:r>
    </w:p>
    <w:p w:rsidR="008A5A84" w:rsidRDefault="008A5A84" w:rsidP="00D9361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A5A84" w:rsidRDefault="008A5A84" w:rsidP="00D9361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379AD">
        <w:rPr>
          <w:rFonts w:ascii="Times New Roman" w:hAnsi="Times New Roman" w:cs="Times New Roman"/>
          <w:b/>
          <w:bCs/>
        </w:rPr>
        <w:t>Итоговый контроль</w:t>
      </w:r>
      <w:r w:rsidRPr="00DE0B12">
        <w:rPr>
          <w:rFonts w:ascii="Times New Roman" w:hAnsi="Times New Roman" w:cs="Times New Roman"/>
        </w:rPr>
        <w:t xml:space="preserve"> проводится в форме письменно</w:t>
      </w:r>
      <w:r>
        <w:rPr>
          <w:rFonts w:ascii="Times New Roman" w:hAnsi="Times New Roman" w:cs="Times New Roman"/>
        </w:rPr>
        <w:t>-устного</w:t>
      </w:r>
      <w:r w:rsidRPr="00DE0B1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экзамена</w:t>
      </w:r>
      <w:r w:rsidRPr="00DE0B12">
        <w:rPr>
          <w:rFonts w:ascii="Times New Roman" w:hAnsi="Times New Roman" w:cs="Times New Roman"/>
        </w:rPr>
        <w:t xml:space="preserve"> с использованием </w:t>
      </w:r>
      <w:r>
        <w:rPr>
          <w:rFonts w:ascii="Times New Roman" w:hAnsi="Times New Roman" w:cs="Times New Roman"/>
        </w:rPr>
        <w:t>тестового контроля и устной защитой тезисов ответов на открытые вопросы. Время проведения тестового контроля 30 мин, подготовки конспекта ответов на вопросы – 45 мин.</w:t>
      </w:r>
      <w:r w:rsidRPr="00DE0B1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Выполняется в присутствии преподавателя. Критерии оценки: правильность и полнота ответов на поставленные вопросы. </w:t>
      </w:r>
    </w:p>
    <w:p w:rsidR="008A5A84" w:rsidRPr="00DE0B12" w:rsidRDefault="008A5A84" w:rsidP="00D9361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A5A84" w:rsidRDefault="008A5A84" w:rsidP="00D9361A">
      <w:pPr>
        <w:pStyle w:val="Heading1"/>
        <w:numPr>
          <w:ilvl w:val="0"/>
          <w:numId w:val="1"/>
        </w:numPr>
        <w:spacing w:after="0"/>
        <w:ind w:left="720"/>
      </w:pPr>
      <w:r>
        <w:t>С</w:t>
      </w:r>
      <w:r w:rsidRPr="007E65ED">
        <w:t xml:space="preserve">одержание </w:t>
      </w:r>
      <w:r>
        <w:t>дисциплины</w:t>
      </w:r>
    </w:p>
    <w:p w:rsidR="008A5A84" w:rsidRDefault="008A5A84" w:rsidP="00D9361A">
      <w:pPr>
        <w:spacing w:after="0"/>
        <w:jc w:val="center"/>
        <w:rPr>
          <w:b/>
          <w:bCs/>
          <w:i/>
          <w:iCs/>
          <w:sz w:val="28"/>
          <w:szCs w:val="28"/>
        </w:rPr>
      </w:pPr>
    </w:p>
    <w:p w:rsidR="008A5A84" w:rsidRPr="005F46F5" w:rsidRDefault="008A5A84" w:rsidP="00D9361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F46F5">
        <w:rPr>
          <w:rFonts w:ascii="Times New Roman" w:hAnsi="Times New Roman" w:cs="Times New Roman"/>
          <w:b/>
          <w:bCs/>
          <w:sz w:val="24"/>
          <w:szCs w:val="24"/>
        </w:rPr>
        <w:t>Тема 1. Введение в предмет курса: формирование семьи как демографический процесс. Основные понятия и категории, характеризующие сущность брачно-партнерских отношений и репродуктивного поведения.</w:t>
      </w:r>
    </w:p>
    <w:p w:rsidR="008A5A84" w:rsidRPr="005F46F5" w:rsidRDefault="008A5A84" w:rsidP="00D9361A">
      <w:pPr>
        <w:spacing w:after="0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5F46F5">
        <w:rPr>
          <w:rFonts w:ascii="Times New Roman" w:hAnsi="Times New Roman" w:cs="Times New Roman"/>
          <w:sz w:val="24"/>
          <w:szCs w:val="24"/>
        </w:rPr>
        <w:t xml:space="preserve">Брак и семья как социологические и демографические категории. Структура и функции семьи, типологии семей. Жизненный цикл семьи, стадиальный процесс ее существования. </w:t>
      </w:r>
    </w:p>
    <w:p w:rsidR="008A5A84" w:rsidRPr="005F46F5" w:rsidRDefault="008A5A84" w:rsidP="00D9361A">
      <w:pPr>
        <w:spacing w:after="0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5F46F5">
        <w:rPr>
          <w:rFonts w:ascii="Times New Roman" w:hAnsi="Times New Roman" w:cs="Times New Roman"/>
          <w:sz w:val="24"/>
          <w:szCs w:val="24"/>
        </w:rPr>
        <w:t xml:space="preserve">Исторически меняющаяся роль брака и рождаемости в воспроизводственном механизме смены поколений. Социокультурные регуляторы процессов вступления в брачно-партнерские отношения и рождаемости  в прошлом и настоящем. </w:t>
      </w:r>
    </w:p>
    <w:p w:rsidR="008A5A84" w:rsidRPr="005F46F5" w:rsidRDefault="008A5A84" w:rsidP="00D9361A">
      <w:pPr>
        <w:spacing w:after="0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5F46F5">
        <w:rPr>
          <w:rFonts w:ascii="Times New Roman" w:hAnsi="Times New Roman" w:cs="Times New Roman"/>
          <w:sz w:val="24"/>
          <w:szCs w:val="24"/>
        </w:rPr>
        <w:t>Основные категории и понятия: исторические типы воспроизводства населения, режим воспроизводства населения, демографические отношения в системе социальных отношений, исторические типы брачности, причины прекращения брака, развод как юридическая и демографическая категория, различные формы семейно-брачных отношений и супружеских союзов, демографический переход как исторический процесс, репродуктивное поведение и его исторические формы, демографические события в рамках жизненного цикла индивида и в рамках жизнедеятельности поколений.</w:t>
      </w:r>
    </w:p>
    <w:p w:rsidR="008A5A84" w:rsidRPr="005F46F5" w:rsidRDefault="008A5A84" w:rsidP="00D936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46F5">
        <w:rPr>
          <w:rFonts w:ascii="Times New Roman" w:hAnsi="Times New Roman" w:cs="Times New Roman"/>
          <w:sz w:val="24"/>
          <w:szCs w:val="24"/>
        </w:rPr>
        <w:t xml:space="preserve">Роль брака и рождаемости в воспроизводстве населения традиционного и современного общества. </w:t>
      </w:r>
    </w:p>
    <w:p w:rsidR="008A5A84" w:rsidRPr="005F46F5" w:rsidRDefault="008A5A84" w:rsidP="00D936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5A84" w:rsidRPr="005F46F5" w:rsidRDefault="008A5A84" w:rsidP="00D9361A">
      <w:pPr>
        <w:spacing w:before="20"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5F46F5">
        <w:rPr>
          <w:rFonts w:ascii="Times New Roman" w:hAnsi="Times New Roman" w:cs="Times New Roman"/>
          <w:i/>
          <w:iCs/>
          <w:sz w:val="24"/>
          <w:szCs w:val="24"/>
        </w:rPr>
        <w:t>Основная литература:</w:t>
      </w:r>
    </w:p>
    <w:p w:rsidR="008A5A84" w:rsidRPr="005F46F5" w:rsidRDefault="008A5A84" w:rsidP="00670B85">
      <w:pPr>
        <w:pStyle w:val="BodyText"/>
        <w:numPr>
          <w:ilvl w:val="0"/>
          <w:numId w:val="8"/>
        </w:numPr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F46F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Медков В.М. Демография. Учебное пособие. Ростов-на-Дону: Феникс, 2002. </w:t>
      </w:r>
    </w:p>
    <w:p w:rsidR="008A5A84" w:rsidRPr="005F46F5" w:rsidRDefault="008A5A84" w:rsidP="00D9361A">
      <w:pPr>
        <w:pStyle w:val="BodyText"/>
        <w:ind w:left="36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F46F5">
        <w:rPr>
          <w:rFonts w:ascii="Times New Roman" w:hAnsi="Times New Roman" w:cs="Times New Roman"/>
          <w:b w:val="0"/>
          <w:bCs w:val="0"/>
          <w:sz w:val="24"/>
          <w:szCs w:val="24"/>
        </w:rPr>
        <w:t>(Глава 4. Брачность и разводимость; Глава 5. Рождаемость и репродуктивное поведение; Глава 7.  Воспроизводство населения).</w:t>
      </w:r>
    </w:p>
    <w:p w:rsidR="008A5A84" w:rsidRPr="005F46F5" w:rsidRDefault="008A5A84" w:rsidP="00670B8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6F5">
        <w:rPr>
          <w:rFonts w:ascii="Times New Roman" w:hAnsi="Times New Roman" w:cs="Times New Roman"/>
          <w:sz w:val="24"/>
          <w:szCs w:val="24"/>
        </w:rPr>
        <w:t>Народонаселение: энциклопедический словарь /Ред. Кол.: А.Я.Кваша, Г.Г.Меликьян (глав. ред.) и др. М.: БРЭ, 1994.</w:t>
      </w:r>
    </w:p>
    <w:p w:rsidR="008A5A84" w:rsidRPr="005F46F5" w:rsidRDefault="008A5A84" w:rsidP="00D9361A">
      <w:pPr>
        <w:spacing w:after="0"/>
        <w:ind w:firstLine="240"/>
        <w:jc w:val="both"/>
        <w:rPr>
          <w:rFonts w:ascii="Times New Roman" w:hAnsi="Times New Roman" w:cs="Times New Roman"/>
          <w:sz w:val="24"/>
          <w:szCs w:val="24"/>
        </w:rPr>
      </w:pPr>
    </w:p>
    <w:p w:rsidR="008A5A84" w:rsidRPr="0077482B" w:rsidRDefault="008A5A84" w:rsidP="00D9361A">
      <w:pPr>
        <w:pStyle w:val="Heading3"/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</w:pPr>
      <w:r w:rsidRPr="0077482B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>Дополнительная литература</w:t>
      </w:r>
    </w:p>
    <w:p w:rsidR="008A5A84" w:rsidRPr="005F46F5" w:rsidRDefault="008A5A84" w:rsidP="00670B85">
      <w:pPr>
        <w:pStyle w:val="BodyText"/>
        <w:numPr>
          <w:ilvl w:val="0"/>
          <w:numId w:val="9"/>
        </w:numPr>
        <w:spacing w:before="12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F46F5">
        <w:rPr>
          <w:rFonts w:ascii="Times New Roman" w:hAnsi="Times New Roman" w:cs="Times New Roman"/>
          <w:b w:val="0"/>
          <w:bCs w:val="0"/>
          <w:sz w:val="24"/>
          <w:szCs w:val="24"/>
        </w:rPr>
        <w:t>Демография и статистика населения: Учебник /И.И.Елисеева, Э.К.Васильева, М.А.Клупт и др.; Под ред. И.И.Елисеевой. М.: Финансы и статистика, 2006.</w:t>
      </w:r>
    </w:p>
    <w:p w:rsidR="008A5A84" w:rsidRPr="005F46F5" w:rsidRDefault="008A5A84" w:rsidP="00670B85">
      <w:pPr>
        <w:numPr>
          <w:ilvl w:val="0"/>
          <w:numId w:val="9"/>
        </w:numPr>
        <w:spacing w:before="20" w:after="0" w:line="240" w:lineRule="auto"/>
        <w:rPr>
          <w:rFonts w:ascii="Times New Roman" w:hAnsi="Times New Roman" w:cs="Times New Roman"/>
          <w:sz w:val="24"/>
          <w:szCs w:val="24"/>
        </w:rPr>
      </w:pPr>
      <w:r w:rsidRPr="005F46F5">
        <w:rPr>
          <w:rFonts w:ascii="Times New Roman" w:hAnsi="Times New Roman" w:cs="Times New Roman"/>
          <w:sz w:val="24"/>
          <w:szCs w:val="24"/>
        </w:rPr>
        <w:t xml:space="preserve">Денисенко М.Б., Калмыкова Н.М. Демография. Учебное пособие. М.: ИНФРА-М, 2007.  </w:t>
      </w:r>
    </w:p>
    <w:p w:rsidR="008A5A84" w:rsidRPr="007109DE" w:rsidRDefault="008A5A84" w:rsidP="007109DE">
      <w:pPr>
        <w:numPr>
          <w:ilvl w:val="0"/>
          <w:numId w:val="9"/>
        </w:numPr>
        <w:spacing w:before="20" w:after="0" w:line="240" w:lineRule="auto"/>
        <w:rPr>
          <w:rFonts w:ascii="Times New Roman" w:hAnsi="Times New Roman" w:cs="Times New Roman"/>
          <w:sz w:val="24"/>
          <w:szCs w:val="24"/>
        </w:rPr>
      </w:pPr>
      <w:r w:rsidRPr="007109DE">
        <w:rPr>
          <w:rFonts w:ascii="Times New Roman" w:hAnsi="Times New Roman" w:cs="Times New Roman"/>
          <w:sz w:val="24"/>
          <w:szCs w:val="24"/>
        </w:rPr>
        <w:t xml:space="preserve">Брачность, рождаемость, семья за три века. Под редакцией А.Г. Вишневского и И.С. Кона. М., Статистика, 1979. </w:t>
      </w:r>
      <w:hyperlink r:id="rId9" w:history="1">
        <w:r w:rsidRPr="007109DE">
          <w:rPr>
            <w:rStyle w:val="Hyperlink"/>
            <w:rFonts w:ascii="Times New Roman" w:hAnsi="Times New Roman" w:cs="Times New Roman"/>
            <w:sz w:val="24"/>
            <w:szCs w:val="24"/>
          </w:rPr>
          <w:t>http://demoscope.ru/weekly/knigi/volkov/demogr015.html</w:t>
        </w:r>
      </w:hyperlink>
      <w:r w:rsidRPr="007109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5A84" w:rsidRPr="005F46F5" w:rsidRDefault="008A5A84" w:rsidP="00670B85">
      <w:pPr>
        <w:numPr>
          <w:ilvl w:val="0"/>
          <w:numId w:val="9"/>
        </w:numPr>
        <w:spacing w:before="20" w:after="0" w:line="240" w:lineRule="auto"/>
        <w:rPr>
          <w:rFonts w:ascii="Times New Roman" w:hAnsi="Times New Roman" w:cs="Times New Roman"/>
          <w:sz w:val="24"/>
          <w:szCs w:val="24"/>
        </w:rPr>
      </w:pPr>
      <w:r w:rsidRPr="005F46F5">
        <w:rPr>
          <w:rFonts w:ascii="Times New Roman" w:hAnsi="Times New Roman" w:cs="Times New Roman"/>
          <w:sz w:val="24"/>
          <w:szCs w:val="24"/>
        </w:rPr>
        <w:t xml:space="preserve">Вишневский А.Г. Воспроизводство населения и общество: История, современность, взгляд в будущее. М.: Финансы и статистика, 1982.  </w:t>
      </w:r>
      <w:hyperlink r:id="rId10" w:history="1">
        <w:r w:rsidRPr="005F46F5">
          <w:rPr>
            <w:rStyle w:val="Hyperlink"/>
            <w:rFonts w:ascii="Times New Roman" w:hAnsi="Times New Roman" w:cs="Times New Roman"/>
            <w:sz w:val="24"/>
            <w:szCs w:val="24"/>
          </w:rPr>
          <w:t>http://demoscope.ru/weekly/knigi/vish/vishne.html</w:t>
        </w:r>
      </w:hyperlink>
      <w:r w:rsidRPr="005F46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5A84" w:rsidRPr="005F46F5" w:rsidRDefault="008A5A84" w:rsidP="00670B85">
      <w:pPr>
        <w:numPr>
          <w:ilvl w:val="0"/>
          <w:numId w:val="9"/>
        </w:numPr>
        <w:spacing w:before="20" w:after="0" w:line="240" w:lineRule="auto"/>
        <w:rPr>
          <w:rFonts w:ascii="Times New Roman" w:hAnsi="Times New Roman" w:cs="Times New Roman"/>
          <w:sz w:val="24"/>
          <w:szCs w:val="24"/>
        </w:rPr>
      </w:pPr>
      <w:r w:rsidRPr="005F46F5">
        <w:rPr>
          <w:rFonts w:ascii="Times New Roman" w:hAnsi="Times New Roman" w:cs="Times New Roman"/>
          <w:sz w:val="24"/>
          <w:szCs w:val="24"/>
        </w:rPr>
        <w:t xml:space="preserve">Волков А.Г. Семья – объект демографии. М.: Мысль, 1986.      </w:t>
      </w:r>
      <w:hyperlink r:id="rId11" w:history="1">
        <w:r w:rsidRPr="005F46F5">
          <w:rPr>
            <w:rStyle w:val="Hyperlink"/>
            <w:rFonts w:ascii="Times New Roman" w:hAnsi="Times New Roman" w:cs="Times New Roman"/>
            <w:sz w:val="24"/>
            <w:szCs w:val="24"/>
          </w:rPr>
          <w:t>http://demoscope.ru/weekly/knigi/volkov/volkov.html</w:t>
        </w:r>
      </w:hyperlink>
      <w:r w:rsidRPr="005F46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5A84" w:rsidRDefault="008A5A84" w:rsidP="00670B85">
      <w:pPr>
        <w:numPr>
          <w:ilvl w:val="0"/>
          <w:numId w:val="9"/>
        </w:numPr>
        <w:spacing w:before="20" w:after="0" w:line="240" w:lineRule="auto"/>
        <w:rPr>
          <w:rFonts w:ascii="Times New Roman" w:hAnsi="Times New Roman" w:cs="Times New Roman"/>
          <w:sz w:val="24"/>
          <w:szCs w:val="24"/>
        </w:rPr>
      </w:pPr>
      <w:r w:rsidRPr="00C15057">
        <w:rPr>
          <w:rFonts w:ascii="Times New Roman" w:hAnsi="Times New Roman" w:cs="Times New Roman"/>
          <w:sz w:val="24"/>
          <w:szCs w:val="24"/>
          <w:lang w:eastAsia="ru-RU"/>
        </w:rPr>
        <w:t>Развод. Демографический аспект /Под ред. А.Г. Волкова и Л.Е. Дарского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C15057">
        <w:rPr>
          <w:rFonts w:ascii="Times New Roman" w:hAnsi="Times New Roman" w:cs="Times New Roman"/>
          <w:sz w:val="24"/>
          <w:szCs w:val="24"/>
          <w:lang w:eastAsia="ru-RU"/>
        </w:rPr>
        <w:t>М., Статистика, 1979</w:t>
      </w:r>
      <w:r w:rsidRPr="00C15057">
        <w:t xml:space="preserve"> </w:t>
      </w:r>
      <w:hyperlink r:id="rId12" w:history="1">
        <w:r w:rsidRPr="00B828E4">
          <w:rPr>
            <w:rStyle w:val="Hyperlink"/>
            <w:rFonts w:ascii="Times New Roman" w:hAnsi="Times New Roman" w:cs="Times New Roman"/>
            <w:sz w:val="24"/>
            <w:szCs w:val="24"/>
            <w:lang w:eastAsia="ru-RU"/>
          </w:rPr>
          <w:t>http://demoscope.ru/weekly/knigi/volkov/demogr09.html</w:t>
        </w:r>
      </w:hyperlink>
    </w:p>
    <w:p w:rsidR="008A5A84" w:rsidRPr="005F46F5" w:rsidRDefault="008A5A84" w:rsidP="00670B85">
      <w:pPr>
        <w:numPr>
          <w:ilvl w:val="0"/>
          <w:numId w:val="9"/>
        </w:numPr>
        <w:spacing w:before="20" w:after="0" w:line="240" w:lineRule="auto"/>
        <w:rPr>
          <w:rFonts w:ascii="Times New Roman" w:hAnsi="Times New Roman" w:cs="Times New Roman"/>
          <w:sz w:val="24"/>
          <w:szCs w:val="24"/>
        </w:rPr>
      </w:pPr>
      <w:r w:rsidRPr="005F46F5">
        <w:rPr>
          <w:rFonts w:ascii="Times New Roman" w:hAnsi="Times New Roman" w:cs="Times New Roman"/>
          <w:sz w:val="24"/>
          <w:szCs w:val="24"/>
        </w:rPr>
        <w:t xml:space="preserve">Эволюция семьи и семейная политика в СССР / Отв. ред. А.Г.Вишневский. М.: Наука, 1992. </w:t>
      </w:r>
      <w:hyperlink r:id="rId13" w:history="1">
        <w:r w:rsidRPr="005F46F5">
          <w:rPr>
            <w:rStyle w:val="Hyperlink"/>
            <w:rFonts w:ascii="Times New Roman" w:hAnsi="Times New Roman" w:cs="Times New Roman"/>
            <w:sz w:val="24"/>
            <w:szCs w:val="24"/>
          </w:rPr>
          <w:t>http://demoscope.ru/weekly/knigi/jevoljucija/jevoljucija.html</w:t>
        </w:r>
      </w:hyperlink>
      <w:r w:rsidRPr="005F46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5A84" w:rsidRPr="005F46F5" w:rsidRDefault="008A5A84" w:rsidP="00D936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5A84" w:rsidRPr="005F46F5" w:rsidRDefault="008A5A84" w:rsidP="00D9361A">
      <w:pPr>
        <w:spacing w:before="2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46F5">
        <w:rPr>
          <w:rFonts w:ascii="Times New Roman" w:hAnsi="Times New Roman" w:cs="Times New Roman"/>
          <w:b/>
          <w:bCs/>
          <w:sz w:val="24"/>
          <w:szCs w:val="24"/>
        </w:rPr>
        <w:t>Тема 2. Источники данных о семье и рождаемости.</w:t>
      </w:r>
    </w:p>
    <w:p w:rsidR="008A5A84" w:rsidRPr="005F46F5" w:rsidRDefault="008A5A84" w:rsidP="00D9361A">
      <w:pPr>
        <w:spacing w:before="20" w:after="0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5F46F5">
        <w:rPr>
          <w:rFonts w:ascii="Times New Roman" w:hAnsi="Times New Roman" w:cs="Times New Roman"/>
          <w:sz w:val="24"/>
          <w:szCs w:val="24"/>
        </w:rPr>
        <w:t xml:space="preserve">Переписи населения: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5F46F5">
        <w:rPr>
          <w:rFonts w:ascii="Times New Roman" w:hAnsi="Times New Roman" w:cs="Times New Roman"/>
          <w:sz w:val="24"/>
          <w:szCs w:val="24"/>
        </w:rPr>
        <w:t xml:space="preserve">опросы о семейном положении, структуре семьи и рождаемости в программах переписей населения на территории России: 1897, 1917-1920, 1926, 1937, 1939, 1959, 1970, 1979, 1989, 2002 и 2010. </w:t>
      </w:r>
    </w:p>
    <w:p w:rsidR="008A5A84" w:rsidRPr="005F46F5" w:rsidRDefault="008A5A84" w:rsidP="00D9361A">
      <w:pPr>
        <w:spacing w:before="20" w:after="0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5F46F5">
        <w:rPr>
          <w:rFonts w:ascii="Times New Roman" w:hAnsi="Times New Roman" w:cs="Times New Roman"/>
          <w:sz w:val="24"/>
          <w:szCs w:val="24"/>
        </w:rPr>
        <w:t>Принципы и организация текущего учета демографических событий (вступление в брак, расторжение брака, рождение ребенка) в прошлом и настоящем. Электронная база данных статистического учета демографических событий в России и ее возможности для изучения брачности и рождаемости. Регистры населения: зарубежный опыт. Проблемы изучения социально-экономической дифференциации демографических процессов в современной России на основе данных официальной статистики.</w:t>
      </w:r>
    </w:p>
    <w:p w:rsidR="008A5A84" w:rsidRPr="005F46F5" w:rsidRDefault="008A5A84" w:rsidP="00D9361A">
      <w:pPr>
        <w:spacing w:before="20" w:after="0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5F46F5">
        <w:rPr>
          <w:rFonts w:ascii="Times New Roman" w:hAnsi="Times New Roman" w:cs="Times New Roman"/>
          <w:sz w:val="24"/>
          <w:szCs w:val="24"/>
        </w:rPr>
        <w:t>Выборочные обследования населения как основной источник данных для изучения семьи и рождаемости. Микроперепис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F46F5">
        <w:rPr>
          <w:rFonts w:ascii="Times New Roman" w:hAnsi="Times New Roman" w:cs="Times New Roman"/>
          <w:sz w:val="24"/>
          <w:szCs w:val="24"/>
        </w:rPr>
        <w:t xml:space="preserve"> населения России </w:t>
      </w:r>
      <w:r>
        <w:rPr>
          <w:rFonts w:ascii="Times New Roman" w:hAnsi="Times New Roman" w:cs="Times New Roman"/>
          <w:sz w:val="24"/>
          <w:szCs w:val="24"/>
        </w:rPr>
        <w:t xml:space="preserve">1985, </w:t>
      </w:r>
      <w:r w:rsidRPr="005F46F5">
        <w:rPr>
          <w:rFonts w:ascii="Times New Roman" w:hAnsi="Times New Roman" w:cs="Times New Roman"/>
          <w:sz w:val="24"/>
          <w:szCs w:val="24"/>
        </w:rPr>
        <w:t>1994</w:t>
      </w:r>
      <w:r>
        <w:rPr>
          <w:rFonts w:ascii="Times New Roman" w:hAnsi="Times New Roman" w:cs="Times New Roman"/>
          <w:sz w:val="24"/>
          <w:szCs w:val="24"/>
        </w:rPr>
        <w:t xml:space="preserve"> и 2015 г</w:t>
      </w:r>
      <w:r w:rsidRPr="005F46F5">
        <w:rPr>
          <w:rFonts w:ascii="Times New Roman" w:hAnsi="Times New Roman" w:cs="Times New Roman"/>
          <w:sz w:val="24"/>
          <w:szCs w:val="24"/>
        </w:rPr>
        <w:t>г. Международно-сопоставимые выборочные исследования семьи и рождаемости (</w:t>
      </w:r>
      <w:r w:rsidRPr="005F46F5">
        <w:rPr>
          <w:rFonts w:ascii="Times New Roman" w:hAnsi="Times New Roman" w:cs="Times New Roman"/>
          <w:sz w:val="24"/>
          <w:szCs w:val="24"/>
          <w:lang w:val="en-US"/>
        </w:rPr>
        <w:t>CFS</w:t>
      </w:r>
      <w:r w:rsidRPr="005F46F5">
        <w:rPr>
          <w:rFonts w:ascii="Times New Roman" w:hAnsi="Times New Roman" w:cs="Times New Roman"/>
          <w:sz w:val="24"/>
          <w:szCs w:val="24"/>
        </w:rPr>
        <w:t xml:space="preserve">, </w:t>
      </w:r>
      <w:r w:rsidRPr="005F46F5">
        <w:rPr>
          <w:rFonts w:ascii="Times New Roman" w:hAnsi="Times New Roman" w:cs="Times New Roman"/>
          <w:sz w:val="24"/>
          <w:szCs w:val="24"/>
          <w:lang w:val="en-US"/>
        </w:rPr>
        <w:t>WFS</w:t>
      </w:r>
      <w:r w:rsidRPr="005F46F5">
        <w:rPr>
          <w:rFonts w:ascii="Times New Roman" w:hAnsi="Times New Roman" w:cs="Times New Roman"/>
          <w:sz w:val="24"/>
          <w:szCs w:val="24"/>
        </w:rPr>
        <w:t xml:space="preserve">, </w:t>
      </w:r>
      <w:r w:rsidRPr="005F46F5">
        <w:rPr>
          <w:rFonts w:ascii="Times New Roman" w:hAnsi="Times New Roman" w:cs="Times New Roman"/>
          <w:sz w:val="24"/>
          <w:szCs w:val="24"/>
          <w:lang w:val="en-US"/>
        </w:rPr>
        <w:t>FFS</w:t>
      </w:r>
      <w:r w:rsidRPr="005F46F5">
        <w:rPr>
          <w:rFonts w:ascii="Times New Roman" w:hAnsi="Times New Roman" w:cs="Times New Roman"/>
          <w:sz w:val="24"/>
          <w:szCs w:val="24"/>
        </w:rPr>
        <w:t xml:space="preserve">, </w:t>
      </w:r>
      <w:r w:rsidRPr="005F46F5">
        <w:rPr>
          <w:rFonts w:ascii="Times New Roman" w:hAnsi="Times New Roman" w:cs="Times New Roman"/>
          <w:sz w:val="24"/>
          <w:szCs w:val="24"/>
          <w:lang w:val="en-US"/>
        </w:rPr>
        <w:t>GGS</w:t>
      </w:r>
      <w:r w:rsidRPr="005F46F5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8A5A84" w:rsidRPr="005F46F5" w:rsidRDefault="008A5A84" w:rsidP="00D9361A">
      <w:pPr>
        <w:spacing w:before="20" w:after="0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5F46F5">
        <w:rPr>
          <w:rFonts w:ascii="Times New Roman" w:hAnsi="Times New Roman" w:cs="Times New Roman"/>
          <w:sz w:val="24"/>
          <w:szCs w:val="24"/>
        </w:rPr>
        <w:t>Публикации демографических данных, международные электронные базы демографических данных</w:t>
      </w:r>
      <w:r>
        <w:rPr>
          <w:rFonts w:ascii="Times New Roman" w:hAnsi="Times New Roman" w:cs="Times New Roman"/>
          <w:sz w:val="24"/>
          <w:szCs w:val="24"/>
        </w:rPr>
        <w:t xml:space="preserve"> о формировании семьи, рождаемости, планирования семьи и репродуктивного здоровья</w:t>
      </w:r>
      <w:r w:rsidRPr="005F46F5">
        <w:rPr>
          <w:rFonts w:ascii="Times New Roman" w:hAnsi="Times New Roman" w:cs="Times New Roman"/>
          <w:sz w:val="24"/>
          <w:szCs w:val="24"/>
        </w:rPr>
        <w:t>, Интернет-ресурсы</w:t>
      </w:r>
      <w:r>
        <w:rPr>
          <w:rFonts w:ascii="Times New Roman" w:hAnsi="Times New Roman" w:cs="Times New Roman"/>
          <w:sz w:val="24"/>
          <w:szCs w:val="24"/>
        </w:rPr>
        <w:t xml:space="preserve"> по вопросам семьи и семейной политики</w:t>
      </w:r>
      <w:r w:rsidRPr="005F46F5">
        <w:rPr>
          <w:rFonts w:ascii="Times New Roman" w:hAnsi="Times New Roman" w:cs="Times New Roman"/>
          <w:sz w:val="24"/>
          <w:szCs w:val="24"/>
        </w:rPr>
        <w:t>.</w:t>
      </w:r>
    </w:p>
    <w:p w:rsidR="008A5A84" w:rsidRPr="005F46F5" w:rsidRDefault="008A5A84" w:rsidP="00D9361A">
      <w:pPr>
        <w:spacing w:before="20" w:after="0"/>
        <w:rPr>
          <w:rFonts w:ascii="Times New Roman" w:hAnsi="Times New Roman" w:cs="Times New Roman"/>
          <w:sz w:val="24"/>
          <w:szCs w:val="24"/>
        </w:rPr>
      </w:pPr>
    </w:p>
    <w:p w:rsidR="008A5A84" w:rsidRPr="005F46F5" w:rsidRDefault="008A5A84" w:rsidP="00D9361A">
      <w:pPr>
        <w:spacing w:before="20"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5F46F5">
        <w:rPr>
          <w:rFonts w:ascii="Times New Roman" w:hAnsi="Times New Roman" w:cs="Times New Roman"/>
          <w:i/>
          <w:iCs/>
          <w:sz w:val="24"/>
          <w:szCs w:val="24"/>
        </w:rPr>
        <w:t>Основная литература:</w:t>
      </w:r>
    </w:p>
    <w:p w:rsidR="008A5A84" w:rsidRPr="005F46F5" w:rsidRDefault="008A5A84" w:rsidP="00D9361A">
      <w:pPr>
        <w:pStyle w:val="BodyText"/>
        <w:ind w:left="36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F46F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1. Медков В.М. Демография. Учебное пособие. Ростов-на-Дону: Феникс, 2002. </w:t>
      </w:r>
    </w:p>
    <w:p w:rsidR="008A5A84" w:rsidRPr="005F46F5" w:rsidRDefault="008A5A84" w:rsidP="00D9361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F46F5">
        <w:rPr>
          <w:rFonts w:ascii="Times New Roman" w:hAnsi="Times New Roman" w:cs="Times New Roman"/>
          <w:sz w:val="24"/>
          <w:szCs w:val="24"/>
        </w:rPr>
        <w:t>(Глава 2. Источники данных о населении).</w:t>
      </w:r>
    </w:p>
    <w:p w:rsidR="008A5A84" w:rsidRPr="005F46F5" w:rsidRDefault="008A5A84" w:rsidP="00670B85">
      <w:pPr>
        <w:pStyle w:val="BodyTextIndent3"/>
        <w:numPr>
          <w:ilvl w:val="0"/>
          <w:numId w:val="7"/>
        </w:numPr>
        <w:spacing w:before="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6F5">
        <w:rPr>
          <w:rFonts w:ascii="Times New Roman" w:hAnsi="Times New Roman" w:cs="Times New Roman"/>
          <w:sz w:val="24"/>
          <w:szCs w:val="24"/>
        </w:rPr>
        <w:t>Народонаселение: энциклопедический словарь /Ред. Кол.: А.Я.Кваша, Г.Г.Меликьян (глав. ред.) и др. М.: БРЭ, 1994.</w:t>
      </w:r>
    </w:p>
    <w:p w:rsidR="008A5A84" w:rsidRPr="005F46F5" w:rsidRDefault="008A5A84" w:rsidP="00D9361A">
      <w:pPr>
        <w:pStyle w:val="BodyTextIndent3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8A5A84" w:rsidRPr="00FC5EF3" w:rsidRDefault="008A5A84" w:rsidP="00D9361A">
      <w:pPr>
        <w:spacing w:before="2" w:after="0"/>
        <w:ind w:left="36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C5EF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Дополнительная литература:</w:t>
      </w:r>
    </w:p>
    <w:p w:rsidR="008A5A84" w:rsidRPr="005F46F5" w:rsidRDefault="008A5A84" w:rsidP="00D9361A">
      <w:pPr>
        <w:spacing w:before="2"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F46F5">
        <w:rPr>
          <w:rFonts w:ascii="Times New Roman" w:hAnsi="Times New Roman" w:cs="Times New Roman"/>
          <w:sz w:val="24"/>
          <w:szCs w:val="24"/>
        </w:rPr>
        <w:t>1. Демография и статистика населения: Учебник /И.И.Елисеева, Э.К.Васильева, М.А.Клупт и др.; Под ред. И.И.Елисеевой. М.: Финансы и статистика, 2006.</w:t>
      </w:r>
    </w:p>
    <w:p w:rsidR="008A5A84" w:rsidRPr="00EA33A9" w:rsidRDefault="008A5A84" w:rsidP="00670B85">
      <w:pPr>
        <w:pStyle w:val="BodyTextIndent3"/>
        <w:numPr>
          <w:ilvl w:val="0"/>
          <w:numId w:val="8"/>
        </w:numPr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EA33A9">
        <w:rPr>
          <w:rFonts w:ascii="Times New Roman" w:hAnsi="Times New Roman" w:cs="Times New Roman"/>
          <w:sz w:val="24"/>
          <w:szCs w:val="24"/>
        </w:rPr>
        <w:t xml:space="preserve">Дарский Л.Е., Ильина И.П. Брачность в России. Анализ таблиц брачности. М.: Информатика, 2000. </w:t>
      </w:r>
      <w:hyperlink r:id="rId14" w:history="1">
        <w:r w:rsidRPr="00B828E4">
          <w:rPr>
            <w:rStyle w:val="Hyperlink"/>
            <w:rFonts w:ascii="Times New Roman" w:hAnsi="Times New Roman" w:cs="Times New Roman"/>
            <w:sz w:val="24"/>
            <w:szCs w:val="24"/>
          </w:rPr>
          <w:t>http://demoscope.ru/weekly/knigi/darskij2/darski.html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5A84" w:rsidRPr="005F46F5" w:rsidRDefault="008A5A84" w:rsidP="00670B85">
      <w:pPr>
        <w:pStyle w:val="BodyTextIndent3"/>
        <w:numPr>
          <w:ilvl w:val="0"/>
          <w:numId w:val="8"/>
        </w:numPr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5F46F5">
        <w:rPr>
          <w:rFonts w:ascii="Times New Roman" w:hAnsi="Times New Roman" w:cs="Times New Roman"/>
          <w:sz w:val="24"/>
          <w:szCs w:val="24"/>
        </w:rPr>
        <w:t xml:space="preserve">Белова В.А., Дарский Л.Е. Статистика мнений в изучении рождаемости. М.: Статистика, 1972. </w:t>
      </w:r>
      <w:hyperlink r:id="rId15" w:history="1">
        <w:r w:rsidRPr="005F46F5">
          <w:rPr>
            <w:rStyle w:val="Hyperlink"/>
            <w:rFonts w:ascii="Times New Roman" w:hAnsi="Times New Roman" w:cs="Times New Roman"/>
            <w:sz w:val="24"/>
            <w:szCs w:val="24"/>
          </w:rPr>
          <w:t>http://demoscope.ru/weekly/knigi/belova_darskij/belova_darskij.html</w:t>
        </w:r>
      </w:hyperlink>
      <w:r w:rsidRPr="005F46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5A84" w:rsidRPr="005F46F5" w:rsidRDefault="008A5A84" w:rsidP="00670B85">
      <w:pPr>
        <w:pStyle w:val="BodyTextIndent3"/>
        <w:numPr>
          <w:ilvl w:val="0"/>
          <w:numId w:val="8"/>
        </w:numPr>
        <w:spacing w:before="2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6F5">
        <w:rPr>
          <w:rFonts w:ascii="Times New Roman" w:hAnsi="Times New Roman" w:cs="Times New Roman"/>
          <w:sz w:val="24"/>
          <w:szCs w:val="24"/>
        </w:rPr>
        <w:t xml:space="preserve">Захаров С.В. Демографические обследования населения: прошлое, настоящее, будущее //Родители и дети, мужчины и женщины в семье и обществе.  По материалам одного исследования. Сб. аналитических статей. Вып.1. /Научн. ред.: Т.М.Малева, О.В.Синявская. М.: НИСП, 2007. С.9-34. </w:t>
      </w:r>
      <w:hyperlink r:id="rId16" w:history="1">
        <w:r w:rsidRPr="005F46F5">
          <w:rPr>
            <w:rStyle w:val="Hyperlink"/>
            <w:rFonts w:ascii="Times New Roman" w:hAnsi="Times New Roman" w:cs="Times New Roman"/>
            <w:sz w:val="24"/>
            <w:szCs w:val="24"/>
          </w:rPr>
          <w:t>http://www.socpol.ru/publications/pdf/PiDMiG1_end.indd.pdf</w:t>
        </w:r>
      </w:hyperlink>
      <w:r w:rsidRPr="005F46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5A84" w:rsidRPr="00EA33A9" w:rsidRDefault="008A5A84" w:rsidP="00670B85">
      <w:pPr>
        <w:pStyle w:val="BodyTextIndent3"/>
        <w:numPr>
          <w:ilvl w:val="0"/>
          <w:numId w:val="8"/>
        </w:numPr>
        <w:spacing w:before="2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6F5">
        <w:rPr>
          <w:rFonts w:ascii="Times New Roman" w:hAnsi="Times New Roman" w:cs="Times New Roman"/>
          <w:sz w:val="24"/>
          <w:szCs w:val="24"/>
        </w:rPr>
        <w:t xml:space="preserve">Захаров С.В., Малева Т.М., Синявская О.В. Программа «Поколения и гендер» в России: вопросы методологии //Родители и дети, мужчины и женщины в семье и обществе.  По материалам одного исследования. Сб. аналитических статей. Вып.1. /Научн. ред.: Т.М.Малева, О.В.Синявская. М.: НИСП, 2007. С. 35-74. </w:t>
      </w:r>
      <w:hyperlink r:id="rId17" w:history="1">
        <w:r w:rsidRPr="005F46F5">
          <w:rPr>
            <w:rStyle w:val="Hyperlink"/>
            <w:rFonts w:ascii="Times New Roman" w:hAnsi="Times New Roman" w:cs="Times New Roman"/>
            <w:sz w:val="24"/>
            <w:szCs w:val="24"/>
          </w:rPr>
          <w:t>http://www.socpol.ru/publications/pdf/PiDMiG1_end.indd.pdf</w:t>
        </w:r>
      </w:hyperlink>
      <w:r w:rsidRPr="005F46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5A84" w:rsidRPr="005F46F5" w:rsidRDefault="008A5A84" w:rsidP="00EA33A9">
      <w:pPr>
        <w:pStyle w:val="BodyTextIndent3"/>
        <w:numPr>
          <w:ilvl w:val="0"/>
          <w:numId w:val="8"/>
        </w:numPr>
        <w:spacing w:before="2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6F5">
        <w:rPr>
          <w:rFonts w:ascii="Times New Roman" w:hAnsi="Times New Roman" w:cs="Times New Roman"/>
          <w:sz w:val="24"/>
          <w:szCs w:val="24"/>
        </w:rPr>
        <w:t>Численность и размещение населения. Итоги всероссийской переписи населения 2002 года. РОССТАТ. Официальное издание. Т.1. М.: ИИЦ «Статистика России», 2004.</w:t>
      </w:r>
    </w:p>
    <w:p w:rsidR="008A5A84" w:rsidRPr="005F46F5" w:rsidRDefault="008A5A84" w:rsidP="00670B85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F46F5">
        <w:rPr>
          <w:rFonts w:ascii="Times New Roman" w:hAnsi="Times New Roman" w:cs="Times New Roman"/>
          <w:sz w:val="24"/>
          <w:szCs w:val="24"/>
          <w:lang w:val="en-US"/>
        </w:rPr>
        <w:t>Dynamics of fertility and partnership in Europe. Insights and lessons from comparative research. Vol. I and II. /Ed. by M.Macura and G.Beets. UNECE. N.Y. and Geneva, 2002.</w:t>
      </w:r>
    </w:p>
    <w:p w:rsidR="008A5A84" w:rsidRDefault="008A5A84" w:rsidP="00D9361A">
      <w:pPr>
        <w:spacing w:before="20" w:after="0"/>
      </w:pPr>
    </w:p>
    <w:p w:rsidR="008A5A84" w:rsidRPr="00FC5EF3" w:rsidRDefault="008A5A84" w:rsidP="00D9361A">
      <w:pPr>
        <w:pStyle w:val="FR3"/>
        <w:widowControl/>
        <w:spacing w:before="20"/>
        <w:rPr>
          <w:rFonts w:ascii="Times New Roman" w:hAnsi="Times New Roman" w:cs="Times New Roman"/>
        </w:rPr>
      </w:pPr>
      <w:r w:rsidRPr="00FC5EF3">
        <w:rPr>
          <w:rFonts w:ascii="Times New Roman" w:hAnsi="Times New Roman" w:cs="Times New Roman"/>
        </w:rPr>
        <w:t>Тема 3. Основные методические подходы в демографическом анализе формирования семьи и рождаемости.</w:t>
      </w:r>
    </w:p>
    <w:p w:rsidR="008A5A84" w:rsidRPr="00FC5EF3" w:rsidRDefault="008A5A84" w:rsidP="00D9361A">
      <w:pPr>
        <w:pStyle w:val="FR3"/>
        <w:widowControl/>
        <w:spacing w:before="20"/>
        <w:rPr>
          <w:rFonts w:ascii="Times New Roman" w:hAnsi="Times New Roman" w:cs="Times New Roman"/>
        </w:rPr>
      </w:pPr>
    </w:p>
    <w:p w:rsidR="008A5A84" w:rsidRPr="00FC5EF3" w:rsidRDefault="008A5A84" w:rsidP="00D9361A">
      <w:pPr>
        <w:spacing w:after="0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FC5EF3">
        <w:rPr>
          <w:rFonts w:ascii="Times New Roman" w:hAnsi="Times New Roman" w:cs="Times New Roman"/>
          <w:sz w:val="24"/>
          <w:szCs w:val="24"/>
        </w:rPr>
        <w:t xml:space="preserve">Естественно-биологическая основа рождаемости. Понятие естественной рождаемости и ее моделирование. Промежуточные детерминанты рождаемости </w:t>
      </w:r>
      <w:r>
        <w:rPr>
          <w:rFonts w:ascii="Times New Roman" w:hAnsi="Times New Roman" w:cs="Times New Roman"/>
          <w:sz w:val="24"/>
          <w:szCs w:val="24"/>
        </w:rPr>
        <w:t xml:space="preserve">в прошлом и настоящем, </w:t>
      </w:r>
      <w:r w:rsidRPr="00FC5EF3">
        <w:rPr>
          <w:rFonts w:ascii="Times New Roman" w:hAnsi="Times New Roman" w:cs="Times New Roman"/>
          <w:sz w:val="24"/>
          <w:szCs w:val="24"/>
        </w:rPr>
        <w:t>измерение степени регулирования рождений на индивидуальном и внутрисемейном уровне.</w:t>
      </w:r>
    </w:p>
    <w:p w:rsidR="008A5A84" w:rsidRPr="00FC5EF3" w:rsidRDefault="008A5A84" w:rsidP="00D9361A">
      <w:pPr>
        <w:spacing w:after="0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FC5EF3">
        <w:rPr>
          <w:rFonts w:ascii="Times New Roman" w:hAnsi="Times New Roman" w:cs="Times New Roman"/>
          <w:sz w:val="24"/>
          <w:szCs w:val="24"/>
        </w:rPr>
        <w:t>Метод восстановления истории семей как основной метод изучения процессов формирования семьи и рождаемости в «достатистическую эпоху».</w:t>
      </w:r>
    </w:p>
    <w:p w:rsidR="008A5A84" w:rsidRPr="00FC5EF3" w:rsidRDefault="008A5A84" w:rsidP="00D9361A">
      <w:pPr>
        <w:spacing w:after="0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FC5EF3">
        <w:rPr>
          <w:rFonts w:ascii="Times New Roman" w:hAnsi="Times New Roman" w:cs="Times New Roman"/>
          <w:sz w:val="24"/>
          <w:szCs w:val="24"/>
        </w:rPr>
        <w:t>Базовая схема системы репродуктивного поведения современного человека, роль социокультурных норм и условий жизни в рождаемости. Понятие репродуктивной установки и оценка ее реализации.</w:t>
      </w:r>
    </w:p>
    <w:p w:rsidR="008A5A84" w:rsidRPr="00FC5EF3" w:rsidRDefault="008A5A84" w:rsidP="00D9361A">
      <w:pPr>
        <w:spacing w:after="0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FC5EF3">
        <w:rPr>
          <w:rFonts w:ascii="Times New Roman" w:hAnsi="Times New Roman" w:cs="Times New Roman"/>
          <w:sz w:val="24"/>
          <w:szCs w:val="24"/>
        </w:rPr>
        <w:t>Основные направления демографического анализа процессов создания и прекращения брачно-партнерских союзов, рождаемости: возраст-когорта-календарное время. Метод условных и реальных поколений в анализе рождаемости, брачности и разводимости.</w:t>
      </w:r>
      <w:r>
        <w:rPr>
          <w:rFonts w:ascii="Times New Roman" w:hAnsi="Times New Roman" w:cs="Times New Roman"/>
          <w:sz w:val="24"/>
          <w:szCs w:val="24"/>
        </w:rPr>
        <w:t xml:space="preserve"> Особенности о</w:t>
      </w:r>
      <w:r w:rsidRPr="00FC5EF3">
        <w:rPr>
          <w:rFonts w:ascii="Times New Roman" w:hAnsi="Times New Roman" w:cs="Times New Roman"/>
          <w:sz w:val="24"/>
          <w:szCs w:val="24"/>
        </w:rPr>
        <w:t>ценк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C5EF3">
        <w:rPr>
          <w:rFonts w:ascii="Times New Roman" w:hAnsi="Times New Roman" w:cs="Times New Roman"/>
          <w:sz w:val="24"/>
          <w:szCs w:val="24"/>
        </w:rPr>
        <w:t xml:space="preserve"> интенсивности процессов, вероятностей наступления событий, календаря событий для условных и реальных поколений</w:t>
      </w:r>
      <w:r>
        <w:rPr>
          <w:rFonts w:ascii="Times New Roman" w:hAnsi="Times New Roman" w:cs="Times New Roman"/>
          <w:sz w:val="24"/>
          <w:szCs w:val="24"/>
        </w:rPr>
        <w:t xml:space="preserve"> при существующих ограничениях, накладываемых национальными системами статистического наблюдения</w:t>
      </w:r>
      <w:r w:rsidRPr="00FC5EF3">
        <w:rPr>
          <w:rFonts w:ascii="Times New Roman" w:hAnsi="Times New Roman" w:cs="Times New Roman"/>
          <w:sz w:val="24"/>
          <w:szCs w:val="24"/>
        </w:rPr>
        <w:t>.</w:t>
      </w:r>
    </w:p>
    <w:p w:rsidR="008A5A84" w:rsidRPr="00FC5EF3" w:rsidRDefault="008A5A84" w:rsidP="00D9361A">
      <w:pPr>
        <w:spacing w:before="20" w:after="0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FC5EF3">
        <w:rPr>
          <w:rFonts w:ascii="Times New Roman" w:hAnsi="Times New Roman" w:cs="Times New Roman"/>
          <w:sz w:val="24"/>
          <w:szCs w:val="24"/>
        </w:rPr>
        <w:t>Возрастные функции вступления в брак и рождаемости, в том числе по очередности события, их центральная роль в моделировании процессов. Средняя длительность пребывания в различных брачно-семейных состояниях. Понятия экспозиции, риска наступления демографического события, вероятности перехода из одного демографического состояния в другое применительно к анализу интенсивности вступления в первый и повторный брак, разводов, рождению детей каждой очередности.</w:t>
      </w:r>
    </w:p>
    <w:p w:rsidR="008A5A84" w:rsidRPr="00FC5EF3" w:rsidRDefault="008A5A84" w:rsidP="00D9361A">
      <w:pPr>
        <w:spacing w:before="20" w:after="0"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8A5A84" w:rsidRPr="00FC5EF3" w:rsidRDefault="008A5A84" w:rsidP="00D9361A">
      <w:pPr>
        <w:spacing w:before="20"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8A5A84" w:rsidRPr="00FC5EF3" w:rsidRDefault="008A5A84" w:rsidP="00D9361A">
      <w:pPr>
        <w:spacing w:before="20"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FC5EF3">
        <w:rPr>
          <w:rFonts w:ascii="Times New Roman" w:hAnsi="Times New Roman" w:cs="Times New Roman"/>
          <w:i/>
          <w:iCs/>
          <w:sz w:val="24"/>
          <w:szCs w:val="24"/>
        </w:rPr>
        <w:t>Основная литература:</w:t>
      </w:r>
    </w:p>
    <w:p w:rsidR="008A5A84" w:rsidRPr="00FC5EF3" w:rsidRDefault="008A5A84" w:rsidP="00670B85">
      <w:pPr>
        <w:pStyle w:val="BodyText"/>
        <w:numPr>
          <w:ilvl w:val="0"/>
          <w:numId w:val="11"/>
        </w:numPr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C5EF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Медков В.М. Демография. Учебное пособие. Ростов-на-Дону: Феникс, 2002. </w:t>
      </w:r>
    </w:p>
    <w:p w:rsidR="008A5A84" w:rsidRDefault="008A5A84" w:rsidP="00D9361A">
      <w:pPr>
        <w:pStyle w:val="BodyTextIndent3"/>
        <w:spacing w:before="2" w:after="0"/>
        <w:ind w:left="360"/>
        <w:rPr>
          <w:rFonts w:ascii="Times New Roman" w:hAnsi="Times New Roman" w:cs="Times New Roman"/>
          <w:sz w:val="24"/>
          <w:szCs w:val="24"/>
        </w:rPr>
      </w:pPr>
      <w:r w:rsidRPr="00FC5EF3">
        <w:rPr>
          <w:rFonts w:ascii="Times New Roman" w:hAnsi="Times New Roman" w:cs="Times New Roman"/>
          <w:sz w:val="24"/>
          <w:szCs w:val="24"/>
        </w:rPr>
        <w:t xml:space="preserve">(Глава </w:t>
      </w:r>
      <w:r w:rsidRPr="00FC5EF3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FC5EF3">
        <w:rPr>
          <w:rFonts w:ascii="Times New Roman" w:hAnsi="Times New Roman" w:cs="Times New Roman"/>
          <w:sz w:val="24"/>
          <w:szCs w:val="24"/>
        </w:rPr>
        <w:t xml:space="preserve">. Брачность и разводимость). </w:t>
      </w:r>
    </w:p>
    <w:p w:rsidR="008A5A84" w:rsidRPr="00FC5EF3" w:rsidRDefault="008A5A84" w:rsidP="00CD6DF0">
      <w:pPr>
        <w:pStyle w:val="BodyTextIndent3"/>
        <w:numPr>
          <w:ilvl w:val="0"/>
          <w:numId w:val="11"/>
        </w:numPr>
        <w:spacing w:before="2" w:after="0"/>
        <w:rPr>
          <w:rFonts w:ascii="Times New Roman" w:hAnsi="Times New Roman" w:cs="Times New Roman"/>
          <w:sz w:val="24"/>
          <w:szCs w:val="24"/>
        </w:rPr>
      </w:pPr>
      <w:r w:rsidRPr="00EA33A9">
        <w:rPr>
          <w:rFonts w:ascii="Times New Roman" w:hAnsi="Times New Roman" w:cs="Times New Roman"/>
          <w:sz w:val="24"/>
          <w:szCs w:val="24"/>
        </w:rPr>
        <w:t>Дарский Л.Е., Тольц М.С. Демографические таблицы. Учебное пособие. Под ред. М.Б.Денисенко.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33A9">
        <w:rPr>
          <w:rFonts w:ascii="Times New Roman" w:hAnsi="Times New Roman" w:cs="Times New Roman"/>
          <w:sz w:val="24"/>
          <w:szCs w:val="24"/>
        </w:rPr>
        <w:t>М., МАКС Пресс, 2013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hyperlink r:id="rId18" w:history="1">
        <w:r w:rsidRPr="00B828E4">
          <w:rPr>
            <w:rStyle w:val="Hyperlink"/>
            <w:rFonts w:ascii="Times New Roman" w:hAnsi="Times New Roman" w:cs="Times New Roman"/>
            <w:sz w:val="24"/>
            <w:szCs w:val="24"/>
          </w:rPr>
          <w:t>http://demoscope.ru/weekly/knigi/darskij_tolc/darskij_tolc.html</w:t>
        </w:r>
      </w:hyperlink>
    </w:p>
    <w:p w:rsidR="008A5A84" w:rsidRPr="00FC5EF3" w:rsidRDefault="008A5A84" w:rsidP="00670B85">
      <w:pPr>
        <w:pStyle w:val="BodyTextIndent3"/>
        <w:numPr>
          <w:ilvl w:val="0"/>
          <w:numId w:val="11"/>
        </w:numPr>
        <w:spacing w:before="2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EF3">
        <w:rPr>
          <w:rFonts w:ascii="Times New Roman" w:hAnsi="Times New Roman" w:cs="Times New Roman"/>
          <w:sz w:val="24"/>
          <w:szCs w:val="24"/>
        </w:rPr>
        <w:t>Народонаселение: энциклопедический словарь /Ред. Кол.: А.Я.Кваша, Г.Г.Меликьян (глав. ред.) и др. М.: БРЭ, 1994.</w:t>
      </w:r>
    </w:p>
    <w:p w:rsidR="008A5A84" w:rsidRPr="00FC5EF3" w:rsidRDefault="008A5A84" w:rsidP="00D9361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8A5A84" w:rsidRPr="00FC5EF3" w:rsidRDefault="008A5A84" w:rsidP="00D9361A">
      <w:pPr>
        <w:pStyle w:val="Heading3"/>
        <w:rPr>
          <w:rFonts w:ascii="Times New Roman" w:hAnsi="Times New Roman" w:cs="Times New Roman"/>
          <w:b w:val="0"/>
          <w:bCs w:val="0"/>
          <w:i/>
          <w:iCs/>
          <w:color w:val="000000"/>
          <w:sz w:val="24"/>
          <w:szCs w:val="24"/>
          <w:lang w:val="en-US"/>
        </w:rPr>
      </w:pPr>
      <w:r w:rsidRPr="00FC5EF3">
        <w:rPr>
          <w:rFonts w:ascii="Times New Roman" w:hAnsi="Times New Roman" w:cs="Times New Roman"/>
          <w:b w:val="0"/>
          <w:bCs w:val="0"/>
          <w:i/>
          <w:iCs/>
          <w:color w:val="000000"/>
          <w:sz w:val="24"/>
          <w:szCs w:val="24"/>
        </w:rPr>
        <w:t>Дополнительная литература</w:t>
      </w:r>
      <w:r w:rsidRPr="00FC5EF3">
        <w:rPr>
          <w:rFonts w:ascii="Times New Roman" w:hAnsi="Times New Roman" w:cs="Times New Roman"/>
          <w:b w:val="0"/>
          <w:bCs w:val="0"/>
          <w:i/>
          <w:iCs/>
          <w:color w:val="000000"/>
          <w:sz w:val="24"/>
          <w:szCs w:val="24"/>
          <w:lang w:val="en-US"/>
        </w:rPr>
        <w:t>:</w:t>
      </w:r>
    </w:p>
    <w:p w:rsidR="008A5A84" w:rsidRPr="00FC5EF3" w:rsidRDefault="008A5A84" w:rsidP="00670B85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5EF3">
        <w:rPr>
          <w:rFonts w:ascii="Times New Roman" w:hAnsi="Times New Roman" w:cs="Times New Roman"/>
          <w:sz w:val="24"/>
          <w:szCs w:val="24"/>
        </w:rPr>
        <w:t>Анри Л., Блюм А. Методика анализа в исторической демографии. Пер. с фр. Изд. 2-е. М.: РГГУ, 1997.</w:t>
      </w:r>
    </w:p>
    <w:p w:rsidR="008A5A84" w:rsidRPr="00FC5EF3" w:rsidRDefault="008A5A84" w:rsidP="00670B85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5EF3">
        <w:rPr>
          <w:rFonts w:ascii="Times New Roman" w:hAnsi="Times New Roman" w:cs="Times New Roman"/>
          <w:sz w:val="24"/>
          <w:szCs w:val="24"/>
        </w:rPr>
        <w:t>Антонов А.И. Социология рождаемости. М.: Статистика, 1980.</w:t>
      </w:r>
    </w:p>
    <w:p w:rsidR="008A5A84" w:rsidRPr="00FC5EF3" w:rsidRDefault="008A5A84" w:rsidP="00670B85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5EF3">
        <w:rPr>
          <w:rFonts w:ascii="Times New Roman" w:hAnsi="Times New Roman" w:cs="Times New Roman"/>
          <w:sz w:val="24"/>
          <w:szCs w:val="24"/>
        </w:rPr>
        <w:t xml:space="preserve">Борисов В.А. Перспективы рождаемости. М.: Статистика, 1976. </w:t>
      </w:r>
      <w:hyperlink r:id="rId19" w:history="1">
        <w:r w:rsidRPr="00FC5EF3">
          <w:rPr>
            <w:rStyle w:val="Hyperlink"/>
            <w:rFonts w:ascii="Times New Roman" w:hAnsi="Times New Roman" w:cs="Times New Roman"/>
            <w:sz w:val="24"/>
            <w:szCs w:val="24"/>
          </w:rPr>
          <w:t>http://demoscope.ru/weekly/knigi/borisov/borisov.html</w:t>
        </w:r>
      </w:hyperlink>
      <w:r w:rsidRPr="00FC5E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5A84" w:rsidRDefault="008A5A84" w:rsidP="00670B85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5EF3">
        <w:rPr>
          <w:rFonts w:ascii="Times New Roman" w:hAnsi="Times New Roman" w:cs="Times New Roman"/>
          <w:sz w:val="24"/>
          <w:szCs w:val="24"/>
        </w:rPr>
        <w:t xml:space="preserve">Дарский Л.Е. Формирование семьи. Демографо-статистическое исследование. М.: Статистика, 1972. </w:t>
      </w:r>
      <w:hyperlink r:id="rId20" w:history="1">
        <w:r w:rsidRPr="00FC5EF3">
          <w:rPr>
            <w:rStyle w:val="Hyperlink"/>
            <w:rFonts w:ascii="Times New Roman" w:hAnsi="Times New Roman" w:cs="Times New Roman"/>
            <w:sz w:val="24"/>
            <w:szCs w:val="24"/>
          </w:rPr>
          <w:t>http://demoscope.ru/weekly/knigi/darskij/darskij.html</w:t>
        </w:r>
      </w:hyperlink>
      <w:r w:rsidRPr="00FC5E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5A84" w:rsidRPr="00FC0269" w:rsidRDefault="008A5A84" w:rsidP="00670B85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33A9">
        <w:rPr>
          <w:rFonts w:ascii="Times New Roman" w:hAnsi="Times New Roman" w:cs="Times New Roman"/>
          <w:sz w:val="24"/>
          <w:szCs w:val="24"/>
          <w:lang w:eastAsia="ru-RU"/>
        </w:rPr>
        <w:t>Дарский Л.Е., Ильина И.П. Брачность в России. Анализ таблиц брачности. М.: Информатика, 2000.</w:t>
      </w:r>
      <w:r w:rsidRPr="005D1D74">
        <w:t xml:space="preserve"> </w:t>
      </w:r>
      <w:hyperlink r:id="rId21" w:history="1">
        <w:r w:rsidRPr="00EA33A9">
          <w:rPr>
            <w:rStyle w:val="Hyperlink"/>
            <w:rFonts w:ascii="Times New Roman" w:hAnsi="Times New Roman" w:cs="Times New Roman"/>
            <w:sz w:val="24"/>
            <w:szCs w:val="24"/>
            <w:lang w:eastAsia="ru-RU"/>
          </w:rPr>
          <w:t>http://demoscope.ru/weekly/knigi/darskij2/darski.html</w:t>
        </w:r>
      </w:hyperlink>
      <w:r w:rsidRPr="00EA33A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A5A84" w:rsidRPr="00FC5EF3" w:rsidRDefault="008A5A84" w:rsidP="00670B85">
      <w:pPr>
        <w:pStyle w:val="BodyText"/>
        <w:numPr>
          <w:ilvl w:val="0"/>
          <w:numId w:val="10"/>
        </w:numPr>
        <w:spacing w:before="12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C5EF3">
        <w:rPr>
          <w:rFonts w:ascii="Times New Roman" w:hAnsi="Times New Roman" w:cs="Times New Roman"/>
          <w:b w:val="0"/>
          <w:bCs w:val="0"/>
          <w:sz w:val="24"/>
          <w:szCs w:val="24"/>
        </w:rPr>
        <w:t>Демография и статистика населения: Учебник /И.И.Елисеева, Э.К.Васильева, М.А.Клупт и др.; Под ред. И.И.Елисеевой. М.: Финансы и статистика, 2006.</w:t>
      </w:r>
    </w:p>
    <w:p w:rsidR="008A5A84" w:rsidRDefault="008A5A84" w:rsidP="00670B85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5EF3">
        <w:rPr>
          <w:rFonts w:ascii="Times New Roman" w:hAnsi="Times New Roman" w:cs="Times New Roman"/>
          <w:sz w:val="24"/>
          <w:szCs w:val="24"/>
        </w:rPr>
        <w:t xml:space="preserve">Денисенко М.Б., Калмыкова Н.М. Демография: Учебное пособие. М.: ИНФРА-М, 2007. </w:t>
      </w:r>
    </w:p>
    <w:p w:rsidR="008A5A84" w:rsidRDefault="008A5A84" w:rsidP="00670B85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057">
        <w:rPr>
          <w:rFonts w:ascii="Times New Roman" w:hAnsi="Times New Roman" w:cs="Times New Roman"/>
          <w:sz w:val="24"/>
          <w:szCs w:val="24"/>
          <w:lang w:eastAsia="ru-RU"/>
        </w:rPr>
        <w:t xml:space="preserve">Как изучают рождаемость </w:t>
      </w:r>
      <w:r>
        <w:rPr>
          <w:rFonts w:ascii="Times New Roman" w:hAnsi="Times New Roman" w:cs="Times New Roman"/>
          <w:sz w:val="24"/>
          <w:szCs w:val="24"/>
          <w:lang w:eastAsia="ru-RU"/>
        </w:rPr>
        <w:t>/</w:t>
      </w:r>
      <w:r w:rsidRPr="00C15057">
        <w:rPr>
          <w:rFonts w:ascii="Times New Roman" w:hAnsi="Times New Roman" w:cs="Times New Roman"/>
          <w:sz w:val="24"/>
          <w:szCs w:val="24"/>
          <w:lang w:eastAsia="ru-RU"/>
        </w:rPr>
        <w:t>Под ред. А.Г. Волкова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C15057">
        <w:rPr>
          <w:rFonts w:ascii="Times New Roman" w:hAnsi="Times New Roman" w:cs="Times New Roman"/>
          <w:sz w:val="24"/>
          <w:szCs w:val="24"/>
          <w:lang w:eastAsia="ru-RU"/>
        </w:rPr>
        <w:t>М., Финансы и статистика, 1983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hyperlink r:id="rId22" w:history="1">
        <w:r w:rsidRPr="00B828E4">
          <w:rPr>
            <w:rStyle w:val="Hyperlink"/>
            <w:rFonts w:ascii="Times New Roman" w:hAnsi="Times New Roman" w:cs="Times New Roman"/>
            <w:sz w:val="24"/>
            <w:szCs w:val="24"/>
            <w:lang w:eastAsia="ru-RU"/>
          </w:rPr>
          <w:t>http://demoscope.ru/weekly/knigi/volkov/demogr010.html</w:t>
        </w:r>
      </w:hyperlink>
    </w:p>
    <w:p w:rsidR="008A5A84" w:rsidRDefault="008A5A84" w:rsidP="00670B85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057">
        <w:rPr>
          <w:rFonts w:ascii="Times New Roman" w:hAnsi="Times New Roman" w:cs="Times New Roman"/>
          <w:sz w:val="24"/>
          <w:szCs w:val="24"/>
          <w:lang w:eastAsia="ru-RU"/>
        </w:rPr>
        <w:t>Развод. Демографический аспект /Под ред. А.Г. Волкова и Л.Е. Дарского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C15057">
        <w:rPr>
          <w:rFonts w:ascii="Times New Roman" w:hAnsi="Times New Roman" w:cs="Times New Roman"/>
          <w:sz w:val="24"/>
          <w:szCs w:val="24"/>
          <w:lang w:eastAsia="ru-RU"/>
        </w:rPr>
        <w:t>М., Статистика, 1979</w:t>
      </w:r>
      <w:r w:rsidRPr="00C15057">
        <w:t xml:space="preserve"> </w:t>
      </w:r>
      <w:hyperlink r:id="rId23" w:history="1">
        <w:r w:rsidRPr="00B828E4">
          <w:rPr>
            <w:rStyle w:val="Hyperlink"/>
            <w:rFonts w:ascii="Times New Roman" w:hAnsi="Times New Roman" w:cs="Times New Roman"/>
            <w:sz w:val="24"/>
            <w:szCs w:val="24"/>
            <w:lang w:eastAsia="ru-RU"/>
          </w:rPr>
          <w:t>http://demoscope.ru/weekly/knigi/volkov/demogr09.html</w:t>
        </w:r>
      </w:hyperlink>
    </w:p>
    <w:p w:rsidR="008A5A84" w:rsidRPr="00FC5EF3" w:rsidRDefault="008A5A84" w:rsidP="00670B85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EDE">
        <w:rPr>
          <w:rFonts w:ascii="Times New Roman" w:hAnsi="Times New Roman" w:cs="Times New Roman"/>
          <w:sz w:val="24"/>
          <w:szCs w:val="24"/>
        </w:rPr>
        <w:t xml:space="preserve">Фрейка Т., Захаров С.В. Эволюция рождаемости за последние полвека в России: оптика условных и реальных поколений //Демографическое обозрение. 2014, №1, с. 106–143  </w:t>
      </w:r>
      <w:hyperlink r:id="rId24" w:history="1">
        <w:r w:rsidRPr="00B828E4">
          <w:rPr>
            <w:rStyle w:val="Hyperlink"/>
            <w:rFonts w:ascii="Times New Roman" w:hAnsi="Times New Roman" w:cs="Times New Roman"/>
            <w:sz w:val="24"/>
            <w:szCs w:val="24"/>
          </w:rPr>
          <w:t>http://demreview.hse.ru/2014--1/120991254.html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5A84" w:rsidRPr="00F32EDE" w:rsidRDefault="008A5A84" w:rsidP="00670B85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5EF3">
        <w:rPr>
          <w:rFonts w:ascii="Times New Roman" w:hAnsi="Times New Roman" w:cs="Times New Roman"/>
          <w:sz w:val="24"/>
          <w:szCs w:val="24"/>
          <w:lang w:val="en-US"/>
        </w:rPr>
        <w:t>Festy P.  Chapter 25. Analysis of Couple formation and Dissolution //Demography: Analysis and Synthesis. A Treatise in Population. Vol.1 /</w:t>
      </w:r>
      <w:r w:rsidRPr="00FC5EF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G.Caselli, J.Vallin, G. J. Wunsch (eds.): Academic Press, 2006, </w:t>
      </w:r>
      <w:r w:rsidRPr="00FC5EF3">
        <w:rPr>
          <w:rFonts w:ascii="Times New Roman" w:hAnsi="Times New Roman" w:cs="Times New Roman"/>
          <w:sz w:val="24"/>
          <w:szCs w:val="24"/>
          <w:lang w:val="en-US"/>
        </w:rPr>
        <w:t xml:space="preserve">pp. 317-338. </w:t>
      </w:r>
      <w:hyperlink r:id="rId25" w:history="1">
        <w:r w:rsidRPr="00FC5EF3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F32EDE">
          <w:rPr>
            <w:rStyle w:val="Hyperlink"/>
            <w:rFonts w:ascii="Times New Roman" w:hAnsi="Times New Roman" w:cs="Times New Roman"/>
            <w:sz w:val="24"/>
            <w:szCs w:val="24"/>
          </w:rPr>
          <w:t>://</w:t>
        </w:r>
        <w:r w:rsidRPr="00FC5EF3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books</w:t>
        </w:r>
        <w:r w:rsidRPr="00F32EDE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Pr="00FC5EF3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google</w:t>
        </w:r>
        <w:r w:rsidRPr="00F32EDE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Pr="00FC5EF3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F32EDE">
          <w:rPr>
            <w:rStyle w:val="Hyperlink"/>
            <w:rFonts w:ascii="Times New Roman" w:hAnsi="Times New Roman" w:cs="Times New Roman"/>
            <w:sz w:val="24"/>
            <w:szCs w:val="24"/>
          </w:rPr>
          <w:t>/</w:t>
        </w:r>
        <w:r w:rsidRPr="00FC5EF3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books</w:t>
        </w:r>
        <w:r w:rsidRPr="00F32EDE">
          <w:rPr>
            <w:rStyle w:val="Hyperlink"/>
            <w:rFonts w:ascii="Times New Roman" w:hAnsi="Times New Roman" w:cs="Times New Roman"/>
            <w:sz w:val="24"/>
            <w:szCs w:val="24"/>
          </w:rPr>
          <w:t>?</w:t>
        </w:r>
        <w:r w:rsidRPr="00FC5EF3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id</w:t>
        </w:r>
        <w:r w:rsidRPr="00F32EDE">
          <w:rPr>
            <w:rStyle w:val="Hyperlink"/>
            <w:rFonts w:ascii="Times New Roman" w:hAnsi="Times New Roman" w:cs="Times New Roman"/>
            <w:sz w:val="24"/>
            <w:szCs w:val="24"/>
          </w:rPr>
          <w:t>=</w:t>
        </w:r>
        <w:r w:rsidRPr="00FC5EF3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nmgNXoiAiU</w:t>
        </w:r>
        <w:r w:rsidRPr="00F32EDE">
          <w:rPr>
            <w:rStyle w:val="Hyperlink"/>
            <w:rFonts w:ascii="Times New Roman" w:hAnsi="Times New Roman" w:cs="Times New Roman"/>
            <w:sz w:val="24"/>
            <w:szCs w:val="24"/>
          </w:rPr>
          <w:t>4</w:t>
        </w:r>
        <w:r w:rsidRPr="00FC5EF3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C</w:t>
        </w:r>
        <w:r w:rsidRPr="00F32EDE">
          <w:rPr>
            <w:rStyle w:val="Hyperlink"/>
            <w:rFonts w:ascii="Times New Roman" w:hAnsi="Times New Roman" w:cs="Times New Roman"/>
            <w:sz w:val="24"/>
            <w:szCs w:val="24"/>
          </w:rPr>
          <w:t>&amp;</w:t>
        </w:r>
        <w:r w:rsidRPr="00FC5EF3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printsec</w:t>
        </w:r>
        <w:r w:rsidRPr="00F32EDE">
          <w:rPr>
            <w:rStyle w:val="Hyperlink"/>
            <w:rFonts w:ascii="Times New Roman" w:hAnsi="Times New Roman" w:cs="Times New Roman"/>
            <w:sz w:val="24"/>
            <w:szCs w:val="24"/>
          </w:rPr>
          <w:t>=</w:t>
        </w:r>
        <w:r w:rsidRPr="00FC5EF3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frontcover</w:t>
        </w:r>
        <w:r w:rsidRPr="00F32EDE">
          <w:rPr>
            <w:rStyle w:val="Hyperlink"/>
            <w:rFonts w:ascii="Times New Roman" w:hAnsi="Times New Roman" w:cs="Times New Roman"/>
            <w:sz w:val="24"/>
            <w:szCs w:val="24"/>
          </w:rPr>
          <w:t>&amp;</w:t>
        </w:r>
        <w:r w:rsidRPr="00FC5EF3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source</w:t>
        </w:r>
        <w:r w:rsidRPr="00F32EDE">
          <w:rPr>
            <w:rStyle w:val="Hyperlink"/>
            <w:rFonts w:ascii="Times New Roman" w:hAnsi="Times New Roman" w:cs="Times New Roman"/>
            <w:sz w:val="24"/>
            <w:szCs w:val="24"/>
          </w:rPr>
          <w:t>=</w:t>
        </w:r>
        <w:r w:rsidRPr="00FC5EF3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gbs</w:t>
        </w:r>
        <w:r w:rsidRPr="00F32EDE">
          <w:rPr>
            <w:rStyle w:val="Hyperlink"/>
            <w:rFonts w:ascii="Times New Roman" w:hAnsi="Times New Roman" w:cs="Times New Roman"/>
            <w:sz w:val="24"/>
            <w:szCs w:val="24"/>
          </w:rPr>
          <w:t>_</w:t>
        </w:r>
        <w:r w:rsidRPr="00FC5EF3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v</w:t>
        </w:r>
        <w:r w:rsidRPr="00F32EDE">
          <w:rPr>
            <w:rStyle w:val="Hyperlink"/>
            <w:rFonts w:ascii="Times New Roman" w:hAnsi="Times New Roman" w:cs="Times New Roman"/>
            <w:sz w:val="24"/>
            <w:szCs w:val="24"/>
          </w:rPr>
          <w:t>2_</w:t>
        </w:r>
        <w:r w:rsidRPr="00FC5EF3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summary</w:t>
        </w:r>
        <w:r w:rsidRPr="00F32EDE">
          <w:rPr>
            <w:rStyle w:val="Hyperlink"/>
            <w:rFonts w:ascii="Times New Roman" w:hAnsi="Times New Roman" w:cs="Times New Roman"/>
            <w:sz w:val="24"/>
            <w:szCs w:val="24"/>
          </w:rPr>
          <w:t>_</w:t>
        </w:r>
        <w:r w:rsidRPr="00FC5EF3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r</w:t>
        </w:r>
        <w:r w:rsidRPr="00F32EDE">
          <w:rPr>
            <w:rStyle w:val="Hyperlink"/>
            <w:rFonts w:ascii="Times New Roman" w:hAnsi="Times New Roman" w:cs="Times New Roman"/>
            <w:sz w:val="24"/>
            <w:szCs w:val="24"/>
          </w:rPr>
          <w:t>&amp;</w:t>
        </w:r>
        <w:r w:rsidRPr="00FC5EF3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cad</w:t>
        </w:r>
        <w:r w:rsidRPr="00F32EDE">
          <w:rPr>
            <w:rStyle w:val="Hyperlink"/>
            <w:rFonts w:ascii="Times New Roman" w:hAnsi="Times New Roman" w:cs="Times New Roman"/>
            <w:sz w:val="24"/>
            <w:szCs w:val="24"/>
          </w:rPr>
          <w:t>=0</w:t>
        </w:r>
      </w:hyperlink>
      <w:r w:rsidRPr="00F32E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5A84" w:rsidRPr="00F32EDE" w:rsidRDefault="008A5A84" w:rsidP="00670B85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5EF3">
        <w:rPr>
          <w:rFonts w:ascii="Times New Roman" w:hAnsi="Times New Roman" w:cs="Times New Roman"/>
          <w:sz w:val="24"/>
          <w:szCs w:val="24"/>
          <w:lang w:val="en-US"/>
        </w:rPr>
        <w:t>Leridon H. Chapter 30. Biological and Social Factors of Fertility; Chapter 31. The Factors of Fecundability and Nonsusceptible Period //Demography: Analysis and Synthesis. A Treatise in Population. Vol.1 /</w:t>
      </w:r>
      <w:r w:rsidRPr="00FC5EF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G.Caselli, J.Vallin, G. J. Wunsch (eds.): Academic Press, 2006, </w:t>
      </w:r>
      <w:r w:rsidRPr="00FC5EF3">
        <w:rPr>
          <w:rFonts w:ascii="Times New Roman" w:hAnsi="Times New Roman" w:cs="Times New Roman"/>
          <w:sz w:val="24"/>
          <w:szCs w:val="24"/>
          <w:lang w:val="en-US"/>
        </w:rPr>
        <w:t xml:space="preserve">pp. 413-434. </w:t>
      </w:r>
      <w:hyperlink r:id="rId26" w:history="1">
        <w:r w:rsidRPr="00FC5EF3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F32EDE">
          <w:rPr>
            <w:rStyle w:val="Hyperlink"/>
            <w:rFonts w:ascii="Times New Roman" w:hAnsi="Times New Roman" w:cs="Times New Roman"/>
            <w:sz w:val="24"/>
            <w:szCs w:val="24"/>
          </w:rPr>
          <w:t>://</w:t>
        </w:r>
        <w:r w:rsidRPr="00FC5EF3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books</w:t>
        </w:r>
        <w:r w:rsidRPr="00F32EDE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Pr="00FC5EF3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google</w:t>
        </w:r>
        <w:r w:rsidRPr="00F32EDE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Pr="00FC5EF3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F32EDE">
          <w:rPr>
            <w:rStyle w:val="Hyperlink"/>
            <w:rFonts w:ascii="Times New Roman" w:hAnsi="Times New Roman" w:cs="Times New Roman"/>
            <w:sz w:val="24"/>
            <w:szCs w:val="24"/>
          </w:rPr>
          <w:t>/</w:t>
        </w:r>
        <w:r w:rsidRPr="00FC5EF3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books</w:t>
        </w:r>
        <w:r w:rsidRPr="00F32EDE">
          <w:rPr>
            <w:rStyle w:val="Hyperlink"/>
            <w:rFonts w:ascii="Times New Roman" w:hAnsi="Times New Roman" w:cs="Times New Roman"/>
            <w:sz w:val="24"/>
            <w:szCs w:val="24"/>
          </w:rPr>
          <w:t>?</w:t>
        </w:r>
        <w:r w:rsidRPr="00FC5EF3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id</w:t>
        </w:r>
        <w:r w:rsidRPr="00F32EDE">
          <w:rPr>
            <w:rStyle w:val="Hyperlink"/>
            <w:rFonts w:ascii="Times New Roman" w:hAnsi="Times New Roman" w:cs="Times New Roman"/>
            <w:sz w:val="24"/>
            <w:szCs w:val="24"/>
          </w:rPr>
          <w:t>=</w:t>
        </w:r>
        <w:r w:rsidRPr="00FC5EF3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nmgNXoiAiU</w:t>
        </w:r>
        <w:r w:rsidRPr="00F32EDE">
          <w:rPr>
            <w:rStyle w:val="Hyperlink"/>
            <w:rFonts w:ascii="Times New Roman" w:hAnsi="Times New Roman" w:cs="Times New Roman"/>
            <w:sz w:val="24"/>
            <w:szCs w:val="24"/>
          </w:rPr>
          <w:t>4</w:t>
        </w:r>
        <w:r w:rsidRPr="00FC5EF3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C</w:t>
        </w:r>
        <w:r w:rsidRPr="00F32EDE">
          <w:rPr>
            <w:rStyle w:val="Hyperlink"/>
            <w:rFonts w:ascii="Times New Roman" w:hAnsi="Times New Roman" w:cs="Times New Roman"/>
            <w:sz w:val="24"/>
            <w:szCs w:val="24"/>
          </w:rPr>
          <w:t>&amp;</w:t>
        </w:r>
        <w:r w:rsidRPr="00FC5EF3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pg</w:t>
        </w:r>
        <w:r w:rsidRPr="00F32EDE">
          <w:rPr>
            <w:rStyle w:val="Hyperlink"/>
            <w:rFonts w:ascii="Times New Roman" w:hAnsi="Times New Roman" w:cs="Times New Roman"/>
            <w:sz w:val="24"/>
            <w:szCs w:val="24"/>
          </w:rPr>
          <w:t>=</w:t>
        </w:r>
        <w:r w:rsidRPr="00FC5EF3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RA</w:t>
        </w:r>
        <w:r w:rsidRPr="00F32EDE">
          <w:rPr>
            <w:rStyle w:val="Hyperlink"/>
            <w:rFonts w:ascii="Times New Roman" w:hAnsi="Times New Roman" w:cs="Times New Roman"/>
            <w:sz w:val="24"/>
            <w:szCs w:val="24"/>
          </w:rPr>
          <w:t>1-</w:t>
        </w:r>
        <w:r w:rsidRPr="00FC5EF3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PA</w:t>
        </w:r>
        <w:r w:rsidRPr="00F32EDE">
          <w:rPr>
            <w:rStyle w:val="Hyperlink"/>
            <w:rFonts w:ascii="Times New Roman" w:hAnsi="Times New Roman" w:cs="Times New Roman"/>
            <w:sz w:val="24"/>
            <w:szCs w:val="24"/>
          </w:rPr>
          <w:t>423&amp;</w:t>
        </w:r>
        <w:r w:rsidRPr="00FC5EF3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source</w:t>
        </w:r>
        <w:r w:rsidRPr="00F32EDE">
          <w:rPr>
            <w:rStyle w:val="Hyperlink"/>
            <w:rFonts w:ascii="Times New Roman" w:hAnsi="Times New Roman" w:cs="Times New Roman"/>
            <w:sz w:val="24"/>
            <w:szCs w:val="24"/>
          </w:rPr>
          <w:t>=</w:t>
        </w:r>
        <w:r w:rsidRPr="00FC5EF3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gbs</w:t>
        </w:r>
        <w:r w:rsidRPr="00F32EDE">
          <w:rPr>
            <w:rStyle w:val="Hyperlink"/>
            <w:rFonts w:ascii="Times New Roman" w:hAnsi="Times New Roman" w:cs="Times New Roman"/>
            <w:sz w:val="24"/>
            <w:szCs w:val="24"/>
          </w:rPr>
          <w:t>_</w:t>
        </w:r>
        <w:r w:rsidRPr="00FC5EF3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toc</w:t>
        </w:r>
        <w:r w:rsidRPr="00F32EDE">
          <w:rPr>
            <w:rStyle w:val="Hyperlink"/>
            <w:rFonts w:ascii="Times New Roman" w:hAnsi="Times New Roman" w:cs="Times New Roman"/>
            <w:sz w:val="24"/>
            <w:szCs w:val="24"/>
          </w:rPr>
          <w:t>_</w:t>
        </w:r>
        <w:r w:rsidRPr="00FC5EF3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r</w:t>
        </w:r>
        <w:r w:rsidRPr="00F32EDE">
          <w:rPr>
            <w:rStyle w:val="Hyperlink"/>
            <w:rFonts w:ascii="Times New Roman" w:hAnsi="Times New Roman" w:cs="Times New Roman"/>
            <w:sz w:val="24"/>
            <w:szCs w:val="24"/>
          </w:rPr>
          <w:t>&amp;</w:t>
        </w:r>
        <w:r w:rsidRPr="00FC5EF3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cad</w:t>
        </w:r>
        <w:r w:rsidRPr="00F32EDE">
          <w:rPr>
            <w:rStyle w:val="Hyperlink"/>
            <w:rFonts w:ascii="Times New Roman" w:hAnsi="Times New Roman" w:cs="Times New Roman"/>
            <w:sz w:val="24"/>
            <w:szCs w:val="24"/>
          </w:rPr>
          <w:t>=6</w:t>
        </w:r>
      </w:hyperlink>
      <w:r w:rsidRPr="00F32E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5A84" w:rsidRPr="00FC5EF3" w:rsidRDefault="008A5A84" w:rsidP="00670B85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C5EF3">
        <w:rPr>
          <w:rFonts w:ascii="Times New Roman" w:hAnsi="Times New Roman" w:cs="Times New Roman"/>
          <w:sz w:val="24"/>
          <w:szCs w:val="24"/>
          <w:lang w:val="en-US"/>
        </w:rPr>
        <w:t>Readings in Population Research Methodology /D.J.Bogue, E.E.Arriaga, D.L.Anderton (eds.). Vol 3. Fertility Research; Vol.4. Nuptiality, Migration, Household, and Family Research. Chicago, IL: UNFPA, 1993.</w:t>
      </w:r>
    </w:p>
    <w:p w:rsidR="008A5A84" w:rsidRPr="004A17D3" w:rsidRDefault="008A5A84" w:rsidP="00D9361A">
      <w:pPr>
        <w:spacing w:before="20" w:after="0"/>
        <w:rPr>
          <w:lang w:val="en-US"/>
        </w:rPr>
      </w:pPr>
    </w:p>
    <w:p w:rsidR="008A5A84" w:rsidRPr="00FC5EF3" w:rsidRDefault="008A5A84" w:rsidP="00D9361A">
      <w:pPr>
        <w:pStyle w:val="FR3"/>
        <w:widowControl/>
        <w:spacing w:before="20"/>
        <w:jc w:val="both"/>
        <w:rPr>
          <w:rFonts w:ascii="Times New Roman" w:hAnsi="Times New Roman" w:cs="Times New Roman"/>
        </w:rPr>
      </w:pPr>
      <w:r w:rsidRPr="00FC5EF3">
        <w:rPr>
          <w:rFonts w:ascii="Times New Roman" w:hAnsi="Times New Roman" w:cs="Times New Roman"/>
        </w:rPr>
        <w:t xml:space="preserve">Тема 4. Система базовых статистико-демографических </w:t>
      </w:r>
      <w:r>
        <w:rPr>
          <w:rFonts w:ascii="Times New Roman" w:hAnsi="Times New Roman" w:cs="Times New Roman"/>
        </w:rPr>
        <w:t>индикаторов</w:t>
      </w:r>
      <w:r w:rsidRPr="00FC5EF3">
        <w:rPr>
          <w:rFonts w:ascii="Times New Roman" w:hAnsi="Times New Roman" w:cs="Times New Roman"/>
        </w:rPr>
        <w:t xml:space="preserve"> для изучения закономерностей формирования семьи.</w:t>
      </w:r>
    </w:p>
    <w:p w:rsidR="008A5A84" w:rsidRPr="00FC5EF3" w:rsidRDefault="008A5A84" w:rsidP="00D9361A">
      <w:pPr>
        <w:pStyle w:val="FR3"/>
        <w:widowControl/>
        <w:spacing w:before="20"/>
        <w:jc w:val="both"/>
        <w:rPr>
          <w:rFonts w:ascii="Times New Roman" w:hAnsi="Times New Roman" w:cs="Times New Roman"/>
        </w:rPr>
      </w:pPr>
    </w:p>
    <w:p w:rsidR="008A5A84" w:rsidRPr="00FC5EF3" w:rsidRDefault="008A5A84" w:rsidP="00D936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EF3">
        <w:rPr>
          <w:rFonts w:ascii="Times New Roman" w:hAnsi="Times New Roman" w:cs="Times New Roman"/>
          <w:sz w:val="24"/>
          <w:szCs w:val="24"/>
        </w:rPr>
        <w:t xml:space="preserve">Ограниченные возможности общих и специальных коэффициентов для измерения интенсивности рождаемости, брачности, прекращения брака, производства искусственных абортов и др. </w:t>
      </w:r>
    </w:p>
    <w:p w:rsidR="008A5A84" w:rsidRPr="00FC5EF3" w:rsidRDefault="008A5A84" w:rsidP="00D936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EF3">
        <w:rPr>
          <w:rFonts w:ascii="Times New Roman" w:hAnsi="Times New Roman" w:cs="Times New Roman"/>
          <w:sz w:val="24"/>
          <w:szCs w:val="24"/>
        </w:rPr>
        <w:t xml:space="preserve">Структурные показатели: распределение женщин по возрасту и числу рожденных детей, распределение родившихся по очередности рождения у матери, брачные и внебрачные рождения, первые и повторные браки, зарегистрированные и незарегистрированные союзы (сожительства) и др. Оценивание среднего возраста вступления в брак, среднего возраста родителей при рождении детей, средней очередности рождения и др. </w:t>
      </w:r>
    </w:p>
    <w:p w:rsidR="008A5A84" w:rsidRPr="00FC5EF3" w:rsidRDefault="008A5A84" w:rsidP="00D936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EF3">
        <w:rPr>
          <w:rFonts w:ascii="Times New Roman" w:hAnsi="Times New Roman" w:cs="Times New Roman"/>
          <w:sz w:val="24"/>
          <w:szCs w:val="24"/>
        </w:rPr>
        <w:t>Необходимость стандартизации показателей, особые случаи стандартизованных показателей для изучения рождаемости: Индексы Коула, ГМЕР Борисова и др.</w:t>
      </w:r>
    </w:p>
    <w:p w:rsidR="008A5A84" w:rsidRPr="00FC5EF3" w:rsidRDefault="008A5A84" w:rsidP="00D936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EF3">
        <w:rPr>
          <w:rFonts w:ascii="Times New Roman" w:hAnsi="Times New Roman" w:cs="Times New Roman"/>
          <w:sz w:val="24"/>
          <w:szCs w:val="24"/>
        </w:rPr>
        <w:t>Интегральные показатели интенсивности процессов: коэффициенты суммарной рождаемости, брачности, разводимости и др. Проблема учета изменений календаря демографических событий в изучении динамики интегральных показателей.</w:t>
      </w:r>
    </w:p>
    <w:p w:rsidR="008A5A84" w:rsidRPr="00FC5EF3" w:rsidRDefault="008A5A84" w:rsidP="00D936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EF3">
        <w:rPr>
          <w:rFonts w:ascii="Times New Roman" w:hAnsi="Times New Roman" w:cs="Times New Roman"/>
          <w:sz w:val="24"/>
          <w:szCs w:val="24"/>
        </w:rPr>
        <w:t>Система показателей для изучения намерений в отношении создания семьи и рождаемости.</w:t>
      </w:r>
    </w:p>
    <w:p w:rsidR="008A5A84" w:rsidRPr="00FC5EF3" w:rsidRDefault="008A5A84" w:rsidP="00D936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EF3">
        <w:rPr>
          <w:rFonts w:ascii="Times New Roman" w:hAnsi="Times New Roman" w:cs="Times New Roman"/>
          <w:sz w:val="24"/>
          <w:szCs w:val="24"/>
        </w:rPr>
        <w:t xml:space="preserve">Проблема полноты учета </w:t>
      </w:r>
      <w:r>
        <w:rPr>
          <w:rFonts w:ascii="Times New Roman" w:hAnsi="Times New Roman" w:cs="Times New Roman"/>
          <w:sz w:val="24"/>
          <w:szCs w:val="24"/>
        </w:rPr>
        <w:t xml:space="preserve">демографических событий </w:t>
      </w:r>
      <w:r w:rsidRPr="00FC5EF3">
        <w:rPr>
          <w:rFonts w:ascii="Times New Roman" w:hAnsi="Times New Roman" w:cs="Times New Roman"/>
          <w:sz w:val="24"/>
          <w:szCs w:val="24"/>
        </w:rPr>
        <w:t>и надежности расчетных индикаторов</w:t>
      </w:r>
      <w:r>
        <w:rPr>
          <w:rFonts w:ascii="Times New Roman" w:hAnsi="Times New Roman" w:cs="Times New Roman"/>
          <w:sz w:val="24"/>
          <w:szCs w:val="24"/>
        </w:rPr>
        <w:t xml:space="preserve"> для характеристики формирования семьи и рождаемости</w:t>
      </w:r>
      <w:r w:rsidRPr="00FC5EF3">
        <w:rPr>
          <w:rFonts w:ascii="Times New Roman" w:hAnsi="Times New Roman" w:cs="Times New Roman"/>
          <w:sz w:val="24"/>
          <w:szCs w:val="24"/>
        </w:rPr>
        <w:t>.</w:t>
      </w:r>
    </w:p>
    <w:p w:rsidR="008A5A84" w:rsidRPr="00FC5EF3" w:rsidRDefault="008A5A84" w:rsidP="00D9361A">
      <w:pPr>
        <w:spacing w:before="20" w:after="0"/>
        <w:rPr>
          <w:rFonts w:ascii="Times New Roman" w:hAnsi="Times New Roman" w:cs="Times New Roman"/>
          <w:sz w:val="24"/>
          <w:szCs w:val="24"/>
        </w:rPr>
      </w:pPr>
    </w:p>
    <w:p w:rsidR="008A5A84" w:rsidRPr="00FC5EF3" w:rsidRDefault="008A5A84" w:rsidP="00D9361A">
      <w:pPr>
        <w:spacing w:before="20"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FC5EF3">
        <w:rPr>
          <w:rFonts w:ascii="Times New Roman" w:hAnsi="Times New Roman" w:cs="Times New Roman"/>
          <w:i/>
          <w:iCs/>
          <w:sz w:val="24"/>
          <w:szCs w:val="24"/>
        </w:rPr>
        <w:t>Основная литература:</w:t>
      </w:r>
    </w:p>
    <w:p w:rsidR="008A5A84" w:rsidRPr="00FC5EF3" w:rsidRDefault="008A5A84" w:rsidP="00670B85">
      <w:pPr>
        <w:pStyle w:val="BodyText"/>
        <w:numPr>
          <w:ilvl w:val="0"/>
          <w:numId w:val="15"/>
        </w:numPr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C5EF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Медков В.М. Демография. Учебное пособие. Ростов-на-Дону: Феникс, 2002. </w:t>
      </w:r>
    </w:p>
    <w:p w:rsidR="008A5A84" w:rsidRPr="00FC5EF3" w:rsidRDefault="008A5A84" w:rsidP="00D9361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C5EF3">
        <w:rPr>
          <w:rFonts w:ascii="Times New Roman" w:hAnsi="Times New Roman" w:cs="Times New Roman"/>
          <w:sz w:val="24"/>
          <w:szCs w:val="24"/>
        </w:rPr>
        <w:t xml:space="preserve">(Глава 4. Брачность и разводимость. Глава 5. Рождаемость и репродуктивное поведение. Глава 7. Воспроизводство населения). </w:t>
      </w:r>
    </w:p>
    <w:p w:rsidR="008A5A84" w:rsidRPr="00FC5EF3" w:rsidRDefault="008A5A84" w:rsidP="00670B85">
      <w:pPr>
        <w:pStyle w:val="BodyTextIndent3"/>
        <w:numPr>
          <w:ilvl w:val="0"/>
          <w:numId w:val="15"/>
        </w:numPr>
        <w:spacing w:before="2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EF3">
        <w:rPr>
          <w:rFonts w:ascii="Times New Roman" w:hAnsi="Times New Roman" w:cs="Times New Roman"/>
          <w:sz w:val="24"/>
          <w:szCs w:val="24"/>
        </w:rPr>
        <w:t>Народонаселение: энциклопедический словарь /Ред. Кол.: А.Я.Кваша, Г.Г.Меликьян (глав. ред.) и др. М.: БРЭ, 1994.</w:t>
      </w:r>
    </w:p>
    <w:p w:rsidR="008A5A84" w:rsidRPr="00FC5EF3" w:rsidRDefault="008A5A84" w:rsidP="00D9361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8A5A84" w:rsidRPr="00FC5EF3" w:rsidRDefault="008A5A84" w:rsidP="00D9361A">
      <w:pPr>
        <w:pStyle w:val="Heading3"/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  <w:lang w:val="en-US"/>
        </w:rPr>
      </w:pPr>
      <w:r w:rsidRPr="00FC5EF3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>Дополнительная литература</w:t>
      </w:r>
      <w:r w:rsidRPr="00FC5EF3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  <w:lang w:val="en-US"/>
        </w:rPr>
        <w:t>:</w:t>
      </w:r>
    </w:p>
    <w:p w:rsidR="008A5A84" w:rsidRPr="00FC5EF3" w:rsidRDefault="008A5A84" w:rsidP="00670B85">
      <w:pPr>
        <w:pStyle w:val="BodyText"/>
        <w:numPr>
          <w:ilvl w:val="0"/>
          <w:numId w:val="12"/>
        </w:numPr>
        <w:spacing w:before="12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C5EF3">
        <w:rPr>
          <w:rFonts w:ascii="Times New Roman" w:hAnsi="Times New Roman" w:cs="Times New Roman"/>
          <w:b w:val="0"/>
          <w:bCs w:val="0"/>
          <w:sz w:val="24"/>
          <w:szCs w:val="24"/>
        </w:rPr>
        <w:t>Демография и статистика населения: Учебник /И.И.Елисеева, Э.К.Васильева, М.А.Клупт и др.; Под ред. И.И.Елисеевой. М.: Финансы и статистика, 2006.</w:t>
      </w:r>
    </w:p>
    <w:p w:rsidR="008A5A84" w:rsidRDefault="008A5A84" w:rsidP="00670B8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EF3">
        <w:rPr>
          <w:rFonts w:ascii="Times New Roman" w:hAnsi="Times New Roman" w:cs="Times New Roman"/>
          <w:sz w:val="24"/>
          <w:szCs w:val="24"/>
        </w:rPr>
        <w:t>Денисенко М.Б., Калмыкова Н.М. Демография: Учебное пособие. М.: ИНФРА-М, 2007.</w:t>
      </w:r>
    </w:p>
    <w:p w:rsidR="008A5A84" w:rsidRPr="007109DE" w:rsidRDefault="008A5A84" w:rsidP="007109DE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9DE">
        <w:rPr>
          <w:rFonts w:ascii="Times New Roman" w:hAnsi="Times New Roman" w:cs="Times New Roman"/>
          <w:sz w:val="24"/>
          <w:szCs w:val="24"/>
        </w:rPr>
        <w:t>Брачность, рождаемость, семья за три века. Под редакцией А.Г. Вишневского и И.С. Кона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109DE">
        <w:rPr>
          <w:rFonts w:ascii="Times New Roman" w:hAnsi="Times New Roman" w:cs="Times New Roman"/>
          <w:sz w:val="24"/>
          <w:szCs w:val="24"/>
        </w:rPr>
        <w:t>М., Статистика, 1979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hyperlink r:id="rId27" w:history="1">
        <w:r w:rsidRPr="00B828E4">
          <w:rPr>
            <w:rStyle w:val="Hyperlink"/>
            <w:rFonts w:ascii="Times New Roman" w:hAnsi="Times New Roman" w:cs="Times New Roman"/>
            <w:sz w:val="24"/>
            <w:szCs w:val="24"/>
          </w:rPr>
          <w:t>http://demoscope.ru/weekly/knigi/volkov/demogr015.html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5A84" w:rsidRPr="00C15057" w:rsidRDefault="008A5A84" w:rsidP="00670B8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15057">
        <w:rPr>
          <w:rFonts w:ascii="Times New Roman" w:hAnsi="Times New Roman" w:cs="Times New Roman"/>
          <w:sz w:val="24"/>
          <w:szCs w:val="24"/>
          <w:lang w:eastAsia="ru-RU"/>
        </w:rPr>
        <w:t xml:space="preserve">Как изучают рождаемость </w:t>
      </w:r>
      <w:r>
        <w:rPr>
          <w:rFonts w:ascii="Times New Roman" w:hAnsi="Times New Roman" w:cs="Times New Roman"/>
          <w:sz w:val="24"/>
          <w:szCs w:val="24"/>
          <w:lang w:eastAsia="ru-RU"/>
        </w:rPr>
        <w:t>/</w:t>
      </w:r>
      <w:r w:rsidRPr="00C15057">
        <w:rPr>
          <w:rFonts w:ascii="Times New Roman" w:hAnsi="Times New Roman" w:cs="Times New Roman"/>
          <w:sz w:val="24"/>
          <w:szCs w:val="24"/>
          <w:lang w:eastAsia="ru-RU"/>
        </w:rPr>
        <w:t>Под ред. А.Г. Волкова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C15057">
        <w:rPr>
          <w:rFonts w:ascii="Times New Roman" w:hAnsi="Times New Roman" w:cs="Times New Roman"/>
          <w:sz w:val="24"/>
          <w:szCs w:val="24"/>
          <w:lang w:eastAsia="ru-RU"/>
        </w:rPr>
        <w:t>М., Финансы и статистика, 1983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hyperlink r:id="rId28" w:history="1">
        <w:r w:rsidRPr="00B828E4">
          <w:rPr>
            <w:rStyle w:val="Hyperlink"/>
            <w:rFonts w:ascii="Times New Roman" w:hAnsi="Times New Roman" w:cs="Times New Roman"/>
            <w:sz w:val="24"/>
            <w:szCs w:val="24"/>
            <w:lang w:eastAsia="ru-RU"/>
          </w:rPr>
          <w:t>http://demoscope.ru/weekly/knigi/volkov/demogr010.html</w:t>
        </w:r>
      </w:hyperlink>
    </w:p>
    <w:p w:rsidR="008A5A84" w:rsidRPr="00C15057" w:rsidRDefault="008A5A84" w:rsidP="00670B8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15057">
        <w:rPr>
          <w:rFonts w:ascii="Times New Roman" w:hAnsi="Times New Roman" w:cs="Times New Roman"/>
          <w:sz w:val="24"/>
          <w:szCs w:val="24"/>
          <w:lang w:eastAsia="ru-RU"/>
        </w:rPr>
        <w:t>Развод. Демографический аспект /Под ред. А.Г. Волкова и Л.Е. Дарского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C15057">
        <w:rPr>
          <w:rFonts w:ascii="Times New Roman" w:hAnsi="Times New Roman" w:cs="Times New Roman"/>
          <w:sz w:val="24"/>
          <w:szCs w:val="24"/>
          <w:lang w:eastAsia="ru-RU"/>
        </w:rPr>
        <w:t>М., Статистика, 1979</w:t>
      </w:r>
      <w:r w:rsidRPr="00C15057">
        <w:t xml:space="preserve"> </w:t>
      </w:r>
      <w:hyperlink r:id="rId29" w:history="1">
        <w:r w:rsidRPr="00B828E4">
          <w:rPr>
            <w:rStyle w:val="Hyperlink"/>
            <w:rFonts w:ascii="Times New Roman" w:hAnsi="Times New Roman" w:cs="Times New Roman"/>
            <w:sz w:val="24"/>
            <w:szCs w:val="24"/>
            <w:lang w:eastAsia="ru-RU"/>
          </w:rPr>
          <w:t>http://demoscope.ru/weekly/knigi/volkov/demogr09.html</w:t>
        </w:r>
      </w:hyperlink>
    </w:p>
    <w:p w:rsidR="008A5A84" w:rsidRPr="00FC5EF3" w:rsidRDefault="008A5A84" w:rsidP="00670B8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C5EF3">
        <w:rPr>
          <w:rFonts w:ascii="Times New Roman" w:hAnsi="Times New Roman" w:cs="Times New Roman"/>
          <w:sz w:val="24"/>
          <w:szCs w:val="24"/>
          <w:lang w:val="en-US"/>
        </w:rPr>
        <w:t xml:space="preserve">The Methods and Materials of Demography. Ed. By J.S.Siegel, D.A.Swanson. 2-nd Edition. United States. Bureau of the Census. </w:t>
      </w:r>
      <w:r w:rsidRPr="00FC5EF3">
        <w:rPr>
          <w:rFonts w:ascii="Times New Roman" w:hAnsi="Times New Roman" w:cs="Times New Roman"/>
          <w:color w:val="000000"/>
          <w:sz w:val="24"/>
          <w:szCs w:val="24"/>
          <w:lang w:val="en-US"/>
        </w:rPr>
        <w:t>Emerald Group Publishing, 2004.</w:t>
      </w:r>
      <w:r w:rsidRPr="00FC5EF3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hyperlink r:id="rId30" w:history="1">
        <w:r w:rsidRPr="00FC5EF3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http://books.google.ru/books?id=eJDG1OeVLxoC&amp;printsec=frontcover&amp;dq=The+methods+and+materials+of+demography</w:t>
        </w:r>
      </w:hyperlink>
      <w:r w:rsidRPr="00FC5E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A5A84" w:rsidRPr="00067FA8" w:rsidRDefault="008A5A84" w:rsidP="00D9361A">
      <w:pPr>
        <w:spacing w:before="20" w:after="0"/>
        <w:rPr>
          <w:lang w:val="en-US"/>
        </w:rPr>
      </w:pPr>
    </w:p>
    <w:p w:rsidR="008A5A84" w:rsidRPr="006D7F59" w:rsidRDefault="008A5A84" w:rsidP="00D9361A">
      <w:pPr>
        <w:pStyle w:val="FR3"/>
        <w:widowControl/>
        <w:spacing w:before="20"/>
        <w:rPr>
          <w:rFonts w:ascii="Times New Roman" w:hAnsi="Times New Roman" w:cs="Times New Roman"/>
        </w:rPr>
      </w:pPr>
      <w:r w:rsidRPr="006D7F59">
        <w:rPr>
          <w:rFonts w:ascii="Times New Roman" w:hAnsi="Times New Roman" w:cs="Times New Roman"/>
        </w:rPr>
        <w:t>Тема 5. Социологический и культурно-антропологический подходы в изучении закономерностей формирования семьи.</w:t>
      </w:r>
    </w:p>
    <w:p w:rsidR="008A5A84" w:rsidRPr="006D7F59" w:rsidRDefault="008A5A84" w:rsidP="00D9361A">
      <w:pPr>
        <w:spacing w:before="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7F59">
        <w:rPr>
          <w:rFonts w:ascii="Times New Roman" w:hAnsi="Times New Roman" w:cs="Times New Roman"/>
          <w:sz w:val="24"/>
          <w:szCs w:val="24"/>
        </w:rPr>
        <w:t>Основные виды поведения, связанные с формированием семьи: сексуальное, брачное, репродуктивное. Традиционная слитность трех видов поведения и ее нарушение в течение первого и второго демографического перехода.</w:t>
      </w:r>
    </w:p>
    <w:p w:rsidR="008A5A84" w:rsidRPr="006D7F59" w:rsidRDefault="008A5A84" w:rsidP="00D9361A">
      <w:pPr>
        <w:spacing w:before="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7F59">
        <w:rPr>
          <w:rFonts w:ascii="Times New Roman" w:hAnsi="Times New Roman" w:cs="Times New Roman"/>
          <w:sz w:val="24"/>
          <w:szCs w:val="24"/>
        </w:rPr>
        <w:t>Факторы брачно-партнерских предпочтений и теории выбора сексуального и брачного партнера: стимулы, ценностное оценивание, ролевая совместимость.</w:t>
      </w:r>
    </w:p>
    <w:p w:rsidR="008A5A84" w:rsidRPr="006D7F59" w:rsidRDefault="008A5A84" w:rsidP="00D9361A">
      <w:pPr>
        <w:spacing w:before="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7F59">
        <w:rPr>
          <w:rFonts w:ascii="Times New Roman" w:hAnsi="Times New Roman" w:cs="Times New Roman"/>
          <w:sz w:val="24"/>
          <w:szCs w:val="24"/>
        </w:rPr>
        <w:t>Гендерная ассиметрия на семейном и социальном уровне. Историческое значение сексуальной революции в изменении массовых моделей брачного и репродуктивного поведения. Взаимосвязь сексуального и репродуктивного поведения в современном обществе.</w:t>
      </w:r>
    </w:p>
    <w:p w:rsidR="008A5A84" w:rsidRPr="00F32EDE" w:rsidRDefault="008A5A84" w:rsidP="00D9361A">
      <w:pPr>
        <w:spacing w:before="20" w:after="0"/>
        <w:rPr>
          <w:rFonts w:ascii="Times New Roman" w:hAnsi="Times New Roman" w:cs="Times New Roman"/>
        </w:rPr>
      </w:pPr>
      <w:r w:rsidRPr="006D7F59">
        <w:rPr>
          <w:rFonts w:ascii="Times New Roman" w:hAnsi="Times New Roman" w:cs="Times New Roman"/>
          <w:sz w:val="24"/>
          <w:szCs w:val="24"/>
        </w:rPr>
        <w:t xml:space="preserve">Схема репродуктивного процесса и мотивация рождаемости в традиционном и современном обществе. Промежуточные переменные рождаемости в прошлом и настоящем. </w:t>
      </w:r>
    </w:p>
    <w:p w:rsidR="008A5A84" w:rsidRPr="006D7F59" w:rsidRDefault="008A5A84" w:rsidP="00D9361A">
      <w:pPr>
        <w:spacing w:before="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7F59">
        <w:rPr>
          <w:rFonts w:ascii="Times New Roman" w:hAnsi="Times New Roman" w:cs="Times New Roman"/>
        </w:rPr>
        <w:t>Схема репродуктивного процесса и мотивация рождаемости в традиционном и современном обществе: схема факторов рождаемости (Р.Фридмен) и система диспозиционной регуляции человеческого поведения (М.Фишбен и И.Айзен, В.Ядов)</w:t>
      </w:r>
      <w:r w:rsidRPr="006D7F59">
        <w:rPr>
          <w:rFonts w:ascii="Times New Roman" w:hAnsi="Times New Roman" w:cs="Times New Roman"/>
          <w:sz w:val="24"/>
          <w:szCs w:val="24"/>
        </w:rPr>
        <w:t xml:space="preserve">. Мотивация рождаемости: экономическая, социальная, психологическая. Процесс принятия репродуктивных решений. </w:t>
      </w:r>
      <w:r>
        <w:rPr>
          <w:rFonts w:ascii="Times New Roman" w:hAnsi="Times New Roman" w:cs="Times New Roman"/>
          <w:sz w:val="24"/>
          <w:szCs w:val="24"/>
        </w:rPr>
        <w:t>Теоретические представления о в</w:t>
      </w:r>
      <w:r w:rsidRPr="006D7F59">
        <w:rPr>
          <w:rFonts w:ascii="Times New Roman" w:hAnsi="Times New Roman" w:cs="Times New Roman"/>
          <w:sz w:val="24"/>
          <w:szCs w:val="24"/>
        </w:rPr>
        <w:t>оздействи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D7F59">
        <w:rPr>
          <w:rFonts w:ascii="Times New Roman" w:hAnsi="Times New Roman" w:cs="Times New Roman"/>
          <w:sz w:val="24"/>
          <w:szCs w:val="24"/>
        </w:rPr>
        <w:t xml:space="preserve"> условий жизни на систему репродуктивного поведения.</w:t>
      </w:r>
    </w:p>
    <w:p w:rsidR="008A5A84" w:rsidRPr="006D7F59" w:rsidRDefault="008A5A84" w:rsidP="00D9361A">
      <w:pPr>
        <w:spacing w:before="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7F59">
        <w:rPr>
          <w:rFonts w:ascii="Times New Roman" w:hAnsi="Times New Roman" w:cs="Times New Roman"/>
          <w:sz w:val="24"/>
          <w:szCs w:val="24"/>
        </w:rPr>
        <w:t xml:space="preserve">Функциональный и структуралисткий подходы к анализу семьи. Семья как ячейка общества и как самостоятельная система. Семья как способ оптимизации издержек «частной» и «публичной» сфер. </w:t>
      </w:r>
    </w:p>
    <w:p w:rsidR="008A5A84" w:rsidRPr="006D7F59" w:rsidRDefault="008A5A84" w:rsidP="00D9361A">
      <w:pPr>
        <w:spacing w:before="20" w:after="0"/>
        <w:rPr>
          <w:sz w:val="24"/>
          <w:szCs w:val="24"/>
        </w:rPr>
      </w:pPr>
    </w:p>
    <w:p w:rsidR="008A5A84" w:rsidRPr="006D7F59" w:rsidRDefault="008A5A84" w:rsidP="00D9361A">
      <w:pPr>
        <w:spacing w:before="20"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6D7F59">
        <w:rPr>
          <w:rFonts w:ascii="Times New Roman" w:hAnsi="Times New Roman" w:cs="Times New Roman"/>
          <w:i/>
          <w:iCs/>
          <w:sz w:val="24"/>
          <w:szCs w:val="24"/>
        </w:rPr>
        <w:t>Основная литература:</w:t>
      </w:r>
    </w:p>
    <w:p w:rsidR="008A5A84" w:rsidRPr="006D7F59" w:rsidRDefault="008A5A84" w:rsidP="00670B85">
      <w:pPr>
        <w:pStyle w:val="BodyTextIndent3"/>
        <w:numPr>
          <w:ilvl w:val="0"/>
          <w:numId w:val="19"/>
        </w:numPr>
        <w:spacing w:before="2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F59">
        <w:rPr>
          <w:rFonts w:ascii="Times New Roman" w:hAnsi="Times New Roman" w:cs="Times New Roman"/>
          <w:sz w:val="24"/>
          <w:szCs w:val="24"/>
        </w:rPr>
        <w:t>Народонаселение: энциклопедический словарь /Ред. Кол.: А.Я.Кваша, Г.Г.Меликьян (глав. ред.) и др. М.: БРЭ, 1994.</w:t>
      </w:r>
    </w:p>
    <w:p w:rsidR="008A5A84" w:rsidRPr="006D7F59" w:rsidRDefault="008A5A84" w:rsidP="00670B85">
      <w:pPr>
        <w:pStyle w:val="BodyTextIndent3"/>
        <w:numPr>
          <w:ilvl w:val="0"/>
          <w:numId w:val="19"/>
        </w:numPr>
        <w:spacing w:before="2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F59">
        <w:rPr>
          <w:rFonts w:ascii="Times New Roman" w:hAnsi="Times New Roman" w:cs="Times New Roman"/>
          <w:sz w:val="24"/>
          <w:szCs w:val="24"/>
        </w:rPr>
        <w:t>Антонов А.И., Медков В.М. Социология семьи. М.: Издательство МГУ, 1996.</w:t>
      </w:r>
    </w:p>
    <w:p w:rsidR="008A5A84" w:rsidRPr="006D7F59" w:rsidRDefault="008A5A84" w:rsidP="00D9361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8A5A84" w:rsidRPr="006D7F59" w:rsidRDefault="008A5A84" w:rsidP="00D9361A">
      <w:pPr>
        <w:pStyle w:val="Heading3"/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</w:pPr>
      <w:r w:rsidRPr="006D7F59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>Дополнительная литература:</w:t>
      </w:r>
    </w:p>
    <w:p w:rsidR="008A5A84" w:rsidRPr="006D7F59" w:rsidRDefault="008A5A84" w:rsidP="00670B85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F59">
        <w:rPr>
          <w:rFonts w:ascii="Times New Roman" w:hAnsi="Times New Roman" w:cs="Times New Roman"/>
          <w:sz w:val="24"/>
          <w:szCs w:val="24"/>
        </w:rPr>
        <w:t>Антонов А. И. Социология рождаемости. М.: Статистика, 1980.</w:t>
      </w:r>
    </w:p>
    <w:p w:rsidR="008A5A84" w:rsidRPr="006D7F59" w:rsidRDefault="008A5A84" w:rsidP="00670B85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F59">
        <w:rPr>
          <w:rFonts w:ascii="Times New Roman" w:hAnsi="Times New Roman" w:cs="Times New Roman"/>
          <w:sz w:val="24"/>
          <w:szCs w:val="24"/>
        </w:rPr>
        <w:t>Антонов А.И., Медков В.М. Второй ребенок. М.: Мысль, 1987.</w:t>
      </w:r>
    </w:p>
    <w:p w:rsidR="008A5A84" w:rsidRPr="006D7F59" w:rsidRDefault="008A5A84" w:rsidP="00670B85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F59">
        <w:rPr>
          <w:rFonts w:ascii="Times New Roman" w:hAnsi="Times New Roman" w:cs="Times New Roman"/>
          <w:sz w:val="24"/>
          <w:szCs w:val="24"/>
        </w:rPr>
        <w:t>Голод С.И. Стабильность семьи: социологический и демографические аспекты. Л.: Наука, 1984.</w:t>
      </w:r>
    </w:p>
    <w:p w:rsidR="008A5A84" w:rsidRDefault="008A5A84" w:rsidP="00670B85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F59">
        <w:rPr>
          <w:rFonts w:ascii="Times New Roman" w:hAnsi="Times New Roman" w:cs="Times New Roman"/>
          <w:sz w:val="24"/>
          <w:szCs w:val="24"/>
        </w:rPr>
        <w:t>Голод С.И. Что было пороками, стало нравами. Лекции по социологии сексуальности. М.: Научно-издательский центр «Ладомир», 2005.</w:t>
      </w:r>
    </w:p>
    <w:p w:rsidR="008A5A84" w:rsidRPr="006D7F59" w:rsidRDefault="008A5A84" w:rsidP="00670B85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Здравомыслова О.М., Арутюнян М.Ю. Российская семья на европейском фоне. М.: Эдиториал УРСС, 1998. </w:t>
      </w:r>
    </w:p>
    <w:p w:rsidR="008A5A84" w:rsidRDefault="008A5A84" w:rsidP="00670B85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057">
        <w:rPr>
          <w:rFonts w:ascii="Times New Roman" w:hAnsi="Times New Roman" w:cs="Times New Roman"/>
          <w:sz w:val="24"/>
          <w:szCs w:val="24"/>
          <w:lang w:eastAsia="ru-RU"/>
        </w:rPr>
        <w:t xml:space="preserve">Как изучают рождаемость </w:t>
      </w:r>
      <w:r>
        <w:rPr>
          <w:rFonts w:ascii="Times New Roman" w:hAnsi="Times New Roman" w:cs="Times New Roman"/>
          <w:sz w:val="24"/>
          <w:szCs w:val="24"/>
          <w:lang w:eastAsia="ru-RU"/>
        </w:rPr>
        <w:t>/</w:t>
      </w:r>
      <w:r w:rsidRPr="00C15057">
        <w:rPr>
          <w:rFonts w:ascii="Times New Roman" w:hAnsi="Times New Roman" w:cs="Times New Roman"/>
          <w:sz w:val="24"/>
          <w:szCs w:val="24"/>
          <w:lang w:eastAsia="ru-RU"/>
        </w:rPr>
        <w:t>Под ред. А.Г. Волкова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C15057">
        <w:rPr>
          <w:rFonts w:ascii="Times New Roman" w:hAnsi="Times New Roman" w:cs="Times New Roman"/>
          <w:sz w:val="24"/>
          <w:szCs w:val="24"/>
          <w:lang w:eastAsia="ru-RU"/>
        </w:rPr>
        <w:t>М., Финансы и статистика, 1983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hyperlink r:id="rId31" w:history="1">
        <w:r w:rsidRPr="00B828E4">
          <w:rPr>
            <w:rStyle w:val="Hyperlink"/>
            <w:rFonts w:ascii="Times New Roman" w:hAnsi="Times New Roman" w:cs="Times New Roman"/>
            <w:sz w:val="24"/>
            <w:szCs w:val="24"/>
            <w:lang w:eastAsia="ru-RU"/>
          </w:rPr>
          <w:t>http://demoscope.ru/weekly/knigi/volkov/demogr010.html</w:t>
        </w:r>
      </w:hyperlink>
    </w:p>
    <w:p w:rsidR="008A5A84" w:rsidRPr="006D7F59" w:rsidRDefault="008A5A84" w:rsidP="00670B85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F59">
        <w:rPr>
          <w:rFonts w:ascii="Times New Roman" w:hAnsi="Times New Roman" w:cs="Times New Roman"/>
          <w:sz w:val="24"/>
          <w:szCs w:val="24"/>
        </w:rPr>
        <w:t>Кон И.С. Ребенок и общество. М.: Наука, 1988.</w:t>
      </w:r>
    </w:p>
    <w:p w:rsidR="008A5A84" w:rsidRPr="006D7F59" w:rsidRDefault="008A5A84" w:rsidP="00670B85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F59">
        <w:rPr>
          <w:rFonts w:ascii="Times New Roman" w:hAnsi="Times New Roman" w:cs="Times New Roman"/>
          <w:sz w:val="24"/>
          <w:szCs w:val="24"/>
        </w:rPr>
        <w:t>Кон И.С. Сексуальная культура в России: клубничка на березке. М.: ОГИ, 1997.</w:t>
      </w:r>
    </w:p>
    <w:p w:rsidR="008A5A84" w:rsidRPr="006D7F59" w:rsidRDefault="008A5A84" w:rsidP="00670B85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F59">
        <w:rPr>
          <w:rFonts w:ascii="Times New Roman" w:hAnsi="Times New Roman" w:cs="Times New Roman"/>
          <w:sz w:val="24"/>
          <w:szCs w:val="24"/>
        </w:rPr>
        <w:t>Ушакин С. Место-имени-я: Семья как способ организации жизни //Семейные узы: модели для сборки /Сост. и редактор С.Ушакин. М.: Новое литературное обозрение, 2004, с. 7-42.</w:t>
      </w:r>
    </w:p>
    <w:p w:rsidR="008A5A84" w:rsidRPr="006D7F59" w:rsidRDefault="008A5A84" w:rsidP="00670B85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D7F59">
        <w:rPr>
          <w:rFonts w:ascii="Times New Roman" w:hAnsi="Times New Roman" w:cs="Times New Roman"/>
          <w:sz w:val="24"/>
          <w:szCs w:val="24"/>
          <w:lang w:val="en-US"/>
        </w:rPr>
        <w:t>Freedman R. Fertility determinants //World Fertility Survey: An Assessment. N.Y., 1987.</w:t>
      </w:r>
    </w:p>
    <w:p w:rsidR="008A5A84" w:rsidRPr="006D7F59" w:rsidRDefault="008A5A84" w:rsidP="00670B85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D7F59">
        <w:rPr>
          <w:rFonts w:ascii="Times New Roman" w:hAnsi="Times New Roman" w:cs="Times New Roman"/>
          <w:sz w:val="24"/>
          <w:szCs w:val="24"/>
          <w:lang w:val="en-US"/>
        </w:rPr>
        <w:t xml:space="preserve">Murstein B.J. Who will marry whom? Theories and research in marital choice. N.Y., 1976. </w:t>
      </w:r>
    </w:p>
    <w:p w:rsidR="008A5A84" w:rsidRPr="006D7F59" w:rsidRDefault="008A5A84" w:rsidP="00670B85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6D7F59">
        <w:rPr>
          <w:rFonts w:ascii="Times New Roman" w:hAnsi="Times New Roman" w:cs="Times New Roman"/>
          <w:sz w:val="24"/>
          <w:szCs w:val="24"/>
          <w:lang w:val="en-US"/>
        </w:rPr>
        <w:t xml:space="preserve">Readings in Population Research Methodology /D.J.Bogue, E.E.Arriaga, D.L.Anderton (eds.). Vol 3. Fertility Research; Vol.4. Nuptiality, Migration, Household, and Family Research. Chicago, IL: UNFPA, 1993. </w:t>
      </w:r>
      <w:hyperlink r:id="rId32" w:history="1">
        <w:r w:rsidRPr="006D7F59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://books.google.ru/books?id=eJDG1OeVLxoC&amp;pg=PA364&amp;lpg=PA364&amp;dq=logistic+regression+analysis+in+demography&amp;source=bl&amp;ots=LVByr80QMh&amp;sig=gfZUyKt70GyRlMi2p41iWdtIBdY&amp;hl=ru&amp;ei=8Kc7SvPdJI-b_Ab4vfBe&amp;sa=X&amp;oi=book_result&amp;ct=result&amp;resnum=1</w:t>
        </w:r>
      </w:hyperlink>
      <w:r w:rsidRPr="006D7F59">
        <w:rPr>
          <w:rFonts w:ascii="Times New Roman" w:hAnsi="Times New Roman" w:cs="Times New Roman"/>
          <w:lang w:val="en-US"/>
        </w:rPr>
        <w:t xml:space="preserve"> </w:t>
      </w:r>
    </w:p>
    <w:p w:rsidR="008A5A84" w:rsidRPr="006D7F59" w:rsidRDefault="008A5A84" w:rsidP="00D9361A">
      <w:pPr>
        <w:spacing w:before="20" w:after="0"/>
        <w:rPr>
          <w:rFonts w:ascii="Times New Roman" w:hAnsi="Times New Roman" w:cs="Times New Roman"/>
          <w:lang w:val="en-US"/>
        </w:rPr>
      </w:pPr>
    </w:p>
    <w:p w:rsidR="008A5A84" w:rsidRPr="00F32EDE" w:rsidRDefault="008A5A84" w:rsidP="00D9361A">
      <w:pPr>
        <w:spacing w:before="20" w:after="0"/>
        <w:rPr>
          <w:lang w:val="en-US"/>
        </w:rPr>
      </w:pPr>
    </w:p>
    <w:p w:rsidR="008A5A84" w:rsidRPr="006D7F59" w:rsidRDefault="008A5A84" w:rsidP="00D9361A">
      <w:pPr>
        <w:pStyle w:val="FR3"/>
        <w:widowControl/>
        <w:spacing w:before="20"/>
        <w:rPr>
          <w:rFonts w:ascii="Times New Roman" w:hAnsi="Times New Roman" w:cs="Times New Roman"/>
        </w:rPr>
      </w:pPr>
      <w:r w:rsidRPr="006D7F59">
        <w:rPr>
          <w:rFonts w:ascii="Times New Roman" w:hAnsi="Times New Roman" w:cs="Times New Roman"/>
        </w:rPr>
        <w:t xml:space="preserve">Тема 6. Дифференциальный анализ тенденций формирования семьи и рождаемости на основе современных методов </w:t>
      </w:r>
      <w:r>
        <w:rPr>
          <w:rFonts w:ascii="Times New Roman" w:hAnsi="Times New Roman" w:cs="Times New Roman"/>
        </w:rPr>
        <w:t xml:space="preserve">демографического </w:t>
      </w:r>
      <w:r w:rsidRPr="006D7F59">
        <w:rPr>
          <w:rFonts w:ascii="Times New Roman" w:hAnsi="Times New Roman" w:cs="Times New Roman"/>
        </w:rPr>
        <w:t xml:space="preserve">моделирования процессов. </w:t>
      </w:r>
    </w:p>
    <w:p w:rsidR="008A5A84" w:rsidRPr="006D7F59" w:rsidRDefault="008A5A84" w:rsidP="00D9361A">
      <w:pPr>
        <w:pStyle w:val="FR3"/>
        <w:widowControl/>
        <w:spacing w:before="20"/>
        <w:ind w:firstLine="709"/>
        <w:jc w:val="both"/>
        <w:rPr>
          <w:rFonts w:ascii="Times New Roman" w:hAnsi="Times New Roman" w:cs="Times New Roman"/>
          <w:b w:val="0"/>
          <w:bCs w:val="0"/>
        </w:rPr>
      </w:pPr>
      <w:r w:rsidRPr="006D7F59">
        <w:rPr>
          <w:rFonts w:ascii="Times New Roman" w:hAnsi="Times New Roman" w:cs="Times New Roman"/>
          <w:b w:val="0"/>
          <w:bCs w:val="0"/>
        </w:rPr>
        <w:t>Использование метода таблиц «дожития»/«выбытия из некоторого состояния» (</w:t>
      </w:r>
      <w:r w:rsidRPr="006D7F59">
        <w:rPr>
          <w:rFonts w:ascii="Times New Roman" w:hAnsi="Times New Roman" w:cs="Times New Roman"/>
          <w:b w:val="0"/>
          <w:bCs w:val="0"/>
          <w:lang w:val="en-US"/>
        </w:rPr>
        <w:t>survival</w:t>
      </w:r>
      <w:r w:rsidRPr="006D7F59">
        <w:rPr>
          <w:rFonts w:ascii="Times New Roman" w:hAnsi="Times New Roman" w:cs="Times New Roman"/>
          <w:b w:val="0"/>
          <w:bCs w:val="0"/>
        </w:rPr>
        <w:t xml:space="preserve"> </w:t>
      </w:r>
      <w:r w:rsidRPr="006D7F59">
        <w:rPr>
          <w:rFonts w:ascii="Times New Roman" w:hAnsi="Times New Roman" w:cs="Times New Roman"/>
          <w:b w:val="0"/>
          <w:bCs w:val="0"/>
          <w:lang w:val="en-US"/>
        </w:rPr>
        <w:t>method</w:t>
      </w:r>
      <w:r w:rsidRPr="006D7F59">
        <w:rPr>
          <w:rFonts w:ascii="Times New Roman" w:hAnsi="Times New Roman" w:cs="Times New Roman"/>
          <w:b w:val="0"/>
          <w:bCs w:val="0"/>
        </w:rPr>
        <w:t>) в анализе возрастных функций формирования брачно-партнерских союзов и вероятностей рождения детей по порядку рождения у матери/отца.</w:t>
      </w:r>
    </w:p>
    <w:p w:rsidR="008A5A84" w:rsidRPr="006D7F59" w:rsidRDefault="008A5A84" w:rsidP="00D9361A">
      <w:pPr>
        <w:pStyle w:val="FR3"/>
        <w:widowControl/>
        <w:spacing w:before="20"/>
        <w:ind w:firstLine="709"/>
        <w:jc w:val="both"/>
        <w:rPr>
          <w:rFonts w:ascii="Times New Roman" w:hAnsi="Times New Roman" w:cs="Times New Roman"/>
          <w:b w:val="0"/>
          <w:bCs w:val="0"/>
        </w:rPr>
      </w:pPr>
      <w:r w:rsidRPr="006D7F59">
        <w:rPr>
          <w:rFonts w:ascii="Times New Roman" w:hAnsi="Times New Roman" w:cs="Times New Roman"/>
          <w:b w:val="0"/>
          <w:bCs w:val="0"/>
        </w:rPr>
        <w:t xml:space="preserve">Проблема конкуренции событий при оценке вероятностей перехода из одного демографического состояния в другое. </w:t>
      </w:r>
    </w:p>
    <w:p w:rsidR="008A5A84" w:rsidRPr="006D7F59" w:rsidRDefault="008A5A84" w:rsidP="00D9361A">
      <w:pPr>
        <w:pStyle w:val="FR3"/>
        <w:widowControl/>
        <w:spacing w:before="20"/>
        <w:ind w:firstLine="709"/>
        <w:jc w:val="both"/>
        <w:rPr>
          <w:rFonts w:ascii="Times New Roman" w:hAnsi="Times New Roman" w:cs="Times New Roman"/>
          <w:b w:val="0"/>
          <w:bCs w:val="0"/>
        </w:rPr>
      </w:pPr>
      <w:r w:rsidRPr="006D7F59">
        <w:rPr>
          <w:rFonts w:ascii="Times New Roman" w:hAnsi="Times New Roman" w:cs="Times New Roman"/>
          <w:b w:val="0"/>
          <w:bCs w:val="0"/>
        </w:rPr>
        <w:t>Оценка вероятностей вступления в брак и вероятностей увеличения семьи (очередного рождения) для условных и реальных поколений, для различных социально-демографических групп населения, в том числе для лиц, пребывающих в различном брачно-партнерском статусе.</w:t>
      </w:r>
    </w:p>
    <w:p w:rsidR="008A5A84" w:rsidRPr="006D7F59" w:rsidRDefault="008A5A84" w:rsidP="00D9361A">
      <w:pPr>
        <w:pStyle w:val="FR3"/>
        <w:widowControl/>
        <w:spacing w:before="20"/>
        <w:ind w:firstLine="709"/>
        <w:jc w:val="both"/>
        <w:rPr>
          <w:rFonts w:ascii="Times New Roman" w:hAnsi="Times New Roman" w:cs="Times New Roman"/>
        </w:rPr>
      </w:pPr>
    </w:p>
    <w:p w:rsidR="008A5A84" w:rsidRPr="006D7F59" w:rsidRDefault="008A5A84" w:rsidP="00D9361A">
      <w:pPr>
        <w:spacing w:before="20"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6D7F59">
        <w:rPr>
          <w:rFonts w:ascii="Times New Roman" w:hAnsi="Times New Roman" w:cs="Times New Roman"/>
          <w:i/>
          <w:iCs/>
          <w:sz w:val="24"/>
          <w:szCs w:val="24"/>
        </w:rPr>
        <w:t>Основная литература:</w:t>
      </w:r>
    </w:p>
    <w:p w:rsidR="008A5A84" w:rsidRPr="006D7F59" w:rsidRDefault="008A5A84" w:rsidP="00D9361A">
      <w:pPr>
        <w:pStyle w:val="BodyTextIndent3"/>
        <w:spacing w:before="2" w:after="0"/>
        <w:ind w:left="360"/>
        <w:rPr>
          <w:rFonts w:ascii="Times New Roman" w:hAnsi="Times New Roman" w:cs="Times New Roman"/>
          <w:sz w:val="24"/>
          <w:szCs w:val="24"/>
        </w:rPr>
      </w:pPr>
      <w:r w:rsidRPr="006D7F59">
        <w:rPr>
          <w:rFonts w:ascii="Times New Roman" w:hAnsi="Times New Roman" w:cs="Times New Roman"/>
          <w:sz w:val="24"/>
          <w:szCs w:val="24"/>
        </w:rPr>
        <w:t>1. Народонаселение: энциклопедический словарь /Ред. Кол.: А.Я.Кваша, Г.Г.Меликьян (глав. ред.) и др. М.: БРЭ, 1994.</w:t>
      </w:r>
    </w:p>
    <w:p w:rsidR="008A5A84" w:rsidRPr="006D7F59" w:rsidRDefault="008A5A84" w:rsidP="00D9361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8A5A84" w:rsidRPr="006D7F59" w:rsidRDefault="008A5A84" w:rsidP="00D9361A">
      <w:pPr>
        <w:pStyle w:val="Heading3"/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</w:pPr>
      <w:r w:rsidRPr="006D7F59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>Дополнительная литература:</w:t>
      </w:r>
    </w:p>
    <w:p w:rsidR="008A5A84" w:rsidRPr="006D7F59" w:rsidRDefault="008A5A84" w:rsidP="00670B85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F59">
        <w:rPr>
          <w:rFonts w:ascii="Times New Roman" w:hAnsi="Times New Roman" w:cs="Times New Roman"/>
          <w:sz w:val="24"/>
          <w:szCs w:val="24"/>
        </w:rPr>
        <w:t xml:space="preserve">Денисенко М.Б., Калмыкова Н.М. Демография: Учебное пособие. М.: ИНФРА-М, 2007. </w:t>
      </w:r>
    </w:p>
    <w:p w:rsidR="008A5A84" w:rsidRPr="006D7F59" w:rsidRDefault="008A5A84" w:rsidP="00670B85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F59">
        <w:rPr>
          <w:rFonts w:ascii="Times New Roman" w:hAnsi="Times New Roman" w:cs="Times New Roman"/>
          <w:sz w:val="24"/>
          <w:szCs w:val="24"/>
        </w:rPr>
        <w:t xml:space="preserve">Дарский Л.Е. Формирование семьи. Демографо-статистическое исследование. М.: Статистика, 1972. </w:t>
      </w:r>
      <w:hyperlink r:id="rId33" w:history="1">
        <w:r w:rsidRPr="006D7F59">
          <w:rPr>
            <w:rStyle w:val="Hyperlink"/>
            <w:rFonts w:ascii="Times New Roman" w:hAnsi="Times New Roman" w:cs="Times New Roman"/>
            <w:sz w:val="24"/>
            <w:szCs w:val="24"/>
          </w:rPr>
          <w:t>http://demoscope.ru/weekly/knigi/darskij/darskij.html</w:t>
        </w:r>
      </w:hyperlink>
      <w:r w:rsidRPr="006D7F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5A84" w:rsidRPr="006D7F59" w:rsidRDefault="008A5A84" w:rsidP="00670B85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F59">
        <w:rPr>
          <w:rFonts w:ascii="Times New Roman" w:hAnsi="Times New Roman" w:cs="Times New Roman"/>
          <w:sz w:val="24"/>
          <w:szCs w:val="24"/>
        </w:rPr>
        <w:t>Дарский Л.Е., Ильина И.П. Брачность в России. Анализ таблиц брачности. М.: Информатика, 2000.</w:t>
      </w:r>
    </w:p>
    <w:p w:rsidR="008A5A84" w:rsidRPr="00C15057" w:rsidRDefault="008A5A84" w:rsidP="00670B85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15057">
        <w:rPr>
          <w:rFonts w:ascii="Times New Roman" w:hAnsi="Times New Roman" w:cs="Times New Roman"/>
          <w:sz w:val="24"/>
          <w:szCs w:val="24"/>
          <w:lang w:eastAsia="ru-RU"/>
        </w:rPr>
        <w:t xml:space="preserve">Как изучают рождаемость </w:t>
      </w:r>
      <w:r>
        <w:rPr>
          <w:rFonts w:ascii="Times New Roman" w:hAnsi="Times New Roman" w:cs="Times New Roman"/>
          <w:sz w:val="24"/>
          <w:szCs w:val="24"/>
          <w:lang w:eastAsia="ru-RU"/>
        </w:rPr>
        <w:t>/</w:t>
      </w:r>
      <w:r w:rsidRPr="00C15057">
        <w:rPr>
          <w:rFonts w:ascii="Times New Roman" w:hAnsi="Times New Roman" w:cs="Times New Roman"/>
          <w:sz w:val="24"/>
          <w:szCs w:val="24"/>
          <w:lang w:eastAsia="ru-RU"/>
        </w:rPr>
        <w:t>Под ред. А.Г. Волкова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C15057">
        <w:rPr>
          <w:rFonts w:ascii="Times New Roman" w:hAnsi="Times New Roman" w:cs="Times New Roman"/>
          <w:sz w:val="24"/>
          <w:szCs w:val="24"/>
          <w:lang w:eastAsia="ru-RU"/>
        </w:rPr>
        <w:t>М., Финансы и статистика, 1983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hyperlink r:id="rId34" w:history="1">
        <w:r w:rsidRPr="00B828E4">
          <w:rPr>
            <w:rStyle w:val="Hyperlink"/>
            <w:rFonts w:ascii="Times New Roman" w:hAnsi="Times New Roman" w:cs="Times New Roman"/>
            <w:sz w:val="24"/>
            <w:szCs w:val="24"/>
            <w:lang w:eastAsia="ru-RU"/>
          </w:rPr>
          <w:t>http://demoscope.ru/weekly/knigi/volkov/demogr010.html</w:t>
        </w:r>
      </w:hyperlink>
    </w:p>
    <w:p w:rsidR="008A5A84" w:rsidRPr="006D7F59" w:rsidRDefault="008A5A84" w:rsidP="00670B85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D7F59">
        <w:rPr>
          <w:rFonts w:ascii="Times New Roman" w:hAnsi="Times New Roman" w:cs="Times New Roman"/>
          <w:sz w:val="24"/>
          <w:szCs w:val="24"/>
          <w:lang w:val="en-US"/>
        </w:rPr>
        <w:t xml:space="preserve">Indirect Techniques for Demographic Estimation. United Nations. N.Y., 1983 (ST/ESA/Ser.A/81). </w:t>
      </w:r>
    </w:p>
    <w:p w:rsidR="008A5A84" w:rsidRPr="006D7F59" w:rsidRDefault="008A5A84" w:rsidP="00670B85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D7F59">
        <w:rPr>
          <w:rFonts w:ascii="Times New Roman" w:hAnsi="Times New Roman" w:cs="Times New Roman"/>
          <w:sz w:val="24"/>
          <w:szCs w:val="24"/>
          <w:lang w:val="en-US"/>
        </w:rPr>
        <w:t xml:space="preserve">Readings in Population Research Methodology /D.J.Bogue, E.E.Arriaga, D.L.Anderton (eds.). Vol 3. Fertility Research; Vol.4. Nuptiality, Migration, Household, and Family Research. Chicago, IL: UNFPA, 1993. </w:t>
      </w:r>
      <w:hyperlink r:id="rId35" w:history="1">
        <w:r w:rsidRPr="006D7F59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://books.google.ru/books?id=eJDG1OeVLxoC&amp;pg=PA364&amp;lpg=PA364&amp;dq=logistic+regression+analysis+in+demography&amp;source=bl&amp;ots=LVByr80QMh&amp;sig=gfZUyKt70GyRlMi2p41iWdtIBdY&amp;hl=ru&amp;ei=8Kc7SvPdJI-b_Ab4vfBe&amp;sa=X&amp;oi=book_result&amp;ct=result&amp;resnum=1</w:t>
        </w:r>
      </w:hyperlink>
      <w:r w:rsidRPr="006D7F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A5A84" w:rsidRPr="007B0CDC" w:rsidRDefault="008A5A84" w:rsidP="00D9361A">
      <w:pPr>
        <w:pStyle w:val="FR3"/>
        <w:widowControl/>
        <w:spacing w:before="20"/>
        <w:rPr>
          <w:rFonts w:ascii="Times New Roman" w:hAnsi="Times New Roman" w:cs="Times New Roman"/>
          <w:lang w:val="en-US"/>
        </w:rPr>
      </w:pPr>
    </w:p>
    <w:p w:rsidR="008A5A84" w:rsidRPr="006D7F59" w:rsidRDefault="008A5A84" w:rsidP="00D9361A">
      <w:pPr>
        <w:pStyle w:val="FR3"/>
        <w:widowControl/>
        <w:spacing w:before="20"/>
        <w:rPr>
          <w:rFonts w:ascii="Times New Roman" w:hAnsi="Times New Roman" w:cs="Times New Roman"/>
        </w:rPr>
      </w:pPr>
      <w:r w:rsidRPr="006D7F59">
        <w:rPr>
          <w:rFonts w:ascii="Times New Roman" w:hAnsi="Times New Roman" w:cs="Times New Roman"/>
        </w:rPr>
        <w:t>Тема 7. Демографический переход и долговременная эволюция рождаемости, брачности, планирования семьи в России и за рубежом.</w:t>
      </w:r>
    </w:p>
    <w:p w:rsidR="008A5A84" w:rsidRPr="006D7F59" w:rsidRDefault="008A5A84" w:rsidP="00D9361A">
      <w:pPr>
        <w:pStyle w:val="FR3"/>
        <w:widowControl/>
        <w:spacing w:before="20"/>
        <w:rPr>
          <w:rFonts w:ascii="Times New Roman" w:hAnsi="Times New Roman" w:cs="Times New Roman"/>
        </w:rPr>
      </w:pPr>
    </w:p>
    <w:p w:rsidR="008A5A84" w:rsidRPr="006D7F59" w:rsidRDefault="008A5A84" w:rsidP="00D9361A">
      <w:pPr>
        <w:spacing w:before="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7F59">
        <w:rPr>
          <w:rFonts w:ascii="Times New Roman" w:hAnsi="Times New Roman" w:cs="Times New Roman"/>
          <w:sz w:val="24"/>
          <w:szCs w:val="24"/>
        </w:rPr>
        <w:t xml:space="preserve">Количественная и содержательная характеристика перехода от традиционного типа воспроизводства населения к современному типу. Два основных типа брачности в традиционном (допереходном) обществе: западноевропейский и не-западноевропейский (линия Хайджнала: Триест-С.-Петербург); две стратегии в достижении демографических воспроизводственных результатов. Классическая периодизация демографического перехода как процесса смены режимов воспроизводства населения. Демографическая модернизация как процесс исторической смены системы социокультурных регуляторов демографического поведения. </w:t>
      </w:r>
    </w:p>
    <w:p w:rsidR="008A5A84" w:rsidRPr="006D7F59" w:rsidRDefault="008A5A84" w:rsidP="00D9361A">
      <w:pPr>
        <w:spacing w:before="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7F59">
        <w:rPr>
          <w:rFonts w:ascii="Times New Roman" w:hAnsi="Times New Roman" w:cs="Times New Roman"/>
          <w:sz w:val="24"/>
          <w:szCs w:val="24"/>
        </w:rPr>
        <w:t xml:space="preserve">Преодоление неэффективной рождаемости: эволюция распределения женщин по числу рожденных и выживших детей. Эволюция количественных параметров режима воспроизводства населения в реальных и условных поколениях. </w:t>
      </w:r>
    </w:p>
    <w:p w:rsidR="008A5A84" w:rsidRPr="006D7F59" w:rsidRDefault="008A5A84" w:rsidP="00D936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7F59">
        <w:rPr>
          <w:rFonts w:ascii="Times New Roman" w:hAnsi="Times New Roman" w:cs="Times New Roman"/>
          <w:sz w:val="24"/>
          <w:szCs w:val="24"/>
        </w:rPr>
        <w:t>Особенности демографического перехода в России в контексте мирового опыта. Долгосрочная и краткосрочная динамика базовых индикаторов формирования семьи в России и в других странах. Конъюнктурное воздействие исторических событий на динамику показателей.</w:t>
      </w:r>
    </w:p>
    <w:p w:rsidR="008A5A84" w:rsidRPr="006D7F59" w:rsidRDefault="008A5A84" w:rsidP="00D9361A">
      <w:pPr>
        <w:spacing w:before="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7F59">
        <w:rPr>
          <w:rFonts w:ascii="Times New Roman" w:hAnsi="Times New Roman" w:cs="Times New Roman"/>
          <w:sz w:val="24"/>
          <w:szCs w:val="24"/>
        </w:rPr>
        <w:t>Первый и второй демографический переход в развитых странах и в России. Изменения возрастного профиля формирования семьи в послевоенный период. Трансформация модели брачно-партнерских отношений на современном этапе и ее последствия для структурных и интенсивных характеристик рождаемости. Феномен подростковой рождаемости. Роль планирования семьи.</w:t>
      </w:r>
    </w:p>
    <w:p w:rsidR="008A5A84" w:rsidRPr="006D7F59" w:rsidRDefault="008A5A84" w:rsidP="00D9361A">
      <w:pPr>
        <w:spacing w:before="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7F59">
        <w:rPr>
          <w:rFonts w:ascii="Times New Roman" w:hAnsi="Times New Roman" w:cs="Times New Roman"/>
          <w:sz w:val="24"/>
          <w:szCs w:val="24"/>
        </w:rPr>
        <w:t>Особенности динамики брачности и рождаемости в развивающихся странах. Различные модели демографического перехода. Роль программ по планированию семьи в снижении рождаемости. Деятельность международных организаций в решении демографических проблем развивающихся стран.</w:t>
      </w:r>
    </w:p>
    <w:p w:rsidR="008A5A84" w:rsidRPr="006D7F59" w:rsidRDefault="008A5A84" w:rsidP="00D9361A">
      <w:pPr>
        <w:spacing w:before="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7F59">
        <w:rPr>
          <w:rFonts w:ascii="Times New Roman" w:hAnsi="Times New Roman" w:cs="Times New Roman"/>
          <w:sz w:val="24"/>
          <w:szCs w:val="24"/>
        </w:rPr>
        <w:t>Меняющаяся картина социальной дифференциации брачности и рождаемости в России и развитых странах в послевоенный период. Распространенность добровольной бездетности и ее значение для оценки режима воспроизводства населения.</w:t>
      </w:r>
    </w:p>
    <w:p w:rsidR="008A5A84" w:rsidRPr="006D7F59" w:rsidRDefault="008A5A84" w:rsidP="00D9361A">
      <w:pPr>
        <w:spacing w:before="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7F59">
        <w:rPr>
          <w:rFonts w:ascii="Times New Roman" w:hAnsi="Times New Roman" w:cs="Times New Roman"/>
          <w:sz w:val="24"/>
          <w:szCs w:val="24"/>
        </w:rPr>
        <w:t>Методологические подходы к прогнозированию рождаемости. Прогнозы Росстата, ООН  и других международных организаций. Опыт прогнозирования рождаемости в ИДЕМ ГУ-ВШЭ.</w:t>
      </w:r>
    </w:p>
    <w:p w:rsidR="008A5A84" w:rsidRPr="006D7F59" w:rsidRDefault="008A5A84" w:rsidP="00D9361A">
      <w:pPr>
        <w:spacing w:before="20" w:after="0"/>
        <w:rPr>
          <w:rFonts w:ascii="Times New Roman" w:hAnsi="Times New Roman" w:cs="Times New Roman"/>
          <w:sz w:val="24"/>
          <w:szCs w:val="24"/>
        </w:rPr>
      </w:pPr>
    </w:p>
    <w:p w:rsidR="008A5A84" w:rsidRPr="006D7F59" w:rsidRDefault="008A5A84" w:rsidP="00D9361A">
      <w:pPr>
        <w:spacing w:before="20"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6D7F59">
        <w:rPr>
          <w:rFonts w:ascii="Times New Roman" w:hAnsi="Times New Roman" w:cs="Times New Roman"/>
          <w:i/>
          <w:iCs/>
          <w:sz w:val="24"/>
          <w:szCs w:val="24"/>
        </w:rPr>
        <w:t>Основная литература:</w:t>
      </w:r>
    </w:p>
    <w:p w:rsidR="008A5A84" w:rsidRPr="006D7F59" w:rsidRDefault="008A5A84" w:rsidP="00670B85">
      <w:pPr>
        <w:pStyle w:val="BodyText"/>
        <w:numPr>
          <w:ilvl w:val="0"/>
          <w:numId w:val="13"/>
        </w:numPr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D7F5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Медков В.М. Демография. Учебное пособие. Ростов-на-Дону: Феникс, 2002. </w:t>
      </w:r>
    </w:p>
    <w:p w:rsidR="008A5A84" w:rsidRPr="006D7F59" w:rsidRDefault="008A5A84" w:rsidP="00670B85">
      <w:pPr>
        <w:pStyle w:val="BodyText"/>
        <w:numPr>
          <w:ilvl w:val="0"/>
          <w:numId w:val="13"/>
        </w:numPr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D7F5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Демографическая модернизация России: 1900-2000 /Под ред. А.Г.Вишневского. М.: Новое издательство, 2006. </w:t>
      </w:r>
    </w:p>
    <w:p w:rsidR="008A5A84" w:rsidRPr="006D7F59" w:rsidRDefault="008A5A84" w:rsidP="00D9361A">
      <w:pPr>
        <w:pStyle w:val="Heading3"/>
        <w:ind w:left="360"/>
        <w:rPr>
          <w:rFonts w:ascii="Times New Roman" w:hAnsi="Times New Roman" w:cs="Times New Roman"/>
          <w:sz w:val="24"/>
          <w:szCs w:val="24"/>
        </w:rPr>
      </w:pPr>
    </w:p>
    <w:p w:rsidR="008A5A84" w:rsidRPr="006D7F59" w:rsidRDefault="008A5A84" w:rsidP="00D9361A">
      <w:pPr>
        <w:pStyle w:val="Heading3"/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</w:pPr>
      <w:r w:rsidRPr="006D7F59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>Дополнительная литература</w:t>
      </w:r>
    </w:p>
    <w:p w:rsidR="008A5A84" w:rsidRPr="006D7F59" w:rsidRDefault="008A5A84" w:rsidP="00670B85">
      <w:pPr>
        <w:pStyle w:val="BodyText"/>
        <w:numPr>
          <w:ilvl w:val="0"/>
          <w:numId w:val="14"/>
        </w:numPr>
        <w:spacing w:before="12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D7F5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Андреев Е.М., Дарский Л.Е., Харькова Т.Л. Демографическая история России: 1927-1957. М.: Информатика, 1998. </w:t>
      </w:r>
      <w:hyperlink r:id="rId36" w:history="1">
        <w:r w:rsidRPr="006D7F59">
          <w:rPr>
            <w:rStyle w:val="Hyperlink"/>
            <w:rFonts w:ascii="Times New Roman" w:hAnsi="Times New Roman" w:cs="Times New Roman"/>
            <w:b w:val="0"/>
            <w:bCs w:val="0"/>
            <w:sz w:val="24"/>
            <w:szCs w:val="24"/>
          </w:rPr>
          <w:t>http://demoscope.ru/weekly/knigi/andr_dars_khar/adk.html</w:t>
        </w:r>
      </w:hyperlink>
      <w:r w:rsidRPr="006D7F5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8A5A84" w:rsidRPr="006D7F59" w:rsidRDefault="008A5A84" w:rsidP="00670B85">
      <w:pPr>
        <w:pStyle w:val="BodyText"/>
        <w:numPr>
          <w:ilvl w:val="0"/>
          <w:numId w:val="14"/>
        </w:numPr>
        <w:spacing w:before="12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D7F59">
        <w:rPr>
          <w:rFonts w:ascii="Times New Roman" w:hAnsi="Times New Roman" w:cs="Times New Roman"/>
          <w:b w:val="0"/>
          <w:bCs w:val="0"/>
          <w:sz w:val="24"/>
          <w:szCs w:val="24"/>
        </w:rPr>
        <w:t>Демография и статистика населения: Учебник /И.И.Елисеева, Э.К.Васильева, М.А.Клупт и др.; Под ред. И.И.Елисеевой. М.: Финансы и статистика, 2006.</w:t>
      </w:r>
    </w:p>
    <w:p w:rsidR="008A5A84" w:rsidRPr="007109DE" w:rsidRDefault="008A5A84" w:rsidP="007109DE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9DE">
        <w:rPr>
          <w:rFonts w:ascii="Times New Roman" w:hAnsi="Times New Roman" w:cs="Times New Roman"/>
          <w:sz w:val="24"/>
          <w:szCs w:val="24"/>
        </w:rPr>
        <w:t>Брачность, рождаемость, семья за три века. Под редакцией А.Г. Вишневского и И.С. Кона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109DE">
        <w:rPr>
          <w:rFonts w:ascii="Times New Roman" w:hAnsi="Times New Roman" w:cs="Times New Roman"/>
          <w:sz w:val="24"/>
          <w:szCs w:val="24"/>
        </w:rPr>
        <w:t>М., Статистика, 1979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hyperlink r:id="rId37" w:history="1">
        <w:r w:rsidRPr="00B828E4">
          <w:rPr>
            <w:rStyle w:val="Hyperlink"/>
            <w:rFonts w:ascii="Times New Roman" w:hAnsi="Times New Roman" w:cs="Times New Roman"/>
            <w:sz w:val="24"/>
            <w:szCs w:val="24"/>
          </w:rPr>
          <w:t>http://demoscope.ru/weekly/knigi/volkov/demogr015.html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5A84" w:rsidRPr="006D7F59" w:rsidRDefault="008A5A84" w:rsidP="00670B85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F59">
        <w:rPr>
          <w:rFonts w:ascii="Times New Roman" w:hAnsi="Times New Roman" w:cs="Times New Roman"/>
          <w:sz w:val="24"/>
          <w:szCs w:val="24"/>
        </w:rPr>
        <w:t xml:space="preserve">Вишневский А.Г. Демографическая революция. М.: Статистика, 1976. </w:t>
      </w:r>
      <w:hyperlink r:id="rId38" w:history="1">
        <w:r w:rsidRPr="006D7F59">
          <w:rPr>
            <w:rStyle w:val="Hyperlink"/>
            <w:rFonts w:ascii="Times New Roman" w:hAnsi="Times New Roman" w:cs="Times New Roman"/>
            <w:sz w:val="24"/>
            <w:szCs w:val="24"/>
          </w:rPr>
          <w:t>http://demoscope.ru/weekly/knigi/dem_revol/dem_revol.html</w:t>
        </w:r>
      </w:hyperlink>
      <w:r w:rsidRPr="006D7F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5A84" w:rsidRPr="006D7F59" w:rsidRDefault="008A5A84" w:rsidP="00670B85">
      <w:pPr>
        <w:numPr>
          <w:ilvl w:val="0"/>
          <w:numId w:val="14"/>
        </w:numPr>
        <w:spacing w:before="20" w:after="0" w:line="240" w:lineRule="auto"/>
        <w:rPr>
          <w:rFonts w:ascii="Times New Roman" w:hAnsi="Times New Roman" w:cs="Times New Roman"/>
          <w:sz w:val="24"/>
          <w:szCs w:val="24"/>
        </w:rPr>
      </w:pPr>
      <w:r w:rsidRPr="006D7F59">
        <w:rPr>
          <w:rFonts w:ascii="Times New Roman" w:hAnsi="Times New Roman" w:cs="Times New Roman"/>
          <w:sz w:val="24"/>
          <w:szCs w:val="24"/>
        </w:rPr>
        <w:t xml:space="preserve">Вишневский А.Г. Воспроизводство населения и общество: История, современность, взгляд в будущее. М.: Финансы и статистика, 1982. </w:t>
      </w:r>
      <w:hyperlink r:id="rId39" w:history="1">
        <w:r w:rsidRPr="006D7F59">
          <w:rPr>
            <w:rStyle w:val="Hyperlink"/>
            <w:rFonts w:ascii="Times New Roman" w:hAnsi="Times New Roman" w:cs="Times New Roman"/>
            <w:sz w:val="24"/>
            <w:szCs w:val="24"/>
          </w:rPr>
          <w:t>http://demoscope.ru/weekly/knigi/vish/vishne.html</w:t>
        </w:r>
      </w:hyperlink>
      <w:r w:rsidRPr="006D7F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5A84" w:rsidRPr="006D7F59" w:rsidRDefault="008A5A84" w:rsidP="00670B85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F59">
        <w:rPr>
          <w:rFonts w:ascii="Times New Roman" w:hAnsi="Times New Roman" w:cs="Times New Roman"/>
          <w:sz w:val="24"/>
          <w:szCs w:val="24"/>
        </w:rPr>
        <w:t>Захаров С.В. Демографический переход и воспроизводство поколений в России //</w:t>
      </w:r>
      <w:r w:rsidRPr="006D7F59">
        <w:rPr>
          <w:rFonts w:ascii="Times New Roman" w:hAnsi="Times New Roman" w:cs="Times New Roman"/>
          <w:i/>
          <w:iCs/>
          <w:sz w:val="24"/>
          <w:szCs w:val="24"/>
        </w:rPr>
        <w:t>Вопросы статистики</w:t>
      </w:r>
      <w:r w:rsidRPr="006D7F59">
        <w:rPr>
          <w:rFonts w:ascii="Times New Roman" w:hAnsi="Times New Roman" w:cs="Times New Roman"/>
          <w:sz w:val="24"/>
          <w:szCs w:val="24"/>
        </w:rPr>
        <w:t>. № 11, 2003. С.3-12.</w:t>
      </w:r>
    </w:p>
    <w:p w:rsidR="008A5A84" w:rsidRDefault="008A5A84" w:rsidP="00670B85">
      <w:pPr>
        <w:pStyle w:val="BodyTextIndent3"/>
        <w:numPr>
          <w:ilvl w:val="0"/>
          <w:numId w:val="14"/>
        </w:numPr>
        <w:spacing w:before="2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F59">
        <w:rPr>
          <w:rFonts w:ascii="Times New Roman" w:hAnsi="Times New Roman" w:cs="Times New Roman"/>
          <w:sz w:val="24"/>
          <w:szCs w:val="24"/>
        </w:rPr>
        <w:t xml:space="preserve">Захаров С.В. Трансформация брачно-партнерских отношений в России: «золотой век» традиционного брака близится к закату? //Родители и дети, мужчины и женщины в семье и обществе.  По материалам одного исследования. Сб. аналитических статей. Вып.1. /Научн. ред.: Т.М.Малева, О.В.Синявская. М.: НИСП, 2007. С.75-126. </w:t>
      </w:r>
      <w:hyperlink r:id="rId40" w:history="1">
        <w:r w:rsidRPr="006D7F59">
          <w:rPr>
            <w:rStyle w:val="Hyperlink"/>
            <w:rFonts w:ascii="Times New Roman" w:hAnsi="Times New Roman" w:cs="Times New Roman"/>
            <w:sz w:val="24"/>
            <w:szCs w:val="24"/>
          </w:rPr>
          <w:t>http://www.socpol.ru/publications/pdf/PiDMiG1_end.indd.pdf</w:t>
        </w:r>
      </w:hyperlink>
      <w:r w:rsidRPr="006D7F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5A84" w:rsidRPr="006D7F59" w:rsidRDefault="008A5A84" w:rsidP="00F32EDE">
      <w:pPr>
        <w:pStyle w:val="BodyTextIndent3"/>
        <w:numPr>
          <w:ilvl w:val="0"/>
          <w:numId w:val="14"/>
        </w:numPr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Захаров С.В. </w:t>
      </w:r>
      <w:r w:rsidRPr="00F32EDE">
        <w:rPr>
          <w:rFonts w:ascii="Times New Roman" w:hAnsi="Times New Roman" w:cs="Times New Roman"/>
          <w:sz w:val="24"/>
          <w:szCs w:val="24"/>
        </w:rPr>
        <w:t xml:space="preserve">Браки и разводы в современной России // Демоскоп-Weekly. ИДЕМ ГУ-ВШЭ. №625-626 (1 – 25 января 2015). </w:t>
      </w:r>
      <w:hyperlink r:id="rId41" w:history="1">
        <w:r w:rsidRPr="00B828E4">
          <w:rPr>
            <w:rStyle w:val="Hyperlink"/>
            <w:rFonts w:ascii="Times New Roman" w:hAnsi="Times New Roman" w:cs="Times New Roman"/>
            <w:sz w:val="24"/>
            <w:szCs w:val="24"/>
          </w:rPr>
          <w:t>http://demoscope.ru/weekly/2015/0625/tema01.php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5A84" w:rsidRDefault="008A5A84" w:rsidP="00670B85">
      <w:pPr>
        <w:numPr>
          <w:ilvl w:val="0"/>
          <w:numId w:val="14"/>
        </w:numPr>
        <w:spacing w:before="20" w:after="0" w:line="240" w:lineRule="auto"/>
        <w:rPr>
          <w:rFonts w:ascii="Times New Roman" w:hAnsi="Times New Roman" w:cs="Times New Roman"/>
          <w:sz w:val="24"/>
          <w:szCs w:val="24"/>
        </w:rPr>
      </w:pPr>
      <w:r w:rsidRPr="00F32EDE">
        <w:rPr>
          <w:rFonts w:ascii="Times New Roman" w:hAnsi="Times New Roman" w:cs="Times New Roman"/>
          <w:sz w:val="24"/>
          <w:szCs w:val="24"/>
        </w:rPr>
        <w:t xml:space="preserve">Захаров С., Митрофанова Е. Российская молодежь в брачно-семейном интерьере // Демоскоп-Weekly. ИДЕМ ГУ-ВШЭ. №619-620 (17 – 30 ноября 2014). </w:t>
      </w:r>
      <w:hyperlink r:id="rId42" w:history="1">
        <w:r w:rsidRPr="00B828E4">
          <w:rPr>
            <w:rStyle w:val="Hyperlink"/>
            <w:rFonts w:ascii="Times New Roman" w:hAnsi="Times New Roman" w:cs="Times New Roman"/>
            <w:sz w:val="24"/>
            <w:szCs w:val="24"/>
          </w:rPr>
          <w:t>http://demoscope.ru/weekly/2014/0619/tema01.php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5A84" w:rsidRPr="006D7F59" w:rsidRDefault="008A5A84" w:rsidP="00670B85">
      <w:pPr>
        <w:numPr>
          <w:ilvl w:val="0"/>
          <w:numId w:val="14"/>
        </w:numPr>
        <w:spacing w:before="20" w:after="0" w:line="240" w:lineRule="auto"/>
        <w:rPr>
          <w:rFonts w:ascii="Times New Roman" w:hAnsi="Times New Roman" w:cs="Times New Roman"/>
          <w:sz w:val="24"/>
          <w:szCs w:val="24"/>
        </w:rPr>
      </w:pPr>
      <w:r w:rsidRPr="006D7F59">
        <w:rPr>
          <w:rFonts w:ascii="Times New Roman" w:hAnsi="Times New Roman" w:cs="Times New Roman"/>
          <w:sz w:val="24"/>
          <w:szCs w:val="24"/>
        </w:rPr>
        <w:t>Клупт М. Демография регионов Земли. СПб.: Питер, 2008.</w:t>
      </w:r>
    </w:p>
    <w:p w:rsidR="008A5A84" w:rsidRPr="006D7F59" w:rsidRDefault="008A5A84" w:rsidP="00670B85">
      <w:pPr>
        <w:numPr>
          <w:ilvl w:val="0"/>
          <w:numId w:val="14"/>
        </w:numPr>
        <w:spacing w:before="20" w:after="0" w:line="240" w:lineRule="auto"/>
        <w:rPr>
          <w:rFonts w:ascii="Times New Roman" w:hAnsi="Times New Roman" w:cs="Times New Roman"/>
          <w:sz w:val="24"/>
          <w:szCs w:val="24"/>
        </w:rPr>
      </w:pPr>
      <w:r w:rsidRPr="006D7F59">
        <w:rPr>
          <w:rFonts w:ascii="Times New Roman" w:hAnsi="Times New Roman" w:cs="Times New Roman"/>
          <w:sz w:val="24"/>
          <w:szCs w:val="24"/>
        </w:rPr>
        <w:t>Миронов Б.Н. Социальная история России. В 2-х тт. СПб: «Дмитрий Буланин», 1999.</w:t>
      </w:r>
    </w:p>
    <w:p w:rsidR="008A5A84" w:rsidRDefault="008A5A84" w:rsidP="00670B85">
      <w:pPr>
        <w:numPr>
          <w:ilvl w:val="0"/>
          <w:numId w:val="14"/>
        </w:numPr>
        <w:spacing w:before="20" w:after="0" w:line="240" w:lineRule="auto"/>
        <w:rPr>
          <w:rFonts w:ascii="Times New Roman" w:hAnsi="Times New Roman" w:cs="Times New Roman"/>
          <w:sz w:val="24"/>
          <w:szCs w:val="24"/>
        </w:rPr>
      </w:pPr>
      <w:r w:rsidRPr="006D7F59">
        <w:rPr>
          <w:rFonts w:ascii="Times New Roman" w:hAnsi="Times New Roman" w:cs="Times New Roman"/>
          <w:sz w:val="24"/>
          <w:szCs w:val="24"/>
        </w:rPr>
        <w:t xml:space="preserve">Население России. Ежегодный демографический доклад. /Под ред. А.Г.Вишневского. М. (разные годы издания). </w:t>
      </w:r>
      <w:hyperlink r:id="rId43" w:history="1">
        <w:r w:rsidRPr="006D7F59">
          <w:rPr>
            <w:rStyle w:val="Hyperlink"/>
            <w:rFonts w:ascii="Times New Roman" w:hAnsi="Times New Roman" w:cs="Times New Roman"/>
            <w:sz w:val="24"/>
            <w:szCs w:val="24"/>
          </w:rPr>
          <w:t>http://demoscope.ru/weekly/knigi/books.php</w:t>
        </w:r>
      </w:hyperlink>
      <w:r w:rsidRPr="006D7F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5A84" w:rsidRDefault="008A5A84" w:rsidP="00670B85">
      <w:pPr>
        <w:numPr>
          <w:ilvl w:val="0"/>
          <w:numId w:val="14"/>
        </w:numPr>
        <w:spacing w:before="20" w:after="0" w:line="240" w:lineRule="auto"/>
        <w:rPr>
          <w:rFonts w:ascii="Times New Roman" w:hAnsi="Times New Roman" w:cs="Times New Roman"/>
          <w:sz w:val="24"/>
          <w:szCs w:val="24"/>
        </w:rPr>
      </w:pPr>
      <w:r w:rsidRPr="00CD6DF0">
        <w:rPr>
          <w:rFonts w:ascii="Times New Roman" w:hAnsi="Times New Roman" w:cs="Times New Roman"/>
          <w:snapToGrid w:val="0"/>
          <w:sz w:val="24"/>
          <w:szCs w:val="24"/>
        </w:rPr>
        <w:t>Сифман Р.И. Динамика рождаемости в СССР (по материалам выборочных обследований).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CD6DF0">
        <w:rPr>
          <w:rFonts w:ascii="Times New Roman" w:hAnsi="Times New Roman" w:cs="Times New Roman"/>
          <w:snapToGrid w:val="0"/>
          <w:sz w:val="24"/>
          <w:szCs w:val="24"/>
        </w:rPr>
        <w:t>М.: Статистика. 1974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. </w:t>
      </w:r>
      <w:hyperlink r:id="rId44" w:history="1">
        <w:r w:rsidRPr="00B828E4">
          <w:rPr>
            <w:rStyle w:val="Hyperlink"/>
            <w:rFonts w:ascii="Times New Roman" w:hAnsi="Times New Roman" w:cs="Times New Roman"/>
            <w:snapToGrid w:val="0"/>
            <w:sz w:val="24"/>
            <w:szCs w:val="24"/>
          </w:rPr>
          <w:t>http://demoscope.ru/weekly/knigi/sifman/sifman.html</w:t>
        </w:r>
      </w:hyperlink>
    </w:p>
    <w:p w:rsidR="008A5A84" w:rsidRPr="006D7F59" w:rsidRDefault="008A5A84" w:rsidP="00670B85">
      <w:pPr>
        <w:numPr>
          <w:ilvl w:val="0"/>
          <w:numId w:val="14"/>
        </w:numPr>
        <w:spacing w:before="20" w:after="0" w:line="240" w:lineRule="auto"/>
        <w:rPr>
          <w:rFonts w:ascii="Times New Roman" w:hAnsi="Times New Roman" w:cs="Times New Roman"/>
          <w:sz w:val="24"/>
          <w:szCs w:val="24"/>
        </w:rPr>
      </w:pPr>
      <w:r w:rsidRPr="00F32EDE">
        <w:rPr>
          <w:rFonts w:ascii="Times New Roman" w:hAnsi="Times New Roman" w:cs="Times New Roman"/>
          <w:sz w:val="24"/>
          <w:szCs w:val="24"/>
        </w:rPr>
        <w:t xml:space="preserve">Фрейка Т., Захаров С.В. Эволюция рождаемости за последние полвека в России: оптика условных и реальных поколений //Демографическое обозрение. 2014, №1, с. 106–143  </w:t>
      </w:r>
      <w:hyperlink r:id="rId45" w:history="1">
        <w:r w:rsidRPr="00B828E4">
          <w:rPr>
            <w:rStyle w:val="Hyperlink"/>
            <w:rFonts w:ascii="Times New Roman" w:hAnsi="Times New Roman" w:cs="Times New Roman"/>
            <w:sz w:val="24"/>
            <w:szCs w:val="24"/>
          </w:rPr>
          <w:t>http://demreview.hse.ru/2014--1/120991254.html</w:t>
        </w:r>
      </w:hyperlink>
    </w:p>
    <w:p w:rsidR="008A5A84" w:rsidRPr="006D7F59" w:rsidRDefault="008A5A84" w:rsidP="00670B85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D7F59">
        <w:rPr>
          <w:rFonts w:ascii="Times New Roman" w:hAnsi="Times New Roman" w:cs="Times New Roman"/>
          <w:sz w:val="24"/>
          <w:szCs w:val="24"/>
          <w:lang w:val="en-US"/>
        </w:rPr>
        <w:t>Dynamics of fertility and partnership in Europe. Insights and lessons from comparative research. Vols. I &amp; II. /Ed. by M.Macura and G.Beets. UNECE. N.Y. and Geneva, 2002.</w:t>
      </w:r>
    </w:p>
    <w:p w:rsidR="008A5A84" w:rsidRPr="006D7F59" w:rsidRDefault="008A5A84" w:rsidP="00670B85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D7F59">
        <w:rPr>
          <w:rFonts w:ascii="Times New Roman" w:hAnsi="Times New Roman" w:cs="Times New Roman"/>
          <w:sz w:val="24"/>
          <w:szCs w:val="24"/>
          <w:lang w:val="en-US"/>
        </w:rPr>
        <w:t xml:space="preserve">Patterns of First Marriage: Timing and Prevalence. United Nations. N.Y., 1990. (ST/ESA/SER.R/111). </w:t>
      </w:r>
    </w:p>
    <w:p w:rsidR="008A5A84" w:rsidRPr="006D7F59" w:rsidRDefault="008A5A84" w:rsidP="00670B85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D7F59">
        <w:rPr>
          <w:rFonts w:ascii="Times New Roman" w:hAnsi="Times New Roman" w:cs="Times New Roman"/>
          <w:sz w:val="24"/>
          <w:szCs w:val="24"/>
          <w:lang w:val="en-US"/>
        </w:rPr>
        <w:t>Patterns in Low-fertility Settings. United Nations. N.Y., 1992. (ST/ESA/SER.R/131).</w:t>
      </w:r>
    </w:p>
    <w:p w:rsidR="008A5A84" w:rsidRDefault="008A5A84" w:rsidP="00670B85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F59">
        <w:rPr>
          <w:rFonts w:ascii="Times New Roman" w:hAnsi="Times New Roman" w:cs="Times New Roman"/>
          <w:sz w:val="24"/>
          <w:szCs w:val="24"/>
          <w:lang w:val="en-US"/>
        </w:rPr>
        <w:t>Partnership and Reproductive Behaviour in Low-Fertility Countries. United Nations. N.Y., 2003. (ST/ESA/SER.A/221).</w:t>
      </w:r>
    </w:p>
    <w:p w:rsidR="008A5A84" w:rsidRPr="00077E59" w:rsidRDefault="008A5A84" w:rsidP="00670B85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77E59">
        <w:rPr>
          <w:rFonts w:ascii="Times New Roman" w:hAnsi="Times New Roman" w:cs="Times New Roman"/>
          <w:sz w:val="24"/>
          <w:szCs w:val="24"/>
          <w:lang w:val="en-US"/>
        </w:rPr>
        <w:t xml:space="preserve">Puur A., Rahnu L., Maslauskaite A., Stankuniene V., Zakharov S. Transformation of Partnership Formation in Eastern Europe: The Legacy of the Past Demographic Divide //Journal of Comparative Family Studies. 2012. Vol.43(3). P.389-417. </w:t>
      </w:r>
      <w:hyperlink r:id="rId46" w:history="1">
        <w:r w:rsidRPr="00B828E4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http://go.galegroup.com/ps/i.do?id=GALE|A294523467&amp;v=2.1&amp;u=lom_umichanna&amp;it=r&amp;inPS=true&amp;prodId=ITOF&amp;userGroupName=lom_umichanna&amp;p=ITOF&amp;digest=1c908c4190377f8c4c8caa1659c44fe0&amp;rssr=rss</w:t>
        </w:r>
      </w:hyperlink>
      <w:r w:rsidRPr="00077E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A5A84" w:rsidRPr="00077E59" w:rsidRDefault="008A5A84" w:rsidP="00D9361A">
      <w:pPr>
        <w:spacing w:before="20" w:after="0"/>
        <w:rPr>
          <w:lang w:val="en-US"/>
        </w:rPr>
      </w:pPr>
    </w:p>
    <w:p w:rsidR="008A5A84" w:rsidRDefault="008A5A84" w:rsidP="00D9361A">
      <w:pPr>
        <w:pStyle w:val="FR3"/>
        <w:widowControl/>
        <w:spacing w:before="20"/>
        <w:rPr>
          <w:rFonts w:ascii="Times New Roman" w:hAnsi="Times New Roman" w:cs="Times New Roman"/>
        </w:rPr>
      </w:pPr>
      <w:r w:rsidRPr="00682964">
        <w:rPr>
          <w:rFonts w:ascii="Times New Roman" w:hAnsi="Times New Roman" w:cs="Times New Roman"/>
        </w:rPr>
        <w:t xml:space="preserve">Тема </w:t>
      </w:r>
      <w:r>
        <w:rPr>
          <w:rFonts w:ascii="Times New Roman" w:hAnsi="Times New Roman" w:cs="Times New Roman"/>
        </w:rPr>
        <w:t>8</w:t>
      </w:r>
      <w:r w:rsidRPr="0068296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Опыт изучения факторов рождаемости в отечественной и зарубежной литературе.</w:t>
      </w:r>
    </w:p>
    <w:p w:rsidR="008A5A84" w:rsidRPr="002B0C72" w:rsidRDefault="008A5A84" w:rsidP="00D9361A">
      <w:pPr>
        <w:pStyle w:val="FR3"/>
        <w:widowControl/>
        <w:spacing w:before="20"/>
        <w:ind w:firstLine="709"/>
        <w:jc w:val="both"/>
        <w:rPr>
          <w:rFonts w:ascii="Times New Roman" w:hAnsi="Times New Roman" w:cs="Times New Roman"/>
          <w:b w:val="0"/>
          <w:bCs w:val="0"/>
        </w:rPr>
      </w:pPr>
      <w:r w:rsidRPr="002625AC">
        <w:rPr>
          <w:rFonts w:ascii="Times New Roman" w:hAnsi="Times New Roman" w:cs="Times New Roman"/>
          <w:b w:val="0"/>
          <w:bCs w:val="0"/>
        </w:rPr>
        <w:t>Рождаемость как функция промежуточных детерминант</w:t>
      </w:r>
      <w:r>
        <w:rPr>
          <w:rFonts w:ascii="Times New Roman" w:hAnsi="Times New Roman" w:cs="Times New Roman"/>
          <w:b w:val="0"/>
          <w:bCs w:val="0"/>
        </w:rPr>
        <w:t xml:space="preserve"> (Л.Анри, К.Дэвис, Дж.Блейк, Дж.Бонгаартс, Г.Леридон, А.Коул, Дж.Трассел). Роль эволюции смертности в снижении рождаемости.</w:t>
      </w:r>
      <w:r w:rsidRPr="00A665CD">
        <w:rPr>
          <w:rFonts w:ascii="Times New Roman" w:hAnsi="Times New Roman" w:cs="Times New Roman"/>
          <w:b w:val="0"/>
          <w:bCs w:val="0"/>
        </w:rPr>
        <w:t xml:space="preserve"> </w:t>
      </w:r>
      <w:r>
        <w:rPr>
          <w:rFonts w:ascii="Times New Roman" w:hAnsi="Times New Roman" w:cs="Times New Roman"/>
          <w:b w:val="0"/>
          <w:bCs w:val="0"/>
        </w:rPr>
        <w:t xml:space="preserve">Экономические теории рождаемости (Г.Беккер, Р.Истерлин, Г.Лейбенштейн, Т.Шульц и др.). Рождаемость и изменение функций семьи, межпоколенных трансфертов (Дж.Колдуэл, Н.Райдер). Ценностный подход в изучении рождаемости (Р.Фридмен, Л.Хофман и М.Хофман, Р.Булатао, В.Борисов, А.Антонов, Л.Дарский). Эволюция рождаемости как результат социокультурных изменений и диффузии новых поведенческих практик (Э.Коул, С.Ваткинс, Дж.Клиланд и С.Вильсон, Р.Лестег, Д.Ван де Каа). Институциональный подход в изучении демографических перемен. </w:t>
      </w:r>
    </w:p>
    <w:p w:rsidR="008A5A84" w:rsidRDefault="008A5A84" w:rsidP="00D9361A">
      <w:pPr>
        <w:spacing w:before="20" w:after="0"/>
        <w:ind w:firstLine="709"/>
        <w:jc w:val="both"/>
      </w:pPr>
    </w:p>
    <w:p w:rsidR="008A5A84" w:rsidRPr="00D47D62" w:rsidRDefault="008A5A84" w:rsidP="00D9361A">
      <w:pPr>
        <w:spacing w:before="20"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D47D62">
        <w:rPr>
          <w:rFonts w:ascii="Times New Roman" w:hAnsi="Times New Roman" w:cs="Times New Roman"/>
          <w:i/>
          <w:iCs/>
          <w:sz w:val="24"/>
          <w:szCs w:val="24"/>
        </w:rPr>
        <w:t>Основная литература:</w:t>
      </w:r>
    </w:p>
    <w:p w:rsidR="008A5A84" w:rsidRPr="00D9361A" w:rsidRDefault="008A5A84" w:rsidP="00670B85">
      <w:pPr>
        <w:pStyle w:val="BodyText"/>
        <w:numPr>
          <w:ilvl w:val="0"/>
          <w:numId w:val="20"/>
        </w:numPr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9361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Демографическая модернизация России: 1900-2000 /Под ред. А.Г.Вишневского. М.: Новое издательство, 2006. </w:t>
      </w:r>
    </w:p>
    <w:p w:rsidR="008A5A84" w:rsidRDefault="008A5A84" w:rsidP="00670B85">
      <w:pPr>
        <w:pStyle w:val="BodyText"/>
        <w:numPr>
          <w:ilvl w:val="0"/>
          <w:numId w:val="20"/>
        </w:numPr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9361A"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  <w:t>Van de Kaa D.J. Anchored Narratives: The Story and Findings of Half a Century of Research into Determinants of Fertility //</w:t>
      </w:r>
      <w:r w:rsidRPr="00D9361A">
        <w:rPr>
          <w:rFonts w:ascii="Times New Roman" w:hAnsi="Times New Roman" w:cs="Times New Roman"/>
          <w:b w:val="0"/>
          <w:bCs w:val="0"/>
          <w:i/>
          <w:iCs/>
          <w:sz w:val="24"/>
          <w:szCs w:val="24"/>
          <w:lang w:val="en-US"/>
        </w:rPr>
        <w:t>Population Studies.</w:t>
      </w:r>
      <w:r w:rsidRPr="00D9361A"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199</w:t>
      </w:r>
      <w:r w:rsidRPr="00D9361A">
        <w:rPr>
          <w:rFonts w:ascii="Times New Roman" w:hAnsi="Times New Roman" w:cs="Times New Roman"/>
          <w:b w:val="0"/>
          <w:bCs w:val="0"/>
          <w:sz w:val="24"/>
          <w:szCs w:val="24"/>
        </w:rPr>
        <w:t>6</w:t>
      </w:r>
      <w:r w:rsidRPr="00D9361A"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  <w:t>. Vol. 50(3), p.389-432</w:t>
      </w:r>
      <w:r w:rsidRPr="00D9361A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8A5A84" w:rsidRPr="00D9361A" w:rsidRDefault="008A5A84" w:rsidP="00D47D62">
      <w:pPr>
        <w:pStyle w:val="BodyText"/>
        <w:ind w:left="72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A5A84" w:rsidRPr="00D9361A" w:rsidRDefault="008A5A84" w:rsidP="00D9361A">
      <w:pPr>
        <w:pStyle w:val="Heading3"/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</w:pPr>
      <w:r w:rsidRPr="00D9361A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>Дополнительная литература</w:t>
      </w:r>
    </w:p>
    <w:p w:rsidR="008A5A84" w:rsidRPr="00D9361A" w:rsidRDefault="008A5A84" w:rsidP="00670B85">
      <w:pPr>
        <w:pStyle w:val="BodyText"/>
        <w:numPr>
          <w:ilvl w:val="0"/>
          <w:numId w:val="21"/>
        </w:numPr>
        <w:spacing w:before="12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9361A">
        <w:rPr>
          <w:rFonts w:ascii="Times New Roman" w:hAnsi="Times New Roman" w:cs="Times New Roman"/>
          <w:b w:val="0"/>
          <w:bCs w:val="0"/>
          <w:sz w:val="24"/>
          <w:szCs w:val="24"/>
        </w:rPr>
        <w:t>Беккер Г. Человеческое поведение. Экономический подход. М.: ГУ-ВШЭ, 2003.</w:t>
      </w:r>
    </w:p>
    <w:p w:rsidR="008A5A84" w:rsidRPr="00D9361A" w:rsidRDefault="008A5A84" w:rsidP="00670B85">
      <w:pPr>
        <w:pStyle w:val="BodyText"/>
        <w:numPr>
          <w:ilvl w:val="0"/>
          <w:numId w:val="21"/>
        </w:numPr>
        <w:spacing w:before="12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9361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Зидер Р. Социальная история семьи в Западной и Центральной Европе (конец </w:t>
      </w:r>
      <w:r w:rsidRPr="00D9361A"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  <w:t>XVIII</w:t>
      </w:r>
      <w:r w:rsidRPr="00D9361A">
        <w:rPr>
          <w:rFonts w:ascii="Times New Roman" w:hAnsi="Times New Roman" w:cs="Times New Roman"/>
          <w:b w:val="0"/>
          <w:bCs w:val="0"/>
          <w:sz w:val="24"/>
          <w:szCs w:val="24"/>
        </w:rPr>
        <w:t>-</w:t>
      </w:r>
      <w:r w:rsidRPr="00D9361A"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  <w:t>XX</w:t>
      </w:r>
      <w:r w:rsidRPr="00D9361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вв.). М.: Гуманитарный издательский центр ВЛАДОС, 1997.</w:t>
      </w:r>
    </w:p>
    <w:p w:rsidR="008A5A84" w:rsidRPr="00D9361A" w:rsidRDefault="008A5A84" w:rsidP="00670B85">
      <w:pPr>
        <w:pStyle w:val="BodyText"/>
        <w:numPr>
          <w:ilvl w:val="0"/>
          <w:numId w:val="21"/>
        </w:numPr>
        <w:spacing w:before="12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9361A">
        <w:rPr>
          <w:rFonts w:ascii="Times New Roman" w:hAnsi="Times New Roman" w:cs="Times New Roman"/>
          <w:b w:val="0"/>
          <w:bCs w:val="0"/>
          <w:sz w:val="24"/>
          <w:szCs w:val="24"/>
        </w:rPr>
        <w:t>Клупт М. Демография регионов Земли. СПб: Питер, 2008.</w:t>
      </w:r>
    </w:p>
    <w:p w:rsidR="008A5A84" w:rsidRPr="00D9361A" w:rsidRDefault="008A5A84" w:rsidP="00670B85">
      <w:pPr>
        <w:pStyle w:val="BodyText"/>
        <w:numPr>
          <w:ilvl w:val="0"/>
          <w:numId w:val="21"/>
        </w:numPr>
        <w:spacing w:before="12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9361A">
        <w:rPr>
          <w:rFonts w:ascii="Times New Roman" w:hAnsi="Times New Roman" w:cs="Times New Roman"/>
          <w:b w:val="0"/>
          <w:bCs w:val="0"/>
          <w:sz w:val="24"/>
          <w:szCs w:val="24"/>
        </w:rPr>
        <w:t>Демография и статистика населения: Учебник /И.И.Елисеева, Э.К.Васильева, М.А.Клупт и др.; Под ред. И.И.Елисеевой. М.: Финансы и статистика, 2006.</w:t>
      </w:r>
    </w:p>
    <w:p w:rsidR="008A5A84" w:rsidRPr="00D9361A" w:rsidRDefault="008A5A84" w:rsidP="00670B85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361A">
        <w:rPr>
          <w:rFonts w:ascii="Times New Roman" w:hAnsi="Times New Roman" w:cs="Times New Roman"/>
          <w:sz w:val="24"/>
          <w:szCs w:val="24"/>
        </w:rPr>
        <w:t xml:space="preserve">Вишневский А.Г. Демографическая революция. М.: Статистика, 1976. </w:t>
      </w:r>
      <w:hyperlink r:id="rId47" w:history="1">
        <w:r w:rsidRPr="00D9361A">
          <w:rPr>
            <w:rStyle w:val="Hyperlink"/>
            <w:rFonts w:ascii="Times New Roman" w:hAnsi="Times New Roman" w:cs="Times New Roman"/>
            <w:sz w:val="24"/>
            <w:szCs w:val="24"/>
          </w:rPr>
          <w:t>http://demoscope.ru/weekly/knigi/dem_revol/dem_revol.html</w:t>
        </w:r>
      </w:hyperlink>
      <w:r w:rsidRPr="00D936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5A84" w:rsidRDefault="008A5A84" w:rsidP="00D9361A">
      <w:pPr>
        <w:spacing w:before="20" w:after="0"/>
        <w:rPr>
          <w:b/>
          <w:bCs/>
          <w:lang w:eastAsia="ru-RU"/>
        </w:rPr>
      </w:pPr>
    </w:p>
    <w:p w:rsidR="008A5A84" w:rsidRDefault="008A5A84" w:rsidP="00D9361A">
      <w:pPr>
        <w:spacing w:before="20" w:after="0"/>
        <w:rPr>
          <w:b/>
          <w:bCs/>
          <w:lang w:eastAsia="ru-RU"/>
        </w:rPr>
      </w:pPr>
    </w:p>
    <w:p w:rsidR="008A5A84" w:rsidRPr="00D9361A" w:rsidRDefault="008A5A84" w:rsidP="00D9361A">
      <w:pPr>
        <w:spacing w:before="20" w:after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9361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Тема 9. </w:t>
      </w:r>
      <w:r w:rsidRPr="00D9361A">
        <w:rPr>
          <w:rFonts w:ascii="Times New Roman" w:hAnsi="Times New Roman" w:cs="Times New Roman"/>
          <w:b/>
          <w:bCs/>
          <w:snapToGrid w:val="0"/>
          <w:sz w:val="24"/>
          <w:szCs w:val="24"/>
          <w:lang w:eastAsia="ru-RU"/>
        </w:rPr>
        <w:t>Репродуктивное и сексуальное здоровье, репродуктивные права, планирование семьи</w:t>
      </w:r>
      <w:r>
        <w:rPr>
          <w:rFonts w:ascii="Times New Roman" w:hAnsi="Times New Roman" w:cs="Times New Roman"/>
          <w:b/>
          <w:bCs/>
          <w:snapToGrid w:val="0"/>
          <w:sz w:val="24"/>
          <w:szCs w:val="24"/>
          <w:lang w:eastAsia="ru-RU"/>
        </w:rPr>
        <w:t>, безопасное материнство, материнская смертность</w:t>
      </w:r>
      <w:r w:rsidRPr="00D9361A">
        <w:rPr>
          <w:rFonts w:ascii="Times New Roman" w:hAnsi="Times New Roman" w:cs="Times New Roman"/>
          <w:b/>
          <w:bCs/>
          <w:snapToGrid w:val="0"/>
          <w:sz w:val="24"/>
          <w:szCs w:val="24"/>
          <w:lang w:eastAsia="ru-RU"/>
        </w:rPr>
        <w:t>: основные понятия.</w:t>
      </w:r>
    </w:p>
    <w:p w:rsidR="008A5A84" w:rsidRDefault="008A5A84" w:rsidP="00D9361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361A">
        <w:rPr>
          <w:rFonts w:ascii="Times New Roman" w:hAnsi="Times New Roman" w:cs="Times New Roman"/>
          <w:sz w:val="24"/>
          <w:szCs w:val="24"/>
          <w:lang w:eastAsia="ru-RU"/>
        </w:rPr>
        <w:t xml:space="preserve">Определение репродуктивного здоровья, принятое на Международной конференции по народонаселению и развитию в Каире в 1994 г. </w:t>
      </w:r>
      <w:r w:rsidRPr="008800B9">
        <w:rPr>
          <w:rFonts w:ascii="Times New Roman" w:hAnsi="Times New Roman" w:cs="Times New Roman"/>
          <w:sz w:val="24"/>
          <w:szCs w:val="24"/>
          <w:lang w:eastAsia="ru-RU"/>
        </w:rPr>
        <w:t>Международные документы в области репродуктивных прав.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9361A">
        <w:rPr>
          <w:rFonts w:ascii="Times New Roman" w:hAnsi="Times New Roman" w:cs="Times New Roman"/>
          <w:sz w:val="24"/>
          <w:szCs w:val="24"/>
          <w:lang w:eastAsia="ru-RU"/>
        </w:rPr>
        <w:t>Актуальные проблемы репродуктивного здоровья в мире: рискованное сексуальное поведение, инфекции, передающиеся половым путем (ИППП), ВИЧ/СПИД, незапланированные беременности, высокая материнская смертность, небезопасный аборт, неравные права мужчин и женщ</w:t>
      </w:r>
      <w:r>
        <w:rPr>
          <w:rFonts w:ascii="Times New Roman" w:hAnsi="Times New Roman" w:cs="Times New Roman"/>
          <w:sz w:val="24"/>
          <w:szCs w:val="24"/>
          <w:lang w:eastAsia="ru-RU"/>
        </w:rPr>
        <w:t>ин, насилие в отношении женщин.</w:t>
      </w:r>
    </w:p>
    <w:p w:rsidR="008A5A84" w:rsidRPr="00D9361A" w:rsidRDefault="008A5A84" w:rsidP="00D9361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00B9">
        <w:rPr>
          <w:rFonts w:ascii="Times New Roman" w:hAnsi="Times New Roman" w:cs="Times New Roman"/>
          <w:sz w:val="24"/>
          <w:szCs w:val="24"/>
          <w:lang w:eastAsia="ru-RU"/>
        </w:rPr>
        <w:t>Мате</w:t>
      </w:r>
      <w:r>
        <w:rPr>
          <w:rFonts w:ascii="Times New Roman" w:hAnsi="Times New Roman" w:cs="Times New Roman"/>
          <w:sz w:val="24"/>
          <w:szCs w:val="24"/>
          <w:lang w:eastAsia="ru-RU"/>
        </w:rPr>
        <w:t>ринская смертность: определение, основные</w:t>
      </w:r>
      <w:r w:rsidRPr="008800B9">
        <w:rPr>
          <w:rFonts w:ascii="Times New Roman" w:hAnsi="Times New Roman" w:cs="Times New Roman"/>
          <w:sz w:val="24"/>
          <w:szCs w:val="24"/>
          <w:lang w:eastAsia="ru-RU"/>
        </w:rPr>
        <w:t xml:space="preserve"> показатели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</w:t>
      </w:r>
      <w:r w:rsidRPr="008800B9">
        <w:rPr>
          <w:rFonts w:ascii="Times New Roman" w:hAnsi="Times New Roman" w:cs="Times New Roman"/>
          <w:sz w:val="24"/>
          <w:szCs w:val="24"/>
          <w:lang w:eastAsia="ru-RU"/>
        </w:rPr>
        <w:t xml:space="preserve"> источники да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нных. </w:t>
      </w:r>
      <w:r w:rsidRPr="008800B9">
        <w:rPr>
          <w:rFonts w:ascii="Times New Roman" w:hAnsi="Times New Roman" w:cs="Times New Roman"/>
          <w:sz w:val="24"/>
          <w:szCs w:val="24"/>
          <w:lang w:eastAsia="ru-RU"/>
        </w:rPr>
        <w:t xml:space="preserve">Снижение материнской смертности как одна из основных Целей тысячелетия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ООН </w:t>
      </w:r>
      <w:r w:rsidRPr="008800B9">
        <w:rPr>
          <w:rFonts w:ascii="Times New Roman" w:hAnsi="Times New Roman" w:cs="Times New Roman"/>
          <w:sz w:val="24"/>
          <w:szCs w:val="24"/>
          <w:lang w:eastAsia="ru-RU"/>
        </w:rPr>
        <w:t>в области развития.</w:t>
      </w:r>
    </w:p>
    <w:p w:rsidR="008A5A84" w:rsidRPr="00D9361A" w:rsidRDefault="008A5A84" w:rsidP="00D9361A">
      <w:pPr>
        <w:suppressAutoHyphens/>
        <w:spacing w:before="120" w:after="0"/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  <w:r w:rsidRPr="00D9361A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Основная литература</w:t>
      </w:r>
    </w:p>
    <w:p w:rsidR="008A5A84" w:rsidRDefault="008A5A84" w:rsidP="009F524A">
      <w:pPr>
        <w:numPr>
          <w:ilvl w:val="0"/>
          <w:numId w:val="2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9361A">
        <w:rPr>
          <w:rFonts w:ascii="Times New Roman" w:hAnsi="Times New Roman" w:cs="Times New Roman"/>
          <w:sz w:val="24"/>
          <w:szCs w:val="24"/>
          <w:lang w:eastAsia="ru-RU"/>
        </w:rPr>
        <w:t>Социальное и демографическое развитие России. Каирская программа действий: 15 лет спустя. Доклад, подготовленный по инициативе представительства ЮНФПА в Российской Федерации. Москва, 2010.</w:t>
      </w:r>
    </w:p>
    <w:p w:rsidR="008A5A84" w:rsidRPr="00F32EDE" w:rsidRDefault="008A5A84" w:rsidP="009F524A">
      <w:pPr>
        <w:numPr>
          <w:ilvl w:val="0"/>
          <w:numId w:val="2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F32EDE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Trends in maternal mortality: 1990 to 2013. Estimates by WHO, UNICEF, UNFPA, The World Bank and the United Nations Population Division. World Health Organization, 2014 URL: </w:t>
      </w:r>
      <w:hyperlink r:id="rId48" w:history="1">
        <w:r w:rsidRPr="00F32EDE">
          <w:rPr>
            <w:rStyle w:val="Hyperlink"/>
            <w:rFonts w:ascii="Times New Roman" w:hAnsi="Times New Roman" w:cs="Times New Roman"/>
            <w:sz w:val="24"/>
            <w:szCs w:val="24"/>
            <w:lang w:val="en-US" w:eastAsia="ru-RU"/>
          </w:rPr>
          <w:t>http://www.who.int/reproductivehealth/publications/monitoring/maternal-mortality-2013/en/</w:t>
        </w:r>
      </w:hyperlink>
    </w:p>
    <w:p w:rsidR="008A5A84" w:rsidRPr="00F32EDE" w:rsidRDefault="008A5A84" w:rsidP="00D47D62">
      <w:pPr>
        <w:suppressAutoHyphens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8A5A84" w:rsidRPr="00D9361A" w:rsidRDefault="008A5A84" w:rsidP="00D9361A">
      <w:pPr>
        <w:suppressAutoHyphens/>
        <w:spacing w:before="120" w:after="0"/>
        <w:jc w:val="both"/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  <w:r w:rsidRPr="00D9361A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 xml:space="preserve">Дополнительная  литература </w:t>
      </w:r>
    </w:p>
    <w:p w:rsidR="008A5A84" w:rsidRPr="00D9361A" w:rsidRDefault="008A5A84" w:rsidP="00405970">
      <w:pPr>
        <w:numPr>
          <w:ilvl w:val="0"/>
          <w:numId w:val="23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9361A">
        <w:rPr>
          <w:rFonts w:ascii="Times New Roman" w:hAnsi="Times New Roman" w:cs="Times New Roman"/>
          <w:sz w:val="24"/>
          <w:szCs w:val="24"/>
          <w:lang w:eastAsia="ru-RU"/>
        </w:rPr>
        <w:t xml:space="preserve">Доклад Международной конференции по народонаселению и развитию. Каир, 5–13 сентября 1994. </w:t>
      </w:r>
      <w:r w:rsidRPr="009F524A">
        <w:rPr>
          <w:rFonts w:ascii="Times New Roman" w:hAnsi="Times New Roman" w:cs="Times New Roman"/>
          <w:sz w:val="24"/>
          <w:szCs w:val="24"/>
          <w:lang w:val="en-US" w:eastAsia="ru-RU"/>
        </w:rPr>
        <w:t>URL</w:t>
      </w:r>
      <w:r w:rsidRPr="00F32EDE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hyperlink r:id="rId49" w:history="1">
        <w:r w:rsidRPr="00D9361A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http://www.demoscope.ru/weekly/knigi/m_doc/m_doc01.html</w:t>
        </w:r>
      </w:hyperlink>
    </w:p>
    <w:p w:rsidR="008A5A84" w:rsidRPr="00F32EDE" w:rsidRDefault="008A5A84" w:rsidP="009F524A">
      <w:pPr>
        <w:numPr>
          <w:ilvl w:val="0"/>
          <w:numId w:val="23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32EDE">
        <w:rPr>
          <w:rFonts w:ascii="Times New Roman" w:hAnsi="Times New Roman" w:cs="Times New Roman"/>
          <w:sz w:val="24"/>
          <w:szCs w:val="24"/>
          <w:lang w:eastAsia="ru-RU"/>
        </w:rPr>
        <w:t xml:space="preserve">Сакевич В.И., Денисов Б.П. Глобальное снижение материнской смертности: достижимы ли Цели тысячелетия? // Демоскоп </w:t>
      </w:r>
      <w:r w:rsidRPr="009F524A">
        <w:rPr>
          <w:rFonts w:ascii="Times New Roman" w:hAnsi="Times New Roman" w:cs="Times New Roman"/>
          <w:sz w:val="24"/>
          <w:szCs w:val="24"/>
          <w:lang w:val="en-US" w:eastAsia="ru-RU"/>
        </w:rPr>
        <w:t>Weekly</w:t>
      </w:r>
      <w:r w:rsidRPr="00F32EDE">
        <w:rPr>
          <w:rFonts w:ascii="Times New Roman" w:hAnsi="Times New Roman" w:cs="Times New Roman"/>
          <w:sz w:val="24"/>
          <w:szCs w:val="24"/>
          <w:lang w:eastAsia="ru-RU"/>
        </w:rPr>
        <w:t xml:space="preserve">, № 525-526, 1-14 октября 2012 г. </w:t>
      </w:r>
      <w:r w:rsidRPr="009F524A">
        <w:rPr>
          <w:rFonts w:ascii="Times New Roman" w:hAnsi="Times New Roman" w:cs="Times New Roman"/>
          <w:sz w:val="24"/>
          <w:szCs w:val="24"/>
          <w:lang w:val="en-US" w:eastAsia="ru-RU"/>
        </w:rPr>
        <w:t>URL</w:t>
      </w:r>
      <w:r w:rsidRPr="00F32EDE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hyperlink r:id="rId50" w:history="1">
        <w:r w:rsidRPr="003C041D">
          <w:rPr>
            <w:rStyle w:val="Hyperlink"/>
            <w:rFonts w:ascii="Times New Roman" w:hAnsi="Times New Roman" w:cs="Times New Roman"/>
            <w:sz w:val="24"/>
            <w:szCs w:val="24"/>
            <w:lang w:val="en-US" w:eastAsia="ru-RU"/>
          </w:rPr>
          <w:t>http</w:t>
        </w:r>
        <w:r w:rsidRPr="00F32EDE">
          <w:rPr>
            <w:rStyle w:val="Hyperlink"/>
            <w:rFonts w:ascii="Times New Roman" w:hAnsi="Times New Roman" w:cs="Times New Roman"/>
            <w:sz w:val="24"/>
            <w:szCs w:val="24"/>
            <w:lang w:eastAsia="ru-RU"/>
          </w:rPr>
          <w:t>://</w:t>
        </w:r>
        <w:r w:rsidRPr="003C041D">
          <w:rPr>
            <w:rStyle w:val="Hyperlink"/>
            <w:rFonts w:ascii="Times New Roman" w:hAnsi="Times New Roman" w:cs="Times New Roman"/>
            <w:sz w:val="24"/>
            <w:szCs w:val="24"/>
            <w:lang w:val="en-US" w:eastAsia="ru-RU"/>
          </w:rPr>
          <w:t>demoscope</w:t>
        </w:r>
        <w:r w:rsidRPr="00F32EDE">
          <w:rPr>
            <w:rStyle w:val="Hyperlink"/>
            <w:rFonts w:ascii="Times New Roman" w:hAnsi="Times New Roman" w:cs="Times New Roman"/>
            <w:sz w:val="24"/>
            <w:szCs w:val="24"/>
            <w:lang w:eastAsia="ru-RU"/>
          </w:rPr>
          <w:t>.</w:t>
        </w:r>
        <w:r w:rsidRPr="003C041D">
          <w:rPr>
            <w:rStyle w:val="Hyperlink"/>
            <w:rFonts w:ascii="Times New Roman" w:hAnsi="Times New Roman" w:cs="Times New Roman"/>
            <w:sz w:val="24"/>
            <w:szCs w:val="24"/>
            <w:lang w:val="en-US" w:eastAsia="ru-RU"/>
          </w:rPr>
          <w:t>ru</w:t>
        </w:r>
        <w:r w:rsidRPr="00F32EDE">
          <w:rPr>
            <w:rStyle w:val="Hyperlink"/>
            <w:rFonts w:ascii="Times New Roman" w:hAnsi="Times New Roman" w:cs="Times New Roman"/>
            <w:sz w:val="24"/>
            <w:szCs w:val="24"/>
            <w:lang w:eastAsia="ru-RU"/>
          </w:rPr>
          <w:t>/</w:t>
        </w:r>
        <w:r w:rsidRPr="003C041D">
          <w:rPr>
            <w:rStyle w:val="Hyperlink"/>
            <w:rFonts w:ascii="Times New Roman" w:hAnsi="Times New Roman" w:cs="Times New Roman"/>
            <w:sz w:val="24"/>
            <w:szCs w:val="24"/>
            <w:lang w:val="en-US" w:eastAsia="ru-RU"/>
          </w:rPr>
          <w:t>weekly</w:t>
        </w:r>
        <w:r w:rsidRPr="00F32EDE">
          <w:rPr>
            <w:rStyle w:val="Hyperlink"/>
            <w:rFonts w:ascii="Times New Roman" w:hAnsi="Times New Roman" w:cs="Times New Roman"/>
            <w:sz w:val="24"/>
            <w:szCs w:val="24"/>
            <w:lang w:eastAsia="ru-RU"/>
          </w:rPr>
          <w:t>/2012/0525/</w:t>
        </w:r>
        <w:r w:rsidRPr="003C041D">
          <w:rPr>
            <w:rStyle w:val="Hyperlink"/>
            <w:rFonts w:ascii="Times New Roman" w:hAnsi="Times New Roman" w:cs="Times New Roman"/>
            <w:sz w:val="24"/>
            <w:szCs w:val="24"/>
            <w:lang w:val="en-US" w:eastAsia="ru-RU"/>
          </w:rPr>
          <w:t>reprod</w:t>
        </w:r>
        <w:r w:rsidRPr="00F32EDE">
          <w:rPr>
            <w:rStyle w:val="Hyperlink"/>
            <w:rFonts w:ascii="Times New Roman" w:hAnsi="Times New Roman" w:cs="Times New Roman"/>
            <w:sz w:val="24"/>
            <w:szCs w:val="24"/>
            <w:lang w:eastAsia="ru-RU"/>
          </w:rPr>
          <w:t>01.</w:t>
        </w:r>
        <w:r w:rsidRPr="003C041D">
          <w:rPr>
            <w:rStyle w:val="Hyperlink"/>
            <w:rFonts w:ascii="Times New Roman" w:hAnsi="Times New Roman" w:cs="Times New Roman"/>
            <w:sz w:val="24"/>
            <w:szCs w:val="24"/>
            <w:lang w:val="en-US" w:eastAsia="ru-RU"/>
          </w:rPr>
          <w:t>php</w:t>
        </w:r>
      </w:hyperlink>
    </w:p>
    <w:p w:rsidR="008A5A84" w:rsidRPr="00F32EDE" w:rsidRDefault="008A5A84" w:rsidP="009F524A">
      <w:pPr>
        <w:numPr>
          <w:ilvl w:val="0"/>
          <w:numId w:val="23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32EDE">
        <w:rPr>
          <w:rFonts w:ascii="Times New Roman" w:hAnsi="Times New Roman" w:cs="Times New Roman"/>
          <w:sz w:val="24"/>
          <w:szCs w:val="24"/>
          <w:lang w:eastAsia="ru-RU"/>
        </w:rPr>
        <w:t xml:space="preserve">Сакевич В.И., Денисов Б.П. Материнская смертность в Восточной Европе и Центральной Азии // Демоскоп </w:t>
      </w:r>
      <w:r w:rsidRPr="009F524A">
        <w:rPr>
          <w:rFonts w:ascii="Times New Roman" w:hAnsi="Times New Roman" w:cs="Times New Roman"/>
          <w:sz w:val="24"/>
          <w:szCs w:val="24"/>
          <w:lang w:val="en-US" w:eastAsia="ru-RU"/>
        </w:rPr>
        <w:t>Weekly</w:t>
      </w:r>
      <w:r w:rsidRPr="00F32EDE">
        <w:rPr>
          <w:rFonts w:ascii="Times New Roman" w:hAnsi="Times New Roman" w:cs="Times New Roman"/>
          <w:sz w:val="24"/>
          <w:szCs w:val="24"/>
          <w:lang w:eastAsia="ru-RU"/>
        </w:rPr>
        <w:t xml:space="preserve">, № 529-530, 29 октября – 11 ноября 2012 г. </w:t>
      </w:r>
      <w:r w:rsidRPr="009F524A">
        <w:rPr>
          <w:rFonts w:ascii="Times New Roman" w:hAnsi="Times New Roman" w:cs="Times New Roman"/>
          <w:sz w:val="24"/>
          <w:szCs w:val="24"/>
          <w:lang w:val="en-US" w:eastAsia="ru-RU"/>
        </w:rPr>
        <w:t>URL</w:t>
      </w:r>
      <w:r w:rsidRPr="00F32EDE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hyperlink r:id="rId51" w:history="1">
        <w:r w:rsidRPr="003C041D">
          <w:rPr>
            <w:rStyle w:val="Hyperlink"/>
            <w:rFonts w:ascii="Times New Roman" w:hAnsi="Times New Roman" w:cs="Times New Roman"/>
            <w:sz w:val="24"/>
            <w:szCs w:val="24"/>
            <w:lang w:val="en-US" w:eastAsia="ru-RU"/>
          </w:rPr>
          <w:t>http</w:t>
        </w:r>
        <w:r w:rsidRPr="00F32EDE">
          <w:rPr>
            <w:rStyle w:val="Hyperlink"/>
            <w:rFonts w:ascii="Times New Roman" w:hAnsi="Times New Roman" w:cs="Times New Roman"/>
            <w:sz w:val="24"/>
            <w:szCs w:val="24"/>
            <w:lang w:eastAsia="ru-RU"/>
          </w:rPr>
          <w:t>://</w:t>
        </w:r>
        <w:r w:rsidRPr="003C041D">
          <w:rPr>
            <w:rStyle w:val="Hyperlink"/>
            <w:rFonts w:ascii="Times New Roman" w:hAnsi="Times New Roman" w:cs="Times New Roman"/>
            <w:sz w:val="24"/>
            <w:szCs w:val="24"/>
            <w:lang w:val="en-US" w:eastAsia="ru-RU"/>
          </w:rPr>
          <w:t>demoscope</w:t>
        </w:r>
        <w:r w:rsidRPr="00F32EDE">
          <w:rPr>
            <w:rStyle w:val="Hyperlink"/>
            <w:rFonts w:ascii="Times New Roman" w:hAnsi="Times New Roman" w:cs="Times New Roman"/>
            <w:sz w:val="24"/>
            <w:szCs w:val="24"/>
            <w:lang w:eastAsia="ru-RU"/>
          </w:rPr>
          <w:t>.</w:t>
        </w:r>
        <w:r w:rsidRPr="003C041D">
          <w:rPr>
            <w:rStyle w:val="Hyperlink"/>
            <w:rFonts w:ascii="Times New Roman" w:hAnsi="Times New Roman" w:cs="Times New Roman"/>
            <w:sz w:val="24"/>
            <w:szCs w:val="24"/>
            <w:lang w:val="en-US" w:eastAsia="ru-RU"/>
          </w:rPr>
          <w:t>ru</w:t>
        </w:r>
        <w:r w:rsidRPr="00F32EDE">
          <w:rPr>
            <w:rStyle w:val="Hyperlink"/>
            <w:rFonts w:ascii="Times New Roman" w:hAnsi="Times New Roman" w:cs="Times New Roman"/>
            <w:sz w:val="24"/>
            <w:szCs w:val="24"/>
            <w:lang w:eastAsia="ru-RU"/>
          </w:rPr>
          <w:t>/</w:t>
        </w:r>
        <w:r w:rsidRPr="003C041D">
          <w:rPr>
            <w:rStyle w:val="Hyperlink"/>
            <w:rFonts w:ascii="Times New Roman" w:hAnsi="Times New Roman" w:cs="Times New Roman"/>
            <w:sz w:val="24"/>
            <w:szCs w:val="24"/>
            <w:lang w:val="en-US" w:eastAsia="ru-RU"/>
          </w:rPr>
          <w:t>weekly</w:t>
        </w:r>
        <w:r w:rsidRPr="00F32EDE">
          <w:rPr>
            <w:rStyle w:val="Hyperlink"/>
            <w:rFonts w:ascii="Times New Roman" w:hAnsi="Times New Roman" w:cs="Times New Roman"/>
            <w:sz w:val="24"/>
            <w:szCs w:val="24"/>
            <w:lang w:eastAsia="ru-RU"/>
          </w:rPr>
          <w:t>/2012/0529/</w:t>
        </w:r>
        <w:r w:rsidRPr="003C041D">
          <w:rPr>
            <w:rStyle w:val="Hyperlink"/>
            <w:rFonts w:ascii="Times New Roman" w:hAnsi="Times New Roman" w:cs="Times New Roman"/>
            <w:sz w:val="24"/>
            <w:szCs w:val="24"/>
            <w:lang w:val="en-US" w:eastAsia="ru-RU"/>
          </w:rPr>
          <w:t>reprod</w:t>
        </w:r>
        <w:r w:rsidRPr="00F32EDE">
          <w:rPr>
            <w:rStyle w:val="Hyperlink"/>
            <w:rFonts w:ascii="Times New Roman" w:hAnsi="Times New Roman" w:cs="Times New Roman"/>
            <w:sz w:val="24"/>
            <w:szCs w:val="24"/>
            <w:lang w:eastAsia="ru-RU"/>
          </w:rPr>
          <w:t>01.</w:t>
        </w:r>
        <w:r w:rsidRPr="003C041D">
          <w:rPr>
            <w:rStyle w:val="Hyperlink"/>
            <w:rFonts w:ascii="Times New Roman" w:hAnsi="Times New Roman" w:cs="Times New Roman"/>
            <w:sz w:val="24"/>
            <w:szCs w:val="24"/>
            <w:lang w:val="en-US" w:eastAsia="ru-RU"/>
          </w:rPr>
          <w:t>php</w:t>
        </w:r>
      </w:hyperlink>
    </w:p>
    <w:p w:rsidR="008A5A84" w:rsidRPr="00F32EDE" w:rsidRDefault="008A5A84" w:rsidP="009F524A">
      <w:pPr>
        <w:numPr>
          <w:ilvl w:val="0"/>
          <w:numId w:val="23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32EDE">
        <w:rPr>
          <w:rFonts w:ascii="Times New Roman" w:hAnsi="Times New Roman" w:cs="Times New Roman"/>
          <w:sz w:val="24"/>
          <w:szCs w:val="24"/>
          <w:lang w:eastAsia="ru-RU"/>
        </w:rPr>
        <w:t xml:space="preserve">Сакевич В.И. Опубликованы глобальные оценки материнской смертности // Демоскоп </w:t>
      </w:r>
      <w:r w:rsidRPr="009F524A">
        <w:rPr>
          <w:rFonts w:ascii="Times New Roman" w:hAnsi="Times New Roman" w:cs="Times New Roman"/>
          <w:sz w:val="24"/>
          <w:szCs w:val="24"/>
          <w:lang w:val="en-US" w:eastAsia="ru-RU"/>
        </w:rPr>
        <w:t>Weekly</w:t>
      </w:r>
      <w:r w:rsidRPr="00F32EDE">
        <w:rPr>
          <w:rFonts w:ascii="Times New Roman" w:hAnsi="Times New Roman" w:cs="Times New Roman"/>
          <w:sz w:val="24"/>
          <w:szCs w:val="24"/>
          <w:lang w:eastAsia="ru-RU"/>
        </w:rPr>
        <w:t xml:space="preserve">, № 599-600, 19 мая – 1 июня 2014 </w:t>
      </w:r>
      <w:r w:rsidRPr="009F524A">
        <w:rPr>
          <w:rFonts w:ascii="Times New Roman" w:hAnsi="Times New Roman" w:cs="Times New Roman"/>
          <w:sz w:val="24"/>
          <w:szCs w:val="24"/>
          <w:lang w:val="en-US" w:eastAsia="ru-RU"/>
        </w:rPr>
        <w:t>URL</w:t>
      </w:r>
      <w:r w:rsidRPr="00F32EDE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hyperlink r:id="rId52" w:history="1">
        <w:r w:rsidRPr="003C041D">
          <w:rPr>
            <w:rStyle w:val="Hyperlink"/>
            <w:rFonts w:ascii="Times New Roman" w:hAnsi="Times New Roman" w:cs="Times New Roman"/>
            <w:sz w:val="24"/>
            <w:szCs w:val="24"/>
            <w:lang w:val="en-US" w:eastAsia="ru-RU"/>
          </w:rPr>
          <w:t>http</w:t>
        </w:r>
        <w:r w:rsidRPr="00F32EDE">
          <w:rPr>
            <w:rStyle w:val="Hyperlink"/>
            <w:rFonts w:ascii="Times New Roman" w:hAnsi="Times New Roman" w:cs="Times New Roman"/>
            <w:sz w:val="24"/>
            <w:szCs w:val="24"/>
            <w:lang w:eastAsia="ru-RU"/>
          </w:rPr>
          <w:t>://</w:t>
        </w:r>
        <w:r w:rsidRPr="003C041D">
          <w:rPr>
            <w:rStyle w:val="Hyperlink"/>
            <w:rFonts w:ascii="Times New Roman" w:hAnsi="Times New Roman" w:cs="Times New Roman"/>
            <w:sz w:val="24"/>
            <w:szCs w:val="24"/>
            <w:lang w:val="en-US" w:eastAsia="ru-RU"/>
          </w:rPr>
          <w:t>demoscope</w:t>
        </w:r>
        <w:r w:rsidRPr="00F32EDE">
          <w:rPr>
            <w:rStyle w:val="Hyperlink"/>
            <w:rFonts w:ascii="Times New Roman" w:hAnsi="Times New Roman" w:cs="Times New Roman"/>
            <w:sz w:val="24"/>
            <w:szCs w:val="24"/>
            <w:lang w:eastAsia="ru-RU"/>
          </w:rPr>
          <w:t>.</w:t>
        </w:r>
        <w:r w:rsidRPr="003C041D">
          <w:rPr>
            <w:rStyle w:val="Hyperlink"/>
            <w:rFonts w:ascii="Times New Roman" w:hAnsi="Times New Roman" w:cs="Times New Roman"/>
            <w:sz w:val="24"/>
            <w:szCs w:val="24"/>
            <w:lang w:val="en-US" w:eastAsia="ru-RU"/>
          </w:rPr>
          <w:t>ru</w:t>
        </w:r>
        <w:r w:rsidRPr="00F32EDE">
          <w:rPr>
            <w:rStyle w:val="Hyperlink"/>
            <w:rFonts w:ascii="Times New Roman" w:hAnsi="Times New Roman" w:cs="Times New Roman"/>
            <w:sz w:val="24"/>
            <w:szCs w:val="24"/>
            <w:lang w:eastAsia="ru-RU"/>
          </w:rPr>
          <w:t>/</w:t>
        </w:r>
        <w:r w:rsidRPr="003C041D">
          <w:rPr>
            <w:rStyle w:val="Hyperlink"/>
            <w:rFonts w:ascii="Times New Roman" w:hAnsi="Times New Roman" w:cs="Times New Roman"/>
            <w:sz w:val="24"/>
            <w:szCs w:val="24"/>
            <w:lang w:val="en-US" w:eastAsia="ru-RU"/>
          </w:rPr>
          <w:t>weekly</w:t>
        </w:r>
        <w:r w:rsidRPr="00F32EDE">
          <w:rPr>
            <w:rStyle w:val="Hyperlink"/>
            <w:rFonts w:ascii="Times New Roman" w:hAnsi="Times New Roman" w:cs="Times New Roman"/>
            <w:sz w:val="24"/>
            <w:szCs w:val="24"/>
            <w:lang w:eastAsia="ru-RU"/>
          </w:rPr>
          <w:t>/2014/0599/</w:t>
        </w:r>
        <w:r w:rsidRPr="003C041D">
          <w:rPr>
            <w:rStyle w:val="Hyperlink"/>
            <w:rFonts w:ascii="Times New Roman" w:hAnsi="Times New Roman" w:cs="Times New Roman"/>
            <w:sz w:val="24"/>
            <w:szCs w:val="24"/>
            <w:lang w:val="en-US" w:eastAsia="ru-RU"/>
          </w:rPr>
          <w:t>reprod</w:t>
        </w:r>
        <w:r w:rsidRPr="00F32EDE">
          <w:rPr>
            <w:rStyle w:val="Hyperlink"/>
            <w:rFonts w:ascii="Times New Roman" w:hAnsi="Times New Roman" w:cs="Times New Roman"/>
            <w:sz w:val="24"/>
            <w:szCs w:val="24"/>
            <w:lang w:eastAsia="ru-RU"/>
          </w:rPr>
          <w:t>01.</w:t>
        </w:r>
        <w:r w:rsidRPr="003C041D">
          <w:rPr>
            <w:rStyle w:val="Hyperlink"/>
            <w:rFonts w:ascii="Times New Roman" w:hAnsi="Times New Roman" w:cs="Times New Roman"/>
            <w:sz w:val="24"/>
            <w:szCs w:val="24"/>
            <w:lang w:val="en-US" w:eastAsia="ru-RU"/>
          </w:rPr>
          <w:t>php</w:t>
        </w:r>
      </w:hyperlink>
    </w:p>
    <w:p w:rsidR="008A5A84" w:rsidRPr="009F524A" w:rsidRDefault="008A5A84" w:rsidP="00D47D62">
      <w:pPr>
        <w:numPr>
          <w:ilvl w:val="0"/>
          <w:numId w:val="23"/>
        </w:numPr>
        <w:suppressAutoHyphens/>
        <w:spacing w:after="0" w:line="240" w:lineRule="auto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 w:eastAsia="ru-RU"/>
        </w:rPr>
      </w:pPr>
      <w:r w:rsidRPr="00D9361A">
        <w:rPr>
          <w:rFonts w:ascii="Times New Roman" w:hAnsi="Times New Roman" w:cs="Times New Roman"/>
          <w:sz w:val="24"/>
          <w:szCs w:val="24"/>
          <w:lang w:val="en-US" w:eastAsia="ru-RU"/>
        </w:rPr>
        <w:t>World Population Monitoring 2002. Reproductive Rights and Reproductive Health. Department of Economic and Social Affairs, Population Division, United Nations. New York, 2004.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F32EDE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URL: </w:t>
      </w:r>
      <w:hyperlink r:id="rId53" w:history="1">
        <w:r w:rsidRPr="009F524A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http://www.un.org/esa/population/publications/2003monitoring/WorldPopMonitoring_2002.pdf</w:t>
        </w:r>
      </w:hyperlink>
    </w:p>
    <w:p w:rsidR="008A5A84" w:rsidRPr="00723E6B" w:rsidRDefault="008A5A84" w:rsidP="00D9361A">
      <w:pPr>
        <w:spacing w:before="20" w:after="0"/>
        <w:rPr>
          <w:b/>
          <w:bCs/>
          <w:lang w:val="en-US" w:eastAsia="ru-RU"/>
        </w:rPr>
      </w:pPr>
    </w:p>
    <w:p w:rsidR="008A5A84" w:rsidRPr="00D9361A" w:rsidRDefault="008A5A84" w:rsidP="00D9361A">
      <w:pPr>
        <w:spacing w:before="120" w:after="0"/>
        <w:ind w:left="992" w:hanging="99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9361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Тема 10. Сознательное регулирование рождаемости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 демографическом измерении</w:t>
      </w:r>
    </w:p>
    <w:p w:rsidR="008A5A84" w:rsidRPr="00D9361A" w:rsidRDefault="008A5A84" w:rsidP="00D9361A">
      <w:pPr>
        <w:spacing w:after="0"/>
        <w:ind w:firstLine="70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361A">
        <w:rPr>
          <w:rFonts w:ascii="Times New Roman" w:hAnsi="Times New Roman" w:cs="Times New Roman"/>
          <w:sz w:val="24"/>
          <w:szCs w:val="24"/>
          <w:lang w:eastAsia="ru-RU"/>
        </w:rPr>
        <w:t>Роль искусственного аборта во внутрисемейном регулировании рождаемости. Законодательство в отношении искусственного аборта. Понятие «небезопасный аборт». Статистика абортов в России и мире, ее сопоставимость. Основные показатели, характеризующие уровень абортов. Аборты в мире: уровень и тенденции, различия между странами. Возрастная структура женщин, прерывающих беременность, в России и других странах. Проблемы и перспективы снижения уровня абортов.</w:t>
      </w:r>
    </w:p>
    <w:p w:rsidR="008A5A84" w:rsidRPr="00D9361A" w:rsidRDefault="008A5A84" w:rsidP="00D9361A">
      <w:pPr>
        <w:spacing w:after="0"/>
        <w:ind w:firstLine="70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361A">
        <w:rPr>
          <w:rFonts w:ascii="Times New Roman" w:hAnsi="Times New Roman" w:cs="Times New Roman"/>
          <w:sz w:val="24"/>
          <w:szCs w:val="24"/>
          <w:lang w:eastAsia="ru-RU"/>
        </w:rPr>
        <w:t>Определение контрацепции. Основные подходы к классификации методов контрацепции. Методы контрацепции: современные и традиционные. Основные характеристики методов контрацепции. Источники данных о контрацептивном поведении. Распространенность контрацепции в мире и в России. Демографическая роль контрацептивной революции. Различия в контрацептивном поведении российского населения в зависимости от социально-демографических характеристик. Тенденции изменения структуры методов регулирования рождаемости в России.</w:t>
      </w:r>
    </w:p>
    <w:p w:rsidR="008A5A84" w:rsidRPr="00D9361A" w:rsidRDefault="008A5A84" w:rsidP="00D9361A">
      <w:pPr>
        <w:suppressAutoHyphens/>
        <w:spacing w:before="120" w:after="0"/>
        <w:jc w:val="both"/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  <w:r w:rsidRPr="00D9361A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Основная литература</w:t>
      </w:r>
    </w:p>
    <w:p w:rsidR="008A5A84" w:rsidRPr="00D9361A" w:rsidRDefault="008A5A84" w:rsidP="00670B85">
      <w:pPr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9361A">
        <w:rPr>
          <w:rFonts w:ascii="Times New Roman" w:hAnsi="Times New Roman" w:cs="Times New Roman"/>
          <w:sz w:val="24"/>
          <w:szCs w:val="24"/>
          <w:lang w:eastAsia="ru-RU"/>
        </w:rPr>
        <w:t>Раздел «Рождаемость и воспроизводство населения» в: Население России. Ежегодные демографические доклады / Под ре</w:t>
      </w:r>
      <w:r>
        <w:rPr>
          <w:rFonts w:ascii="Times New Roman" w:hAnsi="Times New Roman" w:cs="Times New Roman"/>
          <w:sz w:val="24"/>
          <w:szCs w:val="24"/>
          <w:lang w:eastAsia="ru-RU"/>
        </w:rPr>
        <w:t>д. А.Г.Вишневского. М. 1998-2014</w:t>
      </w:r>
      <w:r w:rsidRPr="00D9361A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hyperlink r:id="rId54" w:anchor="03" w:history="1">
        <w:r w:rsidRPr="00D9361A">
          <w:rPr>
            <w:rStyle w:val="Hyperlink"/>
            <w:rFonts w:ascii="Times New Roman" w:hAnsi="Times New Roman" w:cs="Times New Roman"/>
            <w:sz w:val="24"/>
            <w:szCs w:val="24"/>
            <w:lang w:eastAsia="ru-RU"/>
          </w:rPr>
          <w:t>http://demoscope.ru/weekly/knigi/books.php#03</w:t>
        </w:r>
      </w:hyperlink>
    </w:p>
    <w:p w:rsidR="008A5A84" w:rsidRPr="00387C0D" w:rsidRDefault="008A5A84" w:rsidP="00670B85">
      <w:pPr>
        <w:numPr>
          <w:ilvl w:val="0"/>
          <w:numId w:val="24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D9361A">
        <w:rPr>
          <w:rFonts w:ascii="Times New Roman" w:hAnsi="Times New Roman" w:cs="Times New Roman"/>
          <w:sz w:val="24"/>
          <w:szCs w:val="24"/>
          <w:lang w:eastAsia="ru-RU"/>
        </w:rPr>
        <w:t xml:space="preserve">Демографическая модернизация России, 1900-2000 / Под ред. А.Г.Вишневского. М., Новое издательство, 2006, глава 13. </w:t>
      </w:r>
      <w:hyperlink r:id="rId55" w:history="1">
        <w:r w:rsidRPr="00D9361A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http://demoscope.ru/weekly/knigi/modern/modernizacija.html</w:t>
        </w:r>
      </w:hyperlink>
    </w:p>
    <w:p w:rsidR="008A5A84" w:rsidRPr="00F32EDE" w:rsidRDefault="008A5A84" w:rsidP="00670B85">
      <w:pPr>
        <w:numPr>
          <w:ilvl w:val="0"/>
          <w:numId w:val="24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87C0D">
        <w:rPr>
          <w:rFonts w:ascii="Times New Roman" w:hAnsi="Times New Roman" w:cs="Times New Roman"/>
          <w:sz w:val="24"/>
          <w:szCs w:val="24"/>
          <w:lang w:eastAsia="ru-RU"/>
        </w:rPr>
        <w:t>Захаров С.В., Сакевич В.И. Особенности планирования семьи и рождаемость в России: контрацептивная революция – свершившийся факт? // Родители и дети, мужчины и женщины в семье и обществе. Сборник аналитических статей. Выпуск 1 / Под науч. ред. Т.М.Малевой, О.В.Синявской. Независимый институт социальной политики. – М.: НИСП, 2007, с.127-170.</w:t>
      </w:r>
    </w:p>
    <w:p w:rsidR="008A5A84" w:rsidRDefault="008A5A84" w:rsidP="00D9361A">
      <w:pPr>
        <w:suppressAutoHyphens/>
        <w:spacing w:before="120" w:after="0"/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</w:p>
    <w:p w:rsidR="008A5A84" w:rsidRPr="00D9361A" w:rsidRDefault="008A5A84" w:rsidP="00D9361A">
      <w:pPr>
        <w:suppressAutoHyphens/>
        <w:spacing w:before="120" w:after="0"/>
        <w:rPr>
          <w:rFonts w:ascii="Times New Roman" w:hAnsi="Times New Roman" w:cs="Times New Roman"/>
          <w:i/>
          <w:iCs/>
          <w:sz w:val="24"/>
          <w:szCs w:val="24"/>
          <w:lang w:val="en-US" w:eastAsia="ar-SA"/>
        </w:rPr>
      </w:pPr>
      <w:r w:rsidRPr="00D9361A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Дополнительная</w:t>
      </w:r>
      <w:r w:rsidRPr="00D9361A">
        <w:rPr>
          <w:rFonts w:ascii="Times New Roman" w:hAnsi="Times New Roman" w:cs="Times New Roman"/>
          <w:i/>
          <w:iCs/>
          <w:sz w:val="24"/>
          <w:szCs w:val="24"/>
          <w:lang w:val="en-US" w:eastAsia="ar-SA"/>
        </w:rPr>
        <w:t xml:space="preserve">  </w:t>
      </w:r>
      <w:r w:rsidRPr="00D9361A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литература</w:t>
      </w:r>
      <w:r w:rsidRPr="00D9361A">
        <w:rPr>
          <w:rFonts w:ascii="Times New Roman" w:hAnsi="Times New Roman" w:cs="Times New Roman"/>
          <w:i/>
          <w:iCs/>
          <w:sz w:val="24"/>
          <w:szCs w:val="24"/>
          <w:lang w:val="en-US" w:eastAsia="ar-SA"/>
        </w:rPr>
        <w:t xml:space="preserve"> </w:t>
      </w:r>
    </w:p>
    <w:p w:rsidR="008A5A84" w:rsidRDefault="008A5A84" w:rsidP="00F05DBE">
      <w:pPr>
        <w:pStyle w:val="ListParagraph"/>
        <w:numPr>
          <w:ilvl w:val="0"/>
          <w:numId w:val="39"/>
        </w:numPr>
        <w:rPr>
          <w:rFonts w:cs="Arial"/>
          <w:lang w:eastAsia="ru-RU"/>
        </w:rPr>
      </w:pPr>
      <w:r>
        <w:rPr>
          <w:lang w:eastAsia="ru-RU"/>
        </w:rPr>
        <w:t xml:space="preserve">Денисов Б.П., Сакевич В.И. Аборты в постсоветской России: есть ли основания для оптимизма? // Демографическое обозрение, 2014, №1, с. 144-169. URL: </w:t>
      </w:r>
      <w:hyperlink r:id="rId56" w:history="1">
        <w:r w:rsidRPr="00A60BBC">
          <w:rPr>
            <w:rStyle w:val="Hyperlink"/>
            <w:lang w:eastAsia="ru-RU"/>
          </w:rPr>
          <w:t>http://demreview.hse.ru/2014--1/120991286.html</w:t>
        </w:r>
      </w:hyperlink>
    </w:p>
    <w:p w:rsidR="008A5A84" w:rsidRPr="00F32EDE" w:rsidRDefault="008A5A84" w:rsidP="00F05DBE">
      <w:pPr>
        <w:pStyle w:val="ListParagraph"/>
        <w:numPr>
          <w:ilvl w:val="0"/>
          <w:numId w:val="39"/>
        </w:numPr>
        <w:rPr>
          <w:rFonts w:eastAsia="Times New Roman" w:cs="Arial"/>
          <w:lang w:val="en-US" w:eastAsia="ru-RU"/>
        </w:rPr>
      </w:pPr>
      <w:r w:rsidRPr="00F05DBE">
        <w:rPr>
          <w:rFonts w:eastAsia="Times New Roman" w:cs="Arial"/>
          <w:lang w:eastAsia="ru-RU"/>
        </w:rPr>
        <w:t xml:space="preserve">Руководство по предоставлению медицинской помощи и услуг в области сексуального и репродуктивного здоровья / Под ред. Марка Поулсона. Международная Федерация по планированию семьи, 4 </w:t>
      </w:r>
      <w:r w:rsidRPr="00F05DBE">
        <w:rPr>
          <w:rFonts w:eastAsia="Times New Roman" w:cs="Arial"/>
          <w:lang w:val="en-US" w:eastAsia="ru-RU"/>
        </w:rPr>
        <w:t>Newhams</w:t>
      </w:r>
      <w:r w:rsidRPr="00F05DBE">
        <w:rPr>
          <w:rFonts w:eastAsia="Times New Roman" w:cs="Arial"/>
          <w:lang w:eastAsia="ru-RU"/>
        </w:rPr>
        <w:t xml:space="preserve"> </w:t>
      </w:r>
      <w:r w:rsidRPr="00F05DBE">
        <w:rPr>
          <w:rFonts w:eastAsia="Times New Roman" w:cs="Arial"/>
          <w:lang w:val="en-US" w:eastAsia="ru-RU"/>
        </w:rPr>
        <w:t>Row</w:t>
      </w:r>
      <w:r w:rsidRPr="00F05DBE">
        <w:rPr>
          <w:rFonts w:eastAsia="Times New Roman" w:cs="Arial"/>
          <w:lang w:eastAsia="ru-RU"/>
        </w:rPr>
        <w:t xml:space="preserve">, </w:t>
      </w:r>
      <w:r w:rsidRPr="00F05DBE">
        <w:rPr>
          <w:rFonts w:eastAsia="Times New Roman" w:cs="Arial"/>
          <w:lang w:val="en-US" w:eastAsia="ru-RU"/>
        </w:rPr>
        <w:t>London</w:t>
      </w:r>
      <w:r w:rsidRPr="00F05DBE">
        <w:rPr>
          <w:rFonts w:eastAsia="Times New Roman" w:cs="Arial"/>
          <w:lang w:eastAsia="ru-RU"/>
        </w:rPr>
        <w:t xml:space="preserve"> </w:t>
      </w:r>
      <w:r w:rsidRPr="00F05DBE">
        <w:rPr>
          <w:rFonts w:eastAsia="Times New Roman" w:cs="Arial"/>
          <w:lang w:val="en-US" w:eastAsia="ru-RU"/>
        </w:rPr>
        <w:t>SE</w:t>
      </w:r>
      <w:r w:rsidRPr="00F05DBE">
        <w:rPr>
          <w:rFonts w:eastAsia="Times New Roman" w:cs="Arial"/>
          <w:lang w:eastAsia="ru-RU"/>
        </w:rPr>
        <w:t>1 3</w:t>
      </w:r>
      <w:r w:rsidRPr="00F05DBE">
        <w:rPr>
          <w:rFonts w:eastAsia="Times New Roman" w:cs="Arial"/>
          <w:lang w:val="en-US" w:eastAsia="ru-RU"/>
        </w:rPr>
        <w:t>UZ</w:t>
      </w:r>
      <w:r w:rsidRPr="00F05DBE">
        <w:rPr>
          <w:rFonts w:eastAsia="Times New Roman" w:cs="Arial"/>
          <w:lang w:eastAsia="ru-RU"/>
        </w:rPr>
        <w:t xml:space="preserve">, </w:t>
      </w:r>
      <w:r w:rsidRPr="00F05DBE">
        <w:rPr>
          <w:rFonts w:eastAsia="Times New Roman" w:cs="Arial"/>
          <w:lang w:val="en-US" w:eastAsia="ru-RU"/>
        </w:rPr>
        <w:t>United</w:t>
      </w:r>
      <w:r w:rsidRPr="00F05DBE">
        <w:rPr>
          <w:rFonts w:eastAsia="Times New Roman" w:cs="Arial"/>
          <w:lang w:eastAsia="ru-RU"/>
        </w:rPr>
        <w:t xml:space="preserve"> </w:t>
      </w:r>
      <w:r w:rsidRPr="00F05DBE">
        <w:rPr>
          <w:rFonts w:eastAsia="Times New Roman" w:cs="Arial"/>
          <w:lang w:val="en-US" w:eastAsia="ru-RU"/>
        </w:rPr>
        <w:t>Kingdom</w:t>
      </w:r>
      <w:r w:rsidRPr="00F05DBE">
        <w:rPr>
          <w:rFonts w:eastAsia="Times New Roman" w:cs="Arial"/>
          <w:lang w:eastAsia="ru-RU"/>
        </w:rPr>
        <w:t xml:space="preserve">. </w:t>
      </w:r>
      <w:r w:rsidRPr="00F05DBE">
        <w:rPr>
          <w:lang w:val="en-US" w:eastAsia="ru-RU"/>
        </w:rPr>
        <w:t>URL:</w:t>
      </w:r>
      <w:r w:rsidRPr="00F32EDE">
        <w:rPr>
          <w:lang w:val="en-US" w:eastAsia="ru-RU"/>
        </w:rPr>
        <w:t xml:space="preserve"> </w:t>
      </w:r>
      <w:hyperlink r:id="rId57" w:history="1">
        <w:r w:rsidRPr="00F32EDE">
          <w:rPr>
            <w:rFonts w:eastAsia="Times New Roman" w:cs="Arial"/>
            <w:color w:val="0000FF"/>
            <w:u w:val="single"/>
            <w:lang w:val="en-US" w:eastAsia="ru-RU"/>
          </w:rPr>
          <w:t>http://www.ippf.org/en/Resources/Guides-toolkits/IPPF+Medical+and+Service+Delivery+Guidelines+-Russian+version.htm</w:t>
        </w:r>
      </w:hyperlink>
    </w:p>
    <w:p w:rsidR="008A5A84" w:rsidRPr="00F05DBE" w:rsidRDefault="008A5A84" w:rsidP="00F05DBE">
      <w:pPr>
        <w:pStyle w:val="ListParagraph"/>
        <w:numPr>
          <w:ilvl w:val="0"/>
          <w:numId w:val="39"/>
        </w:numPr>
        <w:rPr>
          <w:rFonts w:eastAsia="Times New Roman" w:cs="Arial"/>
          <w:lang w:eastAsia="ru-RU"/>
        </w:rPr>
      </w:pPr>
      <w:r w:rsidRPr="00F05DBE">
        <w:rPr>
          <w:rFonts w:eastAsia="Times New Roman" w:cs="Arial"/>
          <w:lang w:eastAsia="ru-RU"/>
        </w:rPr>
        <w:t xml:space="preserve">Сакевич В.И. </w:t>
      </w:r>
      <w:r w:rsidRPr="00F05DBE">
        <w:rPr>
          <w:rFonts w:eastAsia="Times New Roman" w:cs="Arial"/>
          <w:lang w:eastAsia="ar-SA"/>
        </w:rPr>
        <w:t xml:space="preserve">Аборты в мире: десятилетие неравномерного движения // </w:t>
      </w:r>
      <w:r w:rsidRPr="00F05DBE">
        <w:rPr>
          <w:rFonts w:eastAsia="Times New Roman" w:cs="Arial"/>
          <w:lang w:eastAsia="ru-RU"/>
        </w:rPr>
        <w:t xml:space="preserve">Демоскоп </w:t>
      </w:r>
      <w:r w:rsidRPr="00F05DBE">
        <w:rPr>
          <w:rFonts w:eastAsia="Times New Roman" w:cs="Arial"/>
          <w:i/>
          <w:iCs/>
          <w:lang w:eastAsia="ru-RU"/>
        </w:rPr>
        <w:t>Weekly</w:t>
      </w:r>
      <w:r w:rsidRPr="00F05DBE">
        <w:rPr>
          <w:rFonts w:eastAsia="Times New Roman" w:cs="Arial"/>
          <w:lang w:eastAsia="ar-SA"/>
        </w:rPr>
        <w:t xml:space="preserve">, №395-396, 26 октября – 8 ноября 2009 г. </w:t>
      </w:r>
      <w:r w:rsidRPr="00F05DBE">
        <w:rPr>
          <w:lang w:val="en-US" w:eastAsia="ru-RU"/>
        </w:rPr>
        <w:t>URL</w:t>
      </w:r>
      <w:r w:rsidRPr="00F32EDE">
        <w:rPr>
          <w:lang w:eastAsia="ru-RU"/>
        </w:rPr>
        <w:t>:</w:t>
      </w:r>
      <w:r>
        <w:rPr>
          <w:lang w:eastAsia="ru-RU"/>
        </w:rPr>
        <w:t xml:space="preserve"> </w:t>
      </w:r>
      <w:hyperlink r:id="rId58" w:history="1">
        <w:r w:rsidRPr="00F05DBE">
          <w:rPr>
            <w:rFonts w:eastAsia="Times New Roman" w:cs="Arial"/>
            <w:color w:val="0000FF"/>
            <w:u w:val="single"/>
            <w:lang w:eastAsia="ru-RU"/>
          </w:rPr>
          <w:t>http://demoscope.ru/weekly/2009/0395/reprod01.php</w:t>
        </w:r>
      </w:hyperlink>
    </w:p>
    <w:p w:rsidR="008A5A84" w:rsidRPr="00F05DBE" w:rsidRDefault="008A5A84" w:rsidP="00F05DBE">
      <w:pPr>
        <w:pStyle w:val="ListParagraph"/>
        <w:numPr>
          <w:ilvl w:val="0"/>
          <w:numId w:val="39"/>
        </w:numPr>
        <w:rPr>
          <w:rFonts w:cs="Arial"/>
        </w:rPr>
      </w:pPr>
      <w:r w:rsidRPr="00F05DBE">
        <w:t xml:space="preserve">Сакевич В.И., Денисов Б.П. Перейдет ли Россия от аборта к планированию семьи? Демоскоп </w:t>
      </w:r>
      <w:r w:rsidRPr="00F05DBE">
        <w:rPr>
          <w:i/>
          <w:iCs/>
        </w:rPr>
        <w:t>Weekly</w:t>
      </w:r>
      <w:r w:rsidRPr="00F05DBE">
        <w:t xml:space="preserve">, №465-466, 2 - 22 мая 2011 г. </w:t>
      </w:r>
      <w:r w:rsidRPr="00F05DBE">
        <w:rPr>
          <w:lang w:val="en-US" w:eastAsia="ru-RU"/>
        </w:rPr>
        <w:t>URL</w:t>
      </w:r>
      <w:r w:rsidRPr="00F32EDE">
        <w:rPr>
          <w:lang w:eastAsia="ru-RU"/>
        </w:rPr>
        <w:t>:</w:t>
      </w:r>
      <w:r>
        <w:rPr>
          <w:lang w:eastAsia="ru-RU"/>
        </w:rPr>
        <w:t xml:space="preserve"> </w:t>
      </w:r>
      <w:hyperlink r:id="rId59" w:history="1">
        <w:r w:rsidRPr="00F05DBE">
          <w:rPr>
            <w:rStyle w:val="Hyperlink"/>
          </w:rPr>
          <w:t>http://demoscope.ru/weekly/2011/0465/tema01.php</w:t>
        </w:r>
      </w:hyperlink>
    </w:p>
    <w:p w:rsidR="008A5A84" w:rsidRPr="00F05DBE" w:rsidRDefault="008A5A84" w:rsidP="00F05DBE">
      <w:pPr>
        <w:pStyle w:val="ListParagraph"/>
        <w:numPr>
          <w:ilvl w:val="0"/>
          <w:numId w:val="39"/>
        </w:numPr>
        <w:rPr>
          <w:rFonts w:eastAsia="Times New Roman" w:cs="Arial"/>
          <w:lang w:eastAsia="ru-RU"/>
        </w:rPr>
      </w:pPr>
      <w:r w:rsidRPr="00F05DBE">
        <w:rPr>
          <w:rFonts w:eastAsia="Times New Roman" w:cs="Arial"/>
          <w:lang w:eastAsia="ru-RU"/>
        </w:rPr>
        <w:t>Сакевич В.И. Особенности внутрисемейного контроля рождаемости в России // Родители и дети, мужчины и женщины в семье и обществе. Сборник аналитических статей. Выпуск 2 / Под науч. ред. С.В.Захарова, Т.М.Малевой, О.В.Синявской; Независимый институт социальной политики. – М.: НИСП, 2009, с. 119-138.</w:t>
      </w:r>
    </w:p>
    <w:p w:rsidR="008A5A84" w:rsidRPr="00F05DBE" w:rsidRDefault="008A5A84" w:rsidP="00F05DBE">
      <w:pPr>
        <w:pStyle w:val="ListParagraph"/>
        <w:numPr>
          <w:ilvl w:val="0"/>
          <w:numId w:val="39"/>
        </w:numPr>
        <w:rPr>
          <w:rFonts w:eastAsia="Times New Roman" w:cs="Arial"/>
          <w:lang w:eastAsia="ru-RU"/>
        </w:rPr>
      </w:pPr>
      <w:r w:rsidRPr="00F05DBE">
        <w:rPr>
          <w:rFonts w:eastAsia="Times New Roman" w:cs="Arial"/>
          <w:lang w:eastAsia="ru-RU"/>
        </w:rPr>
        <w:t xml:space="preserve">Сакевич В.И. Планирование семьи в России // Демоскоп </w:t>
      </w:r>
      <w:r w:rsidRPr="00F05DBE">
        <w:rPr>
          <w:rFonts w:eastAsia="Times New Roman" w:cs="Arial"/>
          <w:i/>
          <w:iCs/>
          <w:lang w:eastAsia="ru-RU"/>
        </w:rPr>
        <w:t>Weekly</w:t>
      </w:r>
      <w:r w:rsidRPr="00F05DBE">
        <w:rPr>
          <w:rFonts w:eastAsia="Times New Roman" w:cs="Arial"/>
          <w:lang w:eastAsia="ru-RU"/>
        </w:rPr>
        <w:t xml:space="preserve">, №409-410, 8-21 февраля 2010 г. </w:t>
      </w:r>
      <w:r w:rsidRPr="00F05DBE">
        <w:rPr>
          <w:lang w:val="en-US" w:eastAsia="ru-RU"/>
        </w:rPr>
        <w:t>URL</w:t>
      </w:r>
      <w:r w:rsidRPr="00F32EDE">
        <w:rPr>
          <w:lang w:eastAsia="ru-RU"/>
        </w:rPr>
        <w:t>:</w:t>
      </w:r>
      <w:r w:rsidRPr="00F05DBE">
        <w:rPr>
          <w:rFonts w:eastAsia="Times New Roman" w:cs="Arial"/>
          <w:lang w:eastAsia="ar-SA"/>
        </w:rPr>
        <w:t xml:space="preserve"> </w:t>
      </w:r>
      <w:hyperlink r:id="rId60" w:history="1">
        <w:r w:rsidRPr="00F05DBE">
          <w:rPr>
            <w:rFonts w:eastAsia="Times New Roman" w:cs="Arial"/>
            <w:color w:val="0000FF"/>
            <w:u w:val="single"/>
            <w:lang w:eastAsia="ru-RU"/>
          </w:rPr>
          <w:t>http://demoscope.ru/weekly/2010/0409/tema01.php</w:t>
        </w:r>
      </w:hyperlink>
    </w:p>
    <w:p w:rsidR="008A5A84" w:rsidRDefault="008A5A84" w:rsidP="00F05DBE">
      <w:pPr>
        <w:pStyle w:val="ListParagraph"/>
        <w:numPr>
          <w:ilvl w:val="0"/>
          <w:numId w:val="39"/>
        </w:numPr>
        <w:rPr>
          <w:rFonts w:cs="Arial"/>
          <w:lang w:eastAsia="ru-RU"/>
        </w:rPr>
      </w:pPr>
      <w:r w:rsidRPr="002303C1">
        <w:rPr>
          <w:lang w:eastAsia="ru-RU"/>
        </w:rPr>
        <w:t>Сакевич В.И.</w:t>
      </w:r>
      <w:r>
        <w:rPr>
          <w:lang w:eastAsia="ru-RU"/>
        </w:rPr>
        <w:t xml:space="preserve"> </w:t>
      </w:r>
      <w:r w:rsidRPr="009A17BF">
        <w:rPr>
          <w:lang w:eastAsia="ru-RU"/>
        </w:rPr>
        <w:t>Новая оценка ис</w:t>
      </w:r>
      <w:r>
        <w:rPr>
          <w:lang w:eastAsia="ru-RU"/>
        </w:rPr>
        <w:t xml:space="preserve">пользования контрацепции в мире </w:t>
      </w:r>
      <w:r w:rsidRPr="002303C1">
        <w:rPr>
          <w:lang w:eastAsia="ru-RU"/>
        </w:rPr>
        <w:t xml:space="preserve">// Демоскоп </w:t>
      </w:r>
      <w:r w:rsidRPr="00F05DBE">
        <w:rPr>
          <w:i/>
          <w:iCs/>
          <w:lang w:val="en-US" w:eastAsia="ru-RU"/>
        </w:rPr>
        <w:t>Weekly</w:t>
      </w:r>
      <w:r w:rsidRPr="00F05DBE">
        <w:rPr>
          <w:i/>
          <w:iCs/>
          <w:lang w:eastAsia="ru-RU"/>
        </w:rPr>
        <w:t xml:space="preserve">, </w:t>
      </w:r>
      <w:r>
        <w:rPr>
          <w:lang w:eastAsia="ru-RU"/>
        </w:rPr>
        <w:t xml:space="preserve">№547-548, 18-31 марта 2013 г. </w:t>
      </w:r>
      <w:r w:rsidRPr="00F05DBE">
        <w:rPr>
          <w:lang w:val="en-US" w:eastAsia="ru-RU"/>
        </w:rPr>
        <w:t>URL</w:t>
      </w:r>
      <w:r w:rsidRPr="00F32EDE">
        <w:rPr>
          <w:lang w:eastAsia="ru-RU"/>
        </w:rPr>
        <w:t>:</w:t>
      </w:r>
      <w:r>
        <w:rPr>
          <w:lang w:eastAsia="ru-RU"/>
        </w:rPr>
        <w:t xml:space="preserve"> </w:t>
      </w:r>
      <w:hyperlink r:id="rId61" w:history="1">
        <w:r w:rsidRPr="00F05DBE">
          <w:rPr>
            <w:rStyle w:val="Hyperlink"/>
            <w:rFonts w:eastAsia="Times New Roman" w:cs="Arial"/>
            <w:lang w:eastAsia="ru-RU"/>
          </w:rPr>
          <w:t>http://demoscope.ru/weekly/2013/0547/reprod01.php</w:t>
        </w:r>
      </w:hyperlink>
    </w:p>
    <w:p w:rsidR="008A5A84" w:rsidRPr="00F05DBE" w:rsidRDefault="008A5A84" w:rsidP="00F05DBE">
      <w:pPr>
        <w:pStyle w:val="ListParagraph"/>
        <w:numPr>
          <w:ilvl w:val="0"/>
          <w:numId w:val="39"/>
        </w:numPr>
        <w:rPr>
          <w:lang w:val="en-US"/>
        </w:rPr>
      </w:pPr>
      <w:r w:rsidRPr="00F05DBE">
        <w:rPr>
          <w:lang w:val="en-US"/>
        </w:rPr>
        <w:t xml:space="preserve">Gilda Sedgh, Stanley K.Henshaw, Susheela Singh, Akinrinola Bankole. Legal Abortion Worldwide in 2008: Levels and Recent Trends // </w:t>
      </w:r>
      <w:r w:rsidRPr="00F05DBE">
        <w:rPr>
          <w:i/>
          <w:iCs/>
          <w:lang w:val="en-US"/>
        </w:rPr>
        <w:t>International Family Planning Perspectives</w:t>
      </w:r>
      <w:r w:rsidRPr="00F05DBE">
        <w:rPr>
          <w:lang w:val="en-US"/>
        </w:rPr>
        <w:t>, 2011, 37(2):</w:t>
      </w:r>
      <w:r>
        <w:rPr>
          <w:lang w:val="en-US"/>
        </w:rPr>
        <w:t xml:space="preserve"> </w:t>
      </w:r>
      <w:r w:rsidRPr="00F05DBE">
        <w:rPr>
          <w:lang w:val="en-US"/>
        </w:rPr>
        <w:t>84–94.</w:t>
      </w:r>
    </w:p>
    <w:p w:rsidR="008A5A84" w:rsidRPr="00D47D62" w:rsidRDefault="008A5A84" w:rsidP="00D47D62">
      <w:pPr>
        <w:pStyle w:val="ListParagraph"/>
        <w:numPr>
          <w:ilvl w:val="0"/>
          <w:numId w:val="39"/>
        </w:numPr>
        <w:rPr>
          <w:rFonts w:eastAsia="Times New Roman" w:cs="Arial"/>
          <w:i/>
          <w:iCs/>
          <w:lang w:val="en-US" w:eastAsia="ru-RU"/>
        </w:rPr>
      </w:pPr>
      <w:r w:rsidRPr="00F05DBE">
        <w:rPr>
          <w:rFonts w:eastAsia="Times New Roman" w:cs="Arial"/>
          <w:lang w:val="en-US" w:eastAsia="ru-RU"/>
        </w:rPr>
        <w:t xml:space="preserve">Tomas Frejka. Birth regulation in Europe: Completing the contraceptive revolution // </w:t>
      </w:r>
      <w:r w:rsidRPr="00F05DBE">
        <w:rPr>
          <w:rFonts w:eastAsia="Times New Roman" w:cs="Arial"/>
          <w:i/>
          <w:iCs/>
          <w:lang w:val="en-US" w:eastAsia="ru-RU"/>
        </w:rPr>
        <w:t>Demographic Research</w:t>
      </w:r>
      <w:r w:rsidRPr="00F05DBE">
        <w:rPr>
          <w:rFonts w:eastAsia="Times New Roman" w:cs="Arial"/>
          <w:lang w:val="en-US" w:eastAsia="ru-RU"/>
        </w:rPr>
        <w:t xml:space="preserve">, Vol. 19, Article 5, pages 73-84, published 1 July 2008 </w:t>
      </w:r>
      <w:r w:rsidRPr="00F05DBE">
        <w:rPr>
          <w:lang w:val="en-US" w:eastAsia="ru-RU"/>
        </w:rPr>
        <w:t>URL:</w:t>
      </w:r>
      <w:r>
        <w:rPr>
          <w:lang w:val="en-US" w:eastAsia="ru-RU"/>
        </w:rPr>
        <w:t xml:space="preserve"> </w:t>
      </w:r>
      <w:hyperlink r:id="rId62" w:history="1">
        <w:r w:rsidRPr="00D47D62">
          <w:rPr>
            <w:rFonts w:eastAsia="Times New Roman" w:cs="Arial"/>
            <w:color w:val="0000FF"/>
            <w:u w:val="single"/>
            <w:lang w:val="en-US" w:eastAsia="ru-RU"/>
          </w:rPr>
          <w:t>http://www.demographic-research.org/Volumes/Vol19/5/</w:t>
        </w:r>
      </w:hyperlink>
    </w:p>
    <w:p w:rsidR="008A5A84" w:rsidRPr="00F05DBE" w:rsidRDefault="008A5A84" w:rsidP="00F05DBE">
      <w:pPr>
        <w:pStyle w:val="ListParagraph"/>
        <w:numPr>
          <w:ilvl w:val="0"/>
          <w:numId w:val="39"/>
        </w:numPr>
        <w:rPr>
          <w:rFonts w:eastAsia="Times New Roman" w:cs="Arial"/>
          <w:lang w:val="en-US" w:eastAsia="ru-RU"/>
        </w:rPr>
      </w:pPr>
      <w:r w:rsidRPr="00F05DBE">
        <w:rPr>
          <w:rFonts w:eastAsia="Times New Roman" w:cs="Arial"/>
          <w:lang w:val="en-US" w:eastAsia="ru-RU"/>
        </w:rPr>
        <w:t xml:space="preserve">WHO. Safe abortion: technical and policy guidance for health systems. Geneva: World Health Organization, 2012. URL: </w:t>
      </w:r>
      <w:hyperlink r:id="rId63" w:history="1">
        <w:r w:rsidRPr="00F05DBE">
          <w:rPr>
            <w:rStyle w:val="Hyperlink"/>
            <w:rFonts w:eastAsia="Times New Roman" w:cs="Arial"/>
            <w:lang w:val="en-US" w:eastAsia="ru-RU"/>
          </w:rPr>
          <w:t>http://www.who.int/reproductivehealth/publications/unsafe_abortion/9789241548434/en/index.html</w:t>
        </w:r>
      </w:hyperlink>
    </w:p>
    <w:p w:rsidR="008A5A84" w:rsidRDefault="008A5A84" w:rsidP="00F05DBE">
      <w:pPr>
        <w:pStyle w:val="ListParagraph"/>
        <w:numPr>
          <w:ilvl w:val="0"/>
          <w:numId w:val="39"/>
        </w:numPr>
        <w:rPr>
          <w:rFonts w:eastAsia="Times New Roman" w:cs="Arial"/>
          <w:lang w:val="en-US" w:eastAsia="ru-RU"/>
        </w:rPr>
      </w:pPr>
      <w:r>
        <w:rPr>
          <w:rFonts w:eastAsia="Times New Roman" w:cs="Arial"/>
          <w:lang w:val="en-US" w:eastAsia="ru-RU"/>
        </w:rPr>
        <w:t xml:space="preserve">UN. </w:t>
      </w:r>
      <w:r w:rsidRPr="00F05DBE">
        <w:rPr>
          <w:rFonts w:eastAsia="Times New Roman" w:cs="Arial"/>
          <w:lang w:val="en-US" w:eastAsia="ru-RU"/>
        </w:rPr>
        <w:t xml:space="preserve">Abortion Policies and Reproductive Health around the World 2014. United Nations, Department of Economic and Social Affairs, Population Division. URL: </w:t>
      </w:r>
      <w:hyperlink r:id="rId64" w:history="1">
        <w:r w:rsidRPr="003C041D">
          <w:rPr>
            <w:rStyle w:val="Hyperlink"/>
            <w:rFonts w:eastAsia="Times New Roman" w:cs="Arial"/>
            <w:lang w:val="en-US" w:eastAsia="ru-RU"/>
          </w:rPr>
          <w:t>http://www.un.org/en/development/desa/population/publications/policy/abortionPoliciesAndReproductiveHealth.shtml</w:t>
        </w:r>
      </w:hyperlink>
    </w:p>
    <w:p w:rsidR="008A5A84" w:rsidRDefault="008A5A84" w:rsidP="00F05DBE">
      <w:pPr>
        <w:pStyle w:val="ListParagraph"/>
        <w:numPr>
          <w:ilvl w:val="0"/>
          <w:numId w:val="39"/>
        </w:numPr>
        <w:rPr>
          <w:rFonts w:eastAsia="Times New Roman" w:cs="Arial"/>
          <w:lang w:val="en-US" w:eastAsia="ru-RU"/>
        </w:rPr>
      </w:pPr>
      <w:r>
        <w:rPr>
          <w:rFonts w:eastAsia="Times New Roman" w:cs="Arial"/>
          <w:lang w:val="en-US" w:eastAsia="ru-RU"/>
        </w:rPr>
        <w:t xml:space="preserve">UN. </w:t>
      </w:r>
      <w:r w:rsidRPr="00F05DBE">
        <w:rPr>
          <w:rFonts w:eastAsia="Times New Roman" w:cs="Arial"/>
          <w:lang w:val="en-US" w:eastAsia="ru-RU"/>
        </w:rPr>
        <w:t xml:space="preserve">World Contraceptive Use 2014. United Nations, Department of Economic and Social Affairs, Population Division. URL: </w:t>
      </w:r>
      <w:hyperlink r:id="rId65" w:history="1">
        <w:r w:rsidRPr="003C041D">
          <w:rPr>
            <w:rStyle w:val="Hyperlink"/>
            <w:rFonts w:eastAsia="Times New Roman" w:cs="Arial"/>
            <w:lang w:val="en-US" w:eastAsia="ru-RU"/>
          </w:rPr>
          <w:t>http://www.un.org/en/development/desa/population/publications/dataset/contraception/wcu2014.shtml</w:t>
        </w:r>
      </w:hyperlink>
    </w:p>
    <w:p w:rsidR="008A5A84" w:rsidRPr="00F05DBE" w:rsidRDefault="008A5A84" w:rsidP="00F05DBE">
      <w:pPr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8A5A84" w:rsidRPr="00D9361A" w:rsidRDefault="008A5A84" w:rsidP="00D9361A">
      <w:pPr>
        <w:spacing w:before="120" w:after="0"/>
        <w:ind w:left="992" w:hanging="99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9361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Тема 11. Плодовитость и бесплодие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 демографический аспект</w:t>
      </w:r>
      <w:r w:rsidRPr="00D9361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8A5A84" w:rsidRPr="00D9361A" w:rsidRDefault="008A5A84" w:rsidP="00D9361A">
      <w:pPr>
        <w:spacing w:after="0"/>
        <w:ind w:firstLine="70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Понятия репродуктивного возраста</w:t>
      </w:r>
      <w:r w:rsidRPr="009239CA">
        <w:rPr>
          <w:rFonts w:ascii="Times New Roman" w:hAnsi="Times New Roman" w:cs="Times New Roman"/>
          <w:sz w:val="24"/>
          <w:szCs w:val="24"/>
          <w:lang w:eastAsia="ru-RU"/>
        </w:rPr>
        <w:t>, плодовитости, бесплодия, стерильности, инфертильности, безде</w:t>
      </w:r>
      <w:r>
        <w:rPr>
          <w:rFonts w:ascii="Times New Roman" w:hAnsi="Times New Roman" w:cs="Times New Roman"/>
          <w:sz w:val="24"/>
          <w:szCs w:val="24"/>
          <w:lang w:eastAsia="ru-RU"/>
        </w:rPr>
        <w:t>тности</w:t>
      </w:r>
      <w:r w:rsidRPr="009239CA">
        <w:rPr>
          <w:rFonts w:ascii="Times New Roman" w:hAnsi="Times New Roman" w:cs="Times New Roman"/>
          <w:sz w:val="24"/>
          <w:szCs w:val="24"/>
          <w:lang w:eastAsia="ru-RU"/>
        </w:rPr>
        <w:t>. Отличие демографического определения бесплодия от медицинского. Прямые и косвенные методы оценки распространенности бесплодия. Недостатки показателей бесплодия, полученных по обращаемости в лечебные учреждения. Первичное и вторичное бесплодие. Основные факторы бесплодия. Развитие вспомогательных репродуктивных технологий, их потенциальная роль в преодолении демографических проблем. Социально-демографические аспекты проблемы бесплодия в России и в зарубежных странах.</w:t>
      </w:r>
    </w:p>
    <w:p w:rsidR="008A5A84" w:rsidRPr="00D9361A" w:rsidRDefault="008A5A84" w:rsidP="00D9361A">
      <w:pPr>
        <w:suppressAutoHyphens/>
        <w:spacing w:before="120" w:after="0"/>
        <w:jc w:val="both"/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  <w:r w:rsidRPr="00D9361A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Основная литература</w:t>
      </w:r>
    </w:p>
    <w:p w:rsidR="008A5A84" w:rsidRPr="00387C0D" w:rsidRDefault="008A5A84" w:rsidP="00670B85">
      <w:pPr>
        <w:numPr>
          <w:ilvl w:val="0"/>
          <w:numId w:val="25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9361A">
        <w:rPr>
          <w:rFonts w:ascii="Times New Roman" w:hAnsi="Times New Roman" w:cs="Times New Roman"/>
          <w:sz w:val="24"/>
          <w:szCs w:val="24"/>
        </w:rPr>
        <w:t>Бесплодие. Плодовитость. В кн.: Народонаселение. Энциклопедический словарь / Гл. ред. Г.Г.Меликьян. Ред.коллегия: А.Я.Кваша, А.А.Ткаченко, Н.Н.Шаповалова, Д.К.Шелестов. М.: БРЭ, 1994, с. 23, 321.</w:t>
      </w:r>
    </w:p>
    <w:p w:rsidR="008A5A84" w:rsidRPr="00D9361A" w:rsidRDefault="008A5A84" w:rsidP="00670B85">
      <w:pPr>
        <w:numPr>
          <w:ilvl w:val="0"/>
          <w:numId w:val="25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87C0D">
        <w:rPr>
          <w:rFonts w:ascii="Times New Roman" w:hAnsi="Times New Roman" w:cs="Times New Roman"/>
          <w:sz w:val="24"/>
          <w:szCs w:val="24"/>
          <w:lang w:eastAsia="ru-RU"/>
        </w:rPr>
        <w:t>Захаров С.В., Сакевич В.И. Особенности планирования семьи и рождаемость в России: контрацептивная революция – свершившийся факт? // Родители и дети, мужчины и женщины в семье и обществе. Сборник аналитических статей. Выпуск 1 / Под науч. ред. Т.М.Малевой, О.В.Синявской. Независимый институт социальной политики. – М.: НИСП, 2007, с.127-170.</w:t>
      </w:r>
    </w:p>
    <w:p w:rsidR="008A5A84" w:rsidRDefault="008A5A84" w:rsidP="00D9361A">
      <w:pPr>
        <w:suppressAutoHyphens/>
        <w:spacing w:before="120" w:after="0"/>
        <w:jc w:val="both"/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</w:p>
    <w:p w:rsidR="008A5A84" w:rsidRPr="00D9361A" w:rsidRDefault="008A5A84" w:rsidP="00D9361A">
      <w:pPr>
        <w:suppressAutoHyphens/>
        <w:spacing w:before="120" w:after="0"/>
        <w:jc w:val="both"/>
        <w:rPr>
          <w:rFonts w:ascii="Times New Roman" w:hAnsi="Times New Roman" w:cs="Times New Roman"/>
          <w:i/>
          <w:iCs/>
          <w:sz w:val="24"/>
          <w:szCs w:val="24"/>
          <w:lang w:val="en-US" w:eastAsia="ar-SA"/>
        </w:rPr>
      </w:pPr>
      <w:r w:rsidRPr="00D9361A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Дополнительная</w:t>
      </w:r>
      <w:r w:rsidRPr="00D9361A">
        <w:rPr>
          <w:rFonts w:ascii="Times New Roman" w:hAnsi="Times New Roman" w:cs="Times New Roman"/>
          <w:i/>
          <w:iCs/>
          <w:sz w:val="24"/>
          <w:szCs w:val="24"/>
          <w:lang w:val="en-US" w:eastAsia="ar-SA"/>
        </w:rPr>
        <w:t xml:space="preserve">  </w:t>
      </w:r>
      <w:r w:rsidRPr="00D9361A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литература</w:t>
      </w:r>
      <w:r w:rsidRPr="00D9361A">
        <w:rPr>
          <w:rFonts w:ascii="Times New Roman" w:hAnsi="Times New Roman" w:cs="Times New Roman"/>
          <w:i/>
          <w:iCs/>
          <w:sz w:val="24"/>
          <w:szCs w:val="24"/>
          <w:lang w:val="en-US" w:eastAsia="ar-SA"/>
        </w:rPr>
        <w:t xml:space="preserve"> </w:t>
      </w:r>
    </w:p>
    <w:p w:rsidR="008A5A84" w:rsidRPr="005E57A9" w:rsidRDefault="008A5A84" w:rsidP="005E57A9">
      <w:pPr>
        <w:pStyle w:val="ListParagraph"/>
        <w:numPr>
          <w:ilvl w:val="0"/>
          <w:numId w:val="40"/>
        </w:numPr>
        <w:rPr>
          <w:rFonts w:eastAsia="Times New Roman" w:cs="Arial"/>
          <w:lang w:eastAsia="ru-RU"/>
        </w:rPr>
      </w:pPr>
      <w:r w:rsidRPr="005E57A9">
        <w:rPr>
          <w:rFonts w:eastAsia="Times New Roman" w:cs="Arial"/>
          <w:lang w:eastAsia="ru-RU"/>
        </w:rPr>
        <w:t xml:space="preserve">Исупова О.Г. Бесплодия нет! // </w:t>
      </w:r>
      <w:r w:rsidRPr="005E57A9">
        <w:rPr>
          <w:rFonts w:eastAsia="Times New Roman" w:cs="Arial"/>
          <w:i/>
          <w:iCs/>
          <w:lang w:eastAsia="ru-RU"/>
        </w:rPr>
        <w:t>Демоскоп Weekly</w:t>
      </w:r>
      <w:r w:rsidRPr="005E57A9">
        <w:rPr>
          <w:rFonts w:eastAsia="Times New Roman" w:cs="Arial"/>
          <w:lang w:eastAsia="ru-RU"/>
        </w:rPr>
        <w:t xml:space="preserve">, № 365-366 </w:t>
      </w:r>
      <w:r w:rsidRPr="00D04A83">
        <w:rPr>
          <w:rFonts w:eastAsia="Times New Roman" w:cs="Arial"/>
          <w:lang w:eastAsia="ru-RU"/>
        </w:rPr>
        <w:t>URL:</w:t>
      </w:r>
      <w:r>
        <w:rPr>
          <w:rFonts w:eastAsia="Times New Roman" w:cs="Arial"/>
          <w:lang w:eastAsia="ru-RU"/>
        </w:rPr>
        <w:t xml:space="preserve"> </w:t>
      </w:r>
      <w:hyperlink r:id="rId66" w:history="1">
        <w:r w:rsidRPr="005E57A9">
          <w:rPr>
            <w:rFonts w:eastAsia="Times New Roman" w:cs="Arial"/>
            <w:color w:val="0000FF"/>
            <w:u w:val="single"/>
            <w:lang w:eastAsia="ru-RU"/>
          </w:rPr>
          <w:t>http://demoscope.ru/weekly/2009/0365/tema01.php</w:t>
        </w:r>
      </w:hyperlink>
    </w:p>
    <w:p w:rsidR="008A5A84" w:rsidRPr="005E57A9" w:rsidRDefault="008A5A84" w:rsidP="005E57A9">
      <w:pPr>
        <w:pStyle w:val="ListParagraph"/>
        <w:numPr>
          <w:ilvl w:val="0"/>
          <w:numId w:val="40"/>
        </w:numPr>
        <w:rPr>
          <w:rFonts w:eastAsia="Times New Roman" w:cs="Arial"/>
          <w:lang w:eastAsia="ar-SA"/>
        </w:rPr>
      </w:pPr>
      <w:r w:rsidRPr="005E57A9">
        <w:rPr>
          <w:rFonts w:eastAsia="Times New Roman" w:cs="Arial"/>
          <w:lang w:eastAsia="ru-RU"/>
        </w:rPr>
        <w:t xml:space="preserve">Сакевич В.И. </w:t>
      </w:r>
      <w:r w:rsidRPr="005E57A9">
        <w:rPr>
          <w:rFonts w:eastAsia="Times New Roman" w:cs="Arial"/>
          <w:lang w:eastAsia="ar-SA"/>
        </w:rPr>
        <w:t xml:space="preserve">Не преувеличены ли масштабы бесплодия? // </w:t>
      </w:r>
      <w:r w:rsidRPr="005E57A9">
        <w:rPr>
          <w:rFonts w:eastAsia="Times New Roman" w:cs="Arial"/>
          <w:lang w:eastAsia="ru-RU"/>
        </w:rPr>
        <w:t xml:space="preserve">Демоскоп </w:t>
      </w:r>
      <w:r w:rsidRPr="005E57A9">
        <w:rPr>
          <w:rFonts w:eastAsia="Times New Roman" w:cs="Arial"/>
          <w:lang w:val="en-US" w:eastAsia="ar-SA"/>
        </w:rPr>
        <w:t>Weekly</w:t>
      </w:r>
      <w:r w:rsidRPr="005E57A9">
        <w:rPr>
          <w:rFonts w:eastAsia="Times New Roman" w:cs="Arial"/>
          <w:lang w:eastAsia="ar-SA"/>
        </w:rPr>
        <w:t>, №283-284, 2-15 апреля 2007 г.</w:t>
      </w:r>
      <w:r>
        <w:rPr>
          <w:rFonts w:eastAsia="Times New Roman" w:cs="Arial"/>
          <w:lang w:eastAsia="ar-SA"/>
        </w:rPr>
        <w:t xml:space="preserve"> </w:t>
      </w:r>
      <w:r w:rsidRPr="00D04A83">
        <w:rPr>
          <w:rFonts w:eastAsia="Times New Roman" w:cs="Arial"/>
          <w:lang w:eastAsia="ru-RU"/>
        </w:rPr>
        <w:t>URL:</w:t>
      </w:r>
      <w:r w:rsidRPr="005E57A9">
        <w:rPr>
          <w:rFonts w:eastAsia="Times New Roman" w:cs="Arial"/>
          <w:lang w:eastAsia="ar-SA"/>
        </w:rPr>
        <w:t xml:space="preserve"> </w:t>
      </w:r>
      <w:hyperlink r:id="rId67" w:history="1">
        <w:r w:rsidRPr="005E57A9">
          <w:rPr>
            <w:rFonts w:eastAsia="Times New Roman" w:cs="Arial"/>
            <w:color w:val="0000FF"/>
            <w:u w:val="single"/>
            <w:lang w:eastAsia="ru-RU"/>
          </w:rPr>
          <w:t>http://demoscope.ru/weekly/2007/0283/reprod01.php</w:t>
        </w:r>
      </w:hyperlink>
      <w:r w:rsidRPr="005E57A9">
        <w:rPr>
          <w:rFonts w:eastAsia="Times New Roman" w:cs="Arial"/>
          <w:lang w:eastAsia="ar-SA"/>
        </w:rPr>
        <w:t xml:space="preserve"> </w:t>
      </w:r>
    </w:p>
    <w:p w:rsidR="008A5A84" w:rsidRPr="005E57A9" w:rsidRDefault="008A5A84" w:rsidP="005E57A9">
      <w:pPr>
        <w:pStyle w:val="ListParagraph"/>
        <w:numPr>
          <w:ilvl w:val="0"/>
          <w:numId w:val="40"/>
        </w:numPr>
        <w:rPr>
          <w:rFonts w:eastAsia="Times New Roman" w:cs="Arial"/>
          <w:lang w:eastAsia="ru-RU"/>
        </w:rPr>
      </w:pPr>
      <w:r w:rsidRPr="005E57A9">
        <w:rPr>
          <w:rFonts w:eastAsia="Times New Roman" w:cs="Arial"/>
          <w:lang w:eastAsia="ru-RU"/>
        </w:rPr>
        <w:t>Сакевич В.И. Особенности внутрисемейного контроля рождаемости в России // Родители и дети, мужчины и женщины в семье и обществе. Сборник аналитических статей. Выпуск 2 / Под науч. ред. С.В.Захарова, Т.М.Малевой, О.В.Синявской; Независимый институт социальной политики. – М.: НИСП, 2009, с. 119-138.</w:t>
      </w:r>
    </w:p>
    <w:p w:rsidR="008A5A84" w:rsidRDefault="008A5A84" w:rsidP="005E57A9">
      <w:pPr>
        <w:pStyle w:val="ListParagraph"/>
        <w:numPr>
          <w:ilvl w:val="0"/>
          <w:numId w:val="40"/>
        </w:numPr>
        <w:rPr>
          <w:rFonts w:eastAsia="Times New Roman" w:cs="Arial"/>
          <w:lang w:eastAsia="ru-RU"/>
        </w:rPr>
      </w:pPr>
      <w:r w:rsidRPr="00D04A83">
        <w:rPr>
          <w:rFonts w:eastAsia="Times New Roman" w:cs="Arial"/>
          <w:lang w:eastAsia="ru-RU"/>
        </w:rPr>
        <w:t xml:space="preserve">Сакевич В.И. Планирование семьи в России // Демоскоп Weekly, №409-410, 8-21 февраля 2010 г. URL: </w:t>
      </w:r>
      <w:hyperlink r:id="rId68" w:history="1">
        <w:r w:rsidRPr="003C041D">
          <w:rPr>
            <w:rStyle w:val="Hyperlink"/>
            <w:rFonts w:eastAsia="Times New Roman" w:cs="Arial"/>
            <w:lang w:eastAsia="ru-RU"/>
          </w:rPr>
          <w:t>http://demoscope.ru/weekly/2010/0409/tema05.php</w:t>
        </w:r>
      </w:hyperlink>
    </w:p>
    <w:p w:rsidR="008A5A84" w:rsidRPr="00387C0D" w:rsidRDefault="008A5A84" w:rsidP="005E57A9">
      <w:pPr>
        <w:pStyle w:val="ListParagraph"/>
        <w:numPr>
          <w:ilvl w:val="0"/>
          <w:numId w:val="40"/>
        </w:numPr>
        <w:rPr>
          <w:rFonts w:eastAsia="Times New Roman" w:cs="Arial"/>
          <w:lang w:eastAsia="ru-RU"/>
        </w:rPr>
      </w:pPr>
      <w:r w:rsidRPr="005E57A9">
        <w:rPr>
          <w:rFonts w:eastAsia="Times New Roman" w:cs="Arial"/>
          <w:lang w:eastAsia="ru-RU"/>
        </w:rPr>
        <w:t xml:space="preserve">Сакевич В.И. </w:t>
      </w:r>
      <w:r w:rsidRPr="005E57A9">
        <w:rPr>
          <w:rFonts w:eastAsia="Times New Roman" w:cs="Arial"/>
          <w:lang w:eastAsia="ar-SA"/>
        </w:rPr>
        <w:t xml:space="preserve">Помогут ли новые репродуктивные технологии повысить рождаемость в Европе? // </w:t>
      </w:r>
      <w:r w:rsidRPr="005E57A9">
        <w:rPr>
          <w:rFonts w:eastAsia="Times New Roman" w:cs="Arial"/>
          <w:i/>
          <w:iCs/>
          <w:lang w:eastAsia="ru-RU"/>
        </w:rPr>
        <w:t xml:space="preserve">Демоскоп </w:t>
      </w:r>
      <w:r w:rsidRPr="005E57A9">
        <w:rPr>
          <w:rFonts w:eastAsia="Times New Roman" w:cs="Arial"/>
          <w:i/>
          <w:iCs/>
          <w:lang w:val="en-US" w:eastAsia="ar-SA"/>
        </w:rPr>
        <w:t>Weekly</w:t>
      </w:r>
      <w:r w:rsidRPr="005E57A9">
        <w:rPr>
          <w:rFonts w:eastAsia="Times New Roman" w:cs="Arial"/>
          <w:lang w:eastAsia="ar-SA"/>
        </w:rPr>
        <w:t xml:space="preserve">, №275-276, 5-18 февраля 2007 г. </w:t>
      </w:r>
      <w:r w:rsidRPr="00D04A83">
        <w:rPr>
          <w:rFonts w:eastAsia="Times New Roman" w:cs="Arial"/>
          <w:lang w:eastAsia="ru-RU"/>
        </w:rPr>
        <w:t>URL:</w:t>
      </w:r>
      <w:r>
        <w:rPr>
          <w:rFonts w:eastAsia="Times New Roman" w:cs="Arial"/>
          <w:lang w:eastAsia="ru-RU"/>
        </w:rPr>
        <w:t xml:space="preserve"> </w:t>
      </w:r>
      <w:hyperlink r:id="rId69" w:history="1">
        <w:r w:rsidRPr="005E57A9">
          <w:rPr>
            <w:rFonts w:eastAsia="Times New Roman" w:cs="Arial"/>
            <w:color w:val="0000FF"/>
            <w:u w:val="single"/>
            <w:lang w:eastAsia="ru-RU"/>
          </w:rPr>
          <w:t>http://demoscope.ru/weekly/2007/0275/reprod01.php</w:t>
        </w:r>
      </w:hyperlink>
    </w:p>
    <w:p w:rsidR="008A5A84" w:rsidRDefault="008A5A84" w:rsidP="00387C0D">
      <w:pPr>
        <w:numPr>
          <w:ilvl w:val="0"/>
          <w:numId w:val="40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9361A">
        <w:rPr>
          <w:rFonts w:ascii="Times New Roman" w:hAnsi="Times New Roman" w:cs="Times New Roman"/>
          <w:sz w:val="24"/>
          <w:szCs w:val="24"/>
          <w:lang w:eastAsia="ru-RU"/>
        </w:rPr>
        <w:t xml:space="preserve">Сакевич В.И. Рождаемость и бесплодие: все ли здесь ясно? // </w:t>
      </w:r>
      <w:r w:rsidRPr="00D9361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Демоскоп Weekly</w:t>
      </w:r>
      <w:r w:rsidRPr="00D9361A">
        <w:rPr>
          <w:rFonts w:ascii="Times New Roman" w:hAnsi="Times New Roman" w:cs="Times New Roman"/>
          <w:sz w:val="24"/>
          <w:szCs w:val="24"/>
          <w:lang w:eastAsia="ru-RU"/>
        </w:rPr>
        <w:t xml:space="preserve">, №219-220, 24 октября – 6 ноября 2005 г. </w:t>
      </w:r>
      <w:r w:rsidRPr="00D04A83">
        <w:rPr>
          <w:lang w:eastAsia="ru-RU"/>
        </w:rPr>
        <w:t>URL:</w:t>
      </w:r>
      <w:r>
        <w:rPr>
          <w:lang w:eastAsia="ru-RU"/>
        </w:rPr>
        <w:t xml:space="preserve"> </w:t>
      </w:r>
      <w:hyperlink r:id="rId70" w:history="1">
        <w:r w:rsidRPr="00D9361A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http://demoscope.ru/weekly/2005/0219/reprod01.php</w:t>
        </w:r>
      </w:hyperlink>
    </w:p>
    <w:p w:rsidR="008A5A84" w:rsidRDefault="008A5A84" w:rsidP="00387C0D">
      <w:pPr>
        <w:numPr>
          <w:ilvl w:val="0"/>
          <w:numId w:val="40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9361A">
        <w:rPr>
          <w:rFonts w:ascii="Times New Roman" w:hAnsi="Times New Roman" w:cs="Times New Roman"/>
          <w:sz w:val="24"/>
          <w:szCs w:val="24"/>
          <w:lang w:eastAsia="ru-RU"/>
        </w:rPr>
        <w:t xml:space="preserve">Сакевич В.И. </w:t>
      </w:r>
      <w:r w:rsidRPr="00387C0D">
        <w:rPr>
          <w:rFonts w:ascii="Times New Roman" w:hAnsi="Times New Roman" w:cs="Times New Roman"/>
          <w:sz w:val="24"/>
          <w:szCs w:val="24"/>
          <w:lang w:eastAsia="ru-RU"/>
        </w:rPr>
        <w:t xml:space="preserve">Сколько в мире бесплодных пар? // Демоскоп Weekly № 559 –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560, 17 - 30 июня 2013 г. </w:t>
      </w:r>
      <w:r w:rsidRPr="00D04A83">
        <w:rPr>
          <w:lang w:eastAsia="ru-RU"/>
        </w:rPr>
        <w:t>URL: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hyperlink r:id="rId71" w:history="1">
        <w:r w:rsidRPr="003C041D">
          <w:rPr>
            <w:rStyle w:val="Hyperlink"/>
            <w:rFonts w:ascii="Times New Roman" w:hAnsi="Times New Roman" w:cs="Times New Roman"/>
            <w:sz w:val="24"/>
            <w:szCs w:val="24"/>
            <w:lang w:eastAsia="ru-RU"/>
          </w:rPr>
          <w:t>http://demoscope.ru/weekly/2013/0559/reprod01.php</w:t>
        </w:r>
      </w:hyperlink>
    </w:p>
    <w:p w:rsidR="008A5A84" w:rsidRPr="005E57A9" w:rsidRDefault="008A5A84" w:rsidP="005E57A9">
      <w:pPr>
        <w:pStyle w:val="ListParagraph"/>
        <w:numPr>
          <w:ilvl w:val="0"/>
          <w:numId w:val="40"/>
        </w:numPr>
        <w:rPr>
          <w:rFonts w:cs="Arial"/>
          <w:lang w:val="en-US"/>
        </w:rPr>
      </w:pPr>
      <w:r w:rsidRPr="005E57A9">
        <w:rPr>
          <w:lang w:val="en-US"/>
        </w:rPr>
        <w:t xml:space="preserve">Leridon Henri. Human fecundity: situation and outlook // </w:t>
      </w:r>
      <w:r w:rsidRPr="005E57A9">
        <w:rPr>
          <w:i/>
          <w:iCs/>
          <w:lang w:val="en-US"/>
        </w:rPr>
        <w:t>Population &amp; Societies</w:t>
      </w:r>
      <w:r w:rsidRPr="005E57A9">
        <w:rPr>
          <w:lang w:val="en-US"/>
        </w:rPr>
        <w:t xml:space="preserve">, No. 471, October 2010. </w:t>
      </w:r>
      <w:r w:rsidRPr="00D04A83">
        <w:rPr>
          <w:rFonts w:eastAsia="Times New Roman" w:cs="Arial"/>
          <w:lang w:eastAsia="ru-RU"/>
        </w:rPr>
        <w:t>URL:</w:t>
      </w:r>
      <w:r>
        <w:rPr>
          <w:rFonts w:eastAsia="Times New Roman" w:cs="Arial"/>
          <w:lang w:eastAsia="ru-RU"/>
        </w:rPr>
        <w:t xml:space="preserve"> </w:t>
      </w:r>
      <w:hyperlink r:id="rId72" w:history="1">
        <w:r w:rsidRPr="005E57A9">
          <w:rPr>
            <w:rStyle w:val="Hyperlink"/>
            <w:lang w:val="en-US"/>
          </w:rPr>
          <w:t>www.ined.fr/en</w:t>
        </w:r>
      </w:hyperlink>
    </w:p>
    <w:p w:rsidR="008A5A84" w:rsidRPr="005E57A9" w:rsidRDefault="008A5A84" w:rsidP="005E57A9">
      <w:pPr>
        <w:pStyle w:val="ListParagraph"/>
        <w:numPr>
          <w:ilvl w:val="0"/>
          <w:numId w:val="40"/>
        </w:numPr>
        <w:rPr>
          <w:rFonts w:eastAsia="Times New Roman" w:cs="Arial"/>
          <w:lang w:val="en-US" w:eastAsia="ru-RU"/>
        </w:rPr>
      </w:pPr>
      <w:r w:rsidRPr="005E57A9">
        <w:rPr>
          <w:rFonts w:eastAsia="Times New Roman" w:cs="Arial"/>
          <w:lang w:val="en-US" w:eastAsia="ru-RU"/>
        </w:rPr>
        <w:t>Mascarenhas MN, Flaxman SR, Boerma T, Vanderpoel S, Stevens GA (2012) National, Regional, and Global Trends in Infertility Prevalence Since 1990: A Systematic Analysis of 277 Health Surveys. PLoS Med 9 (12): e1001356</w:t>
      </w:r>
    </w:p>
    <w:p w:rsidR="008A5A84" w:rsidRPr="005E57A9" w:rsidRDefault="008A5A84" w:rsidP="005E57A9">
      <w:pPr>
        <w:pStyle w:val="ListParagraph"/>
        <w:numPr>
          <w:ilvl w:val="0"/>
          <w:numId w:val="40"/>
        </w:numPr>
        <w:rPr>
          <w:rFonts w:eastAsia="Times New Roman" w:cs="Arial"/>
          <w:lang w:eastAsia="ru-RU"/>
        </w:rPr>
      </w:pPr>
      <w:r w:rsidRPr="005E57A9">
        <w:rPr>
          <w:rFonts w:eastAsia="Times New Roman" w:cs="Arial"/>
          <w:lang w:val="en-US" w:eastAsia="ru-RU"/>
        </w:rPr>
        <w:t xml:space="preserve">WHO. Infertility. A tabulation of available data on prevalence of primary and secondary infertility. </w:t>
      </w:r>
      <w:r w:rsidRPr="005E57A9">
        <w:rPr>
          <w:rFonts w:eastAsia="Times New Roman" w:cs="Arial"/>
          <w:lang w:eastAsia="ru-RU"/>
        </w:rPr>
        <w:t xml:space="preserve">WHO/MCH/91.9, </w:t>
      </w:r>
      <w:r w:rsidRPr="005E57A9">
        <w:rPr>
          <w:rFonts w:eastAsia="Times New Roman" w:cs="Arial"/>
          <w:lang w:val="en-US" w:eastAsia="ru-RU"/>
        </w:rPr>
        <w:t xml:space="preserve">Geneva, </w:t>
      </w:r>
      <w:r w:rsidRPr="005E57A9">
        <w:rPr>
          <w:rFonts w:eastAsia="Times New Roman" w:cs="Arial"/>
          <w:lang w:eastAsia="ru-RU"/>
        </w:rPr>
        <w:t>1991.</w:t>
      </w:r>
    </w:p>
    <w:p w:rsidR="008A5A84" w:rsidRPr="00D9361A" w:rsidRDefault="008A5A84" w:rsidP="005E57A9">
      <w:pPr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8A5A84" w:rsidRPr="00D9361A" w:rsidRDefault="008A5A84" w:rsidP="00D9361A">
      <w:pPr>
        <w:spacing w:before="120" w:after="0"/>
        <w:ind w:left="992" w:hanging="99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9361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Тема 1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D9361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Современная ситуация в области репродуктивного здоровья населения в России и зарубежных странах</w:t>
      </w:r>
    </w:p>
    <w:p w:rsidR="008A5A84" w:rsidRDefault="008A5A84" w:rsidP="00D9361A">
      <w:pPr>
        <w:spacing w:after="0"/>
        <w:ind w:firstLine="70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361A">
        <w:rPr>
          <w:rFonts w:ascii="Times New Roman" w:hAnsi="Times New Roman" w:cs="Times New Roman"/>
          <w:sz w:val="24"/>
          <w:szCs w:val="24"/>
          <w:lang w:eastAsia="ru-RU"/>
        </w:rPr>
        <w:t xml:space="preserve">Индикаторы репродуктивного здоровья, разработанные Всемирной организацией здравоохранения, источники их получения и приемлемость для России. </w:t>
      </w:r>
      <w:r w:rsidRPr="00D9361A">
        <w:rPr>
          <w:rFonts w:ascii="Times New Roman" w:hAnsi="Times New Roman" w:cs="Times New Roman"/>
          <w:sz w:val="24"/>
          <w:szCs w:val="24"/>
        </w:rPr>
        <w:t>Индикаторы репродуктивного здоровья, рекомендованные для стран ЕС.</w:t>
      </w:r>
    </w:p>
    <w:p w:rsidR="008A5A84" w:rsidRPr="00D9361A" w:rsidRDefault="008A5A84" w:rsidP="00D9361A">
      <w:pPr>
        <w:spacing w:after="0"/>
        <w:ind w:firstLine="70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361A">
        <w:rPr>
          <w:rFonts w:ascii="Times New Roman" w:hAnsi="Times New Roman" w:cs="Times New Roman"/>
          <w:sz w:val="24"/>
          <w:szCs w:val="24"/>
          <w:lang w:eastAsia="ru-RU"/>
        </w:rPr>
        <w:t xml:space="preserve">Заболеваемость репродуктивной сферы; состояние здоровья беременных; репродуктивное здоровье мужчин. Достоинства и недостатки российской статистики заболеваемости. Основные направления улучшения репродуктивного здоровья населения. Современная политика в области репродуктивного здоровья населения в России и в других развитых и развивающихся странах. </w:t>
      </w:r>
    </w:p>
    <w:p w:rsidR="008A5A84" w:rsidRPr="00D9361A" w:rsidRDefault="008A5A84" w:rsidP="00D9361A">
      <w:pPr>
        <w:suppressAutoHyphens/>
        <w:spacing w:before="120" w:after="0"/>
        <w:jc w:val="both"/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  <w:r w:rsidRPr="00D9361A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Основная литература</w:t>
      </w:r>
    </w:p>
    <w:p w:rsidR="008A5A84" w:rsidRDefault="008A5A84" w:rsidP="00670B85">
      <w:pPr>
        <w:numPr>
          <w:ilvl w:val="0"/>
          <w:numId w:val="28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A5F6F">
        <w:rPr>
          <w:rFonts w:ascii="Times New Roman" w:hAnsi="Times New Roman" w:cs="Times New Roman"/>
          <w:sz w:val="24"/>
          <w:szCs w:val="24"/>
          <w:lang w:eastAsia="ru-RU"/>
        </w:rPr>
        <w:t>Сакевич В.И., Фролова О.Г. Раздел 8. Репродуктивное поведение, права и здоровье // Социальное и демографическое развитие России. Каирская программа действий: 15 лет спустя. Доклад, подготовленный по инициативе представительства ЮНФПА в Российской Федерации. Москва, 2010, с. 104-113.</w:t>
      </w:r>
    </w:p>
    <w:p w:rsidR="008A5A84" w:rsidRPr="00F32EDE" w:rsidRDefault="008A5A84" w:rsidP="00670B85">
      <w:pPr>
        <w:numPr>
          <w:ilvl w:val="0"/>
          <w:numId w:val="28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F32EDE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Reproductive health indicators: guidelines for their generation, interpretation and analysis for global monitoring. World Health Organization, 2006. URL: </w:t>
      </w:r>
      <w:hyperlink r:id="rId73" w:history="1">
        <w:r w:rsidRPr="00F32EDE">
          <w:rPr>
            <w:rStyle w:val="Hyperlink"/>
            <w:rFonts w:ascii="Times New Roman" w:hAnsi="Times New Roman" w:cs="Times New Roman"/>
            <w:sz w:val="24"/>
            <w:szCs w:val="24"/>
            <w:lang w:val="en-US" w:eastAsia="ru-RU"/>
          </w:rPr>
          <w:t>http://whqlibdoc.who.int/publications/2006/924156315X_eng.pdf</w:t>
        </w:r>
      </w:hyperlink>
    </w:p>
    <w:p w:rsidR="008A5A84" w:rsidRPr="00F32EDE" w:rsidRDefault="008A5A84" w:rsidP="000A5F6F">
      <w:pPr>
        <w:suppressAutoHyphens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8A5A84" w:rsidRPr="00D9361A" w:rsidRDefault="008A5A84" w:rsidP="00D9361A">
      <w:pPr>
        <w:suppressAutoHyphens/>
        <w:spacing w:before="120" w:after="0"/>
        <w:jc w:val="both"/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  <w:r w:rsidRPr="00D9361A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 xml:space="preserve">Дополнительная  литература </w:t>
      </w:r>
    </w:p>
    <w:p w:rsidR="008A5A84" w:rsidRPr="000A5F6F" w:rsidRDefault="008A5A84" w:rsidP="00B13FB7">
      <w:pPr>
        <w:numPr>
          <w:ilvl w:val="0"/>
          <w:numId w:val="29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A5F6F">
        <w:rPr>
          <w:rFonts w:ascii="Times New Roman" w:hAnsi="Times New Roman" w:cs="Times New Roman"/>
          <w:sz w:val="24"/>
          <w:szCs w:val="24"/>
          <w:lang w:eastAsia="ru-RU"/>
        </w:rPr>
        <w:t xml:space="preserve">Здравоохранение в России: Стат.сборники / Росстат. - М. </w:t>
      </w:r>
      <w:r w:rsidRPr="000A5F6F">
        <w:rPr>
          <w:rFonts w:ascii="Times New Roman" w:hAnsi="Times New Roman" w:cs="Times New Roman"/>
          <w:lang w:eastAsia="ru-RU"/>
        </w:rPr>
        <w:t xml:space="preserve">URL: </w:t>
      </w:r>
      <w:hyperlink r:id="rId74" w:history="1">
        <w:r w:rsidRPr="000A5F6F">
          <w:rPr>
            <w:rStyle w:val="Hyperlink"/>
            <w:rFonts w:ascii="Times New Roman" w:hAnsi="Times New Roman" w:cs="Times New Roman"/>
            <w:sz w:val="24"/>
            <w:szCs w:val="24"/>
            <w:lang w:val="en-US" w:eastAsia="ru-RU"/>
          </w:rPr>
          <w:t>www</w:t>
        </w:r>
        <w:r w:rsidRPr="000A5F6F">
          <w:rPr>
            <w:rStyle w:val="Hyperlink"/>
            <w:rFonts w:ascii="Times New Roman" w:hAnsi="Times New Roman" w:cs="Times New Roman"/>
            <w:sz w:val="24"/>
            <w:szCs w:val="24"/>
            <w:lang w:eastAsia="ru-RU"/>
          </w:rPr>
          <w:t>.</w:t>
        </w:r>
        <w:r w:rsidRPr="000A5F6F">
          <w:rPr>
            <w:rStyle w:val="Hyperlink"/>
            <w:rFonts w:ascii="Times New Roman" w:hAnsi="Times New Roman" w:cs="Times New Roman"/>
            <w:sz w:val="24"/>
            <w:szCs w:val="24"/>
            <w:lang w:val="en-US" w:eastAsia="ru-RU"/>
          </w:rPr>
          <w:t>gks</w:t>
        </w:r>
        <w:r w:rsidRPr="000A5F6F">
          <w:rPr>
            <w:rStyle w:val="Hyperlink"/>
            <w:rFonts w:ascii="Times New Roman" w:hAnsi="Times New Roman" w:cs="Times New Roman"/>
            <w:sz w:val="24"/>
            <w:szCs w:val="24"/>
            <w:lang w:eastAsia="ru-RU"/>
          </w:rPr>
          <w:t>.</w:t>
        </w:r>
        <w:r w:rsidRPr="000A5F6F">
          <w:rPr>
            <w:rStyle w:val="Hyperlink"/>
            <w:rFonts w:ascii="Times New Roman" w:hAnsi="Times New Roman" w:cs="Times New Roman"/>
            <w:sz w:val="24"/>
            <w:szCs w:val="24"/>
            <w:lang w:val="en-US" w:eastAsia="ru-RU"/>
          </w:rPr>
          <w:t>ru</w:t>
        </w:r>
      </w:hyperlink>
    </w:p>
    <w:p w:rsidR="008A5A84" w:rsidRPr="00D9361A" w:rsidRDefault="008A5A84" w:rsidP="00670B85">
      <w:pPr>
        <w:numPr>
          <w:ilvl w:val="0"/>
          <w:numId w:val="29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9361A">
        <w:rPr>
          <w:rFonts w:ascii="Times New Roman" w:hAnsi="Times New Roman" w:cs="Times New Roman"/>
          <w:sz w:val="24"/>
          <w:szCs w:val="24"/>
          <w:lang w:eastAsia="ru-RU"/>
        </w:rPr>
        <w:t>Максимова Т.М. Современное состояние, тенденции и перспективные оценки здоровья населения. М.: ПЕР СЭ, 2002, с. 20-57.</w:t>
      </w:r>
    </w:p>
    <w:p w:rsidR="008A5A84" w:rsidRPr="00D9361A" w:rsidRDefault="008A5A84" w:rsidP="00670B85">
      <w:pPr>
        <w:numPr>
          <w:ilvl w:val="0"/>
          <w:numId w:val="29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9361A">
        <w:rPr>
          <w:rFonts w:ascii="Times New Roman" w:hAnsi="Times New Roman" w:cs="Times New Roman"/>
          <w:sz w:val="24"/>
          <w:szCs w:val="24"/>
          <w:lang w:eastAsia="ru-RU"/>
        </w:rPr>
        <w:t xml:space="preserve">Суханова Л.П. Родиться здоровым // Демоскоп </w:t>
      </w:r>
      <w:r w:rsidRPr="00D9361A">
        <w:rPr>
          <w:rFonts w:ascii="Times New Roman" w:hAnsi="Times New Roman" w:cs="Times New Roman"/>
          <w:sz w:val="24"/>
          <w:szCs w:val="24"/>
          <w:lang w:val="en-US" w:eastAsia="ar-SA"/>
        </w:rPr>
        <w:t>Weekly</w:t>
      </w:r>
      <w:r w:rsidRPr="00D9361A">
        <w:rPr>
          <w:rFonts w:ascii="Times New Roman" w:hAnsi="Times New Roman" w:cs="Times New Roman"/>
          <w:sz w:val="24"/>
          <w:szCs w:val="24"/>
          <w:lang w:eastAsia="ru-RU"/>
        </w:rPr>
        <w:t xml:space="preserve">, № 241 – 242, 3 - 16 апреля 2006. </w:t>
      </w:r>
      <w:hyperlink r:id="rId75" w:history="1">
        <w:r w:rsidRPr="00D9361A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http://demoscope.ru/weekly/2006/0241/tema01.php</w:t>
        </w:r>
      </w:hyperlink>
    </w:p>
    <w:p w:rsidR="008A5A84" w:rsidRPr="00D9361A" w:rsidRDefault="008A5A84" w:rsidP="00670B85">
      <w:pPr>
        <w:numPr>
          <w:ilvl w:val="0"/>
          <w:numId w:val="29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9361A">
        <w:rPr>
          <w:rFonts w:ascii="Times New Roman" w:hAnsi="Times New Roman" w:cs="Times New Roman"/>
          <w:sz w:val="24"/>
          <w:szCs w:val="24"/>
          <w:lang w:eastAsia="ru-RU"/>
        </w:rPr>
        <w:t>Концепция демографической политики Российской Федерации на период до 2025 года (утв. Указом Президента РФ от 9 октября 2007 г. N 1351).</w:t>
      </w:r>
    </w:p>
    <w:p w:rsidR="008A5A84" w:rsidRPr="000A5F6F" w:rsidRDefault="008A5A84" w:rsidP="00B13FB7">
      <w:pPr>
        <w:numPr>
          <w:ilvl w:val="0"/>
          <w:numId w:val="29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0A5F6F">
        <w:rPr>
          <w:rFonts w:ascii="Times New Roman" w:hAnsi="Times New Roman" w:cs="Times New Roman"/>
          <w:sz w:val="24"/>
          <w:szCs w:val="24"/>
          <w:lang w:val="en-US"/>
        </w:rPr>
        <w:t>Reproductive Health Indicators in the European Union. EU Community Health Monitoring Programm. Final</w:t>
      </w:r>
      <w:r w:rsidRPr="000A5F6F">
        <w:rPr>
          <w:rFonts w:ascii="Times New Roman" w:hAnsi="Times New Roman" w:cs="Times New Roman"/>
          <w:sz w:val="24"/>
          <w:szCs w:val="24"/>
        </w:rPr>
        <w:t xml:space="preserve"> </w:t>
      </w:r>
      <w:r w:rsidRPr="000A5F6F">
        <w:rPr>
          <w:rFonts w:ascii="Times New Roman" w:hAnsi="Times New Roman" w:cs="Times New Roman"/>
          <w:sz w:val="24"/>
          <w:szCs w:val="24"/>
          <w:lang w:val="en-US"/>
        </w:rPr>
        <w:t>Technical</w:t>
      </w:r>
      <w:r w:rsidRPr="000A5F6F">
        <w:rPr>
          <w:rFonts w:ascii="Times New Roman" w:hAnsi="Times New Roman" w:cs="Times New Roman"/>
          <w:sz w:val="24"/>
          <w:szCs w:val="24"/>
        </w:rPr>
        <w:t xml:space="preserve"> </w:t>
      </w:r>
      <w:r w:rsidRPr="000A5F6F">
        <w:rPr>
          <w:rFonts w:ascii="Times New Roman" w:hAnsi="Times New Roman" w:cs="Times New Roman"/>
          <w:sz w:val="24"/>
          <w:szCs w:val="24"/>
          <w:lang w:val="en-US"/>
        </w:rPr>
        <w:t>Report</w:t>
      </w:r>
      <w:r w:rsidRPr="000A5F6F">
        <w:rPr>
          <w:rFonts w:ascii="Times New Roman" w:hAnsi="Times New Roman" w:cs="Times New Roman"/>
          <w:sz w:val="24"/>
          <w:szCs w:val="24"/>
        </w:rPr>
        <w:t xml:space="preserve">. </w:t>
      </w:r>
      <w:r w:rsidRPr="000A5F6F">
        <w:rPr>
          <w:rFonts w:ascii="Times New Roman" w:hAnsi="Times New Roman" w:cs="Times New Roman"/>
          <w:sz w:val="24"/>
          <w:szCs w:val="24"/>
          <w:lang w:val="en-US"/>
        </w:rPr>
        <w:t>Aug</w:t>
      </w:r>
      <w:r w:rsidRPr="000A5F6F">
        <w:rPr>
          <w:rFonts w:ascii="Times New Roman" w:hAnsi="Times New Roman" w:cs="Times New Roman"/>
          <w:sz w:val="24"/>
          <w:szCs w:val="24"/>
        </w:rPr>
        <w:t>.</w:t>
      </w:r>
      <w:r w:rsidRPr="000A5F6F">
        <w:rPr>
          <w:rFonts w:ascii="Times New Roman" w:hAnsi="Times New Roman" w:cs="Times New Roman"/>
          <w:sz w:val="24"/>
          <w:szCs w:val="24"/>
          <w:lang w:val="en-US"/>
        </w:rPr>
        <w:t xml:space="preserve"> 2003.</w:t>
      </w:r>
      <w:r w:rsidRPr="000A5F6F">
        <w:rPr>
          <w:rFonts w:ascii="Times New Roman" w:hAnsi="Times New Roman" w:cs="Times New Roman"/>
          <w:sz w:val="24"/>
          <w:szCs w:val="24"/>
        </w:rPr>
        <w:t xml:space="preserve"> </w:t>
      </w:r>
      <w:r w:rsidRPr="000A5F6F">
        <w:rPr>
          <w:rFonts w:ascii="Times New Roman" w:hAnsi="Times New Roman" w:cs="Times New Roman"/>
          <w:lang w:eastAsia="ru-RU"/>
        </w:rPr>
        <w:t xml:space="preserve">URL: </w:t>
      </w:r>
    </w:p>
    <w:p w:rsidR="008A5A84" w:rsidRPr="000A5F6F" w:rsidRDefault="008A5A84" w:rsidP="00B13FB7">
      <w:pPr>
        <w:suppressAutoHyphens/>
        <w:spacing w:after="0"/>
        <w:ind w:left="360"/>
        <w:rPr>
          <w:rFonts w:ascii="Times New Roman" w:hAnsi="Times New Roman" w:cs="Times New Roman"/>
          <w:sz w:val="24"/>
          <w:szCs w:val="24"/>
          <w:lang w:val="en-US" w:eastAsia="ru-RU"/>
        </w:rPr>
      </w:pPr>
      <w:hyperlink r:id="rId76" w:history="1">
        <w:r w:rsidRPr="000A5F6F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http://ec.europa.eu/health/archive/ph_projects/2001/monitoring/fp_monitoring_2001_a1_frep_02_en.pdf</w:t>
        </w:r>
      </w:hyperlink>
    </w:p>
    <w:p w:rsidR="008A5A84" w:rsidRPr="00F32EDE" w:rsidRDefault="008A5A84" w:rsidP="00D9361A">
      <w:pPr>
        <w:spacing w:before="20"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A5A84" w:rsidRPr="006D7F59" w:rsidRDefault="008A5A84" w:rsidP="00D9361A">
      <w:pPr>
        <w:pStyle w:val="FR3"/>
        <w:widowControl/>
        <w:spacing w:before="20"/>
        <w:rPr>
          <w:rFonts w:ascii="Times New Roman" w:hAnsi="Times New Roman" w:cs="Times New Roman"/>
        </w:rPr>
      </w:pPr>
      <w:r w:rsidRPr="006D7F59">
        <w:rPr>
          <w:rFonts w:ascii="Times New Roman" w:hAnsi="Times New Roman" w:cs="Times New Roman"/>
        </w:rPr>
        <w:t xml:space="preserve">Тема </w:t>
      </w:r>
      <w:r>
        <w:rPr>
          <w:rFonts w:ascii="Times New Roman" w:hAnsi="Times New Roman" w:cs="Times New Roman"/>
        </w:rPr>
        <w:t>13</w:t>
      </w:r>
      <w:r w:rsidRPr="006D7F59">
        <w:rPr>
          <w:rFonts w:ascii="Times New Roman" w:hAnsi="Times New Roman" w:cs="Times New Roman"/>
        </w:rPr>
        <w:t>. Теоретические и практические подходы в демографической, семейно-ориентированной государственной политике.</w:t>
      </w:r>
    </w:p>
    <w:p w:rsidR="008A5A84" w:rsidRDefault="008A5A84" w:rsidP="00D936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7F59">
        <w:rPr>
          <w:rFonts w:ascii="Times New Roman" w:hAnsi="Times New Roman" w:cs="Times New Roman"/>
          <w:sz w:val="24"/>
          <w:szCs w:val="24"/>
        </w:rPr>
        <w:t xml:space="preserve">Государственная политика в области семьи и рождаемости в прошлом и настоящем. </w:t>
      </w:r>
    </w:p>
    <w:p w:rsidR="008A5A84" w:rsidRDefault="008A5A84" w:rsidP="00D936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7F59">
        <w:rPr>
          <w:rFonts w:ascii="Times New Roman" w:hAnsi="Times New Roman" w:cs="Times New Roman"/>
          <w:sz w:val="24"/>
          <w:szCs w:val="24"/>
        </w:rPr>
        <w:t xml:space="preserve">Типология режимов социального обеспечения в различных странах. Отражение режима социального обеспечения в семейно-ориентированной политике. Теории низкой и сверхнизкой рождаемости и их практическое значение для семейной политики. </w:t>
      </w:r>
    </w:p>
    <w:p w:rsidR="008A5A84" w:rsidRPr="006D7F59" w:rsidRDefault="008A5A84" w:rsidP="00D936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7F59">
        <w:rPr>
          <w:rFonts w:ascii="Times New Roman" w:hAnsi="Times New Roman" w:cs="Times New Roman"/>
          <w:sz w:val="24"/>
          <w:szCs w:val="24"/>
        </w:rPr>
        <w:t xml:space="preserve">Система известных мер семейной политики. Прямое и косвенное воздействие на репродуктивное поведение и рождаемость. </w:t>
      </w:r>
    </w:p>
    <w:p w:rsidR="008A5A84" w:rsidRPr="006D7F59" w:rsidRDefault="008A5A84" w:rsidP="00D936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7F59">
        <w:rPr>
          <w:rFonts w:ascii="Times New Roman" w:hAnsi="Times New Roman" w:cs="Times New Roman"/>
          <w:sz w:val="24"/>
          <w:szCs w:val="24"/>
        </w:rPr>
        <w:t>Опыт воздействия на тенденции рождаемости в СССР, России, в развитых и развивающихся странах. Пронатализм и антинатализм в мире. Дискуссия об эффективности мер семейной и демографической политики в отечественной и зарубежной литературе.</w:t>
      </w:r>
    </w:p>
    <w:p w:rsidR="008A5A84" w:rsidRPr="006D7F59" w:rsidRDefault="008A5A84" w:rsidP="00D936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7F59">
        <w:rPr>
          <w:rFonts w:ascii="Times New Roman" w:hAnsi="Times New Roman" w:cs="Times New Roman"/>
          <w:sz w:val="24"/>
          <w:szCs w:val="24"/>
        </w:rPr>
        <w:t>Официальная «Концепция демографической политики в РФ до 2025г.» (принята в 2007)</w:t>
      </w:r>
      <w:r>
        <w:rPr>
          <w:rFonts w:ascii="Times New Roman" w:hAnsi="Times New Roman" w:cs="Times New Roman"/>
          <w:sz w:val="24"/>
          <w:szCs w:val="24"/>
        </w:rPr>
        <w:t xml:space="preserve"> и ее развитие в последующих государственных решениях</w:t>
      </w:r>
      <w:r w:rsidRPr="006D7F59">
        <w:rPr>
          <w:rFonts w:ascii="Times New Roman" w:hAnsi="Times New Roman" w:cs="Times New Roman"/>
          <w:sz w:val="24"/>
          <w:szCs w:val="24"/>
        </w:rPr>
        <w:t>: целевые ориентиры, основные направления и характерные особенности действующей политики в России в историческом и международном контексте.</w:t>
      </w:r>
    </w:p>
    <w:p w:rsidR="008A5A84" w:rsidRPr="006D7F59" w:rsidRDefault="008A5A84" w:rsidP="00D9361A">
      <w:pPr>
        <w:pStyle w:val="Footer"/>
        <w:tabs>
          <w:tab w:val="clear" w:pos="4677"/>
          <w:tab w:val="clear" w:pos="9355"/>
        </w:tabs>
        <w:spacing w:before="20"/>
        <w:rPr>
          <w:rFonts w:cs="Arial"/>
          <w:sz w:val="24"/>
          <w:szCs w:val="24"/>
        </w:rPr>
      </w:pPr>
    </w:p>
    <w:p w:rsidR="008A5A84" w:rsidRPr="006D7F59" w:rsidRDefault="008A5A84" w:rsidP="00D9361A">
      <w:pPr>
        <w:spacing w:before="20"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6D7F59">
        <w:rPr>
          <w:rFonts w:ascii="Times New Roman" w:hAnsi="Times New Roman" w:cs="Times New Roman"/>
          <w:i/>
          <w:iCs/>
          <w:sz w:val="24"/>
          <w:szCs w:val="24"/>
        </w:rPr>
        <w:t>Основная литература:</w:t>
      </w:r>
    </w:p>
    <w:p w:rsidR="008A5A84" w:rsidRPr="006D7F59" w:rsidRDefault="008A5A84" w:rsidP="00670B85">
      <w:pPr>
        <w:pStyle w:val="BodyText"/>
        <w:numPr>
          <w:ilvl w:val="0"/>
          <w:numId w:val="16"/>
        </w:numPr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D7F5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Медков В.М. Демография. Учебное пособие. Ростов-на-Дону: Феникс, 2002. </w:t>
      </w:r>
    </w:p>
    <w:p w:rsidR="008A5A84" w:rsidRPr="006D7F59" w:rsidRDefault="008A5A84" w:rsidP="00670B85">
      <w:pPr>
        <w:pStyle w:val="BodyText"/>
        <w:numPr>
          <w:ilvl w:val="0"/>
          <w:numId w:val="16"/>
        </w:numPr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D7F59">
        <w:rPr>
          <w:rFonts w:ascii="Times New Roman" w:hAnsi="Times New Roman" w:cs="Times New Roman"/>
          <w:b w:val="0"/>
          <w:bCs w:val="0"/>
          <w:sz w:val="24"/>
          <w:szCs w:val="24"/>
        </w:rPr>
        <w:t>Демографическая модернизация России: 1900-2000 /Под ред. А.Г.Вишневского. М.: Новое издательство, 2006.</w:t>
      </w:r>
      <w:r w:rsidRPr="006D7F59">
        <w:rPr>
          <w:rFonts w:ascii="Times New Roman" w:hAnsi="Times New Roman" w:cs="Times New Roman"/>
          <w:sz w:val="24"/>
          <w:szCs w:val="24"/>
        </w:rPr>
        <w:t xml:space="preserve"> </w:t>
      </w:r>
      <w:hyperlink r:id="rId77" w:history="1">
        <w:r w:rsidRPr="006D7F59">
          <w:rPr>
            <w:rStyle w:val="Hyperlink"/>
            <w:rFonts w:ascii="Times New Roman" w:hAnsi="Times New Roman" w:cs="Times New Roman"/>
            <w:b w:val="0"/>
            <w:bCs w:val="0"/>
            <w:sz w:val="24"/>
            <w:szCs w:val="24"/>
          </w:rPr>
          <w:t>http://demoscope.ru/weekly/knigi/modern/modernizacija.html</w:t>
        </w:r>
      </w:hyperlink>
      <w:r w:rsidRPr="006D7F59"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</w:t>
      </w:r>
    </w:p>
    <w:p w:rsidR="008A5A84" w:rsidRPr="006D7F59" w:rsidRDefault="008A5A84" w:rsidP="00670B85">
      <w:pPr>
        <w:pStyle w:val="BodyText"/>
        <w:numPr>
          <w:ilvl w:val="0"/>
          <w:numId w:val="16"/>
        </w:numPr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D7F59">
        <w:rPr>
          <w:rFonts w:ascii="Times New Roman" w:hAnsi="Times New Roman" w:cs="Times New Roman"/>
          <w:b w:val="0"/>
          <w:bCs w:val="0"/>
          <w:sz w:val="24"/>
          <w:szCs w:val="24"/>
        </w:rPr>
        <w:t>Захаров С.В. Демографический анализ эффекта мер семейной политики в России в 1980-х гг. //</w:t>
      </w:r>
      <w:r w:rsidRPr="006D7F59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 xml:space="preserve">SPERO. Социальная политика: Экспертиза, Рекомендации, Обзоры. </w:t>
      </w:r>
      <w:r w:rsidRPr="006D7F59">
        <w:rPr>
          <w:rFonts w:ascii="Times New Roman" w:hAnsi="Times New Roman" w:cs="Times New Roman"/>
          <w:b w:val="0"/>
          <w:bCs w:val="0"/>
          <w:sz w:val="24"/>
          <w:szCs w:val="24"/>
        </w:rPr>
        <w:t>2006. №5. С.33-69.</w:t>
      </w:r>
      <w:r w:rsidRPr="006D7F59">
        <w:rPr>
          <w:rFonts w:ascii="Times New Roman" w:hAnsi="Times New Roman" w:cs="Times New Roman"/>
          <w:sz w:val="24"/>
          <w:szCs w:val="24"/>
        </w:rPr>
        <w:t xml:space="preserve"> </w:t>
      </w:r>
      <w:hyperlink r:id="rId78" w:history="1">
        <w:r w:rsidRPr="006D7F59">
          <w:rPr>
            <w:rStyle w:val="Hyperlink"/>
            <w:rFonts w:ascii="Times New Roman" w:hAnsi="Times New Roman" w:cs="Times New Roman"/>
            <w:b w:val="0"/>
            <w:bCs w:val="0"/>
            <w:sz w:val="24"/>
            <w:szCs w:val="24"/>
          </w:rPr>
          <w:t>http://spero.socpol.ru/docs/N5_2006-33_69.pdf</w:t>
        </w:r>
      </w:hyperlink>
      <w:r w:rsidRPr="006D7F5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8A5A84" w:rsidRPr="006D7F59" w:rsidRDefault="008A5A84" w:rsidP="00670B85">
      <w:pPr>
        <w:pStyle w:val="BodyText"/>
        <w:numPr>
          <w:ilvl w:val="0"/>
          <w:numId w:val="16"/>
        </w:numPr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D7F59">
        <w:rPr>
          <w:rFonts w:ascii="Times New Roman" w:hAnsi="Times New Roman" w:cs="Times New Roman"/>
          <w:b w:val="0"/>
          <w:bCs w:val="0"/>
          <w:sz w:val="24"/>
          <w:szCs w:val="24"/>
        </w:rPr>
        <w:t>Эволюция семьи и семейная политика в СССР. /Отв. ред. А.Г.Вишневский. М.: Наука, 1992.</w:t>
      </w:r>
      <w:r w:rsidRPr="006D7F59">
        <w:rPr>
          <w:rFonts w:ascii="Times New Roman" w:hAnsi="Times New Roman" w:cs="Times New Roman"/>
          <w:sz w:val="24"/>
          <w:szCs w:val="24"/>
        </w:rPr>
        <w:t xml:space="preserve"> </w:t>
      </w:r>
      <w:hyperlink r:id="rId79" w:history="1">
        <w:r w:rsidRPr="006D7F59">
          <w:rPr>
            <w:rStyle w:val="Hyperlink"/>
            <w:rFonts w:ascii="Times New Roman" w:hAnsi="Times New Roman" w:cs="Times New Roman"/>
            <w:b w:val="0"/>
            <w:bCs w:val="0"/>
            <w:sz w:val="24"/>
            <w:szCs w:val="24"/>
          </w:rPr>
          <w:t>http://demoscope.ru/weekly/knigi/jevoljucija/jevoljucija.html</w:t>
        </w:r>
      </w:hyperlink>
      <w:r w:rsidRPr="006D7F59"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</w:t>
      </w:r>
      <w:r w:rsidRPr="006D7F5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8A5A84" w:rsidRPr="006D7F59" w:rsidRDefault="008A5A84" w:rsidP="00D9361A">
      <w:pPr>
        <w:spacing w:after="0"/>
        <w:ind w:firstLine="240"/>
        <w:jc w:val="both"/>
        <w:rPr>
          <w:rFonts w:ascii="Times New Roman" w:hAnsi="Times New Roman" w:cs="Times New Roman"/>
          <w:sz w:val="24"/>
          <w:szCs w:val="24"/>
        </w:rPr>
      </w:pPr>
    </w:p>
    <w:p w:rsidR="008A5A84" w:rsidRPr="00D9361A" w:rsidRDefault="008A5A84" w:rsidP="00D9361A">
      <w:pPr>
        <w:pStyle w:val="Heading3"/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</w:pPr>
      <w:r w:rsidRPr="00D9361A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>Дополнительная литература</w:t>
      </w:r>
    </w:p>
    <w:p w:rsidR="008A5A84" w:rsidRPr="006D7F59" w:rsidRDefault="008A5A84" w:rsidP="00670B85">
      <w:pPr>
        <w:pStyle w:val="BodyText"/>
        <w:numPr>
          <w:ilvl w:val="0"/>
          <w:numId w:val="17"/>
        </w:numPr>
        <w:spacing w:before="12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D7F59">
        <w:rPr>
          <w:rFonts w:ascii="Times New Roman" w:hAnsi="Times New Roman" w:cs="Times New Roman"/>
          <w:b w:val="0"/>
          <w:bCs w:val="0"/>
          <w:sz w:val="24"/>
          <w:szCs w:val="24"/>
        </w:rPr>
        <w:t>Демография и статистика населения: Учебник /И.И.Елисеева, Э.К.Васильева, М.А.Клупт и др.; Под ред. И.И.Елисеевой. М.: Финансы и статистика, 2006.</w:t>
      </w:r>
    </w:p>
    <w:p w:rsidR="008A5A84" w:rsidRPr="006D7F59" w:rsidRDefault="008A5A84" w:rsidP="00670B85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F59">
        <w:rPr>
          <w:rFonts w:ascii="Times New Roman" w:hAnsi="Times New Roman" w:cs="Times New Roman"/>
          <w:sz w:val="24"/>
          <w:szCs w:val="24"/>
        </w:rPr>
        <w:t>Вишневский А.Г., Денисенко М.Б., Елизаров В.В. Приоритеты демографической и миграционной политики России. Доклады РЕЦЭП. №14. М: Российско-европейский центр экономической политики, 2007.</w:t>
      </w:r>
    </w:p>
    <w:p w:rsidR="008A5A84" w:rsidRPr="006D7F59" w:rsidRDefault="008A5A84" w:rsidP="00670B85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F59">
        <w:rPr>
          <w:rFonts w:ascii="Times New Roman" w:hAnsi="Times New Roman" w:cs="Times New Roman"/>
          <w:sz w:val="24"/>
          <w:szCs w:val="24"/>
        </w:rPr>
        <w:t>Ли Вэй. Семейно-демографическая политика в России и Китае (опыт сравнительного анализа). М.: Социологический факультет МГУ им М.В. Ломоносова, 2000.</w:t>
      </w:r>
    </w:p>
    <w:p w:rsidR="008A5A84" w:rsidRPr="006D7F59" w:rsidRDefault="008A5A84" w:rsidP="00670B85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F59">
        <w:rPr>
          <w:rFonts w:ascii="Times New Roman" w:hAnsi="Times New Roman" w:cs="Times New Roman"/>
          <w:sz w:val="24"/>
          <w:szCs w:val="24"/>
        </w:rPr>
        <w:t xml:space="preserve">Кваша А.Я. Демографическая политика в СССР. М.: Финансы и статистика, 1981. </w:t>
      </w:r>
      <w:hyperlink r:id="rId80" w:history="1">
        <w:r w:rsidRPr="006D7F59">
          <w:rPr>
            <w:rStyle w:val="Hyperlink"/>
            <w:rFonts w:ascii="Times New Roman" w:hAnsi="Times New Roman" w:cs="Times New Roman"/>
            <w:sz w:val="24"/>
            <w:szCs w:val="24"/>
          </w:rPr>
          <w:t>http://demoscope.ru/weekly/knigi/kvasha/kvasha.html</w:t>
        </w:r>
      </w:hyperlink>
      <w:r w:rsidRPr="006D7F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A5A84" w:rsidRPr="006D7F59" w:rsidRDefault="008A5A84" w:rsidP="00670B85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F59">
        <w:rPr>
          <w:rFonts w:ascii="Times New Roman" w:hAnsi="Times New Roman" w:cs="Times New Roman"/>
          <w:sz w:val="24"/>
          <w:szCs w:val="24"/>
        </w:rPr>
        <w:t xml:space="preserve">Низкая рождаемость в Российской Федерации: вызовы и стратегические подходы. Материалы межд. семинара. Москва, 14-15 сентября 2006 г. ЮНФПА. М.: «Права человека», 2006. </w:t>
      </w:r>
      <w:hyperlink r:id="rId81" w:history="1">
        <w:r w:rsidRPr="006D7F59">
          <w:rPr>
            <w:rStyle w:val="Hyperlink"/>
            <w:rFonts w:ascii="Times New Roman" w:hAnsi="Times New Roman" w:cs="Times New Roman"/>
            <w:sz w:val="24"/>
            <w:szCs w:val="24"/>
          </w:rPr>
          <w:t>http://www.unfpa.ru/rus/pubs/publics/11863983231.html</w:t>
        </w:r>
      </w:hyperlink>
      <w:r w:rsidRPr="006D7F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5A84" w:rsidRPr="006D7F59" w:rsidRDefault="008A5A84" w:rsidP="00670B85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F59">
        <w:rPr>
          <w:rFonts w:ascii="Times New Roman" w:hAnsi="Times New Roman" w:cs="Times New Roman"/>
          <w:sz w:val="24"/>
          <w:szCs w:val="24"/>
        </w:rPr>
        <w:t xml:space="preserve">Россия перед лицом демографических вызовов. Доклад о развитии человеческого потенциала в Российской Федерации 2008. /Рук. авт. кол.: А.Г.Вишневский, С.Н.Бобылев. М.: ПРООН, 2009.  </w:t>
      </w:r>
      <w:hyperlink r:id="rId82" w:history="1">
        <w:r w:rsidRPr="006D7F59">
          <w:rPr>
            <w:rStyle w:val="Hyperlink"/>
            <w:rFonts w:ascii="Times New Roman" w:hAnsi="Times New Roman" w:cs="Times New Roman"/>
            <w:sz w:val="24"/>
            <w:szCs w:val="24"/>
          </w:rPr>
          <w:t>http://demoscope.ru/weekly/knigi/undp2008rus/undp2008.html</w:t>
        </w:r>
      </w:hyperlink>
      <w:r w:rsidRPr="006D7F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5A84" w:rsidRPr="006D7F59" w:rsidRDefault="008A5A84" w:rsidP="00670B85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F59">
        <w:rPr>
          <w:rFonts w:ascii="Times New Roman" w:hAnsi="Times New Roman" w:cs="Times New Roman"/>
          <w:sz w:val="24"/>
          <w:szCs w:val="24"/>
        </w:rPr>
        <w:t>Сакевич В. Семейная политика в странах Европейского Союза. //Население и общество. Информационный бюллетень ЦДЭЧ ИНП РАН. №34 (февраль 1999). Доступен на сайте Демоскоп-</w:t>
      </w:r>
      <w:r w:rsidRPr="006D7F59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6D7F59">
        <w:rPr>
          <w:rFonts w:ascii="Times New Roman" w:hAnsi="Times New Roman" w:cs="Times New Roman"/>
          <w:sz w:val="24"/>
          <w:szCs w:val="24"/>
          <w:lang w:val="fr-FR"/>
        </w:rPr>
        <w:t>eekly</w:t>
      </w:r>
      <w:r w:rsidRPr="006D7F59">
        <w:rPr>
          <w:rFonts w:ascii="Times New Roman" w:hAnsi="Times New Roman" w:cs="Times New Roman"/>
          <w:sz w:val="24"/>
          <w:szCs w:val="24"/>
        </w:rPr>
        <w:t xml:space="preserve"> (</w:t>
      </w:r>
      <w:hyperlink r:id="rId83" w:history="1">
        <w:r w:rsidRPr="006D7F59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6D7F59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Pr="006D7F59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demoscope</w:t>
        </w:r>
        <w:r w:rsidRPr="006D7F59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Pr="006D7F59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6D7F59">
        <w:rPr>
          <w:rFonts w:ascii="Times New Roman" w:hAnsi="Times New Roman" w:cs="Times New Roman"/>
          <w:sz w:val="24"/>
          <w:szCs w:val="24"/>
        </w:rPr>
        <w:t>).</w:t>
      </w:r>
    </w:p>
    <w:p w:rsidR="008A5A84" w:rsidRDefault="008A5A84" w:rsidP="00670B85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F59">
        <w:rPr>
          <w:rFonts w:ascii="Times New Roman" w:hAnsi="Times New Roman" w:cs="Times New Roman"/>
          <w:sz w:val="24"/>
          <w:szCs w:val="24"/>
        </w:rPr>
        <w:t>Человеческое развитие: новое измерение социально-экономического прогресса. Учебное пособие. 2-е изд., доп. и перераб. Под общей ред. В.П.Колесова (экономический факультет МГУ). М.: Издательство «Права человека», 2008.</w:t>
      </w:r>
    </w:p>
    <w:p w:rsidR="008A5A84" w:rsidRPr="006D7F59" w:rsidRDefault="008A5A84" w:rsidP="00670B85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EDE">
        <w:rPr>
          <w:rFonts w:ascii="Times New Roman" w:hAnsi="Times New Roman" w:cs="Times New Roman"/>
          <w:sz w:val="24"/>
          <w:szCs w:val="24"/>
        </w:rPr>
        <w:t xml:space="preserve">Фрейка Т., Захаров С.В. Эволюция рождаемости за последние полвека в России: оптика условных и реальных поколений //Демографическое обозрение. 2014, №1, с. 106–143  </w:t>
      </w:r>
      <w:hyperlink r:id="rId84" w:history="1">
        <w:r w:rsidRPr="00B828E4">
          <w:rPr>
            <w:rStyle w:val="Hyperlink"/>
            <w:rFonts w:ascii="Times New Roman" w:hAnsi="Times New Roman" w:cs="Times New Roman"/>
            <w:sz w:val="24"/>
            <w:szCs w:val="24"/>
          </w:rPr>
          <w:t>http://demreview.hse.ru/2014--1/120991254.html</w:t>
        </w:r>
      </w:hyperlink>
    </w:p>
    <w:p w:rsidR="008A5A84" w:rsidRPr="006D7F59" w:rsidRDefault="008A5A84" w:rsidP="00670B85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D7F59">
        <w:rPr>
          <w:rFonts w:ascii="Times New Roman" w:hAnsi="Times New Roman" w:cs="Times New Roman"/>
          <w:sz w:val="24"/>
          <w:szCs w:val="24"/>
          <w:lang w:val="en-US"/>
        </w:rPr>
        <w:t>Esping-Andersen G. (Ed.), Welfare States in Transition: National Adaptations in Global Economies.</w:t>
      </w:r>
      <w:r w:rsidRPr="006D7F5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6D7F59">
        <w:rPr>
          <w:rFonts w:ascii="Times New Roman" w:hAnsi="Times New Roman" w:cs="Times New Roman"/>
          <w:sz w:val="24"/>
          <w:szCs w:val="24"/>
          <w:lang w:val="en-US"/>
        </w:rPr>
        <w:t>London: Sage Publications, 1996.</w:t>
      </w:r>
    </w:p>
    <w:p w:rsidR="008A5A84" w:rsidRPr="00F32EDE" w:rsidRDefault="008A5A84" w:rsidP="00670B85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F59">
        <w:rPr>
          <w:rFonts w:ascii="Times New Roman" w:hAnsi="Times New Roman" w:cs="Times New Roman"/>
          <w:sz w:val="24"/>
          <w:szCs w:val="24"/>
          <w:lang w:val="en-US"/>
        </w:rPr>
        <w:t xml:space="preserve">Fokkema T., Esveldt I. Comparative Report on children and child-friendly policies. DIALOG. Population Policy Acceptance Study. Work package 7. Wiesbaden (Germany): Federal Institute for Population Research, 2006. </w:t>
      </w:r>
      <w:hyperlink r:id="rId85" w:history="1">
        <w:r w:rsidRPr="006D7F59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F32EDE">
          <w:rPr>
            <w:rStyle w:val="Hyperlink"/>
            <w:rFonts w:ascii="Times New Roman" w:hAnsi="Times New Roman" w:cs="Times New Roman"/>
            <w:sz w:val="24"/>
            <w:szCs w:val="24"/>
          </w:rPr>
          <w:t>://</w:t>
        </w:r>
        <w:r w:rsidRPr="006D7F59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F32EDE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Pr="006D7F59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bib</w:t>
        </w:r>
        <w:r w:rsidRPr="00F32EDE">
          <w:rPr>
            <w:rStyle w:val="Hyperlink"/>
            <w:rFonts w:ascii="Times New Roman" w:hAnsi="Times New Roman" w:cs="Times New Roman"/>
            <w:sz w:val="24"/>
            <w:szCs w:val="24"/>
          </w:rPr>
          <w:t>-</w:t>
        </w:r>
        <w:r w:rsidRPr="006D7F59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demographie</w:t>
        </w:r>
        <w:r w:rsidRPr="00F32EDE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Pr="006D7F59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de</w:t>
        </w:r>
        <w:r w:rsidRPr="00F32EDE">
          <w:rPr>
            <w:rStyle w:val="Hyperlink"/>
            <w:rFonts w:ascii="Times New Roman" w:hAnsi="Times New Roman" w:cs="Times New Roman"/>
            <w:sz w:val="24"/>
            <w:szCs w:val="24"/>
          </w:rPr>
          <w:t>/</w:t>
        </w:r>
        <w:r w:rsidRPr="006D7F59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cln</w:t>
        </w:r>
        <w:r w:rsidRPr="00F32EDE">
          <w:rPr>
            <w:rStyle w:val="Hyperlink"/>
            <w:rFonts w:ascii="Times New Roman" w:hAnsi="Times New Roman" w:cs="Times New Roman"/>
            <w:sz w:val="24"/>
            <w:szCs w:val="24"/>
          </w:rPr>
          <w:t>_090/</w:t>
        </w:r>
        <w:r w:rsidRPr="006D7F59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nn</w:t>
        </w:r>
        <w:r w:rsidRPr="00F32EDE">
          <w:rPr>
            <w:rStyle w:val="Hyperlink"/>
            <w:rFonts w:ascii="Times New Roman" w:hAnsi="Times New Roman" w:cs="Times New Roman"/>
            <w:sz w:val="24"/>
            <w:szCs w:val="24"/>
          </w:rPr>
          <w:t>_965290/</w:t>
        </w:r>
        <w:r w:rsidRPr="006D7F59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SharedDocs</w:t>
        </w:r>
        <w:r w:rsidRPr="00F32EDE">
          <w:rPr>
            <w:rStyle w:val="Hyperlink"/>
            <w:rFonts w:ascii="Times New Roman" w:hAnsi="Times New Roman" w:cs="Times New Roman"/>
            <w:sz w:val="24"/>
            <w:szCs w:val="24"/>
          </w:rPr>
          <w:t>/</w:t>
        </w:r>
        <w:r w:rsidRPr="006D7F59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Publikationen</w:t>
        </w:r>
        <w:r w:rsidRPr="00F32EDE">
          <w:rPr>
            <w:rStyle w:val="Hyperlink"/>
            <w:rFonts w:ascii="Times New Roman" w:hAnsi="Times New Roman" w:cs="Times New Roman"/>
            <w:sz w:val="24"/>
            <w:szCs w:val="24"/>
          </w:rPr>
          <w:t>/</w:t>
        </w:r>
        <w:r w:rsidRPr="006D7F59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EN</w:t>
        </w:r>
        <w:r w:rsidRPr="00F32EDE">
          <w:rPr>
            <w:rStyle w:val="Hyperlink"/>
            <w:rFonts w:ascii="Times New Roman" w:hAnsi="Times New Roman" w:cs="Times New Roman"/>
            <w:sz w:val="24"/>
            <w:szCs w:val="24"/>
          </w:rPr>
          <w:t>/</w:t>
        </w:r>
        <w:r w:rsidRPr="006D7F59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Research</w:t>
        </w:r>
        <w:r w:rsidRPr="00F32EDE">
          <w:rPr>
            <w:rStyle w:val="Hyperlink"/>
            <w:rFonts w:ascii="Times New Roman" w:hAnsi="Times New Roman" w:cs="Times New Roman"/>
            <w:sz w:val="24"/>
            <w:szCs w:val="24"/>
          </w:rPr>
          <w:t>/</w:t>
        </w:r>
        <w:r w:rsidRPr="006D7F59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DIALOG</w:t>
        </w:r>
        <w:r w:rsidRPr="00F32EDE">
          <w:rPr>
            <w:rStyle w:val="Hyperlink"/>
            <w:rFonts w:ascii="Times New Roman" w:hAnsi="Times New Roman" w:cs="Times New Roman"/>
            <w:sz w:val="24"/>
            <w:szCs w:val="24"/>
          </w:rPr>
          <w:t>/</w:t>
        </w:r>
        <w:r w:rsidRPr="006D7F59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ReportsPapers</w:t>
        </w:r>
        <w:r w:rsidRPr="00F32EDE">
          <w:rPr>
            <w:rStyle w:val="Hyperlink"/>
            <w:rFonts w:ascii="Times New Roman" w:hAnsi="Times New Roman" w:cs="Times New Roman"/>
            <w:sz w:val="24"/>
            <w:szCs w:val="24"/>
          </w:rPr>
          <w:t>/</w:t>
        </w:r>
        <w:r w:rsidRPr="006D7F59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dialog</w:t>
        </w:r>
        <w:r w:rsidRPr="00F32EDE">
          <w:rPr>
            <w:rStyle w:val="Hyperlink"/>
            <w:rFonts w:ascii="Times New Roman" w:hAnsi="Times New Roman" w:cs="Times New Roman"/>
            <w:sz w:val="24"/>
            <w:szCs w:val="24"/>
          </w:rPr>
          <w:t>__</w:t>
        </w:r>
        <w:r w:rsidRPr="006D7F59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ps</w:t>
        </w:r>
        <w:r w:rsidRPr="00F32EDE">
          <w:rPr>
            <w:rStyle w:val="Hyperlink"/>
            <w:rFonts w:ascii="Times New Roman" w:hAnsi="Times New Roman" w:cs="Times New Roman"/>
            <w:sz w:val="24"/>
            <w:szCs w:val="24"/>
          </w:rPr>
          <w:t>__</w:t>
        </w:r>
        <w:r w:rsidRPr="006D7F59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no</w:t>
        </w:r>
        <w:r w:rsidRPr="00F32EDE">
          <w:rPr>
            <w:rStyle w:val="Hyperlink"/>
            <w:rFonts w:ascii="Times New Roman" w:hAnsi="Times New Roman" w:cs="Times New Roman"/>
            <w:sz w:val="24"/>
            <w:szCs w:val="24"/>
          </w:rPr>
          <w:t>7,</w:t>
        </w:r>
        <w:r w:rsidRPr="006D7F59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templateId</w:t>
        </w:r>
        <w:r w:rsidRPr="00F32EDE">
          <w:rPr>
            <w:rStyle w:val="Hyperlink"/>
            <w:rFonts w:ascii="Times New Roman" w:hAnsi="Times New Roman" w:cs="Times New Roman"/>
            <w:sz w:val="24"/>
            <w:szCs w:val="24"/>
          </w:rPr>
          <w:t>=</w:t>
        </w:r>
        <w:r w:rsidRPr="006D7F59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raw</w:t>
        </w:r>
        <w:r w:rsidRPr="00F32EDE">
          <w:rPr>
            <w:rStyle w:val="Hyperlink"/>
            <w:rFonts w:ascii="Times New Roman" w:hAnsi="Times New Roman" w:cs="Times New Roman"/>
            <w:sz w:val="24"/>
            <w:szCs w:val="24"/>
          </w:rPr>
          <w:t>,</w:t>
        </w:r>
        <w:r w:rsidRPr="006D7F59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property</w:t>
        </w:r>
        <w:r w:rsidRPr="00F32EDE">
          <w:rPr>
            <w:rStyle w:val="Hyperlink"/>
            <w:rFonts w:ascii="Times New Roman" w:hAnsi="Times New Roman" w:cs="Times New Roman"/>
            <w:sz w:val="24"/>
            <w:szCs w:val="24"/>
          </w:rPr>
          <w:t>=</w:t>
        </w:r>
        <w:r w:rsidRPr="006D7F59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publicationFile</w:t>
        </w:r>
        <w:r w:rsidRPr="00F32EDE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Pr="006D7F59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pdf</w:t>
        </w:r>
        <w:r w:rsidRPr="00F32EDE">
          <w:rPr>
            <w:rStyle w:val="Hyperlink"/>
            <w:rFonts w:ascii="Times New Roman" w:hAnsi="Times New Roman" w:cs="Times New Roman"/>
            <w:sz w:val="24"/>
            <w:szCs w:val="24"/>
          </w:rPr>
          <w:t>/</w:t>
        </w:r>
        <w:r w:rsidRPr="006D7F59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dialog</w:t>
        </w:r>
        <w:r w:rsidRPr="00F32EDE">
          <w:rPr>
            <w:rStyle w:val="Hyperlink"/>
            <w:rFonts w:ascii="Times New Roman" w:hAnsi="Times New Roman" w:cs="Times New Roman"/>
            <w:sz w:val="24"/>
            <w:szCs w:val="24"/>
          </w:rPr>
          <w:t>_</w:t>
        </w:r>
        <w:r w:rsidRPr="006D7F59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ps</w:t>
        </w:r>
        <w:r w:rsidRPr="00F32EDE">
          <w:rPr>
            <w:rStyle w:val="Hyperlink"/>
            <w:rFonts w:ascii="Times New Roman" w:hAnsi="Times New Roman" w:cs="Times New Roman"/>
            <w:sz w:val="24"/>
            <w:szCs w:val="24"/>
          </w:rPr>
          <w:t>_</w:t>
        </w:r>
        <w:r w:rsidRPr="006D7F59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no</w:t>
        </w:r>
        <w:r w:rsidRPr="00F32EDE">
          <w:rPr>
            <w:rStyle w:val="Hyperlink"/>
            <w:rFonts w:ascii="Times New Roman" w:hAnsi="Times New Roman" w:cs="Times New Roman"/>
            <w:sz w:val="24"/>
            <w:szCs w:val="24"/>
          </w:rPr>
          <w:t>7.</w:t>
        </w:r>
        <w:r w:rsidRPr="006D7F59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pdf</w:t>
        </w:r>
      </w:hyperlink>
      <w:r w:rsidRPr="00F32E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5A84" w:rsidRPr="006D7F59" w:rsidRDefault="008A5A84" w:rsidP="00670B85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D7F59">
        <w:rPr>
          <w:rFonts w:ascii="Times New Roman" w:hAnsi="Times New Roman" w:cs="Times New Roman"/>
          <w:color w:val="1B1B1B"/>
          <w:sz w:val="24"/>
          <w:szCs w:val="24"/>
          <w:lang w:val="en-US"/>
        </w:rPr>
        <w:t>Gauthier A.H. Trends in Policies for Family-Friendly Societies //The New Demographic Regime Population Challenges and Responses /Ed. by M.Macura, A.L.MacDonald and W. Haug.</w:t>
      </w:r>
      <w:r w:rsidRPr="006D7F59">
        <w:rPr>
          <w:rFonts w:ascii="Times New Roman" w:hAnsi="Times New Roman" w:cs="Times New Roman"/>
          <w:sz w:val="24"/>
          <w:szCs w:val="24"/>
          <w:lang w:val="en-US"/>
        </w:rPr>
        <w:t xml:space="preserve"> UNECE. N.Y. and Geneva, 2005, p. 95-110.</w:t>
      </w:r>
      <w:r w:rsidRPr="006D7F59">
        <w:rPr>
          <w:rFonts w:ascii="Times New Roman" w:hAnsi="Times New Roman" w:cs="Times New Roman"/>
          <w:color w:val="1B1B1B"/>
          <w:sz w:val="24"/>
          <w:szCs w:val="24"/>
          <w:lang w:val="en-US"/>
        </w:rPr>
        <w:t xml:space="preserve">  </w:t>
      </w:r>
      <w:hyperlink r:id="rId86" w:history="1">
        <w:r w:rsidRPr="006D7F59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http://www.unece.org/pau/pub/ndr.htm</w:t>
        </w:r>
      </w:hyperlink>
      <w:r w:rsidRPr="006D7F59">
        <w:rPr>
          <w:rFonts w:ascii="Times New Roman" w:hAnsi="Times New Roman" w:cs="Times New Roman"/>
          <w:color w:val="1B1B1B"/>
          <w:sz w:val="24"/>
          <w:szCs w:val="24"/>
          <w:lang w:val="en-US"/>
        </w:rPr>
        <w:t xml:space="preserve"> </w:t>
      </w:r>
    </w:p>
    <w:p w:rsidR="008A5A84" w:rsidRPr="006D7F59" w:rsidRDefault="008A5A84" w:rsidP="00670B85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D7F59">
        <w:rPr>
          <w:rFonts w:ascii="Times New Roman" w:hAnsi="Times New Roman" w:cs="Times New Roman"/>
          <w:sz w:val="24"/>
          <w:szCs w:val="24"/>
          <w:lang w:val="en-US"/>
        </w:rPr>
        <w:t>The Rationale of Motherhood Choices: Influence of Employment Conditions and of Public Policies (MOCHO Project). Euro</w:t>
      </w:r>
      <w:r w:rsidRPr="006D7F59">
        <w:rPr>
          <w:rFonts w:ascii="Times New Roman" w:hAnsi="Times New Roman" w:cs="Times New Roman"/>
          <w:sz w:val="24"/>
          <w:szCs w:val="24"/>
          <w:lang w:val="fr-FR"/>
        </w:rPr>
        <w:t xml:space="preserve">pean Commission. </w:t>
      </w:r>
      <w:r w:rsidRPr="006D7F59">
        <w:rPr>
          <w:rFonts w:ascii="Times New Roman" w:hAnsi="Times New Roman" w:cs="Times New Roman"/>
          <w:sz w:val="24"/>
          <w:szCs w:val="24"/>
          <w:lang w:val="en-US"/>
        </w:rPr>
        <w:t xml:space="preserve">Luxembourg, 2003. (The Final Report available at:  </w:t>
      </w:r>
      <w:hyperlink r:id="rId87" w:history="1">
        <w:r w:rsidRPr="006D7F59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http://ec.europa.eu/research/social-sciences/pdf/finalreport/hpse-ct-2001-00096-final-report.pdf</w:t>
        </w:r>
      </w:hyperlink>
      <w:r w:rsidRPr="006D7F59">
        <w:rPr>
          <w:rFonts w:ascii="Times New Roman" w:hAnsi="Times New Roman" w:cs="Times New Roman"/>
          <w:sz w:val="24"/>
          <w:szCs w:val="24"/>
          <w:lang w:val="en-US"/>
        </w:rPr>
        <w:t xml:space="preserve"> )</w:t>
      </w:r>
    </w:p>
    <w:p w:rsidR="008A5A84" w:rsidRPr="005F46F5" w:rsidRDefault="008A5A84" w:rsidP="00D9361A">
      <w:pPr>
        <w:pStyle w:val="BodyText3"/>
        <w:spacing w:line="240" w:lineRule="auto"/>
        <w:ind w:right="0" w:firstLine="720"/>
        <w:jc w:val="both"/>
        <w:rPr>
          <w:rFonts w:cs="Arial"/>
          <w:lang w:val="en-US"/>
        </w:rPr>
      </w:pPr>
    </w:p>
    <w:p w:rsidR="008A5A84" w:rsidRDefault="008A5A84" w:rsidP="004F7349">
      <w:pPr>
        <w:pStyle w:val="Heading1"/>
        <w:overflowPunct/>
        <w:autoSpaceDE/>
        <w:autoSpaceDN/>
        <w:adjustRightInd/>
        <w:spacing w:after="120"/>
        <w:ind w:left="432" w:hanging="432"/>
        <w:textAlignment w:val="auto"/>
      </w:pPr>
      <w:r>
        <w:t>8.</w:t>
      </w:r>
      <w:r w:rsidRPr="004F7349">
        <w:t xml:space="preserve"> </w:t>
      </w:r>
      <w:r>
        <w:t>Образовательные технологии</w:t>
      </w:r>
    </w:p>
    <w:p w:rsidR="008A5A84" w:rsidRPr="004F7349" w:rsidRDefault="008A5A84" w:rsidP="004F734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7349">
        <w:rPr>
          <w:rFonts w:ascii="Times New Roman" w:hAnsi="Times New Roman" w:cs="Times New Roman"/>
          <w:sz w:val="24"/>
          <w:szCs w:val="24"/>
        </w:rPr>
        <w:t>По темам 7 и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F7349">
        <w:rPr>
          <w:rFonts w:ascii="Times New Roman" w:hAnsi="Times New Roman" w:cs="Times New Roman"/>
          <w:sz w:val="24"/>
          <w:szCs w:val="24"/>
        </w:rPr>
        <w:t xml:space="preserve"> студенты выступают с докладами на коллоквиумах с групповым обсуждением</w:t>
      </w:r>
      <w:r w:rsidRPr="00D60B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целью обретения опыта структурирования </w:t>
      </w:r>
      <w:r w:rsidRPr="004F7349">
        <w:rPr>
          <w:rFonts w:ascii="Times New Roman" w:hAnsi="Times New Roman" w:cs="Times New Roman"/>
          <w:sz w:val="24"/>
          <w:szCs w:val="24"/>
        </w:rPr>
        <w:t>и исторической типологизации методов социального контроля за поведением людей в демографической сфере и их кратковременных и долговременных последствий (на примере меняющего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4F7349">
        <w:rPr>
          <w:rFonts w:ascii="Times New Roman" w:hAnsi="Times New Roman" w:cs="Times New Roman"/>
          <w:sz w:val="24"/>
          <w:szCs w:val="24"/>
        </w:rPr>
        <w:t>я законодательс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4F7349">
        <w:rPr>
          <w:rFonts w:ascii="Times New Roman" w:hAnsi="Times New Roman" w:cs="Times New Roman"/>
          <w:sz w:val="24"/>
          <w:szCs w:val="24"/>
        </w:rPr>
        <w:t xml:space="preserve">ва о разводах </w:t>
      </w:r>
      <w:r>
        <w:rPr>
          <w:rFonts w:ascii="Times New Roman" w:hAnsi="Times New Roman" w:cs="Times New Roman"/>
          <w:sz w:val="24"/>
          <w:szCs w:val="24"/>
        </w:rPr>
        <w:t xml:space="preserve">и абортах </w:t>
      </w:r>
      <w:r w:rsidRPr="004F7349">
        <w:rPr>
          <w:rFonts w:ascii="Times New Roman" w:hAnsi="Times New Roman" w:cs="Times New Roman"/>
          <w:sz w:val="24"/>
          <w:szCs w:val="24"/>
        </w:rPr>
        <w:t>в различных странах на различных исторических этапах). По темам 4, 6 студенты выполняют домаш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4F7349">
        <w:rPr>
          <w:rFonts w:ascii="Times New Roman" w:hAnsi="Times New Roman" w:cs="Times New Roman"/>
          <w:sz w:val="24"/>
          <w:szCs w:val="24"/>
        </w:rPr>
        <w:t>ие задания с расчетами демографических индикаторов, а также демонстрируют навыки формулирования выводов на основе полученных результатов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F73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4F7349">
        <w:rPr>
          <w:rFonts w:ascii="Times New Roman" w:hAnsi="Times New Roman" w:cs="Times New Roman"/>
          <w:sz w:val="24"/>
          <w:szCs w:val="24"/>
        </w:rPr>
        <w:t xml:space="preserve"> целью контроля знаний в рамках изучения тем </w:t>
      </w:r>
      <w:r>
        <w:rPr>
          <w:rFonts w:ascii="Times New Roman" w:hAnsi="Times New Roman" w:cs="Times New Roman"/>
          <w:sz w:val="24"/>
          <w:szCs w:val="24"/>
        </w:rPr>
        <w:t>9-12</w:t>
      </w:r>
      <w:r w:rsidRPr="004F7349">
        <w:rPr>
          <w:rFonts w:ascii="Times New Roman" w:hAnsi="Times New Roman" w:cs="Times New Roman"/>
          <w:sz w:val="24"/>
          <w:szCs w:val="24"/>
        </w:rPr>
        <w:t xml:space="preserve"> студент выпо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4F7349">
        <w:rPr>
          <w:rFonts w:ascii="Times New Roman" w:hAnsi="Times New Roman" w:cs="Times New Roman"/>
          <w:sz w:val="24"/>
          <w:szCs w:val="24"/>
        </w:rPr>
        <w:t xml:space="preserve">няет тестовый контроль для </w:t>
      </w:r>
      <w:r>
        <w:rPr>
          <w:rFonts w:ascii="Times New Roman" w:hAnsi="Times New Roman" w:cs="Times New Roman"/>
          <w:sz w:val="24"/>
          <w:szCs w:val="24"/>
        </w:rPr>
        <w:t>закрепления</w:t>
      </w:r>
      <w:r w:rsidRPr="004F73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операционализации новых понятий и </w:t>
      </w:r>
      <w:r w:rsidRPr="004F7349">
        <w:rPr>
          <w:rFonts w:ascii="Times New Roman" w:hAnsi="Times New Roman" w:cs="Times New Roman"/>
          <w:sz w:val="24"/>
          <w:szCs w:val="24"/>
        </w:rPr>
        <w:t>навыков.</w:t>
      </w:r>
    </w:p>
    <w:p w:rsidR="008A5A84" w:rsidRPr="004F7349" w:rsidRDefault="008A5A84" w:rsidP="004F734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7349">
        <w:rPr>
          <w:rFonts w:ascii="Times New Roman" w:hAnsi="Times New Roman" w:cs="Times New Roman"/>
          <w:sz w:val="24"/>
          <w:szCs w:val="24"/>
        </w:rPr>
        <w:t xml:space="preserve">На семинарских занятиях используются активные формы разборов кейсов – ситуаций в различных странах, которые представляет студент в сравнительном контексте, предварительно поработав с </w:t>
      </w:r>
      <w:r>
        <w:rPr>
          <w:rFonts w:ascii="Times New Roman" w:hAnsi="Times New Roman" w:cs="Times New Roman"/>
          <w:sz w:val="24"/>
          <w:szCs w:val="24"/>
        </w:rPr>
        <w:t xml:space="preserve">международными </w:t>
      </w:r>
      <w:r w:rsidRPr="004F7349">
        <w:rPr>
          <w:rFonts w:ascii="Times New Roman" w:hAnsi="Times New Roman" w:cs="Times New Roman"/>
          <w:sz w:val="24"/>
          <w:szCs w:val="24"/>
        </w:rPr>
        <w:t>базами статист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F7349">
        <w:rPr>
          <w:rFonts w:ascii="Times New Roman" w:hAnsi="Times New Roman" w:cs="Times New Roman"/>
          <w:sz w:val="24"/>
          <w:szCs w:val="24"/>
        </w:rPr>
        <w:t>ческих данных и прочи</w:t>
      </w:r>
      <w:r>
        <w:rPr>
          <w:rFonts w:ascii="Times New Roman" w:hAnsi="Times New Roman" w:cs="Times New Roman"/>
          <w:sz w:val="24"/>
          <w:szCs w:val="24"/>
        </w:rPr>
        <w:t xml:space="preserve">ми </w:t>
      </w:r>
      <w:r w:rsidRPr="004F7349">
        <w:rPr>
          <w:rFonts w:ascii="Times New Roman" w:hAnsi="Times New Roman" w:cs="Times New Roman"/>
          <w:sz w:val="24"/>
          <w:szCs w:val="24"/>
        </w:rPr>
        <w:t>информационны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4F7349">
        <w:rPr>
          <w:rFonts w:ascii="Times New Roman" w:hAnsi="Times New Roman" w:cs="Times New Roman"/>
          <w:sz w:val="24"/>
          <w:szCs w:val="24"/>
        </w:rPr>
        <w:t xml:space="preserve"> ресурс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4F7349">
        <w:rPr>
          <w:rFonts w:ascii="Times New Roman" w:hAnsi="Times New Roman" w:cs="Times New Roman"/>
          <w:sz w:val="24"/>
          <w:szCs w:val="24"/>
        </w:rPr>
        <w:t>.</w:t>
      </w:r>
    </w:p>
    <w:p w:rsidR="008A5A84" w:rsidRPr="001A5F84" w:rsidRDefault="008A5A84" w:rsidP="004F7349">
      <w:pPr>
        <w:pStyle w:val="Heading1"/>
        <w:overflowPunct/>
        <w:autoSpaceDE/>
        <w:autoSpaceDN/>
        <w:adjustRightInd/>
        <w:spacing w:after="120"/>
        <w:ind w:left="432" w:hanging="432"/>
        <w:jc w:val="both"/>
        <w:textAlignment w:val="auto"/>
        <w:rPr>
          <w:rFonts w:cs="Arial"/>
        </w:rPr>
      </w:pPr>
      <w:r>
        <w:t>9. Оценочные средства для текущего контроля и аттестации студента</w:t>
      </w:r>
    </w:p>
    <w:p w:rsidR="008A5A84" w:rsidRDefault="008A5A84" w:rsidP="004F7349">
      <w:pPr>
        <w:pStyle w:val="Heading2"/>
        <w:numPr>
          <w:ilvl w:val="1"/>
          <w:numId w:val="0"/>
        </w:numPr>
        <w:spacing w:before="240" w:after="60"/>
        <w:ind w:left="576" w:hanging="576"/>
        <w:jc w:val="both"/>
        <w:rPr>
          <w:rFonts w:cs="Arial"/>
        </w:rPr>
      </w:pPr>
      <w:r>
        <w:t>Т</w:t>
      </w:r>
      <w:r w:rsidRPr="007E65ED">
        <w:t>ематика заданий текущ</w:t>
      </w:r>
      <w:r>
        <w:t>его</w:t>
      </w:r>
      <w:r w:rsidRPr="007E65ED">
        <w:t xml:space="preserve"> контроля</w:t>
      </w:r>
    </w:p>
    <w:p w:rsidR="008A5A84" w:rsidRPr="00702D7E" w:rsidRDefault="008A5A84" w:rsidP="00DA4C90">
      <w:pPr>
        <w:spacing w:before="20" w:after="0"/>
        <w:rPr>
          <w:rFonts w:ascii="Times New Roman" w:hAnsi="Times New Roman" w:cs="Times New Roman"/>
          <w:b/>
          <w:bCs/>
          <w:lang w:val="uk-UA"/>
        </w:rPr>
      </w:pPr>
      <w:r w:rsidRPr="00702D7E">
        <w:rPr>
          <w:rFonts w:ascii="Times New Roman" w:hAnsi="Times New Roman" w:cs="Times New Roman"/>
          <w:b/>
          <w:bCs/>
        </w:rPr>
        <w:t>Тема 4. Система базовых статистико-демографических показателей для изучения закономерностей формирования семьи</w:t>
      </w:r>
    </w:p>
    <w:p w:rsidR="008A5A84" w:rsidRPr="00702D7E" w:rsidRDefault="008A5A84" w:rsidP="004F7349">
      <w:pPr>
        <w:spacing w:before="20"/>
        <w:jc w:val="center"/>
        <w:rPr>
          <w:rFonts w:ascii="Times New Roman" w:hAnsi="Times New Roman" w:cs="Times New Roman"/>
          <w:b/>
          <w:bCs/>
        </w:rPr>
      </w:pPr>
      <w:r w:rsidRPr="00702D7E">
        <w:rPr>
          <w:rFonts w:ascii="Times New Roman" w:hAnsi="Times New Roman" w:cs="Times New Roman"/>
          <w:b/>
          <w:bCs/>
        </w:rPr>
        <w:t>Контрольные вопросы для семинарских занятий</w:t>
      </w:r>
    </w:p>
    <w:p w:rsidR="008A5A84" w:rsidRPr="00702D7E" w:rsidRDefault="008A5A84" w:rsidP="00670B85">
      <w:pPr>
        <w:numPr>
          <w:ilvl w:val="0"/>
          <w:numId w:val="31"/>
        </w:numPr>
        <w:tabs>
          <w:tab w:val="num" w:pos="720"/>
        </w:tabs>
        <w:spacing w:after="0" w:line="240" w:lineRule="auto"/>
        <w:rPr>
          <w:rFonts w:ascii="Times New Roman" w:hAnsi="Times New Roman" w:cs="Times New Roman"/>
        </w:rPr>
      </w:pPr>
      <w:r w:rsidRPr="00702D7E">
        <w:rPr>
          <w:rFonts w:ascii="Times New Roman" w:hAnsi="Times New Roman" w:cs="Times New Roman"/>
        </w:rPr>
        <w:t>Каковы основные подходы к операционализации понятия естественной рождаемости и оценки ее уровня для конкретных населений?</w:t>
      </w:r>
    </w:p>
    <w:p w:rsidR="008A5A84" w:rsidRPr="00702D7E" w:rsidRDefault="008A5A84" w:rsidP="00670B85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702D7E">
        <w:rPr>
          <w:rFonts w:ascii="Times New Roman" w:hAnsi="Times New Roman" w:cs="Times New Roman"/>
        </w:rPr>
        <w:t>Каковы основные недостатки текущей официальной статистики в России в отношении браков и разводов?</w:t>
      </w:r>
    </w:p>
    <w:p w:rsidR="008A5A84" w:rsidRPr="00702D7E" w:rsidRDefault="008A5A84" w:rsidP="00670B85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702D7E">
        <w:rPr>
          <w:rFonts w:ascii="Times New Roman" w:hAnsi="Times New Roman" w:cs="Times New Roman"/>
        </w:rPr>
        <w:t xml:space="preserve">В каком направлении развивались программы выборочных исследований населения по вопросам семьи и рождаемости в России? </w:t>
      </w:r>
    </w:p>
    <w:p w:rsidR="008A5A84" w:rsidRPr="00702D7E" w:rsidRDefault="008A5A84" w:rsidP="00670B85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702D7E">
        <w:rPr>
          <w:rFonts w:ascii="Times New Roman" w:hAnsi="Times New Roman" w:cs="Times New Roman"/>
        </w:rPr>
        <w:t>Какова структура последних международных сравнительных выборочных исследований семьи и рождаемости?</w:t>
      </w:r>
    </w:p>
    <w:p w:rsidR="008A5A84" w:rsidRPr="00702D7E" w:rsidRDefault="008A5A84" w:rsidP="00670B85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702D7E">
        <w:rPr>
          <w:rFonts w:ascii="Times New Roman" w:hAnsi="Times New Roman" w:cs="Times New Roman"/>
        </w:rPr>
        <w:t xml:space="preserve">Какие исследовательские задачи решаются при применении показателей брачности, разводимости и рождаемости для условного и реального поколения? Покажите на конкретных примерах недостатки и ограничения показателей для условного поколения. </w:t>
      </w:r>
    </w:p>
    <w:p w:rsidR="008A5A84" w:rsidRPr="00702D7E" w:rsidRDefault="008A5A84" w:rsidP="00670B85">
      <w:pPr>
        <w:numPr>
          <w:ilvl w:val="0"/>
          <w:numId w:val="31"/>
        </w:numPr>
        <w:tabs>
          <w:tab w:val="num" w:pos="720"/>
        </w:tabs>
        <w:spacing w:after="0" w:line="240" w:lineRule="auto"/>
        <w:rPr>
          <w:rFonts w:ascii="Times New Roman" w:hAnsi="Times New Roman" w:cs="Times New Roman"/>
        </w:rPr>
      </w:pPr>
      <w:r w:rsidRPr="00702D7E">
        <w:rPr>
          <w:rFonts w:ascii="Times New Roman" w:hAnsi="Times New Roman" w:cs="Times New Roman"/>
        </w:rPr>
        <w:t xml:space="preserve">Какие основные методы демографического анализа используются для выявления роли возраста, когорты и календарного времени (периода) в изменениях интенсивности и вероятности создания и прекращения браков, рождения деетй каждой очередности? </w:t>
      </w:r>
    </w:p>
    <w:p w:rsidR="008A5A84" w:rsidRPr="00702D7E" w:rsidRDefault="008A5A84" w:rsidP="00670B85">
      <w:pPr>
        <w:numPr>
          <w:ilvl w:val="0"/>
          <w:numId w:val="31"/>
        </w:numPr>
        <w:tabs>
          <w:tab w:val="num" w:pos="720"/>
        </w:tabs>
        <w:spacing w:after="0" w:line="240" w:lineRule="auto"/>
        <w:rPr>
          <w:rFonts w:ascii="Times New Roman" w:hAnsi="Times New Roman" w:cs="Times New Roman"/>
        </w:rPr>
      </w:pPr>
      <w:r w:rsidRPr="00702D7E">
        <w:rPr>
          <w:rFonts w:ascii="Times New Roman" w:hAnsi="Times New Roman" w:cs="Times New Roman"/>
        </w:rPr>
        <w:t>Почему в последние десятилетия резко усилился интерес демографов к анализу календарных сдвигов (тайминговых нарушений) в наступлении таких событий как встпление в брак, рождение детей?</w:t>
      </w:r>
    </w:p>
    <w:p w:rsidR="008A5A84" w:rsidRPr="00702D7E" w:rsidRDefault="008A5A84" w:rsidP="00670B85">
      <w:pPr>
        <w:numPr>
          <w:ilvl w:val="0"/>
          <w:numId w:val="31"/>
        </w:numPr>
        <w:tabs>
          <w:tab w:val="num" w:pos="720"/>
        </w:tabs>
        <w:spacing w:after="0" w:line="240" w:lineRule="auto"/>
        <w:rPr>
          <w:rFonts w:ascii="Times New Roman" w:hAnsi="Times New Roman" w:cs="Times New Roman"/>
        </w:rPr>
      </w:pPr>
      <w:r w:rsidRPr="00702D7E">
        <w:rPr>
          <w:rFonts w:ascii="Times New Roman" w:hAnsi="Times New Roman" w:cs="Times New Roman"/>
        </w:rPr>
        <w:t xml:space="preserve">Какие инструменты и методологические подходы должны быть задействованы, чтобы изучать современные тенденции в изменении брачно-партнерских отношений? </w:t>
      </w:r>
    </w:p>
    <w:p w:rsidR="008A5A84" w:rsidRPr="00702D7E" w:rsidRDefault="008A5A84" w:rsidP="004F7349">
      <w:pPr>
        <w:ind w:left="720"/>
        <w:rPr>
          <w:rFonts w:ascii="Times New Roman" w:hAnsi="Times New Roman" w:cs="Times New Roman"/>
        </w:rPr>
      </w:pPr>
    </w:p>
    <w:p w:rsidR="008A5A84" w:rsidRPr="00702D7E" w:rsidRDefault="008A5A84" w:rsidP="004F7349">
      <w:pPr>
        <w:pStyle w:val="FR3"/>
        <w:widowControl/>
        <w:spacing w:before="20"/>
        <w:rPr>
          <w:rFonts w:ascii="Times New Roman" w:hAnsi="Times New Roman" w:cs="Times New Roman"/>
        </w:rPr>
      </w:pPr>
      <w:r w:rsidRPr="00702D7E">
        <w:rPr>
          <w:rFonts w:ascii="Times New Roman" w:hAnsi="Times New Roman" w:cs="Times New Roman"/>
        </w:rPr>
        <w:t xml:space="preserve">Тема 6. Дифференциальный анализ тенденций формирования семьи и рождаемости на основе современных методов моделирования процессов. </w:t>
      </w:r>
    </w:p>
    <w:p w:rsidR="008A5A84" w:rsidRPr="00702D7E" w:rsidRDefault="008A5A84" w:rsidP="004F7349">
      <w:pPr>
        <w:spacing w:before="20"/>
        <w:jc w:val="center"/>
        <w:rPr>
          <w:rFonts w:ascii="Times New Roman" w:hAnsi="Times New Roman" w:cs="Times New Roman"/>
          <w:b/>
          <w:bCs/>
        </w:rPr>
      </w:pPr>
      <w:r w:rsidRPr="00702D7E">
        <w:rPr>
          <w:rFonts w:ascii="Times New Roman" w:hAnsi="Times New Roman" w:cs="Times New Roman"/>
          <w:b/>
          <w:bCs/>
        </w:rPr>
        <w:t xml:space="preserve">Контрольные вопросы для семинарских занятий </w:t>
      </w:r>
    </w:p>
    <w:p w:rsidR="008A5A84" w:rsidRPr="00D94138" w:rsidRDefault="008A5A84" w:rsidP="00670B85">
      <w:pPr>
        <w:pStyle w:val="211"/>
        <w:numPr>
          <w:ilvl w:val="0"/>
          <w:numId w:val="5"/>
        </w:numPr>
        <w:tabs>
          <w:tab w:val="clear" w:pos="928"/>
          <w:tab w:val="num" w:pos="720"/>
        </w:tabs>
        <w:ind w:left="720"/>
        <w:rPr>
          <w:rFonts w:ascii="Times New Roman" w:hAnsi="Times New Roman" w:cs="Times New Roman"/>
          <w:sz w:val="22"/>
          <w:szCs w:val="22"/>
        </w:rPr>
      </w:pPr>
      <w:r w:rsidRPr="00D94138">
        <w:rPr>
          <w:rFonts w:ascii="Times New Roman" w:hAnsi="Times New Roman" w:cs="Times New Roman"/>
          <w:sz w:val="22"/>
          <w:szCs w:val="22"/>
        </w:rPr>
        <w:t>Какие основные источники информации привлекаются для построения таблиц «дожития»/ «выбытия из некоторого состояния» (survival method) в анализе возрастных функций формирования брачно-партнерских союзов и вероятностей рождения детей по порядку рождения?</w:t>
      </w:r>
    </w:p>
    <w:p w:rsidR="008A5A84" w:rsidRPr="00D94138" w:rsidRDefault="008A5A84" w:rsidP="00670B85">
      <w:pPr>
        <w:pStyle w:val="211"/>
        <w:numPr>
          <w:ilvl w:val="0"/>
          <w:numId w:val="5"/>
        </w:numPr>
        <w:tabs>
          <w:tab w:val="clear" w:pos="928"/>
          <w:tab w:val="num" w:pos="720"/>
        </w:tabs>
        <w:ind w:left="720"/>
        <w:rPr>
          <w:rFonts w:ascii="Times New Roman" w:hAnsi="Times New Roman" w:cs="Times New Roman"/>
          <w:sz w:val="22"/>
          <w:szCs w:val="22"/>
        </w:rPr>
      </w:pPr>
      <w:r w:rsidRPr="00D94138">
        <w:rPr>
          <w:rFonts w:ascii="Times New Roman" w:hAnsi="Times New Roman" w:cs="Times New Roman"/>
          <w:sz w:val="22"/>
          <w:szCs w:val="22"/>
        </w:rPr>
        <w:t>Каковы основные направления применения моделей Каплана-Мейера, Кокса, логистических регрессий в статистико-демографическом анализе формирования семьи и рождаемости? Приведите примеры из литературы и сделайте критический анализ полученных результатов с применением вышеназванных методов.</w:t>
      </w:r>
    </w:p>
    <w:p w:rsidR="008A5A84" w:rsidRPr="00D94138" w:rsidRDefault="008A5A84" w:rsidP="00670B85">
      <w:pPr>
        <w:pStyle w:val="211"/>
        <w:numPr>
          <w:ilvl w:val="0"/>
          <w:numId w:val="5"/>
        </w:numPr>
        <w:tabs>
          <w:tab w:val="clear" w:pos="928"/>
          <w:tab w:val="num" w:pos="720"/>
        </w:tabs>
        <w:ind w:left="720"/>
        <w:rPr>
          <w:rFonts w:ascii="Times New Roman" w:hAnsi="Times New Roman" w:cs="Times New Roman"/>
          <w:sz w:val="22"/>
          <w:szCs w:val="22"/>
        </w:rPr>
      </w:pPr>
      <w:r w:rsidRPr="00D94138">
        <w:rPr>
          <w:rFonts w:ascii="Times New Roman" w:hAnsi="Times New Roman" w:cs="Times New Roman"/>
          <w:sz w:val="22"/>
          <w:szCs w:val="22"/>
        </w:rPr>
        <w:t>Какие методы косвенных оценок рождаемости вы знаете и каковы критерии выбора того или иного метода?</w:t>
      </w:r>
    </w:p>
    <w:p w:rsidR="008A5A84" w:rsidRPr="00702D7E" w:rsidRDefault="008A5A84" w:rsidP="004F7349">
      <w:pPr>
        <w:rPr>
          <w:rFonts w:ascii="Times New Roman" w:hAnsi="Times New Roman" w:cs="Times New Roman"/>
        </w:rPr>
      </w:pPr>
    </w:p>
    <w:p w:rsidR="008A5A84" w:rsidRPr="00702D7E" w:rsidRDefault="008A5A84" w:rsidP="004F7349">
      <w:pPr>
        <w:pStyle w:val="FR3"/>
        <w:widowControl/>
        <w:spacing w:before="20"/>
        <w:rPr>
          <w:rFonts w:ascii="Times New Roman" w:hAnsi="Times New Roman" w:cs="Times New Roman"/>
        </w:rPr>
      </w:pPr>
      <w:r w:rsidRPr="00702D7E">
        <w:rPr>
          <w:rFonts w:ascii="Times New Roman" w:hAnsi="Times New Roman" w:cs="Times New Roman"/>
        </w:rPr>
        <w:t xml:space="preserve">Тема 7. Демографический переход и долговременная эволюция рождаемости, брачности, планирования семьи в России и за рубежом. </w:t>
      </w:r>
    </w:p>
    <w:p w:rsidR="008A5A84" w:rsidRPr="00702D7E" w:rsidRDefault="008A5A84" w:rsidP="004F7349">
      <w:pPr>
        <w:spacing w:before="20"/>
        <w:jc w:val="center"/>
        <w:rPr>
          <w:rFonts w:ascii="Times New Roman" w:hAnsi="Times New Roman" w:cs="Times New Roman"/>
          <w:b/>
          <w:bCs/>
        </w:rPr>
      </w:pPr>
      <w:r w:rsidRPr="00702D7E">
        <w:rPr>
          <w:rFonts w:ascii="Times New Roman" w:hAnsi="Times New Roman" w:cs="Times New Roman"/>
          <w:b/>
          <w:bCs/>
        </w:rPr>
        <w:t xml:space="preserve">Контрольные вопросы для семинарских занятий </w:t>
      </w:r>
    </w:p>
    <w:p w:rsidR="008A5A84" w:rsidRPr="00702D7E" w:rsidRDefault="008A5A84" w:rsidP="00670B85">
      <w:pPr>
        <w:numPr>
          <w:ilvl w:val="1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702D7E">
        <w:rPr>
          <w:rFonts w:ascii="Times New Roman" w:hAnsi="Times New Roman" w:cs="Times New Roman"/>
        </w:rPr>
        <w:t>В чем заключается содержательная сторона демографического перехода (первого и второго) с позиции смены социокультурных регуляторов демографического поведения?</w:t>
      </w:r>
    </w:p>
    <w:p w:rsidR="008A5A84" w:rsidRPr="00702D7E" w:rsidRDefault="008A5A84" w:rsidP="00670B85">
      <w:pPr>
        <w:numPr>
          <w:ilvl w:val="1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702D7E">
        <w:rPr>
          <w:rFonts w:ascii="Times New Roman" w:hAnsi="Times New Roman" w:cs="Times New Roman"/>
        </w:rPr>
        <w:t>Какие основные уроки мы должны извлечь из исследований закономерностей первого демографического перехода (на примере Принстонского проекта по изучению снижения рождаемости в Европе)?</w:t>
      </w:r>
    </w:p>
    <w:p w:rsidR="008A5A84" w:rsidRPr="00702D7E" w:rsidRDefault="008A5A84" w:rsidP="00670B85">
      <w:pPr>
        <w:numPr>
          <w:ilvl w:val="1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702D7E">
        <w:rPr>
          <w:rFonts w:ascii="Times New Roman" w:hAnsi="Times New Roman" w:cs="Times New Roman"/>
        </w:rPr>
        <w:t xml:space="preserve">Назовите основные особенности российского пути долговременной эволюции модели брачно-семейных отношений и рождаемости. Охарактеризуйте новейшие изменения модели рождаемости и брака в России в контексте международного опыта. </w:t>
      </w:r>
    </w:p>
    <w:p w:rsidR="008A5A84" w:rsidRPr="00702D7E" w:rsidRDefault="008A5A84" w:rsidP="00670B85">
      <w:pPr>
        <w:numPr>
          <w:ilvl w:val="1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702D7E">
        <w:rPr>
          <w:rFonts w:ascii="Times New Roman" w:hAnsi="Times New Roman" w:cs="Times New Roman"/>
        </w:rPr>
        <w:t>Каковы последствия новейших тенденций в эволюции брачно-партнерских отношений для показателей рождаемости и воспроизводства нас</w:t>
      </w:r>
      <w:r>
        <w:rPr>
          <w:rFonts w:ascii="Times New Roman" w:hAnsi="Times New Roman" w:cs="Times New Roman"/>
        </w:rPr>
        <w:t>е</w:t>
      </w:r>
      <w:r w:rsidRPr="00702D7E">
        <w:rPr>
          <w:rFonts w:ascii="Times New Roman" w:hAnsi="Times New Roman" w:cs="Times New Roman"/>
        </w:rPr>
        <w:t>ления.</w:t>
      </w:r>
    </w:p>
    <w:p w:rsidR="008A5A84" w:rsidRPr="00702D7E" w:rsidRDefault="008A5A84" w:rsidP="00670B85">
      <w:pPr>
        <w:numPr>
          <w:ilvl w:val="1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702D7E">
        <w:rPr>
          <w:rFonts w:ascii="Times New Roman" w:hAnsi="Times New Roman" w:cs="Times New Roman"/>
        </w:rPr>
        <w:t xml:space="preserve"> В каких направлениях меняется социальная дифференциация рождаемости и брачности в развитых странах в последние десятилетия. </w:t>
      </w:r>
    </w:p>
    <w:p w:rsidR="008A5A84" w:rsidRPr="00702D7E" w:rsidRDefault="008A5A84" w:rsidP="004F7349">
      <w:pPr>
        <w:ind w:left="360"/>
        <w:rPr>
          <w:rFonts w:ascii="Times New Roman" w:hAnsi="Times New Roman" w:cs="Times New Roman"/>
        </w:rPr>
      </w:pPr>
    </w:p>
    <w:p w:rsidR="008A5A84" w:rsidRPr="00702D7E" w:rsidRDefault="008A5A84" w:rsidP="004F7349">
      <w:pPr>
        <w:pStyle w:val="FR3"/>
        <w:widowControl/>
        <w:spacing w:before="20"/>
        <w:rPr>
          <w:rFonts w:ascii="Times New Roman" w:hAnsi="Times New Roman" w:cs="Times New Roman"/>
        </w:rPr>
      </w:pPr>
      <w:r w:rsidRPr="00702D7E">
        <w:rPr>
          <w:rFonts w:ascii="Times New Roman" w:hAnsi="Times New Roman" w:cs="Times New Roman"/>
        </w:rPr>
        <w:t xml:space="preserve">Тема 8. Опыт изучения факторов рождаемости в отечественной и зарубежной литературе. </w:t>
      </w:r>
    </w:p>
    <w:p w:rsidR="008A5A84" w:rsidRPr="00702D7E" w:rsidRDefault="008A5A84" w:rsidP="004F7349">
      <w:pPr>
        <w:spacing w:before="20"/>
        <w:jc w:val="center"/>
        <w:rPr>
          <w:rFonts w:ascii="Times New Roman" w:hAnsi="Times New Roman" w:cs="Times New Roman"/>
          <w:b/>
          <w:bCs/>
        </w:rPr>
      </w:pPr>
      <w:r w:rsidRPr="00702D7E">
        <w:rPr>
          <w:rFonts w:ascii="Times New Roman" w:hAnsi="Times New Roman" w:cs="Times New Roman"/>
          <w:b/>
          <w:bCs/>
        </w:rPr>
        <w:t>Контрольные вопросы для семинарских занятий</w:t>
      </w:r>
    </w:p>
    <w:p w:rsidR="008A5A84" w:rsidRPr="00702D7E" w:rsidRDefault="008A5A84" w:rsidP="00670B85">
      <w:pPr>
        <w:numPr>
          <w:ilvl w:val="1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02D7E">
        <w:rPr>
          <w:rFonts w:ascii="Times New Roman" w:hAnsi="Times New Roman" w:cs="Times New Roman"/>
        </w:rPr>
        <w:t>Какие данные привлекаются для оценки моделей рождаемости как функции промежуточных детерминант?</w:t>
      </w:r>
    </w:p>
    <w:p w:rsidR="008A5A84" w:rsidRPr="00702D7E" w:rsidRDefault="008A5A84" w:rsidP="00670B85">
      <w:pPr>
        <w:numPr>
          <w:ilvl w:val="1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02D7E">
        <w:rPr>
          <w:rFonts w:ascii="Times New Roman" w:hAnsi="Times New Roman" w:cs="Times New Roman"/>
        </w:rPr>
        <w:t>Какие положения экономической теории рожд</w:t>
      </w:r>
      <w:r>
        <w:rPr>
          <w:rFonts w:ascii="Times New Roman" w:hAnsi="Times New Roman" w:cs="Times New Roman"/>
        </w:rPr>
        <w:t>а</w:t>
      </w:r>
      <w:r w:rsidRPr="00702D7E">
        <w:rPr>
          <w:rFonts w:ascii="Times New Roman" w:hAnsi="Times New Roman" w:cs="Times New Roman"/>
        </w:rPr>
        <w:t>емости Г.Беккера подвергаются критике больше всего?</w:t>
      </w:r>
    </w:p>
    <w:p w:rsidR="008A5A84" w:rsidRPr="00702D7E" w:rsidRDefault="008A5A84" w:rsidP="00670B85">
      <w:pPr>
        <w:numPr>
          <w:ilvl w:val="1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02D7E">
        <w:rPr>
          <w:rFonts w:ascii="Times New Roman" w:hAnsi="Times New Roman" w:cs="Times New Roman"/>
        </w:rPr>
        <w:t>Покажите на конкретных примерах, как действует принцип дополнительности при построении теоретических концепций рождаемости.</w:t>
      </w:r>
    </w:p>
    <w:p w:rsidR="008A5A84" w:rsidRPr="00702D7E" w:rsidRDefault="008A5A84" w:rsidP="00670B85">
      <w:pPr>
        <w:numPr>
          <w:ilvl w:val="1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02D7E">
        <w:rPr>
          <w:rFonts w:ascii="Times New Roman" w:hAnsi="Times New Roman" w:cs="Times New Roman"/>
        </w:rPr>
        <w:t>Каковы основные точки противостояния экономического и социокультурного подходов при объяснении прошлых и новейших перемен в семье,</w:t>
      </w:r>
      <w:r>
        <w:rPr>
          <w:rFonts w:ascii="Times New Roman" w:hAnsi="Times New Roman" w:cs="Times New Roman"/>
        </w:rPr>
        <w:t xml:space="preserve"> </w:t>
      </w:r>
      <w:r w:rsidRPr="00702D7E">
        <w:rPr>
          <w:rFonts w:ascii="Times New Roman" w:hAnsi="Times New Roman" w:cs="Times New Roman"/>
        </w:rPr>
        <w:t>браке и рождаемости?</w:t>
      </w:r>
    </w:p>
    <w:p w:rsidR="008A5A84" w:rsidRDefault="008A5A84" w:rsidP="00670B85">
      <w:pPr>
        <w:numPr>
          <w:ilvl w:val="1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02D7E">
        <w:rPr>
          <w:rFonts w:ascii="Times New Roman" w:hAnsi="Times New Roman" w:cs="Times New Roman"/>
        </w:rPr>
        <w:t>В чем эвристические сила и слабость институционального подхода в изучении демографической эволюции?</w:t>
      </w:r>
    </w:p>
    <w:p w:rsidR="008A5A84" w:rsidRPr="00702D7E" w:rsidRDefault="008A5A84" w:rsidP="004948A2">
      <w:pPr>
        <w:spacing w:after="0" w:line="240" w:lineRule="auto"/>
        <w:ind w:left="1080"/>
        <w:rPr>
          <w:rFonts w:ascii="Times New Roman" w:hAnsi="Times New Roman" w:cs="Times New Roman"/>
        </w:rPr>
      </w:pPr>
    </w:p>
    <w:p w:rsidR="008A5A84" w:rsidRPr="004948A2" w:rsidRDefault="008A5A84" w:rsidP="004F7349">
      <w:pPr>
        <w:spacing w:before="120" w:after="120"/>
        <w:ind w:left="992" w:hanging="99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948A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Тема 10. Сознательное регулирование рождаемости</w:t>
      </w:r>
    </w:p>
    <w:p w:rsidR="008A5A84" w:rsidRPr="004948A2" w:rsidRDefault="008A5A84" w:rsidP="004F7349">
      <w:pPr>
        <w:spacing w:before="20"/>
        <w:jc w:val="center"/>
        <w:rPr>
          <w:rFonts w:ascii="Times New Roman" w:hAnsi="Times New Roman" w:cs="Times New Roman"/>
          <w:b/>
          <w:bCs/>
        </w:rPr>
      </w:pPr>
      <w:r w:rsidRPr="004948A2">
        <w:rPr>
          <w:rFonts w:ascii="Times New Roman" w:hAnsi="Times New Roman" w:cs="Times New Roman"/>
          <w:b/>
          <w:bCs/>
        </w:rPr>
        <w:t>Контрольные вопросы для семинарских занятий</w:t>
      </w:r>
    </w:p>
    <w:p w:rsidR="008A5A84" w:rsidRPr="004948A2" w:rsidRDefault="008A5A84" w:rsidP="00670B85">
      <w:pPr>
        <w:pStyle w:val="FR3"/>
        <w:widowControl/>
        <w:numPr>
          <w:ilvl w:val="0"/>
          <w:numId w:val="34"/>
        </w:numPr>
        <w:spacing w:before="2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4948A2">
        <w:rPr>
          <w:rFonts w:ascii="Times New Roman" w:hAnsi="Times New Roman" w:cs="Times New Roman"/>
          <w:b w:val="0"/>
          <w:bCs w:val="0"/>
          <w:sz w:val="22"/>
          <w:szCs w:val="22"/>
        </w:rPr>
        <w:t>Чем различаются понятия «контроль рождаемости» и «планирование семьи»?</w:t>
      </w:r>
    </w:p>
    <w:p w:rsidR="008A5A84" w:rsidRPr="004948A2" w:rsidRDefault="008A5A84" w:rsidP="00670B85">
      <w:pPr>
        <w:pStyle w:val="FR3"/>
        <w:widowControl/>
        <w:numPr>
          <w:ilvl w:val="0"/>
          <w:numId w:val="34"/>
        </w:numPr>
        <w:spacing w:before="2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4948A2">
        <w:rPr>
          <w:rFonts w:ascii="Times New Roman" w:hAnsi="Times New Roman" w:cs="Times New Roman"/>
          <w:b w:val="0"/>
          <w:bCs w:val="0"/>
          <w:sz w:val="22"/>
          <w:szCs w:val="22"/>
        </w:rPr>
        <w:t>Каковы основные характеристики методов контрацепции?</w:t>
      </w:r>
    </w:p>
    <w:p w:rsidR="008A5A84" w:rsidRPr="004948A2" w:rsidRDefault="008A5A84" w:rsidP="00670B85">
      <w:pPr>
        <w:pStyle w:val="FR3"/>
        <w:widowControl/>
        <w:numPr>
          <w:ilvl w:val="0"/>
          <w:numId w:val="34"/>
        </w:numPr>
        <w:spacing w:before="2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4948A2">
        <w:rPr>
          <w:rFonts w:ascii="Times New Roman" w:hAnsi="Times New Roman" w:cs="Times New Roman"/>
          <w:b w:val="0"/>
          <w:bCs w:val="0"/>
          <w:sz w:val="22"/>
          <w:szCs w:val="22"/>
        </w:rPr>
        <w:t>Какова роль тех или иных методов контрацепции в демографическом переходе в рождаемости?</w:t>
      </w:r>
    </w:p>
    <w:p w:rsidR="008A5A84" w:rsidRPr="004948A2" w:rsidRDefault="008A5A84" w:rsidP="00670B85">
      <w:pPr>
        <w:pStyle w:val="FR3"/>
        <w:widowControl/>
        <w:numPr>
          <w:ilvl w:val="0"/>
          <w:numId w:val="34"/>
        </w:numPr>
        <w:spacing w:before="2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4948A2">
        <w:rPr>
          <w:rFonts w:ascii="Times New Roman" w:hAnsi="Times New Roman" w:cs="Times New Roman"/>
          <w:b w:val="0"/>
          <w:bCs w:val="0"/>
          <w:sz w:val="22"/>
          <w:szCs w:val="22"/>
        </w:rPr>
        <w:t>Как влияет законодательство в отношении искусственного прерывания беременности на распространенность аборта?</w:t>
      </w:r>
    </w:p>
    <w:p w:rsidR="008A5A84" w:rsidRPr="004948A2" w:rsidRDefault="008A5A84" w:rsidP="00670B85">
      <w:pPr>
        <w:pStyle w:val="FR3"/>
        <w:widowControl/>
        <w:numPr>
          <w:ilvl w:val="0"/>
          <w:numId w:val="34"/>
        </w:numPr>
        <w:spacing w:before="2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4948A2">
        <w:rPr>
          <w:rFonts w:ascii="Times New Roman" w:hAnsi="Times New Roman" w:cs="Times New Roman"/>
          <w:b w:val="0"/>
          <w:bCs w:val="0"/>
          <w:sz w:val="22"/>
          <w:szCs w:val="22"/>
        </w:rPr>
        <w:t>Какова, на Ваш взгляд, оптимальная структура методов контроля рождаемости?</w:t>
      </w:r>
    </w:p>
    <w:p w:rsidR="008A5A84" w:rsidRPr="00702D7E" w:rsidRDefault="008A5A84" w:rsidP="004F7349">
      <w:pPr>
        <w:pStyle w:val="FR3"/>
        <w:widowControl/>
        <w:spacing w:before="20"/>
        <w:rPr>
          <w:rFonts w:ascii="Times New Roman" w:hAnsi="Times New Roman" w:cs="Times New Roman"/>
          <w:b w:val="0"/>
          <w:bCs w:val="0"/>
        </w:rPr>
      </w:pPr>
    </w:p>
    <w:p w:rsidR="008A5A84" w:rsidRDefault="008A5A84" w:rsidP="004F7349">
      <w:pPr>
        <w:spacing w:before="120" w:after="120"/>
        <w:ind w:left="992" w:hanging="992"/>
        <w:rPr>
          <w:rFonts w:ascii="Times New Roman" w:hAnsi="Times New Roman" w:cs="Times New Roman"/>
          <w:b/>
          <w:bCs/>
          <w:lang w:eastAsia="ru-RU"/>
        </w:rPr>
      </w:pPr>
      <w:r w:rsidRPr="00702D7E">
        <w:rPr>
          <w:rFonts w:ascii="Times New Roman" w:hAnsi="Times New Roman" w:cs="Times New Roman"/>
          <w:b/>
          <w:bCs/>
          <w:lang w:eastAsia="ru-RU"/>
        </w:rPr>
        <w:t>Тема 1</w:t>
      </w:r>
      <w:r>
        <w:rPr>
          <w:rFonts w:ascii="Times New Roman" w:hAnsi="Times New Roman" w:cs="Times New Roman"/>
          <w:b/>
          <w:bCs/>
          <w:lang w:eastAsia="ru-RU"/>
        </w:rPr>
        <w:t>2</w:t>
      </w:r>
      <w:r w:rsidRPr="00702D7E">
        <w:rPr>
          <w:rFonts w:ascii="Times New Roman" w:hAnsi="Times New Roman" w:cs="Times New Roman"/>
          <w:b/>
          <w:bCs/>
          <w:lang w:eastAsia="ru-RU"/>
        </w:rPr>
        <w:t>. Современная ситуация в области репродуктивного здоровья населения в России и зарубежных странах</w:t>
      </w:r>
    </w:p>
    <w:p w:rsidR="008A5A84" w:rsidRPr="004948A2" w:rsidRDefault="008A5A84" w:rsidP="004948A2">
      <w:pPr>
        <w:spacing w:before="20"/>
        <w:jc w:val="center"/>
        <w:rPr>
          <w:rFonts w:ascii="Times New Roman" w:hAnsi="Times New Roman" w:cs="Times New Roman"/>
          <w:b/>
          <w:bCs/>
        </w:rPr>
      </w:pPr>
      <w:r w:rsidRPr="004948A2">
        <w:rPr>
          <w:rFonts w:ascii="Times New Roman" w:hAnsi="Times New Roman" w:cs="Times New Roman"/>
          <w:b/>
          <w:bCs/>
        </w:rPr>
        <w:t>Контрольные вопросы для семинарских занятий</w:t>
      </w:r>
    </w:p>
    <w:p w:rsidR="008A5A84" w:rsidRPr="00702D7E" w:rsidRDefault="008A5A84" w:rsidP="004F7349">
      <w:pPr>
        <w:spacing w:before="120" w:after="120"/>
        <w:ind w:left="992" w:hanging="992"/>
        <w:rPr>
          <w:rFonts w:ascii="Times New Roman" w:hAnsi="Times New Roman" w:cs="Times New Roman"/>
          <w:b/>
          <w:bCs/>
          <w:lang w:eastAsia="ru-RU"/>
        </w:rPr>
      </w:pPr>
    </w:p>
    <w:p w:rsidR="008A5A84" w:rsidRPr="00D94138" w:rsidRDefault="008A5A84" w:rsidP="00670B85">
      <w:pPr>
        <w:pStyle w:val="FR3"/>
        <w:widowControl/>
        <w:numPr>
          <w:ilvl w:val="0"/>
          <w:numId w:val="35"/>
        </w:numPr>
        <w:spacing w:before="2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D94138">
        <w:rPr>
          <w:rFonts w:ascii="Times New Roman" w:hAnsi="Times New Roman" w:cs="Times New Roman"/>
          <w:b w:val="0"/>
          <w:bCs w:val="0"/>
          <w:sz w:val="22"/>
          <w:szCs w:val="22"/>
        </w:rPr>
        <w:t>Какие показатели Вы бы использовали для характеристики ситуации в области репродуктивного здоровья а) в развивающихся странах; б) в развитых странах; в) в России?</w:t>
      </w:r>
    </w:p>
    <w:p w:rsidR="008A5A84" w:rsidRPr="00D94138" w:rsidRDefault="008A5A84" w:rsidP="00670B85">
      <w:pPr>
        <w:pStyle w:val="FR3"/>
        <w:widowControl/>
        <w:numPr>
          <w:ilvl w:val="0"/>
          <w:numId w:val="35"/>
        </w:numPr>
        <w:spacing w:before="2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D94138">
        <w:rPr>
          <w:rFonts w:ascii="Times New Roman" w:hAnsi="Times New Roman" w:cs="Times New Roman"/>
          <w:b w:val="0"/>
          <w:bCs w:val="0"/>
          <w:sz w:val="22"/>
          <w:szCs w:val="22"/>
        </w:rPr>
        <w:t>Как снизить уровень абортов в России?</w:t>
      </w:r>
    </w:p>
    <w:p w:rsidR="008A5A84" w:rsidRPr="00D94138" w:rsidRDefault="008A5A84" w:rsidP="00670B85">
      <w:pPr>
        <w:pStyle w:val="FR3"/>
        <w:widowControl/>
        <w:numPr>
          <w:ilvl w:val="0"/>
          <w:numId w:val="35"/>
        </w:numPr>
        <w:spacing w:before="2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D94138">
        <w:rPr>
          <w:rFonts w:ascii="Times New Roman" w:hAnsi="Times New Roman" w:cs="Times New Roman"/>
          <w:b w:val="0"/>
          <w:bCs w:val="0"/>
          <w:sz w:val="22"/>
          <w:szCs w:val="22"/>
        </w:rPr>
        <w:t>Могут ли вспомогательные репродуктивные технологии повлиять на демографическую ситуацию?</w:t>
      </w:r>
    </w:p>
    <w:p w:rsidR="008A5A84" w:rsidRPr="00702D7E" w:rsidRDefault="008A5A84" w:rsidP="004F7349">
      <w:pPr>
        <w:pStyle w:val="FR3"/>
        <w:widowControl/>
        <w:spacing w:before="20"/>
        <w:rPr>
          <w:rFonts w:ascii="Times New Roman" w:hAnsi="Times New Roman" w:cs="Times New Roman"/>
          <w:b w:val="0"/>
          <w:bCs w:val="0"/>
        </w:rPr>
      </w:pPr>
    </w:p>
    <w:p w:rsidR="008A5A84" w:rsidRPr="00702D7E" w:rsidRDefault="008A5A84" w:rsidP="004F7349">
      <w:pPr>
        <w:pStyle w:val="FR3"/>
        <w:widowControl/>
        <w:spacing w:before="20"/>
        <w:rPr>
          <w:rFonts w:ascii="Times New Roman" w:hAnsi="Times New Roman" w:cs="Times New Roman"/>
        </w:rPr>
      </w:pPr>
      <w:r w:rsidRPr="00702D7E">
        <w:rPr>
          <w:rFonts w:ascii="Times New Roman" w:hAnsi="Times New Roman" w:cs="Times New Roman"/>
        </w:rPr>
        <w:t xml:space="preserve">Тема </w:t>
      </w:r>
      <w:r>
        <w:rPr>
          <w:rFonts w:ascii="Times New Roman" w:hAnsi="Times New Roman" w:cs="Times New Roman"/>
        </w:rPr>
        <w:t>13</w:t>
      </w:r>
      <w:r w:rsidRPr="00702D7E">
        <w:rPr>
          <w:rFonts w:ascii="Times New Roman" w:hAnsi="Times New Roman" w:cs="Times New Roman"/>
        </w:rPr>
        <w:t xml:space="preserve">. Теоретические и практические подходы в демографической, семейно-ориентированной государственной политике </w:t>
      </w:r>
    </w:p>
    <w:p w:rsidR="008A5A84" w:rsidRPr="00702D7E" w:rsidRDefault="008A5A84" w:rsidP="004F7349">
      <w:pPr>
        <w:spacing w:before="20"/>
        <w:jc w:val="center"/>
        <w:rPr>
          <w:rFonts w:ascii="Times New Roman" w:hAnsi="Times New Roman" w:cs="Times New Roman"/>
          <w:b/>
          <w:bCs/>
        </w:rPr>
      </w:pPr>
      <w:r w:rsidRPr="00702D7E">
        <w:rPr>
          <w:rFonts w:ascii="Times New Roman" w:hAnsi="Times New Roman" w:cs="Times New Roman"/>
          <w:b/>
          <w:bCs/>
        </w:rPr>
        <w:t xml:space="preserve">Контрольные вопросы для семинарских занятий </w:t>
      </w:r>
    </w:p>
    <w:p w:rsidR="008A5A84" w:rsidRPr="00702D7E" w:rsidRDefault="008A5A84" w:rsidP="00670B85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</w:rPr>
      </w:pPr>
      <w:r w:rsidRPr="00702D7E">
        <w:rPr>
          <w:rFonts w:ascii="Times New Roman" w:hAnsi="Times New Roman" w:cs="Times New Roman"/>
        </w:rPr>
        <w:t>Как используются положения современных теорий низкой и сверхнизкой рождаемости в современной семейной политики в России и зарубежных странах?</w:t>
      </w:r>
    </w:p>
    <w:p w:rsidR="008A5A84" w:rsidRPr="00702D7E" w:rsidRDefault="008A5A84" w:rsidP="00670B85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</w:rPr>
      </w:pPr>
      <w:r w:rsidRPr="00702D7E">
        <w:rPr>
          <w:rFonts w:ascii="Times New Roman" w:hAnsi="Times New Roman" w:cs="Times New Roman"/>
        </w:rPr>
        <w:t>Какими методами и на основе каких данных можно оценивать демографическую эффективность различных мер государственной политики в отношении рождаемости?</w:t>
      </w:r>
    </w:p>
    <w:p w:rsidR="008A5A84" w:rsidRPr="00702D7E" w:rsidRDefault="008A5A84" w:rsidP="00670B85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</w:rPr>
      </w:pPr>
      <w:r w:rsidRPr="00702D7E">
        <w:rPr>
          <w:rFonts w:ascii="Times New Roman" w:hAnsi="Times New Roman" w:cs="Times New Roman"/>
        </w:rPr>
        <w:t>Каковы содержательные выводы можно сделать из продолжающейся дискуссии по вопросу эффективности мер семейной и демографической политики?</w:t>
      </w:r>
    </w:p>
    <w:p w:rsidR="008A5A84" w:rsidRPr="00702D7E" w:rsidRDefault="008A5A84" w:rsidP="00670B85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</w:rPr>
      </w:pPr>
      <w:r w:rsidRPr="00702D7E">
        <w:rPr>
          <w:rFonts w:ascii="Times New Roman" w:hAnsi="Times New Roman" w:cs="Times New Roman"/>
        </w:rPr>
        <w:t>В чем отличительные подходы российского государства в области семейной и демографической политики на современном этапе?</w:t>
      </w:r>
    </w:p>
    <w:p w:rsidR="008A5A84" w:rsidRPr="00702D7E" w:rsidRDefault="008A5A84" w:rsidP="004F7349">
      <w:pPr>
        <w:ind w:left="360"/>
        <w:rPr>
          <w:rFonts w:ascii="Times New Roman" w:hAnsi="Times New Roman" w:cs="Times New Roman"/>
        </w:rPr>
      </w:pPr>
    </w:p>
    <w:p w:rsidR="008A5A84" w:rsidRPr="00702D7E" w:rsidRDefault="008A5A84" w:rsidP="004F7349">
      <w:pPr>
        <w:pStyle w:val="Heading2"/>
        <w:numPr>
          <w:ilvl w:val="1"/>
          <w:numId w:val="0"/>
        </w:numPr>
        <w:spacing w:before="240" w:after="60"/>
        <w:ind w:left="576" w:hanging="576"/>
      </w:pPr>
      <w:r w:rsidRPr="00702D7E">
        <w:t>Вопросы для оценки качества освоения дисциплины</w:t>
      </w:r>
    </w:p>
    <w:p w:rsidR="008A5A84" w:rsidRPr="00702D7E" w:rsidRDefault="008A5A84" w:rsidP="004F7349">
      <w:pPr>
        <w:spacing w:before="20"/>
        <w:jc w:val="center"/>
        <w:rPr>
          <w:rFonts w:ascii="Times New Roman" w:hAnsi="Times New Roman" w:cs="Times New Roman"/>
          <w:b/>
          <w:bCs/>
        </w:rPr>
      </w:pPr>
    </w:p>
    <w:p w:rsidR="008A5A84" w:rsidRPr="00702D7E" w:rsidRDefault="008A5A84" w:rsidP="004F7349">
      <w:pPr>
        <w:spacing w:before="20"/>
        <w:jc w:val="center"/>
        <w:rPr>
          <w:rFonts w:ascii="Times New Roman" w:hAnsi="Times New Roman" w:cs="Times New Roman"/>
          <w:b/>
          <w:bCs/>
        </w:rPr>
      </w:pPr>
      <w:r w:rsidRPr="00702D7E">
        <w:rPr>
          <w:rFonts w:ascii="Times New Roman" w:hAnsi="Times New Roman" w:cs="Times New Roman"/>
          <w:b/>
          <w:bCs/>
        </w:rPr>
        <w:t>Примеры контрольных вопросов по всему курсу.</w:t>
      </w:r>
    </w:p>
    <w:p w:rsidR="008A5A84" w:rsidRPr="00702D7E" w:rsidRDefault="008A5A84" w:rsidP="004F7349">
      <w:pPr>
        <w:rPr>
          <w:rFonts w:ascii="Times New Roman" w:hAnsi="Times New Roman" w:cs="Times New Roman"/>
          <w:lang w:eastAsia="ru-RU"/>
        </w:rPr>
      </w:pPr>
      <w:r w:rsidRPr="00702D7E">
        <w:rPr>
          <w:rFonts w:ascii="Times New Roman" w:hAnsi="Times New Roman" w:cs="Times New Roman"/>
          <w:lang w:eastAsia="ru-RU"/>
        </w:rPr>
        <w:t xml:space="preserve">1. Роль брака и рождаемости в воспроизводстве населения традиционного и современного общества. </w:t>
      </w:r>
    </w:p>
    <w:p w:rsidR="008A5A84" w:rsidRPr="00702D7E" w:rsidRDefault="008A5A84" w:rsidP="004F7349">
      <w:pPr>
        <w:rPr>
          <w:rFonts w:ascii="Times New Roman" w:hAnsi="Times New Roman" w:cs="Times New Roman"/>
          <w:lang w:eastAsia="ru-RU"/>
        </w:rPr>
      </w:pPr>
      <w:r w:rsidRPr="00702D7E">
        <w:rPr>
          <w:rFonts w:ascii="Times New Roman" w:hAnsi="Times New Roman" w:cs="Times New Roman"/>
          <w:lang w:eastAsia="ru-RU"/>
        </w:rPr>
        <w:t>2. Основные демографические события, связанные с формированием семьи, и их распределение на временной шкале жизненного цикла.</w:t>
      </w:r>
    </w:p>
    <w:p w:rsidR="008A5A84" w:rsidRPr="00702D7E" w:rsidRDefault="008A5A84" w:rsidP="004F7349">
      <w:pPr>
        <w:spacing w:before="20"/>
        <w:rPr>
          <w:rFonts w:ascii="Times New Roman" w:hAnsi="Times New Roman" w:cs="Times New Roman"/>
          <w:lang w:eastAsia="ru-RU"/>
        </w:rPr>
      </w:pPr>
      <w:r w:rsidRPr="00702D7E">
        <w:rPr>
          <w:rFonts w:ascii="Times New Roman" w:hAnsi="Times New Roman" w:cs="Times New Roman"/>
          <w:lang w:eastAsia="ru-RU"/>
        </w:rPr>
        <w:t>3. Переписи населения как источник данных для изучения формирования семьи и рождаемости.</w:t>
      </w:r>
    </w:p>
    <w:p w:rsidR="008A5A84" w:rsidRPr="00702D7E" w:rsidRDefault="008A5A84" w:rsidP="004F7349">
      <w:pPr>
        <w:spacing w:before="20"/>
        <w:rPr>
          <w:rFonts w:ascii="Times New Roman" w:hAnsi="Times New Roman" w:cs="Times New Roman"/>
          <w:lang w:eastAsia="ru-RU"/>
        </w:rPr>
      </w:pPr>
      <w:r w:rsidRPr="00702D7E">
        <w:rPr>
          <w:rFonts w:ascii="Times New Roman" w:hAnsi="Times New Roman" w:cs="Times New Roman"/>
          <w:lang w:eastAsia="ru-RU"/>
        </w:rPr>
        <w:t xml:space="preserve">4. Программа текущего учета рождений, браков, разводов в России и в других странах. </w:t>
      </w:r>
    </w:p>
    <w:p w:rsidR="008A5A84" w:rsidRPr="00702D7E" w:rsidRDefault="008A5A84" w:rsidP="004F7349">
      <w:pPr>
        <w:spacing w:before="20"/>
        <w:rPr>
          <w:rFonts w:ascii="Times New Roman" w:hAnsi="Times New Roman" w:cs="Times New Roman"/>
          <w:lang w:eastAsia="ru-RU"/>
        </w:rPr>
      </w:pPr>
      <w:r w:rsidRPr="00702D7E">
        <w:rPr>
          <w:rFonts w:ascii="Times New Roman" w:hAnsi="Times New Roman" w:cs="Times New Roman"/>
          <w:lang w:eastAsia="ru-RU"/>
        </w:rPr>
        <w:t>5. Ограниченность данных официальной статистики для изучения процессов формирования семьи и рождаемости.</w:t>
      </w:r>
    </w:p>
    <w:p w:rsidR="008A5A84" w:rsidRPr="00702D7E" w:rsidRDefault="008A5A84" w:rsidP="004F7349">
      <w:pPr>
        <w:spacing w:before="20"/>
        <w:rPr>
          <w:rFonts w:ascii="Times New Roman" w:hAnsi="Times New Roman" w:cs="Times New Roman"/>
          <w:lang w:eastAsia="ru-RU"/>
        </w:rPr>
      </w:pPr>
      <w:r w:rsidRPr="00702D7E">
        <w:rPr>
          <w:rFonts w:ascii="Times New Roman" w:hAnsi="Times New Roman" w:cs="Times New Roman"/>
          <w:lang w:eastAsia="ru-RU"/>
        </w:rPr>
        <w:t>6. Международные сравнительные выборочные исследования семьи и рождаемости: периоды проведения, основные программные вопросы, инновации и преемственность.</w:t>
      </w:r>
    </w:p>
    <w:p w:rsidR="008A5A84" w:rsidRPr="00702D7E" w:rsidRDefault="008A5A84" w:rsidP="004F7349">
      <w:pPr>
        <w:jc w:val="both"/>
        <w:rPr>
          <w:rFonts w:ascii="Times New Roman" w:hAnsi="Times New Roman" w:cs="Times New Roman"/>
          <w:lang w:eastAsia="ru-RU"/>
        </w:rPr>
      </w:pPr>
      <w:r w:rsidRPr="00702D7E">
        <w:rPr>
          <w:rFonts w:ascii="Times New Roman" w:hAnsi="Times New Roman" w:cs="Times New Roman"/>
          <w:lang w:eastAsia="ru-RU"/>
        </w:rPr>
        <w:t>7. Промежуточные детерминанты рождаемости, способы измерения степени регулирования рождений на индивидуальном/ внутрисемейном уровне.</w:t>
      </w:r>
    </w:p>
    <w:p w:rsidR="008A5A84" w:rsidRPr="00702D7E" w:rsidRDefault="008A5A84" w:rsidP="004F7349">
      <w:pPr>
        <w:jc w:val="both"/>
        <w:rPr>
          <w:rFonts w:ascii="Times New Roman" w:hAnsi="Times New Roman" w:cs="Times New Roman"/>
          <w:lang w:eastAsia="ru-RU"/>
        </w:rPr>
      </w:pPr>
      <w:r w:rsidRPr="00702D7E">
        <w:rPr>
          <w:rFonts w:ascii="Times New Roman" w:hAnsi="Times New Roman" w:cs="Times New Roman"/>
          <w:lang w:eastAsia="ru-RU"/>
        </w:rPr>
        <w:t>8. Метод условных и реальных поколений в анализе рождаемости, брачности и разводимости.</w:t>
      </w:r>
    </w:p>
    <w:p w:rsidR="008A5A84" w:rsidRPr="00702D7E" w:rsidRDefault="008A5A84" w:rsidP="004F7349">
      <w:pPr>
        <w:spacing w:before="20"/>
        <w:rPr>
          <w:rFonts w:ascii="Times New Roman" w:hAnsi="Times New Roman" w:cs="Times New Roman"/>
          <w:lang w:eastAsia="ru-RU"/>
        </w:rPr>
      </w:pPr>
      <w:r w:rsidRPr="00702D7E">
        <w:rPr>
          <w:rFonts w:ascii="Times New Roman" w:hAnsi="Times New Roman" w:cs="Times New Roman"/>
          <w:lang w:eastAsia="ru-RU"/>
        </w:rPr>
        <w:t>9. Интегральные показатели интенсивности процессов для условных поколений: рождаемости, брачности, разводимости и др.</w:t>
      </w:r>
    </w:p>
    <w:p w:rsidR="008A5A84" w:rsidRPr="00702D7E" w:rsidRDefault="008A5A84" w:rsidP="004F7349">
      <w:pPr>
        <w:spacing w:before="20"/>
        <w:rPr>
          <w:rFonts w:ascii="Times New Roman" w:hAnsi="Times New Roman" w:cs="Times New Roman"/>
          <w:lang w:eastAsia="ru-RU"/>
        </w:rPr>
      </w:pPr>
      <w:r w:rsidRPr="00702D7E">
        <w:rPr>
          <w:rFonts w:ascii="Times New Roman" w:hAnsi="Times New Roman" w:cs="Times New Roman"/>
          <w:lang w:eastAsia="ru-RU"/>
        </w:rPr>
        <w:t>10. Система показателей для изучения намерений в отношении создания семьи и рождаемости.</w:t>
      </w:r>
    </w:p>
    <w:p w:rsidR="008A5A84" w:rsidRPr="00702D7E" w:rsidRDefault="008A5A84" w:rsidP="004F7349">
      <w:pPr>
        <w:spacing w:before="20"/>
        <w:rPr>
          <w:rFonts w:ascii="Times New Roman" w:hAnsi="Times New Roman" w:cs="Times New Roman"/>
          <w:lang w:eastAsia="ru-RU"/>
        </w:rPr>
      </w:pPr>
      <w:r w:rsidRPr="00702D7E">
        <w:rPr>
          <w:rFonts w:ascii="Times New Roman" w:hAnsi="Times New Roman" w:cs="Times New Roman"/>
          <w:lang w:eastAsia="ru-RU"/>
        </w:rPr>
        <w:t>11. Схема репродуктивного процесса и мотивация рождаемости в традиционном и современном обществе: схема факторов рождаемости (Р.Фридмен) и система диспозиционной регуляции человеческого поведения (М.Фишбен и И.Айзен, В.Ядов).</w:t>
      </w:r>
    </w:p>
    <w:p w:rsidR="008A5A84" w:rsidRPr="00702D7E" w:rsidRDefault="008A5A84" w:rsidP="004F7349">
      <w:pPr>
        <w:spacing w:before="20"/>
        <w:rPr>
          <w:rFonts w:ascii="Times New Roman" w:hAnsi="Times New Roman" w:cs="Times New Roman"/>
          <w:lang w:eastAsia="ru-RU"/>
        </w:rPr>
      </w:pPr>
      <w:r w:rsidRPr="00702D7E">
        <w:rPr>
          <w:rFonts w:ascii="Times New Roman" w:hAnsi="Times New Roman" w:cs="Times New Roman"/>
          <w:lang w:eastAsia="ru-RU"/>
        </w:rPr>
        <w:t>12. Теоретические представления о воздействии условий жизни на систему репродуктивного поведения.</w:t>
      </w:r>
    </w:p>
    <w:p w:rsidR="008A5A84" w:rsidRPr="00702D7E" w:rsidRDefault="008A5A84" w:rsidP="004F7349">
      <w:pPr>
        <w:rPr>
          <w:rFonts w:ascii="Times New Roman" w:hAnsi="Times New Roman" w:cs="Times New Roman"/>
          <w:lang w:eastAsia="ru-RU"/>
        </w:rPr>
      </w:pPr>
      <w:r w:rsidRPr="00702D7E">
        <w:rPr>
          <w:rFonts w:ascii="Times New Roman" w:hAnsi="Times New Roman" w:cs="Times New Roman"/>
          <w:lang w:eastAsia="ru-RU"/>
        </w:rPr>
        <w:t>13. Демографические таблицы в изучении процесса формирования семьи: создания и прекращения союзов, рождаемости.  Оценка вероятностей вступления в брак и вероятностей увеличения семьи (очередного рождения) для условных и реальных поколений.</w:t>
      </w:r>
    </w:p>
    <w:p w:rsidR="008A5A84" w:rsidRPr="00702D7E" w:rsidRDefault="008A5A84" w:rsidP="004F7349">
      <w:pPr>
        <w:rPr>
          <w:rFonts w:ascii="Times New Roman" w:hAnsi="Times New Roman" w:cs="Times New Roman"/>
          <w:lang w:eastAsia="ru-RU"/>
        </w:rPr>
      </w:pPr>
      <w:r w:rsidRPr="00702D7E">
        <w:rPr>
          <w:rFonts w:ascii="Times New Roman" w:hAnsi="Times New Roman" w:cs="Times New Roman"/>
          <w:lang w:eastAsia="ru-RU"/>
        </w:rPr>
        <w:t>14. Демографический переход в рождаемости как процесс исторической смены системы социокультурных регуляторов демографического поведения.</w:t>
      </w:r>
    </w:p>
    <w:p w:rsidR="008A5A84" w:rsidRPr="00702D7E" w:rsidRDefault="008A5A84" w:rsidP="004F7349">
      <w:pPr>
        <w:rPr>
          <w:rFonts w:ascii="Times New Roman" w:hAnsi="Times New Roman" w:cs="Times New Roman"/>
          <w:lang w:eastAsia="ru-RU"/>
        </w:rPr>
      </w:pPr>
      <w:r w:rsidRPr="00702D7E">
        <w:rPr>
          <w:rFonts w:ascii="Times New Roman" w:hAnsi="Times New Roman" w:cs="Times New Roman"/>
          <w:lang w:eastAsia="ru-RU"/>
        </w:rPr>
        <w:t xml:space="preserve">15. Первый и второй демографический переход в развитых странах и в России: изменения возрастного профиля формирования семьи, трансформация модели брачно-партнерских отношений. </w:t>
      </w:r>
    </w:p>
    <w:p w:rsidR="008A5A84" w:rsidRPr="00702D7E" w:rsidRDefault="008A5A84" w:rsidP="004F7349">
      <w:pPr>
        <w:rPr>
          <w:rFonts w:ascii="Times New Roman" w:hAnsi="Times New Roman" w:cs="Times New Roman"/>
          <w:lang w:eastAsia="ru-RU"/>
        </w:rPr>
      </w:pPr>
      <w:r w:rsidRPr="00702D7E">
        <w:rPr>
          <w:rFonts w:ascii="Times New Roman" w:hAnsi="Times New Roman" w:cs="Times New Roman"/>
          <w:lang w:eastAsia="ru-RU"/>
        </w:rPr>
        <w:t>16. Особенности динамики брачности и рождаемости в развивающихся странах. Различные модели демографического перехода. Роль программ по планированию семьи в снижении рождаемости.</w:t>
      </w:r>
    </w:p>
    <w:p w:rsidR="008A5A84" w:rsidRPr="00702D7E" w:rsidRDefault="008A5A84" w:rsidP="004F7349">
      <w:pPr>
        <w:rPr>
          <w:rFonts w:ascii="Times New Roman" w:hAnsi="Times New Roman" w:cs="Times New Roman"/>
          <w:lang w:eastAsia="ru-RU"/>
        </w:rPr>
      </w:pPr>
      <w:r w:rsidRPr="00702D7E">
        <w:rPr>
          <w:rFonts w:ascii="Times New Roman" w:hAnsi="Times New Roman" w:cs="Times New Roman"/>
          <w:lang w:eastAsia="ru-RU"/>
        </w:rPr>
        <w:t>17. Основные подходы и методы к прогнозированию рождаемости.</w:t>
      </w:r>
    </w:p>
    <w:p w:rsidR="008A5A84" w:rsidRDefault="008A5A84" w:rsidP="004F7349">
      <w:pPr>
        <w:rPr>
          <w:rFonts w:ascii="Times New Roman" w:hAnsi="Times New Roman" w:cs="Times New Roman"/>
          <w:lang w:eastAsia="ru-RU"/>
        </w:rPr>
      </w:pPr>
      <w:r w:rsidRPr="00702D7E">
        <w:rPr>
          <w:rFonts w:ascii="Times New Roman" w:hAnsi="Times New Roman" w:cs="Times New Roman"/>
          <w:lang w:eastAsia="ru-RU"/>
        </w:rPr>
        <w:t>18. Основные теории низкой и сверхнизкой рождаемости.</w:t>
      </w:r>
    </w:p>
    <w:p w:rsidR="008A5A84" w:rsidRPr="00702D7E" w:rsidRDefault="008A5A84" w:rsidP="004F7349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19. </w:t>
      </w:r>
      <w:r w:rsidRPr="00D94138">
        <w:rPr>
          <w:rFonts w:ascii="Times New Roman" w:hAnsi="Times New Roman" w:cs="Times New Roman"/>
          <w:lang w:eastAsia="ru-RU"/>
        </w:rPr>
        <w:t>Определение материнской смертности. Основные показатели, использующи</w:t>
      </w:r>
      <w:r>
        <w:rPr>
          <w:rFonts w:ascii="Times New Roman" w:hAnsi="Times New Roman" w:cs="Times New Roman"/>
          <w:lang w:eastAsia="ru-RU"/>
        </w:rPr>
        <w:t xml:space="preserve">еся для характеристики уровня </w:t>
      </w:r>
      <w:r w:rsidRPr="00D94138">
        <w:rPr>
          <w:rFonts w:ascii="Times New Roman" w:hAnsi="Times New Roman" w:cs="Times New Roman"/>
          <w:lang w:eastAsia="ru-RU"/>
        </w:rPr>
        <w:t>материнской смертности. Проблема материнской смертности в мире. Россия на фоне других стран.</w:t>
      </w:r>
    </w:p>
    <w:p w:rsidR="008A5A84" w:rsidRPr="00702D7E" w:rsidRDefault="008A5A84" w:rsidP="004F7349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20</w:t>
      </w:r>
      <w:r w:rsidRPr="00702D7E">
        <w:rPr>
          <w:rFonts w:ascii="Times New Roman" w:hAnsi="Times New Roman" w:cs="Times New Roman"/>
          <w:lang w:eastAsia="ru-RU"/>
        </w:rPr>
        <w:t>. Роль искусственного аборта во внутрисемейном регулировании рождаемости. Законодательство в отношении искусственного аборта. Статистика абортов в России и мире, ее сопоставимость. Основные показатели, характеризующие уровень абортов.</w:t>
      </w:r>
    </w:p>
    <w:p w:rsidR="008A5A84" w:rsidRPr="00702D7E" w:rsidRDefault="008A5A84" w:rsidP="004F7349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21</w:t>
      </w:r>
      <w:r w:rsidRPr="00702D7E">
        <w:rPr>
          <w:rFonts w:ascii="Times New Roman" w:hAnsi="Times New Roman" w:cs="Times New Roman"/>
          <w:lang w:eastAsia="ru-RU"/>
        </w:rPr>
        <w:t>. Методы контрацепции: современные и традиционные. Источники данных о контрацептивном поведении. Распространенность контрацепции в мире и в России. Демографическая роль контрацептивной революции.</w:t>
      </w:r>
    </w:p>
    <w:p w:rsidR="008A5A84" w:rsidRPr="00702D7E" w:rsidRDefault="008A5A84" w:rsidP="004F7349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22</w:t>
      </w:r>
      <w:r w:rsidRPr="00702D7E">
        <w:rPr>
          <w:rFonts w:ascii="Times New Roman" w:hAnsi="Times New Roman" w:cs="Times New Roman"/>
          <w:lang w:eastAsia="ru-RU"/>
        </w:rPr>
        <w:t>. Роль семейной политики на современном этапе. Семейная политика и семейная идеология. Основные принципы семейной политики, ее инструменты. Проблема целей семейной политики.</w:t>
      </w:r>
    </w:p>
    <w:p w:rsidR="008A5A84" w:rsidRPr="00702D7E" w:rsidRDefault="008A5A84" w:rsidP="004F7349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23</w:t>
      </w:r>
      <w:r w:rsidRPr="00702D7E">
        <w:rPr>
          <w:rFonts w:ascii="Times New Roman" w:hAnsi="Times New Roman" w:cs="Times New Roman"/>
          <w:lang w:eastAsia="ru-RU"/>
        </w:rPr>
        <w:t>. Система известных мер семейной политики. Прямое и косвенное воздействие на репродуктивное поведение и рождаемость.</w:t>
      </w:r>
    </w:p>
    <w:p w:rsidR="008A5A84" w:rsidRPr="00702D7E" w:rsidRDefault="008A5A84" w:rsidP="004F7349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24</w:t>
      </w:r>
      <w:r w:rsidRPr="00702D7E">
        <w:rPr>
          <w:rFonts w:ascii="Times New Roman" w:hAnsi="Times New Roman" w:cs="Times New Roman"/>
          <w:lang w:eastAsia="ru-RU"/>
        </w:rPr>
        <w:t>. Официальная «Концепция демографической политики в РФ до 2025г.» (принята в 2007): целевые ориентиры, основные направления и меры в отношении рождаемости и семьи.</w:t>
      </w:r>
    </w:p>
    <w:p w:rsidR="008A5A84" w:rsidRDefault="008A5A84" w:rsidP="004F7349">
      <w:pPr>
        <w:pStyle w:val="Heading1"/>
        <w:overflowPunct/>
        <w:autoSpaceDE/>
        <w:autoSpaceDN/>
        <w:adjustRightInd/>
        <w:spacing w:after="120"/>
        <w:ind w:left="432" w:hanging="432"/>
        <w:textAlignment w:val="auto"/>
      </w:pPr>
      <w:r w:rsidRPr="00B60708">
        <w:t>Порядок формирования оценок по дисциплине</w:t>
      </w:r>
      <w:r>
        <w:t xml:space="preserve"> </w:t>
      </w:r>
    </w:p>
    <w:p w:rsidR="008A5A84" w:rsidRDefault="008A5A84" w:rsidP="004F7349"/>
    <w:p w:rsidR="008A5A84" w:rsidRPr="00DA4C90" w:rsidRDefault="008A5A84" w:rsidP="004F7349">
      <w:pPr>
        <w:jc w:val="both"/>
        <w:rPr>
          <w:rFonts w:ascii="Times New Roman" w:hAnsi="Times New Roman" w:cs="Times New Roman"/>
          <w:sz w:val="24"/>
          <w:szCs w:val="24"/>
        </w:rPr>
      </w:pPr>
      <w:r w:rsidRPr="00DA4C90">
        <w:rPr>
          <w:rFonts w:ascii="Times New Roman" w:hAnsi="Times New Roman" w:cs="Times New Roman"/>
          <w:sz w:val="24"/>
          <w:szCs w:val="24"/>
        </w:rPr>
        <w:t>Формула результирующей оценки:</w:t>
      </w:r>
    </w:p>
    <w:p w:rsidR="008A5A84" w:rsidRPr="00DA4C90" w:rsidRDefault="008A5A84" w:rsidP="004F7349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DA4C90">
        <w:rPr>
          <w:rFonts w:ascii="Times New Roman" w:hAnsi="Times New Roman" w:cs="Times New Roman"/>
          <w:sz w:val="24"/>
          <w:szCs w:val="24"/>
        </w:rPr>
        <w:t>О</w:t>
      </w:r>
      <w:r w:rsidRPr="00DA4C90">
        <w:rPr>
          <w:rFonts w:ascii="Times New Roman" w:hAnsi="Times New Roman" w:cs="Times New Roman"/>
          <w:sz w:val="24"/>
          <w:szCs w:val="24"/>
          <w:vertAlign w:val="subscript"/>
        </w:rPr>
        <w:t>Рез</w:t>
      </w:r>
      <w:r w:rsidRPr="00DA4C90">
        <w:rPr>
          <w:rFonts w:ascii="Times New Roman" w:hAnsi="Times New Roman" w:cs="Times New Roman"/>
          <w:sz w:val="24"/>
          <w:szCs w:val="24"/>
        </w:rPr>
        <w:t xml:space="preserve"> = 0,5*О </w:t>
      </w:r>
      <w:r w:rsidRPr="00DA4C90">
        <w:rPr>
          <w:rFonts w:ascii="Times New Roman" w:hAnsi="Times New Roman" w:cs="Times New Roman"/>
          <w:sz w:val="24"/>
          <w:szCs w:val="24"/>
          <w:vertAlign w:val="subscript"/>
        </w:rPr>
        <w:t>Нак итог</w:t>
      </w:r>
      <w:r w:rsidRPr="00DA4C90">
        <w:rPr>
          <w:rFonts w:ascii="Times New Roman" w:hAnsi="Times New Roman" w:cs="Times New Roman"/>
          <w:sz w:val="24"/>
          <w:szCs w:val="24"/>
        </w:rPr>
        <w:t xml:space="preserve"> +0,5*О</w:t>
      </w:r>
      <w:r w:rsidRPr="00DA4C90">
        <w:rPr>
          <w:rFonts w:ascii="Times New Roman" w:hAnsi="Times New Roman" w:cs="Times New Roman"/>
          <w:sz w:val="24"/>
          <w:szCs w:val="24"/>
          <w:vertAlign w:val="subscript"/>
        </w:rPr>
        <w:t>Экз</w:t>
      </w:r>
    </w:p>
    <w:p w:rsidR="008A5A84" w:rsidRPr="00DA4C90" w:rsidRDefault="008A5A84" w:rsidP="004F7349">
      <w:pPr>
        <w:jc w:val="both"/>
        <w:rPr>
          <w:rFonts w:ascii="Times New Roman" w:hAnsi="Times New Roman" w:cs="Times New Roman"/>
          <w:sz w:val="24"/>
          <w:szCs w:val="24"/>
        </w:rPr>
      </w:pPr>
      <w:r w:rsidRPr="00DA4C90">
        <w:rPr>
          <w:rFonts w:ascii="Times New Roman" w:hAnsi="Times New Roman" w:cs="Times New Roman"/>
          <w:sz w:val="24"/>
          <w:szCs w:val="24"/>
        </w:rPr>
        <w:t xml:space="preserve">Накопленная итоговая оценка складывается из двух взвешенных промежуточных оценок за первый и второй этап. </w:t>
      </w:r>
      <w:r>
        <w:rPr>
          <w:rFonts w:ascii="Times New Roman" w:hAnsi="Times New Roman" w:cs="Times New Roman"/>
          <w:sz w:val="24"/>
          <w:szCs w:val="24"/>
        </w:rPr>
        <w:t>Вест второго этапа выше, поскольку аудиторный тестовый контроль оценивается выше домашнего задания.</w:t>
      </w:r>
    </w:p>
    <w:p w:rsidR="008A5A84" w:rsidRPr="00DA4C90" w:rsidRDefault="008A5A84" w:rsidP="004F73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5A84" w:rsidRPr="00DA4C90" w:rsidRDefault="008A5A84" w:rsidP="004F734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4C90">
        <w:rPr>
          <w:rFonts w:ascii="Times New Roman" w:hAnsi="Times New Roman" w:cs="Times New Roman"/>
          <w:sz w:val="24"/>
          <w:szCs w:val="24"/>
        </w:rPr>
        <w:t>О</w:t>
      </w:r>
      <w:r w:rsidRPr="00DA4C90">
        <w:rPr>
          <w:rFonts w:ascii="Times New Roman" w:hAnsi="Times New Roman" w:cs="Times New Roman"/>
          <w:sz w:val="24"/>
          <w:szCs w:val="24"/>
          <w:vertAlign w:val="subscript"/>
        </w:rPr>
        <w:t>Нак итог</w:t>
      </w:r>
      <w:r w:rsidRPr="00DA4C90">
        <w:rPr>
          <w:rFonts w:ascii="Times New Roman" w:hAnsi="Times New Roman" w:cs="Times New Roman"/>
          <w:sz w:val="24"/>
          <w:szCs w:val="24"/>
        </w:rPr>
        <w:t xml:space="preserve"> = 0,4*(0,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A4C90">
        <w:rPr>
          <w:rFonts w:ascii="Times New Roman" w:hAnsi="Times New Roman" w:cs="Times New Roman"/>
          <w:sz w:val="24"/>
          <w:szCs w:val="24"/>
        </w:rPr>
        <w:t>*О</w:t>
      </w:r>
      <w:r w:rsidRPr="00DA4C90">
        <w:rPr>
          <w:rFonts w:ascii="Times New Roman" w:hAnsi="Times New Roman" w:cs="Times New Roman"/>
          <w:sz w:val="24"/>
          <w:szCs w:val="24"/>
          <w:vertAlign w:val="subscript"/>
        </w:rPr>
        <w:t>ДЗ</w:t>
      </w:r>
      <w:r w:rsidRPr="00DA4C90">
        <w:rPr>
          <w:rFonts w:ascii="Times New Roman" w:hAnsi="Times New Roman" w:cs="Times New Roman"/>
          <w:sz w:val="24"/>
          <w:szCs w:val="24"/>
        </w:rPr>
        <w:t xml:space="preserve"> + 0,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A4C90">
        <w:rPr>
          <w:rFonts w:ascii="Times New Roman" w:hAnsi="Times New Roman" w:cs="Times New Roman"/>
          <w:sz w:val="24"/>
          <w:szCs w:val="24"/>
        </w:rPr>
        <w:t>*О</w:t>
      </w:r>
      <w:r w:rsidRPr="00DA4C90">
        <w:rPr>
          <w:rFonts w:ascii="Times New Roman" w:hAnsi="Times New Roman" w:cs="Times New Roman"/>
          <w:sz w:val="24"/>
          <w:szCs w:val="24"/>
          <w:vertAlign w:val="subscript"/>
        </w:rPr>
        <w:t>Ауд</w:t>
      </w:r>
      <w:r w:rsidRPr="00DA4C90">
        <w:rPr>
          <w:rFonts w:ascii="Times New Roman" w:hAnsi="Times New Roman" w:cs="Times New Roman"/>
          <w:sz w:val="24"/>
          <w:szCs w:val="24"/>
        </w:rPr>
        <w:t xml:space="preserve"> + 0,2*О</w:t>
      </w:r>
      <w:r w:rsidRPr="00DA4C90">
        <w:rPr>
          <w:rFonts w:ascii="Times New Roman" w:hAnsi="Times New Roman" w:cs="Times New Roman"/>
          <w:sz w:val="24"/>
          <w:szCs w:val="24"/>
          <w:vertAlign w:val="subscript"/>
        </w:rPr>
        <w:t>Сам р</w:t>
      </w:r>
      <w:r w:rsidRPr="00DA4C90">
        <w:rPr>
          <w:rFonts w:ascii="Times New Roman" w:hAnsi="Times New Roman" w:cs="Times New Roman"/>
          <w:sz w:val="24"/>
          <w:szCs w:val="24"/>
        </w:rPr>
        <w:t xml:space="preserve">) + </w:t>
      </w:r>
    </w:p>
    <w:p w:rsidR="008A5A84" w:rsidRPr="00DA4C90" w:rsidRDefault="008A5A84" w:rsidP="004F734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0,6* (0,6</w:t>
      </w:r>
      <w:r w:rsidRPr="00DA4C90">
        <w:rPr>
          <w:rFonts w:ascii="Times New Roman" w:hAnsi="Times New Roman" w:cs="Times New Roman"/>
          <w:sz w:val="24"/>
          <w:szCs w:val="24"/>
        </w:rPr>
        <w:t>*О</w:t>
      </w:r>
      <w:r w:rsidRPr="00DA4C90">
        <w:rPr>
          <w:rFonts w:ascii="Times New Roman" w:hAnsi="Times New Roman" w:cs="Times New Roman"/>
          <w:sz w:val="24"/>
          <w:szCs w:val="24"/>
          <w:vertAlign w:val="subscript"/>
        </w:rPr>
        <w:t>КР</w:t>
      </w:r>
      <w:r w:rsidRPr="00DA4C90">
        <w:rPr>
          <w:rFonts w:ascii="Times New Roman" w:hAnsi="Times New Roman" w:cs="Times New Roman"/>
          <w:sz w:val="24"/>
          <w:szCs w:val="24"/>
        </w:rPr>
        <w:t xml:space="preserve">  + 0,2*О</w:t>
      </w:r>
      <w:r w:rsidRPr="00DA4C90">
        <w:rPr>
          <w:rFonts w:ascii="Times New Roman" w:hAnsi="Times New Roman" w:cs="Times New Roman"/>
          <w:sz w:val="24"/>
          <w:szCs w:val="24"/>
          <w:vertAlign w:val="subscript"/>
        </w:rPr>
        <w:t>Ауд</w:t>
      </w:r>
      <w:r w:rsidRPr="00DA4C90">
        <w:rPr>
          <w:rFonts w:ascii="Times New Roman" w:hAnsi="Times New Roman" w:cs="Times New Roman"/>
          <w:sz w:val="24"/>
          <w:szCs w:val="24"/>
        </w:rPr>
        <w:t xml:space="preserve"> + 0,2*О</w:t>
      </w:r>
      <w:r w:rsidRPr="00DA4C90">
        <w:rPr>
          <w:rFonts w:ascii="Times New Roman" w:hAnsi="Times New Roman" w:cs="Times New Roman"/>
          <w:sz w:val="24"/>
          <w:szCs w:val="24"/>
          <w:vertAlign w:val="subscript"/>
        </w:rPr>
        <w:t>Сам р</w:t>
      </w:r>
      <w:r w:rsidRPr="00DA4C90">
        <w:rPr>
          <w:rFonts w:ascii="Times New Roman" w:hAnsi="Times New Roman" w:cs="Times New Roman"/>
          <w:sz w:val="24"/>
          <w:szCs w:val="24"/>
        </w:rPr>
        <w:t>)</w:t>
      </w:r>
    </w:p>
    <w:p w:rsidR="008A5A84" w:rsidRPr="00DA4C90" w:rsidRDefault="008A5A84" w:rsidP="004F7349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DA4C90">
        <w:rPr>
          <w:rFonts w:ascii="Times New Roman" w:hAnsi="Times New Roman" w:cs="Times New Roman"/>
          <w:sz w:val="24"/>
          <w:szCs w:val="24"/>
        </w:rPr>
        <w:t>С</w:t>
      </w:r>
      <w:fldSimple w:instr=" FILLIN   \* MERGEFORMAT ">
        <w:r w:rsidRPr="00DA4C90">
          <w:rPr>
            <w:rFonts w:ascii="Times New Roman" w:hAnsi="Times New Roman" w:cs="Times New Roman"/>
            <w:sz w:val="24"/>
            <w:szCs w:val="24"/>
          </w:rPr>
          <w:t>тудент не имеет возможности пересдать низкие результаты за текущий контроль или работу на занятиях и самостоятельную работу</w:t>
        </w:r>
      </w:fldSimple>
      <w:r w:rsidRPr="00DA4C90">
        <w:rPr>
          <w:rFonts w:ascii="Times New Roman" w:hAnsi="Times New Roman" w:cs="Times New Roman"/>
          <w:sz w:val="24"/>
          <w:szCs w:val="24"/>
        </w:rPr>
        <w:t>.</w:t>
      </w:r>
    </w:p>
    <w:p w:rsidR="008A5A84" w:rsidRPr="00DA4C90" w:rsidRDefault="008A5A84" w:rsidP="004F7349">
      <w:pPr>
        <w:jc w:val="both"/>
        <w:rPr>
          <w:rFonts w:ascii="Times New Roman" w:hAnsi="Times New Roman" w:cs="Times New Roman"/>
          <w:sz w:val="24"/>
          <w:szCs w:val="24"/>
        </w:rPr>
      </w:pPr>
      <w:r w:rsidRPr="00DA4C90">
        <w:rPr>
          <w:rFonts w:ascii="Times New Roman" w:hAnsi="Times New Roman" w:cs="Times New Roman"/>
          <w:sz w:val="24"/>
          <w:szCs w:val="24"/>
        </w:rPr>
        <w:t xml:space="preserve">Способ округления оценки – арифметический и округление производится только при подсчете результирующей оценки за весь курс. Все промежуточные оценки рассчитываются с точностью, принятой в стандартном формате </w:t>
      </w:r>
      <w:r w:rsidRPr="00DA4C90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Pr="00DA4C90">
        <w:rPr>
          <w:rFonts w:ascii="Times New Roman" w:hAnsi="Times New Roman" w:cs="Times New Roman"/>
          <w:sz w:val="24"/>
          <w:szCs w:val="24"/>
        </w:rPr>
        <w:t>.</w:t>
      </w:r>
    </w:p>
    <w:p w:rsidR="008A5A84" w:rsidRPr="00DA4C90" w:rsidRDefault="008A5A84" w:rsidP="004F7349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8A5A84" w:rsidRPr="00DA4C90" w:rsidRDefault="008A5A84" w:rsidP="004F7349">
      <w:pPr>
        <w:pStyle w:val="Heading1"/>
        <w:overflowPunct/>
        <w:autoSpaceDE/>
        <w:autoSpaceDN/>
        <w:adjustRightInd/>
        <w:spacing w:after="120"/>
        <w:ind w:left="432" w:hanging="432"/>
        <w:textAlignment w:val="auto"/>
        <w:rPr>
          <w:rFonts w:ascii="Times New Roman" w:hAnsi="Times New Roman" w:cs="Times New Roman"/>
          <w:sz w:val="24"/>
          <w:szCs w:val="24"/>
        </w:rPr>
      </w:pPr>
      <w:r w:rsidRPr="00DA4C90">
        <w:rPr>
          <w:rFonts w:ascii="Times New Roman" w:hAnsi="Times New Roman" w:cs="Times New Roman"/>
          <w:sz w:val="24"/>
          <w:szCs w:val="24"/>
        </w:rPr>
        <w:t>Учебно-методическое и информационное обеспечение дисциплины</w:t>
      </w:r>
    </w:p>
    <w:p w:rsidR="008A5A84" w:rsidRPr="00DA4C90" w:rsidRDefault="008A5A84" w:rsidP="004F7349">
      <w:pPr>
        <w:pStyle w:val="Heading2"/>
        <w:numPr>
          <w:ilvl w:val="1"/>
          <w:numId w:val="0"/>
        </w:numPr>
        <w:spacing w:before="240" w:after="60"/>
        <w:ind w:left="576" w:hanging="576"/>
        <w:rPr>
          <w:sz w:val="24"/>
          <w:szCs w:val="24"/>
        </w:rPr>
      </w:pPr>
      <w:r w:rsidRPr="00DA4C90">
        <w:rPr>
          <w:sz w:val="24"/>
          <w:szCs w:val="24"/>
        </w:rPr>
        <w:t>Базовый учебник</w:t>
      </w:r>
    </w:p>
    <w:p w:rsidR="008A5A84" w:rsidRPr="00DA4C90" w:rsidRDefault="008A5A84" w:rsidP="004F7349">
      <w:pPr>
        <w:tabs>
          <w:tab w:val="num" w:pos="360"/>
        </w:tabs>
        <w:ind w:left="360" w:hanging="360"/>
        <w:rPr>
          <w:rFonts w:ascii="Times New Roman" w:hAnsi="Times New Roman" w:cs="Times New Roman"/>
          <w:sz w:val="24"/>
          <w:szCs w:val="24"/>
          <w:lang w:eastAsia="ru-RU"/>
        </w:rPr>
      </w:pPr>
      <w:r w:rsidRPr="00DA4C90">
        <w:rPr>
          <w:rFonts w:ascii="Times New Roman" w:hAnsi="Times New Roman" w:cs="Times New Roman"/>
          <w:sz w:val="24"/>
          <w:szCs w:val="24"/>
          <w:lang w:eastAsia="ru-RU"/>
        </w:rPr>
        <w:t>Медков В.М. Демография: Учебник. 2-е изд. М.: ИНФРА-М, 2009.</w:t>
      </w:r>
    </w:p>
    <w:p w:rsidR="008A5A84" w:rsidRPr="00DA4C90" w:rsidRDefault="008A5A84" w:rsidP="004F7349">
      <w:pPr>
        <w:pStyle w:val="Heading2"/>
        <w:numPr>
          <w:ilvl w:val="1"/>
          <w:numId w:val="0"/>
        </w:numPr>
        <w:spacing w:before="240" w:after="60"/>
        <w:ind w:left="576" w:hanging="576"/>
        <w:rPr>
          <w:sz w:val="24"/>
          <w:szCs w:val="24"/>
        </w:rPr>
      </w:pPr>
      <w:r w:rsidRPr="00DA4C90">
        <w:rPr>
          <w:sz w:val="24"/>
          <w:szCs w:val="24"/>
        </w:rPr>
        <w:t>Основная литература</w:t>
      </w:r>
    </w:p>
    <w:p w:rsidR="008A5A84" w:rsidRPr="007109DE" w:rsidRDefault="008A5A84" w:rsidP="007109DE">
      <w:pPr>
        <w:numPr>
          <w:ilvl w:val="0"/>
          <w:numId w:val="37"/>
        </w:numPr>
        <w:spacing w:after="0" w:line="240" w:lineRule="auto"/>
        <w:ind w:left="0" w:firstLine="357"/>
        <w:rPr>
          <w:rFonts w:ascii="Times New Roman" w:hAnsi="Times New Roman" w:cs="Times New Roman"/>
          <w:sz w:val="24"/>
          <w:szCs w:val="24"/>
        </w:rPr>
      </w:pPr>
      <w:r w:rsidRPr="007109DE">
        <w:rPr>
          <w:rFonts w:ascii="Times New Roman" w:hAnsi="Times New Roman" w:cs="Times New Roman"/>
          <w:sz w:val="24"/>
          <w:szCs w:val="24"/>
        </w:rPr>
        <w:t>Брачность, рождаемость, семья за три века. Под редакцией А.Г. Вишневского и И.С. Кона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109DE">
        <w:rPr>
          <w:rFonts w:ascii="Times New Roman" w:hAnsi="Times New Roman" w:cs="Times New Roman"/>
          <w:sz w:val="24"/>
          <w:szCs w:val="24"/>
        </w:rPr>
        <w:t>М., Статистика, 1979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hyperlink r:id="rId88" w:history="1">
        <w:r w:rsidRPr="00B828E4">
          <w:rPr>
            <w:rStyle w:val="Hyperlink"/>
            <w:rFonts w:ascii="Times New Roman" w:hAnsi="Times New Roman" w:cs="Times New Roman"/>
            <w:sz w:val="24"/>
            <w:szCs w:val="24"/>
          </w:rPr>
          <w:t>http://demoscope.ru/weekly/knigi/volkov/demogr015.html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5A84" w:rsidRPr="00EA33A9" w:rsidRDefault="008A5A84" w:rsidP="00EA33A9">
      <w:pPr>
        <w:numPr>
          <w:ilvl w:val="0"/>
          <w:numId w:val="37"/>
        </w:numPr>
        <w:spacing w:after="0" w:line="240" w:lineRule="auto"/>
        <w:ind w:left="0" w:firstLine="357"/>
        <w:rPr>
          <w:rFonts w:ascii="Times New Roman" w:hAnsi="Times New Roman" w:cs="Times New Roman"/>
          <w:sz w:val="24"/>
          <w:szCs w:val="24"/>
        </w:rPr>
      </w:pPr>
      <w:r w:rsidRPr="00DA4C90">
        <w:rPr>
          <w:rFonts w:ascii="Times New Roman" w:hAnsi="Times New Roman" w:cs="Times New Roman"/>
          <w:sz w:val="24"/>
          <w:szCs w:val="24"/>
        </w:rPr>
        <w:t xml:space="preserve">Демографическая модернизация России: 1900-2000 / Под ред. А.Г.Вишневского. М.: Новое издательство, 2006. </w:t>
      </w:r>
      <w:hyperlink r:id="rId89" w:history="1">
        <w:r w:rsidRPr="00DA4C90">
          <w:rPr>
            <w:rStyle w:val="Hyperlink"/>
            <w:rFonts w:ascii="Times New Roman" w:hAnsi="Times New Roman" w:cs="Times New Roman"/>
            <w:sz w:val="24"/>
            <w:szCs w:val="24"/>
          </w:rPr>
          <w:t>http://demoscope.ru/weekly/knigi/modern/modernizacija.html</w:t>
        </w:r>
      </w:hyperlink>
    </w:p>
    <w:p w:rsidR="008A5A84" w:rsidRPr="00EA33A9" w:rsidRDefault="008A5A84" w:rsidP="00EA33A9">
      <w:pPr>
        <w:numPr>
          <w:ilvl w:val="0"/>
          <w:numId w:val="37"/>
        </w:numPr>
        <w:spacing w:after="0" w:line="240" w:lineRule="auto"/>
        <w:ind w:left="0" w:firstLine="357"/>
        <w:rPr>
          <w:rFonts w:ascii="Times New Roman" w:hAnsi="Times New Roman" w:cs="Times New Roman"/>
          <w:sz w:val="24"/>
          <w:szCs w:val="24"/>
        </w:rPr>
      </w:pPr>
      <w:r w:rsidRPr="00EA33A9">
        <w:rPr>
          <w:rFonts w:ascii="Times New Roman" w:hAnsi="Times New Roman" w:cs="Times New Roman"/>
          <w:sz w:val="24"/>
          <w:szCs w:val="24"/>
        </w:rPr>
        <w:t>Дарский Л.Е., Тольц М.С. Демографические таблицы. Учебное пособие. Под ред. М.Б.Денисенко.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33A9">
        <w:rPr>
          <w:rFonts w:ascii="Times New Roman" w:hAnsi="Times New Roman" w:cs="Times New Roman"/>
          <w:sz w:val="24"/>
          <w:szCs w:val="24"/>
        </w:rPr>
        <w:t>М., МАКС Пресс, 2013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hyperlink r:id="rId90" w:history="1">
        <w:r w:rsidRPr="00B828E4">
          <w:rPr>
            <w:rStyle w:val="Hyperlink"/>
            <w:rFonts w:ascii="Times New Roman" w:hAnsi="Times New Roman" w:cs="Times New Roman"/>
            <w:sz w:val="24"/>
            <w:szCs w:val="24"/>
          </w:rPr>
          <w:t>http://demoscope.ru/weekly/knigi/darskij_tolc/darskij_tolc.html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5A84" w:rsidRPr="00DA4C90" w:rsidRDefault="008A5A84" w:rsidP="00EA33A9">
      <w:pPr>
        <w:numPr>
          <w:ilvl w:val="0"/>
          <w:numId w:val="37"/>
        </w:numPr>
        <w:spacing w:after="0" w:line="240" w:lineRule="auto"/>
        <w:ind w:left="0" w:firstLine="357"/>
        <w:rPr>
          <w:rFonts w:ascii="Times New Roman" w:hAnsi="Times New Roman" w:cs="Times New Roman"/>
          <w:sz w:val="24"/>
          <w:szCs w:val="24"/>
        </w:rPr>
      </w:pPr>
      <w:r w:rsidRPr="00DA4C90">
        <w:rPr>
          <w:rFonts w:ascii="Times New Roman" w:hAnsi="Times New Roman" w:cs="Times New Roman"/>
          <w:sz w:val="24"/>
          <w:szCs w:val="24"/>
        </w:rPr>
        <w:t>Захаров С.В. Демографический анализ эффекта мер семейной политики в России в 1980-х гг. //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C90">
        <w:rPr>
          <w:rFonts w:ascii="Times New Roman" w:hAnsi="Times New Roman" w:cs="Times New Roman"/>
          <w:sz w:val="24"/>
          <w:szCs w:val="24"/>
        </w:rPr>
        <w:t xml:space="preserve">SPERO. Социальная политика: Экспертиза, Рекомендации, Обзоры. 2006. №5. С.33-69. </w:t>
      </w:r>
      <w:hyperlink r:id="rId91" w:history="1">
        <w:r w:rsidRPr="00DA4C90">
          <w:rPr>
            <w:rStyle w:val="Hyperlink"/>
            <w:rFonts w:ascii="Times New Roman" w:hAnsi="Times New Roman" w:cs="Times New Roman"/>
            <w:sz w:val="24"/>
            <w:szCs w:val="24"/>
          </w:rPr>
          <w:t>http://spero.socpol.ru/docs/N5_2006-33_69.pdf</w:t>
        </w:r>
      </w:hyperlink>
      <w:r w:rsidRPr="00DA4C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5A84" w:rsidRPr="00DA4C90" w:rsidRDefault="008A5A84" w:rsidP="00EA33A9">
      <w:pPr>
        <w:numPr>
          <w:ilvl w:val="0"/>
          <w:numId w:val="37"/>
        </w:numPr>
        <w:spacing w:after="0" w:line="240" w:lineRule="auto"/>
        <w:ind w:left="0" w:firstLine="357"/>
        <w:rPr>
          <w:rFonts w:ascii="Times New Roman" w:hAnsi="Times New Roman" w:cs="Times New Roman"/>
          <w:sz w:val="24"/>
          <w:szCs w:val="24"/>
        </w:rPr>
      </w:pPr>
      <w:r w:rsidRPr="00DA4C90">
        <w:rPr>
          <w:rFonts w:ascii="Times New Roman" w:hAnsi="Times New Roman" w:cs="Times New Roman"/>
          <w:sz w:val="24"/>
          <w:szCs w:val="24"/>
        </w:rPr>
        <w:t xml:space="preserve">Захаров С.В. Трансформация брачно-партнерских отношений в России: «золотой век» традиционного брака близится к закату? //Родители и дети, мужчины и женщины в семье и обществе.  По материалам одного исследования. Сб. аналитических статей. Вып.1. /Научн. ред.: Т.М.Малева, О.В.Синявская. М.: НИСП, 2007. С.75-126. </w:t>
      </w:r>
      <w:hyperlink r:id="rId92" w:history="1">
        <w:r w:rsidRPr="00DA4C90">
          <w:rPr>
            <w:rStyle w:val="Hyperlink"/>
            <w:rFonts w:ascii="Times New Roman" w:hAnsi="Times New Roman" w:cs="Times New Roman"/>
            <w:sz w:val="24"/>
            <w:szCs w:val="24"/>
          </w:rPr>
          <w:t>http://www.socpol.ru/publications/pdf/PiDMiG1_end.indd.pdf</w:t>
        </w:r>
      </w:hyperlink>
    </w:p>
    <w:p w:rsidR="008A5A84" w:rsidRPr="00DA4C90" w:rsidRDefault="008A5A84" w:rsidP="00EA33A9">
      <w:pPr>
        <w:numPr>
          <w:ilvl w:val="0"/>
          <w:numId w:val="37"/>
        </w:numPr>
        <w:spacing w:after="0" w:line="240" w:lineRule="auto"/>
        <w:ind w:left="0" w:firstLine="357"/>
        <w:rPr>
          <w:rFonts w:ascii="Times New Roman" w:hAnsi="Times New Roman" w:cs="Times New Roman"/>
          <w:sz w:val="24"/>
          <w:szCs w:val="24"/>
        </w:rPr>
      </w:pPr>
      <w:r w:rsidRPr="00DA4C90">
        <w:rPr>
          <w:rFonts w:ascii="Times New Roman" w:hAnsi="Times New Roman" w:cs="Times New Roman"/>
          <w:sz w:val="24"/>
          <w:szCs w:val="24"/>
        </w:rPr>
        <w:t>Захаров С.В., Сакевич В.И. Особенности планирования семьи и рождаемость в России: контрацептивная революция – свершившийся факт? // Родители и дети, мужчины и женщины в семье и обществе. Сборник аналитических статей. Выпуск 1 / Под науч. ред. Т.М.Малевой, О.В.Синявской. Независимый институт социальной политики. – М.: НИСП, 2007, с.127-170.</w:t>
      </w:r>
    </w:p>
    <w:p w:rsidR="008A5A84" w:rsidRPr="00DA4C90" w:rsidRDefault="008A5A84" w:rsidP="00EA33A9">
      <w:pPr>
        <w:numPr>
          <w:ilvl w:val="0"/>
          <w:numId w:val="37"/>
        </w:numPr>
        <w:spacing w:after="0" w:line="240" w:lineRule="auto"/>
        <w:ind w:left="0" w:firstLine="357"/>
        <w:rPr>
          <w:rFonts w:ascii="Times New Roman" w:hAnsi="Times New Roman" w:cs="Times New Roman"/>
          <w:sz w:val="24"/>
          <w:szCs w:val="24"/>
        </w:rPr>
      </w:pPr>
      <w:r w:rsidRPr="00DA4C90">
        <w:rPr>
          <w:rFonts w:ascii="Times New Roman" w:hAnsi="Times New Roman" w:cs="Times New Roman"/>
          <w:sz w:val="24"/>
          <w:szCs w:val="24"/>
        </w:rPr>
        <w:t xml:space="preserve">Население России. Ежегодные демографические доклады / Под ред. А.Г.Вишневского. М. 1998-2009 </w:t>
      </w:r>
      <w:hyperlink r:id="rId93" w:history="1">
        <w:r w:rsidRPr="00DA4C90">
          <w:rPr>
            <w:rStyle w:val="Hyperlink"/>
            <w:rFonts w:ascii="Times New Roman" w:hAnsi="Times New Roman" w:cs="Times New Roman"/>
            <w:sz w:val="24"/>
            <w:szCs w:val="24"/>
          </w:rPr>
          <w:t>http://demoscope.ru/weekly/knigi/</w:t>
        </w:r>
      </w:hyperlink>
    </w:p>
    <w:p w:rsidR="008A5A84" w:rsidRPr="00DA4C90" w:rsidRDefault="008A5A84" w:rsidP="00EA33A9">
      <w:pPr>
        <w:numPr>
          <w:ilvl w:val="0"/>
          <w:numId w:val="37"/>
        </w:numPr>
        <w:spacing w:after="0" w:line="240" w:lineRule="auto"/>
        <w:ind w:left="0" w:firstLine="357"/>
        <w:rPr>
          <w:rFonts w:ascii="Times New Roman" w:hAnsi="Times New Roman" w:cs="Times New Roman"/>
          <w:sz w:val="24"/>
          <w:szCs w:val="24"/>
        </w:rPr>
      </w:pPr>
      <w:r w:rsidRPr="00DA4C90">
        <w:rPr>
          <w:rFonts w:ascii="Times New Roman" w:hAnsi="Times New Roman" w:cs="Times New Roman"/>
          <w:sz w:val="24"/>
          <w:szCs w:val="24"/>
        </w:rPr>
        <w:t>Сакевич В.И., Фролова О.Г. Раздел 8. Репродуктивное поведение, права и здоровье // Социальное и демографическое развитие России. Каирская программа действий: 15 лет спустя. Доклад, подготовленный по инициативе представительства ЮНФПА в Российской Федерации. Москва, 2010, с. 104-113.</w:t>
      </w:r>
    </w:p>
    <w:p w:rsidR="008A5A84" w:rsidRPr="00F32EDE" w:rsidRDefault="008A5A84" w:rsidP="00EA33A9">
      <w:pPr>
        <w:numPr>
          <w:ilvl w:val="0"/>
          <w:numId w:val="37"/>
        </w:numPr>
        <w:spacing w:after="0" w:line="240" w:lineRule="auto"/>
        <w:ind w:left="0" w:firstLine="357"/>
        <w:rPr>
          <w:rFonts w:ascii="Times New Roman" w:hAnsi="Times New Roman" w:cs="Times New Roman"/>
          <w:sz w:val="24"/>
          <w:szCs w:val="24"/>
        </w:rPr>
      </w:pPr>
      <w:r w:rsidRPr="00DA4C90">
        <w:rPr>
          <w:rFonts w:ascii="Times New Roman" w:hAnsi="Times New Roman" w:cs="Times New Roman"/>
          <w:sz w:val="24"/>
          <w:szCs w:val="24"/>
        </w:rPr>
        <w:t xml:space="preserve">Эволюция семьи и семейная политика в СССР / Отв. ред. А.Г.Вишневский. М.: Наука, 1992. </w:t>
      </w:r>
      <w:hyperlink r:id="rId94" w:history="1">
        <w:r w:rsidRPr="00DA4C90">
          <w:rPr>
            <w:rStyle w:val="Hyperlink"/>
            <w:rFonts w:ascii="Times New Roman" w:hAnsi="Times New Roman" w:cs="Times New Roman"/>
            <w:sz w:val="24"/>
            <w:szCs w:val="24"/>
          </w:rPr>
          <w:t>http://demoscope.ru/weekly/knigi/jevoljucija/jevoljucija.html</w:t>
        </w:r>
      </w:hyperlink>
    </w:p>
    <w:p w:rsidR="008A5A84" w:rsidRPr="00DA4C90" w:rsidRDefault="008A5A84" w:rsidP="00EA33A9">
      <w:pPr>
        <w:numPr>
          <w:ilvl w:val="0"/>
          <w:numId w:val="37"/>
        </w:numPr>
        <w:spacing w:after="0" w:line="240" w:lineRule="auto"/>
        <w:ind w:left="0" w:firstLine="357"/>
        <w:rPr>
          <w:rFonts w:ascii="Times New Roman" w:hAnsi="Times New Roman" w:cs="Times New Roman"/>
          <w:sz w:val="24"/>
          <w:szCs w:val="24"/>
        </w:rPr>
      </w:pPr>
      <w:r w:rsidRPr="00F32EDE">
        <w:rPr>
          <w:rFonts w:ascii="Times New Roman" w:hAnsi="Times New Roman" w:cs="Times New Roman"/>
          <w:sz w:val="24"/>
          <w:szCs w:val="24"/>
        </w:rPr>
        <w:t xml:space="preserve">Фрейка Т., Захаров С.В. Эволюция рождаемости за последние полвека в России: оптика условных и реальных поколений //Демографическое обозрение. 2014, №1, с. 106–143  </w:t>
      </w:r>
      <w:hyperlink r:id="rId95" w:history="1">
        <w:r w:rsidRPr="00B828E4">
          <w:rPr>
            <w:rStyle w:val="Hyperlink"/>
            <w:rFonts w:ascii="Times New Roman" w:hAnsi="Times New Roman" w:cs="Times New Roman"/>
            <w:sz w:val="24"/>
            <w:szCs w:val="24"/>
          </w:rPr>
          <w:t>http://demreview.hse.ru/2014--1/120991254.html</w:t>
        </w:r>
      </w:hyperlink>
    </w:p>
    <w:p w:rsidR="008A5A84" w:rsidRPr="00DA4C90" w:rsidRDefault="008A5A84" w:rsidP="00EA33A9">
      <w:pPr>
        <w:numPr>
          <w:ilvl w:val="0"/>
          <w:numId w:val="37"/>
        </w:numPr>
        <w:spacing w:after="0" w:line="240" w:lineRule="auto"/>
        <w:ind w:left="0" w:firstLine="357"/>
        <w:rPr>
          <w:rFonts w:ascii="Times New Roman" w:hAnsi="Times New Roman" w:cs="Times New Roman"/>
          <w:sz w:val="24"/>
          <w:szCs w:val="24"/>
          <w:lang w:val="en-US"/>
        </w:rPr>
      </w:pPr>
      <w:r w:rsidRPr="00DA4C90">
        <w:rPr>
          <w:rFonts w:ascii="Times New Roman" w:hAnsi="Times New Roman" w:cs="Times New Roman"/>
          <w:sz w:val="24"/>
          <w:szCs w:val="24"/>
          <w:lang w:val="en-US"/>
        </w:rPr>
        <w:t xml:space="preserve">Reproductive health indicators: guidelines for their generation, interpretation and analysis for global monitoring. World Health Organization, 2006. </w:t>
      </w:r>
      <w:hyperlink r:id="rId96" w:history="1">
        <w:r w:rsidRPr="00DA4C90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http://whqlibdoc.who.int/publications/2006/924156315X_eng.pdf</w:t>
        </w:r>
      </w:hyperlink>
    </w:p>
    <w:p w:rsidR="008A5A84" w:rsidRPr="00F32EDE" w:rsidRDefault="008A5A84" w:rsidP="00EA33A9">
      <w:pPr>
        <w:numPr>
          <w:ilvl w:val="0"/>
          <w:numId w:val="37"/>
        </w:numPr>
        <w:spacing w:after="0" w:line="240" w:lineRule="auto"/>
        <w:ind w:left="0" w:firstLine="357"/>
        <w:rPr>
          <w:rFonts w:ascii="Times New Roman" w:hAnsi="Times New Roman" w:cs="Times New Roman"/>
          <w:sz w:val="24"/>
          <w:szCs w:val="24"/>
          <w:lang w:val="en-US"/>
        </w:rPr>
      </w:pPr>
      <w:r w:rsidRPr="00F32EDE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Trends in maternal mortality: 1990 to 2013. Estimates by WHO, UNICEF, UNFPA, The World Bank and the United Nations Population Division. World Health Organization, 2014 URL: </w:t>
      </w:r>
      <w:hyperlink r:id="rId97" w:history="1">
        <w:r w:rsidRPr="00F32EDE">
          <w:rPr>
            <w:rStyle w:val="Hyperlink"/>
            <w:rFonts w:ascii="Times New Roman" w:hAnsi="Times New Roman" w:cs="Times New Roman"/>
            <w:sz w:val="24"/>
            <w:szCs w:val="24"/>
            <w:lang w:val="en-US" w:eastAsia="ru-RU"/>
          </w:rPr>
          <w:t>http://www.who.int/reproductivehealth/publications/monitoring/maternal-mortality-2013/en/</w:t>
        </w:r>
      </w:hyperlink>
    </w:p>
    <w:p w:rsidR="008A5A84" w:rsidRPr="00DA4C90" w:rsidRDefault="008A5A84" w:rsidP="00EA33A9">
      <w:pPr>
        <w:numPr>
          <w:ilvl w:val="0"/>
          <w:numId w:val="37"/>
        </w:numPr>
        <w:spacing w:after="0" w:line="240" w:lineRule="auto"/>
        <w:ind w:left="0" w:firstLine="357"/>
        <w:rPr>
          <w:rFonts w:ascii="Times New Roman" w:hAnsi="Times New Roman" w:cs="Times New Roman"/>
          <w:sz w:val="24"/>
          <w:szCs w:val="24"/>
        </w:rPr>
      </w:pPr>
      <w:r w:rsidRPr="00DA4C90">
        <w:rPr>
          <w:rFonts w:ascii="Times New Roman" w:hAnsi="Times New Roman" w:cs="Times New Roman"/>
          <w:sz w:val="24"/>
          <w:szCs w:val="24"/>
          <w:lang w:val="en-US"/>
        </w:rPr>
        <w:t>Van de Kaa D.J. Anchored Narratives: The Story and Findings of Half a Century of Research into Determinants of Fertility //</w:t>
      </w:r>
      <w:r w:rsidRPr="00DA4C90">
        <w:rPr>
          <w:rFonts w:ascii="Times New Roman" w:hAnsi="Times New Roman" w:cs="Times New Roman"/>
          <w:i/>
          <w:iCs/>
          <w:sz w:val="24"/>
          <w:szCs w:val="24"/>
          <w:lang w:val="en-US"/>
        </w:rPr>
        <w:t>Population Studies</w:t>
      </w:r>
      <w:r w:rsidRPr="00DA4C9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DA4C90">
        <w:rPr>
          <w:rFonts w:ascii="Times New Roman" w:hAnsi="Times New Roman" w:cs="Times New Roman"/>
          <w:sz w:val="24"/>
          <w:szCs w:val="24"/>
        </w:rPr>
        <w:t>1996. Vol. 50(3), p.389-432.</w:t>
      </w:r>
    </w:p>
    <w:p w:rsidR="008A5A84" w:rsidRPr="00DA4C90" w:rsidRDefault="008A5A84" w:rsidP="00EA33A9">
      <w:pPr>
        <w:spacing w:after="0"/>
        <w:ind w:firstLine="1429"/>
        <w:rPr>
          <w:rFonts w:ascii="Times New Roman" w:hAnsi="Times New Roman" w:cs="Times New Roman"/>
          <w:sz w:val="24"/>
          <w:szCs w:val="24"/>
          <w:lang w:val="en-US"/>
        </w:rPr>
      </w:pPr>
    </w:p>
    <w:p w:rsidR="008A5A84" w:rsidRPr="00DA4C90" w:rsidRDefault="008A5A84" w:rsidP="004F7349">
      <w:pPr>
        <w:pStyle w:val="Heading2"/>
        <w:numPr>
          <w:ilvl w:val="1"/>
          <w:numId w:val="0"/>
        </w:numPr>
        <w:spacing w:before="240" w:after="60"/>
        <w:ind w:left="576" w:hanging="576"/>
        <w:rPr>
          <w:sz w:val="24"/>
          <w:szCs w:val="24"/>
        </w:rPr>
      </w:pPr>
      <w:r w:rsidRPr="00DA4C90">
        <w:rPr>
          <w:sz w:val="24"/>
          <w:szCs w:val="24"/>
        </w:rPr>
        <w:t xml:space="preserve">Дополнительная литература </w:t>
      </w:r>
    </w:p>
    <w:p w:rsidR="008A5A84" w:rsidRPr="00DA4C90" w:rsidRDefault="008A5A84" w:rsidP="00670B85">
      <w:pPr>
        <w:numPr>
          <w:ilvl w:val="0"/>
          <w:numId w:val="30"/>
        </w:numPr>
        <w:spacing w:after="12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DA4C90">
        <w:rPr>
          <w:rFonts w:ascii="Times New Roman" w:hAnsi="Times New Roman" w:cs="Times New Roman"/>
          <w:sz w:val="24"/>
          <w:szCs w:val="24"/>
          <w:lang w:eastAsia="ru-RU"/>
        </w:rPr>
        <w:t xml:space="preserve">Андреев Е.М., Дарский Л.Е., Харькова Т.Л. Демографическая история России: 1927-1957. М.: Информатика, 1998. </w:t>
      </w:r>
      <w:hyperlink r:id="rId98" w:history="1">
        <w:r w:rsidRPr="00DA4C90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http://demoscope.ru/weekly/knigi/andr_dars_khar/adk.html</w:t>
        </w:r>
      </w:hyperlink>
    </w:p>
    <w:p w:rsidR="008A5A84" w:rsidRPr="00DA4C90" w:rsidRDefault="008A5A84" w:rsidP="00670B85">
      <w:pPr>
        <w:numPr>
          <w:ilvl w:val="0"/>
          <w:numId w:val="30"/>
        </w:numPr>
        <w:spacing w:after="12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DA4C90">
        <w:rPr>
          <w:rFonts w:ascii="Times New Roman" w:hAnsi="Times New Roman" w:cs="Times New Roman"/>
          <w:sz w:val="24"/>
          <w:szCs w:val="24"/>
          <w:lang w:eastAsia="ru-RU"/>
        </w:rPr>
        <w:t>Антонов А.И., Медков В.М. Социология семьи. М.: Издательство МГУ, 1996.</w:t>
      </w:r>
    </w:p>
    <w:p w:rsidR="008A5A84" w:rsidRPr="00DA4C90" w:rsidRDefault="008A5A84" w:rsidP="00670B85">
      <w:pPr>
        <w:numPr>
          <w:ilvl w:val="0"/>
          <w:numId w:val="30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A4C90">
        <w:rPr>
          <w:rFonts w:ascii="Times New Roman" w:hAnsi="Times New Roman" w:cs="Times New Roman"/>
          <w:sz w:val="24"/>
          <w:szCs w:val="24"/>
          <w:lang w:eastAsia="ru-RU"/>
        </w:rPr>
        <w:t>Беккер Г. Человеческое поведение. Экономический подход. М.: ГУ-ВШЭ, 2003.</w:t>
      </w:r>
    </w:p>
    <w:p w:rsidR="008A5A84" w:rsidRPr="00DA4C90" w:rsidRDefault="008A5A84" w:rsidP="00670B85">
      <w:pPr>
        <w:numPr>
          <w:ilvl w:val="0"/>
          <w:numId w:val="30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A4C90">
        <w:rPr>
          <w:rFonts w:ascii="Times New Roman" w:hAnsi="Times New Roman" w:cs="Times New Roman"/>
          <w:sz w:val="24"/>
          <w:szCs w:val="24"/>
          <w:lang w:eastAsia="ru-RU"/>
        </w:rPr>
        <w:t xml:space="preserve">Борисов В.А. Перспективы рождаемости. М.: Статистика, 1976. </w:t>
      </w:r>
      <w:hyperlink r:id="rId99" w:history="1">
        <w:r w:rsidRPr="00DA4C90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http://demoscope.ru/weekly/knigi/borisov/borisov.html</w:t>
        </w:r>
      </w:hyperlink>
    </w:p>
    <w:p w:rsidR="008A5A84" w:rsidRPr="00DA4C90" w:rsidRDefault="008A5A84" w:rsidP="00670B85">
      <w:pPr>
        <w:numPr>
          <w:ilvl w:val="0"/>
          <w:numId w:val="30"/>
        </w:numPr>
        <w:spacing w:after="120" w:line="240" w:lineRule="auto"/>
        <w:ind w:left="714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DA4C90">
        <w:rPr>
          <w:rFonts w:ascii="Times New Roman" w:hAnsi="Times New Roman" w:cs="Times New Roman"/>
          <w:sz w:val="24"/>
          <w:szCs w:val="24"/>
          <w:lang w:eastAsia="ru-RU"/>
        </w:rPr>
        <w:t xml:space="preserve">Вишневский А.Г. Воспроизводство населения и общество: История, современность, взгляд в будущее. М.: Финансы и статистика, 1982.  </w:t>
      </w:r>
      <w:hyperlink r:id="rId100" w:history="1">
        <w:r w:rsidRPr="00DA4C90">
          <w:rPr>
            <w:rStyle w:val="Hyperlink"/>
            <w:rFonts w:ascii="Times New Roman" w:hAnsi="Times New Roman" w:cs="Times New Roman"/>
            <w:sz w:val="24"/>
            <w:szCs w:val="24"/>
            <w:lang w:eastAsia="ru-RU"/>
          </w:rPr>
          <w:t>http://demoscope.ru/weekly/knigi/vish/vishne.html</w:t>
        </w:r>
      </w:hyperlink>
      <w:r w:rsidRPr="00DA4C9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8A5A84" w:rsidRPr="00DA4C90" w:rsidRDefault="008A5A84" w:rsidP="00670B85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A4C90">
        <w:rPr>
          <w:rFonts w:ascii="Times New Roman" w:hAnsi="Times New Roman" w:cs="Times New Roman"/>
          <w:sz w:val="24"/>
          <w:szCs w:val="24"/>
          <w:lang w:eastAsia="ru-RU"/>
        </w:rPr>
        <w:t>Вишневский А.Г., Денисенко М.Б., Елизаров В.В. Приоритеты демографической и миграционной политики России. Доклады РЕЦЭП. №14. М: Российско-европейский центр экономической политики, 2007.</w:t>
      </w:r>
    </w:p>
    <w:p w:rsidR="008A5A84" w:rsidRPr="00DA4C90" w:rsidRDefault="008A5A84" w:rsidP="00670B85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A4C90">
        <w:rPr>
          <w:rFonts w:ascii="Times New Roman" w:hAnsi="Times New Roman" w:cs="Times New Roman"/>
          <w:sz w:val="24"/>
          <w:szCs w:val="24"/>
          <w:lang w:eastAsia="ru-RU"/>
        </w:rPr>
        <w:t xml:space="preserve">Волков А.Г. Семья – объект демографии. М.: Мысль, 1986. </w:t>
      </w:r>
      <w:hyperlink r:id="rId101" w:history="1">
        <w:r w:rsidRPr="00DA4C90">
          <w:rPr>
            <w:rStyle w:val="Hyperlink"/>
            <w:rFonts w:ascii="Times New Roman" w:hAnsi="Times New Roman" w:cs="Times New Roman"/>
            <w:sz w:val="24"/>
            <w:szCs w:val="24"/>
            <w:lang w:eastAsia="ru-RU"/>
          </w:rPr>
          <w:t>http://demoscope.ru/weekly/knigi/volkov/volkov.html</w:t>
        </w:r>
      </w:hyperlink>
      <w:r w:rsidRPr="00DA4C9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A5A84" w:rsidRPr="00DA4C90" w:rsidRDefault="008A5A84" w:rsidP="00670B85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A4C90">
        <w:rPr>
          <w:rFonts w:ascii="Times New Roman" w:hAnsi="Times New Roman" w:cs="Times New Roman"/>
          <w:sz w:val="24"/>
          <w:szCs w:val="24"/>
          <w:lang w:eastAsia="ru-RU"/>
        </w:rPr>
        <w:t>Демография и статистика населения: Учебник /И.И.Елисеева, Э.К.Васильева, М.А.Клупт и др.; Под ред. И.И.Елисеевой. М.: Финансы и статистика, 2006</w:t>
      </w:r>
    </w:p>
    <w:p w:rsidR="008A5A84" w:rsidRPr="00DA4C90" w:rsidRDefault="008A5A84" w:rsidP="00670B85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A4C90">
        <w:rPr>
          <w:rFonts w:ascii="Times New Roman" w:hAnsi="Times New Roman" w:cs="Times New Roman"/>
          <w:sz w:val="24"/>
          <w:szCs w:val="24"/>
          <w:lang w:eastAsia="ru-RU"/>
        </w:rPr>
        <w:t xml:space="preserve">Денисенко М.Б., Калмыкова Н.М. Демография: Учебное пособие. М.: ИНФРА-М, 2007. </w:t>
      </w:r>
    </w:p>
    <w:p w:rsidR="008A5A84" w:rsidRPr="00DA4C90" w:rsidRDefault="008A5A84" w:rsidP="00670B85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A4C90">
        <w:rPr>
          <w:rFonts w:ascii="Times New Roman" w:hAnsi="Times New Roman" w:cs="Times New Roman"/>
          <w:sz w:val="24"/>
          <w:szCs w:val="24"/>
          <w:lang w:eastAsia="ru-RU"/>
        </w:rPr>
        <w:t xml:space="preserve">Дарский Л.Е. Формирование семьи. Демографо-статистическое исследование. М.: Статистика, 1972. </w:t>
      </w:r>
      <w:hyperlink r:id="rId102" w:history="1">
        <w:r w:rsidRPr="00DA4C90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http://demoscope.ru/weekly/knigi/darskij/darskij.html</w:t>
        </w:r>
      </w:hyperlink>
      <w:r w:rsidRPr="00DA4C9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A5A84" w:rsidRDefault="008A5A84" w:rsidP="00670B85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A4C90">
        <w:rPr>
          <w:rFonts w:ascii="Times New Roman" w:hAnsi="Times New Roman" w:cs="Times New Roman"/>
          <w:sz w:val="24"/>
          <w:szCs w:val="24"/>
          <w:lang w:eastAsia="ru-RU"/>
        </w:rPr>
        <w:t>Дарский Л.Е., Ильина И.П. Брачность в России. Анализ таблиц брачности. М.: Информатика, 2000.</w:t>
      </w:r>
      <w:r w:rsidRPr="005D1D74">
        <w:t xml:space="preserve"> </w:t>
      </w:r>
      <w:hyperlink r:id="rId103" w:history="1">
        <w:r w:rsidRPr="00B828E4">
          <w:rPr>
            <w:rStyle w:val="Hyperlink"/>
            <w:rFonts w:ascii="Times New Roman" w:hAnsi="Times New Roman" w:cs="Times New Roman"/>
            <w:sz w:val="24"/>
            <w:szCs w:val="24"/>
            <w:lang w:eastAsia="ru-RU"/>
          </w:rPr>
          <w:t>http://demoscope.ru/weekly/knigi/darskij2/darski.html</w:t>
        </w:r>
      </w:hyperlink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A5A84" w:rsidRPr="00077E59" w:rsidRDefault="008A5A84" w:rsidP="00670B85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77E59">
        <w:rPr>
          <w:rFonts w:ascii="Times New Roman" w:hAnsi="Times New Roman" w:cs="Times New Roman"/>
          <w:sz w:val="24"/>
          <w:szCs w:val="24"/>
        </w:rPr>
        <w:t xml:space="preserve">Здравомыслова О.М., Арутюнян М.Ю. Российская семья на европейском фоне. М.: Эдиториал УРСС, 1998. </w:t>
      </w:r>
    </w:p>
    <w:p w:rsidR="008A5A84" w:rsidRDefault="008A5A84" w:rsidP="00670B85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A4C90">
        <w:rPr>
          <w:rFonts w:ascii="Times New Roman" w:hAnsi="Times New Roman" w:cs="Times New Roman"/>
          <w:sz w:val="24"/>
          <w:szCs w:val="24"/>
          <w:lang w:eastAsia="ru-RU"/>
        </w:rPr>
        <w:t>Захаров С.В. Демографический переход и воспроизводство поколений в России //</w:t>
      </w:r>
      <w:r w:rsidRPr="00DA4C9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Вопросы статистики</w:t>
      </w:r>
      <w:r w:rsidRPr="00DA4C90">
        <w:rPr>
          <w:rFonts w:ascii="Times New Roman" w:hAnsi="Times New Roman" w:cs="Times New Roman"/>
          <w:sz w:val="24"/>
          <w:szCs w:val="24"/>
          <w:lang w:eastAsia="ru-RU"/>
        </w:rPr>
        <w:t>. № 11, 2003. С.3-12.</w:t>
      </w:r>
    </w:p>
    <w:p w:rsidR="008A5A84" w:rsidRPr="006D7F59" w:rsidRDefault="008A5A84" w:rsidP="00F32EDE">
      <w:pPr>
        <w:pStyle w:val="BodyTextIndent3"/>
        <w:numPr>
          <w:ilvl w:val="0"/>
          <w:numId w:val="30"/>
        </w:numPr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Захаров С.В. </w:t>
      </w:r>
      <w:r w:rsidRPr="00F32EDE">
        <w:rPr>
          <w:rFonts w:ascii="Times New Roman" w:hAnsi="Times New Roman" w:cs="Times New Roman"/>
          <w:sz w:val="24"/>
          <w:szCs w:val="24"/>
        </w:rPr>
        <w:t xml:space="preserve">Браки и разводы в современной России // Демоскоп-Weekly. ИДЕМ ГУ-ВШЭ. №625-626 (1 – 25 января 2015). </w:t>
      </w:r>
      <w:hyperlink r:id="rId104" w:history="1">
        <w:r w:rsidRPr="00B828E4">
          <w:rPr>
            <w:rStyle w:val="Hyperlink"/>
            <w:rFonts w:ascii="Times New Roman" w:hAnsi="Times New Roman" w:cs="Times New Roman"/>
            <w:sz w:val="24"/>
            <w:szCs w:val="24"/>
          </w:rPr>
          <w:t>http://demoscope.ru/weekly/2015/0625/tema01.php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5A84" w:rsidRPr="00F32EDE" w:rsidRDefault="008A5A84" w:rsidP="00670B85">
      <w:pPr>
        <w:numPr>
          <w:ilvl w:val="0"/>
          <w:numId w:val="30"/>
        </w:numPr>
        <w:spacing w:before="20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32EDE">
        <w:rPr>
          <w:rFonts w:ascii="Times New Roman" w:hAnsi="Times New Roman" w:cs="Times New Roman"/>
          <w:sz w:val="24"/>
          <w:szCs w:val="24"/>
        </w:rPr>
        <w:t xml:space="preserve">Захаров С., Митрофанова Е. Российская молодежь в брачно-семейном интерьере // Демоскоп-Weekly. ИДЕМ ГУ-ВШЭ. №619-620 (17 – 30 ноября 2014). </w:t>
      </w:r>
      <w:hyperlink r:id="rId105" w:history="1">
        <w:r w:rsidRPr="00F32EDE">
          <w:rPr>
            <w:rStyle w:val="Hyperlink"/>
            <w:rFonts w:ascii="Times New Roman" w:hAnsi="Times New Roman" w:cs="Times New Roman"/>
            <w:sz w:val="24"/>
            <w:szCs w:val="24"/>
          </w:rPr>
          <w:t>http://demoscope.ru/weekly/2014/0619/tema01.php</w:t>
        </w:r>
      </w:hyperlink>
      <w:r w:rsidRPr="00F32E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5A84" w:rsidRPr="00DA4C90" w:rsidRDefault="008A5A84" w:rsidP="00670B85">
      <w:pPr>
        <w:numPr>
          <w:ilvl w:val="0"/>
          <w:numId w:val="30"/>
        </w:numPr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4C90">
        <w:rPr>
          <w:rFonts w:ascii="Times New Roman" w:hAnsi="Times New Roman" w:cs="Times New Roman"/>
          <w:sz w:val="24"/>
          <w:szCs w:val="24"/>
          <w:lang w:eastAsia="ru-RU"/>
        </w:rPr>
        <w:t xml:space="preserve">Зидер Р. Социальная история семьи в Западной и Центральной Европе (конец </w:t>
      </w:r>
      <w:r w:rsidRPr="00DA4C90">
        <w:rPr>
          <w:rFonts w:ascii="Times New Roman" w:hAnsi="Times New Roman" w:cs="Times New Roman"/>
          <w:sz w:val="24"/>
          <w:szCs w:val="24"/>
          <w:lang w:val="en-US" w:eastAsia="ru-RU"/>
        </w:rPr>
        <w:t>XVIII</w:t>
      </w:r>
      <w:r w:rsidRPr="00DA4C90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DA4C90">
        <w:rPr>
          <w:rFonts w:ascii="Times New Roman" w:hAnsi="Times New Roman" w:cs="Times New Roman"/>
          <w:sz w:val="24"/>
          <w:szCs w:val="24"/>
          <w:lang w:val="en-US" w:eastAsia="ru-RU"/>
        </w:rPr>
        <w:t>XX</w:t>
      </w:r>
      <w:r w:rsidRPr="00DA4C90">
        <w:rPr>
          <w:rFonts w:ascii="Times New Roman" w:hAnsi="Times New Roman" w:cs="Times New Roman"/>
          <w:sz w:val="24"/>
          <w:szCs w:val="24"/>
          <w:lang w:eastAsia="ru-RU"/>
        </w:rPr>
        <w:t xml:space="preserve"> вв.). М.: Гуманитарный издательский центр ВЛАДОС, 1997</w:t>
      </w:r>
    </w:p>
    <w:p w:rsidR="008A5A84" w:rsidRPr="00C15057" w:rsidRDefault="008A5A84" w:rsidP="00C15057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15057">
        <w:rPr>
          <w:rFonts w:ascii="Times New Roman" w:hAnsi="Times New Roman" w:cs="Times New Roman"/>
          <w:sz w:val="24"/>
          <w:szCs w:val="24"/>
          <w:lang w:eastAsia="ru-RU"/>
        </w:rPr>
        <w:t xml:space="preserve">Как изучают рождаемость </w:t>
      </w:r>
      <w:r>
        <w:rPr>
          <w:rFonts w:ascii="Times New Roman" w:hAnsi="Times New Roman" w:cs="Times New Roman"/>
          <w:sz w:val="24"/>
          <w:szCs w:val="24"/>
          <w:lang w:eastAsia="ru-RU"/>
        </w:rPr>
        <w:t>/</w:t>
      </w:r>
      <w:r w:rsidRPr="00C15057">
        <w:rPr>
          <w:rFonts w:ascii="Times New Roman" w:hAnsi="Times New Roman" w:cs="Times New Roman"/>
          <w:sz w:val="24"/>
          <w:szCs w:val="24"/>
          <w:lang w:eastAsia="ru-RU"/>
        </w:rPr>
        <w:t>Под ред. А.Г. Волкова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C15057">
        <w:rPr>
          <w:rFonts w:ascii="Times New Roman" w:hAnsi="Times New Roman" w:cs="Times New Roman"/>
          <w:sz w:val="24"/>
          <w:szCs w:val="24"/>
          <w:lang w:eastAsia="ru-RU"/>
        </w:rPr>
        <w:t>М., Финансы и статистика, 1983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hyperlink r:id="rId106" w:history="1">
        <w:r w:rsidRPr="00B828E4">
          <w:rPr>
            <w:rStyle w:val="Hyperlink"/>
            <w:rFonts w:ascii="Times New Roman" w:hAnsi="Times New Roman" w:cs="Times New Roman"/>
            <w:sz w:val="24"/>
            <w:szCs w:val="24"/>
            <w:lang w:eastAsia="ru-RU"/>
          </w:rPr>
          <w:t>http://demoscope.ru/weekly/knigi/volkov/demogr010.html</w:t>
        </w:r>
      </w:hyperlink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A5A84" w:rsidRPr="00DA4C90" w:rsidRDefault="008A5A84" w:rsidP="00670B85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A4C90">
        <w:rPr>
          <w:rFonts w:ascii="Times New Roman" w:hAnsi="Times New Roman" w:cs="Times New Roman"/>
          <w:sz w:val="24"/>
          <w:szCs w:val="24"/>
          <w:lang w:eastAsia="ru-RU"/>
        </w:rPr>
        <w:t>Кон И.С. Сексуальная культура в России: клубничка на березке. М.: ОГИ, 1997.</w:t>
      </w:r>
    </w:p>
    <w:p w:rsidR="008A5A84" w:rsidRPr="00DA4C90" w:rsidRDefault="008A5A84" w:rsidP="00670B85">
      <w:pPr>
        <w:numPr>
          <w:ilvl w:val="0"/>
          <w:numId w:val="30"/>
        </w:numPr>
        <w:spacing w:after="120" w:line="240" w:lineRule="auto"/>
        <w:ind w:left="714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DA4C90">
        <w:rPr>
          <w:rFonts w:ascii="Times New Roman" w:hAnsi="Times New Roman" w:cs="Times New Roman"/>
          <w:sz w:val="24"/>
          <w:szCs w:val="24"/>
        </w:rPr>
        <w:t>Клупт М.А.  Демография регионов земли. СПб., Питер, 2008</w:t>
      </w:r>
    </w:p>
    <w:p w:rsidR="008A5A84" w:rsidRPr="00DA4C90" w:rsidRDefault="008A5A84" w:rsidP="00670B85">
      <w:pPr>
        <w:numPr>
          <w:ilvl w:val="0"/>
          <w:numId w:val="30"/>
        </w:numPr>
        <w:spacing w:after="120" w:line="240" w:lineRule="auto"/>
        <w:ind w:left="714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DA4C90">
        <w:rPr>
          <w:rFonts w:ascii="Times New Roman" w:hAnsi="Times New Roman" w:cs="Times New Roman"/>
          <w:sz w:val="24"/>
          <w:szCs w:val="24"/>
          <w:lang w:eastAsia="ru-RU"/>
        </w:rPr>
        <w:t>Миронов Б.Н. Социальная история России. В 2-х тт. СПб: «Дмитрий Буланин», 1999.</w:t>
      </w:r>
    </w:p>
    <w:p w:rsidR="008A5A84" w:rsidRPr="00C15057" w:rsidRDefault="008A5A84" w:rsidP="00C15057">
      <w:pPr>
        <w:numPr>
          <w:ilvl w:val="0"/>
          <w:numId w:val="30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15057">
        <w:rPr>
          <w:rFonts w:ascii="Times New Roman" w:hAnsi="Times New Roman" w:cs="Times New Roman"/>
          <w:sz w:val="24"/>
          <w:szCs w:val="24"/>
          <w:lang w:eastAsia="ru-RU"/>
        </w:rPr>
        <w:t>Развод. Демографический аспект /Под ред. А.Г. Волкова и Л.Е. Дарского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C15057">
        <w:rPr>
          <w:rFonts w:ascii="Times New Roman" w:hAnsi="Times New Roman" w:cs="Times New Roman"/>
          <w:sz w:val="24"/>
          <w:szCs w:val="24"/>
          <w:lang w:eastAsia="ru-RU"/>
        </w:rPr>
        <w:t>М., Статистика, 1979</w:t>
      </w:r>
      <w:r w:rsidRPr="00C15057">
        <w:t xml:space="preserve"> </w:t>
      </w:r>
      <w:hyperlink r:id="rId107" w:history="1">
        <w:r w:rsidRPr="00B828E4">
          <w:rPr>
            <w:rStyle w:val="Hyperlink"/>
            <w:rFonts w:ascii="Times New Roman" w:hAnsi="Times New Roman" w:cs="Times New Roman"/>
            <w:sz w:val="24"/>
            <w:szCs w:val="24"/>
            <w:lang w:eastAsia="ru-RU"/>
          </w:rPr>
          <w:t>http://demoscope.ru/weekly/knigi/volkov/demogr09.html</w:t>
        </w:r>
      </w:hyperlink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A5A84" w:rsidRPr="00DA4C90" w:rsidRDefault="008A5A84" w:rsidP="00670B85">
      <w:pPr>
        <w:numPr>
          <w:ilvl w:val="0"/>
          <w:numId w:val="30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A4C90">
        <w:rPr>
          <w:rFonts w:ascii="Times New Roman" w:hAnsi="Times New Roman" w:cs="Times New Roman"/>
          <w:sz w:val="24"/>
          <w:szCs w:val="24"/>
          <w:lang w:eastAsia="ru-RU"/>
        </w:rPr>
        <w:t xml:space="preserve">Руководство по предоставлению медицинской помощи и услуг в области сексуального и репродуктивного здоровья / Под ред. Марка Поулсона. Международная Федерация по планированию семьи, 4 </w:t>
      </w:r>
      <w:r w:rsidRPr="00DA4C90">
        <w:rPr>
          <w:rFonts w:ascii="Times New Roman" w:hAnsi="Times New Roman" w:cs="Times New Roman"/>
          <w:sz w:val="24"/>
          <w:szCs w:val="24"/>
          <w:lang w:val="en-US" w:eastAsia="ru-RU"/>
        </w:rPr>
        <w:t>Newhams</w:t>
      </w:r>
      <w:r w:rsidRPr="00DA4C9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A4C90">
        <w:rPr>
          <w:rFonts w:ascii="Times New Roman" w:hAnsi="Times New Roman" w:cs="Times New Roman"/>
          <w:sz w:val="24"/>
          <w:szCs w:val="24"/>
          <w:lang w:val="en-US" w:eastAsia="ru-RU"/>
        </w:rPr>
        <w:t>Row</w:t>
      </w:r>
      <w:r w:rsidRPr="00DA4C90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DA4C90">
        <w:rPr>
          <w:rFonts w:ascii="Times New Roman" w:hAnsi="Times New Roman" w:cs="Times New Roman"/>
          <w:sz w:val="24"/>
          <w:szCs w:val="24"/>
          <w:lang w:val="en-US" w:eastAsia="ru-RU"/>
        </w:rPr>
        <w:t>London</w:t>
      </w:r>
      <w:r w:rsidRPr="00DA4C9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A4C90">
        <w:rPr>
          <w:rFonts w:ascii="Times New Roman" w:hAnsi="Times New Roman" w:cs="Times New Roman"/>
          <w:sz w:val="24"/>
          <w:szCs w:val="24"/>
          <w:lang w:val="en-US" w:eastAsia="ru-RU"/>
        </w:rPr>
        <w:t>SE</w:t>
      </w:r>
      <w:r w:rsidRPr="00DA4C90">
        <w:rPr>
          <w:rFonts w:ascii="Times New Roman" w:hAnsi="Times New Roman" w:cs="Times New Roman"/>
          <w:sz w:val="24"/>
          <w:szCs w:val="24"/>
          <w:lang w:eastAsia="ru-RU"/>
        </w:rPr>
        <w:t>1 3</w:t>
      </w:r>
      <w:r w:rsidRPr="00DA4C90">
        <w:rPr>
          <w:rFonts w:ascii="Times New Roman" w:hAnsi="Times New Roman" w:cs="Times New Roman"/>
          <w:sz w:val="24"/>
          <w:szCs w:val="24"/>
          <w:lang w:val="en-US" w:eastAsia="ru-RU"/>
        </w:rPr>
        <w:t>UZ</w:t>
      </w:r>
      <w:r w:rsidRPr="00DA4C90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DA4C90">
        <w:rPr>
          <w:rFonts w:ascii="Times New Roman" w:hAnsi="Times New Roman" w:cs="Times New Roman"/>
          <w:sz w:val="24"/>
          <w:szCs w:val="24"/>
          <w:lang w:val="en-US" w:eastAsia="ru-RU"/>
        </w:rPr>
        <w:t>United</w:t>
      </w:r>
      <w:r w:rsidRPr="00DA4C9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A4C90">
        <w:rPr>
          <w:rFonts w:ascii="Times New Roman" w:hAnsi="Times New Roman" w:cs="Times New Roman"/>
          <w:sz w:val="24"/>
          <w:szCs w:val="24"/>
          <w:lang w:val="en-US" w:eastAsia="ru-RU"/>
        </w:rPr>
        <w:t>Kingdom</w:t>
      </w:r>
      <w:r w:rsidRPr="00DA4C9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hyperlink r:id="rId108" w:history="1">
        <w:r w:rsidRPr="00DA4C90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http://www.ippf.org/en/Resources/Guides-toolkits/IPPF+Medical+and+Service+Delivery+Guidelines+-Russian+version.htm</w:t>
        </w:r>
      </w:hyperlink>
    </w:p>
    <w:p w:rsidR="008A5A84" w:rsidRPr="00DA4C90" w:rsidRDefault="008A5A84" w:rsidP="00670B85">
      <w:pPr>
        <w:numPr>
          <w:ilvl w:val="0"/>
          <w:numId w:val="30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A4C90">
        <w:rPr>
          <w:rFonts w:ascii="Times New Roman" w:hAnsi="Times New Roman" w:cs="Times New Roman"/>
          <w:sz w:val="24"/>
          <w:szCs w:val="24"/>
          <w:lang w:eastAsia="ru-RU"/>
        </w:rPr>
        <w:t>Сакевич В.И. Особенности внутрисемейного контроля рождаемости в России // Родители и дети, мужчины и женщины в семье и обществе. Сборник аналитических статей. Выпуск 2 / Под науч. ред. С.В.Захарова, Т.М.Малевой, О.В.Синявской; Независимый институт социальной политики. – М.: НИСП, 2009, с. 119-138.</w:t>
      </w:r>
    </w:p>
    <w:p w:rsidR="008A5A84" w:rsidRPr="00CD6DF0" w:rsidRDefault="008A5A84" w:rsidP="00CD6DF0">
      <w:pPr>
        <w:numPr>
          <w:ilvl w:val="0"/>
          <w:numId w:val="30"/>
        </w:numPr>
        <w:spacing w:after="120" w:line="240" w:lineRule="auto"/>
        <w:ind w:right="509"/>
        <w:rPr>
          <w:rFonts w:ascii="Times New Roman" w:hAnsi="Times New Roman" w:cs="Times New Roman"/>
          <w:snapToGrid w:val="0"/>
          <w:sz w:val="24"/>
          <w:szCs w:val="24"/>
        </w:rPr>
      </w:pPr>
      <w:r w:rsidRPr="00CD6DF0">
        <w:rPr>
          <w:rFonts w:ascii="Times New Roman" w:hAnsi="Times New Roman" w:cs="Times New Roman"/>
          <w:snapToGrid w:val="0"/>
          <w:sz w:val="24"/>
          <w:szCs w:val="24"/>
        </w:rPr>
        <w:t>Сифман Р.И. Динамика рождаемости в СССР (по материалам выборочных обследований).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CD6DF0">
        <w:rPr>
          <w:rFonts w:ascii="Times New Roman" w:hAnsi="Times New Roman" w:cs="Times New Roman"/>
          <w:snapToGrid w:val="0"/>
          <w:sz w:val="24"/>
          <w:szCs w:val="24"/>
        </w:rPr>
        <w:t>М.: Статистика. 1974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. </w:t>
      </w:r>
      <w:hyperlink r:id="rId109" w:history="1">
        <w:r w:rsidRPr="00B828E4">
          <w:rPr>
            <w:rStyle w:val="Hyperlink"/>
            <w:rFonts w:ascii="Times New Roman" w:hAnsi="Times New Roman" w:cs="Times New Roman"/>
            <w:snapToGrid w:val="0"/>
            <w:sz w:val="24"/>
            <w:szCs w:val="24"/>
          </w:rPr>
          <w:t>http://demoscope.ru/weekly/knigi/sifman/sifman.html</w:t>
        </w:r>
      </w:hyperlink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8A5A84" w:rsidRPr="00DA4C90" w:rsidRDefault="008A5A84" w:rsidP="00670B85">
      <w:pPr>
        <w:numPr>
          <w:ilvl w:val="0"/>
          <w:numId w:val="30"/>
        </w:numPr>
        <w:spacing w:after="120" w:line="240" w:lineRule="auto"/>
        <w:ind w:right="509"/>
        <w:rPr>
          <w:rFonts w:ascii="Times New Roman" w:hAnsi="Times New Roman" w:cs="Times New Roman"/>
          <w:snapToGrid w:val="0"/>
          <w:sz w:val="24"/>
          <w:szCs w:val="24"/>
        </w:rPr>
      </w:pPr>
      <w:r w:rsidRPr="00DA4C90">
        <w:rPr>
          <w:rFonts w:ascii="Times New Roman" w:hAnsi="Times New Roman" w:cs="Times New Roman"/>
          <w:sz w:val="24"/>
          <w:szCs w:val="24"/>
          <w:lang w:eastAsia="ru-RU"/>
        </w:rPr>
        <w:t>Социальное и демографическое развитие России. Каирская программа действий: 15 лет спустя. Доклад, подготовленный по инициативе представительства ЮНФПА в Российской Федерации. Москва, 2010</w:t>
      </w:r>
      <w:r w:rsidRPr="00DA4C90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8A5A84" w:rsidRPr="00DA4C90" w:rsidRDefault="008A5A84" w:rsidP="00670B85">
      <w:pPr>
        <w:numPr>
          <w:ilvl w:val="0"/>
          <w:numId w:val="30"/>
        </w:numPr>
        <w:spacing w:before="20"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2" w:name="_GoBack"/>
      <w:bookmarkEnd w:id="2"/>
      <w:r w:rsidRPr="00DA4C90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Abortion Worldwide: A Decade of Uneven Progress. New York: Guttmacher Institute, 2009 </w:t>
      </w:r>
      <w:hyperlink r:id="rId110" w:history="1">
        <w:r w:rsidRPr="00DA4C90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http://www.guttmacher.org/pubs/AWWfullreport.pdf</w:t>
        </w:r>
      </w:hyperlink>
    </w:p>
    <w:p w:rsidR="008A5A84" w:rsidRPr="00DA4C90" w:rsidRDefault="008A5A84" w:rsidP="00670B85">
      <w:pPr>
        <w:numPr>
          <w:ilvl w:val="0"/>
          <w:numId w:val="30"/>
        </w:numPr>
        <w:spacing w:before="20"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A4C90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Demography: Analysis and Synthesis. A Treatise in Population. / </w:t>
      </w:r>
      <w:r w:rsidRPr="00DA4C90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G.Caselli, J.Vallin, G. J. Wunsch (eds.): Academic Press, 2006</w:t>
      </w:r>
      <w:r w:rsidRPr="00DA4C90">
        <w:rPr>
          <w:rFonts w:ascii="Times New Roman" w:hAnsi="Times New Roman" w:cs="Times New Roman"/>
          <w:sz w:val="24"/>
          <w:szCs w:val="24"/>
          <w:lang w:val="en-US" w:eastAsia="ru-RU"/>
        </w:rPr>
        <w:t>.</w:t>
      </w:r>
    </w:p>
    <w:p w:rsidR="008A5A84" w:rsidRPr="00DA4C90" w:rsidRDefault="008A5A84" w:rsidP="00670B85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DA4C90">
        <w:rPr>
          <w:rFonts w:ascii="Times New Roman" w:hAnsi="Times New Roman" w:cs="Times New Roman"/>
          <w:sz w:val="24"/>
          <w:szCs w:val="24"/>
          <w:lang w:val="en-US" w:eastAsia="ru-RU"/>
        </w:rPr>
        <w:t>Dynamics of fertility and partnership in Europe. Insights and lessons from comparative research. Vols. I &amp; II. /Ed. by M.Macura and G.Beets. UNECE. N.Y. and Geneva, 2002.</w:t>
      </w:r>
    </w:p>
    <w:p w:rsidR="008A5A84" w:rsidRPr="00DA4C90" w:rsidRDefault="008A5A84" w:rsidP="00670B85">
      <w:pPr>
        <w:numPr>
          <w:ilvl w:val="0"/>
          <w:numId w:val="30"/>
        </w:numPr>
        <w:spacing w:before="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C90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The Methods and Materials of Demography. Ed. By J.S.Siegel, D.A.Swanson. 2-nd Edition. United States. Bureau of the Census. </w:t>
      </w:r>
      <w:r w:rsidRPr="00DA4C90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Emerald Group Publishing, 2004.</w:t>
      </w:r>
      <w:r w:rsidRPr="00DA4C90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  </w:t>
      </w:r>
      <w:hyperlink r:id="rId111" w:history="1">
        <w:r w:rsidRPr="00DA4C90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http://books.google.ru/books?id=eJDG1OeVLxoC&amp;printsec=frontcover&amp;dq=The+methods+and+materials+of+demography</w:t>
        </w:r>
      </w:hyperlink>
      <w:r w:rsidRPr="00DA4C90">
        <w:rPr>
          <w:rFonts w:ascii="Times New Roman" w:hAnsi="Times New Roman" w:cs="Times New Roman"/>
          <w:sz w:val="24"/>
          <w:szCs w:val="24"/>
        </w:rPr>
        <w:t>Вишневский</w:t>
      </w:r>
      <w:r w:rsidRPr="00DA4C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A4C90">
        <w:rPr>
          <w:rFonts w:ascii="Times New Roman" w:hAnsi="Times New Roman" w:cs="Times New Roman"/>
          <w:sz w:val="24"/>
          <w:szCs w:val="24"/>
        </w:rPr>
        <w:t>А</w:t>
      </w:r>
      <w:r w:rsidRPr="00DA4C9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DA4C90">
        <w:rPr>
          <w:rFonts w:ascii="Times New Roman" w:hAnsi="Times New Roman" w:cs="Times New Roman"/>
          <w:sz w:val="24"/>
          <w:szCs w:val="24"/>
        </w:rPr>
        <w:t>Г</w:t>
      </w:r>
      <w:r w:rsidRPr="00DA4C9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DA4C90">
        <w:rPr>
          <w:rFonts w:ascii="Times New Roman" w:hAnsi="Times New Roman" w:cs="Times New Roman"/>
          <w:sz w:val="24"/>
          <w:szCs w:val="24"/>
        </w:rPr>
        <w:t>Можно</w:t>
      </w:r>
      <w:r w:rsidRPr="00DA4C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A4C90">
        <w:rPr>
          <w:rFonts w:ascii="Times New Roman" w:hAnsi="Times New Roman" w:cs="Times New Roman"/>
          <w:sz w:val="24"/>
          <w:szCs w:val="24"/>
        </w:rPr>
        <w:t>ли</w:t>
      </w:r>
      <w:r w:rsidRPr="00DA4C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A4C90">
        <w:rPr>
          <w:rFonts w:ascii="Times New Roman" w:hAnsi="Times New Roman" w:cs="Times New Roman"/>
          <w:sz w:val="24"/>
          <w:szCs w:val="24"/>
        </w:rPr>
        <w:t>накормить</w:t>
      </w:r>
      <w:r w:rsidRPr="00DA4C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A4C90">
        <w:rPr>
          <w:rFonts w:ascii="Times New Roman" w:hAnsi="Times New Roman" w:cs="Times New Roman"/>
          <w:sz w:val="24"/>
          <w:szCs w:val="24"/>
        </w:rPr>
        <w:t>весь</w:t>
      </w:r>
      <w:r w:rsidRPr="00DA4C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A4C90">
        <w:rPr>
          <w:rFonts w:ascii="Times New Roman" w:hAnsi="Times New Roman" w:cs="Times New Roman"/>
          <w:sz w:val="24"/>
          <w:szCs w:val="24"/>
        </w:rPr>
        <w:t>мир</w:t>
      </w:r>
      <w:r w:rsidRPr="00DA4C90">
        <w:rPr>
          <w:rFonts w:ascii="Times New Roman" w:hAnsi="Times New Roman" w:cs="Times New Roman"/>
          <w:sz w:val="24"/>
          <w:szCs w:val="24"/>
          <w:lang w:val="en-US"/>
        </w:rPr>
        <w:t xml:space="preserve">?  </w:t>
      </w:r>
      <w:r w:rsidRPr="00DA4C90">
        <w:rPr>
          <w:rFonts w:ascii="Times New Roman" w:hAnsi="Times New Roman" w:cs="Times New Roman"/>
          <w:sz w:val="24"/>
          <w:szCs w:val="24"/>
        </w:rPr>
        <w:t xml:space="preserve">Демоскоп Weekly № 77-78 </w:t>
      </w:r>
    </w:p>
    <w:p w:rsidR="008A5A84" w:rsidRPr="00DA4C90" w:rsidRDefault="008A5A84" w:rsidP="00670B85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A4C90">
        <w:rPr>
          <w:rFonts w:ascii="Times New Roman" w:hAnsi="Times New Roman" w:cs="Times New Roman"/>
          <w:sz w:val="24"/>
          <w:szCs w:val="24"/>
          <w:lang w:val="en-US" w:eastAsia="ru-RU"/>
        </w:rPr>
        <w:t>Partnership and Reproductive Behaviour in Low-Fertility Countries. United Nations. N.Y., 2003. (ST/ESA/SER.A/221).</w:t>
      </w:r>
    </w:p>
    <w:p w:rsidR="008A5A84" w:rsidRPr="00DA4C90" w:rsidRDefault="008A5A84" w:rsidP="00670B85">
      <w:pPr>
        <w:numPr>
          <w:ilvl w:val="0"/>
          <w:numId w:val="30"/>
        </w:numPr>
        <w:spacing w:before="20"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A4C90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Readings in Population Research Methodology /D.J.Bogue, E.E.Arriaga, D.L.Anderton (eds.). Vol 3. Fertility Research; Vol.4. Nuptiality, Migration, Household, and Family Research. Chicago, IL: UNFPA, 1993. </w:t>
      </w:r>
      <w:hyperlink r:id="rId112" w:history="1">
        <w:r w:rsidRPr="00DA4C90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://books.google.ru/books?id=eJDG1OeVLxoC&amp;pg=PA364&amp;lpg=PA364&amp;dq=logistic+regression+analysis+in+demography&amp;source=bl&amp;ots=LVByr80QMh&amp;sig=gfZUyKt70GyRlMi2p41iWdtIBdY&amp;hl=ru&amp;ei=8Kc7SvPdJI-b_Ab4vfBe&amp;sa=X&amp;oi=book_result&amp;ct=result&amp;resnum=1</w:t>
        </w:r>
      </w:hyperlink>
    </w:p>
    <w:p w:rsidR="008A5A84" w:rsidRPr="00DA4C90" w:rsidRDefault="008A5A84" w:rsidP="004F7349">
      <w:pPr>
        <w:spacing w:before="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A5A84" w:rsidRPr="00DA4C90" w:rsidRDefault="008A5A84" w:rsidP="004F7349">
      <w:pPr>
        <w:pStyle w:val="Heading2"/>
        <w:numPr>
          <w:ilvl w:val="1"/>
          <w:numId w:val="0"/>
        </w:numPr>
        <w:spacing w:before="240" w:after="60"/>
        <w:ind w:left="576" w:hanging="576"/>
        <w:rPr>
          <w:sz w:val="24"/>
          <w:szCs w:val="24"/>
        </w:rPr>
      </w:pPr>
      <w:r w:rsidRPr="00DA4C90">
        <w:rPr>
          <w:sz w:val="24"/>
          <w:szCs w:val="24"/>
        </w:rPr>
        <w:t>Справочники, словари, энциклопедии</w:t>
      </w:r>
    </w:p>
    <w:p w:rsidR="008A5A84" w:rsidRPr="00DA4C90" w:rsidRDefault="008A5A84" w:rsidP="004F7349">
      <w:pPr>
        <w:spacing w:before="20"/>
        <w:jc w:val="both"/>
        <w:rPr>
          <w:rFonts w:ascii="Times New Roman" w:hAnsi="Times New Roman" w:cs="Times New Roman"/>
          <w:sz w:val="24"/>
          <w:szCs w:val="24"/>
        </w:rPr>
      </w:pPr>
      <w:r w:rsidRPr="00DA4C90">
        <w:rPr>
          <w:rFonts w:ascii="Times New Roman" w:hAnsi="Times New Roman" w:cs="Times New Roman"/>
          <w:sz w:val="24"/>
          <w:szCs w:val="24"/>
        </w:rPr>
        <w:t>Народонаселение. Энциклопедический словарь / Гл. ред. Г.Г.Меликьян. Ред.коллегия: А.Я.Кваша, А.А.Ткаченко, Н.Н.Шаповалова, Д.К.Шелестов. М.: БРЭ, 1994.</w:t>
      </w:r>
    </w:p>
    <w:p w:rsidR="008A5A84" w:rsidRPr="00DA4C90" w:rsidRDefault="008A5A84" w:rsidP="004F7349">
      <w:pPr>
        <w:spacing w:before="20"/>
        <w:jc w:val="both"/>
        <w:rPr>
          <w:rFonts w:ascii="Times New Roman" w:hAnsi="Times New Roman" w:cs="Times New Roman"/>
          <w:sz w:val="24"/>
          <w:szCs w:val="24"/>
        </w:rPr>
      </w:pPr>
    </w:p>
    <w:p w:rsidR="008A5A84" w:rsidRPr="00DA4C90" w:rsidRDefault="008A5A84" w:rsidP="004F7349">
      <w:pPr>
        <w:pStyle w:val="BodyText3"/>
        <w:spacing w:line="240" w:lineRule="auto"/>
        <w:jc w:val="center"/>
      </w:pPr>
      <w:r w:rsidRPr="00DA4C90">
        <w:rPr>
          <w:b/>
          <w:bCs/>
        </w:rPr>
        <w:t>Информационные ресурсы в Интернете</w:t>
      </w:r>
      <w:r w:rsidRPr="00DA4C90">
        <w:t>:</w:t>
      </w:r>
    </w:p>
    <w:p w:rsidR="008A5A84" w:rsidRPr="00DA4C90" w:rsidRDefault="008A5A84" w:rsidP="004F7349">
      <w:pPr>
        <w:pStyle w:val="BodyTextIndent"/>
        <w:ind w:left="709"/>
        <w:jc w:val="left"/>
        <w:rPr>
          <w:rFonts w:cs="Arial"/>
          <w:b/>
          <w:bCs/>
        </w:rPr>
      </w:pPr>
    </w:p>
    <w:tbl>
      <w:tblPr>
        <w:tblW w:w="507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3"/>
        <w:gridCol w:w="5529"/>
      </w:tblGrid>
      <w:tr w:rsidR="008A5A84" w:rsidRPr="00DA4C90">
        <w:tc>
          <w:tcPr>
            <w:tcW w:w="2141" w:type="pct"/>
          </w:tcPr>
          <w:p w:rsidR="008A5A84" w:rsidRPr="00DA4C90" w:rsidRDefault="008A5A84" w:rsidP="00DA4C90">
            <w:pPr>
              <w:pStyle w:val="FR1"/>
              <w:spacing w:before="0"/>
              <w:ind w:left="0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  <w:r w:rsidRPr="00DA4C90">
              <w:rPr>
                <w:b w:val="0"/>
                <w:bCs w:val="0"/>
                <w:sz w:val="24"/>
                <w:szCs w:val="24"/>
              </w:rPr>
              <w:t xml:space="preserve">Демоскоп </w:t>
            </w:r>
            <w:r w:rsidRPr="00DA4C90">
              <w:rPr>
                <w:b w:val="0"/>
                <w:bCs w:val="0"/>
                <w:sz w:val="24"/>
                <w:szCs w:val="24"/>
                <w:lang w:val="en-US"/>
              </w:rPr>
              <w:t>Weekly</w:t>
            </w:r>
          </w:p>
        </w:tc>
        <w:tc>
          <w:tcPr>
            <w:tcW w:w="2859" w:type="pct"/>
          </w:tcPr>
          <w:p w:rsidR="008A5A84" w:rsidRPr="00DA4C90" w:rsidRDefault="008A5A84" w:rsidP="00DA4C90">
            <w:pPr>
              <w:pStyle w:val="FR1"/>
              <w:spacing w:before="0"/>
              <w:ind w:left="0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  <w:hyperlink r:id="rId113" w:history="1">
              <w:r w:rsidRPr="00DA4C90">
                <w:rPr>
                  <w:rStyle w:val="Hyperlink"/>
                  <w:b w:val="0"/>
                  <w:bCs w:val="0"/>
                  <w:sz w:val="24"/>
                  <w:szCs w:val="24"/>
                  <w:lang w:val="en-US"/>
                </w:rPr>
                <w:t>http</w:t>
              </w:r>
              <w:r w:rsidRPr="00DA4C90">
                <w:rPr>
                  <w:rStyle w:val="Hyperlink"/>
                  <w:b w:val="0"/>
                  <w:bCs w:val="0"/>
                  <w:sz w:val="24"/>
                  <w:szCs w:val="24"/>
                </w:rPr>
                <w:t>://</w:t>
              </w:r>
              <w:r w:rsidRPr="00DA4C90">
                <w:rPr>
                  <w:rStyle w:val="Hyperlink"/>
                  <w:b w:val="0"/>
                  <w:bCs w:val="0"/>
                  <w:sz w:val="24"/>
                  <w:szCs w:val="24"/>
                  <w:lang w:val="en-US"/>
                </w:rPr>
                <w:t>www</w:t>
              </w:r>
              <w:r w:rsidRPr="00DA4C90">
                <w:rPr>
                  <w:rStyle w:val="Hyperlink"/>
                  <w:b w:val="0"/>
                  <w:bCs w:val="0"/>
                  <w:sz w:val="24"/>
                  <w:szCs w:val="24"/>
                </w:rPr>
                <w:t>.</w:t>
              </w:r>
              <w:r w:rsidRPr="00DA4C90">
                <w:rPr>
                  <w:rStyle w:val="Hyperlink"/>
                  <w:b w:val="0"/>
                  <w:bCs w:val="0"/>
                  <w:sz w:val="24"/>
                  <w:szCs w:val="24"/>
                  <w:lang w:val="en-US"/>
                </w:rPr>
                <w:t>demoscope</w:t>
              </w:r>
              <w:r w:rsidRPr="00DA4C90">
                <w:rPr>
                  <w:rStyle w:val="Hyperlink"/>
                  <w:b w:val="0"/>
                  <w:bCs w:val="0"/>
                  <w:sz w:val="24"/>
                  <w:szCs w:val="24"/>
                </w:rPr>
                <w:t>.</w:t>
              </w:r>
              <w:r w:rsidRPr="00DA4C90">
                <w:rPr>
                  <w:rStyle w:val="Hyperlink"/>
                  <w:b w:val="0"/>
                  <w:bCs w:val="0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8A5A84" w:rsidRPr="00DA4C90">
        <w:tc>
          <w:tcPr>
            <w:tcW w:w="2141" w:type="pct"/>
          </w:tcPr>
          <w:p w:rsidR="008A5A84" w:rsidRPr="00DA4C90" w:rsidRDefault="008A5A84" w:rsidP="00DA4C90">
            <w:pPr>
              <w:pStyle w:val="FR1"/>
              <w:spacing w:before="0"/>
              <w:ind w:left="0"/>
              <w:jc w:val="left"/>
              <w:rPr>
                <w:b w:val="0"/>
                <w:bCs w:val="0"/>
                <w:sz w:val="24"/>
                <w:szCs w:val="24"/>
              </w:rPr>
            </w:pPr>
            <w:r w:rsidRPr="00DA4C90">
              <w:rPr>
                <w:b w:val="0"/>
                <w:bCs w:val="0"/>
                <w:sz w:val="24"/>
                <w:szCs w:val="24"/>
              </w:rPr>
              <w:t>Росстат</w:t>
            </w:r>
          </w:p>
        </w:tc>
        <w:tc>
          <w:tcPr>
            <w:tcW w:w="2859" w:type="pct"/>
          </w:tcPr>
          <w:p w:rsidR="008A5A84" w:rsidRPr="00DA4C90" w:rsidRDefault="008A5A84" w:rsidP="00DA4C90">
            <w:pPr>
              <w:pStyle w:val="FR1"/>
              <w:spacing w:before="0"/>
              <w:ind w:left="0"/>
              <w:jc w:val="left"/>
              <w:rPr>
                <w:rFonts w:cs="Arial"/>
                <w:b w:val="0"/>
                <w:bCs w:val="0"/>
                <w:sz w:val="24"/>
                <w:szCs w:val="24"/>
                <w:lang w:val="en-US"/>
              </w:rPr>
            </w:pPr>
            <w:r w:rsidRPr="00DA4C90">
              <w:rPr>
                <w:b w:val="0"/>
                <w:bCs w:val="0"/>
                <w:sz w:val="24"/>
                <w:szCs w:val="24"/>
                <w:lang w:val="en-US"/>
              </w:rPr>
              <w:t>http://</w:t>
            </w:r>
            <w:hyperlink r:id="rId114" w:history="1">
              <w:r w:rsidRPr="000024B4">
                <w:rPr>
                  <w:rStyle w:val="Hyperlink"/>
                  <w:b w:val="0"/>
                  <w:bCs w:val="0"/>
                  <w:sz w:val="24"/>
                  <w:szCs w:val="24"/>
                  <w:lang w:val="en-US"/>
                </w:rPr>
                <w:t>www.gks.ru</w:t>
              </w:r>
            </w:hyperlink>
          </w:p>
        </w:tc>
      </w:tr>
      <w:tr w:rsidR="008A5A84" w:rsidRPr="00DA4C90">
        <w:tc>
          <w:tcPr>
            <w:tcW w:w="2141" w:type="pct"/>
          </w:tcPr>
          <w:p w:rsidR="008A5A84" w:rsidRPr="00DA4C90" w:rsidRDefault="008A5A84" w:rsidP="00DA4C90">
            <w:pPr>
              <w:pStyle w:val="FR1"/>
              <w:spacing w:before="0"/>
              <w:ind w:left="0"/>
              <w:jc w:val="left"/>
              <w:rPr>
                <w:b w:val="0"/>
                <w:bCs w:val="0"/>
                <w:sz w:val="24"/>
                <w:szCs w:val="24"/>
              </w:rPr>
            </w:pPr>
            <w:r w:rsidRPr="00DA4C90">
              <w:rPr>
                <w:b w:val="0"/>
                <w:bCs w:val="0"/>
                <w:sz w:val="24"/>
                <w:szCs w:val="24"/>
              </w:rPr>
              <w:t>Международная База данных по рождаемости</w:t>
            </w:r>
          </w:p>
        </w:tc>
        <w:tc>
          <w:tcPr>
            <w:tcW w:w="2859" w:type="pct"/>
          </w:tcPr>
          <w:p w:rsidR="008A5A84" w:rsidRPr="00DA4C90" w:rsidRDefault="008A5A84" w:rsidP="00DA4C90">
            <w:pPr>
              <w:pStyle w:val="FR1"/>
              <w:spacing w:before="0"/>
              <w:ind w:left="0"/>
              <w:jc w:val="left"/>
              <w:rPr>
                <w:rFonts w:cs="Arial"/>
                <w:sz w:val="24"/>
                <w:szCs w:val="24"/>
                <w:lang w:val="en-US"/>
              </w:rPr>
            </w:pPr>
            <w:hyperlink r:id="rId115" w:history="1">
              <w:r w:rsidRPr="00DA4C90">
                <w:rPr>
                  <w:rStyle w:val="Hyperlink"/>
                  <w:b w:val="0"/>
                  <w:bCs w:val="0"/>
                  <w:sz w:val="24"/>
                  <w:szCs w:val="24"/>
                  <w:lang w:val="en-US"/>
                </w:rPr>
                <w:t>http</w:t>
              </w:r>
              <w:r w:rsidRPr="00DA4C90">
                <w:rPr>
                  <w:rStyle w:val="Hyperlink"/>
                  <w:b w:val="0"/>
                  <w:bCs w:val="0"/>
                  <w:sz w:val="24"/>
                  <w:szCs w:val="24"/>
                </w:rPr>
                <w:t>://</w:t>
              </w:r>
              <w:r w:rsidRPr="00DA4C90">
                <w:rPr>
                  <w:rStyle w:val="Hyperlink"/>
                  <w:b w:val="0"/>
                  <w:bCs w:val="0"/>
                  <w:sz w:val="24"/>
                  <w:szCs w:val="24"/>
                  <w:lang w:val="en-US"/>
                </w:rPr>
                <w:t>www</w:t>
              </w:r>
              <w:r w:rsidRPr="00DA4C90">
                <w:rPr>
                  <w:rStyle w:val="Hyperlink"/>
                  <w:b w:val="0"/>
                  <w:bCs w:val="0"/>
                  <w:sz w:val="24"/>
                  <w:szCs w:val="24"/>
                </w:rPr>
                <w:t>.</w:t>
              </w:r>
              <w:r w:rsidRPr="00DA4C90">
                <w:rPr>
                  <w:rStyle w:val="Hyperlink"/>
                  <w:b w:val="0"/>
                  <w:bCs w:val="0"/>
                  <w:sz w:val="24"/>
                  <w:szCs w:val="24"/>
                  <w:lang w:val="en-US"/>
                </w:rPr>
                <w:t>humanfertility</w:t>
              </w:r>
              <w:r w:rsidRPr="00DA4C90">
                <w:rPr>
                  <w:rStyle w:val="Hyperlink"/>
                  <w:b w:val="0"/>
                  <w:bCs w:val="0"/>
                  <w:sz w:val="24"/>
                  <w:szCs w:val="24"/>
                </w:rPr>
                <w:t>.</w:t>
              </w:r>
              <w:r w:rsidRPr="00DA4C90">
                <w:rPr>
                  <w:rStyle w:val="Hyperlink"/>
                  <w:b w:val="0"/>
                  <w:bCs w:val="0"/>
                  <w:sz w:val="24"/>
                  <w:szCs w:val="24"/>
                  <w:lang w:val="en-US"/>
                </w:rPr>
                <w:t>org</w:t>
              </w:r>
            </w:hyperlink>
            <w:r w:rsidRPr="00DA4C90">
              <w:rPr>
                <w:b w:val="0"/>
                <w:bCs w:val="0"/>
                <w:sz w:val="24"/>
                <w:szCs w:val="24"/>
                <w:lang w:val="en-US"/>
              </w:rPr>
              <w:t xml:space="preserve"> </w:t>
            </w:r>
          </w:p>
        </w:tc>
      </w:tr>
      <w:tr w:rsidR="008A5A84" w:rsidRPr="00841D3E">
        <w:tc>
          <w:tcPr>
            <w:tcW w:w="2141" w:type="pct"/>
          </w:tcPr>
          <w:p w:rsidR="008A5A84" w:rsidRPr="00DA4C90" w:rsidRDefault="008A5A84" w:rsidP="00DA4C90">
            <w:pPr>
              <w:pStyle w:val="FR1"/>
              <w:spacing w:before="0"/>
              <w:ind w:left="0"/>
              <w:jc w:val="left"/>
              <w:rPr>
                <w:rFonts w:cs="Arial"/>
                <w:b w:val="0"/>
                <w:bCs w:val="0"/>
                <w:sz w:val="24"/>
                <w:szCs w:val="24"/>
                <w:lang w:val="en-US"/>
              </w:rPr>
            </w:pPr>
            <w:r w:rsidRPr="00DA4C90">
              <w:rPr>
                <w:b w:val="0"/>
                <w:bCs w:val="0"/>
                <w:sz w:val="24"/>
                <w:szCs w:val="24"/>
                <w:lang w:val="en-US"/>
              </w:rPr>
              <w:t>United Nations Population Information  Network (POPIN)</w:t>
            </w:r>
          </w:p>
        </w:tc>
        <w:tc>
          <w:tcPr>
            <w:tcW w:w="2859" w:type="pct"/>
          </w:tcPr>
          <w:p w:rsidR="008A5A84" w:rsidRPr="00DA4C90" w:rsidRDefault="008A5A84" w:rsidP="00DA4C90">
            <w:pPr>
              <w:pStyle w:val="FR1"/>
              <w:spacing w:before="0"/>
              <w:ind w:left="0"/>
              <w:jc w:val="left"/>
              <w:rPr>
                <w:rFonts w:cs="Arial"/>
                <w:b w:val="0"/>
                <w:bCs w:val="0"/>
                <w:sz w:val="24"/>
                <w:szCs w:val="24"/>
                <w:lang w:val="en-US"/>
              </w:rPr>
            </w:pPr>
            <w:hyperlink r:id="rId116" w:history="1">
              <w:r w:rsidRPr="00DA4C90">
                <w:rPr>
                  <w:rStyle w:val="Hyperlink"/>
                  <w:b w:val="0"/>
                  <w:bCs w:val="0"/>
                  <w:sz w:val="24"/>
                  <w:szCs w:val="24"/>
                  <w:lang w:val="en-US"/>
                </w:rPr>
                <w:t>http://www.un.org/popin/</w:t>
              </w:r>
            </w:hyperlink>
          </w:p>
        </w:tc>
      </w:tr>
      <w:tr w:rsidR="008A5A84" w:rsidRPr="00DA4C90">
        <w:tc>
          <w:tcPr>
            <w:tcW w:w="2141" w:type="pct"/>
          </w:tcPr>
          <w:p w:rsidR="008A5A84" w:rsidRPr="00DA4C90" w:rsidRDefault="008A5A84" w:rsidP="00DA4C90">
            <w:pPr>
              <w:pStyle w:val="FR1"/>
              <w:spacing w:before="0"/>
              <w:ind w:left="0"/>
              <w:jc w:val="left"/>
              <w:rPr>
                <w:b w:val="0"/>
                <w:bCs w:val="0"/>
                <w:sz w:val="24"/>
                <w:szCs w:val="24"/>
              </w:rPr>
            </w:pPr>
            <w:r w:rsidRPr="00DA4C90">
              <w:rPr>
                <w:b w:val="0"/>
                <w:bCs w:val="0"/>
                <w:sz w:val="24"/>
                <w:szCs w:val="24"/>
              </w:rPr>
              <w:t>Фонд ООН по народонаселению (</w:t>
            </w:r>
            <w:r w:rsidRPr="00DA4C90">
              <w:rPr>
                <w:b w:val="0"/>
                <w:bCs w:val="0"/>
                <w:sz w:val="24"/>
                <w:szCs w:val="24"/>
                <w:lang w:val="en-US"/>
              </w:rPr>
              <w:t>UNFPA</w:t>
            </w:r>
            <w:r w:rsidRPr="00DA4C90">
              <w:rPr>
                <w:b w:val="0"/>
                <w:bCs w:val="0"/>
                <w:sz w:val="24"/>
                <w:szCs w:val="24"/>
              </w:rPr>
              <w:t>)</w:t>
            </w:r>
          </w:p>
        </w:tc>
        <w:tc>
          <w:tcPr>
            <w:tcW w:w="2859" w:type="pct"/>
          </w:tcPr>
          <w:p w:rsidR="008A5A84" w:rsidRPr="00DA4C90" w:rsidRDefault="008A5A84" w:rsidP="00DA4C90">
            <w:pPr>
              <w:pStyle w:val="FR1"/>
              <w:spacing w:before="0"/>
              <w:ind w:left="0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  <w:hyperlink r:id="rId117" w:history="1">
              <w:r w:rsidRPr="00DA4C90">
                <w:rPr>
                  <w:rStyle w:val="Hyperlink"/>
                  <w:b w:val="0"/>
                  <w:bCs w:val="0"/>
                  <w:sz w:val="24"/>
                  <w:szCs w:val="24"/>
                </w:rPr>
                <w:t>http://www.unfpa.org/</w:t>
              </w:r>
            </w:hyperlink>
          </w:p>
        </w:tc>
      </w:tr>
      <w:tr w:rsidR="008A5A84" w:rsidRPr="00DA4C90">
        <w:tc>
          <w:tcPr>
            <w:tcW w:w="2141" w:type="pct"/>
          </w:tcPr>
          <w:p w:rsidR="008A5A84" w:rsidRPr="00DA4C90" w:rsidRDefault="008A5A84" w:rsidP="00DA4C90">
            <w:pPr>
              <w:pStyle w:val="FR1"/>
              <w:spacing w:before="0"/>
              <w:ind w:left="0"/>
              <w:jc w:val="left"/>
              <w:rPr>
                <w:rFonts w:cs="Arial"/>
                <w:b w:val="0"/>
                <w:bCs w:val="0"/>
                <w:sz w:val="24"/>
                <w:szCs w:val="24"/>
                <w:lang w:val="en-US"/>
              </w:rPr>
            </w:pPr>
            <w:r w:rsidRPr="00DA4C90">
              <w:rPr>
                <w:b w:val="0"/>
                <w:bCs w:val="0"/>
                <w:sz w:val="24"/>
                <w:szCs w:val="24"/>
                <w:lang w:val="en-US"/>
              </w:rPr>
              <w:t>Population Reference Bureau</w:t>
            </w:r>
            <w:r w:rsidRPr="00DA4C90">
              <w:rPr>
                <w:b w:val="0"/>
                <w:bCs w:val="0"/>
                <w:sz w:val="24"/>
                <w:szCs w:val="24"/>
              </w:rPr>
              <w:t xml:space="preserve"> (США)</w:t>
            </w:r>
          </w:p>
        </w:tc>
        <w:tc>
          <w:tcPr>
            <w:tcW w:w="2859" w:type="pct"/>
          </w:tcPr>
          <w:p w:rsidR="008A5A84" w:rsidRPr="00DA4C90" w:rsidRDefault="008A5A84" w:rsidP="00DA4C90">
            <w:pPr>
              <w:pStyle w:val="FR1"/>
              <w:spacing w:before="0"/>
              <w:ind w:left="0"/>
              <w:jc w:val="left"/>
              <w:rPr>
                <w:rFonts w:cs="Arial"/>
                <w:b w:val="0"/>
                <w:bCs w:val="0"/>
                <w:sz w:val="24"/>
                <w:szCs w:val="24"/>
                <w:lang w:val="en-US"/>
              </w:rPr>
            </w:pPr>
            <w:hyperlink r:id="rId118" w:history="1">
              <w:r w:rsidRPr="00DA4C90">
                <w:rPr>
                  <w:rStyle w:val="Hyperlink"/>
                  <w:b w:val="0"/>
                  <w:bCs w:val="0"/>
                  <w:sz w:val="24"/>
                  <w:szCs w:val="24"/>
                </w:rPr>
                <w:t>http://www.prb.org/</w:t>
              </w:r>
            </w:hyperlink>
          </w:p>
        </w:tc>
      </w:tr>
      <w:tr w:rsidR="008A5A84" w:rsidRPr="00DA4C90">
        <w:tc>
          <w:tcPr>
            <w:tcW w:w="2141" w:type="pct"/>
          </w:tcPr>
          <w:p w:rsidR="008A5A84" w:rsidRPr="00DA4C90" w:rsidRDefault="008A5A84" w:rsidP="00DA4C90">
            <w:pPr>
              <w:pStyle w:val="FR1"/>
              <w:spacing w:before="0"/>
              <w:ind w:left="0"/>
              <w:jc w:val="left"/>
              <w:rPr>
                <w:b w:val="0"/>
                <w:bCs w:val="0"/>
                <w:sz w:val="24"/>
                <w:szCs w:val="24"/>
              </w:rPr>
            </w:pPr>
            <w:r w:rsidRPr="00DA4C90">
              <w:rPr>
                <w:b w:val="0"/>
                <w:bCs w:val="0"/>
                <w:sz w:val="24"/>
                <w:szCs w:val="24"/>
              </w:rPr>
              <w:t>Всемирная организация здравоохранения</w:t>
            </w:r>
          </w:p>
        </w:tc>
        <w:tc>
          <w:tcPr>
            <w:tcW w:w="2859" w:type="pct"/>
          </w:tcPr>
          <w:p w:rsidR="008A5A84" w:rsidRPr="00DA4C90" w:rsidRDefault="008A5A84" w:rsidP="00DA4C90">
            <w:pPr>
              <w:pStyle w:val="FR1"/>
              <w:spacing w:before="0"/>
              <w:ind w:left="0"/>
              <w:jc w:val="left"/>
              <w:rPr>
                <w:b w:val="0"/>
                <w:bCs w:val="0"/>
                <w:sz w:val="24"/>
                <w:szCs w:val="24"/>
              </w:rPr>
            </w:pPr>
            <w:hyperlink r:id="rId119" w:history="1">
              <w:r w:rsidRPr="000024B4">
                <w:rPr>
                  <w:rStyle w:val="Hyperlink"/>
                  <w:b w:val="0"/>
                  <w:bCs w:val="0"/>
                  <w:sz w:val="24"/>
                  <w:szCs w:val="24"/>
                </w:rPr>
                <w:t>http://www.who.int/reproductivehealth/ru/index.ht</w:t>
              </w:r>
              <w:r w:rsidRPr="000024B4">
                <w:rPr>
                  <w:rStyle w:val="Hyperlink"/>
                  <w:b w:val="0"/>
                  <w:bCs w:val="0"/>
                  <w:sz w:val="24"/>
                  <w:szCs w:val="24"/>
                  <w:lang w:val="en-US"/>
                </w:rPr>
                <w:t>m</w:t>
              </w:r>
              <w:r w:rsidRPr="000024B4">
                <w:rPr>
                  <w:rStyle w:val="Hyperlink"/>
                  <w:b w:val="0"/>
                  <w:bCs w:val="0"/>
                  <w:sz w:val="24"/>
                  <w:szCs w:val="24"/>
                </w:rPr>
                <w:t>l</w:t>
              </w:r>
            </w:hyperlink>
            <w:r w:rsidRPr="00DA4C90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</w:tc>
      </w:tr>
      <w:tr w:rsidR="008A5A84" w:rsidRPr="00DA4C90">
        <w:tc>
          <w:tcPr>
            <w:tcW w:w="2141" w:type="pct"/>
          </w:tcPr>
          <w:p w:rsidR="008A5A84" w:rsidRPr="00DA4C90" w:rsidRDefault="008A5A84" w:rsidP="00DA4C90">
            <w:pPr>
              <w:pStyle w:val="FR1"/>
              <w:spacing w:before="0"/>
              <w:ind w:left="0"/>
              <w:jc w:val="left"/>
              <w:rPr>
                <w:b w:val="0"/>
                <w:bCs w:val="0"/>
                <w:sz w:val="24"/>
                <w:szCs w:val="24"/>
              </w:rPr>
            </w:pPr>
            <w:r w:rsidRPr="00DA4C90">
              <w:rPr>
                <w:b w:val="0"/>
                <w:bCs w:val="0"/>
                <w:sz w:val="24"/>
                <w:szCs w:val="24"/>
              </w:rPr>
              <w:t>Отдел народонаселения ООН</w:t>
            </w:r>
          </w:p>
        </w:tc>
        <w:tc>
          <w:tcPr>
            <w:tcW w:w="2859" w:type="pct"/>
          </w:tcPr>
          <w:p w:rsidR="008A5A84" w:rsidRPr="00DA4C90" w:rsidRDefault="008A5A84" w:rsidP="00DA4C90">
            <w:pPr>
              <w:pStyle w:val="FR1"/>
              <w:spacing w:before="0"/>
              <w:ind w:left="0"/>
              <w:jc w:val="left"/>
              <w:rPr>
                <w:b w:val="0"/>
                <w:bCs w:val="0"/>
                <w:sz w:val="24"/>
                <w:szCs w:val="24"/>
              </w:rPr>
            </w:pPr>
            <w:hyperlink r:id="rId120" w:history="1">
              <w:r w:rsidRPr="000024B4">
                <w:rPr>
                  <w:rStyle w:val="Hyperlink"/>
                  <w:b w:val="0"/>
                  <w:bCs w:val="0"/>
                  <w:sz w:val="24"/>
                  <w:szCs w:val="24"/>
                </w:rPr>
                <w:t>http://www.un.org/esa/population/unpop.htm</w:t>
              </w:r>
            </w:hyperlink>
            <w:r w:rsidRPr="00DA4C90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</w:tc>
      </w:tr>
      <w:tr w:rsidR="008A5A84" w:rsidRPr="00DA4C90">
        <w:tc>
          <w:tcPr>
            <w:tcW w:w="2141" w:type="pct"/>
          </w:tcPr>
          <w:p w:rsidR="008A5A84" w:rsidRPr="00DA4C90" w:rsidRDefault="008A5A84" w:rsidP="00DA4C90">
            <w:pPr>
              <w:pStyle w:val="FR1"/>
              <w:spacing w:before="0"/>
              <w:ind w:left="0"/>
              <w:jc w:val="left"/>
              <w:rPr>
                <w:b w:val="0"/>
                <w:bCs w:val="0"/>
                <w:sz w:val="24"/>
                <w:szCs w:val="24"/>
                <w:lang w:val="en-US"/>
              </w:rPr>
            </w:pPr>
            <w:r w:rsidRPr="00DA4C90">
              <w:rPr>
                <w:b w:val="0"/>
                <w:bCs w:val="0"/>
                <w:sz w:val="24"/>
                <w:szCs w:val="24"/>
                <w:lang w:val="en-US"/>
              </w:rPr>
              <w:t>Guttmacher Institute</w:t>
            </w:r>
          </w:p>
        </w:tc>
        <w:tc>
          <w:tcPr>
            <w:tcW w:w="2859" w:type="pct"/>
          </w:tcPr>
          <w:p w:rsidR="008A5A84" w:rsidRPr="00DA4C90" w:rsidRDefault="008A5A84" w:rsidP="00DA4C90">
            <w:pPr>
              <w:pStyle w:val="FR1"/>
              <w:spacing w:before="0"/>
              <w:ind w:left="0"/>
              <w:jc w:val="left"/>
              <w:rPr>
                <w:rFonts w:cs="Arial"/>
                <w:b w:val="0"/>
                <w:bCs w:val="0"/>
                <w:sz w:val="24"/>
                <w:szCs w:val="24"/>
                <w:lang w:val="en-US"/>
              </w:rPr>
            </w:pPr>
            <w:hyperlink r:id="rId121" w:history="1">
              <w:r w:rsidRPr="000024B4">
                <w:rPr>
                  <w:rStyle w:val="Hyperlink"/>
                  <w:b w:val="0"/>
                  <w:bCs w:val="0"/>
                  <w:sz w:val="24"/>
                  <w:szCs w:val="24"/>
                </w:rPr>
                <w:t>http://www.guttmacher.org/</w:t>
              </w:r>
            </w:hyperlink>
            <w:r>
              <w:rPr>
                <w:b w:val="0"/>
                <w:bCs w:val="0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8A5A84" w:rsidRPr="00DA4C90" w:rsidRDefault="008A5A84" w:rsidP="004F7349">
      <w:pPr>
        <w:spacing w:line="220" w:lineRule="auto"/>
        <w:rPr>
          <w:rFonts w:ascii="Times New Roman" w:hAnsi="Times New Roman" w:cs="Times New Roman"/>
          <w:sz w:val="24"/>
          <w:szCs w:val="24"/>
        </w:rPr>
      </w:pPr>
    </w:p>
    <w:p w:rsidR="008A5A84" w:rsidRPr="00DA4C90" w:rsidRDefault="008A5A84" w:rsidP="004F7349">
      <w:pPr>
        <w:pStyle w:val="Heading1"/>
        <w:overflowPunct/>
        <w:autoSpaceDE/>
        <w:autoSpaceDN/>
        <w:adjustRightInd/>
        <w:spacing w:after="120"/>
        <w:ind w:left="432" w:hanging="432"/>
        <w:textAlignment w:val="auto"/>
        <w:rPr>
          <w:rFonts w:ascii="Times New Roman" w:hAnsi="Times New Roman" w:cs="Times New Roman"/>
          <w:sz w:val="24"/>
          <w:szCs w:val="24"/>
        </w:rPr>
      </w:pPr>
      <w:r w:rsidRPr="00DA4C90">
        <w:rPr>
          <w:rFonts w:ascii="Times New Roman" w:hAnsi="Times New Roman" w:cs="Times New Roman"/>
          <w:sz w:val="24"/>
          <w:szCs w:val="24"/>
        </w:rPr>
        <w:t>Материально-техническое обеспечение дисциплины</w:t>
      </w:r>
    </w:p>
    <w:p w:rsidR="008A5A84" w:rsidRPr="00DA4C90" w:rsidRDefault="008A5A84" w:rsidP="00DA4C9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4C90">
        <w:rPr>
          <w:rFonts w:ascii="Times New Roman" w:hAnsi="Times New Roman" w:cs="Times New Roman"/>
          <w:sz w:val="24"/>
          <w:szCs w:val="24"/>
        </w:rPr>
        <w:t>Проектор для лекций и семинаров, электронная библиотека ИДЕМ, подборки публикаций и информационных материалов в электронном виде, ксерокопии текстов для чтения и обсуждения на семинарах.</w:t>
      </w:r>
      <w:r w:rsidRPr="00DA4C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sectPr w:rsidR="008A5A84" w:rsidRPr="00DA4C90" w:rsidSect="007D45C8">
      <w:headerReference w:type="default" r:id="rId122"/>
      <w:footerReference w:type="default" r:id="rId12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5A84" w:rsidRDefault="008A5A84" w:rsidP="00FF69D4">
      <w:pPr>
        <w:spacing w:after="0" w:line="240" w:lineRule="auto"/>
      </w:pPr>
      <w:r>
        <w:separator/>
      </w:r>
    </w:p>
  </w:endnote>
  <w:endnote w:type="continuationSeparator" w:id="1">
    <w:p w:rsidR="008A5A84" w:rsidRDefault="008A5A84" w:rsidP="00FF6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 CY"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A84" w:rsidRDefault="008A5A84">
    <w:pPr>
      <w:pStyle w:val="Footer"/>
      <w:framePr w:wrap="auto" w:vAnchor="text" w:hAnchor="margin" w:xAlign="center" w:y="1"/>
      <w:rPr>
        <w:rStyle w:val="PageNumber"/>
        <w:rFonts w:cs="Arial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8A5A84" w:rsidRDefault="008A5A84">
    <w:pPr>
      <w:pStyle w:val="Footer"/>
      <w:rPr>
        <w:rFonts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5A84" w:rsidRDefault="008A5A84" w:rsidP="00FF69D4">
      <w:pPr>
        <w:spacing w:after="0" w:line="240" w:lineRule="auto"/>
      </w:pPr>
      <w:r>
        <w:separator/>
      </w:r>
    </w:p>
  </w:footnote>
  <w:footnote w:type="continuationSeparator" w:id="1">
    <w:p w:rsidR="008A5A84" w:rsidRDefault="008A5A84" w:rsidP="00FF6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A84" w:rsidRDefault="008A5A84" w:rsidP="00DA4C90">
    <w:pPr>
      <w:pStyle w:val="Header"/>
      <w:spacing w:after="0" w:line="240" w:lineRule="auto"/>
      <w:jc w:val="center"/>
      <w:rPr>
        <w:rFonts w:ascii="Times New Roman" w:hAnsi="Times New Roman" w:cs="Times New Roman"/>
        <w:b/>
        <w:bCs/>
        <w:sz w:val="20"/>
        <w:szCs w:val="20"/>
      </w:rPr>
    </w:pPr>
    <w:hyperlink r:id="rId1" w:history="1">
      <w:r w:rsidRPr="007A031A">
        <w:rPr>
          <w:rFonts w:ascii="Tahoma" w:hAnsi="Tahoma" w:cs="Tahoma"/>
          <w:noProof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227::4011945" o:spid="_x0000_i1026" type="#_x0000_t75" alt=" " href="http://www.hse.ru/text/image/4011945.ht" style="width:29.25pt;height:36pt;visibility:visible" o:button="t">
            <v:fill o:detectmouseclick="t"/>
            <v:imagedata r:id="rId2" o:title=""/>
          </v:shape>
        </w:pict>
      </w:r>
    </w:hyperlink>
    <w:r w:rsidRPr="003F1081">
      <w:rPr>
        <w:rFonts w:ascii="Times New Roman" w:hAnsi="Times New Roman" w:cs="Times New Roman"/>
        <w:b/>
        <w:bCs/>
        <w:sz w:val="20"/>
        <w:szCs w:val="20"/>
      </w:rPr>
      <w:t>Национальный исследовательский университет «Высшая школа экономики»</w:t>
    </w:r>
  </w:p>
  <w:p w:rsidR="008A5A84" w:rsidRPr="00FF69D4" w:rsidRDefault="008A5A84" w:rsidP="00DA4C90">
    <w:pPr>
      <w:pStyle w:val="Header"/>
      <w:spacing w:after="0" w:line="240" w:lineRule="auto"/>
      <w:jc w:val="center"/>
      <w:rPr>
        <w:rFonts w:ascii="Times New Roman" w:hAnsi="Times New Roman" w:cs="Times New Roman"/>
        <w:b/>
        <w:bCs/>
        <w:sz w:val="20"/>
        <w:szCs w:val="20"/>
      </w:rPr>
    </w:pPr>
    <w:r w:rsidRPr="003F1081">
      <w:rPr>
        <w:rFonts w:ascii="Times New Roman" w:hAnsi="Times New Roman" w:cs="Times New Roman"/>
        <w:b/>
        <w:bCs/>
        <w:sz w:val="20"/>
        <w:szCs w:val="20"/>
      </w:rPr>
      <w:t xml:space="preserve"> Программа дисциплины «</w:t>
    </w:r>
    <w:r>
      <w:rPr>
        <w:rFonts w:ascii="Times New Roman" w:hAnsi="Times New Roman" w:cs="Times New Roman"/>
        <w:b/>
        <w:bCs/>
        <w:sz w:val="20"/>
        <w:szCs w:val="20"/>
      </w:rPr>
      <w:t>Демографический анализ формирования семьи</w:t>
    </w:r>
    <w:r w:rsidRPr="003F1081">
      <w:rPr>
        <w:rFonts w:ascii="Times New Roman" w:hAnsi="Times New Roman" w:cs="Times New Roman"/>
        <w:b/>
        <w:bCs/>
        <w:sz w:val="20"/>
        <w:szCs w:val="20"/>
      </w:rPr>
      <w:t xml:space="preserve">» для направления </w:t>
    </w:r>
    <w:r>
      <w:rPr>
        <w:rFonts w:ascii="Times New Roman" w:hAnsi="Times New Roman" w:cs="Times New Roman"/>
        <w:b/>
        <w:bCs/>
        <w:sz w:val="20"/>
        <w:szCs w:val="20"/>
      </w:rPr>
      <w:t>080100.62</w:t>
    </w:r>
    <w:r w:rsidRPr="003F1081">
      <w:rPr>
        <w:rFonts w:ascii="Times New Roman" w:hAnsi="Times New Roman" w:cs="Times New Roman"/>
        <w:b/>
        <w:bCs/>
        <w:sz w:val="20"/>
        <w:szCs w:val="20"/>
      </w:rPr>
      <w:t xml:space="preserve"> – «</w:t>
    </w:r>
    <w:r>
      <w:rPr>
        <w:rFonts w:ascii="Times New Roman" w:hAnsi="Times New Roman" w:cs="Times New Roman"/>
        <w:b/>
        <w:bCs/>
        <w:sz w:val="20"/>
        <w:szCs w:val="20"/>
      </w:rPr>
      <w:t>Экономика</w:t>
    </w:r>
    <w:r w:rsidRPr="003F1081">
      <w:rPr>
        <w:rFonts w:ascii="Times New Roman" w:hAnsi="Times New Roman" w:cs="Times New Roman"/>
        <w:b/>
        <w:bCs/>
        <w:sz w:val="20"/>
        <w:szCs w:val="20"/>
      </w:rPr>
      <w:t xml:space="preserve">» подготовки </w:t>
    </w:r>
    <w:r>
      <w:rPr>
        <w:rFonts w:ascii="Times New Roman" w:hAnsi="Times New Roman" w:cs="Times New Roman"/>
        <w:b/>
        <w:bCs/>
        <w:sz w:val="20"/>
        <w:szCs w:val="20"/>
      </w:rPr>
      <w:t>бакалавра</w:t>
    </w:r>
    <w:r w:rsidRPr="003F1081">
      <w:rPr>
        <w:rFonts w:ascii="Times New Roman" w:hAnsi="Times New Roman" w:cs="Times New Roman"/>
        <w:b/>
        <w:bCs/>
        <w:sz w:val="20"/>
        <w:szCs w:val="20"/>
      </w:rPr>
      <w:t xml:space="preserve"> </w:t>
    </w:r>
    <w:r>
      <w:rPr>
        <w:rFonts w:ascii="Times New Roman" w:hAnsi="Times New Roman" w:cs="Times New Roman"/>
        <w:b/>
        <w:bCs/>
        <w:sz w:val="20"/>
        <w:szCs w:val="20"/>
      </w:rPr>
      <w:t>по программе «Экономика и статистика»</w:t>
    </w:r>
  </w:p>
  <w:p w:rsidR="008A5A84" w:rsidRDefault="008A5A8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F450A"/>
    <w:multiLevelType w:val="hybridMultilevel"/>
    <w:tmpl w:val="9F4EE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742D6"/>
    <w:multiLevelType w:val="hybridMultilevel"/>
    <w:tmpl w:val="71A2CD74"/>
    <w:lvl w:ilvl="0" w:tplc="5DFC1232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5051F"/>
    <w:multiLevelType w:val="hybridMultilevel"/>
    <w:tmpl w:val="44026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7546C"/>
    <w:multiLevelType w:val="hybridMultilevel"/>
    <w:tmpl w:val="34E0BE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65569D"/>
    <w:multiLevelType w:val="hybridMultilevel"/>
    <w:tmpl w:val="1FF09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D1F0EFF"/>
    <w:multiLevelType w:val="hybridMultilevel"/>
    <w:tmpl w:val="44586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4627A9C">
      <w:start w:val="1"/>
      <w:numFmt w:val="decimal"/>
      <w:lvlText w:val="%2."/>
      <w:lvlJc w:val="left"/>
      <w:pPr>
        <w:tabs>
          <w:tab w:val="num" w:pos="1665"/>
        </w:tabs>
        <w:ind w:left="1665" w:hanging="585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8F4EB6"/>
    <w:multiLevelType w:val="hybridMultilevel"/>
    <w:tmpl w:val="A600F3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F80564"/>
    <w:multiLevelType w:val="hybridMultilevel"/>
    <w:tmpl w:val="0A2463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8230FC"/>
    <w:multiLevelType w:val="hybridMultilevel"/>
    <w:tmpl w:val="959615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3232E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312AB0"/>
    <w:multiLevelType w:val="hybridMultilevel"/>
    <w:tmpl w:val="B7F26A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393B5F"/>
    <w:multiLevelType w:val="hybridMultilevel"/>
    <w:tmpl w:val="C0144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036CD7"/>
    <w:multiLevelType w:val="hybridMultilevel"/>
    <w:tmpl w:val="9174A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3B43E6"/>
    <w:multiLevelType w:val="hybridMultilevel"/>
    <w:tmpl w:val="9AE6FC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2943A23"/>
    <w:multiLevelType w:val="multilevel"/>
    <w:tmpl w:val="2FD67B8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14">
    <w:nsid w:val="23064A41"/>
    <w:multiLevelType w:val="hybridMultilevel"/>
    <w:tmpl w:val="6CBCE0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3C97F4F"/>
    <w:multiLevelType w:val="hybridMultilevel"/>
    <w:tmpl w:val="8FF8C0E0"/>
    <w:lvl w:ilvl="0" w:tplc="5DFC1232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7E0F2C"/>
    <w:multiLevelType w:val="hybridMultilevel"/>
    <w:tmpl w:val="7D8E0C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72A35D8"/>
    <w:multiLevelType w:val="hybridMultilevel"/>
    <w:tmpl w:val="FC88A1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27B33967"/>
    <w:multiLevelType w:val="hybridMultilevel"/>
    <w:tmpl w:val="DB2CE74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9">
    <w:nsid w:val="2B0652FD"/>
    <w:multiLevelType w:val="hybridMultilevel"/>
    <w:tmpl w:val="D1F668BA"/>
    <w:lvl w:ilvl="0" w:tplc="B41E98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B9D7245"/>
    <w:multiLevelType w:val="hybridMultilevel"/>
    <w:tmpl w:val="0DA027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D8327BD"/>
    <w:multiLevelType w:val="hybridMultilevel"/>
    <w:tmpl w:val="5C0CC4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F755BC3"/>
    <w:multiLevelType w:val="hybridMultilevel"/>
    <w:tmpl w:val="43463F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79936F9"/>
    <w:multiLevelType w:val="hybridMultilevel"/>
    <w:tmpl w:val="D47C3D1C"/>
    <w:lvl w:ilvl="0" w:tplc="B41E98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84619BC"/>
    <w:multiLevelType w:val="hybridMultilevel"/>
    <w:tmpl w:val="F6909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D8E377C"/>
    <w:multiLevelType w:val="multilevel"/>
    <w:tmpl w:val="AA6210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3FD45B6D"/>
    <w:multiLevelType w:val="hybridMultilevel"/>
    <w:tmpl w:val="3844D3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9877EC4"/>
    <w:multiLevelType w:val="hybridMultilevel"/>
    <w:tmpl w:val="B9349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A6D70BE"/>
    <w:multiLevelType w:val="hybridMultilevel"/>
    <w:tmpl w:val="F1FE2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6345AD"/>
    <w:multiLevelType w:val="hybridMultilevel"/>
    <w:tmpl w:val="67FC9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936F92"/>
    <w:multiLevelType w:val="hybridMultilevel"/>
    <w:tmpl w:val="135063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8214124"/>
    <w:multiLevelType w:val="multilevel"/>
    <w:tmpl w:val="AA6210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5B797CAB"/>
    <w:multiLevelType w:val="hybridMultilevel"/>
    <w:tmpl w:val="F7CCD138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3">
    <w:nsid w:val="5CA330C7"/>
    <w:multiLevelType w:val="hybridMultilevel"/>
    <w:tmpl w:val="2D0A6288"/>
    <w:lvl w:ilvl="0" w:tplc="51A0C2C8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4">
    <w:nsid w:val="5E040A5B"/>
    <w:multiLevelType w:val="hybridMultilevel"/>
    <w:tmpl w:val="C928972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5">
    <w:nsid w:val="5F0D388E"/>
    <w:multiLevelType w:val="hybridMultilevel"/>
    <w:tmpl w:val="A0960D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01B27B7"/>
    <w:multiLevelType w:val="hybridMultilevel"/>
    <w:tmpl w:val="C024C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8B417F6"/>
    <w:multiLevelType w:val="hybridMultilevel"/>
    <w:tmpl w:val="96F6D9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0DB3F6D"/>
    <w:multiLevelType w:val="hybridMultilevel"/>
    <w:tmpl w:val="345E6704"/>
    <w:lvl w:ilvl="0" w:tplc="66E601A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F22818"/>
    <w:multiLevelType w:val="hybridMultilevel"/>
    <w:tmpl w:val="D64CD5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4"/>
  </w:num>
  <w:num w:numId="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</w:num>
  <w:num w:numId="6">
    <w:abstractNumId w:val="33"/>
  </w:num>
  <w:num w:numId="7">
    <w:abstractNumId w:val="5"/>
  </w:num>
  <w:num w:numId="8">
    <w:abstractNumId w:val="16"/>
  </w:num>
  <w:num w:numId="9">
    <w:abstractNumId w:val="6"/>
  </w:num>
  <w:num w:numId="10">
    <w:abstractNumId w:val="27"/>
  </w:num>
  <w:num w:numId="11">
    <w:abstractNumId w:val="35"/>
  </w:num>
  <w:num w:numId="12">
    <w:abstractNumId w:val="7"/>
  </w:num>
  <w:num w:numId="13">
    <w:abstractNumId w:val="21"/>
  </w:num>
  <w:num w:numId="14">
    <w:abstractNumId w:val="9"/>
  </w:num>
  <w:num w:numId="15">
    <w:abstractNumId w:val="20"/>
  </w:num>
  <w:num w:numId="16">
    <w:abstractNumId w:val="14"/>
  </w:num>
  <w:num w:numId="17">
    <w:abstractNumId w:val="37"/>
  </w:num>
  <w:num w:numId="18">
    <w:abstractNumId w:val="12"/>
  </w:num>
  <w:num w:numId="19">
    <w:abstractNumId w:val="38"/>
  </w:num>
  <w:num w:numId="20">
    <w:abstractNumId w:val="8"/>
  </w:num>
  <w:num w:numId="21">
    <w:abstractNumId w:val="3"/>
  </w:num>
  <w:num w:numId="22">
    <w:abstractNumId w:val="0"/>
  </w:num>
  <w:num w:numId="23">
    <w:abstractNumId w:val="2"/>
  </w:num>
  <w:num w:numId="24">
    <w:abstractNumId w:val="29"/>
  </w:num>
  <w:num w:numId="25">
    <w:abstractNumId w:val="10"/>
  </w:num>
  <w:num w:numId="26">
    <w:abstractNumId w:val="28"/>
  </w:num>
  <w:num w:numId="27">
    <w:abstractNumId w:val="39"/>
  </w:num>
  <w:num w:numId="28">
    <w:abstractNumId w:val="23"/>
  </w:num>
  <w:num w:numId="29">
    <w:abstractNumId w:val="19"/>
  </w:num>
  <w:num w:numId="30">
    <w:abstractNumId w:val="17"/>
  </w:num>
  <w:num w:numId="31">
    <w:abstractNumId w:val="11"/>
  </w:num>
  <w:num w:numId="32">
    <w:abstractNumId w:val="31"/>
  </w:num>
  <w:num w:numId="33">
    <w:abstractNumId w:val="25"/>
  </w:num>
  <w:num w:numId="34">
    <w:abstractNumId w:val="30"/>
  </w:num>
  <w:num w:numId="35">
    <w:abstractNumId w:val="22"/>
  </w:num>
  <w:num w:numId="36">
    <w:abstractNumId w:val="32"/>
  </w:num>
  <w:num w:numId="37">
    <w:abstractNumId w:val="18"/>
  </w:num>
  <w:num w:numId="38">
    <w:abstractNumId w:val="26"/>
  </w:num>
  <w:num w:numId="39">
    <w:abstractNumId w:val="1"/>
  </w:num>
  <w:num w:numId="4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78CD"/>
    <w:rsid w:val="000024B4"/>
    <w:rsid w:val="00067FA8"/>
    <w:rsid w:val="00077E59"/>
    <w:rsid w:val="000A5F6F"/>
    <w:rsid w:val="0012424F"/>
    <w:rsid w:val="001A5F84"/>
    <w:rsid w:val="002303C1"/>
    <w:rsid w:val="00234CD4"/>
    <w:rsid w:val="002625AC"/>
    <w:rsid w:val="00283CF2"/>
    <w:rsid w:val="00284739"/>
    <w:rsid w:val="002B0C72"/>
    <w:rsid w:val="002B4DC2"/>
    <w:rsid w:val="00307025"/>
    <w:rsid w:val="003126CC"/>
    <w:rsid w:val="00330BB4"/>
    <w:rsid w:val="00350599"/>
    <w:rsid w:val="00353BFB"/>
    <w:rsid w:val="003733FE"/>
    <w:rsid w:val="00387C0D"/>
    <w:rsid w:val="003978CD"/>
    <w:rsid w:val="003B4768"/>
    <w:rsid w:val="003B58FC"/>
    <w:rsid w:val="003C041D"/>
    <w:rsid w:val="003F1081"/>
    <w:rsid w:val="003F20A1"/>
    <w:rsid w:val="00405970"/>
    <w:rsid w:val="004948A2"/>
    <w:rsid w:val="004A17D3"/>
    <w:rsid w:val="004A3C2C"/>
    <w:rsid w:val="004C4A2E"/>
    <w:rsid w:val="004E006B"/>
    <w:rsid w:val="004F7349"/>
    <w:rsid w:val="0054420C"/>
    <w:rsid w:val="005667DA"/>
    <w:rsid w:val="005D1D74"/>
    <w:rsid w:val="005E57A9"/>
    <w:rsid w:val="005F46F5"/>
    <w:rsid w:val="006156A4"/>
    <w:rsid w:val="00624867"/>
    <w:rsid w:val="00670B85"/>
    <w:rsid w:val="00682964"/>
    <w:rsid w:val="006D5CFC"/>
    <w:rsid w:val="006D7F59"/>
    <w:rsid w:val="006E3CCC"/>
    <w:rsid w:val="00702D7E"/>
    <w:rsid w:val="007109DE"/>
    <w:rsid w:val="00712631"/>
    <w:rsid w:val="00723E6B"/>
    <w:rsid w:val="00723F4D"/>
    <w:rsid w:val="0077482B"/>
    <w:rsid w:val="007A031A"/>
    <w:rsid w:val="007B0CDC"/>
    <w:rsid w:val="007B6B10"/>
    <w:rsid w:val="007D45C8"/>
    <w:rsid w:val="007E65ED"/>
    <w:rsid w:val="008379AD"/>
    <w:rsid w:val="00841D3E"/>
    <w:rsid w:val="008800B9"/>
    <w:rsid w:val="008A5A84"/>
    <w:rsid w:val="008C52DA"/>
    <w:rsid w:val="008E6995"/>
    <w:rsid w:val="00907E9F"/>
    <w:rsid w:val="009239CA"/>
    <w:rsid w:val="009A17BF"/>
    <w:rsid w:val="009B6CA6"/>
    <w:rsid w:val="009F524A"/>
    <w:rsid w:val="00A1296C"/>
    <w:rsid w:val="00A17D5D"/>
    <w:rsid w:val="00A60BBC"/>
    <w:rsid w:val="00A665CD"/>
    <w:rsid w:val="00AA1EB2"/>
    <w:rsid w:val="00B13FB7"/>
    <w:rsid w:val="00B2320C"/>
    <w:rsid w:val="00B316AD"/>
    <w:rsid w:val="00B60708"/>
    <w:rsid w:val="00B828E4"/>
    <w:rsid w:val="00B84E76"/>
    <w:rsid w:val="00BD23AF"/>
    <w:rsid w:val="00C15057"/>
    <w:rsid w:val="00C17BF7"/>
    <w:rsid w:val="00C3395E"/>
    <w:rsid w:val="00C5297E"/>
    <w:rsid w:val="00CD6DF0"/>
    <w:rsid w:val="00CF489F"/>
    <w:rsid w:val="00D00916"/>
    <w:rsid w:val="00D04A83"/>
    <w:rsid w:val="00D10B15"/>
    <w:rsid w:val="00D31AB5"/>
    <w:rsid w:val="00D47D62"/>
    <w:rsid w:val="00D60B59"/>
    <w:rsid w:val="00D9361A"/>
    <w:rsid w:val="00D94138"/>
    <w:rsid w:val="00DA4C90"/>
    <w:rsid w:val="00DE0B12"/>
    <w:rsid w:val="00DF2207"/>
    <w:rsid w:val="00EA33A9"/>
    <w:rsid w:val="00EB0EE1"/>
    <w:rsid w:val="00F05DBE"/>
    <w:rsid w:val="00F06475"/>
    <w:rsid w:val="00F32EDE"/>
    <w:rsid w:val="00F4019F"/>
    <w:rsid w:val="00F527C8"/>
    <w:rsid w:val="00F745EC"/>
    <w:rsid w:val="00F97F48"/>
    <w:rsid w:val="00FC0269"/>
    <w:rsid w:val="00FC5EF3"/>
    <w:rsid w:val="00FF6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33A9"/>
    <w:pPr>
      <w:spacing w:after="200" w:line="276" w:lineRule="auto"/>
    </w:pPr>
    <w:rPr>
      <w:rFonts w:ascii="Calibri" w:hAnsi="Calibri"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978CD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978C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F46F5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978CD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978CD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F46F5"/>
    <w:rPr>
      <w:rFonts w:ascii="Cambria" w:hAnsi="Cambria" w:cs="Cambria"/>
      <w:b/>
      <w:bCs/>
      <w:color w:val="4F81BD"/>
    </w:rPr>
  </w:style>
  <w:style w:type="paragraph" w:styleId="BodyTextIndent">
    <w:name w:val="Body Text Indent"/>
    <w:basedOn w:val="Normal"/>
    <w:link w:val="BodyTextIndentChar"/>
    <w:uiPriority w:val="99"/>
    <w:rsid w:val="003978CD"/>
    <w:pPr>
      <w:spacing w:after="0" w:line="240" w:lineRule="auto"/>
      <w:ind w:left="960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978CD"/>
    <w:rPr>
      <w:rFonts w:ascii="Times New Roman" w:hAnsi="Times New Roman" w:cs="Times New Roman"/>
      <w:sz w:val="20"/>
      <w:szCs w:val="20"/>
    </w:rPr>
  </w:style>
  <w:style w:type="paragraph" w:customStyle="1" w:styleId="FR2">
    <w:name w:val="FR2"/>
    <w:uiPriority w:val="99"/>
    <w:rsid w:val="003978CD"/>
    <w:pPr>
      <w:widowControl w:val="0"/>
      <w:spacing w:before="1340" w:line="420" w:lineRule="auto"/>
      <w:ind w:left="4680"/>
    </w:pPr>
    <w:rPr>
      <w:rFonts w:ascii="Times New Roman" w:eastAsia="Times New Roman" w:hAnsi="Times New Roman" w:cs="Times New Roman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978CD"/>
    <w:pPr>
      <w:spacing w:after="0" w:line="240" w:lineRule="auto"/>
    </w:pPr>
    <w:rPr>
      <w:rFonts w:ascii="Tahoma" w:eastAsia="Times New Roman" w:hAnsi="Tahoma" w:cs="Tahoma"/>
      <w:b/>
      <w:bCs/>
      <w:sz w:val="28"/>
      <w:szCs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978CD"/>
    <w:rPr>
      <w:rFonts w:ascii="Tahoma" w:hAnsi="Tahoma" w:cs="Tahoma"/>
      <w:b/>
      <w:bCs/>
      <w:sz w:val="20"/>
      <w:szCs w:val="20"/>
      <w:lang w:eastAsia="ru-RU"/>
    </w:rPr>
  </w:style>
  <w:style w:type="paragraph" w:styleId="BodyText3">
    <w:name w:val="Body Text 3"/>
    <w:basedOn w:val="Normal"/>
    <w:link w:val="BodyText3Char"/>
    <w:uiPriority w:val="99"/>
    <w:rsid w:val="003978CD"/>
    <w:pPr>
      <w:spacing w:after="0" w:line="380" w:lineRule="auto"/>
      <w:ind w:right="1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3978CD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3978CD"/>
  </w:style>
  <w:style w:type="paragraph" w:styleId="Footer">
    <w:name w:val="footer"/>
    <w:basedOn w:val="Normal"/>
    <w:link w:val="FooterChar"/>
    <w:uiPriority w:val="99"/>
    <w:rsid w:val="003978CD"/>
    <w:pPr>
      <w:widowControl w:val="0"/>
      <w:tabs>
        <w:tab w:val="center" w:pos="4677"/>
        <w:tab w:val="right" w:pos="9355"/>
      </w:tabs>
      <w:spacing w:before="60" w:after="0" w:line="300" w:lineRule="auto"/>
      <w:ind w:left="80" w:firstLine="72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978CD"/>
    <w:rPr>
      <w:rFonts w:ascii="Times New Roman" w:hAnsi="Times New Roman" w:cs="Times New Roman"/>
      <w:snapToGrid w:val="0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3978CD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3978C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3978CD"/>
    <w:rPr>
      <w:rFonts w:ascii="Calibri" w:eastAsia="Times New Roman" w:hAnsi="Calibri" w:cs="Calibri"/>
    </w:rPr>
  </w:style>
  <w:style w:type="paragraph" w:customStyle="1" w:styleId="BodyText21">
    <w:name w:val="Body Text 21"/>
    <w:basedOn w:val="Normal"/>
    <w:uiPriority w:val="99"/>
    <w:rsid w:val="003978C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styleId="Header">
    <w:name w:val="header"/>
    <w:basedOn w:val="Normal"/>
    <w:link w:val="HeaderChar"/>
    <w:uiPriority w:val="99"/>
    <w:rsid w:val="003978C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978CD"/>
    <w:rPr>
      <w:rFonts w:ascii="Calibri" w:eastAsia="Times New Roman" w:hAnsi="Calibri" w:cs="Calibri"/>
    </w:rPr>
  </w:style>
  <w:style w:type="paragraph" w:styleId="BodyText2">
    <w:name w:val="Body Text 2"/>
    <w:basedOn w:val="Normal"/>
    <w:link w:val="BodyText2Char"/>
    <w:uiPriority w:val="99"/>
    <w:rsid w:val="003978CD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3978CD"/>
    <w:rPr>
      <w:rFonts w:ascii="Times New Roman" w:hAnsi="Times New Roman" w:cs="Times New Roman"/>
      <w:b/>
      <w:bCs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3978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3978CD"/>
    <w:rPr>
      <w:rFonts w:ascii="Arial Unicode MS" w:eastAsia="Arial Unicode MS" w:hAnsi="Arial Unicode MS" w:cs="Arial Unicode MS"/>
      <w:sz w:val="20"/>
      <w:szCs w:val="20"/>
    </w:rPr>
  </w:style>
  <w:style w:type="paragraph" w:customStyle="1" w:styleId="21">
    <w:name w:val="Основной текст 21"/>
    <w:basedOn w:val="Normal"/>
    <w:uiPriority w:val="99"/>
    <w:rsid w:val="003978CD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">
    <w:name w:val="Маркированный."/>
    <w:basedOn w:val="Normal"/>
    <w:uiPriority w:val="99"/>
    <w:rsid w:val="00307025"/>
    <w:pPr>
      <w:numPr>
        <w:numId w:val="6"/>
      </w:numPr>
      <w:spacing w:after="0" w:line="240" w:lineRule="auto"/>
      <w:ind w:left="1066" w:hanging="357"/>
    </w:pPr>
    <w:rPr>
      <w:rFonts w:ascii="Times New Roman" w:eastAsia="MS Mincho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5F46F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5F46F5"/>
    <w:rPr>
      <w:rFonts w:ascii="Calibri" w:eastAsia="Times New Roman" w:hAnsi="Calibri" w:cs="Calibri"/>
      <w:sz w:val="16"/>
      <w:szCs w:val="16"/>
    </w:rPr>
  </w:style>
  <w:style w:type="paragraph" w:customStyle="1" w:styleId="FR3">
    <w:name w:val="FR3"/>
    <w:uiPriority w:val="99"/>
    <w:rsid w:val="005F46F5"/>
    <w:pPr>
      <w:widowControl w:val="0"/>
    </w:pPr>
    <w:rPr>
      <w:rFonts w:eastAsia="Times New Roman"/>
      <w:b/>
      <w:bCs/>
      <w:sz w:val="24"/>
      <w:szCs w:val="24"/>
    </w:rPr>
  </w:style>
  <w:style w:type="paragraph" w:customStyle="1" w:styleId="FR1">
    <w:name w:val="FR1"/>
    <w:uiPriority w:val="99"/>
    <w:rsid w:val="004F7349"/>
    <w:pPr>
      <w:widowControl w:val="0"/>
      <w:spacing w:before="480"/>
      <w:ind w:left="1680" w:right="200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11">
    <w:name w:val="Основной текст 211"/>
    <w:basedOn w:val="Normal"/>
    <w:uiPriority w:val="99"/>
    <w:rsid w:val="004F7349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Arial" w:eastAsia="Times New Roman" w:hAnsi="Arial" w:cs="Arial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8800B9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00B9"/>
    <w:rPr>
      <w:rFonts w:ascii="Lucida Grande CY" w:eastAsia="Times New Roman" w:hAnsi="Lucida Grande CY" w:cs="Lucida Grande CY"/>
      <w:sz w:val="18"/>
      <w:szCs w:val="18"/>
    </w:rPr>
  </w:style>
  <w:style w:type="paragraph" w:styleId="ListParagraph">
    <w:name w:val="List Paragraph"/>
    <w:basedOn w:val="Normal"/>
    <w:uiPriority w:val="99"/>
    <w:qFormat/>
    <w:rsid w:val="006D5CFC"/>
    <w:pPr>
      <w:spacing w:after="0" w:line="240" w:lineRule="auto"/>
      <w:ind w:left="720" w:firstLine="709"/>
    </w:pPr>
    <w:rPr>
      <w:rFonts w:ascii="Times New Roman" w:eastAsia="MS Mincho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rsid w:val="000A5F6F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85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5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books.google.ru/books?id=nmgNXoiAiU4C&amp;pg=RA1-PA423&amp;source=gbs_toc_r&amp;cad=6" TargetMode="External"/><Relationship Id="rId117" Type="http://schemas.openxmlformats.org/officeDocument/2006/relationships/hyperlink" Target="http://www.unfpa.org/" TargetMode="External"/><Relationship Id="rId21" Type="http://schemas.openxmlformats.org/officeDocument/2006/relationships/hyperlink" Target="http://demoscope.ru/weekly/knigi/darskij2/darski.html" TargetMode="External"/><Relationship Id="rId42" Type="http://schemas.openxmlformats.org/officeDocument/2006/relationships/hyperlink" Target="http://demoscope.ru/weekly/2014/0619/tema01.php" TargetMode="External"/><Relationship Id="rId47" Type="http://schemas.openxmlformats.org/officeDocument/2006/relationships/hyperlink" Target="http://demoscope.ru/weekly/knigi/dem_revol/dem_revol.html" TargetMode="External"/><Relationship Id="rId63" Type="http://schemas.openxmlformats.org/officeDocument/2006/relationships/hyperlink" Target="http://www.who.int/reproductivehealth/publications/unsafe_abortion/9789241548434/en/index.html" TargetMode="External"/><Relationship Id="rId68" Type="http://schemas.openxmlformats.org/officeDocument/2006/relationships/hyperlink" Target="http://demoscope.ru/weekly/2010/0409/tema05.php" TargetMode="External"/><Relationship Id="rId84" Type="http://schemas.openxmlformats.org/officeDocument/2006/relationships/hyperlink" Target="http://demreview.hse.ru/2014--1/120991254.html" TargetMode="External"/><Relationship Id="rId89" Type="http://schemas.openxmlformats.org/officeDocument/2006/relationships/hyperlink" Target="http://demoscope.ru/weekly/knigi/modern/modernizacija.html" TargetMode="External"/><Relationship Id="rId112" Type="http://schemas.openxmlformats.org/officeDocument/2006/relationships/hyperlink" Target="http://books.google.ru/books?id=eJDG1OeVLxoC&amp;pg=PA364&amp;lpg=PA364&amp;dq=logistic+regression+analysis+in+demography&amp;source=bl&amp;ots=LVByr80QMh&amp;sig=gfZUyKt70GyRlMi2p41iWdtIBdY&amp;hl=ru&amp;ei=8Kc7SvPdJI-b_Ab4vfBe&amp;sa=X&amp;oi=book_result&amp;ct=result&amp;resnum=1" TargetMode="External"/><Relationship Id="rId16" Type="http://schemas.openxmlformats.org/officeDocument/2006/relationships/hyperlink" Target="http://www.socpol.ru/publications/pdf/PiDMiG1_end.indd.pdf" TargetMode="External"/><Relationship Id="rId107" Type="http://schemas.openxmlformats.org/officeDocument/2006/relationships/hyperlink" Target="http://demoscope.ru/weekly/knigi/volkov/demogr09.html" TargetMode="External"/><Relationship Id="rId11" Type="http://schemas.openxmlformats.org/officeDocument/2006/relationships/hyperlink" Target="http://demoscope.ru/weekly/knigi/volkov/volkov.html" TargetMode="External"/><Relationship Id="rId32" Type="http://schemas.openxmlformats.org/officeDocument/2006/relationships/hyperlink" Target="http://books.google.ru/books?id=eJDG1OeVLxoC&amp;pg=PA364&amp;lpg=PA364&amp;dq=logistic+regression+analysis+in+demography&amp;source=bl&amp;ots=LVByr80QMh&amp;sig=gfZUyKt70GyRlMi2p41iWdtIBdY&amp;hl=ru&amp;ei=8Kc7SvPdJI-b_Ab4vfBe&amp;sa=X&amp;oi=book_result&amp;ct=result&amp;resnum=1" TargetMode="External"/><Relationship Id="rId37" Type="http://schemas.openxmlformats.org/officeDocument/2006/relationships/hyperlink" Target="http://demoscope.ru/weekly/knigi/volkov/demogr015.html" TargetMode="External"/><Relationship Id="rId53" Type="http://schemas.openxmlformats.org/officeDocument/2006/relationships/hyperlink" Target="http://www.un.org/esa/population/publications/2003monitoring/WorldPopMonitoring_2002.pdf" TargetMode="External"/><Relationship Id="rId58" Type="http://schemas.openxmlformats.org/officeDocument/2006/relationships/hyperlink" Target="http://demoscope.ru/weekly/2009/0395/reprod01.php" TargetMode="External"/><Relationship Id="rId74" Type="http://schemas.openxmlformats.org/officeDocument/2006/relationships/hyperlink" Target="http://www.gks.ru" TargetMode="External"/><Relationship Id="rId79" Type="http://schemas.openxmlformats.org/officeDocument/2006/relationships/hyperlink" Target="http://demoscope.ru/weekly/knigi/jevoljucija/jevoljucija.html" TargetMode="External"/><Relationship Id="rId102" Type="http://schemas.openxmlformats.org/officeDocument/2006/relationships/hyperlink" Target="http://demoscope.ru/weekly/knigi/darskij/darskij.html" TargetMode="External"/><Relationship Id="rId123" Type="http://schemas.openxmlformats.org/officeDocument/2006/relationships/footer" Target="footer1.xml"/><Relationship Id="rId5" Type="http://schemas.openxmlformats.org/officeDocument/2006/relationships/footnotes" Target="footnotes.xml"/><Relationship Id="rId61" Type="http://schemas.openxmlformats.org/officeDocument/2006/relationships/hyperlink" Target="http://demoscope.ru/weekly/2013/0547/reprod01.php" TargetMode="External"/><Relationship Id="rId82" Type="http://schemas.openxmlformats.org/officeDocument/2006/relationships/hyperlink" Target="http://demoscope.ru/weekly/knigi/undp2008rus/undp2008.html" TargetMode="External"/><Relationship Id="rId90" Type="http://schemas.openxmlformats.org/officeDocument/2006/relationships/hyperlink" Target="http://demoscope.ru/weekly/knigi/darskij_tolc/darskij_tolc.html" TargetMode="External"/><Relationship Id="rId95" Type="http://schemas.openxmlformats.org/officeDocument/2006/relationships/hyperlink" Target="http://demreview.hse.ru/2014--1/120991254.html" TargetMode="External"/><Relationship Id="rId19" Type="http://schemas.openxmlformats.org/officeDocument/2006/relationships/hyperlink" Target="http://demoscope.ru/weekly/knigi/borisov/borisov.html" TargetMode="External"/><Relationship Id="rId14" Type="http://schemas.openxmlformats.org/officeDocument/2006/relationships/hyperlink" Target="http://demoscope.ru/weekly/knigi/darskij2/darski.html" TargetMode="External"/><Relationship Id="rId22" Type="http://schemas.openxmlformats.org/officeDocument/2006/relationships/hyperlink" Target="http://demoscope.ru/weekly/knigi/volkov/demogr010.html" TargetMode="External"/><Relationship Id="rId27" Type="http://schemas.openxmlformats.org/officeDocument/2006/relationships/hyperlink" Target="http://demoscope.ru/weekly/knigi/volkov/demogr015.html" TargetMode="External"/><Relationship Id="rId30" Type="http://schemas.openxmlformats.org/officeDocument/2006/relationships/hyperlink" Target="http://books.google.ru/books?id=eJDG1OeVLxoC&amp;printsec=frontcover&amp;dq=The+methods+and+materials+of+demography" TargetMode="External"/><Relationship Id="rId35" Type="http://schemas.openxmlformats.org/officeDocument/2006/relationships/hyperlink" Target="http://books.google.ru/books?id=eJDG1OeVLxoC&amp;pg=PA364&amp;lpg=PA364&amp;dq=logistic+regression+analysis+in+demography&amp;source=bl&amp;ots=LVByr80QMh&amp;sig=gfZUyKt70GyRlMi2p41iWdtIBdY&amp;hl=ru&amp;ei=8Kc7SvPdJI-b_Ab4vfBe&amp;sa=X&amp;oi=book_result&amp;ct=result&amp;resnum=1" TargetMode="External"/><Relationship Id="rId43" Type="http://schemas.openxmlformats.org/officeDocument/2006/relationships/hyperlink" Target="http://demoscope.ru/weekly/knigi/books.php" TargetMode="External"/><Relationship Id="rId48" Type="http://schemas.openxmlformats.org/officeDocument/2006/relationships/hyperlink" Target="http://www.who.int/reproductivehealth/publications/monitoring/maternal-mortality-2013/en/" TargetMode="External"/><Relationship Id="rId56" Type="http://schemas.openxmlformats.org/officeDocument/2006/relationships/hyperlink" Target="http://demreview.hse.ru/2014--1/120991286.html" TargetMode="External"/><Relationship Id="rId64" Type="http://schemas.openxmlformats.org/officeDocument/2006/relationships/hyperlink" Target="http://www.un.org/en/development/desa/population/publications/policy/abortionPoliciesAndReproductiveHealth.shtml" TargetMode="External"/><Relationship Id="rId69" Type="http://schemas.openxmlformats.org/officeDocument/2006/relationships/hyperlink" Target="http://demoscope.ru/weekly/2007/0275/reprod01.php" TargetMode="External"/><Relationship Id="rId77" Type="http://schemas.openxmlformats.org/officeDocument/2006/relationships/hyperlink" Target="http://demoscope.ru/weekly/knigi/modern/modernizacija.html" TargetMode="External"/><Relationship Id="rId100" Type="http://schemas.openxmlformats.org/officeDocument/2006/relationships/hyperlink" Target="http://demoscope.ru/weekly/knigi/vish/vishne.html" TargetMode="External"/><Relationship Id="rId105" Type="http://schemas.openxmlformats.org/officeDocument/2006/relationships/hyperlink" Target="http://demoscope.ru/weekly/2014/0619/tema01.php" TargetMode="External"/><Relationship Id="rId113" Type="http://schemas.openxmlformats.org/officeDocument/2006/relationships/hyperlink" Target="http://www.demoscope.ru" TargetMode="External"/><Relationship Id="rId118" Type="http://schemas.openxmlformats.org/officeDocument/2006/relationships/hyperlink" Target="http://www.prb.org/" TargetMode="External"/><Relationship Id="rId8" Type="http://schemas.openxmlformats.org/officeDocument/2006/relationships/hyperlink" Target="mailto:vsakevich@hse.ru" TargetMode="External"/><Relationship Id="rId51" Type="http://schemas.openxmlformats.org/officeDocument/2006/relationships/hyperlink" Target="http://demoscope.ru/weekly/2012/0529/reprod01.php" TargetMode="External"/><Relationship Id="rId72" Type="http://schemas.openxmlformats.org/officeDocument/2006/relationships/hyperlink" Target="http://www.ined.fr/en" TargetMode="External"/><Relationship Id="rId80" Type="http://schemas.openxmlformats.org/officeDocument/2006/relationships/hyperlink" Target="http://demoscope.ru/weekly/knigi/kvasha/kvasha.html" TargetMode="External"/><Relationship Id="rId85" Type="http://schemas.openxmlformats.org/officeDocument/2006/relationships/hyperlink" Target="http://www.bib-demographie.de/cln_090/nn_965290/SharedDocs/Publikationen/EN/Research/DIALOG/ReportsPapers/dialog__ps__no7,templateId=raw,property=publicationFile.pdf/dialog_ps_no7.pdf" TargetMode="External"/><Relationship Id="rId93" Type="http://schemas.openxmlformats.org/officeDocument/2006/relationships/hyperlink" Target="http://demoscope.ru/weekly/knigi/" TargetMode="External"/><Relationship Id="rId98" Type="http://schemas.openxmlformats.org/officeDocument/2006/relationships/hyperlink" Target="http://demoscope.ru/weekly/knigi/andr_dars_khar/adk.html" TargetMode="External"/><Relationship Id="rId121" Type="http://schemas.openxmlformats.org/officeDocument/2006/relationships/hyperlink" Target="http://www.guttmacher.org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demoscope.ru/weekly/knigi/volkov/demogr09.html" TargetMode="External"/><Relationship Id="rId17" Type="http://schemas.openxmlformats.org/officeDocument/2006/relationships/hyperlink" Target="http://www.socpol.ru/publications/pdf/PiDMiG1_end.indd.pdf" TargetMode="External"/><Relationship Id="rId25" Type="http://schemas.openxmlformats.org/officeDocument/2006/relationships/hyperlink" Target="http://books.google.ru/books?id=nmgNXoiAiU4C&amp;printsec=frontcover&amp;source=gbs_v2_summary_r&amp;cad=0" TargetMode="External"/><Relationship Id="rId33" Type="http://schemas.openxmlformats.org/officeDocument/2006/relationships/hyperlink" Target="http://demoscope.ru/weekly/knigi/darskij/darskij.html" TargetMode="External"/><Relationship Id="rId38" Type="http://schemas.openxmlformats.org/officeDocument/2006/relationships/hyperlink" Target="http://demoscope.ru/weekly/knigi/dem_revol/dem_revol.html" TargetMode="External"/><Relationship Id="rId46" Type="http://schemas.openxmlformats.org/officeDocument/2006/relationships/hyperlink" Target="http://go.galegroup.com/ps/i.do?id=GALE|A294523467&amp;v=2.1&amp;u=lom_umichanna&amp;it=r&amp;inPS=true&amp;prodId=ITOF&amp;userGroupName=lom_umichanna&amp;p=ITOF&amp;digest=1c908c4190377f8c4c8caa1659c44fe0&amp;rssr=rss" TargetMode="External"/><Relationship Id="rId59" Type="http://schemas.openxmlformats.org/officeDocument/2006/relationships/hyperlink" Target="http://demoscope.ru/weekly/2011/0465/tema01.php" TargetMode="External"/><Relationship Id="rId67" Type="http://schemas.openxmlformats.org/officeDocument/2006/relationships/hyperlink" Target="http://demoscope.ru/weekly/2007/0283/reprod01.php" TargetMode="External"/><Relationship Id="rId103" Type="http://schemas.openxmlformats.org/officeDocument/2006/relationships/hyperlink" Target="http://demoscope.ru/weekly/knigi/darskij2/darski.html" TargetMode="External"/><Relationship Id="rId108" Type="http://schemas.openxmlformats.org/officeDocument/2006/relationships/hyperlink" Target="http://www.ippf.org/en/Resources/Guides-toolkits/IPPF+Medical+and+Service+Delivery+Guidelines+-Russian+version.htm" TargetMode="External"/><Relationship Id="rId116" Type="http://schemas.openxmlformats.org/officeDocument/2006/relationships/hyperlink" Target="http://www.un.org/popin/" TargetMode="External"/><Relationship Id="rId124" Type="http://schemas.openxmlformats.org/officeDocument/2006/relationships/fontTable" Target="fontTable.xml"/><Relationship Id="rId20" Type="http://schemas.openxmlformats.org/officeDocument/2006/relationships/hyperlink" Target="http://demoscope.ru/weekly/knigi/darskij/darskij.html" TargetMode="External"/><Relationship Id="rId41" Type="http://schemas.openxmlformats.org/officeDocument/2006/relationships/hyperlink" Target="http://demoscope.ru/weekly/2015/0625/tema01.php" TargetMode="External"/><Relationship Id="rId54" Type="http://schemas.openxmlformats.org/officeDocument/2006/relationships/hyperlink" Target="http://demoscope.ru/weekly/knigi/books.php" TargetMode="External"/><Relationship Id="rId62" Type="http://schemas.openxmlformats.org/officeDocument/2006/relationships/hyperlink" Target="http://www.demographic-research.org/Volumes/Vol19/5/" TargetMode="External"/><Relationship Id="rId70" Type="http://schemas.openxmlformats.org/officeDocument/2006/relationships/hyperlink" Target="http://demoscope.ru/weekly/2005/0219/reprod01.php" TargetMode="External"/><Relationship Id="rId75" Type="http://schemas.openxmlformats.org/officeDocument/2006/relationships/hyperlink" Target="http://demoscope.ru/weekly/2006/0241/tema01.php" TargetMode="External"/><Relationship Id="rId83" Type="http://schemas.openxmlformats.org/officeDocument/2006/relationships/hyperlink" Target="http://www.demoscope.ru" TargetMode="External"/><Relationship Id="rId88" Type="http://schemas.openxmlformats.org/officeDocument/2006/relationships/hyperlink" Target="http://demoscope.ru/weekly/knigi/volkov/demogr015.html" TargetMode="External"/><Relationship Id="rId91" Type="http://schemas.openxmlformats.org/officeDocument/2006/relationships/hyperlink" Target="http://spero.socpol.ru/docs/N5_2006-33_69.pdf" TargetMode="External"/><Relationship Id="rId96" Type="http://schemas.openxmlformats.org/officeDocument/2006/relationships/hyperlink" Target="http://whqlibdoc.who.int/publications/2006/924156315X_eng.pdf" TargetMode="External"/><Relationship Id="rId111" Type="http://schemas.openxmlformats.org/officeDocument/2006/relationships/hyperlink" Target="http://books.google.ru/books?id=eJDG1OeVLxoC&amp;printsec=frontcover&amp;dq=The+methods+and+materials+of+demography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demoscope.ru/weekly/knigi/belova_darskij/belova_darskij.html" TargetMode="External"/><Relationship Id="rId23" Type="http://schemas.openxmlformats.org/officeDocument/2006/relationships/hyperlink" Target="http://demoscope.ru/weekly/knigi/volkov/demogr09.html" TargetMode="External"/><Relationship Id="rId28" Type="http://schemas.openxmlformats.org/officeDocument/2006/relationships/hyperlink" Target="http://demoscope.ru/weekly/knigi/volkov/demogr010.html" TargetMode="External"/><Relationship Id="rId36" Type="http://schemas.openxmlformats.org/officeDocument/2006/relationships/hyperlink" Target="http://demoscope.ru/weekly/knigi/andr_dars_khar/adk.html" TargetMode="External"/><Relationship Id="rId49" Type="http://schemas.openxmlformats.org/officeDocument/2006/relationships/hyperlink" Target="http://www.demoscope.ru/weekly/knigi/m_doc/m_doc01.html" TargetMode="External"/><Relationship Id="rId57" Type="http://schemas.openxmlformats.org/officeDocument/2006/relationships/hyperlink" Target="http://www.ippf.org/en/Resources/Guides-toolkits/IPPF+Medical+and+Service+Delivery+Guidelines+-Russian+version.htm" TargetMode="External"/><Relationship Id="rId106" Type="http://schemas.openxmlformats.org/officeDocument/2006/relationships/hyperlink" Target="http://demoscope.ru/weekly/knigi/volkov/demogr010.html" TargetMode="External"/><Relationship Id="rId114" Type="http://schemas.openxmlformats.org/officeDocument/2006/relationships/hyperlink" Target="http://www.gks.ru" TargetMode="External"/><Relationship Id="rId119" Type="http://schemas.openxmlformats.org/officeDocument/2006/relationships/hyperlink" Target="http://www.who.int/reproductivehealth/ru/index.html" TargetMode="External"/><Relationship Id="rId10" Type="http://schemas.openxmlformats.org/officeDocument/2006/relationships/hyperlink" Target="http://demoscope.ru/weekly/knigi/vish/vishne.html" TargetMode="External"/><Relationship Id="rId31" Type="http://schemas.openxmlformats.org/officeDocument/2006/relationships/hyperlink" Target="http://demoscope.ru/weekly/knigi/volkov/demogr010.html" TargetMode="External"/><Relationship Id="rId44" Type="http://schemas.openxmlformats.org/officeDocument/2006/relationships/hyperlink" Target="http://demoscope.ru/weekly/knigi/sifman/sifman.html" TargetMode="External"/><Relationship Id="rId52" Type="http://schemas.openxmlformats.org/officeDocument/2006/relationships/hyperlink" Target="http://demoscope.ru/weekly/2014/0599/reprod01.php" TargetMode="External"/><Relationship Id="rId60" Type="http://schemas.openxmlformats.org/officeDocument/2006/relationships/hyperlink" Target="http://demoscope.ru/weekly/2010/0409/tema01.php" TargetMode="External"/><Relationship Id="rId65" Type="http://schemas.openxmlformats.org/officeDocument/2006/relationships/hyperlink" Target="http://www.un.org/en/development/desa/population/publications/dataset/contraception/wcu2014.shtml" TargetMode="External"/><Relationship Id="rId73" Type="http://schemas.openxmlformats.org/officeDocument/2006/relationships/hyperlink" Target="http://whqlibdoc.who.int/publications/2006/924156315X_eng.pdf" TargetMode="External"/><Relationship Id="rId78" Type="http://schemas.openxmlformats.org/officeDocument/2006/relationships/hyperlink" Target="http://spero.socpol.ru/docs/N5_2006-33_69.pdf" TargetMode="External"/><Relationship Id="rId81" Type="http://schemas.openxmlformats.org/officeDocument/2006/relationships/hyperlink" Target="http://www.unfpa.ru/rus/pubs/publics/11863983231.html" TargetMode="External"/><Relationship Id="rId86" Type="http://schemas.openxmlformats.org/officeDocument/2006/relationships/hyperlink" Target="http://www.unece.org/pau/pub/ndr.htm" TargetMode="External"/><Relationship Id="rId94" Type="http://schemas.openxmlformats.org/officeDocument/2006/relationships/hyperlink" Target="http://demoscope.ru/weekly/knigi/jevoljucija/jevoljucija.html" TargetMode="External"/><Relationship Id="rId99" Type="http://schemas.openxmlformats.org/officeDocument/2006/relationships/hyperlink" Target="http://demoscope.ru/weekly/knigi/borisov/borisov.html" TargetMode="External"/><Relationship Id="rId101" Type="http://schemas.openxmlformats.org/officeDocument/2006/relationships/hyperlink" Target="http://demoscope.ru/weekly/knigi/volkov/volkov.html" TargetMode="External"/><Relationship Id="rId122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demoscope.ru/weekly/knigi/volkov/demogr015.html" TargetMode="External"/><Relationship Id="rId13" Type="http://schemas.openxmlformats.org/officeDocument/2006/relationships/hyperlink" Target="http://demoscope.ru/weekly/knigi/jevoljucija/jevoljucija.html" TargetMode="External"/><Relationship Id="rId18" Type="http://schemas.openxmlformats.org/officeDocument/2006/relationships/hyperlink" Target="http://demoscope.ru/weekly/knigi/darskij_tolc/darskij_tolc.html" TargetMode="External"/><Relationship Id="rId39" Type="http://schemas.openxmlformats.org/officeDocument/2006/relationships/hyperlink" Target="http://demoscope.ru/weekly/knigi/vish/vishne.html" TargetMode="External"/><Relationship Id="rId109" Type="http://schemas.openxmlformats.org/officeDocument/2006/relationships/hyperlink" Target="http://demoscope.ru/weekly/knigi/sifman/sifman.html" TargetMode="External"/><Relationship Id="rId34" Type="http://schemas.openxmlformats.org/officeDocument/2006/relationships/hyperlink" Target="http://demoscope.ru/weekly/knigi/volkov/demogr010.html" TargetMode="External"/><Relationship Id="rId50" Type="http://schemas.openxmlformats.org/officeDocument/2006/relationships/hyperlink" Target="http://demoscope.ru/weekly/2012/0525/reprod01.php" TargetMode="External"/><Relationship Id="rId55" Type="http://schemas.openxmlformats.org/officeDocument/2006/relationships/hyperlink" Target="http://demoscope.ru/weekly/knigi/modern/modernizacija.html" TargetMode="External"/><Relationship Id="rId76" Type="http://schemas.openxmlformats.org/officeDocument/2006/relationships/hyperlink" Target="http://ec.europa.eu/health/archive/ph_projects/2001/monitoring/fp_monitoring_2001_a1_frep_02_en.pdf" TargetMode="External"/><Relationship Id="rId97" Type="http://schemas.openxmlformats.org/officeDocument/2006/relationships/hyperlink" Target="http://www.who.int/reproductivehealth/publications/monitoring/maternal-mortality-2013/en/" TargetMode="External"/><Relationship Id="rId104" Type="http://schemas.openxmlformats.org/officeDocument/2006/relationships/hyperlink" Target="http://demoscope.ru/weekly/2015/0625/tema01.php" TargetMode="External"/><Relationship Id="rId120" Type="http://schemas.openxmlformats.org/officeDocument/2006/relationships/hyperlink" Target="http://www.un.org/esa/population/unpop.htm" TargetMode="External"/><Relationship Id="rId125" Type="http://schemas.openxmlformats.org/officeDocument/2006/relationships/theme" Target="theme/theme1.xml"/><Relationship Id="rId7" Type="http://schemas.openxmlformats.org/officeDocument/2006/relationships/hyperlink" Target="mailto:szakharov@hse.ru" TargetMode="External"/><Relationship Id="rId71" Type="http://schemas.openxmlformats.org/officeDocument/2006/relationships/hyperlink" Target="http://demoscope.ru/weekly/2013/0559/reprod01.php" TargetMode="External"/><Relationship Id="rId92" Type="http://schemas.openxmlformats.org/officeDocument/2006/relationships/hyperlink" Target="http://www.socpol.ru/publications/pdf/PiDMiG1_end.indd.pdf" TargetMode="External"/><Relationship Id="rId2" Type="http://schemas.openxmlformats.org/officeDocument/2006/relationships/styles" Target="styles.xml"/><Relationship Id="rId29" Type="http://schemas.openxmlformats.org/officeDocument/2006/relationships/hyperlink" Target="http://demoscope.ru/weekly/knigi/volkov/demogr09.html" TargetMode="External"/><Relationship Id="rId24" Type="http://schemas.openxmlformats.org/officeDocument/2006/relationships/hyperlink" Target="http://demreview.hse.ru/2014--1/120991254.html" TargetMode="External"/><Relationship Id="rId40" Type="http://schemas.openxmlformats.org/officeDocument/2006/relationships/hyperlink" Target="http://www.socpol.ru/publications/pdf/PiDMiG1_end.indd.pdf" TargetMode="External"/><Relationship Id="rId45" Type="http://schemas.openxmlformats.org/officeDocument/2006/relationships/hyperlink" Target="http://demreview.hse.ru/2014--1/120991254.html" TargetMode="External"/><Relationship Id="rId66" Type="http://schemas.openxmlformats.org/officeDocument/2006/relationships/hyperlink" Target="http://demoscope.ru/weekly/2009/0365/tema01.php" TargetMode="External"/><Relationship Id="rId87" Type="http://schemas.openxmlformats.org/officeDocument/2006/relationships/hyperlink" Target="http://ec.europa.eu/research/social-sciences/pdf/finalreport/hpse-ct-2001-00096-final-report.pdf" TargetMode="External"/><Relationship Id="rId110" Type="http://schemas.openxmlformats.org/officeDocument/2006/relationships/hyperlink" Target="http://www.guttmacher.org/pubs/AWWfullreport.pdf" TargetMode="External"/><Relationship Id="rId115" Type="http://schemas.openxmlformats.org/officeDocument/2006/relationships/hyperlink" Target="http://www.humanfertility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104</TotalTime>
  <Pages>33</Pages>
  <Words>11980</Words>
  <Characters>-32766</Characters>
  <Application>Microsoft Office Outlook</Application>
  <DocSecurity>0</DocSecurity>
  <Lines>0</Lines>
  <Paragraphs>0</Paragraphs>
  <ScaleCrop>false</ScaleCrop>
  <Company>hse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Захаров</dc:creator>
  <cp:keywords/>
  <dc:description/>
  <cp:lastModifiedBy>User</cp:lastModifiedBy>
  <cp:revision>22</cp:revision>
  <dcterms:created xsi:type="dcterms:W3CDTF">2015-06-01T19:01:00Z</dcterms:created>
  <dcterms:modified xsi:type="dcterms:W3CDTF">2015-08-26T08:34:00Z</dcterms:modified>
</cp:coreProperties>
</file>