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F9719" w14:textId="77777777" w:rsidR="00D16282" w:rsidRPr="00A209F5" w:rsidRDefault="00D16282" w:rsidP="00D16282">
      <w:pPr>
        <w:widowControl/>
        <w:autoSpaceDE w:val="0"/>
        <w:autoSpaceDN w:val="0"/>
        <w:adjustRightInd w:val="0"/>
        <w:rPr>
          <w:sz w:val="40"/>
          <w:szCs w:val="40"/>
        </w:rPr>
      </w:pPr>
      <w:bookmarkStart w:id="0" w:name="_GoBack"/>
      <w:bookmarkEnd w:id="0"/>
      <w:r w:rsidRPr="00A209F5">
        <w:rPr>
          <w:sz w:val="40"/>
          <w:szCs w:val="40"/>
        </w:rPr>
        <w:t>Microstructure of Financial Markets (Models)</w:t>
      </w:r>
    </w:p>
    <w:p w14:paraId="3AD48A53" w14:textId="77777777" w:rsidR="00D16282" w:rsidRPr="00F03295" w:rsidRDefault="00D16282" w:rsidP="00D16282">
      <w:pPr>
        <w:widowControl/>
        <w:autoSpaceDE w:val="0"/>
        <w:autoSpaceDN w:val="0"/>
        <w:adjustRightInd w:val="0"/>
        <w:rPr>
          <w:sz w:val="41"/>
          <w:szCs w:val="41"/>
        </w:rPr>
      </w:pPr>
    </w:p>
    <w:p w14:paraId="06CB6FE4" w14:textId="18FC59D9" w:rsidR="00D16282" w:rsidRPr="00A209F5" w:rsidRDefault="00D16282" w:rsidP="00D16282">
      <w:pPr>
        <w:widowControl/>
        <w:autoSpaceDE w:val="0"/>
        <w:autoSpaceDN w:val="0"/>
        <w:adjustRightInd w:val="0"/>
        <w:rPr>
          <w:sz w:val="28"/>
          <w:szCs w:val="28"/>
        </w:rPr>
      </w:pPr>
      <w:r w:rsidRPr="00A209F5">
        <w:rPr>
          <w:sz w:val="28"/>
          <w:szCs w:val="28"/>
        </w:rPr>
        <w:t>Lecturer: Alex</w:t>
      </w:r>
      <w:r w:rsidR="00031140">
        <w:rPr>
          <w:sz w:val="28"/>
          <w:szCs w:val="28"/>
        </w:rPr>
        <w:t>ei</w:t>
      </w:r>
      <w:r w:rsidRPr="00A209F5">
        <w:rPr>
          <w:sz w:val="28"/>
          <w:szCs w:val="28"/>
        </w:rPr>
        <w:t xml:space="preserve"> </w:t>
      </w:r>
      <w:proofErr w:type="spellStart"/>
      <w:r w:rsidRPr="00A209F5">
        <w:rPr>
          <w:sz w:val="28"/>
          <w:szCs w:val="28"/>
        </w:rPr>
        <w:t>Boulatov</w:t>
      </w:r>
      <w:proofErr w:type="spellEnd"/>
    </w:p>
    <w:p w14:paraId="45903A38" w14:textId="240F9E78" w:rsidR="00D16282" w:rsidRPr="00A209F5" w:rsidRDefault="00D16282" w:rsidP="00D16282">
      <w:pPr>
        <w:widowControl/>
        <w:autoSpaceDE w:val="0"/>
        <w:autoSpaceDN w:val="0"/>
        <w:adjustRightInd w:val="0"/>
        <w:rPr>
          <w:sz w:val="28"/>
          <w:szCs w:val="28"/>
        </w:rPr>
      </w:pPr>
      <w:r w:rsidRPr="00A209F5">
        <w:rPr>
          <w:sz w:val="28"/>
          <w:szCs w:val="28"/>
        </w:rPr>
        <w:t>Class teacher: Alex</w:t>
      </w:r>
      <w:r w:rsidR="00031140">
        <w:rPr>
          <w:sz w:val="28"/>
          <w:szCs w:val="28"/>
        </w:rPr>
        <w:t>ei</w:t>
      </w:r>
      <w:r w:rsidRPr="00A209F5">
        <w:rPr>
          <w:sz w:val="28"/>
          <w:szCs w:val="28"/>
        </w:rPr>
        <w:t xml:space="preserve"> </w:t>
      </w:r>
      <w:proofErr w:type="spellStart"/>
      <w:r w:rsidRPr="00A209F5">
        <w:rPr>
          <w:sz w:val="28"/>
          <w:szCs w:val="28"/>
        </w:rPr>
        <w:t>Boulatov</w:t>
      </w:r>
      <w:proofErr w:type="spellEnd"/>
    </w:p>
    <w:p w14:paraId="49165F9E" w14:textId="77777777" w:rsidR="00D16282" w:rsidRPr="00A209F5" w:rsidRDefault="00D16282" w:rsidP="001D1A6B">
      <w:pPr>
        <w:widowControl/>
        <w:autoSpaceDE w:val="0"/>
        <w:autoSpaceDN w:val="0"/>
        <w:adjustRightInd w:val="0"/>
        <w:rPr>
          <w:snapToGrid/>
          <w:sz w:val="28"/>
          <w:szCs w:val="28"/>
        </w:rPr>
      </w:pPr>
    </w:p>
    <w:p w14:paraId="7A5F121A" w14:textId="77777777" w:rsidR="00F03295" w:rsidRPr="00A209F5" w:rsidRDefault="00F032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sz w:val="28"/>
          <w:szCs w:val="28"/>
        </w:rPr>
      </w:pPr>
    </w:p>
    <w:p w14:paraId="2C466A41" w14:textId="77777777" w:rsidR="00CC5613" w:rsidRDefault="00CC56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</w:rPr>
      </w:pPr>
      <w:r>
        <w:rPr>
          <w:b/>
          <w:sz w:val="28"/>
        </w:rPr>
        <w:t>Course Description</w:t>
      </w:r>
    </w:p>
    <w:p w14:paraId="24670E5D" w14:textId="77777777" w:rsidR="00CC5613" w:rsidRDefault="00CC56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</w:rPr>
      </w:pPr>
    </w:p>
    <w:p w14:paraId="209EDBF4" w14:textId="77777777" w:rsidR="003D5EED" w:rsidRDefault="00CC5613" w:rsidP="001E3F62">
      <w:pPr>
        <w:rPr>
          <w:sz w:val="24"/>
          <w:szCs w:val="24"/>
        </w:rPr>
      </w:pPr>
      <w:r w:rsidRPr="001E3F62">
        <w:rPr>
          <w:sz w:val="24"/>
          <w:szCs w:val="24"/>
        </w:rPr>
        <w:t xml:space="preserve">This course </w:t>
      </w:r>
      <w:r w:rsidR="0090221F">
        <w:rPr>
          <w:sz w:val="24"/>
          <w:szCs w:val="24"/>
        </w:rPr>
        <w:t xml:space="preserve">covers some of the </w:t>
      </w:r>
      <w:r w:rsidR="00E254F1" w:rsidRPr="001E3F62">
        <w:rPr>
          <w:sz w:val="24"/>
          <w:szCs w:val="24"/>
        </w:rPr>
        <w:t xml:space="preserve">materials on the </w:t>
      </w:r>
      <w:r w:rsidR="0090221F">
        <w:rPr>
          <w:sz w:val="24"/>
          <w:szCs w:val="24"/>
        </w:rPr>
        <w:t xml:space="preserve">microstructure </w:t>
      </w:r>
      <w:r w:rsidR="00E254F1" w:rsidRPr="001E3F62">
        <w:rPr>
          <w:sz w:val="24"/>
          <w:szCs w:val="24"/>
        </w:rPr>
        <w:t>theory of financial mar</w:t>
      </w:r>
      <w:r w:rsidR="0090221F">
        <w:rPr>
          <w:sz w:val="24"/>
          <w:szCs w:val="24"/>
        </w:rPr>
        <w:t>kets developed over the last three</w:t>
      </w:r>
      <w:r w:rsidR="00E254F1" w:rsidRPr="001E3F62">
        <w:rPr>
          <w:sz w:val="24"/>
          <w:szCs w:val="24"/>
        </w:rPr>
        <w:t xml:space="preserve"> decades. </w:t>
      </w:r>
      <w:r w:rsidR="003D5EED">
        <w:rPr>
          <w:sz w:val="24"/>
          <w:szCs w:val="24"/>
        </w:rPr>
        <w:t xml:space="preserve"> Theoretical M</w:t>
      </w:r>
      <w:r w:rsidR="008E1426">
        <w:rPr>
          <w:sz w:val="24"/>
          <w:szCs w:val="24"/>
        </w:rPr>
        <w:t>arket Microstructure is intended to develop economic models of financial markets within a “microscopic” approach when one explicitly takes into account a particular market design and types of agents involved in a trading process.  One application of the Mar</w:t>
      </w:r>
      <w:r w:rsidR="00075A4C">
        <w:rPr>
          <w:sz w:val="24"/>
          <w:szCs w:val="24"/>
        </w:rPr>
        <w:t xml:space="preserve">ket Microstructure models is </w:t>
      </w:r>
      <w:r w:rsidR="008E1426">
        <w:rPr>
          <w:sz w:val="24"/>
          <w:szCs w:val="24"/>
        </w:rPr>
        <w:t>analysis of the impact of market organizational structure on various important mark</w:t>
      </w:r>
      <w:r w:rsidR="00075A4C">
        <w:rPr>
          <w:sz w:val="24"/>
          <w:szCs w:val="24"/>
        </w:rPr>
        <w:t xml:space="preserve">et characteristics, such as </w:t>
      </w:r>
      <w:r w:rsidR="008E1426">
        <w:rPr>
          <w:sz w:val="24"/>
          <w:szCs w:val="24"/>
        </w:rPr>
        <w:t>price efficiency, transaction costs, liquidity, etc., and to construct quantitative indicators of market quality.</w:t>
      </w:r>
    </w:p>
    <w:p w14:paraId="0968F523" w14:textId="77777777" w:rsidR="003D5EED" w:rsidRDefault="003D5EED" w:rsidP="001E3F62">
      <w:pPr>
        <w:rPr>
          <w:sz w:val="24"/>
          <w:szCs w:val="24"/>
        </w:rPr>
      </w:pPr>
    </w:p>
    <w:p w14:paraId="1A90FCDC" w14:textId="77777777" w:rsidR="00652500" w:rsidRDefault="003D5EED" w:rsidP="001E3F62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75A4C">
        <w:rPr>
          <w:sz w:val="24"/>
          <w:szCs w:val="24"/>
        </w:rPr>
        <w:t xml:space="preserve">main part of the </w:t>
      </w:r>
      <w:r>
        <w:rPr>
          <w:sz w:val="24"/>
          <w:szCs w:val="24"/>
        </w:rPr>
        <w:t xml:space="preserve">course is based on original academic research papers on Market Microstructure theory.  </w:t>
      </w:r>
      <w:r w:rsidR="00E254F1" w:rsidRPr="001E3F62">
        <w:rPr>
          <w:sz w:val="24"/>
          <w:szCs w:val="24"/>
        </w:rPr>
        <w:t>The emphasis is on</w:t>
      </w:r>
      <w:r w:rsidR="004A5553" w:rsidRPr="001E3F62">
        <w:rPr>
          <w:sz w:val="24"/>
          <w:szCs w:val="24"/>
        </w:rPr>
        <w:t xml:space="preserve"> </w:t>
      </w:r>
      <w:r w:rsidR="006A3FE0" w:rsidRPr="001E3F62">
        <w:rPr>
          <w:sz w:val="24"/>
          <w:szCs w:val="24"/>
        </w:rPr>
        <w:t xml:space="preserve">the finance </w:t>
      </w:r>
      <w:r w:rsidR="001A10A1">
        <w:rPr>
          <w:sz w:val="24"/>
          <w:szCs w:val="24"/>
        </w:rPr>
        <w:t>models that allow for analytic</w:t>
      </w:r>
      <w:r w:rsidR="006A3FE0" w:rsidRPr="001E3F62">
        <w:rPr>
          <w:sz w:val="24"/>
          <w:szCs w:val="24"/>
        </w:rPr>
        <w:t xml:space="preserve"> solutions</w:t>
      </w:r>
      <w:r w:rsidR="0090221F">
        <w:rPr>
          <w:sz w:val="24"/>
          <w:szCs w:val="24"/>
        </w:rPr>
        <w:t xml:space="preserve"> (analytically tractable</w:t>
      </w:r>
      <w:r w:rsidR="006A3FE0" w:rsidRPr="001E3F62">
        <w:rPr>
          <w:sz w:val="24"/>
          <w:szCs w:val="24"/>
        </w:rPr>
        <w:t>.</w:t>
      </w:r>
      <w:r w:rsidR="0090221F">
        <w:rPr>
          <w:sz w:val="24"/>
          <w:szCs w:val="24"/>
        </w:rPr>
        <w:t>)</w:t>
      </w:r>
      <w:r w:rsidR="006A3FE0" w:rsidRPr="001E3F62">
        <w:rPr>
          <w:sz w:val="24"/>
          <w:szCs w:val="24"/>
        </w:rPr>
        <w:t xml:space="preserve"> </w:t>
      </w:r>
      <w:r w:rsidR="008E1426">
        <w:rPr>
          <w:sz w:val="24"/>
          <w:szCs w:val="24"/>
        </w:rPr>
        <w:t xml:space="preserve"> </w:t>
      </w:r>
      <w:r w:rsidR="00652500">
        <w:rPr>
          <w:sz w:val="24"/>
          <w:szCs w:val="24"/>
        </w:rPr>
        <w:t>The goal is to provide students with the tools and basic knowledge required to understand and appreciate original academic papers on market microstructure.</w:t>
      </w:r>
    </w:p>
    <w:p w14:paraId="47413FCA" w14:textId="77777777" w:rsidR="00652500" w:rsidRDefault="00652500" w:rsidP="001E3F62">
      <w:pPr>
        <w:rPr>
          <w:sz w:val="24"/>
          <w:szCs w:val="24"/>
        </w:rPr>
      </w:pPr>
    </w:p>
    <w:p w14:paraId="2D39073E" w14:textId="77777777" w:rsidR="00CC5613" w:rsidRPr="001E3F62" w:rsidRDefault="006A3FE0" w:rsidP="001E3F62">
      <w:pPr>
        <w:rPr>
          <w:sz w:val="24"/>
          <w:szCs w:val="24"/>
        </w:rPr>
      </w:pPr>
      <w:r w:rsidRPr="001E3F62">
        <w:rPr>
          <w:sz w:val="24"/>
          <w:szCs w:val="24"/>
        </w:rPr>
        <w:t xml:space="preserve">The course </w:t>
      </w:r>
      <w:r w:rsidR="001E3F62" w:rsidRPr="001E3F62">
        <w:rPr>
          <w:sz w:val="24"/>
          <w:szCs w:val="24"/>
        </w:rPr>
        <w:t xml:space="preserve">material </w:t>
      </w:r>
      <w:r w:rsidRPr="001E3F62">
        <w:rPr>
          <w:sz w:val="24"/>
          <w:szCs w:val="24"/>
        </w:rPr>
        <w:t xml:space="preserve">is intended to be technically self-consistent, which means that </w:t>
      </w:r>
      <w:r w:rsidR="00075A4C">
        <w:rPr>
          <w:sz w:val="24"/>
          <w:szCs w:val="24"/>
        </w:rPr>
        <w:t xml:space="preserve">we review all </w:t>
      </w:r>
      <w:r w:rsidRPr="001E3F62">
        <w:rPr>
          <w:sz w:val="24"/>
          <w:szCs w:val="24"/>
        </w:rPr>
        <w:t xml:space="preserve">necessary background </w:t>
      </w:r>
      <w:r w:rsidR="001E3F62">
        <w:rPr>
          <w:sz w:val="24"/>
          <w:szCs w:val="24"/>
        </w:rPr>
        <w:t>math</w:t>
      </w:r>
      <w:r w:rsidR="00331FF8">
        <w:rPr>
          <w:sz w:val="24"/>
          <w:szCs w:val="24"/>
        </w:rPr>
        <w:t>ematical tools</w:t>
      </w:r>
      <w:r w:rsidRPr="001E3F62">
        <w:rPr>
          <w:sz w:val="24"/>
          <w:szCs w:val="24"/>
        </w:rPr>
        <w:t>.</w:t>
      </w:r>
      <w:r w:rsidR="003601EF">
        <w:rPr>
          <w:sz w:val="24"/>
          <w:szCs w:val="24"/>
        </w:rPr>
        <w:t xml:space="preserve"> </w:t>
      </w:r>
      <w:r w:rsidR="00075A4C">
        <w:rPr>
          <w:sz w:val="24"/>
          <w:szCs w:val="24"/>
        </w:rPr>
        <w:t xml:space="preserve"> T</w:t>
      </w:r>
      <w:r w:rsidRPr="001E3F62">
        <w:rPr>
          <w:sz w:val="24"/>
          <w:szCs w:val="24"/>
        </w:rPr>
        <w:t xml:space="preserve">he goal is to develop the ability of </w:t>
      </w:r>
      <w:r w:rsidR="00075A4C">
        <w:rPr>
          <w:sz w:val="24"/>
          <w:szCs w:val="24"/>
        </w:rPr>
        <w:t xml:space="preserve">applying quantitative models and </w:t>
      </w:r>
      <w:r w:rsidRPr="001E3F62">
        <w:rPr>
          <w:sz w:val="24"/>
          <w:szCs w:val="24"/>
        </w:rPr>
        <w:t xml:space="preserve">making (correct) calculations in order to analyze specific problems, rather than on proving general theorems in a rigorous way. </w:t>
      </w:r>
      <w:r w:rsidR="00D945EB">
        <w:rPr>
          <w:sz w:val="24"/>
          <w:szCs w:val="24"/>
        </w:rPr>
        <w:t xml:space="preserve"> </w:t>
      </w:r>
      <w:r w:rsidRPr="001E3F62">
        <w:rPr>
          <w:sz w:val="24"/>
          <w:szCs w:val="24"/>
        </w:rPr>
        <w:t xml:space="preserve">In other words, the tilt </w:t>
      </w:r>
      <w:r w:rsidR="00331FF8">
        <w:rPr>
          <w:sz w:val="24"/>
          <w:szCs w:val="24"/>
        </w:rPr>
        <w:t>is</w:t>
      </w:r>
      <w:r w:rsidRPr="001E3F62">
        <w:rPr>
          <w:sz w:val="24"/>
          <w:szCs w:val="24"/>
        </w:rPr>
        <w:t xml:space="preserve"> towards</w:t>
      </w:r>
      <w:r w:rsidR="00D945EB">
        <w:rPr>
          <w:sz w:val="24"/>
          <w:szCs w:val="24"/>
        </w:rPr>
        <w:t xml:space="preserve"> a</w:t>
      </w:r>
      <w:r w:rsidR="00331FF8">
        <w:rPr>
          <w:sz w:val="24"/>
          <w:szCs w:val="24"/>
        </w:rPr>
        <w:t xml:space="preserve"> "practical theory" course</w:t>
      </w:r>
      <w:r w:rsidR="0090221F">
        <w:rPr>
          <w:sz w:val="24"/>
          <w:szCs w:val="24"/>
        </w:rPr>
        <w:t xml:space="preserve">. </w:t>
      </w:r>
      <w:r w:rsidR="008E1426">
        <w:rPr>
          <w:sz w:val="24"/>
          <w:szCs w:val="24"/>
        </w:rPr>
        <w:t xml:space="preserve"> </w:t>
      </w:r>
      <w:r w:rsidR="00075A4C">
        <w:rPr>
          <w:sz w:val="24"/>
          <w:szCs w:val="24"/>
        </w:rPr>
        <w:t>T</w:t>
      </w:r>
      <w:r w:rsidR="00CC5613" w:rsidRPr="001E3F62">
        <w:rPr>
          <w:sz w:val="24"/>
          <w:szCs w:val="24"/>
        </w:rPr>
        <w:t>his course is fairly quantitative and relies on analytical tools developed throughout the course.</w:t>
      </w:r>
    </w:p>
    <w:p w14:paraId="7FD7ADB6" w14:textId="77777777" w:rsidR="00CC5613" w:rsidRDefault="00CC56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</w:rPr>
      </w:pPr>
    </w:p>
    <w:p w14:paraId="1030174E" w14:textId="77777777" w:rsidR="00331FF8" w:rsidRDefault="00331FF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sz w:val="28"/>
        </w:rPr>
      </w:pPr>
    </w:p>
    <w:p w14:paraId="1FFACC4D" w14:textId="77777777" w:rsidR="00CC5613" w:rsidRDefault="00CC56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</w:rPr>
      </w:pPr>
      <w:r>
        <w:rPr>
          <w:b/>
          <w:sz w:val="28"/>
        </w:rPr>
        <w:t>Prerequisites</w:t>
      </w:r>
    </w:p>
    <w:p w14:paraId="737C6BF4" w14:textId="77777777" w:rsidR="00CC5613" w:rsidRDefault="00CC56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</w:rPr>
      </w:pPr>
    </w:p>
    <w:p w14:paraId="07466282" w14:textId="77777777" w:rsidR="00CC5613" w:rsidRPr="00FD748A" w:rsidRDefault="00CC56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  <w:szCs w:val="24"/>
        </w:rPr>
      </w:pPr>
      <w:r w:rsidRPr="00FD748A">
        <w:rPr>
          <w:sz w:val="24"/>
          <w:szCs w:val="24"/>
        </w:rPr>
        <w:t xml:space="preserve">The prerequisite for this class are: </w:t>
      </w:r>
      <w:r w:rsidR="00FD748A" w:rsidRPr="00FD748A">
        <w:rPr>
          <w:sz w:val="24"/>
          <w:szCs w:val="24"/>
        </w:rPr>
        <w:t>Graduat</w:t>
      </w:r>
      <w:r w:rsidR="00FD748A">
        <w:rPr>
          <w:sz w:val="24"/>
          <w:szCs w:val="24"/>
        </w:rPr>
        <w:t xml:space="preserve">e standing, and some basic course on Financial Economics, e.g. based on Huang and </w:t>
      </w:r>
      <w:proofErr w:type="spellStart"/>
      <w:r w:rsidR="00FD748A">
        <w:rPr>
          <w:sz w:val="24"/>
          <w:szCs w:val="24"/>
        </w:rPr>
        <w:t>Litzenberger</w:t>
      </w:r>
      <w:proofErr w:type="spellEnd"/>
      <w:r w:rsidR="00FD748A">
        <w:rPr>
          <w:sz w:val="24"/>
          <w:szCs w:val="24"/>
        </w:rPr>
        <w:t xml:space="preserve">, </w:t>
      </w:r>
      <w:r w:rsidR="00FD748A" w:rsidRPr="00FD748A">
        <w:rPr>
          <w:i/>
          <w:sz w:val="24"/>
          <w:szCs w:val="24"/>
        </w:rPr>
        <w:t>Foundations for Financial Economics</w:t>
      </w:r>
      <w:r w:rsidR="00FD748A">
        <w:rPr>
          <w:sz w:val="24"/>
          <w:szCs w:val="24"/>
        </w:rPr>
        <w:t xml:space="preserve"> (HL). Although the course materials are self-conta</w:t>
      </w:r>
      <w:r w:rsidR="0009092E">
        <w:rPr>
          <w:sz w:val="24"/>
          <w:szCs w:val="24"/>
        </w:rPr>
        <w:t xml:space="preserve">ined, the students are </w:t>
      </w:r>
      <w:r w:rsidR="00FD748A">
        <w:rPr>
          <w:sz w:val="24"/>
          <w:szCs w:val="24"/>
        </w:rPr>
        <w:t>recommended to carefully read the HL before taking the course.</w:t>
      </w:r>
    </w:p>
    <w:p w14:paraId="323DDA3D" w14:textId="77777777" w:rsidR="00CC5613" w:rsidRDefault="00CC56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09EA14CE" w14:textId="77777777" w:rsidR="00CC5613" w:rsidRDefault="00CC56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742CD09D" w14:textId="77777777" w:rsidR="00824D40" w:rsidRDefault="00824D40" w:rsidP="00220CA8">
      <w:pPr>
        <w:widowControl/>
        <w:autoSpaceDE w:val="0"/>
        <w:autoSpaceDN w:val="0"/>
        <w:adjustRightInd w:val="0"/>
        <w:rPr>
          <w:b/>
          <w:snapToGrid/>
          <w:sz w:val="28"/>
          <w:szCs w:val="28"/>
        </w:rPr>
      </w:pPr>
    </w:p>
    <w:p w14:paraId="764C168F" w14:textId="77777777" w:rsidR="00824D40" w:rsidRDefault="00824D40" w:rsidP="00220CA8">
      <w:pPr>
        <w:widowControl/>
        <w:autoSpaceDE w:val="0"/>
        <w:autoSpaceDN w:val="0"/>
        <w:adjustRightInd w:val="0"/>
        <w:rPr>
          <w:b/>
          <w:snapToGrid/>
          <w:sz w:val="28"/>
          <w:szCs w:val="28"/>
        </w:rPr>
      </w:pPr>
    </w:p>
    <w:p w14:paraId="600A7225" w14:textId="77777777" w:rsidR="00824D40" w:rsidRDefault="00824D40" w:rsidP="00220CA8">
      <w:pPr>
        <w:widowControl/>
        <w:autoSpaceDE w:val="0"/>
        <w:autoSpaceDN w:val="0"/>
        <w:adjustRightInd w:val="0"/>
        <w:rPr>
          <w:b/>
          <w:snapToGrid/>
          <w:sz w:val="28"/>
          <w:szCs w:val="28"/>
        </w:rPr>
      </w:pPr>
    </w:p>
    <w:p w14:paraId="0BC9DB92" w14:textId="77777777" w:rsidR="00075A4C" w:rsidRDefault="00075A4C" w:rsidP="00220CA8">
      <w:pPr>
        <w:widowControl/>
        <w:autoSpaceDE w:val="0"/>
        <w:autoSpaceDN w:val="0"/>
        <w:adjustRightInd w:val="0"/>
        <w:rPr>
          <w:b/>
          <w:snapToGrid/>
          <w:sz w:val="28"/>
          <w:szCs w:val="28"/>
        </w:rPr>
      </w:pPr>
    </w:p>
    <w:p w14:paraId="0F5AB527" w14:textId="77777777" w:rsidR="00B34BC2" w:rsidRDefault="00B34BC2" w:rsidP="00220CA8">
      <w:pPr>
        <w:widowControl/>
        <w:autoSpaceDE w:val="0"/>
        <w:autoSpaceDN w:val="0"/>
        <w:adjustRightInd w:val="0"/>
        <w:rPr>
          <w:b/>
          <w:snapToGrid/>
          <w:sz w:val="28"/>
          <w:szCs w:val="28"/>
        </w:rPr>
      </w:pPr>
    </w:p>
    <w:p w14:paraId="25E444B4" w14:textId="77777777" w:rsidR="00B34BC2" w:rsidRDefault="00B34BC2" w:rsidP="00220CA8">
      <w:pPr>
        <w:widowControl/>
        <w:autoSpaceDE w:val="0"/>
        <w:autoSpaceDN w:val="0"/>
        <w:adjustRightInd w:val="0"/>
        <w:rPr>
          <w:b/>
          <w:snapToGrid/>
          <w:sz w:val="28"/>
          <w:szCs w:val="28"/>
        </w:rPr>
      </w:pPr>
    </w:p>
    <w:p w14:paraId="59F9399E" w14:textId="77777777" w:rsidR="00220CA8" w:rsidRDefault="00220CA8" w:rsidP="00220CA8">
      <w:pPr>
        <w:widowControl/>
        <w:autoSpaceDE w:val="0"/>
        <w:autoSpaceDN w:val="0"/>
        <w:adjustRightInd w:val="0"/>
        <w:rPr>
          <w:b/>
          <w:snapToGrid/>
          <w:sz w:val="28"/>
          <w:szCs w:val="28"/>
        </w:rPr>
      </w:pPr>
      <w:r w:rsidRPr="00220CA8">
        <w:rPr>
          <w:b/>
          <w:snapToGrid/>
          <w:sz w:val="28"/>
          <w:szCs w:val="28"/>
        </w:rPr>
        <w:lastRenderedPageBreak/>
        <w:t>Teaching methods</w:t>
      </w:r>
    </w:p>
    <w:p w14:paraId="49244A79" w14:textId="77777777" w:rsidR="00220CA8" w:rsidRPr="00220CA8" w:rsidRDefault="00220CA8" w:rsidP="00220CA8">
      <w:pPr>
        <w:widowControl/>
        <w:autoSpaceDE w:val="0"/>
        <w:autoSpaceDN w:val="0"/>
        <w:adjustRightInd w:val="0"/>
        <w:rPr>
          <w:b/>
          <w:snapToGrid/>
          <w:sz w:val="28"/>
          <w:szCs w:val="28"/>
        </w:rPr>
      </w:pPr>
    </w:p>
    <w:p w14:paraId="1049E943" w14:textId="77777777" w:rsidR="00220CA8" w:rsidRDefault="00220CA8" w:rsidP="00220CA8">
      <w:pPr>
        <w:widowControl/>
        <w:autoSpaceDE w:val="0"/>
        <w:autoSpaceDN w:val="0"/>
        <w:adjustRightInd w:val="0"/>
        <w:rPr>
          <w:snapToGrid/>
          <w:sz w:val="24"/>
          <w:szCs w:val="24"/>
        </w:rPr>
      </w:pPr>
      <w:r w:rsidRPr="00220CA8">
        <w:rPr>
          <w:snapToGrid/>
          <w:sz w:val="24"/>
          <w:szCs w:val="24"/>
        </w:rPr>
        <w:t>The following methods and forms of study are used in the course:</w:t>
      </w:r>
    </w:p>
    <w:p w14:paraId="7E8678FE" w14:textId="77777777" w:rsidR="00220CA8" w:rsidRPr="00220CA8" w:rsidRDefault="00220CA8" w:rsidP="00220CA8">
      <w:pPr>
        <w:widowControl/>
        <w:autoSpaceDE w:val="0"/>
        <w:autoSpaceDN w:val="0"/>
        <w:adjustRightInd w:val="0"/>
        <w:rPr>
          <w:snapToGrid/>
          <w:sz w:val="24"/>
          <w:szCs w:val="24"/>
        </w:rPr>
      </w:pPr>
    </w:p>
    <w:p w14:paraId="07DC9752" w14:textId="77777777" w:rsidR="001A2B84" w:rsidRDefault="001A2B84" w:rsidP="00220CA8">
      <w:pPr>
        <w:widowControl/>
        <w:autoSpaceDE w:val="0"/>
        <w:autoSpaceDN w:val="0"/>
        <w:adjustRightInd w:val="0"/>
        <w:rPr>
          <w:snapToGrid/>
          <w:sz w:val="24"/>
          <w:szCs w:val="24"/>
        </w:rPr>
      </w:pPr>
      <w:r w:rsidRPr="00220CA8">
        <w:rPr>
          <w:snapToGrid/>
          <w:sz w:val="24"/>
          <w:szCs w:val="24"/>
        </w:rPr>
        <w:t>•</w:t>
      </w:r>
      <w:r>
        <w:rPr>
          <w:snapToGrid/>
          <w:sz w:val="24"/>
          <w:szCs w:val="24"/>
        </w:rPr>
        <w:t xml:space="preserve"> </w:t>
      </w:r>
      <w:r w:rsidR="00220CA8" w:rsidRPr="00220CA8">
        <w:rPr>
          <w:snapToGrid/>
          <w:sz w:val="24"/>
          <w:szCs w:val="24"/>
        </w:rPr>
        <w:t>Lectures</w:t>
      </w:r>
      <w:r>
        <w:rPr>
          <w:snapToGrid/>
          <w:sz w:val="24"/>
          <w:szCs w:val="24"/>
        </w:rPr>
        <w:t>.</w:t>
      </w:r>
    </w:p>
    <w:p w14:paraId="34A5DFC2" w14:textId="77777777" w:rsidR="001A2B84" w:rsidRDefault="001A2B84" w:rsidP="00220CA8">
      <w:pPr>
        <w:widowControl/>
        <w:autoSpaceDE w:val="0"/>
        <w:autoSpaceDN w:val="0"/>
        <w:adjustRightInd w:val="0"/>
        <w:rPr>
          <w:snapToGrid/>
          <w:sz w:val="24"/>
          <w:szCs w:val="24"/>
        </w:rPr>
      </w:pPr>
    </w:p>
    <w:p w14:paraId="5A85ED71" w14:textId="77777777" w:rsidR="0065349F" w:rsidRDefault="001A2B84" w:rsidP="00220CA8">
      <w:pPr>
        <w:widowControl/>
        <w:autoSpaceDE w:val="0"/>
        <w:autoSpaceDN w:val="0"/>
        <w:adjustRightInd w:val="0"/>
        <w:rPr>
          <w:snapToGrid/>
          <w:sz w:val="24"/>
          <w:szCs w:val="24"/>
        </w:rPr>
      </w:pPr>
      <w:r w:rsidRPr="00220CA8">
        <w:rPr>
          <w:snapToGrid/>
          <w:sz w:val="24"/>
          <w:szCs w:val="24"/>
        </w:rPr>
        <w:t>•</w:t>
      </w:r>
      <w:r>
        <w:rPr>
          <w:snapToGrid/>
          <w:sz w:val="24"/>
          <w:szCs w:val="24"/>
        </w:rPr>
        <w:t xml:space="preserve"> Paper presentations:  students are expected to present and discuss in class some</w:t>
      </w:r>
      <w:r w:rsidRPr="00220CA8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 xml:space="preserve">required original papers specified by the instructor.  </w:t>
      </w:r>
      <w:r w:rsidR="000576F9">
        <w:rPr>
          <w:snapToGrid/>
          <w:sz w:val="24"/>
          <w:szCs w:val="24"/>
        </w:rPr>
        <w:t>A</w:t>
      </w:r>
      <w:r w:rsidR="00220CA8" w:rsidRPr="00220CA8">
        <w:rPr>
          <w:snapToGrid/>
          <w:sz w:val="24"/>
          <w:szCs w:val="24"/>
        </w:rPr>
        <w:t>ct</w:t>
      </w:r>
      <w:r>
        <w:rPr>
          <w:snapToGrid/>
          <w:sz w:val="24"/>
          <w:szCs w:val="24"/>
        </w:rPr>
        <w:t>ive participation is required.</w:t>
      </w:r>
    </w:p>
    <w:p w14:paraId="5EF2EB54" w14:textId="77777777" w:rsidR="0065349F" w:rsidRDefault="0065349F" w:rsidP="00220CA8">
      <w:pPr>
        <w:widowControl/>
        <w:autoSpaceDE w:val="0"/>
        <w:autoSpaceDN w:val="0"/>
        <w:adjustRightInd w:val="0"/>
        <w:rPr>
          <w:snapToGrid/>
          <w:sz w:val="24"/>
          <w:szCs w:val="24"/>
        </w:rPr>
      </w:pPr>
    </w:p>
    <w:p w14:paraId="283AE935" w14:textId="77777777" w:rsidR="00220CA8" w:rsidRPr="00220CA8" w:rsidRDefault="00220CA8" w:rsidP="0065349F">
      <w:pPr>
        <w:widowControl/>
        <w:autoSpaceDE w:val="0"/>
        <w:autoSpaceDN w:val="0"/>
        <w:adjustRightInd w:val="0"/>
        <w:rPr>
          <w:sz w:val="24"/>
          <w:szCs w:val="24"/>
        </w:rPr>
      </w:pPr>
      <w:r w:rsidRPr="00220CA8">
        <w:rPr>
          <w:snapToGrid/>
          <w:sz w:val="24"/>
          <w:szCs w:val="24"/>
        </w:rPr>
        <w:t xml:space="preserve">• Self-study: </w:t>
      </w:r>
      <w:r w:rsidR="0065349F">
        <w:rPr>
          <w:snapToGrid/>
          <w:sz w:val="24"/>
          <w:szCs w:val="24"/>
        </w:rPr>
        <w:t xml:space="preserve">preparing for classes, it is important to read the corresponding required original research papers and </w:t>
      </w:r>
      <w:r w:rsidRPr="00220CA8">
        <w:rPr>
          <w:snapToGrid/>
          <w:sz w:val="24"/>
          <w:szCs w:val="24"/>
        </w:rPr>
        <w:t>chapters in the textbooks as indicated in the course outline below.</w:t>
      </w:r>
    </w:p>
    <w:p w14:paraId="77115B1C" w14:textId="77777777" w:rsidR="00220CA8" w:rsidRDefault="00220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8"/>
        </w:rPr>
      </w:pPr>
    </w:p>
    <w:p w14:paraId="6FE13E99" w14:textId="77777777" w:rsidR="00CC5613" w:rsidRDefault="00CC56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b/>
          <w:sz w:val="28"/>
        </w:rPr>
        <w:t>Course Material</w:t>
      </w:r>
    </w:p>
    <w:p w14:paraId="2F2B767C" w14:textId="77777777" w:rsidR="00CC5613" w:rsidRDefault="00CC56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316D331D" w14:textId="77777777" w:rsidR="00CC5613" w:rsidRDefault="00FD74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>The lectur</w:t>
      </w:r>
      <w:r w:rsidR="00274E22">
        <w:rPr>
          <w:sz w:val="24"/>
        </w:rPr>
        <w:t xml:space="preserve">e notes </w:t>
      </w:r>
      <w:r w:rsidR="007C64CC">
        <w:rPr>
          <w:sz w:val="24"/>
        </w:rPr>
        <w:t xml:space="preserve">and required original papers </w:t>
      </w:r>
      <w:r>
        <w:rPr>
          <w:sz w:val="24"/>
        </w:rPr>
        <w:t xml:space="preserve">contain all required material. </w:t>
      </w:r>
      <w:r w:rsidR="003601EF">
        <w:rPr>
          <w:sz w:val="24"/>
        </w:rPr>
        <w:t xml:space="preserve"> </w:t>
      </w:r>
      <w:r w:rsidR="0009092E">
        <w:rPr>
          <w:sz w:val="24"/>
        </w:rPr>
        <w:t xml:space="preserve">The </w:t>
      </w:r>
      <w:r w:rsidR="0009092E" w:rsidRPr="0009092E">
        <w:rPr>
          <w:snapToGrid/>
          <w:sz w:val="24"/>
          <w:szCs w:val="24"/>
        </w:rPr>
        <w:t>readings of journal papers will be announced in class.</w:t>
      </w:r>
      <w:r w:rsidR="0009092E">
        <w:rPr>
          <w:snapToGrid/>
          <w:sz w:val="24"/>
          <w:szCs w:val="24"/>
        </w:rPr>
        <w:t xml:space="preserve"> </w:t>
      </w:r>
      <w:r w:rsidR="003601EF">
        <w:rPr>
          <w:snapToGrid/>
          <w:sz w:val="24"/>
          <w:szCs w:val="24"/>
        </w:rPr>
        <w:t xml:space="preserve"> </w:t>
      </w:r>
      <w:r>
        <w:rPr>
          <w:sz w:val="24"/>
        </w:rPr>
        <w:t>In addition, t</w:t>
      </w:r>
      <w:r w:rsidR="00CC5613">
        <w:rPr>
          <w:sz w:val="24"/>
        </w:rPr>
        <w:t>he re</w:t>
      </w:r>
      <w:r>
        <w:rPr>
          <w:sz w:val="24"/>
        </w:rPr>
        <w:t>commended</w:t>
      </w:r>
      <w:r w:rsidR="00CC5613">
        <w:rPr>
          <w:sz w:val="24"/>
        </w:rPr>
        <w:t xml:space="preserve"> text</w:t>
      </w:r>
      <w:r w:rsidR="00274E22">
        <w:rPr>
          <w:sz w:val="24"/>
        </w:rPr>
        <w:t>s</w:t>
      </w:r>
      <w:r w:rsidR="00CC5613">
        <w:rPr>
          <w:sz w:val="24"/>
        </w:rPr>
        <w:t xml:space="preserve"> </w:t>
      </w:r>
      <w:r w:rsidR="00274E22">
        <w:rPr>
          <w:sz w:val="24"/>
        </w:rPr>
        <w:t>are</w:t>
      </w:r>
      <w:r w:rsidR="00CC5613">
        <w:rPr>
          <w:sz w:val="24"/>
        </w:rPr>
        <w:t>:</w:t>
      </w:r>
    </w:p>
    <w:p w14:paraId="454E9EA0" w14:textId="77777777" w:rsidR="007C64CC" w:rsidRDefault="007C64CC" w:rsidP="007C64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 w:hanging="720"/>
        <w:rPr>
          <w:sz w:val="24"/>
        </w:rPr>
      </w:pPr>
    </w:p>
    <w:p w14:paraId="742837B7" w14:textId="77777777" w:rsidR="00CC5613" w:rsidRDefault="00557E58" w:rsidP="000140D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right="720" w:hanging="720"/>
        <w:rPr>
          <w:sz w:val="24"/>
        </w:rPr>
      </w:pPr>
      <w:r>
        <w:rPr>
          <w:sz w:val="24"/>
        </w:rPr>
        <w:t>(DJR</w:t>
      </w:r>
      <w:r w:rsidR="007C64CC">
        <w:rPr>
          <w:sz w:val="24"/>
        </w:rPr>
        <w:t>)</w:t>
      </w:r>
      <w:r w:rsidR="007C64CC">
        <w:rPr>
          <w:sz w:val="24"/>
        </w:rPr>
        <w:tab/>
      </w:r>
      <w:proofErr w:type="gramStart"/>
      <w:r>
        <w:rPr>
          <w:sz w:val="24"/>
        </w:rPr>
        <w:t>De Jong, F</w:t>
      </w:r>
      <w:r w:rsidR="00615004">
        <w:rPr>
          <w:sz w:val="24"/>
        </w:rPr>
        <w:t>.</w:t>
      </w:r>
      <w:r>
        <w:rPr>
          <w:sz w:val="24"/>
        </w:rPr>
        <w:t>, and B</w:t>
      </w:r>
      <w:r w:rsidR="00615004">
        <w:rPr>
          <w:sz w:val="24"/>
        </w:rPr>
        <w:t>.</w:t>
      </w:r>
      <w:r>
        <w:rPr>
          <w:sz w:val="24"/>
        </w:rPr>
        <w:t xml:space="preserve"> </w:t>
      </w:r>
      <w:proofErr w:type="spellStart"/>
      <w:r>
        <w:rPr>
          <w:sz w:val="24"/>
        </w:rPr>
        <w:t>Rindi</w:t>
      </w:r>
      <w:proofErr w:type="spellEnd"/>
      <w:r w:rsidR="00CC5613">
        <w:rPr>
          <w:sz w:val="24"/>
        </w:rPr>
        <w:t xml:space="preserve">, </w:t>
      </w:r>
      <w:r w:rsidR="00227DB8">
        <w:rPr>
          <w:sz w:val="24"/>
        </w:rPr>
        <w:t xml:space="preserve">2010, </w:t>
      </w:r>
      <w:r>
        <w:rPr>
          <w:i/>
          <w:sz w:val="24"/>
        </w:rPr>
        <w:t>The Microstructure of Financial</w:t>
      </w:r>
      <w:r w:rsidR="00615004">
        <w:rPr>
          <w:i/>
          <w:sz w:val="24"/>
        </w:rPr>
        <w:t xml:space="preserve"> </w:t>
      </w:r>
      <w:r>
        <w:rPr>
          <w:i/>
          <w:sz w:val="24"/>
        </w:rPr>
        <w:t>Market</w:t>
      </w:r>
      <w:r w:rsidR="00CC5613">
        <w:rPr>
          <w:i/>
          <w:sz w:val="24"/>
        </w:rPr>
        <w:t>s</w:t>
      </w:r>
      <w:r w:rsidR="00CC5613">
        <w:rPr>
          <w:sz w:val="24"/>
        </w:rPr>
        <w:t xml:space="preserve">, </w:t>
      </w:r>
      <w:r>
        <w:rPr>
          <w:sz w:val="24"/>
        </w:rPr>
        <w:t>Cambridge</w:t>
      </w:r>
      <w:r w:rsidR="00274E22">
        <w:rPr>
          <w:sz w:val="24"/>
        </w:rPr>
        <w:t xml:space="preserve"> Univ. Press</w:t>
      </w:r>
      <w:r w:rsidR="007C64CC">
        <w:rPr>
          <w:sz w:val="24"/>
        </w:rPr>
        <w:t xml:space="preserve">, </w:t>
      </w:r>
      <w:r>
        <w:rPr>
          <w:sz w:val="24"/>
        </w:rPr>
        <w:t>Cambridge</w:t>
      </w:r>
      <w:r w:rsidR="00CC5613">
        <w:rPr>
          <w:sz w:val="24"/>
        </w:rPr>
        <w:t>.</w:t>
      </w:r>
      <w:proofErr w:type="gramEnd"/>
    </w:p>
    <w:p w14:paraId="45EE4E48" w14:textId="77777777" w:rsidR="00E635A1" w:rsidRDefault="00E635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623E0216" w14:textId="77777777" w:rsidR="00CC5613" w:rsidRDefault="00227DB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>(LH</w:t>
      </w:r>
      <w:r w:rsidR="007C64CC">
        <w:rPr>
          <w:sz w:val="24"/>
        </w:rPr>
        <w:t>)</w:t>
      </w:r>
      <w:r w:rsidR="007C64CC">
        <w:rPr>
          <w:sz w:val="24"/>
        </w:rPr>
        <w:tab/>
      </w:r>
      <w:proofErr w:type="gramStart"/>
      <w:r w:rsidR="0009092E">
        <w:rPr>
          <w:sz w:val="24"/>
        </w:rPr>
        <w:t>Harris, L</w:t>
      </w:r>
      <w:r w:rsidR="007C64CC">
        <w:rPr>
          <w:sz w:val="24"/>
        </w:rPr>
        <w:t xml:space="preserve">., </w:t>
      </w:r>
      <w:r w:rsidR="0009092E">
        <w:rPr>
          <w:sz w:val="24"/>
        </w:rPr>
        <w:t xml:space="preserve">2003, </w:t>
      </w:r>
      <w:r w:rsidR="0009092E">
        <w:rPr>
          <w:i/>
          <w:sz w:val="24"/>
        </w:rPr>
        <w:t>Trading and Exchange</w:t>
      </w:r>
      <w:r w:rsidR="007C64CC">
        <w:rPr>
          <w:sz w:val="24"/>
        </w:rPr>
        <w:t>, Oxford</w:t>
      </w:r>
      <w:r w:rsidR="0009092E">
        <w:rPr>
          <w:sz w:val="24"/>
        </w:rPr>
        <w:t xml:space="preserve"> Univ. Press</w:t>
      </w:r>
      <w:r w:rsidR="007C64CC">
        <w:rPr>
          <w:sz w:val="24"/>
        </w:rPr>
        <w:t>.</w:t>
      </w:r>
      <w:proofErr w:type="gramEnd"/>
    </w:p>
    <w:p w14:paraId="7FE2EF56" w14:textId="77777777" w:rsidR="00307343" w:rsidRDefault="0030734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4004C548" w14:textId="77777777" w:rsidR="00333DE4" w:rsidRDefault="00CC56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  <w:r>
        <w:rPr>
          <w:sz w:val="24"/>
        </w:rPr>
        <w:t>Als</w:t>
      </w:r>
      <w:r w:rsidR="00954C58">
        <w:rPr>
          <w:sz w:val="24"/>
        </w:rPr>
        <w:t>o recommended for this course are</w:t>
      </w:r>
      <w:r>
        <w:rPr>
          <w:sz w:val="24"/>
        </w:rPr>
        <w:t xml:space="preserve"> </w:t>
      </w:r>
      <w:r w:rsidR="002C272E">
        <w:rPr>
          <w:sz w:val="24"/>
        </w:rPr>
        <w:t xml:space="preserve">the following </w:t>
      </w:r>
      <w:r w:rsidR="00615004">
        <w:rPr>
          <w:sz w:val="24"/>
        </w:rPr>
        <w:t xml:space="preserve">supplement </w:t>
      </w:r>
      <w:r w:rsidR="00333DE4">
        <w:rPr>
          <w:sz w:val="24"/>
        </w:rPr>
        <w:t>reference</w:t>
      </w:r>
      <w:r w:rsidR="00954C58">
        <w:rPr>
          <w:sz w:val="24"/>
        </w:rPr>
        <w:t>s</w:t>
      </w:r>
    </w:p>
    <w:p w14:paraId="12112B8F" w14:textId="77777777" w:rsidR="00954C58" w:rsidRDefault="00954C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37C0BC9B" w14:textId="77777777" w:rsidR="00954C58" w:rsidRDefault="002C272E" w:rsidP="00954C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</w:rPr>
      </w:pPr>
      <w:r>
        <w:rPr>
          <w:sz w:val="24"/>
        </w:rPr>
        <w:t>(</w:t>
      </w:r>
      <w:r w:rsidR="00615004">
        <w:rPr>
          <w:sz w:val="24"/>
        </w:rPr>
        <w:t>MO</w:t>
      </w:r>
      <w:r>
        <w:rPr>
          <w:sz w:val="24"/>
        </w:rPr>
        <w:t>)</w:t>
      </w:r>
      <w:r>
        <w:rPr>
          <w:sz w:val="24"/>
        </w:rPr>
        <w:tab/>
      </w:r>
      <w:r w:rsidR="00954C58">
        <w:rPr>
          <w:sz w:val="24"/>
        </w:rPr>
        <w:t xml:space="preserve"> </w:t>
      </w:r>
      <w:r w:rsidR="00615004">
        <w:rPr>
          <w:sz w:val="24"/>
        </w:rPr>
        <w:t>O’Hara, M., 1995</w:t>
      </w:r>
      <w:r w:rsidR="00954C58">
        <w:rPr>
          <w:sz w:val="24"/>
        </w:rPr>
        <w:t xml:space="preserve">, </w:t>
      </w:r>
      <w:r w:rsidR="00615004">
        <w:rPr>
          <w:i/>
          <w:sz w:val="24"/>
        </w:rPr>
        <w:t>Market Microstructure Theory</w:t>
      </w:r>
      <w:r w:rsidR="00954C58">
        <w:rPr>
          <w:sz w:val="24"/>
        </w:rPr>
        <w:t xml:space="preserve">, </w:t>
      </w:r>
      <w:r w:rsidR="00615004">
        <w:rPr>
          <w:sz w:val="24"/>
        </w:rPr>
        <w:t>Oxford</w:t>
      </w:r>
      <w:r w:rsidR="00954C58">
        <w:rPr>
          <w:sz w:val="24"/>
        </w:rPr>
        <w:t xml:space="preserve">, </w:t>
      </w:r>
      <w:r w:rsidR="00615004">
        <w:rPr>
          <w:sz w:val="24"/>
        </w:rPr>
        <w:t>Blackwell</w:t>
      </w:r>
      <w:r w:rsidR="00954C58">
        <w:rPr>
          <w:sz w:val="24"/>
        </w:rPr>
        <w:t>.</w:t>
      </w:r>
    </w:p>
    <w:p w14:paraId="78104DDD" w14:textId="77777777" w:rsidR="00954C58" w:rsidRDefault="00954C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24880309" w14:textId="77777777" w:rsidR="00CC5613" w:rsidRDefault="002C272E" w:rsidP="007C64C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sz w:val="24"/>
        </w:rPr>
      </w:pPr>
      <w:r>
        <w:rPr>
          <w:sz w:val="24"/>
        </w:rPr>
        <w:t>(RL</w:t>
      </w:r>
      <w:r w:rsidR="007C64CC">
        <w:rPr>
          <w:sz w:val="24"/>
        </w:rPr>
        <w:t>)</w:t>
      </w:r>
      <w:r w:rsidR="007C64CC">
        <w:rPr>
          <w:sz w:val="24"/>
        </w:rPr>
        <w:tab/>
      </w:r>
      <w:r>
        <w:rPr>
          <w:sz w:val="24"/>
        </w:rPr>
        <w:t xml:space="preserve"> </w:t>
      </w:r>
      <w:r w:rsidR="00333DE4">
        <w:rPr>
          <w:sz w:val="24"/>
        </w:rPr>
        <w:t>L</w:t>
      </w:r>
      <w:r>
        <w:rPr>
          <w:sz w:val="24"/>
        </w:rPr>
        <w:t>yons, R</w:t>
      </w:r>
      <w:r w:rsidR="00333DE4">
        <w:rPr>
          <w:sz w:val="24"/>
        </w:rPr>
        <w:t xml:space="preserve">. </w:t>
      </w:r>
      <w:r>
        <w:rPr>
          <w:sz w:val="24"/>
        </w:rPr>
        <w:t>2001</w:t>
      </w:r>
      <w:r w:rsidR="00333DE4">
        <w:rPr>
          <w:sz w:val="24"/>
        </w:rPr>
        <w:t xml:space="preserve">, </w:t>
      </w:r>
      <w:r>
        <w:rPr>
          <w:i/>
          <w:sz w:val="24"/>
        </w:rPr>
        <w:t>The Microstructure Approach to Exchange Rates</w:t>
      </w:r>
      <w:r w:rsidR="00333DE4">
        <w:rPr>
          <w:sz w:val="24"/>
        </w:rPr>
        <w:t xml:space="preserve">, </w:t>
      </w:r>
      <w:r w:rsidR="00615004">
        <w:rPr>
          <w:sz w:val="24"/>
        </w:rPr>
        <w:t>Cambridge, Mass: MIT Press</w:t>
      </w:r>
      <w:r w:rsidR="00CC5613">
        <w:rPr>
          <w:sz w:val="24"/>
        </w:rPr>
        <w:t>.</w:t>
      </w:r>
    </w:p>
    <w:p w14:paraId="10E92B8A" w14:textId="77777777" w:rsidR="00CC5613" w:rsidRDefault="00CC56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5C381A9B" w14:textId="77777777" w:rsidR="00CC5613" w:rsidRDefault="00CC56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8"/>
        </w:rPr>
      </w:pPr>
      <w:r>
        <w:rPr>
          <w:b/>
          <w:sz w:val="28"/>
        </w:rPr>
        <w:t>Grading, Exams, and Homework</w:t>
      </w:r>
    </w:p>
    <w:p w14:paraId="6F61A577" w14:textId="77777777" w:rsidR="00CC5613" w:rsidRDefault="00CC56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</w:rPr>
      </w:pPr>
    </w:p>
    <w:p w14:paraId="1015BB6C" w14:textId="77777777" w:rsidR="00626726" w:rsidRPr="00626726" w:rsidRDefault="00592F20" w:rsidP="00592F20">
      <w:pPr>
        <w:widowControl/>
        <w:numPr>
          <w:ilvl w:val="0"/>
          <w:numId w:val="11"/>
        </w:numPr>
        <w:autoSpaceDE w:val="0"/>
        <w:autoSpaceDN w:val="0"/>
        <w:adjustRightInd w:val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Class p</w:t>
      </w:r>
      <w:r w:rsidR="00626726" w:rsidRPr="00626726">
        <w:rPr>
          <w:snapToGrid/>
          <w:sz w:val="24"/>
          <w:szCs w:val="24"/>
        </w:rPr>
        <w:t>articipation including the presentation of papers accounts for</w:t>
      </w:r>
      <w:r w:rsidR="00626726">
        <w:rPr>
          <w:snapToGrid/>
          <w:sz w:val="24"/>
          <w:szCs w:val="24"/>
        </w:rPr>
        <w:t xml:space="preserve"> </w:t>
      </w:r>
      <w:r w:rsidR="00BF263D">
        <w:rPr>
          <w:snapToGrid/>
          <w:sz w:val="24"/>
          <w:szCs w:val="24"/>
        </w:rPr>
        <w:t>20</w:t>
      </w:r>
      <w:r w:rsidR="00626726" w:rsidRPr="00626726">
        <w:rPr>
          <w:snapToGrid/>
          <w:sz w:val="24"/>
          <w:szCs w:val="24"/>
        </w:rPr>
        <w:t>%.</w:t>
      </w:r>
    </w:p>
    <w:p w14:paraId="2CC3D502" w14:textId="77777777" w:rsidR="00626726" w:rsidRPr="00626726" w:rsidRDefault="000576F9" w:rsidP="00592F20">
      <w:pPr>
        <w:widowControl/>
        <w:numPr>
          <w:ilvl w:val="0"/>
          <w:numId w:val="11"/>
        </w:numPr>
        <w:autoSpaceDE w:val="0"/>
        <w:autoSpaceDN w:val="0"/>
        <w:adjustRightInd w:val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The midterm exam accounts for 2</w:t>
      </w:r>
      <w:r w:rsidR="00BF263D">
        <w:rPr>
          <w:snapToGrid/>
          <w:sz w:val="24"/>
          <w:szCs w:val="24"/>
        </w:rPr>
        <w:t>0</w:t>
      </w:r>
      <w:r w:rsidR="00626726" w:rsidRPr="00626726">
        <w:rPr>
          <w:snapToGrid/>
          <w:sz w:val="24"/>
          <w:szCs w:val="24"/>
        </w:rPr>
        <w:t>%.</w:t>
      </w:r>
    </w:p>
    <w:p w14:paraId="6FCF7F19" w14:textId="77777777" w:rsidR="00A559EA" w:rsidRDefault="00824D40" w:rsidP="00592F20">
      <w:pPr>
        <w:widowControl/>
        <w:numPr>
          <w:ilvl w:val="0"/>
          <w:numId w:val="11"/>
        </w:numPr>
        <w:autoSpaceDE w:val="0"/>
        <w:autoSpaceDN w:val="0"/>
        <w:adjustRightInd w:val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The r</w:t>
      </w:r>
      <w:r w:rsidR="00C51221">
        <w:rPr>
          <w:snapToGrid/>
          <w:sz w:val="24"/>
          <w:szCs w:val="24"/>
        </w:rPr>
        <w:t>est of the grade (6</w:t>
      </w:r>
      <w:r w:rsidR="00BF263D">
        <w:rPr>
          <w:snapToGrid/>
          <w:sz w:val="24"/>
          <w:szCs w:val="24"/>
        </w:rPr>
        <w:t>0</w:t>
      </w:r>
      <w:r w:rsidR="00626726" w:rsidRPr="00626726">
        <w:rPr>
          <w:snapToGrid/>
          <w:sz w:val="24"/>
          <w:szCs w:val="24"/>
        </w:rPr>
        <w:t>%) comes from</w:t>
      </w:r>
      <w:r w:rsidR="00592F20">
        <w:rPr>
          <w:snapToGrid/>
          <w:sz w:val="24"/>
          <w:szCs w:val="24"/>
        </w:rPr>
        <w:t xml:space="preserve"> the final exam</w:t>
      </w:r>
      <w:r w:rsidR="00626726">
        <w:rPr>
          <w:snapToGrid/>
          <w:sz w:val="24"/>
          <w:szCs w:val="24"/>
        </w:rPr>
        <w:t>.</w:t>
      </w:r>
    </w:p>
    <w:p w14:paraId="064BC5F7" w14:textId="77777777" w:rsidR="00626726" w:rsidRPr="00626726" w:rsidRDefault="00592F20" w:rsidP="00592F20">
      <w:pPr>
        <w:widowControl/>
        <w:numPr>
          <w:ilvl w:val="0"/>
          <w:numId w:val="11"/>
        </w:numPr>
        <w:autoSpaceDE w:val="0"/>
        <w:autoSpaceDN w:val="0"/>
        <w:adjustRightInd w:val="0"/>
        <w:rPr>
          <w:snapToGrid/>
          <w:sz w:val="24"/>
          <w:szCs w:val="24"/>
        </w:rPr>
      </w:pPr>
      <w:r>
        <w:rPr>
          <w:sz w:val="24"/>
        </w:rPr>
        <w:t>The exact material covered in each of the two exams will be announced in class.</w:t>
      </w:r>
    </w:p>
    <w:p w14:paraId="23F64D27" w14:textId="77777777" w:rsidR="00626726" w:rsidRPr="00626726" w:rsidRDefault="0062672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3AFAA264" w14:textId="77777777" w:rsidR="00CC5613" w:rsidRDefault="00333DE4">
      <w:pPr>
        <w:tabs>
          <w:tab w:val="left" w:pos="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</w:rPr>
      </w:pPr>
      <w:r>
        <w:rPr>
          <w:b/>
          <w:sz w:val="28"/>
        </w:rPr>
        <w:t>Analytic and technical skill</w:t>
      </w:r>
      <w:r w:rsidR="00CC5613">
        <w:rPr>
          <w:b/>
          <w:sz w:val="28"/>
        </w:rPr>
        <w:t>s</w:t>
      </w:r>
    </w:p>
    <w:p w14:paraId="3C34AC45" w14:textId="77777777" w:rsidR="00CC5613" w:rsidRDefault="00CC5613">
      <w:pPr>
        <w:tabs>
          <w:tab w:val="left" w:pos="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</w:rPr>
      </w:pPr>
    </w:p>
    <w:p w14:paraId="4BC1BA04" w14:textId="77777777" w:rsidR="00824D40" w:rsidRDefault="00333DE4" w:rsidP="00824D40">
      <w:pPr>
        <w:tabs>
          <w:tab w:val="left" w:pos="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4"/>
        </w:rPr>
      </w:pPr>
      <w:r>
        <w:rPr>
          <w:sz w:val="24"/>
        </w:rPr>
        <w:t xml:space="preserve">This course is rather demanding in terms of the analytic skills. </w:t>
      </w:r>
      <w:r w:rsidR="004163C3">
        <w:rPr>
          <w:sz w:val="24"/>
        </w:rPr>
        <w:t>A</w:t>
      </w:r>
      <w:r>
        <w:rPr>
          <w:sz w:val="24"/>
        </w:rPr>
        <w:t>lthough the course materials are self-contained, y</w:t>
      </w:r>
      <w:r w:rsidR="00CC5613">
        <w:rPr>
          <w:sz w:val="24"/>
        </w:rPr>
        <w:t xml:space="preserve">ou </w:t>
      </w:r>
      <w:r>
        <w:rPr>
          <w:sz w:val="24"/>
        </w:rPr>
        <w:t xml:space="preserve">are encouraged to “brush up” your basic knowledge in </w:t>
      </w:r>
      <w:r w:rsidR="004163C3">
        <w:rPr>
          <w:sz w:val="24"/>
        </w:rPr>
        <w:t xml:space="preserve">several </w:t>
      </w:r>
      <w:r>
        <w:rPr>
          <w:sz w:val="24"/>
        </w:rPr>
        <w:t>areas, including basic analysis, rando</w:t>
      </w:r>
      <w:r w:rsidR="004163C3">
        <w:rPr>
          <w:sz w:val="24"/>
        </w:rPr>
        <w:t>m processes, and linear algebra</w:t>
      </w:r>
      <w:r>
        <w:rPr>
          <w:sz w:val="24"/>
        </w:rPr>
        <w:t>.</w:t>
      </w:r>
      <w:r w:rsidR="004163C3">
        <w:rPr>
          <w:sz w:val="24"/>
        </w:rPr>
        <w:t xml:space="preserve"> Moreover, it is important to have a “hands on” understanding of all required mathematical concepts. </w:t>
      </w:r>
      <w:proofErr w:type="gramStart"/>
      <w:r w:rsidR="004163C3">
        <w:rPr>
          <w:sz w:val="24"/>
        </w:rPr>
        <w:t>This can be achieved by solving</w:t>
      </w:r>
      <w:r w:rsidR="00024840">
        <w:rPr>
          <w:sz w:val="24"/>
        </w:rPr>
        <w:t xml:space="preserve"> specific </w:t>
      </w:r>
      <w:r w:rsidR="00A84001">
        <w:rPr>
          <w:sz w:val="24"/>
        </w:rPr>
        <w:t>problems</w:t>
      </w:r>
      <w:r w:rsidR="004163C3">
        <w:rPr>
          <w:sz w:val="24"/>
        </w:rPr>
        <w:t xml:space="preserve"> and analyzing the solutions</w:t>
      </w:r>
      <w:proofErr w:type="gramEnd"/>
      <w:r w:rsidR="004163C3">
        <w:rPr>
          <w:sz w:val="24"/>
        </w:rPr>
        <w:t>.</w:t>
      </w:r>
      <w:r w:rsidR="00824D40">
        <w:rPr>
          <w:sz w:val="24"/>
        </w:rPr>
        <w:t xml:space="preserve"> </w:t>
      </w:r>
    </w:p>
    <w:p w14:paraId="620A1B52" w14:textId="77777777" w:rsidR="00507A13" w:rsidRDefault="00507A13" w:rsidP="00824D40">
      <w:pPr>
        <w:tabs>
          <w:tab w:val="left" w:pos="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sz w:val="24"/>
        </w:rPr>
      </w:pPr>
    </w:p>
    <w:p w14:paraId="38C6F9E6" w14:textId="77777777" w:rsidR="00507A13" w:rsidRDefault="00507A13" w:rsidP="00824D40">
      <w:pPr>
        <w:tabs>
          <w:tab w:val="left" w:pos="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sz w:val="24"/>
        </w:rPr>
      </w:pPr>
    </w:p>
    <w:p w14:paraId="446DAF9E" w14:textId="77777777" w:rsidR="00CC5613" w:rsidRPr="00824D40" w:rsidRDefault="00824D40" w:rsidP="00824D40">
      <w:pPr>
        <w:tabs>
          <w:tab w:val="left" w:pos="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sz w:val="24"/>
        </w:rPr>
      </w:pPr>
      <w:r w:rsidRPr="00824D40">
        <w:rPr>
          <w:b/>
          <w:sz w:val="24"/>
        </w:rPr>
        <w:lastRenderedPageBreak/>
        <w:t>C</w:t>
      </w:r>
      <w:r w:rsidR="00CC5613" w:rsidRPr="00824D40">
        <w:rPr>
          <w:b/>
          <w:sz w:val="28"/>
        </w:rPr>
        <w:t>ourse Outline</w:t>
      </w:r>
    </w:p>
    <w:p w14:paraId="3EF709AE" w14:textId="77777777" w:rsidR="00CC5613" w:rsidRDefault="00CC5613" w:rsidP="005725D6">
      <w:pPr>
        <w:spacing w:before="100" w:beforeAutospacing="1"/>
        <w:rPr>
          <w:sz w:val="24"/>
        </w:rPr>
      </w:pPr>
    </w:p>
    <w:p w14:paraId="263B246A" w14:textId="77777777" w:rsidR="00137E04" w:rsidRDefault="00137E04" w:rsidP="005725D6">
      <w:pPr>
        <w:spacing w:before="100" w:beforeAutospacing="1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z w:val="24"/>
        </w:rPr>
        <w:tab/>
        <w:t>Introduction</w:t>
      </w:r>
    </w:p>
    <w:p w14:paraId="45F0C5EF" w14:textId="77777777" w:rsidR="00137E04" w:rsidRDefault="00E6037E" w:rsidP="005725D6">
      <w:pPr>
        <w:pStyle w:val="2"/>
        <w:spacing w:before="100" w:beforeAutospacing="1"/>
        <w:ind w:left="1440" w:hanging="720"/>
      </w:pPr>
      <w:proofErr w:type="gramStart"/>
      <w:r>
        <w:t>Institutions and market structure.</w:t>
      </w:r>
      <w:proofErr w:type="gramEnd"/>
    </w:p>
    <w:p w14:paraId="40E629FB" w14:textId="77777777" w:rsidR="00137E04" w:rsidRDefault="00137E04" w:rsidP="005725D6">
      <w:pPr>
        <w:spacing w:before="100" w:beforeAutospacing="1"/>
        <w:ind w:firstLine="720"/>
        <w:rPr>
          <w:sz w:val="24"/>
        </w:rPr>
      </w:pPr>
      <w:r>
        <w:rPr>
          <w:b/>
          <w:sz w:val="24"/>
        </w:rPr>
        <w:tab/>
      </w:r>
    </w:p>
    <w:p w14:paraId="58E558F3" w14:textId="77777777" w:rsidR="00DE6F28" w:rsidRPr="00DE6F28" w:rsidRDefault="004A5201" w:rsidP="005725D6">
      <w:pPr>
        <w:spacing w:before="100" w:beforeAutospacing="1"/>
        <w:ind w:left="720"/>
        <w:rPr>
          <w:sz w:val="24"/>
        </w:rPr>
      </w:pPr>
      <w:r>
        <w:rPr>
          <w:sz w:val="24"/>
        </w:rPr>
        <w:t xml:space="preserve">Lecture notes. </w:t>
      </w:r>
      <w:r w:rsidR="00E6037E">
        <w:rPr>
          <w:sz w:val="24"/>
        </w:rPr>
        <w:t>DJR, Chapter 1. LH, Chapter 1.</w:t>
      </w:r>
    </w:p>
    <w:p w14:paraId="71924927" w14:textId="77777777" w:rsidR="00EF2379" w:rsidRPr="00DE6F28" w:rsidRDefault="00EF2379" w:rsidP="00B84C69">
      <w:pPr>
        <w:spacing w:before="100" w:beforeAutospacing="1"/>
        <w:rPr>
          <w:sz w:val="24"/>
        </w:rPr>
      </w:pPr>
    </w:p>
    <w:p w14:paraId="140D4612" w14:textId="77777777" w:rsidR="00137E04" w:rsidRDefault="00137E04" w:rsidP="005725D6">
      <w:pPr>
        <w:spacing w:before="100" w:beforeAutospacing="1"/>
        <w:rPr>
          <w:b/>
          <w:sz w:val="24"/>
        </w:rPr>
      </w:pPr>
      <w:r>
        <w:rPr>
          <w:b/>
          <w:sz w:val="24"/>
        </w:rPr>
        <w:t>II</w:t>
      </w:r>
      <w:r>
        <w:rPr>
          <w:sz w:val="24"/>
        </w:rPr>
        <w:tab/>
      </w:r>
      <w:r w:rsidR="00B84C69">
        <w:rPr>
          <w:b/>
          <w:sz w:val="24"/>
        </w:rPr>
        <w:t>Information and prices; Rational Expectations Equilibrium (REE)</w:t>
      </w:r>
    </w:p>
    <w:p w14:paraId="5C45DF67" w14:textId="77777777" w:rsidR="00137E04" w:rsidRDefault="00137E04" w:rsidP="005725D6">
      <w:pPr>
        <w:pStyle w:val="2"/>
        <w:spacing w:before="100" w:beforeAutospacing="1"/>
      </w:pPr>
      <w:r>
        <w:rPr>
          <w:b/>
        </w:rPr>
        <w:t>II.1</w:t>
      </w:r>
      <w:r>
        <w:t xml:space="preserve"> </w:t>
      </w:r>
      <w:r>
        <w:tab/>
      </w:r>
      <w:proofErr w:type="spellStart"/>
      <w:r w:rsidR="00B84C69">
        <w:t>Hellwig</w:t>
      </w:r>
      <w:proofErr w:type="spellEnd"/>
      <w:r w:rsidR="00B84C69">
        <w:t xml:space="preserve"> (1980) model</w:t>
      </w:r>
      <w:r w:rsidR="00000F38">
        <w:t>.</w:t>
      </w:r>
    </w:p>
    <w:p w14:paraId="7F985B77" w14:textId="77777777" w:rsidR="00000F38" w:rsidRPr="00243B7C" w:rsidRDefault="00000F38" w:rsidP="005725D6">
      <w:pPr>
        <w:spacing w:before="100" w:beforeAutospacing="1"/>
        <w:rPr>
          <w:sz w:val="24"/>
          <w:szCs w:val="24"/>
        </w:rPr>
      </w:pPr>
    </w:p>
    <w:p w14:paraId="12F9D766" w14:textId="77777777" w:rsidR="00DB2058" w:rsidRDefault="00000F38" w:rsidP="005725D6">
      <w:pPr>
        <w:spacing w:before="100" w:beforeAutospacing="1"/>
        <w:rPr>
          <w:sz w:val="24"/>
          <w:szCs w:val="24"/>
        </w:rPr>
      </w:pPr>
      <w:r>
        <w:tab/>
      </w:r>
      <w:r>
        <w:rPr>
          <w:sz w:val="24"/>
          <w:szCs w:val="24"/>
        </w:rPr>
        <w:t>Lecture notes.</w:t>
      </w:r>
      <w:r w:rsidRPr="00000F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proofErr w:type="gramStart"/>
      <w:r w:rsidR="00B84C69">
        <w:rPr>
          <w:sz w:val="24"/>
          <w:szCs w:val="24"/>
        </w:rPr>
        <w:t>Hellwig</w:t>
      </w:r>
      <w:proofErr w:type="spellEnd"/>
      <w:r w:rsidR="00061E42">
        <w:rPr>
          <w:sz w:val="24"/>
          <w:szCs w:val="24"/>
        </w:rPr>
        <w:t>,</w:t>
      </w:r>
      <w:r w:rsidR="00B84C69">
        <w:rPr>
          <w:sz w:val="24"/>
          <w:szCs w:val="24"/>
        </w:rPr>
        <w:t xml:space="preserve"> 1980, </w:t>
      </w:r>
      <w:r w:rsidR="00DB2058" w:rsidRPr="00DB2058">
        <w:rPr>
          <w:i/>
          <w:sz w:val="24"/>
          <w:szCs w:val="24"/>
        </w:rPr>
        <w:t>Journal of Economic Theory</w:t>
      </w:r>
      <w:r w:rsidR="00DB2058">
        <w:rPr>
          <w:sz w:val="24"/>
          <w:szCs w:val="24"/>
        </w:rPr>
        <w:t>.</w:t>
      </w:r>
      <w:proofErr w:type="gramEnd"/>
    </w:p>
    <w:p w14:paraId="15C91E94" w14:textId="77777777" w:rsidR="00705697" w:rsidRDefault="00705697" w:rsidP="005725D6">
      <w:pPr>
        <w:spacing w:before="100" w:beforeAutospacing="1"/>
        <w:ind w:firstLine="720"/>
        <w:rPr>
          <w:b/>
          <w:sz w:val="24"/>
        </w:rPr>
      </w:pPr>
    </w:p>
    <w:p w14:paraId="5FA6C1EB" w14:textId="77777777" w:rsidR="00245056" w:rsidRDefault="00245056" w:rsidP="005725D6">
      <w:pPr>
        <w:spacing w:before="100" w:beforeAutospacing="1"/>
        <w:ind w:left="1440" w:hanging="720"/>
        <w:rPr>
          <w:sz w:val="24"/>
        </w:rPr>
      </w:pPr>
      <w:r>
        <w:rPr>
          <w:b/>
          <w:sz w:val="24"/>
        </w:rPr>
        <w:t>II.2</w:t>
      </w:r>
      <w:r>
        <w:rPr>
          <w:sz w:val="24"/>
        </w:rPr>
        <w:t xml:space="preserve">  </w:t>
      </w:r>
      <w:r>
        <w:rPr>
          <w:sz w:val="24"/>
        </w:rPr>
        <w:tab/>
      </w:r>
      <w:r w:rsidR="00B84C69">
        <w:rPr>
          <w:sz w:val="24"/>
        </w:rPr>
        <w:t>Grossman-Stieglitz (1980) model</w:t>
      </w:r>
      <w:r w:rsidR="00705697">
        <w:rPr>
          <w:sz w:val="24"/>
        </w:rPr>
        <w:t xml:space="preserve">. </w:t>
      </w:r>
    </w:p>
    <w:p w14:paraId="1B6A5061" w14:textId="77777777" w:rsidR="00245056" w:rsidRDefault="00245056" w:rsidP="005725D6">
      <w:pPr>
        <w:spacing w:before="100" w:beforeAutospacing="1"/>
        <w:ind w:firstLine="720"/>
        <w:rPr>
          <w:sz w:val="24"/>
        </w:rPr>
      </w:pPr>
    </w:p>
    <w:p w14:paraId="589A6451" w14:textId="77777777" w:rsidR="003179CE" w:rsidRDefault="00B84C69" w:rsidP="005725D6">
      <w:pPr>
        <w:spacing w:before="100" w:beforeAutospacing="1"/>
        <w:ind w:firstLine="720"/>
        <w:rPr>
          <w:sz w:val="24"/>
        </w:rPr>
      </w:pPr>
      <w:r>
        <w:rPr>
          <w:sz w:val="24"/>
        </w:rPr>
        <w:t>Lecture notes. DJR, Chapter 2</w:t>
      </w:r>
      <w:r w:rsidR="00245056">
        <w:rPr>
          <w:sz w:val="24"/>
        </w:rPr>
        <w:t>.</w:t>
      </w:r>
    </w:p>
    <w:p w14:paraId="3607516A" w14:textId="77777777" w:rsidR="003179CE" w:rsidRDefault="00B84C69" w:rsidP="00B84C69">
      <w:pPr>
        <w:spacing w:before="100" w:beforeAutospacing="1"/>
        <w:ind w:left="720"/>
        <w:rPr>
          <w:sz w:val="24"/>
          <w:szCs w:val="24"/>
        </w:rPr>
      </w:pPr>
      <w:r>
        <w:rPr>
          <w:sz w:val="24"/>
          <w:szCs w:val="24"/>
        </w:rPr>
        <w:t>Grossman, S</w:t>
      </w:r>
      <w:r w:rsidR="003179CE">
        <w:rPr>
          <w:sz w:val="24"/>
          <w:szCs w:val="24"/>
        </w:rPr>
        <w:t xml:space="preserve">. and </w:t>
      </w:r>
      <w:r>
        <w:rPr>
          <w:sz w:val="24"/>
          <w:szCs w:val="24"/>
        </w:rPr>
        <w:t>J</w:t>
      </w:r>
      <w:r w:rsidR="003179CE">
        <w:rPr>
          <w:sz w:val="24"/>
          <w:szCs w:val="24"/>
        </w:rPr>
        <w:t xml:space="preserve">. </w:t>
      </w:r>
      <w:r>
        <w:rPr>
          <w:sz w:val="24"/>
          <w:szCs w:val="24"/>
        </w:rPr>
        <w:t>Stieglitz</w:t>
      </w:r>
      <w:r w:rsidR="00061E42">
        <w:rPr>
          <w:sz w:val="24"/>
          <w:szCs w:val="24"/>
        </w:rPr>
        <w:t>,</w:t>
      </w:r>
      <w:r>
        <w:rPr>
          <w:sz w:val="24"/>
          <w:szCs w:val="24"/>
        </w:rPr>
        <w:t xml:space="preserve"> 1980</w:t>
      </w:r>
      <w:r w:rsidR="003179CE"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American Economic Review</w:t>
      </w:r>
      <w:r w:rsidR="003179CE">
        <w:rPr>
          <w:sz w:val="24"/>
          <w:szCs w:val="24"/>
        </w:rPr>
        <w:t>.</w:t>
      </w:r>
    </w:p>
    <w:p w14:paraId="51CB2F1E" w14:textId="77777777" w:rsidR="00137E04" w:rsidRDefault="00137E04" w:rsidP="005725D6">
      <w:pPr>
        <w:spacing w:before="100" w:beforeAutospacing="1"/>
        <w:rPr>
          <w:b/>
          <w:sz w:val="24"/>
        </w:rPr>
      </w:pPr>
    </w:p>
    <w:p w14:paraId="7ADB630B" w14:textId="77777777" w:rsidR="00705697" w:rsidRDefault="00E4615C" w:rsidP="005725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00" w:beforeAutospacing="1" w:after="120"/>
        <w:ind w:left="720" w:hanging="720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z w:val="24"/>
        </w:rPr>
        <w:tab/>
        <w:t>Models of strategic trading</w:t>
      </w:r>
    </w:p>
    <w:p w14:paraId="4D739255" w14:textId="77777777" w:rsidR="00243B7C" w:rsidRDefault="00705697" w:rsidP="00243B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20"/>
        <w:ind w:left="720" w:hanging="720"/>
        <w:rPr>
          <w:sz w:val="24"/>
          <w:szCs w:val="24"/>
        </w:rPr>
      </w:pPr>
      <w:r>
        <w:rPr>
          <w:b/>
          <w:sz w:val="24"/>
        </w:rPr>
        <w:tab/>
      </w:r>
      <w:r w:rsidRPr="00705697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</w:t>
      </w:r>
      <w:r w:rsidRPr="00705697">
        <w:rPr>
          <w:b/>
          <w:sz w:val="24"/>
          <w:szCs w:val="24"/>
        </w:rPr>
        <w:t>I.1</w:t>
      </w:r>
      <w:r w:rsidRPr="00705697">
        <w:rPr>
          <w:sz w:val="24"/>
          <w:szCs w:val="24"/>
        </w:rPr>
        <w:t xml:space="preserve"> </w:t>
      </w:r>
      <w:r w:rsidRPr="00705697">
        <w:rPr>
          <w:sz w:val="24"/>
          <w:szCs w:val="24"/>
        </w:rPr>
        <w:tab/>
      </w:r>
      <w:r w:rsidR="00E4615C">
        <w:rPr>
          <w:sz w:val="24"/>
          <w:szCs w:val="24"/>
        </w:rPr>
        <w:t>Auction markets</w:t>
      </w:r>
      <w:r w:rsidRPr="00705697">
        <w:rPr>
          <w:sz w:val="24"/>
          <w:szCs w:val="24"/>
        </w:rPr>
        <w:t>.</w:t>
      </w:r>
    </w:p>
    <w:p w14:paraId="65C1B219" w14:textId="77777777" w:rsidR="00243B7C" w:rsidRDefault="00243B7C" w:rsidP="00243B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20"/>
        <w:ind w:left="720" w:hanging="720"/>
        <w:rPr>
          <w:sz w:val="24"/>
          <w:szCs w:val="24"/>
        </w:rPr>
      </w:pPr>
    </w:p>
    <w:p w14:paraId="52DA6683" w14:textId="77777777" w:rsidR="003179CE" w:rsidRDefault="00243B7C" w:rsidP="00243B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20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705697">
        <w:rPr>
          <w:sz w:val="24"/>
          <w:szCs w:val="24"/>
        </w:rPr>
        <w:t>Lecture notes.</w:t>
      </w:r>
      <w:r w:rsidR="00705697" w:rsidRPr="00000F38">
        <w:rPr>
          <w:sz w:val="24"/>
          <w:szCs w:val="24"/>
        </w:rPr>
        <w:t xml:space="preserve"> </w:t>
      </w:r>
      <w:r w:rsidR="00061E42">
        <w:rPr>
          <w:sz w:val="24"/>
          <w:szCs w:val="24"/>
        </w:rPr>
        <w:t>DJR, Chapter 3</w:t>
      </w:r>
      <w:r w:rsidR="00705697">
        <w:rPr>
          <w:sz w:val="24"/>
          <w:szCs w:val="24"/>
        </w:rPr>
        <w:t>.</w:t>
      </w:r>
    </w:p>
    <w:p w14:paraId="1F9B8BFB" w14:textId="77777777" w:rsidR="008878D7" w:rsidRDefault="00061E42" w:rsidP="00243B7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Kyle, A., 1985, </w:t>
      </w:r>
      <w:proofErr w:type="spellStart"/>
      <w:r>
        <w:rPr>
          <w:i/>
          <w:sz w:val="24"/>
          <w:szCs w:val="24"/>
        </w:rPr>
        <w:t>Econometrica</w:t>
      </w:r>
      <w:proofErr w:type="spellEnd"/>
      <w:r w:rsidR="003179CE">
        <w:rPr>
          <w:sz w:val="24"/>
          <w:szCs w:val="24"/>
        </w:rPr>
        <w:t>.</w:t>
      </w:r>
      <w:r w:rsidR="00D22C18">
        <w:rPr>
          <w:sz w:val="24"/>
          <w:szCs w:val="24"/>
        </w:rPr>
        <w:t xml:space="preserve">  </w:t>
      </w:r>
      <w:proofErr w:type="gramStart"/>
      <w:r w:rsidR="00D22C18">
        <w:rPr>
          <w:sz w:val="24"/>
          <w:szCs w:val="24"/>
        </w:rPr>
        <w:t xml:space="preserve">Classical paper; both single and </w:t>
      </w:r>
      <w:proofErr w:type="spellStart"/>
      <w:r w:rsidR="00D22C18">
        <w:rPr>
          <w:sz w:val="24"/>
          <w:szCs w:val="24"/>
        </w:rPr>
        <w:t>multiperiod</w:t>
      </w:r>
      <w:proofErr w:type="spellEnd"/>
      <w:r w:rsidR="00D22C18">
        <w:rPr>
          <w:sz w:val="24"/>
          <w:szCs w:val="24"/>
        </w:rPr>
        <w:t xml:space="preserve"> settings.</w:t>
      </w:r>
      <w:proofErr w:type="gramEnd"/>
      <w:r w:rsidR="00D22C18">
        <w:rPr>
          <w:sz w:val="24"/>
          <w:szCs w:val="24"/>
        </w:rPr>
        <w:t xml:space="preserve">  </w:t>
      </w:r>
      <w:proofErr w:type="gramStart"/>
      <w:r w:rsidR="00D22C18">
        <w:rPr>
          <w:sz w:val="24"/>
          <w:szCs w:val="24"/>
        </w:rPr>
        <w:t>Single asset case.</w:t>
      </w:r>
      <w:proofErr w:type="gramEnd"/>
    </w:p>
    <w:p w14:paraId="2D55CE3D" w14:textId="77777777" w:rsidR="00BF3A4D" w:rsidRDefault="00BF3A4D" w:rsidP="00243B7C">
      <w:pPr>
        <w:ind w:left="720"/>
        <w:rPr>
          <w:sz w:val="24"/>
          <w:szCs w:val="24"/>
        </w:rPr>
      </w:pPr>
    </w:p>
    <w:p w14:paraId="4FD5BA86" w14:textId="77777777" w:rsidR="008878D7" w:rsidRPr="00023394" w:rsidRDefault="00D22C18" w:rsidP="00243B7C">
      <w:pPr>
        <w:ind w:left="720"/>
        <w:rPr>
          <w:sz w:val="24"/>
          <w:szCs w:val="24"/>
        </w:rPr>
      </w:pPr>
      <w:proofErr w:type="spellStart"/>
      <w:r w:rsidRPr="00023394">
        <w:rPr>
          <w:sz w:val="24"/>
          <w:szCs w:val="24"/>
        </w:rPr>
        <w:t>Admati</w:t>
      </w:r>
      <w:proofErr w:type="spellEnd"/>
      <w:r w:rsidRPr="00023394">
        <w:rPr>
          <w:sz w:val="24"/>
          <w:szCs w:val="24"/>
        </w:rPr>
        <w:t>, A., 198</w:t>
      </w:r>
      <w:r w:rsidR="008878D7" w:rsidRPr="00023394">
        <w:rPr>
          <w:sz w:val="24"/>
          <w:szCs w:val="24"/>
        </w:rPr>
        <w:t xml:space="preserve">5, </w:t>
      </w:r>
      <w:proofErr w:type="spellStart"/>
      <w:r w:rsidRPr="00023394">
        <w:rPr>
          <w:i/>
          <w:sz w:val="24"/>
          <w:szCs w:val="24"/>
        </w:rPr>
        <w:t>Econometrica</w:t>
      </w:r>
      <w:proofErr w:type="spellEnd"/>
      <w:r w:rsidR="008878D7" w:rsidRPr="00023394">
        <w:rPr>
          <w:sz w:val="24"/>
          <w:szCs w:val="24"/>
        </w:rPr>
        <w:t>.</w:t>
      </w:r>
      <w:r w:rsidRPr="00023394">
        <w:rPr>
          <w:sz w:val="24"/>
          <w:szCs w:val="24"/>
        </w:rPr>
        <w:t xml:space="preserve">  </w:t>
      </w:r>
      <w:proofErr w:type="gramStart"/>
      <w:r w:rsidRPr="00023394">
        <w:rPr>
          <w:sz w:val="24"/>
          <w:szCs w:val="24"/>
        </w:rPr>
        <w:t xml:space="preserve">Extension to single period case with </w:t>
      </w:r>
      <w:r w:rsidRPr="00023394">
        <w:rPr>
          <w:i/>
          <w:sz w:val="24"/>
          <w:szCs w:val="24"/>
        </w:rPr>
        <w:t>multiple</w:t>
      </w:r>
      <w:r w:rsidRPr="00023394">
        <w:rPr>
          <w:sz w:val="24"/>
          <w:szCs w:val="24"/>
        </w:rPr>
        <w:t xml:space="preserve"> assets – self-study and present</w:t>
      </w:r>
      <w:r w:rsidR="00456E0F" w:rsidRPr="00023394">
        <w:rPr>
          <w:sz w:val="24"/>
          <w:szCs w:val="24"/>
        </w:rPr>
        <w:t>ations</w:t>
      </w:r>
      <w:r w:rsidRPr="00023394">
        <w:rPr>
          <w:sz w:val="24"/>
          <w:szCs w:val="24"/>
        </w:rPr>
        <w:t>.</w:t>
      </w:r>
      <w:proofErr w:type="gramEnd"/>
    </w:p>
    <w:p w14:paraId="556181A4" w14:textId="77777777" w:rsidR="00456E0F" w:rsidRPr="00023394" w:rsidRDefault="00456E0F" w:rsidP="00243B7C">
      <w:pPr>
        <w:ind w:left="720"/>
        <w:rPr>
          <w:sz w:val="24"/>
          <w:szCs w:val="24"/>
        </w:rPr>
      </w:pPr>
    </w:p>
    <w:p w14:paraId="18B75E0D" w14:textId="77777777" w:rsidR="00456E0F" w:rsidRPr="00023394" w:rsidRDefault="00456E0F" w:rsidP="00243B7C">
      <w:pPr>
        <w:ind w:left="720"/>
        <w:rPr>
          <w:sz w:val="24"/>
          <w:szCs w:val="24"/>
        </w:rPr>
      </w:pPr>
      <w:proofErr w:type="spellStart"/>
      <w:r w:rsidRPr="00023394">
        <w:rPr>
          <w:sz w:val="24"/>
          <w:szCs w:val="24"/>
        </w:rPr>
        <w:lastRenderedPageBreak/>
        <w:t>Admati</w:t>
      </w:r>
      <w:proofErr w:type="spellEnd"/>
      <w:r w:rsidRPr="00023394">
        <w:rPr>
          <w:sz w:val="24"/>
          <w:szCs w:val="24"/>
        </w:rPr>
        <w:t xml:space="preserve"> and </w:t>
      </w:r>
      <w:proofErr w:type="spellStart"/>
      <w:r w:rsidRPr="00023394">
        <w:rPr>
          <w:sz w:val="24"/>
          <w:szCs w:val="24"/>
        </w:rPr>
        <w:t>Pfleiderer</w:t>
      </w:r>
      <w:proofErr w:type="spellEnd"/>
      <w:r w:rsidRPr="00023394">
        <w:rPr>
          <w:sz w:val="24"/>
          <w:szCs w:val="24"/>
        </w:rPr>
        <w:t xml:space="preserve">, 1988, </w:t>
      </w:r>
      <w:r w:rsidR="00243B7C" w:rsidRPr="00023394">
        <w:rPr>
          <w:i/>
          <w:sz w:val="24"/>
          <w:szCs w:val="24"/>
        </w:rPr>
        <w:t>R</w:t>
      </w:r>
      <w:r w:rsidRPr="00023394">
        <w:rPr>
          <w:i/>
          <w:sz w:val="24"/>
          <w:szCs w:val="24"/>
        </w:rPr>
        <w:t>eview of Financial Studies</w:t>
      </w:r>
      <w:r w:rsidRPr="00023394">
        <w:rPr>
          <w:sz w:val="24"/>
          <w:szCs w:val="24"/>
        </w:rPr>
        <w:t xml:space="preserve">.  </w:t>
      </w:r>
      <w:proofErr w:type="gramStart"/>
      <w:r w:rsidRPr="00023394">
        <w:rPr>
          <w:sz w:val="24"/>
          <w:szCs w:val="24"/>
        </w:rPr>
        <w:t>Strategic trading and intraday</w:t>
      </w:r>
      <w:r w:rsidR="00243B7C" w:rsidRPr="00023394">
        <w:rPr>
          <w:sz w:val="24"/>
          <w:szCs w:val="24"/>
        </w:rPr>
        <w:t xml:space="preserve"> </w:t>
      </w:r>
      <w:r w:rsidRPr="00023394">
        <w:rPr>
          <w:sz w:val="24"/>
          <w:szCs w:val="24"/>
        </w:rPr>
        <w:t>patterns.</w:t>
      </w:r>
      <w:proofErr w:type="gramEnd"/>
      <w:r w:rsidR="00243B7C" w:rsidRPr="00023394">
        <w:rPr>
          <w:sz w:val="24"/>
          <w:szCs w:val="24"/>
        </w:rPr>
        <w:t xml:space="preserve">  </w:t>
      </w:r>
      <w:r w:rsidR="00663A71" w:rsidRPr="00023394">
        <w:rPr>
          <w:sz w:val="24"/>
          <w:szCs w:val="24"/>
        </w:rPr>
        <w:t>Discretionary liquidity traders – self-study and presentations</w:t>
      </w:r>
    </w:p>
    <w:p w14:paraId="4D9FDAA9" w14:textId="77777777" w:rsidR="00705697" w:rsidRPr="00663A71" w:rsidRDefault="00705697" w:rsidP="00243B7C">
      <w:pPr>
        <w:rPr>
          <w:b/>
          <w:sz w:val="24"/>
          <w:szCs w:val="24"/>
        </w:rPr>
      </w:pPr>
    </w:p>
    <w:p w14:paraId="0894593E" w14:textId="77777777" w:rsidR="00BF3A4D" w:rsidRDefault="00BF3A4D" w:rsidP="00243B7C">
      <w:pPr>
        <w:ind w:left="1440" w:hanging="720"/>
        <w:rPr>
          <w:b/>
          <w:sz w:val="24"/>
        </w:rPr>
      </w:pPr>
    </w:p>
    <w:p w14:paraId="3E305CD1" w14:textId="77777777" w:rsidR="00705697" w:rsidRDefault="00705697" w:rsidP="00243B7C">
      <w:pPr>
        <w:ind w:left="1440" w:hanging="720"/>
        <w:rPr>
          <w:sz w:val="24"/>
        </w:rPr>
      </w:pPr>
      <w:proofErr w:type="gramStart"/>
      <w:r>
        <w:rPr>
          <w:b/>
          <w:sz w:val="24"/>
        </w:rPr>
        <w:t>III.</w:t>
      </w:r>
      <w:r w:rsidR="00663A71">
        <w:rPr>
          <w:b/>
          <w:sz w:val="24"/>
        </w:rPr>
        <w:t>2</w:t>
      </w:r>
      <w:r>
        <w:rPr>
          <w:sz w:val="24"/>
        </w:rPr>
        <w:t xml:space="preserve">  </w:t>
      </w:r>
      <w:r>
        <w:rPr>
          <w:sz w:val="24"/>
        </w:rPr>
        <w:tab/>
      </w:r>
      <w:r w:rsidR="00E4615C">
        <w:rPr>
          <w:sz w:val="24"/>
        </w:rPr>
        <w:t>Dynamic strategies</w:t>
      </w:r>
      <w:r w:rsidR="00C92655">
        <w:rPr>
          <w:sz w:val="24"/>
        </w:rPr>
        <w:t>.</w:t>
      </w:r>
      <w:proofErr w:type="gramEnd"/>
    </w:p>
    <w:p w14:paraId="606587BA" w14:textId="77777777" w:rsidR="00705697" w:rsidRDefault="00705697" w:rsidP="00243B7C">
      <w:pPr>
        <w:ind w:firstLine="720"/>
        <w:rPr>
          <w:sz w:val="24"/>
        </w:rPr>
      </w:pPr>
    </w:p>
    <w:p w14:paraId="3214E78D" w14:textId="77777777" w:rsidR="00705697" w:rsidRDefault="00705697" w:rsidP="00243B7C">
      <w:pPr>
        <w:ind w:firstLine="720"/>
        <w:rPr>
          <w:sz w:val="24"/>
        </w:rPr>
      </w:pPr>
      <w:r>
        <w:rPr>
          <w:sz w:val="24"/>
        </w:rPr>
        <w:t>L</w:t>
      </w:r>
      <w:r w:rsidR="00BF3A4D">
        <w:rPr>
          <w:sz w:val="24"/>
        </w:rPr>
        <w:t>ecture notes.</w:t>
      </w:r>
    </w:p>
    <w:p w14:paraId="6703E529" w14:textId="77777777" w:rsidR="00BF3A4D" w:rsidRDefault="00BF3A4D" w:rsidP="00243B7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Kyle, A., 1985, </w:t>
      </w:r>
      <w:proofErr w:type="spellStart"/>
      <w:r>
        <w:rPr>
          <w:i/>
          <w:sz w:val="24"/>
          <w:szCs w:val="24"/>
        </w:rPr>
        <w:t>Econometrica</w:t>
      </w:r>
      <w:proofErr w:type="spellEnd"/>
      <w:r>
        <w:rPr>
          <w:sz w:val="24"/>
          <w:szCs w:val="24"/>
        </w:rPr>
        <w:t>.</w:t>
      </w:r>
    </w:p>
    <w:p w14:paraId="1B7B470A" w14:textId="77777777" w:rsidR="00663A71" w:rsidRDefault="00663A71" w:rsidP="00243B7C">
      <w:pPr>
        <w:ind w:firstLine="720"/>
        <w:rPr>
          <w:sz w:val="24"/>
          <w:szCs w:val="24"/>
        </w:rPr>
      </w:pPr>
    </w:p>
    <w:p w14:paraId="636108BF" w14:textId="77777777" w:rsidR="00A559EA" w:rsidRPr="00023394" w:rsidRDefault="00BF3A4D" w:rsidP="00A559EA">
      <w:pPr>
        <w:ind w:left="720"/>
        <w:rPr>
          <w:sz w:val="24"/>
        </w:rPr>
      </w:pPr>
      <w:r w:rsidRPr="00023394">
        <w:rPr>
          <w:sz w:val="24"/>
          <w:szCs w:val="24"/>
        </w:rPr>
        <w:t xml:space="preserve">Back, K., H. Cao, and J. Willard, 2000, </w:t>
      </w:r>
      <w:r w:rsidRPr="00023394">
        <w:rPr>
          <w:i/>
          <w:sz w:val="24"/>
          <w:szCs w:val="24"/>
        </w:rPr>
        <w:t>Journal of Finance</w:t>
      </w:r>
      <w:r w:rsidRPr="00023394">
        <w:rPr>
          <w:sz w:val="24"/>
          <w:szCs w:val="24"/>
        </w:rPr>
        <w:t>.</w:t>
      </w:r>
      <w:r w:rsidR="00A559EA" w:rsidRPr="00023394">
        <w:rPr>
          <w:sz w:val="24"/>
          <w:szCs w:val="24"/>
        </w:rPr>
        <w:t xml:space="preserve"> – </w:t>
      </w:r>
      <w:proofErr w:type="gramStart"/>
      <w:r w:rsidR="00A559EA" w:rsidRPr="00023394">
        <w:rPr>
          <w:sz w:val="24"/>
          <w:szCs w:val="24"/>
        </w:rPr>
        <w:t>self</w:t>
      </w:r>
      <w:proofErr w:type="gramEnd"/>
      <w:r w:rsidR="00A559EA" w:rsidRPr="00023394">
        <w:rPr>
          <w:sz w:val="24"/>
          <w:szCs w:val="24"/>
        </w:rPr>
        <w:t>-study and presentation.</w:t>
      </w:r>
    </w:p>
    <w:p w14:paraId="1C99777B" w14:textId="77777777" w:rsidR="00BF3A4D" w:rsidRDefault="00BF3A4D" w:rsidP="00243B7C">
      <w:pPr>
        <w:ind w:firstLine="720"/>
        <w:rPr>
          <w:sz w:val="24"/>
          <w:szCs w:val="24"/>
        </w:rPr>
      </w:pPr>
    </w:p>
    <w:p w14:paraId="46897955" w14:textId="77777777" w:rsidR="00705697" w:rsidRDefault="00705697" w:rsidP="00A559EA">
      <w:pPr>
        <w:rPr>
          <w:sz w:val="24"/>
        </w:rPr>
      </w:pPr>
    </w:p>
    <w:p w14:paraId="23008EF1" w14:textId="77777777" w:rsidR="00D86FB9" w:rsidRDefault="00D86FB9" w:rsidP="00A559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20"/>
        <w:rPr>
          <w:b/>
          <w:sz w:val="24"/>
        </w:rPr>
      </w:pPr>
    </w:p>
    <w:p w14:paraId="67787DF4" w14:textId="77777777" w:rsidR="00B167DC" w:rsidRDefault="00A559EA" w:rsidP="00243B7C">
      <w:pPr>
        <w:rPr>
          <w:b/>
          <w:sz w:val="24"/>
        </w:rPr>
      </w:pPr>
      <w:r>
        <w:rPr>
          <w:b/>
          <w:sz w:val="24"/>
        </w:rPr>
        <w:t>I</w:t>
      </w:r>
      <w:r w:rsidR="001D0D7C">
        <w:rPr>
          <w:b/>
          <w:sz w:val="24"/>
        </w:rPr>
        <w:t>V</w:t>
      </w:r>
      <w:r w:rsidR="001D0D7C">
        <w:rPr>
          <w:b/>
          <w:sz w:val="24"/>
        </w:rPr>
        <w:tab/>
        <w:t>Information and markets</w:t>
      </w:r>
    </w:p>
    <w:p w14:paraId="1484E1A5" w14:textId="77777777" w:rsidR="001D0D7C" w:rsidRDefault="001D0D7C" w:rsidP="00243B7C">
      <w:pPr>
        <w:rPr>
          <w:b/>
          <w:sz w:val="24"/>
        </w:rPr>
      </w:pPr>
    </w:p>
    <w:p w14:paraId="48D12EEA" w14:textId="77777777" w:rsidR="005725D6" w:rsidRDefault="000871B3" w:rsidP="00243B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20"/>
        <w:ind w:left="720" w:hanging="720"/>
        <w:rPr>
          <w:sz w:val="24"/>
          <w:szCs w:val="24"/>
        </w:rPr>
      </w:pPr>
      <w:r>
        <w:rPr>
          <w:b/>
          <w:sz w:val="24"/>
        </w:rPr>
        <w:tab/>
      </w:r>
      <w:r>
        <w:rPr>
          <w:sz w:val="24"/>
          <w:szCs w:val="24"/>
        </w:rPr>
        <w:t>Lecture notes.</w:t>
      </w:r>
    </w:p>
    <w:p w14:paraId="1C0194C9" w14:textId="77777777" w:rsidR="005725D6" w:rsidRPr="005725D6" w:rsidRDefault="005725D6" w:rsidP="00243B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20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1D0D7C">
        <w:rPr>
          <w:sz w:val="24"/>
          <w:szCs w:val="24"/>
        </w:rPr>
        <w:t>Admati</w:t>
      </w:r>
      <w:proofErr w:type="spellEnd"/>
      <w:r w:rsidR="001D0D7C">
        <w:rPr>
          <w:sz w:val="24"/>
          <w:szCs w:val="24"/>
        </w:rPr>
        <w:t xml:space="preserve">, A., and P. </w:t>
      </w:r>
      <w:proofErr w:type="spellStart"/>
      <w:r w:rsidR="001D0D7C">
        <w:rPr>
          <w:sz w:val="24"/>
          <w:szCs w:val="24"/>
        </w:rPr>
        <w:t>Pfleiderer</w:t>
      </w:r>
      <w:proofErr w:type="spellEnd"/>
      <w:r w:rsidR="001D0D7C">
        <w:rPr>
          <w:sz w:val="24"/>
          <w:szCs w:val="24"/>
        </w:rPr>
        <w:t xml:space="preserve">, </w:t>
      </w:r>
      <w:r w:rsidRPr="005725D6">
        <w:rPr>
          <w:sz w:val="24"/>
          <w:szCs w:val="24"/>
        </w:rPr>
        <w:t>19</w:t>
      </w:r>
      <w:r w:rsidR="001D0D7C">
        <w:rPr>
          <w:sz w:val="24"/>
          <w:szCs w:val="24"/>
        </w:rPr>
        <w:t>8</w:t>
      </w:r>
      <w:r w:rsidRPr="005725D6">
        <w:rPr>
          <w:sz w:val="24"/>
          <w:szCs w:val="24"/>
        </w:rPr>
        <w:t>8</w:t>
      </w:r>
      <w:r>
        <w:rPr>
          <w:sz w:val="24"/>
          <w:szCs w:val="24"/>
        </w:rPr>
        <w:t>,</w:t>
      </w:r>
      <w:r w:rsidRPr="005725D6">
        <w:rPr>
          <w:sz w:val="24"/>
          <w:szCs w:val="24"/>
        </w:rPr>
        <w:t xml:space="preserve"> </w:t>
      </w:r>
      <w:r w:rsidR="001D0D7C">
        <w:rPr>
          <w:i/>
          <w:sz w:val="24"/>
          <w:szCs w:val="24"/>
        </w:rPr>
        <w:t xml:space="preserve">American Economic </w:t>
      </w:r>
      <w:r w:rsidRPr="005725D6">
        <w:rPr>
          <w:i/>
          <w:sz w:val="24"/>
          <w:szCs w:val="24"/>
        </w:rPr>
        <w:t>Review</w:t>
      </w:r>
      <w:r w:rsidRPr="005725D6">
        <w:rPr>
          <w:sz w:val="24"/>
          <w:szCs w:val="24"/>
        </w:rPr>
        <w:t>.</w:t>
      </w:r>
    </w:p>
    <w:p w14:paraId="03B5AB54" w14:textId="77777777" w:rsidR="005725D6" w:rsidRPr="00023394" w:rsidRDefault="005725D6" w:rsidP="00243B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20"/>
        <w:ind w:left="720" w:hanging="720"/>
        <w:rPr>
          <w:sz w:val="24"/>
          <w:szCs w:val="24"/>
        </w:rPr>
      </w:pPr>
      <w:r w:rsidRPr="005725D6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proofErr w:type="spellStart"/>
      <w:r w:rsidR="001D0D7C" w:rsidRPr="00023394">
        <w:rPr>
          <w:sz w:val="24"/>
          <w:szCs w:val="24"/>
        </w:rPr>
        <w:t>Admati</w:t>
      </w:r>
      <w:proofErr w:type="spellEnd"/>
      <w:r w:rsidR="001D0D7C" w:rsidRPr="00023394">
        <w:rPr>
          <w:sz w:val="24"/>
          <w:szCs w:val="24"/>
        </w:rPr>
        <w:t xml:space="preserve">, A., and P. </w:t>
      </w:r>
      <w:proofErr w:type="spellStart"/>
      <w:r w:rsidR="001D0D7C" w:rsidRPr="00023394">
        <w:rPr>
          <w:sz w:val="24"/>
          <w:szCs w:val="24"/>
        </w:rPr>
        <w:t>Pfleiderer</w:t>
      </w:r>
      <w:proofErr w:type="spellEnd"/>
      <w:r w:rsidR="001D0D7C" w:rsidRPr="00023394">
        <w:rPr>
          <w:sz w:val="24"/>
          <w:szCs w:val="24"/>
        </w:rPr>
        <w:t xml:space="preserve">, 1990, </w:t>
      </w:r>
      <w:proofErr w:type="spellStart"/>
      <w:r w:rsidR="001D0D7C" w:rsidRPr="00023394">
        <w:rPr>
          <w:i/>
          <w:sz w:val="24"/>
          <w:szCs w:val="24"/>
        </w:rPr>
        <w:t>Econometrica</w:t>
      </w:r>
      <w:proofErr w:type="spellEnd"/>
      <w:r w:rsidR="00663A71" w:rsidRPr="00023394">
        <w:rPr>
          <w:i/>
          <w:sz w:val="24"/>
          <w:szCs w:val="24"/>
        </w:rPr>
        <w:t xml:space="preserve"> – </w:t>
      </w:r>
      <w:r w:rsidR="00663A71" w:rsidRPr="00023394">
        <w:rPr>
          <w:sz w:val="24"/>
          <w:szCs w:val="24"/>
        </w:rPr>
        <w:t>self-study and presentations</w:t>
      </w:r>
      <w:r w:rsidRPr="00023394">
        <w:rPr>
          <w:sz w:val="24"/>
          <w:szCs w:val="24"/>
        </w:rPr>
        <w:t>.</w:t>
      </w:r>
    </w:p>
    <w:p w14:paraId="6B7A73DB" w14:textId="77777777" w:rsidR="005725D6" w:rsidRPr="00023394" w:rsidRDefault="005725D6" w:rsidP="00243B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20"/>
        <w:ind w:left="720" w:hanging="720"/>
        <w:rPr>
          <w:sz w:val="24"/>
          <w:szCs w:val="24"/>
        </w:rPr>
      </w:pPr>
      <w:r w:rsidRPr="00023394">
        <w:rPr>
          <w:sz w:val="24"/>
          <w:szCs w:val="24"/>
        </w:rPr>
        <w:t xml:space="preserve">   </w:t>
      </w:r>
      <w:r w:rsidRPr="00023394">
        <w:rPr>
          <w:sz w:val="24"/>
          <w:szCs w:val="24"/>
        </w:rPr>
        <w:tab/>
      </w:r>
      <w:proofErr w:type="spellStart"/>
      <w:r w:rsidR="001D0D7C" w:rsidRPr="00023394">
        <w:rPr>
          <w:sz w:val="24"/>
          <w:szCs w:val="24"/>
        </w:rPr>
        <w:t>Cespa</w:t>
      </w:r>
      <w:proofErr w:type="spellEnd"/>
      <w:r w:rsidR="001D0D7C" w:rsidRPr="00023394">
        <w:rPr>
          <w:sz w:val="24"/>
          <w:szCs w:val="24"/>
        </w:rPr>
        <w:t>, J., 2005</w:t>
      </w:r>
      <w:r w:rsidRPr="00023394">
        <w:rPr>
          <w:sz w:val="24"/>
          <w:szCs w:val="24"/>
        </w:rPr>
        <w:t xml:space="preserve">, </w:t>
      </w:r>
      <w:r w:rsidR="001D0D7C" w:rsidRPr="00023394">
        <w:rPr>
          <w:i/>
          <w:sz w:val="24"/>
          <w:szCs w:val="24"/>
        </w:rPr>
        <w:t>Working paper</w:t>
      </w:r>
      <w:r w:rsidR="00D20A68" w:rsidRPr="00023394">
        <w:rPr>
          <w:sz w:val="24"/>
          <w:szCs w:val="24"/>
        </w:rPr>
        <w:t>.</w:t>
      </w:r>
    </w:p>
    <w:p w14:paraId="53BB7731" w14:textId="77777777" w:rsidR="004B435A" w:rsidRPr="00023394" w:rsidRDefault="004B435A" w:rsidP="00243B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20"/>
        <w:ind w:left="720" w:hanging="720"/>
        <w:rPr>
          <w:sz w:val="24"/>
          <w:szCs w:val="24"/>
        </w:rPr>
      </w:pPr>
      <w:r w:rsidRPr="00023394">
        <w:rPr>
          <w:sz w:val="24"/>
          <w:szCs w:val="24"/>
        </w:rPr>
        <w:tab/>
      </w:r>
      <w:proofErr w:type="spellStart"/>
      <w:r w:rsidRPr="00023394">
        <w:rPr>
          <w:sz w:val="24"/>
          <w:szCs w:val="24"/>
        </w:rPr>
        <w:t>Hirshleifer</w:t>
      </w:r>
      <w:proofErr w:type="spellEnd"/>
      <w:r w:rsidRPr="00023394">
        <w:rPr>
          <w:sz w:val="24"/>
          <w:szCs w:val="24"/>
        </w:rPr>
        <w:t xml:space="preserve">, J., 1971, </w:t>
      </w:r>
      <w:r w:rsidRPr="00023394">
        <w:rPr>
          <w:i/>
          <w:sz w:val="24"/>
          <w:szCs w:val="24"/>
        </w:rPr>
        <w:t>American Economic Review</w:t>
      </w:r>
      <w:r w:rsidRPr="00023394">
        <w:rPr>
          <w:sz w:val="24"/>
          <w:szCs w:val="24"/>
        </w:rPr>
        <w:t>, -- Self-study and presentation.</w:t>
      </w:r>
    </w:p>
    <w:p w14:paraId="59D87C86" w14:textId="77777777" w:rsidR="004B435A" w:rsidRPr="004B435A" w:rsidRDefault="004B435A" w:rsidP="00243B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20"/>
        <w:ind w:left="720" w:hanging="720"/>
        <w:rPr>
          <w:sz w:val="24"/>
          <w:szCs w:val="24"/>
        </w:rPr>
      </w:pPr>
      <w:r w:rsidRPr="00663A71">
        <w:rPr>
          <w:b/>
          <w:sz w:val="24"/>
          <w:szCs w:val="24"/>
        </w:rPr>
        <w:tab/>
        <w:t>Point: informed equilibrium could be less efficient than the uninformed one</w:t>
      </w:r>
      <w:r>
        <w:rPr>
          <w:sz w:val="24"/>
          <w:szCs w:val="24"/>
        </w:rPr>
        <w:t>, at least for some groups of agents.</w:t>
      </w:r>
    </w:p>
    <w:p w14:paraId="612E05D5" w14:textId="77777777" w:rsidR="005725D6" w:rsidRPr="005725D6" w:rsidRDefault="005725D6" w:rsidP="00243B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20"/>
        <w:ind w:left="720" w:hanging="720"/>
        <w:rPr>
          <w:b/>
          <w:sz w:val="24"/>
          <w:szCs w:val="24"/>
        </w:rPr>
      </w:pPr>
    </w:p>
    <w:p w14:paraId="3DA29E76" w14:textId="77777777" w:rsidR="00B167DC" w:rsidRDefault="00A559EA" w:rsidP="00A559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20"/>
        <w:rPr>
          <w:b/>
          <w:sz w:val="24"/>
        </w:rPr>
      </w:pPr>
      <w:r>
        <w:rPr>
          <w:b/>
          <w:sz w:val="24"/>
        </w:rPr>
        <w:t>V</w:t>
      </w:r>
      <w:r w:rsidR="00E4615C">
        <w:rPr>
          <w:b/>
          <w:sz w:val="24"/>
        </w:rPr>
        <w:tab/>
        <w:t>Liquidity and algorithmic trading</w:t>
      </w:r>
    </w:p>
    <w:p w14:paraId="22A5E5CB" w14:textId="77777777" w:rsidR="00DB570F" w:rsidRDefault="00DB570F" w:rsidP="00243B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20"/>
        <w:ind w:left="720" w:hanging="720"/>
        <w:rPr>
          <w:b/>
          <w:sz w:val="24"/>
        </w:rPr>
      </w:pPr>
    </w:p>
    <w:p w14:paraId="516D56D1" w14:textId="77777777" w:rsidR="00DB570F" w:rsidRDefault="00A559EA" w:rsidP="00243B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20"/>
        <w:ind w:left="720" w:hanging="720"/>
        <w:rPr>
          <w:b/>
          <w:sz w:val="24"/>
        </w:rPr>
      </w:pPr>
      <w:r>
        <w:rPr>
          <w:b/>
          <w:sz w:val="24"/>
        </w:rPr>
        <w:tab/>
      </w:r>
      <w:proofErr w:type="gramStart"/>
      <w:r>
        <w:rPr>
          <w:b/>
          <w:sz w:val="24"/>
        </w:rPr>
        <w:t>V</w:t>
      </w:r>
      <w:r w:rsidR="00DB570F">
        <w:rPr>
          <w:b/>
          <w:sz w:val="24"/>
        </w:rPr>
        <w:t>.1  Optimal</w:t>
      </w:r>
      <w:proofErr w:type="gramEnd"/>
      <w:r w:rsidR="00DB570F">
        <w:rPr>
          <w:b/>
          <w:sz w:val="24"/>
        </w:rPr>
        <w:t xml:space="preserve"> execution</w:t>
      </w:r>
    </w:p>
    <w:p w14:paraId="6AA860FF" w14:textId="77777777" w:rsidR="00D20A68" w:rsidRDefault="00D20A68" w:rsidP="00243B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20"/>
        <w:ind w:left="720" w:hanging="720"/>
        <w:rPr>
          <w:b/>
          <w:sz w:val="24"/>
        </w:rPr>
      </w:pPr>
    </w:p>
    <w:p w14:paraId="589E0501" w14:textId="77777777" w:rsidR="000871B3" w:rsidRDefault="000871B3" w:rsidP="00243B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20"/>
        <w:ind w:left="720" w:hanging="720"/>
        <w:rPr>
          <w:b/>
          <w:sz w:val="24"/>
        </w:rPr>
      </w:pPr>
      <w:r>
        <w:rPr>
          <w:b/>
          <w:sz w:val="24"/>
        </w:rPr>
        <w:tab/>
      </w:r>
      <w:r>
        <w:rPr>
          <w:sz w:val="24"/>
          <w:szCs w:val="24"/>
        </w:rPr>
        <w:t>Lecture notes.</w:t>
      </w:r>
    </w:p>
    <w:p w14:paraId="4132E68F" w14:textId="77777777" w:rsidR="005725D6" w:rsidRPr="000A4E7D" w:rsidRDefault="000A4E7D" w:rsidP="00243B7C">
      <w:pPr>
        <w:pStyle w:val="1AutoList1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20"/>
        <w:ind w:left="0" w:firstLine="0"/>
        <w:jc w:val="left"/>
      </w:pPr>
      <w:r>
        <w:rPr>
          <w:b/>
        </w:rPr>
        <w:tab/>
      </w:r>
      <w:proofErr w:type="spellStart"/>
      <w:r w:rsidR="00D20A68">
        <w:t>Almgren</w:t>
      </w:r>
      <w:proofErr w:type="spellEnd"/>
      <w:r w:rsidR="00D20A68">
        <w:t xml:space="preserve">, R., and N. </w:t>
      </w:r>
      <w:proofErr w:type="spellStart"/>
      <w:r w:rsidR="00D20A68">
        <w:t>Chriss</w:t>
      </w:r>
      <w:proofErr w:type="spellEnd"/>
      <w:r w:rsidR="00D20A68">
        <w:t xml:space="preserve">, </w:t>
      </w:r>
      <w:r w:rsidRPr="000A4E7D">
        <w:t xml:space="preserve">2000, </w:t>
      </w:r>
      <w:r w:rsidRPr="000A4E7D">
        <w:rPr>
          <w:i/>
        </w:rPr>
        <w:t xml:space="preserve">Journal of </w:t>
      </w:r>
      <w:r w:rsidR="00D20A68">
        <w:rPr>
          <w:i/>
        </w:rPr>
        <w:t>Risk</w:t>
      </w:r>
      <w:r w:rsidRPr="000A4E7D">
        <w:t>.</w:t>
      </w:r>
    </w:p>
    <w:p w14:paraId="58C3C4B4" w14:textId="77777777" w:rsidR="00DB570F" w:rsidRDefault="000A4E7D" w:rsidP="00D20A68">
      <w:pPr>
        <w:pStyle w:val="1AutoList1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20"/>
        <w:ind w:left="0" w:firstLine="0"/>
        <w:jc w:val="left"/>
      </w:pPr>
      <w:r w:rsidRPr="000A4E7D">
        <w:tab/>
      </w:r>
    </w:p>
    <w:p w14:paraId="695E158A" w14:textId="77777777" w:rsidR="00DB570F" w:rsidRDefault="00DB570F" w:rsidP="00243B7C">
      <w:pPr>
        <w:pStyle w:val="1AutoList1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20"/>
        <w:rPr>
          <w:b/>
        </w:rPr>
      </w:pPr>
      <w:r>
        <w:tab/>
      </w:r>
      <w:proofErr w:type="gramStart"/>
      <w:r w:rsidR="00A559EA">
        <w:rPr>
          <w:b/>
        </w:rPr>
        <w:t>V</w:t>
      </w:r>
      <w:r w:rsidRPr="00DB570F">
        <w:rPr>
          <w:b/>
        </w:rPr>
        <w:t>.2  Market</w:t>
      </w:r>
      <w:proofErr w:type="gramEnd"/>
      <w:r w:rsidRPr="00DB570F">
        <w:rPr>
          <w:b/>
        </w:rPr>
        <w:t xml:space="preserve"> quality issues</w:t>
      </w:r>
    </w:p>
    <w:p w14:paraId="596D3B67" w14:textId="77777777" w:rsidR="00D20A68" w:rsidRDefault="00D20A68" w:rsidP="00243B7C">
      <w:pPr>
        <w:pStyle w:val="1AutoList1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20"/>
        <w:rPr>
          <w:b/>
        </w:rPr>
      </w:pPr>
    </w:p>
    <w:p w14:paraId="4E8CCA50" w14:textId="77777777" w:rsidR="003869D1" w:rsidRPr="003869D1" w:rsidRDefault="003869D1" w:rsidP="00243B7C">
      <w:pPr>
        <w:pStyle w:val="1AutoList1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20"/>
      </w:pPr>
      <w:r>
        <w:rPr>
          <w:b/>
        </w:rPr>
        <w:tab/>
      </w:r>
      <w:r>
        <w:t>Lecture notes.  DJR, Chapter 10.</w:t>
      </w:r>
    </w:p>
    <w:p w14:paraId="0A3A4E7C" w14:textId="77777777" w:rsidR="000A4E7D" w:rsidRPr="00023394" w:rsidRDefault="000A4E7D" w:rsidP="00243B7C">
      <w:pPr>
        <w:pStyle w:val="1AutoList1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20"/>
      </w:pPr>
      <w:r w:rsidRPr="007451F6">
        <w:rPr>
          <w:b/>
        </w:rPr>
        <w:t xml:space="preserve">    </w:t>
      </w:r>
      <w:r w:rsidRPr="007451F6">
        <w:rPr>
          <w:b/>
        </w:rPr>
        <w:tab/>
      </w:r>
      <w:proofErr w:type="spellStart"/>
      <w:r w:rsidR="00D20A68" w:rsidRPr="00023394">
        <w:t>Brunnermeier</w:t>
      </w:r>
      <w:proofErr w:type="spellEnd"/>
      <w:r w:rsidR="00D20A68" w:rsidRPr="00023394">
        <w:t xml:space="preserve">, M., </w:t>
      </w:r>
      <w:r w:rsidRPr="00023394">
        <w:t xml:space="preserve">and L. </w:t>
      </w:r>
      <w:r w:rsidR="00D20A68" w:rsidRPr="00023394">
        <w:t>H. Pederse</w:t>
      </w:r>
      <w:r w:rsidRPr="00023394">
        <w:t>n</w:t>
      </w:r>
      <w:r w:rsidR="00D20A68" w:rsidRPr="00023394">
        <w:t>,</w:t>
      </w:r>
      <w:r w:rsidRPr="00023394">
        <w:t xml:space="preserve"> </w:t>
      </w:r>
      <w:r w:rsidR="00D20A68" w:rsidRPr="00023394">
        <w:t>2005</w:t>
      </w:r>
      <w:r w:rsidRPr="00023394">
        <w:t xml:space="preserve">, </w:t>
      </w:r>
      <w:r w:rsidR="00D20A68" w:rsidRPr="00023394">
        <w:rPr>
          <w:i/>
        </w:rPr>
        <w:t>Journal of Finance</w:t>
      </w:r>
      <w:r w:rsidR="00663A71" w:rsidRPr="00023394">
        <w:t xml:space="preserve"> – </w:t>
      </w:r>
      <w:proofErr w:type="gramStart"/>
      <w:r w:rsidR="00663A71" w:rsidRPr="00023394">
        <w:t>self study</w:t>
      </w:r>
      <w:proofErr w:type="gramEnd"/>
      <w:r w:rsidR="00663A71" w:rsidRPr="00023394">
        <w:t xml:space="preserve"> and presentations</w:t>
      </w:r>
      <w:r w:rsidRPr="00023394">
        <w:t>.</w:t>
      </w:r>
    </w:p>
    <w:p w14:paraId="79E1A257" w14:textId="77777777" w:rsidR="000A4E7D" w:rsidRPr="00023394" w:rsidRDefault="000A4E7D" w:rsidP="00243B7C">
      <w:pPr>
        <w:pStyle w:val="1AutoList1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20"/>
      </w:pPr>
      <w:r w:rsidRPr="00023394">
        <w:t xml:space="preserve">       </w:t>
      </w:r>
      <w:r w:rsidRPr="00023394">
        <w:tab/>
      </w:r>
      <w:proofErr w:type="spellStart"/>
      <w:proofErr w:type="gramStart"/>
      <w:r w:rsidR="00D20A68" w:rsidRPr="00023394">
        <w:t>Hendershott</w:t>
      </w:r>
      <w:proofErr w:type="spellEnd"/>
      <w:r w:rsidR="00D20A68" w:rsidRPr="00023394">
        <w:t xml:space="preserve">, T., C. M. Jones, </w:t>
      </w:r>
      <w:r w:rsidRPr="00023394">
        <w:t xml:space="preserve">and </w:t>
      </w:r>
      <w:r w:rsidR="00D20A68" w:rsidRPr="00023394">
        <w:t>A</w:t>
      </w:r>
      <w:r w:rsidRPr="00023394">
        <w:t xml:space="preserve">. </w:t>
      </w:r>
      <w:r w:rsidR="00D20A68" w:rsidRPr="00023394">
        <w:t xml:space="preserve">J. </w:t>
      </w:r>
      <w:proofErr w:type="spellStart"/>
      <w:r w:rsidR="00D20A68" w:rsidRPr="00023394">
        <w:t>Menkveld</w:t>
      </w:r>
      <w:proofErr w:type="spellEnd"/>
      <w:r w:rsidR="00D20A68" w:rsidRPr="00023394">
        <w:t>,</w:t>
      </w:r>
      <w:r w:rsidRPr="00023394">
        <w:t xml:space="preserve"> </w:t>
      </w:r>
      <w:r w:rsidR="003869D1" w:rsidRPr="00023394">
        <w:t>2009</w:t>
      </w:r>
      <w:r w:rsidRPr="00023394">
        <w:t xml:space="preserve">, </w:t>
      </w:r>
      <w:r w:rsidRPr="00023394">
        <w:rPr>
          <w:i/>
        </w:rPr>
        <w:t xml:space="preserve">Journal of </w:t>
      </w:r>
      <w:r w:rsidR="003869D1" w:rsidRPr="00023394">
        <w:rPr>
          <w:i/>
        </w:rPr>
        <w:t>Finance</w:t>
      </w:r>
      <w:r w:rsidRPr="00023394">
        <w:t>.</w:t>
      </w:r>
      <w:proofErr w:type="gramEnd"/>
      <w:r w:rsidR="003869D1" w:rsidRPr="00023394">
        <w:t xml:space="preserve"> – Self-study </w:t>
      </w:r>
      <w:r w:rsidR="007968EF" w:rsidRPr="00023394">
        <w:t>and presentation.</w:t>
      </w:r>
    </w:p>
    <w:p w14:paraId="601DE5C1" w14:textId="77777777" w:rsidR="000A4E7D" w:rsidRPr="00023394" w:rsidRDefault="000A4E7D" w:rsidP="00243B7C">
      <w:pPr>
        <w:pStyle w:val="1AutoList1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20"/>
      </w:pPr>
      <w:r w:rsidRPr="00023394">
        <w:t xml:space="preserve">    </w:t>
      </w:r>
      <w:r w:rsidRPr="00023394">
        <w:tab/>
      </w:r>
      <w:proofErr w:type="spellStart"/>
      <w:r w:rsidR="003869D1" w:rsidRPr="00023394">
        <w:t>Kirilenko</w:t>
      </w:r>
      <w:proofErr w:type="spellEnd"/>
      <w:r w:rsidR="003869D1" w:rsidRPr="00023394">
        <w:t xml:space="preserve">, A., A. Kyle, M. </w:t>
      </w:r>
      <w:proofErr w:type="spellStart"/>
      <w:r w:rsidR="003869D1" w:rsidRPr="00023394">
        <w:t>Samadi</w:t>
      </w:r>
      <w:proofErr w:type="spellEnd"/>
      <w:r w:rsidR="003869D1" w:rsidRPr="00023394">
        <w:t xml:space="preserve">, T. </w:t>
      </w:r>
      <w:proofErr w:type="spellStart"/>
      <w:r w:rsidR="003869D1" w:rsidRPr="00023394">
        <w:t>Tuzun</w:t>
      </w:r>
      <w:proofErr w:type="spellEnd"/>
      <w:r w:rsidR="003869D1" w:rsidRPr="00023394">
        <w:t>, 2010</w:t>
      </w:r>
      <w:r w:rsidRPr="00023394">
        <w:t xml:space="preserve">, </w:t>
      </w:r>
      <w:r w:rsidR="003869D1" w:rsidRPr="00023394">
        <w:rPr>
          <w:i/>
        </w:rPr>
        <w:t xml:space="preserve">Working paper – </w:t>
      </w:r>
      <w:r w:rsidR="003869D1" w:rsidRPr="00023394">
        <w:t xml:space="preserve">Empirical analysis </w:t>
      </w:r>
      <w:r w:rsidR="003869D1" w:rsidRPr="00023394">
        <w:lastRenderedPageBreak/>
        <w:t xml:space="preserve">of role of different types of traders in the “Flash crash” (2009). Conclusion: informed speculators might have made a negative impact.  </w:t>
      </w:r>
      <w:proofErr w:type="gramStart"/>
      <w:r w:rsidR="003869D1" w:rsidRPr="00023394">
        <w:t>Self-study, presentations</w:t>
      </w:r>
      <w:r w:rsidR="003869D1" w:rsidRPr="00023394">
        <w:rPr>
          <w:b/>
        </w:rPr>
        <w:t xml:space="preserve"> </w:t>
      </w:r>
      <w:r w:rsidR="003869D1" w:rsidRPr="00023394">
        <w:t>and discussion.</w:t>
      </w:r>
      <w:proofErr w:type="gramEnd"/>
    </w:p>
    <w:p w14:paraId="76040A95" w14:textId="77777777" w:rsidR="003B219B" w:rsidRPr="007451F6" w:rsidRDefault="003B219B" w:rsidP="00243B7C">
      <w:pPr>
        <w:pStyle w:val="1AutoList1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20"/>
        <w:ind w:left="0" w:firstLine="0"/>
        <w:jc w:val="left"/>
        <w:rPr>
          <w:b/>
        </w:rPr>
      </w:pPr>
    </w:p>
    <w:p w14:paraId="1416DE6F" w14:textId="77777777" w:rsidR="00A559EA" w:rsidRDefault="00A559EA" w:rsidP="00243B7C">
      <w:pPr>
        <w:pStyle w:val="1AutoList1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20"/>
        <w:ind w:left="0" w:firstLine="0"/>
        <w:jc w:val="left"/>
        <w:rPr>
          <w:b/>
        </w:rPr>
      </w:pPr>
    </w:p>
    <w:p w14:paraId="4C5FF5CE" w14:textId="77777777" w:rsidR="00615F35" w:rsidRDefault="00A559EA" w:rsidP="00243B7C">
      <w:pPr>
        <w:pStyle w:val="1AutoList1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20"/>
        <w:ind w:left="0" w:firstLine="0"/>
        <w:jc w:val="left"/>
        <w:rPr>
          <w:b/>
        </w:rPr>
      </w:pPr>
      <w:r>
        <w:rPr>
          <w:b/>
        </w:rPr>
        <w:t>VI</w:t>
      </w:r>
      <w:r w:rsidR="00615F35">
        <w:rPr>
          <w:b/>
        </w:rPr>
        <w:tab/>
      </w:r>
      <w:r w:rsidR="00E4615C">
        <w:rPr>
          <w:b/>
        </w:rPr>
        <w:t>Models of the limit order book (LOB)</w:t>
      </w:r>
    </w:p>
    <w:p w14:paraId="1865C37E" w14:textId="77777777" w:rsidR="007C591B" w:rsidRDefault="007C591B" w:rsidP="00243B7C">
      <w:pPr>
        <w:pStyle w:val="1AutoList1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20"/>
        <w:ind w:left="0" w:firstLine="0"/>
        <w:jc w:val="left"/>
        <w:rPr>
          <w:b/>
        </w:rPr>
      </w:pPr>
    </w:p>
    <w:p w14:paraId="13098295" w14:textId="77777777" w:rsidR="007C591B" w:rsidRDefault="007C591B" w:rsidP="00243B7C">
      <w:pPr>
        <w:pStyle w:val="1AutoList1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20"/>
        <w:ind w:left="0" w:firstLine="0"/>
        <w:jc w:val="left"/>
      </w:pPr>
      <w:r>
        <w:rPr>
          <w:b/>
        </w:rPr>
        <w:tab/>
      </w:r>
      <w:r>
        <w:t>Lecture notes. DJR, Chapter 8.</w:t>
      </w:r>
    </w:p>
    <w:p w14:paraId="6EE33E61" w14:textId="77777777" w:rsidR="00407873" w:rsidRPr="007C591B" w:rsidRDefault="00407873" w:rsidP="00243B7C">
      <w:pPr>
        <w:pStyle w:val="1AutoList1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20"/>
        <w:ind w:left="0" w:firstLine="0"/>
        <w:jc w:val="left"/>
      </w:pPr>
    </w:p>
    <w:p w14:paraId="1EDD0E8B" w14:textId="77777777" w:rsidR="00C737AE" w:rsidRDefault="00C737AE" w:rsidP="00243B7C">
      <w:pPr>
        <w:rPr>
          <w:b/>
          <w:sz w:val="24"/>
          <w:szCs w:val="24"/>
        </w:rPr>
      </w:pPr>
      <w:r>
        <w:rPr>
          <w:sz w:val="24"/>
        </w:rPr>
        <w:tab/>
      </w:r>
      <w:proofErr w:type="gramStart"/>
      <w:r w:rsidRPr="00C737AE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I</w:t>
      </w:r>
      <w:r w:rsidRPr="00C737AE">
        <w:rPr>
          <w:b/>
          <w:sz w:val="24"/>
          <w:szCs w:val="24"/>
        </w:rPr>
        <w:t>.1</w:t>
      </w:r>
      <w:r w:rsidR="007C591B">
        <w:rPr>
          <w:b/>
          <w:sz w:val="24"/>
          <w:szCs w:val="24"/>
        </w:rPr>
        <w:t xml:space="preserve">  Uninformed</w:t>
      </w:r>
      <w:proofErr w:type="gramEnd"/>
      <w:r w:rsidR="007C591B">
        <w:rPr>
          <w:b/>
          <w:sz w:val="24"/>
          <w:szCs w:val="24"/>
        </w:rPr>
        <w:t xml:space="preserve"> liquidity </w:t>
      </w:r>
      <w:r w:rsidR="00407873">
        <w:rPr>
          <w:b/>
          <w:sz w:val="24"/>
          <w:szCs w:val="24"/>
        </w:rPr>
        <w:t>providers</w:t>
      </w:r>
    </w:p>
    <w:p w14:paraId="2183B55A" w14:textId="77777777" w:rsidR="00407873" w:rsidRDefault="00407873" w:rsidP="00243B7C">
      <w:pPr>
        <w:rPr>
          <w:b/>
          <w:sz w:val="24"/>
          <w:szCs w:val="24"/>
        </w:rPr>
      </w:pPr>
    </w:p>
    <w:p w14:paraId="54D102C7" w14:textId="77777777" w:rsidR="00407873" w:rsidRDefault="00407873" w:rsidP="00407873">
      <w:pPr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Glosten</w:t>
      </w:r>
      <w:proofErr w:type="spellEnd"/>
      <w:r>
        <w:rPr>
          <w:sz w:val="24"/>
          <w:szCs w:val="24"/>
        </w:rPr>
        <w:t xml:space="preserve">, L., 1994, </w:t>
      </w:r>
      <w:r w:rsidRPr="000C283A">
        <w:rPr>
          <w:i/>
          <w:sz w:val="24"/>
          <w:szCs w:val="24"/>
        </w:rPr>
        <w:t>Journal of Finance</w:t>
      </w:r>
      <w:r>
        <w:rPr>
          <w:sz w:val="24"/>
          <w:szCs w:val="24"/>
        </w:rPr>
        <w:t>.</w:t>
      </w:r>
    </w:p>
    <w:p w14:paraId="71647843" w14:textId="77777777" w:rsidR="00407873" w:rsidRDefault="00407873" w:rsidP="00407873">
      <w:pPr>
        <w:ind w:firstLine="720"/>
        <w:rPr>
          <w:sz w:val="24"/>
          <w:szCs w:val="24"/>
        </w:rPr>
      </w:pPr>
    </w:p>
    <w:p w14:paraId="366698BA" w14:textId="77777777" w:rsidR="00407873" w:rsidRPr="00023394" w:rsidRDefault="00B67AE8" w:rsidP="00407873">
      <w:pPr>
        <w:ind w:left="720"/>
        <w:rPr>
          <w:sz w:val="24"/>
          <w:szCs w:val="24"/>
        </w:rPr>
      </w:pPr>
      <w:proofErr w:type="spellStart"/>
      <w:r w:rsidRPr="00023394">
        <w:rPr>
          <w:sz w:val="24"/>
          <w:szCs w:val="24"/>
        </w:rPr>
        <w:t>Obizhaeva</w:t>
      </w:r>
      <w:proofErr w:type="spellEnd"/>
      <w:r w:rsidR="00407873" w:rsidRPr="00023394">
        <w:rPr>
          <w:sz w:val="24"/>
          <w:szCs w:val="24"/>
        </w:rPr>
        <w:t xml:space="preserve">, </w:t>
      </w:r>
      <w:r w:rsidRPr="00023394">
        <w:rPr>
          <w:sz w:val="24"/>
          <w:szCs w:val="24"/>
        </w:rPr>
        <w:t>A</w:t>
      </w:r>
      <w:r w:rsidR="00407873" w:rsidRPr="00023394">
        <w:rPr>
          <w:sz w:val="24"/>
          <w:szCs w:val="24"/>
        </w:rPr>
        <w:t xml:space="preserve">., and </w:t>
      </w:r>
      <w:r w:rsidRPr="00023394">
        <w:rPr>
          <w:sz w:val="24"/>
          <w:szCs w:val="24"/>
        </w:rPr>
        <w:t>J</w:t>
      </w:r>
      <w:r w:rsidR="00407873" w:rsidRPr="00023394">
        <w:rPr>
          <w:sz w:val="24"/>
          <w:szCs w:val="24"/>
        </w:rPr>
        <w:t xml:space="preserve">. </w:t>
      </w:r>
      <w:r w:rsidRPr="00023394">
        <w:rPr>
          <w:sz w:val="24"/>
          <w:szCs w:val="24"/>
        </w:rPr>
        <w:t>Wang, 2005</w:t>
      </w:r>
      <w:r w:rsidR="00407873" w:rsidRPr="00023394">
        <w:rPr>
          <w:sz w:val="24"/>
          <w:szCs w:val="24"/>
        </w:rPr>
        <w:t xml:space="preserve">, </w:t>
      </w:r>
      <w:proofErr w:type="gramStart"/>
      <w:r w:rsidRPr="00023394">
        <w:rPr>
          <w:i/>
          <w:sz w:val="24"/>
          <w:szCs w:val="24"/>
        </w:rPr>
        <w:t>Working</w:t>
      </w:r>
      <w:proofErr w:type="gramEnd"/>
      <w:r w:rsidRPr="00023394">
        <w:rPr>
          <w:i/>
          <w:sz w:val="24"/>
          <w:szCs w:val="24"/>
        </w:rPr>
        <w:t xml:space="preserve"> paper</w:t>
      </w:r>
      <w:r w:rsidR="00407873" w:rsidRPr="00023394">
        <w:rPr>
          <w:sz w:val="24"/>
          <w:szCs w:val="24"/>
        </w:rPr>
        <w:t xml:space="preserve">.  </w:t>
      </w:r>
      <w:proofErr w:type="gramStart"/>
      <w:r w:rsidR="00407873" w:rsidRPr="00023394">
        <w:rPr>
          <w:sz w:val="24"/>
          <w:szCs w:val="24"/>
        </w:rPr>
        <w:t>Self-study and presentation.</w:t>
      </w:r>
      <w:proofErr w:type="gramEnd"/>
    </w:p>
    <w:p w14:paraId="18FDF11D" w14:textId="77777777" w:rsidR="00407873" w:rsidRPr="00023394" w:rsidRDefault="00407873" w:rsidP="00407873">
      <w:pPr>
        <w:ind w:left="720"/>
        <w:rPr>
          <w:sz w:val="24"/>
          <w:szCs w:val="24"/>
        </w:rPr>
      </w:pPr>
      <w:r w:rsidRPr="00023394">
        <w:rPr>
          <w:sz w:val="24"/>
          <w:szCs w:val="24"/>
        </w:rPr>
        <w:t xml:space="preserve">Point: </w:t>
      </w:r>
      <w:r w:rsidR="00B67AE8" w:rsidRPr="00023394">
        <w:rPr>
          <w:sz w:val="24"/>
          <w:szCs w:val="24"/>
        </w:rPr>
        <w:t xml:space="preserve">simple model of the LOB allows </w:t>
      </w:r>
      <w:proofErr w:type="gramStart"/>
      <w:r w:rsidR="00B67AE8" w:rsidRPr="00023394">
        <w:rPr>
          <w:sz w:val="24"/>
          <w:szCs w:val="24"/>
        </w:rPr>
        <w:t>to incorporate</w:t>
      </w:r>
      <w:proofErr w:type="gramEnd"/>
      <w:r w:rsidR="00B67AE8" w:rsidRPr="00023394">
        <w:rPr>
          <w:sz w:val="24"/>
          <w:szCs w:val="24"/>
        </w:rPr>
        <w:t xml:space="preserve"> dynamic price impact. This is relevant to optimal execution problems</w:t>
      </w:r>
      <w:r w:rsidRPr="00023394">
        <w:rPr>
          <w:sz w:val="24"/>
          <w:szCs w:val="24"/>
        </w:rPr>
        <w:t>.</w:t>
      </w:r>
    </w:p>
    <w:p w14:paraId="61179B55" w14:textId="77777777" w:rsidR="003869D1" w:rsidRPr="00023394" w:rsidRDefault="003869D1" w:rsidP="00243B7C">
      <w:pPr>
        <w:rPr>
          <w:sz w:val="24"/>
          <w:szCs w:val="24"/>
        </w:rPr>
      </w:pPr>
    </w:p>
    <w:p w14:paraId="61AEF5C0" w14:textId="77777777" w:rsidR="00B167DC" w:rsidRDefault="00B167DC" w:rsidP="00243B7C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A559EA">
        <w:rPr>
          <w:b/>
          <w:sz w:val="24"/>
          <w:szCs w:val="24"/>
        </w:rPr>
        <w:t>V</w:t>
      </w:r>
      <w:r w:rsidRPr="00B167DC">
        <w:rPr>
          <w:b/>
          <w:sz w:val="24"/>
          <w:szCs w:val="24"/>
        </w:rPr>
        <w:t>I.2</w:t>
      </w:r>
      <w:r>
        <w:rPr>
          <w:sz w:val="24"/>
          <w:szCs w:val="24"/>
        </w:rPr>
        <w:tab/>
      </w:r>
      <w:r w:rsidR="00407873">
        <w:rPr>
          <w:b/>
          <w:sz w:val="24"/>
          <w:szCs w:val="24"/>
        </w:rPr>
        <w:t>I</w:t>
      </w:r>
      <w:r w:rsidR="00567967" w:rsidRPr="00567967">
        <w:rPr>
          <w:b/>
          <w:sz w:val="24"/>
          <w:szCs w:val="24"/>
        </w:rPr>
        <w:t>nformed liquidity providers</w:t>
      </w:r>
    </w:p>
    <w:p w14:paraId="1016B9D8" w14:textId="77777777" w:rsidR="00C51221" w:rsidRDefault="00C51221" w:rsidP="00243B7C">
      <w:pPr>
        <w:rPr>
          <w:sz w:val="24"/>
          <w:szCs w:val="24"/>
        </w:rPr>
      </w:pPr>
    </w:p>
    <w:p w14:paraId="52E446F2" w14:textId="77777777" w:rsidR="00407873" w:rsidRPr="00023394" w:rsidRDefault="00407873" w:rsidP="00407873">
      <w:pPr>
        <w:ind w:left="720"/>
        <w:rPr>
          <w:sz w:val="24"/>
          <w:szCs w:val="24"/>
        </w:rPr>
      </w:pPr>
      <w:r w:rsidRPr="00023394">
        <w:rPr>
          <w:sz w:val="24"/>
          <w:szCs w:val="24"/>
        </w:rPr>
        <w:t>Kyle, A.</w:t>
      </w:r>
      <w:proofErr w:type="gramStart"/>
      <w:r w:rsidRPr="00023394">
        <w:rPr>
          <w:sz w:val="24"/>
          <w:szCs w:val="24"/>
        </w:rPr>
        <w:t>,1989</w:t>
      </w:r>
      <w:proofErr w:type="gramEnd"/>
      <w:r w:rsidRPr="00023394">
        <w:rPr>
          <w:sz w:val="24"/>
          <w:szCs w:val="24"/>
        </w:rPr>
        <w:t xml:space="preserve">, </w:t>
      </w:r>
      <w:r w:rsidRPr="00023394">
        <w:rPr>
          <w:i/>
          <w:sz w:val="24"/>
          <w:szCs w:val="24"/>
        </w:rPr>
        <w:t>Review of Economic Studies</w:t>
      </w:r>
      <w:r w:rsidRPr="00023394">
        <w:rPr>
          <w:sz w:val="24"/>
          <w:szCs w:val="24"/>
        </w:rPr>
        <w:t>.  Pioneering paper</w:t>
      </w:r>
      <w:proofErr w:type="gramStart"/>
      <w:r w:rsidRPr="00023394">
        <w:rPr>
          <w:sz w:val="24"/>
          <w:szCs w:val="24"/>
        </w:rPr>
        <w:t>;</w:t>
      </w:r>
      <w:proofErr w:type="gramEnd"/>
      <w:r w:rsidRPr="00023394">
        <w:rPr>
          <w:sz w:val="24"/>
          <w:szCs w:val="24"/>
        </w:rPr>
        <w:t xml:space="preserve"> similar to Kyle (1985) it sets up a framework for many subsequent extensions.  In this case: </w:t>
      </w:r>
      <w:r w:rsidRPr="00023394">
        <w:rPr>
          <w:i/>
          <w:sz w:val="24"/>
          <w:szCs w:val="24"/>
        </w:rPr>
        <w:t>uninformed liquidity demanders.</w:t>
      </w:r>
    </w:p>
    <w:p w14:paraId="1A828397" w14:textId="77777777" w:rsidR="000C283A" w:rsidRDefault="000C283A" w:rsidP="00407873">
      <w:pPr>
        <w:rPr>
          <w:sz w:val="24"/>
          <w:szCs w:val="24"/>
        </w:rPr>
      </w:pPr>
    </w:p>
    <w:p w14:paraId="1BFEEAE2" w14:textId="77777777" w:rsidR="00407873" w:rsidRPr="000950D4" w:rsidRDefault="00B167DC" w:rsidP="00407873">
      <w:pPr>
        <w:ind w:left="720"/>
        <w:rPr>
          <w:i/>
          <w:sz w:val="24"/>
          <w:szCs w:val="24"/>
        </w:rPr>
      </w:pPr>
      <w:proofErr w:type="spellStart"/>
      <w:r w:rsidRPr="000950D4">
        <w:rPr>
          <w:sz w:val="24"/>
          <w:szCs w:val="24"/>
        </w:rPr>
        <w:t>Boulatov</w:t>
      </w:r>
      <w:proofErr w:type="spellEnd"/>
      <w:r w:rsidR="00407873" w:rsidRPr="000950D4">
        <w:rPr>
          <w:sz w:val="24"/>
          <w:szCs w:val="24"/>
        </w:rPr>
        <w:t xml:space="preserve">, A., </w:t>
      </w:r>
      <w:r w:rsidRPr="000950D4">
        <w:rPr>
          <w:sz w:val="24"/>
          <w:szCs w:val="24"/>
        </w:rPr>
        <w:t xml:space="preserve">and </w:t>
      </w:r>
      <w:r w:rsidR="00407873" w:rsidRPr="000950D4">
        <w:rPr>
          <w:sz w:val="24"/>
          <w:szCs w:val="24"/>
        </w:rPr>
        <w:t xml:space="preserve">T. </w:t>
      </w:r>
      <w:r w:rsidR="00663A71" w:rsidRPr="000950D4">
        <w:rPr>
          <w:sz w:val="24"/>
          <w:szCs w:val="24"/>
        </w:rPr>
        <w:t xml:space="preserve">J. </w:t>
      </w:r>
      <w:r w:rsidR="00407873" w:rsidRPr="000950D4">
        <w:rPr>
          <w:sz w:val="24"/>
          <w:szCs w:val="24"/>
        </w:rPr>
        <w:t>George,</w:t>
      </w:r>
      <w:r w:rsidR="00FE317C" w:rsidRPr="000950D4">
        <w:rPr>
          <w:sz w:val="24"/>
          <w:szCs w:val="24"/>
        </w:rPr>
        <w:t xml:space="preserve"> 20</w:t>
      </w:r>
      <w:r w:rsidR="00663A71" w:rsidRPr="000950D4">
        <w:rPr>
          <w:sz w:val="24"/>
          <w:szCs w:val="24"/>
        </w:rPr>
        <w:t>12</w:t>
      </w:r>
      <w:r w:rsidR="00407873" w:rsidRPr="000950D4">
        <w:rPr>
          <w:sz w:val="24"/>
          <w:szCs w:val="24"/>
        </w:rPr>
        <w:t xml:space="preserve">, </w:t>
      </w:r>
      <w:r w:rsidR="00663A71" w:rsidRPr="000950D4">
        <w:rPr>
          <w:i/>
          <w:sz w:val="24"/>
          <w:szCs w:val="24"/>
        </w:rPr>
        <w:t xml:space="preserve">Review of Financial Studies, </w:t>
      </w:r>
      <w:r w:rsidR="00663A71" w:rsidRPr="000950D4">
        <w:rPr>
          <w:sz w:val="24"/>
          <w:szCs w:val="24"/>
        </w:rPr>
        <w:t>forthcoming</w:t>
      </w:r>
      <w:r w:rsidR="000950D4">
        <w:rPr>
          <w:sz w:val="24"/>
          <w:szCs w:val="24"/>
        </w:rPr>
        <w:t>.</w:t>
      </w:r>
    </w:p>
    <w:p w14:paraId="1D85AE54" w14:textId="77777777" w:rsidR="007577F4" w:rsidRPr="007451F6" w:rsidRDefault="007577F4" w:rsidP="00407873">
      <w:pPr>
        <w:ind w:left="720"/>
        <w:rPr>
          <w:b/>
          <w:sz w:val="24"/>
          <w:szCs w:val="24"/>
        </w:rPr>
      </w:pPr>
    </w:p>
    <w:p w14:paraId="2C7D9845" w14:textId="77777777" w:rsidR="00B167DC" w:rsidRPr="00407873" w:rsidRDefault="00407873" w:rsidP="0040787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Setting:  Both liquidity providers and demanders are informed.  </w:t>
      </w:r>
      <w:proofErr w:type="gramStart"/>
      <w:r>
        <w:rPr>
          <w:sz w:val="24"/>
          <w:szCs w:val="24"/>
        </w:rPr>
        <w:t>Endogenous choice of types within a single-period model setting.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Non-discriminatory pricing rule.</w:t>
      </w:r>
      <w:proofErr w:type="gramEnd"/>
    </w:p>
    <w:p w14:paraId="69475B0B" w14:textId="77777777" w:rsidR="005725D6" w:rsidRDefault="005725D6" w:rsidP="00243B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20"/>
        <w:ind w:left="720" w:hanging="720"/>
        <w:rPr>
          <w:b/>
          <w:sz w:val="24"/>
        </w:rPr>
      </w:pPr>
    </w:p>
    <w:p w14:paraId="717C95E0" w14:textId="77777777" w:rsidR="00C51221" w:rsidRDefault="00A559EA" w:rsidP="00663A7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20"/>
        <w:ind w:left="720" w:hanging="720"/>
        <w:rPr>
          <w:sz w:val="24"/>
        </w:rPr>
      </w:pPr>
      <w:r>
        <w:rPr>
          <w:b/>
          <w:sz w:val="24"/>
          <w:szCs w:val="24"/>
        </w:rPr>
        <w:t>VII</w:t>
      </w:r>
      <w:r w:rsidR="000871B3" w:rsidRPr="00AE263C">
        <w:rPr>
          <w:b/>
          <w:sz w:val="24"/>
          <w:szCs w:val="24"/>
        </w:rPr>
        <w:tab/>
      </w:r>
      <w:r w:rsidR="00E4615C">
        <w:rPr>
          <w:b/>
          <w:sz w:val="24"/>
          <w:szCs w:val="24"/>
        </w:rPr>
        <w:t>Microstructure</w:t>
      </w:r>
      <w:r w:rsidR="000871B3" w:rsidRPr="00AE263C">
        <w:rPr>
          <w:b/>
          <w:sz w:val="24"/>
          <w:szCs w:val="24"/>
        </w:rPr>
        <w:t xml:space="preserve"> models: overview.</w:t>
      </w:r>
    </w:p>
    <w:p w14:paraId="538EAD42" w14:textId="77777777" w:rsidR="00CC5613" w:rsidRPr="00E4615C" w:rsidRDefault="00E4615C" w:rsidP="00E4615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before="100" w:beforeAutospacing="1" w:after="120"/>
        <w:rPr>
          <w:sz w:val="24"/>
        </w:rPr>
      </w:pPr>
      <w:r>
        <w:rPr>
          <w:sz w:val="24"/>
        </w:rPr>
        <w:br w:type="page"/>
      </w:r>
      <w:r w:rsidR="00530275" w:rsidRPr="00530275">
        <w:rPr>
          <w:b/>
          <w:sz w:val="28"/>
          <w:szCs w:val="28"/>
        </w:rPr>
        <w:lastRenderedPageBreak/>
        <w:t>Distribution of hours</w:t>
      </w:r>
    </w:p>
    <w:p w14:paraId="2399929F" w14:textId="77777777" w:rsidR="00A45560" w:rsidRDefault="00A45560" w:rsidP="006A5D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1980"/>
        <w:gridCol w:w="1980"/>
        <w:gridCol w:w="1818"/>
      </w:tblGrid>
      <w:tr w:rsidR="00AE0963" w:rsidRPr="003438B0" w14:paraId="59FD6DBB" w14:textId="77777777" w:rsidTr="003438B0">
        <w:tc>
          <w:tcPr>
            <w:tcW w:w="3798" w:type="dxa"/>
            <w:shd w:val="clear" w:color="auto" w:fill="auto"/>
          </w:tcPr>
          <w:p w14:paraId="559AA8D7" w14:textId="77777777" w:rsidR="00AE0963" w:rsidRPr="003438B0" w:rsidRDefault="00AE0963" w:rsidP="003438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b/>
                <w:sz w:val="28"/>
                <w:szCs w:val="28"/>
              </w:rPr>
            </w:pPr>
            <w:r w:rsidRPr="003438B0">
              <w:rPr>
                <w:b/>
                <w:sz w:val="28"/>
                <w:szCs w:val="28"/>
              </w:rPr>
              <w:t>#Topic</w:t>
            </w:r>
          </w:p>
        </w:tc>
        <w:tc>
          <w:tcPr>
            <w:tcW w:w="1980" w:type="dxa"/>
            <w:shd w:val="clear" w:color="auto" w:fill="auto"/>
          </w:tcPr>
          <w:p w14:paraId="294C1A19" w14:textId="77777777" w:rsidR="00AE0963" w:rsidRPr="003438B0" w:rsidRDefault="00AE0963" w:rsidP="003438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b/>
                <w:sz w:val="28"/>
                <w:szCs w:val="28"/>
              </w:rPr>
            </w:pPr>
            <w:r w:rsidRPr="003438B0">
              <w:rPr>
                <w:b/>
                <w:sz w:val="28"/>
                <w:szCs w:val="28"/>
              </w:rPr>
              <w:t>Total hours</w:t>
            </w:r>
          </w:p>
        </w:tc>
        <w:tc>
          <w:tcPr>
            <w:tcW w:w="1980" w:type="dxa"/>
            <w:shd w:val="clear" w:color="auto" w:fill="auto"/>
          </w:tcPr>
          <w:p w14:paraId="6791EA53" w14:textId="77777777" w:rsidR="00AE0963" w:rsidRPr="003438B0" w:rsidRDefault="00AE0963" w:rsidP="003438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b/>
                <w:sz w:val="28"/>
                <w:szCs w:val="28"/>
              </w:rPr>
            </w:pPr>
            <w:r w:rsidRPr="003438B0">
              <w:rPr>
                <w:b/>
                <w:sz w:val="28"/>
                <w:szCs w:val="28"/>
              </w:rPr>
              <w:t>Contact hours</w:t>
            </w:r>
          </w:p>
        </w:tc>
        <w:tc>
          <w:tcPr>
            <w:tcW w:w="1818" w:type="dxa"/>
            <w:shd w:val="clear" w:color="auto" w:fill="auto"/>
          </w:tcPr>
          <w:p w14:paraId="63D769A9" w14:textId="77777777" w:rsidR="00AE0963" w:rsidRPr="003438B0" w:rsidRDefault="00AE0963" w:rsidP="003438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b/>
                <w:sz w:val="28"/>
                <w:szCs w:val="28"/>
              </w:rPr>
            </w:pPr>
            <w:r w:rsidRPr="003438B0">
              <w:rPr>
                <w:b/>
                <w:sz w:val="28"/>
                <w:szCs w:val="28"/>
              </w:rPr>
              <w:t>Self-study</w:t>
            </w:r>
          </w:p>
        </w:tc>
      </w:tr>
      <w:tr w:rsidR="00AE0963" w:rsidRPr="003438B0" w14:paraId="20A71138" w14:textId="77777777" w:rsidTr="003438B0">
        <w:tc>
          <w:tcPr>
            <w:tcW w:w="3798" w:type="dxa"/>
            <w:shd w:val="clear" w:color="auto" w:fill="auto"/>
          </w:tcPr>
          <w:p w14:paraId="6A678A01" w14:textId="77777777" w:rsidR="00AE0963" w:rsidRPr="003438B0" w:rsidRDefault="00AE0963" w:rsidP="003438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sz w:val="28"/>
                <w:szCs w:val="28"/>
              </w:rPr>
            </w:pPr>
            <w:r w:rsidRPr="003438B0">
              <w:rPr>
                <w:sz w:val="28"/>
                <w:szCs w:val="28"/>
              </w:rPr>
              <w:t>Introduction</w:t>
            </w:r>
          </w:p>
        </w:tc>
        <w:tc>
          <w:tcPr>
            <w:tcW w:w="1980" w:type="dxa"/>
            <w:shd w:val="clear" w:color="auto" w:fill="auto"/>
          </w:tcPr>
          <w:p w14:paraId="212637DC" w14:textId="77777777" w:rsidR="00AE0963" w:rsidRPr="003438B0" w:rsidRDefault="00F60B63" w:rsidP="003438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14:paraId="5239B130" w14:textId="77777777" w:rsidR="00AE0963" w:rsidRPr="003438B0" w:rsidRDefault="00F60B63" w:rsidP="003438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18" w:type="dxa"/>
            <w:shd w:val="clear" w:color="auto" w:fill="auto"/>
          </w:tcPr>
          <w:p w14:paraId="0A4F561B" w14:textId="77777777" w:rsidR="00AE0963" w:rsidRPr="003438B0" w:rsidRDefault="00F60B63" w:rsidP="003438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A5D04" w:rsidRPr="003438B0" w14:paraId="24D592B4" w14:textId="77777777" w:rsidTr="003438B0">
        <w:tc>
          <w:tcPr>
            <w:tcW w:w="3798" w:type="dxa"/>
            <w:shd w:val="clear" w:color="auto" w:fill="auto"/>
          </w:tcPr>
          <w:p w14:paraId="444C48CA" w14:textId="77777777" w:rsidR="006A5D04" w:rsidRPr="003438B0" w:rsidRDefault="006A5D04" w:rsidP="003438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sz w:val="28"/>
                <w:szCs w:val="28"/>
              </w:rPr>
            </w:pPr>
            <w:r w:rsidRPr="003438B0">
              <w:rPr>
                <w:sz w:val="28"/>
                <w:szCs w:val="28"/>
              </w:rPr>
              <w:t>Information and Prices; REE</w:t>
            </w:r>
          </w:p>
        </w:tc>
        <w:tc>
          <w:tcPr>
            <w:tcW w:w="1980" w:type="dxa"/>
            <w:shd w:val="clear" w:color="auto" w:fill="auto"/>
          </w:tcPr>
          <w:p w14:paraId="3D91571B" w14:textId="77777777" w:rsidR="006A5D04" w:rsidRPr="003438B0" w:rsidRDefault="00F60B63" w:rsidP="003438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14:paraId="0BC78BF7" w14:textId="77777777" w:rsidR="006A5D04" w:rsidRPr="003438B0" w:rsidRDefault="00F60B63" w:rsidP="003438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8" w:type="dxa"/>
            <w:shd w:val="clear" w:color="auto" w:fill="auto"/>
          </w:tcPr>
          <w:p w14:paraId="01513E74" w14:textId="77777777" w:rsidR="006A5D04" w:rsidRPr="003438B0" w:rsidRDefault="00F60B63" w:rsidP="003438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3069BD76" w14:textId="77777777" w:rsidR="006A5D04" w:rsidRDefault="006A5D04" w:rsidP="006A5D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rPr>
          <w:sz w:val="28"/>
          <w:szCs w:val="28"/>
        </w:rPr>
      </w:pPr>
    </w:p>
    <w:p w14:paraId="63963470" w14:textId="77777777" w:rsidR="006A5D04" w:rsidRDefault="006A5D04" w:rsidP="006A5D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Models of strategic trading</w:t>
      </w:r>
    </w:p>
    <w:p w14:paraId="1466A9B5" w14:textId="77777777" w:rsidR="006A5D04" w:rsidRDefault="006A5D04" w:rsidP="006A5D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1980"/>
        <w:gridCol w:w="1980"/>
        <w:gridCol w:w="1818"/>
      </w:tblGrid>
      <w:tr w:rsidR="006A5D04" w:rsidRPr="003438B0" w14:paraId="0CAFC43F" w14:textId="77777777" w:rsidTr="003438B0">
        <w:tc>
          <w:tcPr>
            <w:tcW w:w="3798" w:type="dxa"/>
            <w:shd w:val="clear" w:color="auto" w:fill="auto"/>
          </w:tcPr>
          <w:p w14:paraId="41894E09" w14:textId="77777777" w:rsidR="006A5D04" w:rsidRPr="003438B0" w:rsidRDefault="006A5D04" w:rsidP="003438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sz w:val="28"/>
                <w:szCs w:val="28"/>
              </w:rPr>
            </w:pPr>
            <w:r w:rsidRPr="003438B0">
              <w:rPr>
                <w:sz w:val="28"/>
                <w:szCs w:val="28"/>
              </w:rPr>
              <w:t>1. Auction Markets</w:t>
            </w:r>
          </w:p>
        </w:tc>
        <w:tc>
          <w:tcPr>
            <w:tcW w:w="1980" w:type="dxa"/>
            <w:shd w:val="clear" w:color="auto" w:fill="auto"/>
          </w:tcPr>
          <w:p w14:paraId="4B837B79" w14:textId="77777777" w:rsidR="006A5D04" w:rsidRPr="003438B0" w:rsidRDefault="00023394" w:rsidP="003438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shd w:val="clear" w:color="auto" w:fill="auto"/>
          </w:tcPr>
          <w:p w14:paraId="0E24A062" w14:textId="77777777" w:rsidR="006A5D04" w:rsidRPr="003438B0" w:rsidRDefault="00023394" w:rsidP="003438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18" w:type="dxa"/>
            <w:shd w:val="clear" w:color="auto" w:fill="auto"/>
          </w:tcPr>
          <w:p w14:paraId="2E2997C2" w14:textId="77777777" w:rsidR="006A5D04" w:rsidRPr="003438B0" w:rsidRDefault="00023394" w:rsidP="003438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23394" w:rsidRPr="003438B0" w14:paraId="24243FFB" w14:textId="77777777" w:rsidTr="003438B0">
        <w:tc>
          <w:tcPr>
            <w:tcW w:w="3798" w:type="dxa"/>
            <w:shd w:val="clear" w:color="auto" w:fill="auto"/>
          </w:tcPr>
          <w:p w14:paraId="4E086566" w14:textId="77777777" w:rsidR="00023394" w:rsidRPr="003438B0" w:rsidRDefault="00023394" w:rsidP="00B252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438B0">
              <w:rPr>
                <w:sz w:val="28"/>
                <w:szCs w:val="28"/>
              </w:rPr>
              <w:t>. Dynamic strategies</w:t>
            </w:r>
          </w:p>
        </w:tc>
        <w:tc>
          <w:tcPr>
            <w:tcW w:w="1980" w:type="dxa"/>
            <w:shd w:val="clear" w:color="auto" w:fill="auto"/>
          </w:tcPr>
          <w:p w14:paraId="3326E2F5" w14:textId="77777777" w:rsidR="00023394" w:rsidRPr="003438B0" w:rsidRDefault="00023394" w:rsidP="00B252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sz w:val="28"/>
                <w:szCs w:val="28"/>
              </w:rPr>
            </w:pPr>
            <w:r w:rsidRPr="003438B0">
              <w:rPr>
                <w:sz w:val="28"/>
                <w:szCs w:val="28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14:paraId="75DD8FDE" w14:textId="77777777" w:rsidR="00023394" w:rsidRPr="003438B0" w:rsidRDefault="00023394" w:rsidP="00B252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sz w:val="28"/>
                <w:szCs w:val="28"/>
              </w:rPr>
            </w:pPr>
            <w:r w:rsidRPr="003438B0">
              <w:rPr>
                <w:sz w:val="28"/>
                <w:szCs w:val="28"/>
              </w:rPr>
              <w:t>2</w:t>
            </w:r>
          </w:p>
        </w:tc>
        <w:tc>
          <w:tcPr>
            <w:tcW w:w="1818" w:type="dxa"/>
            <w:shd w:val="clear" w:color="auto" w:fill="auto"/>
          </w:tcPr>
          <w:p w14:paraId="4FE520B3" w14:textId="77777777" w:rsidR="00023394" w:rsidRPr="003438B0" w:rsidRDefault="00023394" w:rsidP="00B2520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sz w:val="28"/>
                <w:szCs w:val="28"/>
              </w:rPr>
            </w:pPr>
            <w:r w:rsidRPr="003438B0">
              <w:rPr>
                <w:sz w:val="28"/>
                <w:szCs w:val="28"/>
              </w:rPr>
              <w:t>4</w:t>
            </w:r>
          </w:p>
        </w:tc>
      </w:tr>
      <w:tr w:rsidR="00023394" w:rsidRPr="003438B0" w14:paraId="739932B1" w14:textId="77777777" w:rsidTr="003438B0">
        <w:tc>
          <w:tcPr>
            <w:tcW w:w="3798" w:type="dxa"/>
            <w:shd w:val="clear" w:color="auto" w:fill="auto"/>
          </w:tcPr>
          <w:p w14:paraId="1DB74891" w14:textId="77777777" w:rsidR="00023394" w:rsidRPr="003438B0" w:rsidRDefault="00023394" w:rsidP="003438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1B67A7FD" w14:textId="77777777" w:rsidR="00023394" w:rsidRPr="003438B0" w:rsidRDefault="00023394" w:rsidP="003438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72A4490F" w14:textId="77777777" w:rsidR="00023394" w:rsidRPr="003438B0" w:rsidRDefault="00023394" w:rsidP="003438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18" w:type="dxa"/>
            <w:shd w:val="clear" w:color="auto" w:fill="auto"/>
          </w:tcPr>
          <w:p w14:paraId="2393AE7A" w14:textId="77777777" w:rsidR="00023394" w:rsidRPr="003438B0" w:rsidRDefault="00023394" w:rsidP="003438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14:paraId="573AAF3A" w14:textId="77777777" w:rsidR="00931D32" w:rsidRDefault="00931D32" w:rsidP="006A5D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1980"/>
        <w:gridCol w:w="1980"/>
        <w:gridCol w:w="1818"/>
      </w:tblGrid>
      <w:tr w:rsidR="00931D32" w:rsidRPr="003438B0" w14:paraId="312E91E9" w14:textId="77777777" w:rsidTr="003438B0">
        <w:tc>
          <w:tcPr>
            <w:tcW w:w="3798" w:type="dxa"/>
            <w:shd w:val="clear" w:color="auto" w:fill="auto"/>
          </w:tcPr>
          <w:p w14:paraId="016138E3" w14:textId="77777777" w:rsidR="00931D32" w:rsidRPr="003438B0" w:rsidRDefault="00931D32" w:rsidP="003438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sz w:val="28"/>
                <w:szCs w:val="28"/>
              </w:rPr>
            </w:pPr>
            <w:r w:rsidRPr="003438B0">
              <w:rPr>
                <w:sz w:val="28"/>
                <w:szCs w:val="28"/>
              </w:rPr>
              <w:t>Information and markets</w:t>
            </w:r>
          </w:p>
        </w:tc>
        <w:tc>
          <w:tcPr>
            <w:tcW w:w="1980" w:type="dxa"/>
            <w:shd w:val="clear" w:color="auto" w:fill="auto"/>
          </w:tcPr>
          <w:p w14:paraId="09D016C3" w14:textId="77777777" w:rsidR="00931D32" w:rsidRPr="003438B0" w:rsidRDefault="00E6037E" w:rsidP="003438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sz w:val="28"/>
                <w:szCs w:val="28"/>
              </w:rPr>
            </w:pPr>
            <w:r w:rsidRPr="003438B0">
              <w:rPr>
                <w:sz w:val="28"/>
                <w:szCs w:val="28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14:paraId="0F05F675" w14:textId="77777777" w:rsidR="00931D32" w:rsidRPr="003438B0" w:rsidRDefault="00DD15B0" w:rsidP="003438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sz w:val="28"/>
                <w:szCs w:val="28"/>
              </w:rPr>
            </w:pPr>
            <w:r w:rsidRPr="003438B0">
              <w:rPr>
                <w:sz w:val="28"/>
                <w:szCs w:val="28"/>
              </w:rPr>
              <w:t>2</w:t>
            </w:r>
          </w:p>
        </w:tc>
        <w:tc>
          <w:tcPr>
            <w:tcW w:w="1818" w:type="dxa"/>
            <w:shd w:val="clear" w:color="auto" w:fill="auto"/>
          </w:tcPr>
          <w:p w14:paraId="72CCADA5" w14:textId="77777777" w:rsidR="00931D32" w:rsidRPr="003438B0" w:rsidRDefault="00E6037E" w:rsidP="003438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sz w:val="28"/>
                <w:szCs w:val="28"/>
              </w:rPr>
            </w:pPr>
            <w:r w:rsidRPr="003438B0">
              <w:rPr>
                <w:sz w:val="28"/>
                <w:szCs w:val="28"/>
              </w:rPr>
              <w:t>4</w:t>
            </w:r>
          </w:p>
        </w:tc>
      </w:tr>
    </w:tbl>
    <w:p w14:paraId="62A0565C" w14:textId="77777777" w:rsidR="00931D32" w:rsidRDefault="00931D32" w:rsidP="006A5D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rPr>
          <w:sz w:val="28"/>
          <w:szCs w:val="28"/>
        </w:rPr>
      </w:pPr>
    </w:p>
    <w:p w14:paraId="3C1DE289" w14:textId="77777777" w:rsidR="00DD15B0" w:rsidRDefault="00DD15B0" w:rsidP="006A5D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Liquidity &amp; algorithmic trading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1980"/>
        <w:gridCol w:w="1980"/>
        <w:gridCol w:w="1818"/>
      </w:tblGrid>
      <w:tr w:rsidR="00931D32" w:rsidRPr="003438B0" w14:paraId="63C72571" w14:textId="77777777" w:rsidTr="003438B0">
        <w:tc>
          <w:tcPr>
            <w:tcW w:w="3798" w:type="dxa"/>
            <w:shd w:val="clear" w:color="auto" w:fill="auto"/>
          </w:tcPr>
          <w:p w14:paraId="618876D0" w14:textId="77777777" w:rsidR="00931D32" w:rsidRPr="003438B0" w:rsidRDefault="00DD15B0" w:rsidP="003438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sz w:val="28"/>
                <w:szCs w:val="28"/>
              </w:rPr>
            </w:pPr>
            <w:r w:rsidRPr="003438B0">
              <w:rPr>
                <w:sz w:val="28"/>
                <w:szCs w:val="28"/>
              </w:rPr>
              <w:t>1. Optimal execution</w:t>
            </w:r>
          </w:p>
        </w:tc>
        <w:tc>
          <w:tcPr>
            <w:tcW w:w="1980" w:type="dxa"/>
            <w:shd w:val="clear" w:color="auto" w:fill="auto"/>
          </w:tcPr>
          <w:p w14:paraId="4B42E99F" w14:textId="77777777" w:rsidR="00931D32" w:rsidRPr="003438B0" w:rsidRDefault="00E6037E" w:rsidP="003438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sz w:val="28"/>
                <w:szCs w:val="28"/>
              </w:rPr>
            </w:pPr>
            <w:r w:rsidRPr="003438B0">
              <w:rPr>
                <w:sz w:val="28"/>
                <w:szCs w:val="28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14:paraId="61094D5B" w14:textId="77777777" w:rsidR="00931D32" w:rsidRPr="003438B0" w:rsidRDefault="00DD15B0" w:rsidP="003438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sz w:val="28"/>
                <w:szCs w:val="28"/>
              </w:rPr>
            </w:pPr>
            <w:r w:rsidRPr="003438B0">
              <w:rPr>
                <w:sz w:val="28"/>
                <w:szCs w:val="28"/>
              </w:rPr>
              <w:t>2</w:t>
            </w:r>
          </w:p>
        </w:tc>
        <w:tc>
          <w:tcPr>
            <w:tcW w:w="1818" w:type="dxa"/>
            <w:shd w:val="clear" w:color="auto" w:fill="auto"/>
          </w:tcPr>
          <w:p w14:paraId="3CE978AC" w14:textId="77777777" w:rsidR="00931D32" w:rsidRPr="003438B0" w:rsidRDefault="00E6037E" w:rsidP="003438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sz w:val="28"/>
                <w:szCs w:val="28"/>
              </w:rPr>
            </w:pPr>
            <w:r w:rsidRPr="003438B0">
              <w:rPr>
                <w:sz w:val="28"/>
                <w:szCs w:val="28"/>
              </w:rPr>
              <w:t>4</w:t>
            </w:r>
          </w:p>
        </w:tc>
      </w:tr>
      <w:tr w:rsidR="00DD15B0" w:rsidRPr="003438B0" w14:paraId="20E83180" w14:textId="77777777" w:rsidTr="003438B0">
        <w:tc>
          <w:tcPr>
            <w:tcW w:w="3798" w:type="dxa"/>
            <w:shd w:val="clear" w:color="auto" w:fill="auto"/>
          </w:tcPr>
          <w:p w14:paraId="69F43A69" w14:textId="77777777" w:rsidR="00DD15B0" w:rsidRPr="003438B0" w:rsidRDefault="00DD15B0" w:rsidP="003438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sz w:val="28"/>
                <w:szCs w:val="28"/>
              </w:rPr>
            </w:pPr>
            <w:r w:rsidRPr="003438B0">
              <w:rPr>
                <w:sz w:val="28"/>
                <w:szCs w:val="28"/>
              </w:rPr>
              <w:t>2. Market quality issues</w:t>
            </w:r>
          </w:p>
        </w:tc>
        <w:tc>
          <w:tcPr>
            <w:tcW w:w="1980" w:type="dxa"/>
            <w:shd w:val="clear" w:color="auto" w:fill="auto"/>
          </w:tcPr>
          <w:p w14:paraId="5971D098" w14:textId="77777777" w:rsidR="00DD15B0" w:rsidRPr="003438B0" w:rsidRDefault="00E6037E" w:rsidP="003438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sz w:val="28"/>
                <w:szCs w:val="28"/>
              </w:rPr>
            </w:pPr>
            <w:r w:rsidRPr="003438B0">
              <w:rPr>
                <w:sz w:val="28"/>
                <w:szCs w:val="28"/>
              </w:rPr>
              <w:t>1</w:t>
            </w:r>
            <w:r w:rsidR="00E4615C" w:rsidRPr="003438B0"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  <w:shd w:val="clear" w:color="auto" w:fill="auto"/>
          </w:tcPr>
          <w:p w14:paraId="7E5C3A1F" w14:textId="77777777" w:rsidR="00DD15B0" w:rsidRPr="003438B0" w:rsidRDefault="00E4615C" w:rsidP="003438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sz w:val="28"/>
                <w:szCs w:val="28"/>
              </w:rPr>
            </w:pPr>
            <w:r w:rsidRPr="003438B0">
              <w:rPr>
                <w:sz w:val="28"/>
                <w:szCs w:val="28"/>
              </w:rPr>
              <w:t>2</w:t>
            </w:r>
          </w:p>
        </w:tc>
        <w:tc>
          <w:tcPr>
            <w:tcW w:w="1818" w:type="dxa"/>
            <w:shd w:val="clear" w:color="auto" w:fill="auto"/>
          </w:tcPr>
          <w:p w14:paraId="332EAE79" w14:textId="77777777" w:rsidR="00DD15B0" w:rsidRPr="003438B0" w:rsidRDefault="00E6037E" w:rsidP="003438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sz w:val="28"/>
                <w:szCs w:val="28"/>
              </w:rPr>
            </w:pPr>
            <w:r w:rsidRPr="003438B0">
              <w:rPr>
                <w:sz w:val="28"/>
                <w:szCs w:val="28"/>
              </w:rPr>
              <w:t>8</w:t>
            </w:r>
          </w:p>
        </w:tc>
      </w:tr>
    </w:tbl>
    <w:p w14:paraId="06BFB14D" w14:textId="77777777" w:rsidR="00DD15B0" w:rsidRDefault="00DD15B0" w:rsidP="006A5D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1980"/>
        <w:gridCol w:w="1980"/>
        <w:gridCol w:w="1818"/>
      </w:tblGrid>
      <w:tr w:rsidR="00931D32" w:rsidRPr="003438B0" w14:paraId="11111CDA" w14:textId="77777777" w:rsidTr="003438B0">
        <w:tc>
          <w:tcPr>
            <w:tcW w:w="3798" w:type="dxa"/>
            <w:shd w:val="clear" w:color="auto" w:fill="auto"/>
          </w:tcPr>
          <w:p w14:paraId="03019A7D" w14:textId="77777777" w:rsidR="00931D32" w:rsidRPr="003438B0" w:rsidRDefault="00DD15B0" w:rsidP="003438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sz w:val="28"/>
                <w:szCs w:val="28"/>
              </w:rPr>
            </w:pPr>
            <w:r w:rsidRPr="003438B0">
              <w:rPr>
                <w:sz w:val="28"/>
                <w:szCs w:val="28"/>
              </w:rPr>
              <w:t xml:space="preserve">Models of </w:t>
            </w:r>
            <w:r w:rsidR="00931D32" w:rsidRPr="003438B0">
              <w:rPr>
                <w:sz w:val="28"/>
                <w:szCs w:val="28"/>
              </w:rPr>
              <w:t>limit order book</w:t>
            </w:r>
          </w:p>
        </w:tc>
        <w:tc>
          <w:tcPr>
            <w:tcW w:w="1980" w:type="dxa"/>
            <w:shd w:val="clear" w:color="auto" w:fill="auto"/>
          </w:tcPr>
          <w:p w14:paraId="6F9053C5" w14:textId="77777777" w:rsidR="00931D32" w:rsidRPr="003438B0" w:rsidRDefault="00E6037E" w:rsidP="003438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sz w:val="28"/>
                <w:szCs w:val="28"/>
              </w:rPr>
            </w:pPr>
            <w:r w:rsidRPr="003438B0">
              <w:rPr>
                <w:sz w:val="28"/>
                <w:szCs w:val="28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14:paraId="0EEAACC6" w14:textId="77777777" w:rsidR="00931D32" w:rsidRPr="003438B0" w:rsidRDefault="00DD15B0" w:rsidP="003438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sz w:val="28"/>
                <w:szCs w:val="28"/>
              </w:rPr>
            </w:pPr>
            <w:r w:rsidRPr="003438B0">
              <w:rPr>
                <w:sz w:val="28"/>
                <w:szCs w:val="28"/>
              </w:rPr>
              <w:t>2</w:t>
            </w:r>
          </w:p>
        </w:tc>
        <w:tc>
          <w:tcPr>
            <w:tcW w:w="1818" w:type="dxa"/>
            <w:shd w:val="clear" w:color="auto" w:fill="auto"/>
          </w:tcPr>
          <w:p w14:paraId="5BF2EA3D" w14:textId="77777777" w:rsidR="00931D32" w:rsidRPr="003438B0" w:rsidRDefault="00E6037E" w:rsidP="003438B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sz w:val="28"/>
                <w:szCs w:val="28"/>
              </w:rPr>
            </w:pPr>
            <w:r w:rsidRPr="003438B0">
              <w:rPr>
                <w:sz w:val="28"/>
                <w:szCs w:val="28"/>
              </w:rPr>
              <w:t>6</w:t>
            </w:r>
          </w:p>
        </w:tc>
      </w:tr>
    </w:tbl>
    <w:p w14:paraId="588C7FE1" w14:textId="77777777" w:rsidR="00931D32" w:rsidRPr="006A5D04" w:rsidRDefault="00931D32" w:rsidP="006A5D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1980"/>
        <w:gridCol w:w="1980"/>
        <w:gridCol w:w="1818"/>
      </w:tblGrid>
      <w:tr w:rsidR="00266F96" w:rsidRPr="006A5D04" w14:paraId="40B103B6" w14:textId="77777777">
        <w:tc>
          <w:tcPr>
            <w:tcW w:w="3798" w:type="dxa"/>
            <w:shd w:val="clear" w:color="auto" w:fill="auto"/>
          </w:tcPr>
          <w:p w14:paraId="2112CCC8" w14:textId="77777777" w:rsidR="00266F96" w:rsidRPr="00E6037E" w:rsidRDefault="00266F96" w:rsidP="006A5D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b/>
                <w:sz w:val="28"/>
                <w:szCs w:val="28"/>
              </w:rPr>
            </w:pPr>
            <w:r w:rsidRPr="00E6037E">
              <w:rPr>
                <w:b/>
                <w:sz w:val="28"/>
                <w:szCs w:val="28"/>
              </w:rPr>
              <w:t>Total:</w:t>
            </w:r>
          </w:p>
        </w:tc>
        <w:tc>
          <w:tcPr>
            <w:tcW w:w="1980" w:type="dxa"/>
            <w:shd w:val="clear" w:color="auto" w:fill="auto"/>
          </w:tcPr>
          <w:p w14:paraId="6946D9AA" w14:textId="77777777" w:rsidR="00266F96" w:rsidRPr="00E6037E" w:rsidRDefault="00F60B63" w:rsidP="006A5D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980" w:type="dxa"/>
            <w:shd w:val="clear" w:color="auto" w:fill="auto"/>
          </w:tcPr>
          <w:p w14:paraId="5E1933C2" w14:textId="77777777" w:rsidR="00266F96" w:rsidRPr="00E6037E" w:rsidRDefault="00F60B63" w:rsidP="006A5D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818" w:type="dxa"/>
            <w:shd w:val="clear" w:color="auto" w:fill="auto"/>
          </w:tcPr>
          <w:p w14:paraId="07E393FD" w14:textId="77777777" w:rsidR="00266F96" w:rsidRPr="00E6037E" w:rsidRDefault="00E6037E" w:rsidP="006A5D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spacing w:line="360" w:lineRule="auto"/>
              <w:rPr>
                <w:b/>
                <w:sz w:val="28"/>
                <w:szCs w:val="28"/>
              </w:rPr>
            </w:pPr>
            <w:r w:rsidRPr="00E6037E">
              <w:rPr>
                <w:b/>
                <w:sz w:val="28"/>
                <w:szCs w:val="28"/>
              </w:rPr>
              <w:t>4</w:t>
            </w:r>
            <w:r w:rsidR="00F60B63">
              <w:rPr>
                <w:b/>
                <w:sz w:val="28"/>
                <w:szCs w:val="28"/>
              </w:rPr>
              <w:t>0</w:t>
            </w:r>
          </w:p>
        </w:tc>
      </w:tr>
    </w:tbl>
    <w:p w14:paraId="61E83CCD" w14:textId="77777777" w:rsidR="00A45560" w:rsidRPr="00266F96" w:rsidRDefault="00A45560" w:rsidP="006A5D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  <w:rPr>
          <w:sz w:val="24"/>
          <w:szCs w:val="24"/>
        </w:rPr>
      </w:pPr>
    </w:p>
    <w:sectPr w:rsidR="00A45560" w:rsidRPr="00266F96" w:rsidSect="005F103C">
      <w:footerReference w:type="even" r:id="rId8"/>
      <w:footerReference w:type="default" r:id="rId9"/>
      <w:footnotePr>
        <w:numRestart w:val="eachSect"/>
      </w:footnotePr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1249A" w14:textId="77777777" w:rsidR="00B25201" w:rsidRDefault="00B25201">
      <w:r>
        <w:separator/>
      </w:r>
    </w:p>
  </w:endnote>
  <w:endnote w:type="continuationSeparator" w:id="0">
    <w:p w14:paraId="0F7F6466" w14:textId="77777777" w:rsidR="00B25201" w:rsidRDefault="00B2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2C6C1" w14:textId="77777777" w:rsidR="00B25201" w:rsidRDefault="00B25201">
    <w:pPr>
      <w:pStyle w:val="a3"/>
      <w:framePr w:w="576" w:wrap="around" w:vAnchor="page" w:hAnchor="page" w:x="5545" w:y="15121"/>
      <w:jc w:val="right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14:paraId="6F8FC5B5" w14:textId="77777777" w:rsidR="00B25201" w:rsidRDefault="00B25201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0039E" w14:textId="77777777" w:rsidR="00B25201" w:rsidRDefault="00B25201">
    <w:pPr>
      <w:pStyle w:val="a3"/>
      <w:framePr w:w="576" w:wrap="around" w:vAnchor="page" w:hAnchor="page" w:x="5545" w:y="15121"/>
      <w:jc w:val="right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34BC2">
      <w:rPr>
        <w:rStyle w:val="a4"/>
        <w:noProof/>
      </w:rPr>
      <w:t>1</w:t>
    </w:r>
    <w:r>
      <w:rPr>
        <w:rStyle w:val="a4"/>
      </w:rPr>
      <w:fldChar w:fldCharType="end"/>
    </w:r>
  </w:p>
  <w:p w14:paraId="18577F5F" w14:textId="77777777" w:rsidR="00B25201" w:rsidRDefault="00B25201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15C97" w14:textId="77777777" w:rsidR="00B25201" w:rsidRDefault="00B25201">
      <w:r>
        <w:separator/>
      </w:r>
    </w:p>
  </w:footnote>
  <w:footnote w:type="continuationSeparator" w:id="0">
    <w:p w14:paraId="73D52633" w14:textId="77777777" w:rsidR="00B25201" w:rsidRDefault="00B25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53EF5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B016A2"/>
    <w:multiLevelType w:val="hybridMultilevel"/>
    <w:tmpl w:val="EBC0DE0C"/>
    <w:lvl w:ilvl="0" w:tplc="8E865576">
      <w:start w:val="7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D4C93"/>
    <w:multiLevelType w:val="hybridMultilevel"/>
    <w:tmpl w:val="4180470A"/>
    <w:lvl w:ilvl="0" w:tplc="37C00DD6">
      <w:start w:val="7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C775E"/>
    <w:multiLevelType w:val="multilevel"/>
    <w:tmpl w:val="34CE14B0"/>
    <w:lvl w:ilvl="0">
      <w:start w:val="1"/>
      <w:numFmt w:val="none"/>
      <w:lvlText w:val="•"/>
      <w:legacy w:legacy="1" w:legacySpace="0" w:legacyIndent="900"/>
      <w:lvlJc w:val="left"/>
      <w:pPr>
        <w:ind w:left="900" w:hanging="900"/>
      </w:pPr>
    </w:lvl>
    <w:lvl w:ilvl="1">
      <w:start w:val="1"/>
      <w:numFmt w:val="none"/>
      <w:lvlText w:val="•"/>
      <w:legacy w:legacy="1" w:legacySpace="0" w:legacyIndent="900"/>
      <w:lvlJc w:val="left"/>
      <w:pPr>
        <w:ind w:left="1800" w:hanging="900"/>
      </w:pPr>
    </w:lvl>
    <w:lvl w:ilvl="2">
      <w:start w:val="1"/>
      <w:numFmt w:val="none"/>
      <w:lvlText w:val="•"/>
      <w:legacy w:legacy="1" w:legacySpace="0" w:legacyIndent="900"/>
      <w:lvlJc w:val="left"/>
      <w:pPr>
        <w:ind w:left="2700" w:hanging="900"/>
      </w:pPr>
    </w:lvl>
    <w:lvl w:ilvl="3">
      <w:start w:val="1"/>
      <w:numFmt w:val="none"/>
      <w:lvlText w:val="•"/>
      <w:legacy w:legacy="1" w:legacySpace="0" w:legacyIndent="900"/>
      <w:lvlJc w:val="left"/>
      <w:pPr>
        <w:ind w:left="3600" w:hanging="900"/>
      </w:pPr>
    </w:lvl>
    <w:lvl w:ilvl="4">
      <w:start w:val="1"/>
      <w:numFmt w:val="none"/>
      <w:lvlText w:val="•"/>
      <w:legacy w:legacy="1" w:legacySpace="0" w:legacyIndent="900"/>
      <w:lvlJc w:val="left"/>
      <w:pPr>
        <w:ind w:left="4500" w:hanging="900"/>
      </w:pPr>
    </w:lvl>
    <w:lvl w:ilvl="5">
      <w:start w:val="1"/>
      <w:numFmt w:val="none"/>
      <w:lvlText w:val="•"/>
      <w:legacy w:legacy="1" w:legacySpace="0" w:legacyIndent="900"/>
      <w:lvlJc w:val="left"/>
      <w:pPr>
        <w:ind w:left="5400" w:hanging="900"/>
      </w:pPr>
    </w:lvl>
    <w:lvl w:ilvl="6">
      <w:start w:val="1"/>
      <w:numFmt w:val="none"/>
      <w:lvlText w:val="•"/>
      <w:legacy w:legacy="1" w:legacySpace="0" w:legacyIndent="900"/>
      <w:lvlJc w:val="left"/>
      <w:pPr>
        <w:ind w:left="6300" w:hanging="900"/>
      </w:pPr>
    </w:lvl>
    <w:lvl w:ilvl="7">
      <w:start w:val="1"/>
      <w:numFmt w:val="none"/>
      <w:lvlText w:val="•"/>
      <w:legacy w:legacy="1" w:legacySpace="0" w:legacyIndent="900"/>
      <w:lvlJc w:val="left"/>
      <w:pPr>
        <w:ind w:left="7200" w:hanging="900"/>
      </w:pPr>
    </w:lvl>
    <w:lvl w:ilvl="8">
      <w:start w:val="1"/>
      <w:numFmt w:val="lowerRoman"/>
      <w:lvlText w:val="%9"/>
      <w:legacy w:legacy="1" w:legacySpace="0" w:legacyIndent="900"/>
      <w:lvlJc w:val="left"/>
      <w:pPr>
        <w:ind w:left="8100" w:hanging="900"/>
      </w:pPr>
    </w:lvl>
  </w:abstractNum>
  <w:abstractNum w:abstractNumId="4">
    <w:nsid w:val="22C236B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4DF4749"/>
    <w:multiLevelType w:val="hybridMultilevel"/>
    <w:tmpl w:val="AAA65236"/>
    <w:lvl w:ilvl="0" w:tplc="01F673D2">
      <w:start w:val="7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2670E"/>
    <w:multiLevelType w:val="multilevel"/>
    <w:tmpl w:val="B4E2BA0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 "/>
      <w:legacy w:legacy="1" w:legacySpace="0" w:legacyIndent="720"/>
      <w:lvlJc w:val="left"/>
      <w:pPr>
        <w:ind w:left="1440" w:hanging="720"/>
      </w:pPr>
    </w:lvl>
    <w:lvl w:ilvl="2">
      <w:start w:val="1"/>
      <w:numFmt w:val="upperRoman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upperRoman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Roman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Roman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Roman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Roman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7">
    <w:nsid w:val="349A3E8F"/>
    <w:multiLevelType w:val="hybridMultilevel"/>
    <w:tmpl w:val="F99C84E6"/>
    <w:lvl w:ilvl="0" w:tplc="95241DF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1A601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6BEC96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B12913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C4A1A5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5A26B0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DD264A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48EF2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AAC033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C384767"/>
    <w:multiLevelType w:val="hybridMultilevel"/>
    <w:tmpl w:val="20AA8936"/>
    <w:lvl w:ilvl="0" w:tplc="1CEE5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06D0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0648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7E1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2C49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FE42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B44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1EC6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FCD2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1F4923"/>
    <w:multiLevelType w:val="multilevel"/>
    <w:tmpl w:val="345038D2"/>
    <w:lvl w:ilvl="0">
      <w:start w:val="2"/>
      <w:numFmt w:val="none"/>
      <w:lvlText w:val="II"/>
      <w:legacy w:legacy="1" w:legacySpace="0" w:legacyIndent="720"/>
      <w:lvlJc w:val="left"/>
      <w:pPr>
        <w:ind w:left="720" w:hanging="720"/>
      </w:pPr>
    </w:lvl>
    <w:lvl w:ilvl="1">
      <w:start w:val="1"/>
      <w:numFmt w:val="none"/>
      <w:lvlText w:val="II"/>
      <w:legacy w:legacy="1" w:legacySpace="0" w:legacyIndent="720"/>
      <w:lvlJc w:val="left"/>
      <w:pPr>
        <w:ind w:left="1440" w:hanging="720"/>
      </w:pPr>
    </w:lvl>
    <w:lvl w:ilvl="2">
      <w:start w:val="1"/>
      <w:numFmt w:val="none"/>
      <w:lvlText w:val="II"/>
      <w:legacy w:legacy="1" w:legacySpace="0" w:legacyIndent="720"/>
      <w:lvlJc w:val="left"/>
      <w:pPr>
        <w:ind w:left="2160" w:hanging="720"/>
      </w:pPr>
    </w:lvl>
    <w:lvl w:ilvl="3">
      <w:start w:val="1"/>
      <w:numFmt w:val="none"/>
      <w:lvlText w:val="II"/>
      <w:legacy w:legacy="1" w:legacySpace="0" w:legacyIndent="720"/>
      <w:lvlJc w:val="left"/>
      <w:pPr>
        <w:ind w:left="2880" w:hanging="720"/>
      </w:pPr>
    </w:lvl>
    <w:lvl w:ilvl="4">
      <w:start w:val="1"/>
      <w:numFmt w:val="none"/>
      <w:lvlText w:val="II"/>
      <w:legacy w:legacy="1" w:legacySpace="0" w:legacyIndent="720"/>
      <w:lvlJc w:val="left"/>
      <w:pPr>
        <w:ind w:left="3600" w:hanging="720"/>
      </w:pPr>
    </w:lvl>
    <w:lvl w:ilvl="5">
      <w:start w:val="1"/>
      <w:numFmt w:val="none"/>
      <w:lvlText w:val="II"/>
      <w:legacy w:legacy="1" w:legacySpace="0" w:legacyIndent="720"/>
      <w:lvlJc w:val="left"/>
      <w:pPr>
        <w:ind w:left="4320" w:hanging="720"/>
      </w:pPr>
    </w:lvl>
    <w:lvl w:ilvl="6">
      <w:start w:val="1"/>
      <w:numFmt w:val="none"/>
      <w:lvlText w:val="II"/>
      <w:legacy w:legacy="1" w:legacySpace="0" w:legacyIndent="720"/>
      <w:lvlJc w:val="left"/>
      <w:pPr>
        <w:ind w:left="5040" w:hanging="720"/>
      </w:pPr>
    </w:lvl>
    <w:lvl w:ilvl="7">
      <w:start w:val="1"/>
      <w:numFmt w:val="none"/>
      <w:lvlText w:val="II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0">
    <w:nsid w:val="60AF58BD"/>
    <w:multiLevelType w:val="hybridMultilevel"/>
    <w:tmpl w:val="01C67CF2"/>
    <w:lvl w:ilvl="0" w:tplc="32EC116E">
      <w:start w:val="7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105384"/>
    <w:multiLevelType w:val="hybridMultilevel"/>
    <w:tmpl w:val="00D8B4DC"/>
    <w:lvl w:ilvl="0" w:tplc="6FE2AD8A">
      <w:start w:val="7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FA6C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365382A"/>
    <w:multiLevelType w:val="multilevel"/>
    <w:tmpl w:val="34CE14B0"/>
    <w:lvl w:ilvl="0">
      <w:start w:val="1"/>
      <w:numFmt w:val="none"/>
      <w:lvlText w:val="•"/>
      <w:legacy w:legacy="1" w:legacySpace="0" w:legacyIndent="900"/>
      <w:lvlJc w:val="left"/>
      <w:pPr>
        <w:ind w:left="900" w:hanging="900"/>
      </w:pPr>
    </w:lvl>
    <w:lvl w:ilvl="1">
      <w:start w:val="1"/>
      <w:numFmt w:val="none"/>
      <w:lvlText w:val="•"/>
      <w:legacy w:legacy="1" w:legacySpace="0" w:legacyIndent="900"/>
      <w:lvlJc w:val="left"/>
      <w:pPr>
        <w:ind w:left="1800" w:hanging="900"/>
      </w:pPr>
    </w:lvl>
    <w:lvl w:ilvl="2">
      <w:start w:val="1"/>
      <w:numFmt w:val="none"/>
      <w:lvlText w:val="•"/>
      <w:legacy w:legacy="1" w:legacySpace="0" w:legacyIndent="900"/>
      <w:lvlJc w:val="left"/>
      <w:pPr>
        <w:ind w:left="2700" w:hanging="900"/>
      </w:pPr>
    </w:lvl>
    <w:lvl w:ilvl="3">
      <w:start w:val="1"/>
      <w:numFmt w:val="none"/>
      <w:lvlText w:val="•"/>
      <w:legacy w:legacy="1" w:legacySpace="0" w:legacyIndent="900"/>
      <w:lvlJc w:val="left"/>
      <w:pPr>
        <w:ind w:left="3600" w:hanging="900"/>
      </w:pPr>
    </w:lvl>
    <w:lvl w:ilvl="4">
      <w:start w:val="1"/>
      <w:numFmt w:val="none"/>
      <w:lvlText w:val="•"/>
      <w:legacy w:legacy="1" w:legacySpace="0" w:legacyIndent="900"/>
      <w:lvlJc w:val="left"/>
      <w:pPr>
        <w:ind w:left="4500" w:hanging="900"/>
      </w:pPr>
    </w:lvl>
    <w:lvl w:ilvl="5">
      <w:start w:val="1"/>
      <w:numFmt w:val="none"/>
      <w:lvlText w:val="•"/>
      <w:legacy w:legacy="1" w:legacySpace="0" w:legacyIndent="900"/>
      <w:lvlJc w:val="left"/>
      <w:pPr>
        <w:ind w:left="5400" w:hanging="900"/>
      </w:pPr>
    </w:lvl>
    <w:lvl w:ilvl="6">
      <w:start w:val="1"/>
      <w:numFmt w:val="none"/>
      <w:lvlText w:val="•"/>
      <w:legacy w:legacy="1" w:legacySpace="0" w:legacyIndent="900"/>
      <w:lvlJc w:val="left"/>
      <w:pPr>
        <w:ind w:left="6300" w:hanging="900"/>
      </w:pPr>
    </w:lvl>
    <w:lvl w:ilvl="7">
      <w:start w:val="1"/>
      <w:numFmt w:val="none"/>
      <w:lvlText w:val="•"/>
      <w:legacy w:legacy="1" w:legacySpace="0" w:legacyIndent="900"/>
      <w:lvlJc w:val="left"/>
      <w:pPr>
        <w:ind w:left="7200" w:hanging="900"/>
      </w:pPr>
    </w:lvl>
    <w:lvl w:ilvl="8">
      <w:start w:val="1"/>
      <w:numFmt w:val="lowerRoman"/>
      <w:lvlText w:val="%9"/>
      <w:legacy w:legacy="1" w:legacySpace="0" w:legacyIndent="900"/>
      <w:lvlJc w:val="left"/>
      <w:pPr>
        <w:ind w:left="8100" w:hanging="900"/>
      </w:pPr>
    </w:lvl>
  </w:abstractNum>
  <w:num w:numId="1">
    <w:abstractNumId w:val="3"/>
  </w:num>
  <w:num w:numId="2">
    <w:abstractNumId w:val="13"/>
  </w:num>
  <w:num w:numId="3">
    <w:abstractNumId w:val="13"/>
    <w:lvlOverride w:ilvl="0">
      <w:lvl w:ilvl="0">
        <w:start w:val="1"/>
        <w:numFmt w:val="none"/>
        <w:lvlText w:val=""/>
        <w:legacy w:legacy="1" w:legacySpace="0" w:legacyIndent="900"/>
        <w:lvlJc w:val="left"/>
        <w:pPr>
          <w:ind w:left="900" w:hanging="900"/>
        </w:pPr>
        <w:rPr>
          <w:rFonts w:ascii="WP TypographicSymbols" w:hAnsi="WP TypographicSymbols" w:hint="default"/>
        </w:rPr>
      </w:lvl>
    </w:lvlOverride>
    <w:lvlOverride w:ilvl="1">
      <w:lvl w:ilvl="1">
        <w:start w:val="1"/>
        <w:numFmt w:val="none"/>
        <w:lvlText w:val=""/>
        <w:legacy w:legacy="1" w:legacySpace="0" w:legacyIndent="900"/>
        <w:lvlJc w:val="left"/>
        <w:pPr>
          <w:ind w:left="1800" w:hanging="900"/>
        </w:pPr>
        <w:rPr>
          <w:rFonts w:ascii="WP TypographicSymbols" w:hAnsi="WP TypographicSymbols" w:hint="default"/>
        </w:rPr>
      </w:lvl>
    </w:lvlOverride>
    <w:lvlOverride w:ilvl="2">
      <w:lvl w:ilvl="2">
        <w:start w:val="1"/>
        <w:numFmt w:val="none"/>
        <w:lvlText w:val=""/>
        <w:legacy w:legacy="1" w:legacySpace="0" w:legacyIndent="900"/>
        <w:lvlJc w:val="left"/>
        <w:pPr>
          <w:ind w:left="2700" w:hanging="900"/>
        </w:pPr>
        <w:rPr>
          <w:rFonts w:ascii="WP TypographicSymbols" w:hAnsi="WP TypographicSymbols" w:hint="default"/>
        </w:rPr>
      </w:lvl>
    </w:lvlOverride>
    <w:lvlOverride w:ilvl="3">
      <w:lvl w:ilvl="3">
        <w:start w:val="1"/>
        <w:numFmt w:val="none"/>
        <w:lvlText w:val=""/>
        <w:legacy w:legacy="1" w:legacySpace="0" w:legacyIndent="900"/>
        <w:lvlJc w:val="left"/>
        <w:pPr>
          <w:ind w:left="3600" w:hanging="900"/>
        </w:pPr>
        <w:rPr>
          <w:rFonts w:ascii="WP TypographicSymbols" w:hAnsi="WP TypographicSymbols" w:hint="default"/>
        </w:rPr>
      </w:lvl>
    </w:lvlOverride>
    <w:lvlOverride w:ilvl="4">
      <w:lvl w:ilvl="4">
        <w:start w:val="1"/>
        <w:numFmt w:val="none"/>
        <w:lvlText w:val=""/>
        <w:legacy w:legacy="1" w:legacySpace="0" w:legacyIndent="900"/>
        <w:lvlJc w:val="left"/>
        <w:pPr>
          <w:ind w:left="4500" w:hanging="900"/>
        </w:pPr>
        <w:rPr>
          <w:rFonts w:ascii="WP TypographicSymbols" w:hAnsi="WP TypographicSymbols" w:hint="default"/>
        </w:rPr>
      </w:lvl>
    </w:lvlOverride>
    <w:lvlOverride w:ilvl="5">
      <w:lvl w:ilvl="5">
        <w:start w:val="1"/>
        <w:numFmt w:val="none"/>
        <w:lvlText w:val=""/>
        <w:legacy w:legacy="1" w:legacySpace="0" w:legacyIndent="900"/>
        <w:lvlJc w:val="left"/>
        <w:pPr>
          <w:ind w:left="5400" w:hanging="900"/>
        </w:pPr>
        <w:rPr>
          <w:rFonts w:ascii="WP TypographicSymbols" w:hAnsi="WP TypographicSymbols" w:hint="default"/>
        </w:rPr>
      </w:lvl>
    </w:lvlOverride>
    <w:lvlOverride w:ilvl="6">
      <w:lvl w:ilvl="6">
        <w:start w:val="1"/>
        <w:numFmt w:val="none"/>
        <w:lvlText w:val=""/>
        <w:legacy w:legacy="1" w:legacySpace="0" w:legacyIndent="900"/>
        <w:lvlJc w:val="left"/>
        <w:pPr>
          <w:ind w:left="6300" w:hanging="900"/>
        </w:pPr>
        <w:rPr>
          <w:rFonts w:ascii="WP TypographicSymbols" w:hAnsi="WP TypographicSymbols" w:hint="default"/>
        </w:rPr>
      </w:lvl>
    </w:lvlOverride>
    <w:lvlOverride w:ilvl="7">
      <w:lvl w:ilvl="7">
        <w:start w:val="1"/>
        <w:numFmt w:val="none"/>
        <w:lvlText w:val=""/>
        <w:legacy w:legacy="1" w:legacySpace="0" w:legacyIndent="900"/>
        <w:lvlJc w:val="left"/>
        <w:pPr>
          <w:ind w:left="7200" w:hanging="900"/>
        </w:pPr>
        <w:rPr>
          <w:rFonts w:ascii="WP TypographicSymbols" w:hAnsi="WP TypographicSymbols" w:hint="default"/>
        </w:rPr>
      </w:lvl>
    </w:lvlOverride>
    <w:lvlOverride w:ilvl="8">
      <w:lvl w:ilvl="8">
        <w:start w:val="1"/>
        <w:numFmt w:val="lowerRoman"/>
        <w:lvlText w:val="%9"/>
        <w:legacy w:legacy="1" w:legacySpace="0" w:legacyIndent="900"/>
        <w:lvlJc w:val="left"/>
        <w:pPr>
          <w:ind w:left="8100" w:hanging="900"/>
        </w:pPr>
      </w:lvl>
    </w:lvlOverride>
  </w:num>
  <w:num w:numId="4">
    <w:abstractNumId w:val="6"/>
  </w:num>
  <w:num w:numId="5">
    <w:abstractNumId w:val="9"/>
  </w:num>
  <w:num w:numId="6">
    <w:abstractNumId w:val="4"/>
  </w:num>
  <w:num w:numId="7">
    <w:abstractNumId w:val="12"/>
  </w:num>
  <w:num w:numId="8">
    <w:abstractNumId w:val="8"/>
  </w:num>
  <w:num w:numId="9">
    <w:abstractNumId w:val="7"/>
  </w:num>
  <w:num w:numId="10">
    <w:abstractNumId w:val="2"/>
  </w:num>
  <w:num w:numId="11">
    <w:abstractNumId w:val="1"/>
  </w:num>
  <w:num w:numId="12">
    <w:abstractNumId w:val="5"/>
  </w:num>
  <w:num w:numId="13">
    <w:abstractNumId w:val="11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F1"/>
    <w:rsid w:val="00000F38"/>
    <w:rsid w:val="000140D4"/>
    <w:rsid w:val="00023394"/>
    <w:rsid w:val="00024840"/>
    <w:rsid w:val="000262D5"/>
    <w:rsid w:val="0003108B"/>
    <w:rsid w:val="00031140"/>
    <w:rsid w:val="00052917"/>
    <w:rsid w:val="0005485D"/>
    <w:rsid w:val="000576F9"/>
    <w:rsid w:val="00061E42"/>
    <w:rsid w:val="00075A4C"/>
    <w:rsid w:val="00083589"/>
    <w:rsid w:val="000871B3"/>
    <w:rsid w:val="0009092E"/>
    <w:rsid w:val="000950D4"/>
    <w:rsid w:val="000A4E7D"/>
    <w:rsid w:val="000A5F52"/>
    <w:rsid w:val="000C0CBD"/>
    <w:rsid w:val="000C283A"/>
    <w:rsid w:val="000D2727"/>
    <w:rsid w:val="00133A9C"/>
    <w:rsid w:val="00137E04"/>
    <w:rsid w:val="0016444C"/>
    <w:rsid w:val="001810F7"/>
    <w:rsid w:val="001A10A1"/>
    <w:rsid w:val="001A2B84"/>
    <w:rsid w:val="001B6071"/>
    <w:rsid w:val="001D0D7C"/>
    <w:rsid w:val="001D1A6B"/>
    <w:rsid w:val="001E3F62"/>
    <w:rsid w:val="00220CA8"/>
    <w:rsid w:val="00227DB8"/>
    <w:rsid w:val="002363EC"/>
    <w:rsid w:val="00243B7C"/>
    <w:rsid w:val="00245056"/>
    <w:rsid w:val="00266F96"/>
    <w:rsid w:val="00274E15"/>
    <w:rsid w:val="00274E22"/>
    <w:rsid w:val="00295EC4"/>
    <w:rsid w:val="002B3BE5"/>
    <w:rsid w:val="002C272E"/>
    <w:rsid w:val="002E070F"/>
    <w:rsid w:val="00300CF6"/>
    <w:rsid w:val="00307343"/>
    <w:rsid w:val="003179CE"/>
    <w:rsid w:val="00331FF8"/>
    <w:rsid w:val="00333DE4"/>
    <w:rsid w:val="003438B0"/>
    <w:rsid w:val="00352A3C"/>
    <w:rsid w:val="003601EF"/>
    <w:rsid w:val="003869D1"/>
    <w:rsid w:val="003B219B"/>
    <w:rsid w:val="003C017C"/>
    <w:rsid w:val="003C3329"/>
    <w:rsid w:val="003D5EED"/>
    <w:rsid w:val="003F2714"/>
    <w:rsid w:val="00407873"/>
    <w:rsid w:val="0041581C"/>
    <w:rsid w:val="004163C3"/>
    <w:rsid w:val="00442120"/>
    <w:rsid w:val="00456E0F"/>
    <w:rsid w:val="004732C0"/>
    <w:rsid w:val="004A5201"/>
    <w:rsid w:val="004A5553"/>
    <w:rsid w:val="004B435A"/>
    <w:rsid w:val="004D19E4"/>
    <w:rsid w:val="004E5CA5"/>
    <w:rsid w:val="00507A13"/>
    <w:rsid w:val="00512BB4"/>
    <w:rsid w:val="0051467C"/>
    <w:rsid w:val="005201FA"/>
    <w:rsid w:val="00530275"/>
    <w:rsid w:val="00557E58"/>
    <w:rsid w:val="00567967"/>
    <w:rsid w:val="00570270"/>
    <w:rsid w:val="005725D6"/>
    <w:rsid w:val="00592F20"/>
    <w:rsid w:val="00595352"/>
    <w:rsid w:val="005F103C"/>
    <w:rsid w:val="00615004"/>
    <w:rsid w:val="00615F35"/>
    <w:rsid w:val="00626726"/>
    <w:rsid w:val="00652500"/>
    <w:rsid w:val="0065349F"/>
    <w:rsid w:val="00663A71"/>
    <w:rsid w:val="006A3FE0"/>
    <w:rsid w:val="006A5D04"/>
    <w:rsid w:val="006A60A9"/>
    <w:rsid w:val="00705697"/>
    <w:rsid w:val="007148BA"/>
    <w:rsid w:val="00716A30"/>
    <w:rsid w:val="00726D50"/>
    <w:rsid w:val="007451F6"/>
    <w:rsid w:val="007577F4"/>
    <w:rsid w:val="0076169C"/>
    <w:rsid w:val="007968EF"/>
    <w:rsid w:val="007C591B"/>
    <w:rsid w:val="007C64CC"/>
    <w:rsid w:val="00814C51"/>
    <w:rsid w:val="00824D40"/>
    <w:rsid w:val="00837F50"/>
    <w:rsid w:val="008878D7"/>
    <w:rsid w:val="008E1426"/>
    <w:rsid w:val="0090221F"/>
    <w:rsid w:val="00931D32"/>
    <w:rsid w:val="00940304"/>
    <w:rsid w:val="00954C58"/>
    <w:rsid w:val="00974339"/>
    <w:rsid w:val="00994C56"/>
    <w:rsid w:val="009B5B0F"/>
    <w:rsid w:val="009F6B61"/>
    <w:rsid w:val="00A07B72"/>
    <w:rsid w:val="00A209F5"/>
    <w:rsid w:val="00A45560"/>
    <w:rsid w:val="00A559EA"/>
    <w:rsid w:val="00A84001"/>
    <w:rsid w:val="00AE0963"/>
    <w:rsid w:val="00AE263C"/>
    <w:rsid w:val="00B167DC"/>
    <w:rsid w:val="00B204E3"/>
    <w:rsid w:val="00B25201"/>
    <w:rsid w:val="00B34BC2"/>
    <w:rsid w:val="00B41D3F"/>
    <w:rsid w:val="00B6540C"/>
    <w:rsid w:val="00B67AE8"/>
    <w:rsid w:val="00B84C69"/>
    <w:rsid w:val="00B86F97"/>
    <w:rsid w:val="00BB3C88"/>
    <w:rsid w:val="00BD04D2"/>
    <w:rsid w:val="00BF263D"/>
    <w:rsid w:val="00BF3A4D"/>
    <w:rsid w:val="00C14B21"/>
    <w:rsid w:val="00C51221"/>
    <w:rsid w:val="00C737AE"/>
    <w:rsid w:val="00C92655"/>
    <w:rsid w:val="00CC5613"/>
    <w:rsid w:val="00D16282"/>
    <w:rsid w:val="00D20A68"/>
    <w:rsid w:val="00D2129F"/>
    <w:rsid w:val="00D22C18"/>
    <w:rsid w:val="00D42ED3"/>
    <w:rsid w:val="00D579BF"/>
    <w:rsid w:val="00D665FF"/>
    <w:rsid w:val="00D86FB9"/>
    <w:rsid w:val="00D90700"/>
    <w:rsid w:val="00D91626"/>
    <w:rsid w:val="00D945EB"/>
    <w:rsid w:val="00DB2058"/>
    <w:rsid w:val="00DB570F"/>
    <w:rsid w:val="00DD15B0"/>
    <w:rsid w:val="00DE6F28"/>
    <w:rsid w:val="00E254F1"/>
    <w:rsid w:val="00E34F2A"/>
    <w:rsid w:val="00E449DF"/>
    <w:rsid w:val="00E4615C"/>
    <w:rsid w:val="00E6037E"/>
    <w:rsid w:val="00E635A1"/>
    <w:rsid w:val="00E85AD9"/>
    <w:rsid w:val="00EF2379"/>
    <w:rsid w:val="00EF5EB8"/>
    <w:rsid w:val="00F03295"/>
    <w:rsid w:val="00F0329E"/>
    <w:rsid w:val="00F070A6"/>
    <w:rsid w:val="00F36FC9"/>
    <w:rsid w:val="00F60B63"/>
    <w:rsid w:val="00FB122B"/>
    <w:rsid w:val="00FB6453"/>
    <w:rsid w:val="00FD748A"/>
    <w:rsid w:val="00FE317C"/>
    <w:rsid w:val="00FE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CF4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3C"/>
    <w:pPr>
      <w:widowControl w:val="0"/>
    </w:pPr>
    <w:rPr>
      <w:snapToGrid w:val="0"/>
      <w:lang w:val="en-US" w:eastAsia="en-US"/>
    </w:rPr>
  </w:style>
  <w:style w:type="paragraph" w:styleId="1">
    <w:name w:val="heading 1"/>
    <w:basedOn w:val="a"/>
    <w:next w:val="a"/>
    <w:qFormat/>
    <w:rsid w:val="005F103C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after="120"/>
      <w:ind w:left="720" w:hanging="720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F103C"/>
    <w:pPr>
      <w:keepNext/>
      <w:ind w:firstLine="720"/>
      <w:outlineLvl w:val="1"/>
    </w:pPr>
    <w:rPr>
      <w:sz w:val="24"/>
    </w:rPr>
  </w:style>
  <w:style w:type="paragraph" w:styleId="3">
    <w:name w:val="heading 3"/>
    <w:basedOn w:val="a"/>
    <w:next w:val="a"/>
    <w:qFormat/>
    <w:rsid w:val="005F103C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5F103C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AutoList7">
    <w:name w:val="1AutoList7"/>
    <w:rsid w:val="005F103C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  <w:lang w:val="en-US" w:eastAsia="en-US"/>
    </w:rPr>
  </w:style>
  <w:style w:type="paragraph" w:customStyle="1" w:styleId="2AutoList7">
    <w:name w:val="2AutoList7"/>
    <w:rsid w:val="005F103C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  <w:lang w:val="en-US" w:eastAsia="en-US"/>
    </w:rPr>
  </w:style>
  <w:style w:type="paragraph" w:customStyle="1" w:styleId="3AutoList7">
    <w:name w:val="3AutoList7"/>
    <w:rsid w:val="005F103C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napToGrid w:val="0"/>
      <w:sz w:val="24"/>
      <w:lang w:val="en-US" w:eastAsia="en-US"/>
    </w:rPr>
  </w:style>
  <w:style w:type="paragraph" w:customStyle="1" w:styleId="4AutoList7">
    <w:name w:val="4AutoList7"/>
    <w:rsid w:val="005F103C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napToGrid w:val="0"/>
      <w:sz w:val="24"/>
      <w:lang w:val="en-US" w:eastAsia="en-US"/>
    </w:rPr>
  </w:style>
  <w:style w:type="paragraph" w:customStyle="1" w:styleId="5AutoList7">
    <w:name w:val="5AutoList7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napToGrid w:val="0"/>
      <w:sz w:val="24"/>
      <w:lang w:val="en-US" w:eastAsia="en-US"/>
    </w:rPr>
  </w:style>
  <w:style w:type="paragraph" w:customStyle="1" w:styleId="6AutoList7">
    <w:name w:val="6AutoList7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napToGrid w:val="0"/>
      <w:sz w:val="24"/>
      <w:lang w:val="en-US" w:eastAsia="en-US"/>
    </w:rPr>
  </w:style>
  <w:style w:type="paragraph" w:customStyle="1" w:styleId="7AutoList7">
    <w:name w:val="7AutoList7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napToGrid w:val="0"/>
      <w:sz w:val="24"/>
      <w:lang w:val="en-US" w:eastAsia="en-US"/>
    </w:rPr>
  </w:style>
  <w:style w:type="paragraph" w:customStyle="1" w:styleId="8AutoList7">
    <w:name w:val="8AutoList7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napToGrid w:val="0"/>
      <w:sz w:val="24"/>
      <w:lang w:val="en-US" w:eastAsia="en-US"/>
    </w:rPr>
  </w:style>
  <w:style w:type="paragraph" w:customStyle="1" w:styleId="1AutoList12">
    <w:name w:val="1AutoList12"/>
    <w:rsid w:val="005F103C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  <w:lang w:val="en-US" w:eastAsia="en-US"/>
    </w:rPr>
  </w:style>
  <w:style w:type="paragraph" w:customStyle="1" w:styleId="2AutoList12">
    <w:name w:val="2AutoList12"/>
    <w:rsid w:val="005F103C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  <w:lang w:val="en-US" w:eastAsia="en-US"/>
    </w:rPr>
  </w:style>
  <w:style w:type="paragraph" w:customStyle="1" w:styleId="3AutoList12">
    <w:name w:val="3AutoList12"/>
    <w:rsid w:val="005F103C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napToGrid w:val="0"/>
      <w:sz w:val="24"/>
      <w:lang w:val="en-US" w:eastAsia="en-US"/>
    </w:rPr>
  </w:style>
  <w:style w:type="paragraph" w:customStyle="1" w:styleId="4AutoList12">
    <w:name w:val="4AutoList12"/>
    <w:rsid w:val="005F103C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napToGrid w:val="0"/>
      <w:sz w:val="24"/>
      <w:lang w:val="en-US" w:eastAsia="en-US"/>
    </w:rPr>
  </w:style>
  <w:style w:type="paragraph" w:customStyle="1" w:styleId="5AutoList12">
    <w:name w:val="5AutoList12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napToGrid w:val="0"/>
      <w:sz w:val="24"/>
      <w:lang w:val="en-US" w:eastAsia="en-US"/>
    </w:rPr>
  </w:style>
  <w:style w:type="paragraph" w:customStyle="1" w:styleId="6AutoList12">
    <w:name w:val="6AutoList12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napToGrid w:val="0"/>
      <w:sz w:val="24"/>
      <w:lang w:val="en-US" w:eastAsia="en-US"/>
    </w:rPr>
  </w:style>
  <w:style w:type="paragraph" w:customStyle="1" w:styleId="7AutoList12">
    <w:name w:val="7AutoList12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napToGrid w:val="0"/>
      <w:sz w:val="24"/>
      <w:lang w:val="en-US" w:eastAsia="en-US"/>
    </w:rPr>
  </w:style>
  <w:style w:type="paragraph" w:customStyle="1" w:styleId="8AutoList12">
    <w:name w:val="8AutoList12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napToGrid w:val="0"/>
      <w:sz w:val="24"/>
      <w:lang w:val="en-US" w:eastAsia="en-US"/>
    </w:rPr>
  </w:style>
  <w:style w:type="paragraph" w:customStyle="1" w:styleId="1AutoList10">
    <w:name w:val="1AutoList10"/>
    <w:rsid w:val="005F103C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  <w:lang w:val="en-US" w:eastAsia="en-US"/>
    </w:rPr>
  </w:style>
  <w:style w:type="paragraph" w:customStyle="1" w:styleId="2AutoList10">
    <w:name w:val="2AutoList10"/>
    <w:rsid w:val="005F103C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  <w:lang w:val="en-US" w:eastAsia="en-US"/>
    </w:rPr>
  </w:style>
  <w:style w:type="paragraph" w:customStyle="1" w:styleId="3AutoList10">
    <w:name w:val="3AutoList10"/>
    <w:rsid w:val="005F103C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napToGrid w:val="0"/>
      <w:sz w:val="24"/>
      <w:lang w:val="en-US" w:eastAsia="en-US"/>
    </w:rPr>
  </w:style>
  <w:style w:type="paragraph" w:customStyle="1" w:styleId="4AutoList10">
    <w:name w:val="4AutoList10"/>
    <w:rsid w:val="005F103C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napToGrid w:val="0"/>
      <w:sz w:val="24"/>
      <w:lang w:val="en-US" w:eastAsia="en-US"/>
    </w:rPr>
  </w:style>
  <w:style w:type="paragraph" w:customStyle="1" w:styleId="5AutoList10">
    <w:name w:val="5AutoList10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napToGrid w:val="0"/>
      <w:sz w:val="24"/>
      <w:lang w:val="en-US" w:eastAsia="en-US"/>
    </w:rPr>
  </w:style>
  <w:style w:type="paragraph" w:customStyle="1" w:styleId="6AutoList10">
    <w:name w:val="6AutoList10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napToGrid w:val="0"/>
      <w:sz w:val="24"/>
      <w:lang w:val="en-US" w:eastAsia="en-US"/>
    </w:rPr>
  </w:style>
  <w:style w:type="paragraph" w:customStyle="1" w:styleId="7AutoList10">
    <w:name w:val="7AutoList10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napToGrid w:val="0"/>
      <w:sz w:val="24"/>
      <w:lang w:val="en-US" w:eastAsia="en-US"/>
    </w:rPr>
  </w:style>
  <w:style w:type="paragraph" w:customStyle="1" w:styleId="8AutoList10">
    <w:name w:val="8AutoList10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napToGrid w:val="0"/>
      <w:sz w:val="24"/>
      <w:lang w:val="en-US" w:eastAsia="en-US"/>
    </w:rPr>
  </w:style>
  <w:style w:type="paragraph" w:customStyle="1" w:styleId="1AutoList9">
    <w:name w:val="1AutoList9"/>
    <w:rsid w:val="005F103C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  <w:lang w:val="en-US" w:eastAsia="en-US"/>
    </w:rPr>
  </w:style>
  <w:style w:type="paragraph" w:customStyle="1" w:styleId="2AutoList9">
    <w:name w:val="2AutoList9"/>
    <w:rsid w:val="005F103C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  <w:lang w:val="en-US" w:eastAsia="en-US"/>
    </w:rPr>
  </w:style>
  <w:style w:type="paragraph" w:customStyle="1" w:styleId="3AutoList9">
    <w:name w:val="3AutoList9"/>
    <w:rsid w:val="005F103C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napToGrid w:val="0"/>
      <w:sz w:val="24"/>
      <w:lang w:val="en-US" w:eastAsia="en-US"/>
    </w:rPr>
  </w:style>
  <w:style w:type="paragraph" w:customStyle="1" w:styleId="4AutoList9">
    <w:name w:val="4AutoList9"/>
    <w:rsid w:val="005F103C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napToGrid w:val="0"/>
      <w:sz w:val="24"/>
      <w:lang w:val="en-US" w:eastAsia="en-US"/>
    </w:rPr>
  </w:style>
  <w:style w:type="paragraph" w:customStyle="1" w:styleId="5AutoList9">
    <w:name w:val="5AutoList9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napToGrid w:val="0"/>
      <w:sz w:val="24"/>
      <w:lang w:val="en-US" w:eastAsia="en-US"/>
    </w:rPr>
  </w:style>
  <w:style w:type="paragraph" w:customStyle="1" w:styleId="6AutoList9">
    <w:name w:val="6AutoList9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napToGrid w:val="0"/>
      <w:sz w:val="24"/>
      <w:lang w:val="en-US" w:eastAsia="en-US"/>
    </w:rPr>
  </w:style>
  <w:style w:type="paragraph" w:customStyle="1" w:styleId="7AutoList9">
    <w:name w:val="7AutoList9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napToGrid w:val="0"/>
      <w:sz w:val="24"/>
      <w:lang w:val="en-US" w:eastAsia="en-US"/>
    </w:rPr>
  </w:style>
  <w:style w:type="paragraph" w:customStyle="1" w:styleId="8AutoList9">
    <w:name w:val="8AutoList9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napToGrid w:val="0"/>
      <w:sz w:val="24"/>
      <w:lang w:val="en-US" w:eastAsia="en-US"/>
    </w:rPr>
  </w:style>
  <w:style w:type="paragraph" w:customStyle="1" w:styleId="1AutoList11">
    <w:name w:val="1AutoList11"/>
    <w:rsid w:val="005F103C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  <w:lang w:val="en-US" w:eastAsia="en-US"/>
    </w:rPr>
  </w:style>
  <w:style w:type="paragraph" w:customStyle="1" w:styleId="2AutoList11">
    <w:name w:val="2AutoList11"/>
    <w:rsid w:val="005F103C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  <w:lang w:val="en-US" w:eastAsia="en-US"/>
    </w:rPr>
  </w:style>
  <w:style w:type="paragraph" w:customStyle="1" w:styleId="3AutoList11">
    <w:name w:val="3AutoList11"/>
    <w:rsid w:val="005F103C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napToGrid w:val="0"/>
      <w:sz w:val="24"/>
      <w:lang w:val="en-US" w:eastAsia="en-US"/>
    </w:rPr>
  </w:style>
  <w:style w:type="paragraph" w:customStyle="1" w:styleId="4AutoList11">
    <w:name w:val="4AutoList11"/>
    <w:rsid w:val="005F103C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napToGrid w:val="0"/>
      <w:sz w:val="24"/>
      <w:lang w:val="en-US" w:eastAsia="en-US"/>
    </w:rPr>
  </w:style>
  <w:style w:type="paragraph" w:customStyle="1" w:styleId="5AutoList11">
    <w:name w:val="5AutoList11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napToGrid w:val="0"/>
      <w:sz w:val="24"/>
      <w:lang w:val="en-US" w:eastAsia="en-US"/>
    </w:rPr>
  </w:style>
  <w:style w:type="paragraph" w:customStyle="1" w:styleId="6AutoList11">
    <w:name w:val="6AutoList11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napToGrid w:val="0"/>
      <w:sz w:val="24"/>
      <w:lang w:val="en-US" w:eastAsia="en-US"/>
    </w:rPr>
  </w:style>
  <w:style w:type="paragraph" w:customStyle="1" w:styleId="7AutoList11">
    <w:name w:val="7AutoList11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napToGrid w:val="0"/>
      <w:sz w:val="24"/>
      <w:lang w:val="en-US" w:eastAsia="en-US"/>
    </w:rPr>
  </w:style>
  <w:style w:type="paragraph" w:customStyle="1" w:styleId="8AutoList11">
    <w:name w:val="8AutoList11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napToGrid w:val="0"/>
      <w:sz w:val="24"/>
      <w:lang w:val="en-US" w:eastAsia="en-US"/>
    </w:rPr>
  </w:style>
  <w:style w:type="paragraph" w:customStyle="1" w:styleId="1AutoList8">
    <w:name w:val="1AutoList8"/>
    <w:rsid w:val="005F103C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  <w:lang w:val="en-US" w:eastAsia="en-US"/>
    </w:rPr>
  </w:style>
  <w:style w:type="paragraph" w:customStyle="1" w:styleId="2AutoList8">
    <w:name w:val="2AutoList8"/>
    <w:rsid w:val="005F103C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  <w:lang w:val="en-US" w:eastAsia="en-US"/>
    </w:rPr>
  </w:style>
  <w:style w:type="paragraph" w:customStyle="1" w:styleId="3AutoList8">
    <w:name w:val="3AutoList8"/>
    <w:rsid w:val="005F103C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napToGrid w:val="0"/>
      <w:sz w:val="24"/>
      <w:lang w:val="en-US" w:eastAsia="en-US"/>
    </w:rPr>
  </w:style>
  <w:style w:type="paragraph" w:customStyle="1" w:styleId="4AutoList8">
    <w:name w:val="4AutoList8"/>
    <w:rsid w:val="005F103C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napToGrid w:val="0"/>
      <w:sz w:val="24"/>
      <w:lang w:val="en-US" w:eastAsia="en-US"/>
    </w:rPr>
  </w:style>
  <w:style w:type="paragraph" w:customStyle="1" w:styleId="5AutoList8">
    <w:name w:val="5AutoList8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napToGrid w:val="0"/>
      <w:sz w:val="24"/>
      <w:lang w:val="en-US" w:eastAsia="en-US"/>
    </w:rPr>
  </w:style>
  <w:style w:type="paragraph" w:customStyle="1" w:styleId="6AutoList8">
    <w:name w:val="6AutoList8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napToGrid w:val="0"/>
      <w:sz w:val="24"/>
      <w:lang w:val="en-US" w:eastAsia="en-US"/>
    </w:rPr>
  </w:style>
  <w:style w:type="paragraph" w:customStyle="1" w:styleId="7AutoList8">
    <w:name w:val="7AutoList8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napToGrid w:val="0"/>
      <w:sz w:val="24"/>
      <w:lang w:val="en-US" w:eastAsia="en-US"/>
    </w:rPr>
  </w:style>
  <w:style w:type="paragraph" w:customStyle="1" w:styleId="8AutoList8">
    <w:name w:val="8AutoList8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napToGrid w:val="0"/>
      <w:sz w:val="24"/>
      <w:lang w:val="en-US" w:eastAsia="en-US"/>
    </w:rPr>
  </w:style>
  <w:style w:type="paragraph" w:customStyle="1" w:styleId="1AutoList1">
    <w:name w:val="1AutoList1"/>
    <w:rsid w:val="005F103C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  <w:lang w:val="en-US" w:eastAsia="en-US"/>
    </w:rPr>
  </w:style>
  <w:style w:type="paragraph" w:customStyle="1" w:styleId="2AutoList1">
    <w:name w:val="2AutoList1"/>
    <w:rsid w:val="005F103C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  <w:lang w:val="en-US" w:eastAsia="en-US"/>
    </w:rPr>
  </w:style>
  <w:style w:type="paragraph" w:customStyle="1" w:styleId="3AutoList1">
    <w:name w:val="3AutoList1"/>
    <w:rsid w:val="005F103C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napToGrid w:val="0"/>
      <w:sz w:val="24"/>
      <w:lang w:val="en-US" w:eastAsia="en-US"/>
    </w:rPr>
  </w:style>
  <w:style w:type="paragraph" w:customStyle="1" w:styleId="4AutoList1">
    <w:name w:val="4AutoList1"/>
    <w:rsid w:val="005F103C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napToGrid w:val="0"/>
      <w:sz w:val="24"/>
      <w:lang w:val="en-US" w:eastAsia="en-US"/>
    </w:rPr>
  </w:style>
  <w:style w:type="paragraph" w:customStyle="1" w:styleId="5AutoList1">
    <w:name w:val="5AutoList1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napToGrid w:val="0"/>
      <w:sz w:val="24"/>
      <w:lang w:val="en-US" w:eastAsia="en-US"/>
    </w:rPr>
  </w:style>
  <w:style w:type="paragraph" w:customStyle="1" w:styleId="6AutoList1">
    <w:name w:val="6AutoList1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napToGrid w:val="0"/>
      <w:sz w:val="24"/>
      <w:lang w:val="en-US" w:eastAsia="en-US"/>
    </w:rPr>
  </w:style>
  <w:style w:type="paragraph" w:customStyle="1" w:styleId="7AutoList1">
    <w:name w:val="7AutoList1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napToGrid w:val="0"/>
      <w:sz w:val="24"/>
      <w:lang w:val="en-US" w:eastAsia="en-US"/>
    </w:rPr>
  </w:style>
  <w:style w:type="paragraph" w:customStyle="1" w:styleId="8AutoList1">
    <w:name w:val="8AutoList1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napToGrid w:val="0"/>
      <w:sz w:val="24"/>
      <w:lang w:val="en-US" w:eastAsia="en-US"/>
    </w:rPr>
  </w:style>
  <w:style w:type="paragraph" w:styleId="a3">
    <w:name w:val="footer"/>
    <w:basedOn w:val="a"/>
    <w:rsid w:val="005F103C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5F103C"/>
  </w:style>
  <w:style w:type="character" w:styleId="a5">
    <w:name w:val="endnote reference"/>
    <w:semiHidden/>
    <w:rsid w:val="005F103C"/>
    <w:rPr>
      <w:vertAlign w:val="superscript"/>
    </w:rPr>
  </w:style>
  <w:style w:type="character" w:styleId="a6">
    <w:name w:val="footnote reference"/>
    <w:semiHidden/>
    <w:rsid w:val="005F103C"/>
    <w:rPr>
      <w:vertAlign w:val="superscript"/>
    </w:rPr>
  </w:style>
  <w:style w:type="paragraph" w:styleId="a7">
    <w:name w:val="footnote text"/>
    <w:basedOn w:val="a"/>
    <w:semiHidden/>
    <w:rsid w:val="005F103C"/>
  </w:style>
  <w:style w:type="character" w:styleId="a8">
    <w:name w:val="Hyperlink"/>
    <w:rsid w:val="005F103C"/>
    <w:rPr>
      <w:color w:val="0000FF"/>
      <w:u w:val="single"/>
    </w:rPr>
  </w:style>
  <w:style w:type="paragraph" w:styleId="a9">
    <w:name w:val="Title"/>
    <w:basedOn w:val="a"/>
    <w:link w:val="aa"/>
    <w:qFormat/>
    <w:rsid w:val="005F103C"/>
    <w:pPr>
      <w:jc w:val="center"/>
    </w:pPr>
    <w:rPr>
      <w:b/>
      <w:sz w:val="28"/>
    </w:rPr>
  </w:style>
  <w:style w:type="paragraph" w:styleId="ab">
    <w:name w:val="Subtitle"/>
    <w:basedOn w:val="a"/>
    <w:link w:val="ac"/>
    <w:qFormat/>
    <w:rsid w:val="005F103C"/>
    <w:pPr>
      <w:jc w:val="center"/>
    </w:pPr>
    <w:rPr>
      <w:b/>
      <w:sz w:val="28"/>
    </w:rPr>
  </w:style>
  <w:style w:type="paragraph" w:styleId="ad">
    <w:name w:val="Body Text"/>
    <w:basedOn w:val="a"/>
    <w:rsid w:val="005F103C"/>
    <w:rPr>
      <w:sz w:val="24"/>
    </w:rPr>
  </w:style>
  <w:style w:type="paragraph" w:styleId="ae">
    <w:name w:val="Normal (Web)"/>
    <w:basedOn w:val="a"/>
    <w:rsid w:val="00FD748A"/>
    <w:pPr>
      <w:widowControl/>
      <w:spacing w:before="100" w:beforeAutospacing="1" w:after="100" w:afterAutospacing="1"/>
    </w:pPr>
    <w:rPr>
      <w:rFonts w:ascii="Verdana" w:hAnsi="Verdana"/>
      <w:snapToGrid/>
    </w:rPr>
  </w:style>
  <w:style w:type="paragraph" w:styleId="af">
    <w:name w:val="Plain Text"/>
    <w:basedOn w:val="a"/>
    <w:rsid w:val="006A3FE0"/>
    <w:pPr>
      <w:widowControl/>
    </w:pPr>
    <w:rPr>
      <w:rFonts w:ascii="Courier New" w:hAnsi="Courier New" w:cs="Courier New"/>
      <w:snapToGrid/>
    </w:rPr>
  </w:style>
  <w:style w:type="character" w:customStyle="1" w:styleId="aa">
    <w:name w:val="Название Знак"/>
    <w:link w:val="a9"/>
    <w:rsid w:val="00530275"/>
    <w:rPr>
      <w:b/>
      <w:snapToGrid/>
      <w:sz w:val="28"/>
    </w:rPr>
  </w:style>
  <w:style w:type="character" w:customStyle="1" w:styleId="ac">
    <w:name w:val="Подзаголовок Знак"/>
    <w:link w:val="ab"/>
    <w:rsid w:val="00530275"/>
    <w:rPr>
      <w:b/>
      <w:snapToGrid/>
      <w:sz w:val="28"/>
    </w:rPr>
  </w:style>
  <w:style w:type="table" w:styleId="af0">
    <w:name w:val="Table Grid"/>
    <w:basedOn w:val="a1"/>
    <w:uiPriority w:val="59"/>
    <w:rsid w:val="00266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3C"/>
    <w:pPr>
      <w:widowControl w:val="0"/>
    </w:pPr>
    <w:rPr>
      <w:snapToGrid w:val="0"/>
      <w:lang w:val="en-US" w:eastAsia="en-US"/>
    </w:rPr>
  </w:style>
  <w:style w:type="paragraph" w:styleId="1">
    <w:name w:val="heading 1"/>
    <w:basedOn w:val="a"/>
    <w:next w:val="a"/>
    <w:qFormat/>
    <w:rsid w:val="005F103C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after="120"/>
      <w:ind w:left="720" w:hanging="720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F103C"/>
    <w:pPr>
      <w:keepNext/>
      <w:ind w:firstLine="720"/>
      <w:outlineLvl w:val="1"/>
    </w:pPr>
    <w:rPr>
      <w:sz w:val="24"/>
    </w:rPr>
  </w:style>
  <w:style w:type="paragraph" w:styleId="3">
    <w:name w:val="heading 3"/>
    <w:basedOn w:val="a"/>
    <w:next w:val="a"/>
    <w:qFormat/>
    <w:rsid w:val="005F103C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5F103C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AutoList7">
    <w:name w:val="1AutoList7"/>
    <w:rsid w:val="005F103C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  <w:lang w:val="en-US" w:eastAsia="en-US"/>
    </w:rPr>
  </w:style>
  <w:style w:type="paragraph" w:customStyle="1" w:styleId="2AutoList7">
    <w:name w:val="2AutoList7"/>
    <w:rsid w:val="005F103C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  <w:lang w:val="en-US" w:eastAsia="en-US"/>
    </w:rPr>
  </w:style>
  <w:style w:type="paragraph" w:customStyle="1" w:styleId="3AutoList7">
    <w:name w:val="3AutoList7"/>
    <w:rsid w:val="005F103C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napToGrid w:val="0"/>
      <w:sz w:val="24"/>
      <w:lang w:val="en-US" w:eastAsia="en-US"/>
    </w:rPr>
  </w:style>
  <w:style w:type="paragraph" w:customStyle="1" w:styleId="4AutoList7">
    <w:name w:val="4AutoList7"/>
    <w:rsid w:val="005F103C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napToGrid w:val="0"/>
      <w:sz w:val="24"/>
      <w:lang w:val="en-US" w:eastAsia="en-US"/>
    </w:rPr>
  </w:style>
  <w:style w:type="paragraph" w:customStyle="1" w:styleId="5AutoList7">
    <w:name w:val="5AutoList7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napToGrid w:val="0"/>
      <w:sz w:val="24"/>
      <w:lang w:val="en-US" w:eastAsia="en-US"/>
    </w:rPr>
  </w:style>
  <w:style w:type="paragraph" w:customStyle="1" w:styleId="6AutoList7">
    <w:name w:val="6AutoList7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napToGrid w:val="0"/>
      <w:sz w:val="24"/>
      <w:lang w:val="en-US" w:eastAsia="en-US"/>
    </w:rPr>
  </w:style>
  <w:style w:type="paragraph" w:customStyle="1" w:styleId="7AutoList7">
    <w:name w:val="7AutoList7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napToGrid w:val="0"/>
      <w:sz w:val="24"/>
      <w:lang w:val="en-US" w:eastAsia="en-US"/>
    </w:rPr>
  </w:style>
  <w:style w:type="paragraph" w:customStyle="1" w:styleId="8AutoList7">
    <w:name w:val="8AutoList7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napToGrid w:val="0"/>
      <w:sz w:val="24"/>
      <w:lang w:val="en-US" w:eastAsia="en-US"/>
    </w:rPr>
  </w:style>
  <w:style w:type="paragraph" w:customStyle="1" w:styleId="1AutoList12">
    <w:name w:val="1AutoList12"/>
    <w:rsid w:val="005F103C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  <w:lang w:val="en-US" w:eastAsia="en-US"/>
    </w:rPr>
  </w:style>
  <w:style w:type="paragraph" w:customStyle="1" w:styleId="2AutoList12">
    <w:name w:val="2AutoList12"/>
    <w:rsid w:val="005F103C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  <w:lang w:val="en-US" w:eastAsia="en-US"/>
    </w:rPr>
  </w:style>
  <w:style w:type="paragraph" w:customStyle="1" w:styleId="3AutoList12">
    <w:name w:val="3AutoList12"/>
    <w:rsid w:val="005F103C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napToGrid w:val="0"/>
      <w:sz w:val="24"/>
      <w:lang w:val="en-US" w:eastAsia="en-US"/>
    </w:rPr>
  </w:style>
  <w:style w:type="paragraph" w:customStyle="1" w:styleId="4AutoList12">
    <w:name w:val="4AutoList12"/>
    <w:rsid w:val="005F103C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napToGrid w:val="0"/>
      <w:sz w:val="24"/>
      <w:lang w:val="en-US" w:eastAsia="en-US"/>
    </w:rPr>
  </w:style>
  <w:style w:type="paragraph" w:customStyle="1" w:styleId="5AutoList12">
    <w:name w:val="5AutoList12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napToGrid w:val="0"/>
      <w:sz w:val="24"/>
      <w:lang w:val="en-US" w:eastAsia="en-US"/>
    </w:rPr>
  </w:style>
  <w:style w:type="paragraph" w:customStyle="1" w:styleId="6AutoList12">
    <w:name w:val="6AutoList12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napToGrid w:val="0"/>
      <w:sz w:val="24"/>
      <w:lang w:val="en-US" w:eastAsia="en-US"/>
    </w:rPr>
  </w:style>
  <w:style w:type="paragraph" w:customStyle="1" w:styleId="7AutoList12">
    <w:name w:val="7AutoList12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napToGrid w:val="0"/>
      <w:sz w:val="24"/>
      <w:lang w:val="en-US" w:eastAsia="en-US"/>
    </w:rPr>
  </w:style>
  <w:style w:type="paragraph" w:customStyle="1" w:styleId="8AutoList12">
    <w:name w:val="8AutoList12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napToGrid w:val="0"/>
      <w:sz w:val="24"/>
      <w:lang w:val="en-US" w:eastAsia="en-US"/>
    </w:rPr>
  </w:style>
  <w:style w:type="paragraph" w:customStyle="1" w:styleId="1AutoList10">
    <w:name w:val="1AutoList10"/>
    <w:rsid w:val="005F103C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  <w:lang w:val="en-US" w:eastAsia="en-US"/>
    </w:rPr>
  </w:style>
  <w:style w:type="paragraph" w:customStyle="1" w:styleId="2AutoList10">
    <w:name w:val="2AutoList10"/>
    <w:rsid w:val="005F103C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  <w:lang w:val="en-US" w:eastAsia="en-US"/>
    </w:rPr>
  </w:style>
  <w:style w:type="paragraph" w:customStyle="1" w:styleId="3AutoList10">
    <w:name w:val="3AutoList10"/>
    <w:rsid w:val="005F103C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napToGrid w:val="0"/>
      <w:sz w:val="24"/>
      <w:lang w:val="en-US" w:eastAsia="en-US"/>
    </w:rPr>
  </w:style>
  <w:style w:type="paragraph" w:customStyle="1" w:styleId="4AutoList10">
    <w:name w:val="4AutoList10"/>
    <w:rsid w:val="005F103C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napToGrid w:val="0"/>
      <w:sz w:val="24"/>
      <w:lang w:val="en-US" w:eastAsia="en-US"/>
    </w:rPr>
  </w:style>
  <w:style w:type="paragraph" w:customStyle="1" w:styleId="5AutoList10">
    <w:name w:val="5AutoList10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napToGrid w:val="0"/>
      <w:sz w:val="24"/>
      <w:lang w:val="en-US" w:eastAsia="en-US"/>
    </w:rPr>
  </w:style>
  <w:style w:type="paragraph" w:customStyle="1" w:styleId="6AutoList10">
    <w:name w:val="6AutoList10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napToGrid w:val="0"/>
      <w:sz w:val="24"/>
      <w:lang w:val="en-US" w:eastAsia="en-US"/>
    </w:rPr>
  </w:style>
  <w:style w:type="paragraph" w:customStyle="1" w:styleId="7AutoList10">
    <w:name w:val="7AutoList10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napToGrid w:val="0"/>
      <w:sz w:val="24"/>
      <w:lang w:val="en-US" w:eastAsia="en-US"/>
    </w:rPr>
  </w:style>
  <w:style w:type="paragraph" w:customStyle="1" w:styleId="8AutoList10">
    <w:name w:val="8AutoList10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napToGrid w:val="0"/>
      <w:sz w:val="24"/>
      <w:lang w:val="en-US" w:eastAsia="en-US"/>
    </w:rPr>
  </w:style>
  <w:style w:type="paragraph" w:customStyle="1" w:styleId="1AutoList9">
    <w:name w:val="1AutoList9"/>
    <w:rsid w:val="005F103C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  <w:lang w:val="en-US" w:eastAsia="en-US"/>
    </w:rPr>
  </w:style>
  <w:style w:type="paragraph" w:customStyle="1" w:styleId="2AutoList9">
    <w:name w:val="2AutoList9"/>
    <w:rsid w:val="005F103C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  <w:lang w:val="en-US" w:eastAsia="en-US"/>
    </w:rPr>
  </w:style>
  <w:style w:type="paragraph" w:customStyle="1" w:styleId="3AutoList9">
    <w:name w:val="3AutoList9"/>
    <w:rsid w:val="005F103C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napToGrid w:val="0"/>
      <w:sz w:val="24"/>
      <w:lang w:val="en-US" w:eastAsia="en-US"/>
    </w:rPr>
  </w:style>
  <w:style w:type="paragraph" w:customStyle="1" w:styleId="4AutoList9">
    <w:name w:val="4AutoList9"/>
    <w:rsid w:val="005F103C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napToGrid w:val="0"/>
      <w:sz w:val="24"/>
      <w:lang w:val="en-US" w:eastAsia="en-US"/>
    </w:rPr>
  </w:style>
  <w:style w:type="paragraph" w:customStyle="1" w:styleId="5AutoList9">
    <w:name w:val="5AutoList9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napToGrid w:val="0"/>
      <w:sz w:val="24"/>
      <w:lang w:val="en-US" w:eastAsia="en-US"/>
    </w:rPr>
  </w:style>
  <w:style w:type="paragraph" w:customStyle="1" w:styleId="6AutoList9">
    <w:name w:val="6AutoList9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napToGrid w:val="0"/>
      <w:sz w:val="24"/>
      <w:lang w:val="en-US" w:eastAsia="en-US"/>
    </w:rPr>
  </w:style>
  <w:style w:type="paragraph" w:customStyle="1" w:styleId="7AutoList9">
    <w:name w:val="7AutoList9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napToGrid w:val="0"/>
      <w:sz w:val="24"/>
      <w:lang w:val="en-US" w:eastAsia="en-US"/>
    </w:rPr>
  </w:style>
  <w:style w:type="paragraph" w:customStyle="1" w:styleId="8AutoList9">
    <w:name w:val="8AutoList9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napToGrid w:val="0"/>
      <w:sz w:val="24"/>
      <w:lang w:val="en-US" w:eastAsia="en-US"/>
    </w:rPr>
  </w:style>
  <w:style w:type="paragraph" w:customStyle="1" w:styleId="1AutoList11">
    <w:name w:val="1AutoList11"/>
    <w:rsid w:val="005F103C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  <w:lang w:val="en-US" w:eastAsia="en-US"/>
    </w:rPr>
  </w:style>
  <w:style w:type="paragraph" w:customStyle="1" w:styleId="2AutoList11">
    <w:name w:val="2AutoList11"/>
    <w:rsid w:val="005F103C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  <w:lang w:val="en-US" w:eastAsia="en-US"/>
    </w:rPr>
  </w:style>
  <w:style w:type="paragraph" w:customStyle="1" w:styleId="3AutoList11">
    <w:name w:val="3AutoList11"/>
    <w:rsid w:val="005F103C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napToGrid w:val="0"/>
      <w:sz w:val="24"/>
      <w:lang w:val="en-US" w:eastAsia="en-US"/>
    </w:rPr>
  </w:style>
  <w:style w:type="paragraph" w:customStyle="1" w:styleId="4AutoList11">
    <w:name w:val="4AutoList11"/>
    <w:rsid w:val="005F103C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napToGrid w:val="0"/>
      <w:sz w:val="24"/>
      <w:lang w:val="en-US" w:eastAsia="en-US"/>
    </w:rPr>
  </w:style>
  <w:style w:type="paragraph" w:customStyle="1" w:styleId="5AutoList11">
    <w:name w:val="5AutoList11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napToGrid w:val="0"/>
      <w:sz w:val="24"/>
      <w:lang w:val="en-US" w:eastAsia="en-US"/>
    </w:rPr>
  </w:style>
  <w:style w:type="paragraph" w:customStyle="1" w:styleId="6AutoList11">
    <w:name w:val="6AutoList11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napToGrid w:val="0"/>
      <w:sz w:val="24"/>
      <w:lang w:val="en-US" w:eastAsia="en-US"/>
    </w:rPr>
  </w:style>
  <w:style w:type="paragraph" w:customStyle="1" w:styleId="7AutoList11">
    <w:name w:val="7AutoList11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napToGrid w:val="0"/>
      <w:sz w:val="24"/>
      <w:lang w:val="en-US" w:eastAsia="en-US"/>
    </w:rPr>
  </w:style>
  <w:style w:type="paragraph" w:customStyle="1" w:styleId="8AutoList11">
    <w:name w:val="8AutoList11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napToGrid w:val="0"/>
      <w:sz w:val="24"/>
      <w:lang w:val="en-US" w:eastAsia="en-US"/>
    </w:rPr>
  </w:style>
  <w:style w:type="paragraph" w:customStyle="1" w:styleId="1AutoList8">
    <w:name w:val="1AutoList8"/>
    <w:rsid w:val="005F103C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  <w:lang w:val="en-US" w:eastAsia="en-US"/>
    </w:rPr>
  </w:style>
  <w:style w:type="paragraph" w:customStyle="1" w:styleId="2AutoList8">
    <w:name w:val="2AutoList8"/>
    <w:rsid w:val="005F103C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  <w:lang w:val="en-US" w:eastAsia="en-US"/>
    </w:rPr>
  </w:style>
  <w:style w:type="paragraph" w:customStyle="1" w:styleId="3AutoList8">
    <w:name w:val="3AutoList8"/>
    <w:rsid w:val="005F103C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napToGrid w:val="0"/>
      <w:sz w:val="24"/>
      <w:lang w:val="en-US" w:eastAsia="en-US"/>
    </w:rPr>
  </w:style>
  <w:style w:type="paragraph" w:customStyle="1" w:styleId="4AutoList8">
    <w:name w:val="4AutoList8"/>
    <w:rsid w:val="005F103C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napToGrid w:val="0"/>
      <w:sz w:val="24"/>
      <w:lang w:val="en-US" w:eastAsia="en-US"/>
    </w:rPr>
  </w:style>
  <w:style w:type="paragraph" w:customStyle="1" w:styleId="5AutoList8">
    <w:name w:val="5AutoList8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napToGrid w:val="0"/>
      <w:sz w:val="24"/>
      <w:lang w:val="en-US" w:eastAsia="en-US"/>
    </w:rPr>
  </w:style>
  <w:style w:type="paragraph" w:customStyle="1" w:styleId="6AutoList8">
    <w:name w:val="6AutoList8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napToGrid w:val="0"/>
      <w:sz w:val="24"/>
      <w:lang w:val="en-US" w:eastAsia="en-US"/>
    </w:rPr>
  </w:style>
  <w:style w:type="paragraph" w:customStyle="1" w:styleId="7AutoList8">
    <w:name w:val="7AutoList8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napToGrid w:val="0"/>
      <w:sz w:val="24"/>
      <w:lang w:val="en-US" w:eastAsia="en-US"/>
    </w:rPr>
  </w:style>
  <w:style w:type="paragraph" w:customStyle="1" w:styleId="8AutoList8">
    <w:name w:val="8AutoList8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napToGrid w:val="0"/>
      <w:sz w:val="24"/>
      <w:lang w:val="en-US" w:eastAsia="en-US"/>
    </w:rPr>
  </w:style>
  <w:style w:type="paragraph" w:customStyle="1" w:styleId="1AutoList1">
    <w:name w:val="1AutoList1"/>
    <w:rsid w:val="005F103C"/>
    <w:pPr>
      <w:widowControl w:val="0"/>
      <w:tabs>
        <w:tab w:val="left" w:pos="720"/>
      </w:tabs>
      <w:ind w:left="720" w:hanging="720"/>
      <w:jc w:val="both"/>
    </w:pPr>
    <w:rPr>
      <w:snapToGrid w:val="0"/>
      <w:sz w:val="24"/>
      <w:lang w:val="en-US" w:eastAsia="en-US"/>
    </w:rPr>
  </w:style>
  <w:style w:type="paragraph" w:customStyle="1" w:styleId="2AutoList1">
    <w:name w:val="2AutoList1"/>
    <w:rsid w:val="005F103C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  <w:lang w:val="en-US" w:eastAsia="en-US"/>
    </w:rPr>
  </w:style>
  <w:style w:type="paragraph" w:customStyle="1" w:styleId="3AutoList1">
    <w:name w:val="3AutoList1"/>
    <w:rsid w:val="005F103C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snapToGrid w:val="0"/>
      <w:sz w:val="24"/>
      <w:lang w:val="en-US" w:eastAsia="en-US"/>
    </w:rPr>
  </w:style>
  <w:style w:type="paragraph" w:customStyle="1" w:styleId="4AutoList1">
    <w:name w:val="4AutoList1"/>
    <w:rsid w:val="005F103C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720"/>
      <w:jc w:val="both"/>
    </w:pPr>
    <w:rPr>
      <w:snapToGrid w:val="0"/>
      <w:sz w:val="24"/>
      <w:lang w:val="en-US" w:eastAsia="en-US"/>
    </w:rPr>
  </w:style>
  <w:style w:type="paragraph" w:customStyle="1" w:styleId="5AutoList1">
    <w:name w:val="5AutoList1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720"/>
      <w:jc w:val="both"/>
    </w:pPr>
    <w:rPr>
      <w:snapToGrid w:val="0"/>
      <w:sz w:val="24"/>
      <w:lang w:val="en-US" w:eastAsia="en-US"/>
    </w:rPr>
  </w:style>
  <w:style w:type="paragraph" w:customStyle="1" w:styleId="6AutoList1">
    <w:name w:val="6AutoList1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20"/>
      <w:jc w:val="both"/>
    </w:pPr>
    <w:rPr>
      <w:snapToGrid w:val="0"/>
      <w:sz w:val="24"/>
      <w:lang w:val="en-US" w:eastAsia="en-US"/>
    </w:rPr>
  </w:style>
  <w:style w:type="paragraph" w:customStyle="1" w:styleId="7AutoList1">
    <w:name w:val="7AutoList1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720"/>
      <w:jc w:val="both"/>
    </w:pPr>
    <w:rPr>
      <w:snapToGrid w:val="0"/>
      <w:sz w:val="24"/>
      <w:lang w:val="en-US" w:eastAsia="en-US"/>
    </w:rPr>
  </w:style>
  <w:style w:type="paragraph" w:customStyle="1" w:styleId="8AutoList1">
    <w:name w:val="8AutoList1"/>
    <w:rsid w:val="005F103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  <w:jc w:val="both"/>
    </w:pPr>
    <w:rPr>
      <w:snapToGrid w:val="0"/>
      <w:sz w:val="24"/>
      <w:lang w:val="en-US" w:eastAsia="en-US"/>
    </w:rPr>
  </w:style>
  <w:style w:type="paragraph" w:styleId="a3">
    <w:name w:val="footer"/>
    <w:basedOn w:val="a"/>
    <w:rsid w:val="005F103C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5F103C"/>
  </w:style>
  <w:style w:type="character" w:styleId="a5">
    <w:name w:val="endnote reference"/>
    <w:semiHidden/>
    <w:rsid w:val="005F103C"/>
    <w:rPr>
      <w:vertAlign w:val="superscript"/>
    </w:rPr>
  </w:style>
  <w:style w:type="character" w:styleId="a6">
    <w:name w:val="footnote reference"/>
    <w:semiHidden/>
    <w:rsid w:val="005F103C"/>
    <w:rPr>
      <w:vertAlign w:val="superscript"/>
    </w:rPr>
  </w:style>
  <w:style w:type="paragraph" w:styleId="a7">
    <w:name w:val="footnote text"/>
    <w:basedOn w:val="a"/>
    <w:semiHidden/>
    <w:rsid w:val="005F103C"/>
  </w:style>
  <w:style w:type="character" w:styleId="a8">
    <w:name w:val="Hyperlink"/>
    <w:rsid w:val="005F103C"/>
    <w:rPr>
      <w:color w:val="0000FF"/>
      <w:u w:val="single"/>
    </w:rPr>
  </w:style>
  <w:style w:type="paragraph" w:styleId="a9">
    <w:name w:val="Title"/>
    <w:basedOn w:val="a"/>
    <w:link w:val="aa"/>
    <w:qFormat/>
    <w:rsid w:val="005F103C"/>
    <w:pPr>
      <w:jc w:val="center"/>
    </w:pPr>
    <w:rPr>
      <w:b/>
      <w:sz w:val="28"/>
    </w:rPr>
  </w:style>
  <w:style w:type="paragraph" w:styleId="ab">
    <w:name w:val="Subtitle"/>
    <w:basedOn w:val="a"/>
    <w:link w:val="ac"/>
    <w:qFormat/>
    <w:rsid w:val="005F103C"/>
    <w:pPr>
      <w:jc w:val="center"/>
    </w:pPr>
    <w:rPr>
      <w:b/>
      <w:sz w:val="28"/>
    </w:rPr>
  </w:style>
  <w:style w:type="paragraph" w:styleId="ad">
    <w:name w:val="Body Text"/>
    <w:basedOn w:val="a"/>
    <w:rsid w:val="005F103C"/>
    <w:rPr>
      <w:sz w:val="24"/>
    </w:rPr>
  </w:style>
  <w:style w:type="paragraph" w:styleId="ae">
    <w:name w:val="Normal (Web)"/>
    <w:basedOn w:val="a"/>
    <w:rsid w:val="00FD748A"/>
    <w:pPr>
      <w:widowControl/>
      <w:spacing w:before="100" w:beforeAutospacing="1" w:after="100" w:afterAutospacing="1"/>
    </w:pPr>
    <w:rPr>
      <w:rFonts w:ascii="Verdana" w:hAnsi="Verdana"/>
      <w:snapToGrid/>
    </w:rPr>
  </w:style>
  <w:style w:type="paragraph" w:styleId="af">
    <w:name w:val="Plain Text"/>
    <w:basedOn w:val="a"/>
    <w:rsid w:val="006A3FE0"/>
    <w:pPr>
      <w:widowControl/>
    </w:pPr>
    <w:rPr>
      <w:rFonts w:ascii="Courier New" w:hAnsi="Courier New" w:cs="Courier New"/>
      <w:snapToGrid/>
    </w:rPr>
  </w:style>
  <w:style w:type="character" w:customStyle="1" w:styleId="aa">
    <w:name w:val="Название Знак"/>
    <w:link w:val="a9"/>
    <w:rsid w:val="00530275"/>
    <w:rPr>
      <w:b/>
      <w:snapToGrid/>
      <w:sz w:val="28"/>
    </w:rPr>
  </w:style>
  <w:style w:type="character" w:customStyle="1" w:styleId="ac">
    <w:name w:val="Подзаголовок Знак"/>
    <w:link w:val="ab"/>
    <w:rsid w:val="00530275"/>
    <w:rPr>
      <w:b/>
      <w:snapToGrid/>
      <w:sz w:val="28"/>
    </w:rPr>
  </w:style>
  <w:style w:type="table" w:styleId="af0">
    <w:name w:val="Table Grid"/>
    <w:basedOn w:val="a1"/>
    <w:uiPriority w:val="59"/>
    <w:rsid w:val="00266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1079</Words>
  <Characters>6153</Characters>
  <Application>Microsoft Macintosh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UNIVERSITY OF PENNSYLVANIA</vt:lpstr>
    </vt:vector>
  </TitlesOfParts>
  <Company>Wharton Finance</Company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PENNSYLVANIA</dc:title>
  <dc:creator>Simon Gervais</dc:creator>
  <cp:lastModifiedBy>user</cp:lastModifiedBy>
  <cp:revision>2</cp:revision>
  <cp:lastPrinted>2004-08-16T05:27:00Z</cp:lastPrinted>
  <dcterms:created xsi:type="dcterms:W3CDTF">2015-08-24T07:24:00Z</dcterms:created>
  <dcterms:modified xsi:type="dcterms:W3CDTF">2015-08-24T07:24:00Z</dcterms:modified>
</cp:coreProperties>
</file>