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63E72" w14:textId="77777777" w:rsidR="0002550B" w:rsidRDefault="0002550B" w:rsidP="0002550B"/>
    <w:p w14:paraId="0A065E67" w14:textId="77777777" w:rsidR="0002550B" w:rsidRDefault="0002550B" w:rsidP="0002550B"/>
    <w:p w14:paraId="316057BB" w14:textId="77777777"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14:paraId="58127141" w14:textId="77777777" w:rsidR="0002550B" w:rsidRPr="00C8196D" w:rsidRDefault="0002550B" w:rsidP="0002550B">
      <w:pPr>
        <w:jc w:val="center"/>
        <w:rPr>
          <w:b/>
          <w:sz w:val="28"/>
        </w:rPr>
      </w:pPr>
    </w:p>
    <w:p w14:paraId="568FC006" w14:textId="77777777"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14:paraId="63C69838" w14:textId="77777777" w:rsidR="0002550B" w:rsidRDefault="0002550B" w:rsidP="0002550B">
      <w:pPr>
        <w:jc w:val="center"/>
      </w:pPr>
    </w:p>
    <w:p w14:paraId="54CA87B7" w14:textId="77777777" w:rsidR="0002550B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6B3977">
        <w:rPr>
          <w:sz w:val="28"/>
        </w:rPr>
        <w:t>коммуникаций, медиа и дизайна</w:t>
      </w:r>
    </w:p>
    <w:p w14:paraId="78C55C7B" w14:textId="77777777" w:rsidR="006B3977" w:rsidRPr="00297587" w:rsidRDefault="006B3977" w:rsidP="0002550B">
      <w:pPr>
        <w:jc w:val="center"/>
        <w:rPr>
          <w:sz w:val="28"/>
        </w:rPr>
      </w:pPr>
      <w:r>
        <w:rPr>
          <w:sz w:val="28"/>
        </w:rPr>
        <w:t>Департамент медиа</w:t>
      </w:r>
    </w:p>
    <w:p w14:paraId="4679D531" w14:textId="77777777" w:rsidR="0002550B" w:rsidRPr="00297587" w:rsidRDefault="0002550B" w:rsidP="0002550B">
      <w:pPr>
        <w:jc w:val="center"/>
        <w:rPr>
          <w:sz w:val="28"/>
        </w:rPr>
      </w:pPr>
    </w:p>
    <w:p w14:paraId="4AF4920A" w14:textId="77777777" w:rsidR="00BD36CB" w:rsidRPr="00297587" w:rsidRDefault="00BD36CB" w:rsidP="0002550B">
      <w:pPr>
        <w:jc w:val="center"/>
        <w:rPr>
          <w:sz w:val="28"/>
        </w:rPr>
      </w:pPr>
    </w:p>
    <w:p w14:paraId="23937049" w14:textId="77777777" w:rsidR="006B3977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14:paraId="6A477483" w14:textId="77777777" w:rsidR="0002550B" w:rsidRPr="006B3977" w:rsidRDefault="006B3977" w:rsidP="0002550B">
      <w:pPr>
        <w:jc w:val="center"/>
        <w:rPr>
          <w:b/>
          <w:sz w:val="28"/>
        </w:rPr>
      </w:pPr>
      <w:r w:rsidRPr="006B3977">
        <w:rPr>
          <w:b/>
          <w:sz w:val="28"/>
        </w:rPr>
        <w:t>«Универсальная журналистика»</w:t>
      </w:r>
    </w:p>
    <w:p w14:paraId="524DB72E" w14:textId="77777777" w:rsidR="00BD36CB" w:rsidRDefault="00BD36CB" w:rsidP="0002550B">
      <w:pPr>
        <w:ind w:firstLine="0"/>
      </w:pPr>
    </w:p>
    <w:p w14:paraId="0A7947A4" w14:textId="77777777" w:rsidR="0002550B" w:rsidRDefault="009C1160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69BE0F94" w14:textId="77777777" w:rsidR="0002550B" w:rsidRPr="00740D59" w:rsidRDefault="006B3977" w:rsidP="006B3977">
      <w:pPr>
        <w:jc w:val="center"/>
      </w:pPr>
      <w:r>
        <w:t>для направления</w:t>
      </w:r>
      <w:r w:rsidR="003B342E">
        <w:t xml:space="preserve"> 42.04.02 </w:t>
      </w:r>
      <w:r>
        <w:t>«Журналистика»</w:t>
      </w:r>
      <w:r w:rsidR="0002550B">
        <w:t xml:space="preserve"> подготов</w:t>
      </w:r>
      <w:r>
        <w:t xml:space="preserve">ки </w:t>
      </w:r>
      <w:r w:rsidR="0002550B">
        <w:t>магист</w:t>
      </w:r>
      <w:r>
        <w:t>ра</w:t>
      </w:r>
    </w:p>
    <w:p w14:paraId="3B689907" w14:textId="77777777" w:rsidR="00417EC9" w:rsidRDefault="00740D59" w:rsidP="0002550B">
      <w:pPr>
        <w:jc w:val="center"/>
      </w:pPr>
      <w:r>
        <w:t>д</w:t>
      </w:r>
      <w:r w:rsidRPr="00740D59">
        <w:t xml:space="preserve">ля </w:t>
      </w:r>
      <w:r>
        <w:t xml:space="preserve">магистерской программы </w:t>
      </w:r>
      <w:r w:rsidR="003B342E">
        <w:t>«Мультимедийная журналистика»</w:t>
      </w:r>
    </w:p>
    <w:p w14:paraId="36C3697A" w14:textId="77777777" w:rsidR="00543518" w:rsidRDefault="00543518" w:rsidP="0002550B">
      <w:pPr>
        <w:jc w:val="center"/>
      </w:pPr>
    </w:p>
    <w:p w14:paraId="01B22F30" w14:textId="77777777"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14:paraId="2BC8EAF4" w14:textId="77777777" w:rsidR="00417EC9" w:rsidRPr="00911BA4" w:rsidRDefault="00AB3308" w:rsidP="00297587">
      <w:pPr>
        <w:ind w:firstLine="0"/>
      </w:pPr>
      <w:r>
        <w:t xml:space="preserve"> А.Н. Архангельский, ординарный профессор, к.ф.н., </w:t>
      </w:r>
      <w:r w:rsidR="009C1160">
        <w:fldChar w:fldCharType="begin"/>
      </w:r>
      <w:r w:rsidR="009C1160">
        <w:instrText xml:space="preserve"> HYPERLINK "mailto:arkhangelsky@hse.ru" </w:instrText>
      </w:r>
      <w:r w:rsidR="009C1160">
        <w:fldChar w:fldCharType="separate"/>
      </w:r>
      <w:r w:rsidRPr="00990736">
        <w:rPr>
          <w:rStyle w:val="ad"/>
          <w:lang w:val="en-US"/>
        </w:rPr>
        <w:t>arkhangelsky</w:t>
      </w:r>
      <w:r w:rsidRPr="00AB3308">
        <w:rPr>
          <w:rStyle w:val="ad"/>
        </w:rPr>
        <w:t>@</w:t>
      </w:r>
      <w:r w:rsidRPr="00990736">
        <w:rPr>
          <w:rStyle w:val="ad"/>
          <w:lang w:val="en-US"/>
        </w:rPr>
        <w:t>hse</w:t>
      </w:r>
      <w:r w:rsidRPr="00AB3308">
        <w:rPr>
          <w:rStyle w:val="ad"/>
        </w:rPr>
        <w:t>.</w:t>
      </w:r>
      <w:proofErr w:type="spellStart"/>
      <w:r w:rsidRPr="00990736">
        <w:rPr>
          <w:rStyle w:val="ad"/>
          <w:lang w:val="en-US"/>
        </w:rPr>
        <w:t>ru</w:t>
      </w:r>
      <w:proofErr w:type="spellEnd"/>
      <w:r w:rsidR="009C1160">
        <w:rPr>
          <w:rStyle w:val="ad"/>
          <w:lang w:val="en-US"/>
        </w:rPr>
        <w:fldChar w:fldCharType="end"/>
      </w:r>
      <w:proofErr w:type="gramStart"/>
      <w:r w:rsidR="00911BA4">
        <w:rPr>
          <w:rStyle w:val="ad"/>
        </w:rPr>
        <w:t xml:space="preserve"> ;</w:t>
      </w:r>
      <w:proofErr w:type="gramEnd"/>
      <w:r w:rsidR="00911BA4">
        <w:rPr>
          <w:rStyle w:val="ad"/>
        </w:rPr>
        <w:t xml:space="preserve">  </w:t>
      </w:r>
    </w:p>
    <w:p w14:paraId="55EA540E" w14:textId="77777777" w:rsidR="00417EC9" w:rsidRPr="00911BA4" w:rsidRDefault="00911BA4" w:rsidP="00911BA4">
      <w:pPr>
        <w:ind w:firstLine="0"/>
      </w:pPr>
      <w:r>
        <w:t xml:space="preserve">А.А. Новикова, док. культ., профессор департамента медиа </w:t>
      </w:r>
      <w:proofErr w:type="spellStart"/>
      <w:r>
        <w:rPr>
          <w:lang w:val="en-US"/>
        </w:rPr>
        <w:t>anovikova</w:t>
      </w:r>
      <w:proofErr w:type="spellEnd"/>
      <w:r w:rsidRPr="00911BA4">
        <w:t>@</w:t>
      </w:r>
      <w:proofErr w:type="spellStart"/>
      <w:r>
        <w:rPr>
          <w:lang w:val="en-US"/>
        </w:rPr>
        <w:t>hse</w:t>
      </w:r>
      <w:proofErr w:type="spellEnd"/>
      <w:r w:rsidRPr="00911BA4">
        <w:t>.</w:t>
      </w:r>
      <w:proofErr w:type="spellStart"/>
      <w:r>
        <w:rPr>
          <w:lang w:val="en-US"/>
        </w:rPr>
        <w:t>ru</w:t>
      </w:r>
      <w:proofErr w:type="spellEnd"/>
    </w:p>
    <w:p w14:paraId="19A77D85" w14:textId="77777777" w:rsidR="005C6CFC" w:rsidRDefault="005C6CFC" w:rsidP="0002550B"/>
    <w:p w14:paraId="49872863" w14:textId="77777777" w:rsidR="007B3E47" w:rsidRDefault="00AB3308" w:rsidP="007B3E47">
      <w:pPr>
        <w:ind w:firstLine="0"/>
      </w:pPr>
      <w:r>
        <w:t xml:space="preserve">Одобрена на заседании департамента медиа </w:t>
      </w:r>
      <w:r w:rsidR="007B3E47">
        <w:t xml:space="preserve">  </w:t>
      </w:r>
      <w:r w:rsidR="003B342E">
        <w:tab/>
      </w:r>
      <w:r w:rsidR="003B342E">
        <w:tab/>
      </w:r>
      <w:r w:rsidR="003B342E">
        <w:tab/>
      </w:r>
      <w:r w:rsidR="003B342E">
        <w:tab/>
      </w:r>
      <w:r w:rsidR="007B3E47">
        <w:t>«___»____________ 20   г</w:t>
      </w:r>
    </w:p>
    <w:p w14:paraId="61254C55" w14:textId="77777777" w:rsidR="007B3E47" w:rsidRDefault="00AB3308" w:rsidP="007B3E47">
      <w:pPr>
        <w:ind w:firstLine="0"/>
      </w:pPr>
      <w:r>
        <w:t xml:space="preserve">Зав. </w:t>
      </w:r>
      <w:proofErr w:type="spellStart"/>
      <w:r>
        <w:t>департаментомИ.В</w:t>
      </w:r>
      <w:proofErr w:type="spellEnd"/>
      <w:r>
        <w:t xml:space="preserve">. </w:t>
      </w:r>
      <w:proofErr w:type="spellStart"/>
      <w:r>
        <w:t>Кирия</w:t>
      </w:r>
      <w:proofErr w:type="spellEnd"/>
    </w:p>
    <w:p w14:paraId="6EEE4812" w14:textId="77777777" w:rsidR="0002550B" w:rsidRDefault="0002550B" w:rsidP="0002550B"/>
    <w:p w14:paraId="464FC9A8" w14:textId="77777777" w:rsidR="00910B45" w:rsidRDefault="0002550B" w:rsidP="00910B45">
      <w:pPr>
        <w:ind w:firstLine="0"/>
      </w:pPr>
      <w:r>
        <w:t xml:space="preserve">Рекомендована секцией УМС </w:t>
      </w:r>
      <w:r w:rsidR="003B342E">
        <w:t xml:space="preserve">  </w:t>
      </w:r>
      <w:r w:rsidR="003B342E">
        <w:tab/>
      </w:r>
      <w:r w:rsidR="003B342E">
        <w:tab/>
      </w:r>
      <w:r w:rsidR="003B342E">
        <w:tab/>
      </w:r>
      <w:r w:rsidR="003B342E">
        <w:tab/>
      </w:r>
      <w:r w:rsidR="003B342E">
        <w:tab/>
      </w:r>
      <w:r w:rsidR="003B342E">
        <w:tab/>
      </w:r>
      <w:r w:rsidR="00910B45">
        <w:t>«___»____________ 20   г</w:t>
      </w:r>
    </w:p>
    <w:p w14:paraId="7DF81A41" w14:textId="77777777" w:rsidR="0002550B" w:rsidRDefault="0002550B" w:rsidP="00740D59">
      <w:pPr>
        <w:ind w:firstLine="0"/>
      </w:pPr>
      <w:r>
        <w:t xml:space="preserve">Председатель </w:t>
      </w:r>
    </w:p>
    <w:p w14:paraId="321422DB" w14:textId="77777777" w:rsidR="002A739A" w:rsidRDefault="002A739A" w:rsidP="0002550B"/>
    <w:p w14:paraId="4989ED1F" w14:textId="77777777" w:rsidR="00910B45" w:rsidRDefault="0002550B" w:rsidP="00910B45">
      <w:pPr>
        <w:ind w:firstLine="0"/>
      </w:pPr>
      <w:r>
        <w:t>Утверждена УС факультета</w:t>
      </w:r>
      <w:r w:rsidR="003B342E">
        <w:tab/>
      </w:r>
      <w:r w:rsidR="003B342E">
        <w:tab/>
      </w:r>
      <w:r w:rsidR="003B342E">
        <w:tab/>
      </w:r>
      <w:r w:rsidR="003B342E">
        <w:tab/>
      </w:r>
      <w:r w:rsidR="003B342E">
        <w:tab/>
      </w:r>
      <w:r w:rsidR="003B342E">
        <w:tab/>
      </w:r>
      <w:r w:rsidR="00910B45">
        <w:t>«___»_____________20   г.</w:t>
      </w:r>
    </w:p>
    <w:p w14:paraId="4B5A95A1" w14:textId="77777777" w:rsidR="003B342E" w:rsidRDefault="003B342E" w:rsidP="00543518">
      <w:pPr>
        <w:ind w:firstLine="0"/>
      </w:pPr>
    </w:p>
    <w:p w14:paraId="6D2B1362" w14:textId="77777777" w:rsidR="0002550B" w:rsidRDefault="0002550B" w:rsidP="00543518">
      <w:pPr>
        <w:ind w:firstLine="0"/>
      </w:pPr>
      <w:r>
        <w:t>Ученый секретарь</w:t>
      </w:r>
      <w:r w:rsidR="003B342E">
        <w:tab/>
      </w:r>
      <w:r w:rsidR="003B342E">
        <w:tab/>
      </w:r>
      <w:r w:rsidR="003B342E">
        <w:tab/>
      </w:r>
      <w:r w:rsidR="003B342E">
        <w:tab/>
      </w:r>
      <w:r w:rsidR="003B342E">
        <w:tab/>
      </w:r>
      <w:r w:rsidR="003B342E">
        <w:tab/>
      </w:r>
      <w:r>
        <w:t>_</w:t>
      </w:r>
      <w:r w:rsidR="00910B45">
        <w:t xml:space="preserve">_______________________ </w:t>
      </w:r>
      <w:fldSimple w:instr=" FILLIN   \* MERGEFORMAT ">
        <w:r w:rsidR="00910B45">
          <w:t>[подпись</w:t>
        </w:r>
        <w:r w:rsidR="00910B45" w:rsidRPr="00E756B4">
          <w:t>]</w:t>
        </w:r>
      </w:fldSimple>
    </w:p>
    <w:p w14:paraId="289384E6" w14:textId="77777777" w:rsidR="00B4644A" w:rsidRDefault="00B4644A" w:rsidP="0002550B"/>
    <w:p w14:paraId="3E5E2D6B" w14:textId="77777777" w:rsidR="00B4644A" w:rsidRDefault="00B4644A" w:rsidP="0002550B"/>
    <w:p w14:paraId="3E012EBF" w14:textId="77777777" w:rsidR="00910B45" w:rsidRDefault="00910B45" w:rsidP="0002550B"/>
    <w:p w14:paraId="4E6B3D29" w14:textId="77777777" w:rsidR="00910B45" w:rsidRDefault="00910B45" w:rsidP="0002550B"/>
    <w:p w14:paraId="03163DB1" w14:textId="77777777" w:rsidR="00910B45" w:rsidRDefault="00910B45" w:rsidP="0002550B"/>
    <w:p w14:paraId="07496314" w14:textId="77777777" w:rsidR="00910B45" w:rsidRDefault="00910B45" w:rsidP="0002550B"/>
    <w:p w14:paraId="256ABD74" w14:textId="77777777" w:rsidR="00910B45" w:rsidRDefault="00910B45" w:rsidP="0002550B"/>
    <w:p w14:paraId="0AF2C4AE" w14:textId="77777777" w:rsidR="00910B45" w:rsidRDefault="00910B45" w:rsidP="0002550B"/>
    <w:p w14:paraId="1E6FFE9F" w14:textId="77777777" w:rsidR="00B4644A" w:rsidRDefault="00B4644A" w:rsidP="0002550B"/>
    <w:p w14:paraId="4987ECD2" w14:textId="77777777" w:rsidR="00CA71C9" w:rsidRDefault="00CA71C9" w:rsidP="0002550B"/>
    <w:p w14:paraId="7E950851" w14:textId="77777777" w:rsidR="005C6CFC" w:rsidRPr="00B4644A" w:rsidRDefault="005C6CFC" w:rsidP="0002550B"/>
    <w:p w14:paraId="366D13A5" w14:textId="77777777" w:rsidR="0002550B" w:rsidRDefault="0002550B" w:rsidP="00B4644A">
      <w:pPr>
        <w:jc w:val="center"/>
      </w:pPr>
      <w:r>
        <w:t>Москва</w:t>
      </w:r>
      <w:r w:rsidR="00AB3308">
        <w:t>, 2015</w:t>
      </w:r>
    </w:p>
    <w:p w14:paraId="1197837A" w14:textId="77777777" w:rsidR="0002550B" w:rsidRPr="00B4644A" w:rsidRDefault="0002550B" w:rsidP="0002550B"/>
    <w:p w14:paraId="7C9B8D53" w14:textId="77777777"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14:paraId="76899738" w14:textId="77777777" w:rsidR="008F201C" w:rsidRDefault="007B3E47" w:rsidP="006B3977">
      <w:r>
        <w:br w:type="page"/>
      </w:r>
      <w:r w:rsidR="008F201C">
        <w:lastRenderedPageBreak/>
        <w:t>Область применения и нормативные ссылки</w:t>
      </w:r>
    </w:p>
    <w:p w14:paraId="177B391B" w14:textId="77777777"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6D4A7ABA" w14:textId="77777777"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AB3308">
        <w:t xml:space="preserve"> </w:t>
      </w:r>
      <w:r w:rsidR="003B342E">
        <w:t xml:space="preserve">42.04.02 </w:t>
      </w:r>
      <w:r w:rsidR="00AB3308">
        <w:t>«Журналистика»</w:t>
      </w:r>
      <w:r>
        <w:t xml:space="preserve">, </w:t>
      </w:r>
      <w:r w:rsidR="00740D59">
        <w:t>обучающихся по магистерской программ</w:t>
      </w:r>
      <w:r w:rsidR="00714321" w:rsidRPr="00714321">
        <w:t>е</w:t>
      </w:r>
      <w:r w:rsidR="00AB3308">
        <w:t xml:space="preserve"> «Мультимедийная </w:t>
      </w:r>
      <w:proofErr w:type="spellStart"/>
      <w:r w:rsidR="00AB3308">
        <w:t>журнилистика</w:t>
      </w:r>
      <w:proofErr w:type="spellEnd"/>
      <w:r w:rsidR="00AB3308">
        <w:t>»</w:t>
      </w:r>
      <w:r w:rsidR="003B342E">
        <w:t xml:space="preserve"> </w:t>
      </w:r>
      <w:r>
        <w:t>изучающих дисциплину</w:t>
      </w:r>
      <w:r w:rsidR="00AB3308">
        <w:t xml:space="preserve"> «Универсальная журн</w:t>
      </w:r>
      <w:r w:rsidR="00AB3308">
        <w:t>а</w:t>
      </w:r>
      <w:r w:rsidR="00AB3308">
        <w:t>листика»</w:t>
      </w:r>
      <w:r w:rsidR="006D4465">
        <w:t>.</w:t>
      </w:r>
    </w:p>
    <w:p w14:paraId="5D531B11" w14:textId="77777777" w:rsidR="003B342E" w:rsidRDefault="00924E53" w:rsidP="003B342E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14:paraId="584251C9" w14:textId="77777777" w:rsidR="003B342E" w:rsidRDefault="003B342E" w:rsidP="003B342E">
      <w:pPr>
        <w:pStyle w:val="a1"/>
        <w:jc w:val="both"/>
      </w:pPr>
      <w:r>
        <w:t>ОС НИУ ВШЭ по направлению подготовки 42.04.02 «Журналистика»;</w:t>
      </w:r>
    </w:p>
    <w:p w14:paraId="03487A78" w14:textId="77777777" w:rsidR="003B342E" w:rsidRDefault="003B342E" w:rsidP="003B342E">
      <w:pPr>
        <w:pStyle w:val="a1"/>
        <w:jc w:val="both"/>
      </w:pPr>
      <w:r>
        <w:t xml:space="preserve">Образовательной программой «Мультимедийная журналистика». </w:t>
      </w:r>
    </w:p>
    <w:p w14:paraId="0E8EF708" w14:textId="77777777" w:rsidR="003B342E" w:rsidRDefault="003B342E" w:rsidP="003B342E">
      <w:pPr>
        <w:pStyle w:val="a1"/>
        <w:jc w:val="both"/>
      </w:pPr>
      <w:r>
        <w:t>Рабочим учебным планом университета по направлению подготовки 42.04.02 «Жу</w:t>
      </w:r>
      <w:r>
        <w:t>р</w:t>
      </w:r>
      <w:r>
        <w:t>налистика» программы «Мультимедийная журналистика», утвержденным в  2015 г.</w:t>
      </w:r>
    </w:p>
    <w:p w14:paraId="1DA7B28C" w14:textId="77777777" w:rsidR="00D243CE" w:rsidRDefault="00D243CE" w:rsidP="00CA0789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14:paraId="457957A9" w14:textId="77777777" w:rsidR="004B6155" w:rsidRDefault="006D4465" w:rsidP="00297F09">
      <w:pPr>
        <w:jc w:val="both"/>
      </w:pPr>
      <w:r>
        <w:t xml:space="preserve">Целями освоения </w:t>
      </w:r>
      <w:r w:rsidR="00D5784E">
        <w:t>дисциплины</w:t>
      </w:r>
      <w:r w:rsidR="00A33CC1">
        <w:t xml:space="preserve"> «Универсальная журналистики»</w:t>
      </w:r>
      <w:r w:rsidR="004B6155">
        <w:t>являются:</w:t>
      </w:r>
    </w:p>
    <w:p w14:paraId="5B24CE14" w14:textId="77777777" w:rsidR="00D243CE" w:rsidRPr="00427AF4" w:rsidRDefault="004B6155" w:rsidP="004B6155">
      <w:pPr>
        <w:numPr>
          <w:ilvl w:val="0"/>
          <w:numId w:val="17"/>
        </w:numPr>
        <w:jc w:val="both"/>
      </w:pPr>
      <w:r w:rsidRPr="00427AF4">
        <w:t>дать студентам базовые представления об универсальной журналистике и о</w:t>
      </w:r>
      <w:r w:rsidRPr="00427AF4">
        <w:t>с</w:t>
      </w:r>
      <w:r w:rsidRPr="00427AF4">
        <w:t>новные умения и навыки, необходимые сотруднику медиа;</w:t>
      </w:r>
    </w:p>
    <w:p w14:paraId="2E02AD62" w14:textId="77777777" w:rsidR="004B6155" w:rsidRPr="003B342E" w:rsidRDefault="00FB0DB5" w:rsidP="004B6155">
      <w:pPr>
        <w:numPr>
          <w:ilvl w:val="0"/>
          <w:numId w:val="17"/>
        </w:numPr>
        <w:jc w:val="both"/>
      </w:pPr>
      <w:r w:rsidRPr="003B342E">
        <w:t>познакомит</w:t>
      </w:r>
      <w:r w:rsidR="003B0C99" w:rsidRPr="003B342E">
        <w:t>ь их</w:t>
      </w:r>
      <w:r w:rsidRPr="003B342E">
        <w:t xml:space="preserve"> с деятельностью мультимедийной информационной редакции, осн</w:t>
      </w:r>
      <w:r w:rsidR="005B5AE1" w:rsidRPr="003B342E">
        <w:t>овными принципами работы в ней</w:t>
      </w:r>
      <w:r w:rsidR="00427AF4" w:rsidRPr="003B342E">
        <w:t>;</w:t>
      </w:r>
    </w:p>
    <w:p w14:paraId="37C25375" w14:textId="77777777" w:rsidR="00427AF4" w:rsidRPr="003B342E" w:rsidRDefault="000B3AA7" w:rsidP="00560FC9">
      <w:pPr>
        <w:pStyle w:val="af2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B342E">
        <w:rPr>
          <w:rFonts w:ascii="Times New Roman" w:hAnsi="Times New Roman"/>
          <w:sz w:val="24"/>
          <w:szCs w:val="24"/>
        </w:rPr>
        <w:t>дать опыт самостоятельной аналитической деятельности в разных областях (п</w:t>
      </w:r>
      <w:r w:rsidRPr="003B342E">
        <w:rPr>
          <w:rFonts w:ascii="Times New Roman" w:hAnsi="Times New Roman"/>
          <w:sz w:val="24"/>
          <w:szCs w:val="24"/>
        </w:rPr>
        <w:t>о</w:t>
      </w:r>
      <w:r w:rsidRPr="003B342E">
        <w:rPr>
          <w:rFonts w:ascii="Times New Roman" w:hAnsi="Times New Roman"/>
          <w:sz w:val="24"/>
          <w:szCs w:val="24"/>
        </w:rPr>
        <w:t xml:space="preserve">литика, экономика, культура), облегчающий понимание и </w:t>
      </w:r>
      <w:proofErr w:type="spellStart"/>
      <w:r w:rsidRPr="003B342E">
        <w:rPr>
          <w:rFonts w:ascii="Times New Roman" w:hAnsi="Times New Roman"/>
          <w:sz w:val="24"/>
          <w:szCs w:val="24"/>
        </w:rPr>
        <w:t>медийную</w:t>
      </w:r>
      <w:proofErr w:type="spellEnd"/>
      <w:r w:rsidRPr="003B342E">
        <w:rPr>
          <w:rFonts w:ascii="Times New Roman" w:hAnsi="Times New Roman"/>
          <w:sz w:val="24"/>
          <w:szCs w:val="24"/>
        </w:rPr>
        <w:t xml:space="preserve"> адаптацию результатов чужих исследований;</w:t>
      </w:r>
    </w:p>
    <w:p w14:paraId="35087497" w14:textId="77777777" w:rsidR="00FB0DB5" w:rsidRPr="00427AF4" w:rsidRDefault="003B0C99" w:rsidP="004B6155">
      <w:pPr>
        <w:numPr>
          <w:ilvl w:val="0"/>
          <w:numId w:val="17"/>
        </w:numPr>
        <w:jc w:val="both"/>
      </w:pPr>
      <w:r w:rsidRPr="00427AF4">
        <w:t>сформировать навыки работы с текстами как информационных жанров, так и сложных аналитических гибридных форматов, отличающихся по тематике</w:t>
      </w:r>
      <w:r w:rsidR="00427AF4" w:rsidRPr="00560FC9">
        <w:t>;</w:t>
      </w:r>
    </w:p>
    <w:p w14:paraId="206D8A77" w14:textId="77777777" w:rsidR="003B0C99" w:rsidRPr="00427AF4" w:rsidRDefault="003B0C99" w:rsidP="004B6155">
      <w:pPr>
        <w:numPr>
          <w:ilvl w:val="0"/>
          <w:numId w:val="17"/>
        </w:numPr>
        <w:jc w:val="both"/>
      </w:pPr>
      <w:r w:rsidRPr="00427AF4">
        <w:t>дать представления о специфике различных платформ, особенностях их эстет</w:t>
      </w:r>
      <w:r w:rsidRPr="00427AF4">
        <w:t>и</w:t>
      </w:r>
      <w:r w:rsidRPr="00427AF4">
        <w:t>ческих возможностей и принципов воздействия, специфике</w:t>
      </w:r>
      <w:r w:rsidR="009E04B5" w:rsidRPr="00427AF4">
        <w:t xml:space="preserve"> драматургии ра</w:t>
      </w:r>
      <w:r w:rsidR="009E04B5" w:rsidRPr="00427AF4">
        <w:t>з</w:t>
      </w:r>
      <w:r w:rsidR="009E04B5" w:rsidRPr="00427AF4">
        <w:t>личных форматов;</w:t>
      </w:r>
    </w:p>
    <w:p w14:paraId="2565C741" w14:textId="77777777" w:rsidR="004A647F" w:rsidRPr="00427AF4" w:rsidRDefault="009E04B5" w:rsidP="004B6155">
      <w:pPr>
        <w:numPr>
          <w:ilvl w:val="0"/>
          <w:numId w:val="17"/>
        </w:numPr>
        <w:jc w:val="both"/>
        <w:rPr>
          <w:szCs w:val="24"/>
        </w:rPr>
      </w:pPr>
      <w:r w:rsidRPr="00427AF4">
        <w:rPr>
          <w:szCs w:val="24"/>
        </w:rPr>
        <w:t>п</w:t>
      </w:r>
      <w:r w:rsidR="001F3B58" w:rsidRPr="00427AF4">
        <w:rPr>
          <w:szCs w:val="24"/>
        </w:rPr>
        <w:t>ознакомить студентов с принципами функционирования книжного ры</w:t>
      </w:r>
      <w:r w:rsidRPr="00427AF4">
        <w:rPr>
          <w:szCs w:val="24"/>
        </w:rPr>
        <w:t>н</w:t>
      </w:r>
      <w:r w:rsidR="001F3B58" w:rsidRPr="00427AF4">
        <w:rPr>
          <w:szCs w:val="24"/>
        </w:rPr>
        <w:t>к</w:t>
      </w:r>
      <w:r w:rsidRPr="00427AF4">
        <w:rPr>
          <w:szCs w:val="24"/>
        </w:rPr>
        <w:t>а</w:t>
      </w:r>
      <w:r w:rsidR="004A647F" w:rsidRPr="00427AF4">
        <w:rPr>
          <w:szCs w:val="24"/>
        </w:rPr>
        <w:t xml:space="preserve"> как части цифровой </w:t>
      </w:r>
      <w:proofErr w:type="spellStart"/>
      <w:r w:rsidR="004A647F" w:rsidRPr="00427AF4">
        <w:rPr>
          <w:szCs w:val="24"/>
        </w:rPr>
        <w:t>медиасреды</w:t>
      </w:r>
      <w:proofErr w:type="spellEnd"/>
      <w:r w:rsidR="00560FC9" w:rsidRPr="00560FC9">
        <w:rPr>
          <w:szCs w:val="24"/>
        </w:rPr>
        <w:t xml:space="preserve"> </w:t>
      </w:r>
      <w:r w:rsidR="000B3AA7" w:rsidRPr="00560FC9">
        <w:rPr>
          <w:szCs w:val="24"/>
        </w:rPr>
        <w:t>и обучить новым приемам и методам мультим</w:t>
      </w:r>
      <w:r w:rsidR="000B3AA7" w:rsidRPr="00560FC9">
        <w:rPr>
          <w:szCs w:val="24"/>
        </w:rPr>
        <w:t>е</w:t>
      </w:r>
      <w:r w:rsidR="000B3AA7" w:rsidRPr="00560FC9">
        <w:rPr>
          <w:szCs w:val="24"/>
        </w:rPr>
        <w:t>дийного продвижения электронной книги</w:t>
      </w:r>
      <w:r w:rsidR="004A647F" w:rsidRPr="00560FC9">
        <w:rPr>
          <w:szCs w:val="24"/>
        </w:rPr>
        <w:t>;</w:t>
      </w:r>
      <w:r w:rsidR="004A647F" w:rsidRPr="00427AF4">
        <w:rPr>
          <w:szCs w:val="24"/>
        </w:rPr>
        <w:t xml:space="preserve"> </w:t>
      </w:r>
    </w:p>
    <w:p w14:paraId="4C99E227" w14:textId="77777777" w:rsidR="009E04B5" w:rsidRPr="004A647F" w:rsidRDefault="009E04B5" w:rsidP="004B6155">
      <w:pPr>
        <w:numPr>
          <w:ilvl w:val="0"/>
          <w:numId w:val="17"/>
        </w:numPr>
        <w:jc w:val="both"/>
        <w:rPr>
          <w:szCs w:val="24"/>
        </w:rPr>
      </w:pPr>
      <w:r w:rsidRPr="00427AF4">
        <w:rPr>
          <w:szCs w:val="24"/>
        </w:rPr>
        <w:t>дать студентам практические навыки работы с текстами, построения драмату</w:t>
      </w:r>
      <w:r w:rsidRPr="00427AF4">
        <w:rPr>
          <w:szCs w:val="24"/>
        </w:rPr>
        <w:t>р</w:t>
      </w:r>
      <w:r w:rsidRPr="00427AF4">
        <w:rPr>
          <w:szCs w:val="24"/>
        </w:rPr>
        <w:t xml:space="preserve">гической </w:t>
      </w:r>
      <w:r w:rsidR="004A647F" w:rsidRPr="00427AF4">
        <w:rPr>
          <w:szCs w:val="24"/>
        </w:rPr>
        <w:t>конструк</w:t>
      </w:r>
      <w:r w:rsidRPr="00427AF4">
        <w:rPr>
          <w:szCs w:val="24"/>
        </w:rPr>
        <w:t>ции и написания сценария для программ различных жанров.</w:t>
      </w:r>
    </w:p>
    <w:p w14:paraId="4685CE54" w14:textId="77777777" w:rsidR="00543518" w:rsidRDefault="006D4465" w:rsidP="00CA0789">
      <w:pPr>
        <w:pStyle w:val="1"/>
      </w:pPr>
      <w:r>
        <w:t>Компетенции обучающегося, формируемые в результате освоения дисциплины</w:t>
      </w:r>
    </w:p>
    <w:p w14:paraId="16495664" w14:textId="77777777"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14:paraId="1684070F" w14:textId="77777777" w:rsidR="004A647F" w:rsidRPr="004A647F" w:rsidRDefault="004A647F" w:rsidP="004A647F">
      <w:pPr>
        <w:pStyle w:val="a1"/>
        <w:numPr>
          <w:ilvl w:val="0"/>
          <w:numId w:val="0"/>
        </w:numPr>
        <w:ind w:left="1066"/>
        <w:rPr>
          <w:i/>
        </w:rPr>
      </w:pPr>
      <w:r w:rsidRPr="004A647F">
        <w:rPr>
          <w:i/>
        </w:rPr>
        <w:t>Знать</w:t>
      </w:r>
      <w:r>
        <w:rPr>
          <w:i/>
        </w:rPr>
        <w:t>:</w:t>
      </w:r>
    </w:p>
    <w:p w14:paraId="620F7DEC" w14:textId="77777777" w:rsidR="004A647F" w:rsidRDefault="004A647F" w:rsidP="00256971">
      <w:pPr>
        <w:pStyle w:val="a1"/>
      </w:pPr>
      <w:r>
        <w:t xml:space="preserve">специфику и принципы работы различных </w:t>
      </w:r>
      <w:proofErr w:type="spellStart"/>
      <w:r w:rsidR="00665F7F">
        <w:t>медиаплатформ</w:t>
      </w:r>
      <w:proofErr w:type="spellEnd"/>
      <w:r w:rsidR="00665F7F">
        <w:t>;</w:t>
      </w:r>
    </w:p>
    <w:p w14:paraId="075EBEC6" w14:textId="77777777" w:rsidR="004A647F" w:rsidRDefault="004A647F" w:rsidP="00256971">
      <w:pPr>
        <w:pStyle w:val="a1"/>
      </w:pPr>
      <w:r>
        <w:t xml:space="preserve">структуру современной мультимедийной редакции; </w:t>
      </w:r>
    </w:p>
    <w:p w14:paraId="58C964F4" w14:textId="77777777" w:rsidR="00256971" w:rsidRDefault="004A647F" w:rsidP="00256971">
      <w:pPr>
        <w:pStyle w:val="a1"/>
      </w:pPr>
      <w:r>
        <w:t>жанры и методы журналистской деятельности;</w:t>
      </w:r>
    </w:p>
    <w:p w14:paraId="4132D93B" w14:textId="77777777" w:rsidR="004A647F" w:rsidRDefault="00665F7F" w:rsidP="00256971">
      <w:pPr>
        <w:pStyle w:val="a1"/>
      </w:pPr>
      <w:r>
        <w:t xml:space="preserve">законы композиции и драматургии; </w:t>
      </w:r>
    </w:p>
    <w:p w14:paraId="56C4782F" w14:textId="77777777" w:rsidR="00665F7F" w:rsidRDefault="00665F7F" w:rsidP="00256971">
      <w:pPr>
        <w:pStyle w:val="a1"/>
      </w:pPr>
      <w:r>
        <w:t>принципы продвижения мультимедийного контента в сетях;</w:t>
      </w:r>
    </w:p>
    <w:p w14:paraId="4A43956A" w14:textId="77777777" w:rsidR="00665F7F" w:rsidRDefault="00665F7F" w:rsidP="00665F7F">
      <w:pPr>
        <w:pStyle w:val="a1"/>
        <w:numPr>
          <w:ilvl w:val="0"/>
          <w:numId w:val="0"/>
        </w:numPr>
        <w:ind w:left="1066"/>
      </w:pPr>
    </w:p>
    <w:p w14:paraId="1DC7E464" w14:textId="77777777" w:rsidR="00256971" w:rsidRDefault="00256971" w:rsidP="00665F7F">
      <w:pPr>
        <w:pStyle w:val="a1"/>
        <w:numPr>
          <w:ilvl w:val="0"/>
          <w:numId w:val="0"/>
        </w:numPr>
        <w:ind w:left="1066"/>
        <w:rPr>
          <w:i/>
        </w:rPr>
      </w:pPr>
      <w:r w:rsidRPr="00665F7F">
        <w:rPr>
          <w:i/>
        </w:rPr>
        <w:t xml:space="preserve">Уметь </w:t>
      </w:r>
    </w:p>
    <w:p w14:paraId="1891A4DA" w14:textId="77777777" w:rsidR="00665F7F" w:rsidRDefault="00665F7F" w:rsidP="00665F7F">
      <w:pPr>
        <w:pStyle w:val="a1"/>
        <w:numPr>
          <w:ilvl w:val="0"/>
          <w:numId w:val="18"/>
        </w:numPr>
      </w:pPr>
      <w:r>
        <w:t xml:space="preserve">писать журналистские тексты, соответствующие требованиям редакции; </w:t>
      </w:r>
    </w:p>
    <w:p w14:paraId="266DEE7A" w14:textId="77777777" w:rsidR="00665F7F" w:rsidRDefault="00665F7F" w:rsidP="00665F7F">
      <w:pPr>
        <w:pStyle w:val="a1"/>
        <w:numPr>
          <w:ilvl w:val="0"/>
          <w:numId w:val="18"/>
        </w:numPr>
      </w:pPr>
      <w:r>
        <w:t>писать сценарии для программ различных форматов;</w:t>
      </w:r>
    </w:p>
    <w:p w14:paraId="62628966" w14:textId="77777777" w:rsidR="00665F7F" w:rsidRDefault="00665F7F" w:rsidP="00665F7F">
      <w:pPr>
        <w:pStyle w:val="a1"/>
        <w:numPr>
          <w:ilvl w:val="0"/>
          <w:numId w:val="18"/>
        </w:numPr>
      </w:pPr>
      <w:r>
        <w:t>готовить мультимедийный контент</w:t>
      </w:r>
      <w:r w:rsidR="00B463B5">
        <w:t xml:space="preserve"> и его промо</w:t>
      </w:r>
      <w:r>
        <w:t xml:space="preserve"> для размещения на различных платформах;</w:t>
      </w:r>
    </w:p>
    <w:p w14:paraId="793DE80A" w14:textId="77777777" w:rsidR="00665F7F" w:rsidRDefault="00665F7F" w:rsidP="00665F7F">
      <w:pPr>
        <w:pStyle w:val="a1"/>
        <w:numPr>
          <w:ilvl w:val="0"/>
          <w:numId w:val="18"/>
        </w:numPr>
      </w:pPr>
      <w:r>
        <w:t>выстраивать стратегию продвижения контента в Интернете</w:t>
      </w:r>
      <w:r w:rsidR="00B463B5">
        <w:t xml:space="preserve"> и реализовывать ее</w:t>
      </w:r>
      <w:r>
        <w:t xml:space="preserve">; </w:t>
      </w:r>
    </w:p>
    <w:p w14:paraId="56FBCD9B" w14:textId="77777777" w:rsidR="00665F7F" w:rsidRPr="00665F7F" w:rsidRDefault="00665F7F" w:rsidP="00B463B5">
      <w:pPr>
        <w:pStyle w:val="a1"/>
        <w:numPr>
          <w:ilvl w:val="0"/>
          <w:numId w:val="0"/>
        </w:numPr>
        <w:ind w:left="1429"/>
      </w:pPr>
    </w:p>
    <w:p w14:paraId="150B8475" w14:textId="77777777" w:rsidR="00256971" w:rsidRDefault="00256971" w:rsidP="00665F7F">
      <w:pPr>
        <w:pStyle w:val="a1"/>
        <w:numPr>
          <w:ilvl w:val="0"/>
          <w:numId w:val="0"/>
        </w:numPr>
        <w:ind w:left="1066"/>
        <w:rPr>
          <w:i/>
        </w:rPr>
      </w:pPr>
      <w:r w:rsidRPr="00665F7F">
        <w:rPr>
          <w:i/>
        </w:rPr>
        <w:t xml:space="preserve">Иметь навыки (приобрести опыт) </w:t>
      </w:r>
    </w:p>
    <w:p w14:paraId="75E54B7A" w14:textId="77777777" w:rsidR="00B463B5" w:rsidRPr="00B463B5" w:rsidRDefault="00B463B5" w:rsidP="00B463B5">
      <w:pPr>
        <w:pStyle w:val="a1"/>
        <w:numPr>
          <w:ilvl w:val="0"/>
          <w:numId w:val="19"/>
        </w:numPr>
        <w:rPr>
          <w:i/>
        </w:rPr>
      </w:pPr>
      <w:r>
        <w:t xml:space="preserve">написания </w:t>
      </w:r>
      <w:proofErr w:type="spellStart"/>
      <w:r>
        <w:t>медиатекстов</w:t>
      </w:r>
      <w:proofErr w:type="spellEnd"/>
      <w:r>
        <w:t xml:space="preserve"> различных жанров; </w:t>
      </w:r>
    </w:p>
    <w:p w14:paraId="788D7264" w14:textId="77777777" w:rsidR="00B463B5" w:rsidRPr="00B463B5" w:rsidRDefault="00B463B5" w:rsidP="00B463B5">
      <w:pPr>
        <w:pStyle w:val="a1"/>
        <w:numPr>
          <w:ilvl w:val="0"/>
          <w:numId w:val="19"/>
        </w:numPr>
        <w:rPr>
          <w:i/>
        </w:rPr>
      </w:pPr>
      <w:r>
        <w:t>написания модульных сценариев программ различных форматов;</w:t>
      </w:r>
    </w:p>
    <w:p w14:paraId="656A55E5" w14:textId="77777777" w:rsidR="00B463B5" w:rsidRPr="000B3AA7" w:rsidRDefault="00B463B5" w:rsidP="00B463B5">
      <w:pPr>
        <w:pStyle w:val="a1"/>
        <w:numPr>
          <w:ilvl w:val="0"/>
          <w:numId w:val="19"/>
        </w:numPr>
        <w:rPr>
          <w:i/>
        </w:rPr>
      </w:pPr>
      <w:r>
        <w:t>производства мультимедийного контента;</w:t>
      </w:r>
    </w:p>
    <w:p w14:paraId="3B6E1DDD" w14:textId="77777777" w:rsidR="000B3AA7" w:rsidRPr="007C4700" w:rsidRDefault="000B3AA7" w:rsidP="00B463B5">
      <w:pPr>
        <w:pStyle w:val="a1"/>
        <w:numPr>
          <w:ilvl w:val="0"/>
          <w:numId w:val="19"/>
        </w:numPr>
        <w:rPr>
          <w:i/>
        </w:rPr>
      </w:pPr>
      <w:r w:rsidRPr="007C4700">
        <w:t>разработки стратегий мультимедийного продвижения электронных форматов;</w:t>
      </w:r>
    </w:p>
    <w:p w14:paraId="0A7C81CD" w14:textId="77777777" w:rsidR="00B463B5" w:rsidRPr="00665F7F" w:rsidRDefault="00210D78" w:rsidP="00B463B5">
      <w:pPr>
        <w:pStyle w:val="a1"/>
        <w:numPr>
          <w:ilvl w:val="0"/>
          <w:numId w:val="19"/>
        </w:numPr>
        <w:rPr>
          <w:i/>
        </w:rPr>
      </w:pPr>
      <w:r>
        <w:t>продвижения му</w:t>
      </w:r>
      <w:r w:rsidR="00B463B5">
        <w:t>льтимедийного контента в Интернете.</w:t>
      </w:r>
    </w:p>
    <w:p w14:paraId="658C5922" w14:textId="77777777" w:rsidR="00256971" w:rsidRDefault="00256971" w:rsidP="00F16287"/>
    <w:p w14:paraId="54444804" w14:textId="77777777"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BF7CD6" w14:paraId="758CB97C" w14:textId="77777777" w:rsidTr="00977A2F">
        <w:trPr>
          <w:cantSplit/>
          <w:tblHeader/>
        </w:trPr>
        <w:tc>
          <w:tcPr>
            <w:tcW w:w="2802" w:type="dxa"/>
            <w:vAlign w:val="center"/>
          </w:tcPr>
          <w:p w14:paraId="5A8B930C" w14:textId="77777777"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37952C25" w14:textId="77777777"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14:paraId="70CB59C9" w14:textId="77777777"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444065C3" w14:textId="77777777"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256971" w:rsidRPr="00BF7CD6" w14:paraId="4EE9FA38" w14:textId="77777777" w:rsidTr="00256971">
        <w:tc>
          <w:tcPr>
            <w:tcW w:w="2802" w:type="dxa"/>
          </w:tcPr>
          <w:p w14:paraId="37934490" w14:textId="2F5C4A64" w:rsidR="00F45F5F" w:rsidRPr="00F45F5F" w:rsidRDefault="00F45F5F" w:rsidP="00F45F5F">
            <w:pPr>
              <w:ind w:firstLine="0"/>
              <w:rPr>
                <w:szCs w:val="24"/>
                <w:lang w:eastAsia="ru-RU"/>
              </w:rPr>
            </w:pPr>
            <w:r w:rsidRPr="00F45F5F">
              <w:rPr>
                <w:szCs w:val="24"/>
                <w:lang w:eastAsia="ru-RU"/>
              </w:rPr>
              <w:t>Способен анализир</w:t>
            </w:r>
            <w:r w:rsidRPr="00F45F5F">
              <w:rPr>
                <w:szCs w:val="24"/>
                <w:lang w:eastAsia="ru-RU"/>
              </w:rPr>
              <w:t>о</w:t>
            </w:r>
            <w:r w:rsidRPr="00F45F5F">
              <w:rPr>
                <w:szCs w:val="24"/>
                <w:lang w:eastAsia="ru-RU"/>
              </w:rPr>
              <w:t>вать, верифицировать, оценивать полноту и</w:t>
            </w:r>
            <w:r w:rsidRPr="00F45F5F">
              <w:rPr>
                <w:szCs w:val="24"/>
                <w:lang w:eastAsia="ru-RU"/>
              </w:rPr>
              <w:t>н</w:t>
            </w:r>
            <w:r w:rsidRPr="00F45F5F">
              <w:rPr>
                <w:szCs w:val="24"/>
                <w:lang w:eastAsia="ru-RU"/>
              </w:rPr>
              <w:t>формации в ходе пр</w:t>
            </w:r>
            <w:r w:rsidRPr="00F45F5F">
              <w:rPr>
                <w:szCs w:val="24"/>
                <w:lang w:eastAsia="ru-RU"/>
              </w:rPr>
              <w:t>о</w:t>
            </w:r>
            <w:r w:rsidRPr="00F45F5F">
              <w:rPr>
                <w:szCs w:val="24"/>
                <w:lang w:eastAsia="ru-RU"/>
              </w:rPr>
              <w:t>фессиональной деятел</w:t>
            </w:r>
            <w:r w:rsidRPr="00F45F5F">
              <w:rPr>
                <w:szCs w:val="24"/>
                <w:lang w:eastAsia="ru-RU"/>
              </w:rPr>
              <w:t>ь</w:t>
            </w:r>
            <w:r w:rsidRPr="00F45F5F">
              <w:rPr>
                <w:szCs w:val="24"/>
                <w:lang w:eastAsia="ru-RU"/>
              </w:rPr>
              <w:t>ности, при</w:t>
            </w:r>
          </w:p>
          <w:p w14:paraId="32B4CD79" w14:textId="14EAB19F" w:rsidR="00256971" w:rsidRPr="002A2C97" w:rsidRDefault="00F45F5F" w:rsidP="00F45F5F">
            <w:pPr>
              <w:ind w:firstLine="0"/>
              <w:rPr>
                <w:sz w:val="22"/>
                <w:lang w:eastAsia="ru-RU"/>
              </w:rPr>
            </w:pPr>
            <w:r w:rsidRPr="00F45F5F">
              <w:rPr>
                <w:szCs w:val="24"/>
                <w:lang w:eastAsia="ru-RU"/>
              </w:rPr>
              <w:t>необходимости воспо</w:t>
            </w:r>
            <w:r w:rsidRPr="00F45F5F">
              <w:rPr>
                <w:szCs w:val="24"/>
                <w:lang w:eastAsia="ru-RU"/>
              </w:rPr>
              <w:t>л</w:t>
            </w:r>
            <w:r w:rsidRPr="00F45F5F">
              <w:rPr>
                <w:szCs w:val="24"/>
                <w:lang w:eastAsia="ru-RU"/>
              </w:rPr>
              <w:t>нять и синтезировать недостающую информ</w:t>
            </w:r>
            <w:r w:rsidRPr="00F45F5F">
              <w:rPr>
                <w:szCs w:val="24"/>
                <w:lang w:eastAsia="ru-RU"/>
              </w:rPr>
              <w:t>а</w:t>
            </w:r>
            <w:r w:rsidRPr="00F45F5F">
              <w:rPr>
                <w:szCs w:val="24"/>
                <w:lang w:eastAsia="ru-RU"/>
              </w:rPr>
              <w:t>цию и работать в усл</w:t>
            </w:r>
            <w:r w:rsidRPr="00F45F5F">
              <w:rPr>
                <w:szCs w:val="24"/>
                <w:lang w:eastAsia="ru-RU"/>
              </w:rPr>
              <w:t>о</w:t>
            </w:r>
            <w:r w:rsidRPr="00F45F5F">
              <w:rPr>
                <w:szCs w:val="24"/>
                <w:lang w:eastAsia="ru-RU"/>
              </w:rPr>
              <w:t>виях неопределенности.</w:t>
            </w:r>
          </w:p>
        </w:tc>
        <w:tc>
          <w:tcPr>
            <w:tcW w:w="850" w:type="dxa"/>
          </w:tcPr>
          <w:p w14:paraId="5D3B6582" w14:textId="77777777" w:rsidR="00256971" w:rsidRPr="002A2C97" w:rsidRDefault="00822160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СК-6</w:t>
            </w:r>
          </w:p>
        </w:tc>
        <w:tc>
          <w:tcPr>
            <w:tcW w:w="3544" w:type="dxa"/>
          </w:tcPr>
          <w:p w14:paraId="4AB2222A" w14:textId="0E1CBFC1" w:rsidR="00256971" w:rsidRPr="002A2C97" w:rsidRDefault="00F45F5F" w:rsidP="00F45F5F">
            <w:pPr>
              <w:ind w:firstLine="0"/>
              <w:rPr>
                <w:sz w:val="22"/>
                <w:lang w:eastAsia="ru-RU"/>
              </w:rPr>
            </w:pPr>
            <w:r>
              <w:rPr>
                <w:szCs w:val="24"/>
                <w:lang w:eastAsia="ru-RU"/>
              </w:rPr>
              <w:t>А</w:t>
            </w:r>
            <w:r w:rsidRPr="00F45F5F">
              <w:rPr>
                <w:szCs w:val="24"/>
                <w:lang w:eastAsia="ru-RU"/>
              </w:rPr>
              <w:t>нализир</w:t>
            </w:r>
            <w:r>
              <w:rPr>
                <w:szCs w:val="24"/>
                <w:lang w:eastAsia="ru-RU"/>
              </w:rPr>
              <w:t>ует</w:t>
            </w:r>
            <w:r w:rsidRPr="00F45F5F">
              <w:rPr>
                <w:szCs w:val="24"/>
                <w:lang w:eastAsia="ru-RU"/>
              </w:rPr>
              <w:t>, верифицир</w:t>
            </w:r>
            <w:r>
              <w:rPr>
                <w:szCs w:val="24"/>
                <w:lang w:eastAsia="ru-RU"/>
              </w:rPr>
              <w:t>ует</w:t>
            </w:r>
            <w:r w:rsidRPr="00F45F5F">
              <w:rPr>
                <w:szCs w:val="24"/>
                <w:lang w:eastAsia="ru-RU"/>
              </w:rPr>
              <w:t>, оценива</w:t>
            </w:r>
            <w:r>
              <w:rPr>
                <w:szCs w:val="24"/>
                <w:lang w:eastAsia="ru-RU"/>
              </w:rPr>
              <w:t>ет</w:t>
            </w:r>
            <w:r w:rsidRPr="00F45F5F">
              <w:rPr>
                <w:szCs w:val="24"/>
                <w:lang w:eastAsia="ru-RU"/>
              </w:rPr>
              <w:t xml:space="preserve"> полноту информации в ходе </w:t>
            </w:r>
            <w:r>
              <w:rPr>
                <w:szCs w:val="24"/>
                <w:lang w:eastAsia="ru-RU"/>
              </w:rPr>
              <w:t xml:space="preserve">своей </w:t>
            </w:r>
            <w:r w:rsidRPr="00F45F5F">
              <w:rPr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2976" w:type="dxa"/>
          </w:tcPr>
          <w:p w14:paraId="3814D97F" w14:textId="77777777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 w:rsidRPr="00F45F5F">
              <w:rPr>
                <w:sz w:val="22"/>
                <w:lang w:eastAsia="ru-RU"/>
              </w:rPr>
              <w:t>Групповые обсуждения</w:t>
            </w:r>
          </w:p>
          <w:p w14:paraId="12E8A838" w14:textId="646AA219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</w:t>
            </w:r>
            <w:r w:rsidRPr="00F45F5F">
              <w:rPr>
                <w:sz w:val="22"/>
                <w:lang w:eastAsia="ru-RU"/>
              </w:rPr>
              <w:t>еловые и ролевые игры</w:t>
            </w:r>
          </w:p>
          <w:p w14:paraId="028A1FF9" w14:textId="5ACA6E71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</w:t>
            </w:r>
            <w:r w:rsidRPr="00F45F5F">
              <w:rPr>
                <w:sz w:val="22"/>
                <w:lang w:eastAsia="ru-RU"/>
              </w:rPr>
              <w:t>азбор практических задач и кейсов</w:t>
            </w:r>
          </w:p>
          <w:p w14:paraId="2ED57B5A" w14:textId="641CFB0C" w:rsidR="00256971" w:rsidRPr="002A2C97" w:rsidRDefault="00256971" w:rsidP="00F45F5F">
            <w:pPr>
              <w:ind w:firstLine="0"/>
              <w:rPr>
                <w:sz w:val="22"/>
                <w:lang w:eastAsia="ru-RU"/>
              </w:rPr>
            </w:pPr>
          </w:p>
        </w:tc>
      </w:tr>
      <w:tr w:rsidR="00256971" w:rsidRPr="00BF7CD6" w14:paraId="2198062E" w14:textId="77777777" w:rsidTr="00256971">
        <w:tc>
          <w:tcPr>
            <w:tcW w:w="2802" w:type="dxa"/>
          </w:tcPr>
          <w:p w14:paraId="01311DF9" w14:textId="0E746272" w:rsidR="00256971" w:rsidRPr="00BF7CD6" w:rsidRDefault="00F45F5F" w:rsidP="00F45F5F">
            <w:pPr>
              <w:ind w:firstLine="0"/>
              <w:rPr>
                <w:szCs w:val="24"/>
                <w:lang w:eastAsia="ru-RU"/>
              </w:rPr>
            </w:pPr>
            <w:r w:rsidRPr="00F45F5F">
              <w:rPr>
                <w:szCs w:val="24"/>
                <w:lang w:eastAsia="ru-RU"/>
              </w:rPr>
              <w:t>Способен к осознанному выбору стратегий ме</w:t>
            </w:r>
            <w:r w:rsidRPr="00F45F5F">
              <w:rPr>
                <w:szCs w:val="24"/>
                <w:lang w:eastAsia="ru-RU"/>
              </w:rPr>
              <w:t>ж</w:t>
            </w:r>
            <w:r w:rsidRPr="00F45F5F">
              <w:rPr>
                <w:szCs w:val="24"/>
                <w:lang w:eastAsia="ru-RU"/>
              </w:rPr>
              <w:t>личностного</w:t>
            </w:r>
            <w:r>
              <w:rPr>
                <w:szCs w:val="24"/>
                <w:lang w:eastAsia="ru-RU"/>
              </w:rPr>
              <w:t xml:space="preserve"> общения</w:t>
            </w:r>
            <w:r w:rsidRPr="00F45F5F">
              <w:rPr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14:paraId="545794F3" w14:textId="77777777" w:rsidR="00256971" w:rsidRPr="00BF7CD6" w:rsidRDefault="00822160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ПК-4</w:t>
            </w:r>
          </w:p>
        </w:tc>
        <w:tc>
          <w:tcPr>
            <w:tcW w:w="3544" w:type="dxa"/>
          </w:tcPr>
          <w:p w14:paraId="3EFA10A9" w14:textId="1A30BC7B" w:rsidR="00256971" w:rsidRPr="00BF7CD6" w:rsidRDefault="00F45F5F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Осознанно выбирает стратегии межличностного общения</w:t>
            </w:r>
          </w:p>
        </w:tc>
        <w:tc>
          <w:tcPr>
            <w:tcW w:w="2976" w:type="dxa"/>
          </w:tcPr>
          <w:p w14:paraId="620F2C34" w14:textId="77777777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 w:rsidRPr="00F45F5F">
              <w:rPr>
                <w:sz w:val="22"/>
                <w:lang w:eastAsia="ru-RU"/>
              </w:rPr>
              <w:t>Семинары</w:t>
            </w:r>
          </w:p>
          <w:p w14:paraId="7B1FC19F" w14:textId="77777777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 w:rsidRPr="00F45F5F">
              <w:rPr>
                <w:sz w:val="22"/>
                <w:lang w:eastAsia="ru-RU"/>
              </w:rPr>
              <w:t>Групповые обсуждения</w:t>
            </w:r>
          </w:p>
          <w:p w14:paraId="0C53DED6" w14:textId="77777777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</w:t>
            </w:r>
            <w:r w:rsidRPr="00F45F5F">
              <w:rPr>
                <w:sz w:val="22"/>
                <w:lang w:eastAsia="ru-RU"/>
              </w:rPr>
              <w:t>еловые и ролевые игры</w:t>
            </w:r>
          </w:p>
          <w:p w14:paraId="1A5DF54B" w14:textId="595EE023" w:rsidR="00256971" w:rsidRPr="00BF7CD6" w:rsidRDefault="00F45F5F" w:rsidP="00F45F5F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Ж</w:t>
            </w:r>
            <w:r w:rsidRPr="00F45F5F">
              <w:rPr>
                <w:sz w:val="22"/>
                <w:lang w:eastAsia="ru-RU"/>
              </w:rPr>
              <w:t>урналистские тренинги</w:t>
            </w:r>
          </w:p>
        </w:tc>
      </w:tr>
      <w:tr w:rsidR="00822160" w:rsidRPr="00BF7CD6" w14:paraId="0658D29B" w14:textId="77777777" w:rsidTr="00256971">
        <w:tc>
          <w:tcPr>
            <w:tcW w:w="2802" w:type="dxa"/>
          </w:tcPr>
          <w:p w14:paraId="63FA74CB" w14:textId="600142D8" w:rsidR="00F45F5F" w:rsidRPr="00F45F5F" w:rsidRDefault="00F45F5F" w:rsidP="00F45F5F">
            <w:pPr>
              <w:ind w:firstLine="0"/>
              <w:rPr>
                <w:szCs w:val="24"/>
                <w:lang w:eastAsia="ru-RU"/>
              </w:rPr>
            </w:pPr>
            <w:r w:rsidRPr="00F45F5F">
              <w:rPr>
                <w:szCs w:val="24"/>
                <w:lang w:eastAsia="ru-RU"/>
              </w:rPr>
              <w:t>Создавать тексты для их публичного распростр</w:t>
            </w:r>
            <w:r w:rsidRPr="00F45F5F"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 xml:space="preserve">нения на </w:t>
            </w:r>
            <w:r w:rsidRPr="00F45F5F">
              <w:rPr>
                <w:szCs w:val="24"/>
                <w:lang w:eastAsia="ru-RU"/>
              </w:rPr>
              <w:t>различных мед</w:t>
            </w:r>
          </w:p>
          <w:p w14:paraId="1A5F7EA5" w14:textId="77777777" w:rsidR="00F45F5F" w:rsidRPr="00F45F5F" w:rsidRDefault="00F45F5F" w:rsidP="00F45F5F">
            <w:pPr>
              <w:ind w:firstLine="0"/>
              <w:rPr>
                <w:szCs w:val="24"/>
                <w:lang w:eastAsia="ru-RU"/>
              </w:rPr>
            </w:pPr>
            <w:proofErr w:type="spellStart"/>
            <w:r w:rsidRPr="00F45F5F">
              <w:rPr>
                <w:szCs w:val="24"/>
                <w:lang w:eastAsia="ru-RU"/>
              </w:rPr>
              <w:t>ианосителях</w:t>
            </w:r>
            <w:proofErr w:type="spellEnd"/>
            <w:r w:rsidRPr="00F45F5F">
              <w:rPr>
                <w:szCs w:val="24"/>
                <w:lang w:eastAsia="ru-RU"/>
              </w:rPr>
              <w:t xml:space="preserve"> и при п</w:t>
            </w:r>
            <w:r w:rsidRPr="00F45F5F">
              <w:rPr>
                <w:szCs w:val="24"/>
                <w:lang w:eastAsia="ru-RU"/>
              </w:rPr>
              <w:t>о</w:t>
            </w:r>
            <w:r w:rsidRPr="00F45F5F">
              <w:rPr>
                <w:szCs w:val="24"/>
                <w:lang w:eastAsia="ru-RU"/>
              </w:rPr>
              <w:t xml:space="preserve">мощи разных каналов </w:t>
            </w:r>
          </w:p>
          <w:p w14:paraId="6031D492" w14:textId="2B6E4D95" w:rsidR="00822160" w:rsidRPr="00BF7CD6" w:rsidRDefault="00F45F5F" w:rsidP="00F45F5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 </w:t>
            </w:r>
            <w:r w:rsidRPr="00F45F5F">
              <w:rPr>
                <w:szCs w:val="24"/>
                <w:lang w:eastAsia="ru-RU"/>
              </w:rPr>
              <w:t>государственном языке.</w:t>
            </w:r>
          </w:p>
        </w:tc>
        <w:tc>
          <w:tcPr>
            <w:tcW w:w="850" w:type="dxa"/>
          </w:tcPr>
          <w:p w14:paraId="72B4D847" w14:textId="77777777" w:rsidR="00822160" w:rsidRPr="00BF7CD6" w:rsidRDefault="00822160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ПК-12</w:t>
            </w:r>
          </w:p>
        </w:tc>
        <w:tc>
          <w:tcPr>
            <w:tcW w:w="3544" w:type="dxa"/>
          </w:tcPr>
          <w:p w14:paraId="1EDA0392" w14:textId="76A79E8F" w:rsidR="00822160" w:rsidRPr="00BF7CD6" w:rsidRDefault="00F45F5F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Создает тексты для их посл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 xml:space="preserve">дующего распространения на различных </w:t>
            </w:r>
            <w:proofErr w:type="spellStart"/>
            <w:r>
              <w:rPr>
                <w:szCs w:val="24"/>
                <w:lang w:eastAsia="ru-RU"/>
              </w:rPr>
              <w:t>медианосителях</w:t>
            </w:r>
            <w:proofErr w:type="spellEnd"/>
          </w:p>
        </w:tc>
        <w:tc>
          <w:tcPr>
            <w:tcW w:w="2976" w:type="dxa"/>
          </w:tcPr>
          <w:p w14:paraId="77A003A7" w14:textId="77777777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 w:rsidRPr="00F45F5F">
              <w:rPr>
                <w:sz w:val="22"/>
                <w:lang w:eastAsia="ru-RU"/>
              </w:rPr>
              <w:t>Лекции</w:t>
            </w:r>
          </w:p>
          <w:p w14:paraId="50B91541" w14:textId="77777777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 w:rsidRPr="00F45F5F">
              <w:rPr>
                <w:sz w:val="22"/>
                <w:lang w:eastAsia="ru-RU"/>
              </w:rPr>
              <w:t>Семинары</w:t>
            </w:r>
          </w:p>
          <w:p w14:paraId="20A601A4" w14:textId="77777777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</w:t>
            </w:r>
            <w:r w:rsidRPr="00F45F5F">
              <w:rPr>
                <w:sz w:val="22"/>
                <w:lang w:eastAsia="ru-RU"/>
              </w:rPr>
              <w:t>азбор практических задач и кейсов</w:t>
            </w:r>
          </w:p>
          <w:p w14:paraId="2CC7C18C" w14:textId="1B99AB66" w:rsidR="00822160" w:rsidRPr="00BF7CD6" w:rsidRDefault="00F45F5F" w:rsidP="00F45F5F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Ж</w:t>
            </w:r>
            <w:r w:rsidRPr="00F45F5F">
              <w:rPr>
                <w:sz w:val="22"/>
                <w:lang w:eastAsia="ru-RU"/>
              </w:rPr>
              <w:t>урналистские тренинги</w:t>
            </w:r>
          </w:p>
        </w:tc>
      </w:tr>
      <w:tr w:rsidR="00822160" w:rsidRPr="00BF7CD6" w14:paraId="6C16B58B" w14:textId="77777777" w:rsidTr="00256971">
        <w:tc>
          <w:tcPr>
            <w:tcW w:w="2802" w:type="dxa"/>
          </w:tcPr>
          <w:p w14:paraId="1894475F" w14:textId="149B24D6" w:rsidR="00822160" w:rsidRPr="00BF7CD6" w:rsidRDefault="00F45F5F" w:rsidP="00F45F5F">
            <w:pPr>
              <w:ind w:firstLine="0"/>
              <w:rPr>
                <w:szCs w:val="24"/>
                <w:lang w:eastAsia="ru-RU"/>
              </w:rPr>
            </w:pPr>
            <w:r w:rsidRPr="00F45F5F">
              <w:rPr>
                <w:szCs w:val="24"/>
                <w:lang w:eastAsia="ru-RU"/>
              </w:rPr>
              <w:t>Способен создавать и об</w:t>
            </w:r>
            <w:r>
              <w:rPr>
                <w:szCs w:val="24"/>
                <w:lang w:eastAsia="ru-RU"/>
              </w:rPr>
              <w:t xml:space="preserve">рабатывать тексты на одном или  </w:t>
            </w:r>
            <w:r w:rsidRPr="00F45F5F">
              <w:rPr>
                <w:szCs w:val="24"/>
                <w:lang w:eastAsia="ru-RU"/>
              </w:rPr>
              <w:t>нескольких иностранных языках для целей профессиональн</w:t>
            </w:r>
            <w:r w:rsidRPr="00F45F5F">
              <w:rPr>
                <w:szCs w:val="24"/>
                <w:lang w:eastAsia="ru-RU"/>
              </w:rPr>
              <w:t>о</w:t>
            </w:r>
            <w:r w:rsidRPr="00F45F5F">
              <w:rPr>
                <w:szCs w:val="24"/>
                <w:lang w:eastAsia="ru-RU"/>
              </w:rPr>
              <w:t>го и научного общения.</w:t>
            </w:r>
          </w:p>
        </w:tc>
        <w:tc>
          <w:tcPr>
            <w:tcW w:w="850" w:type="dxa"/>
          </w:tcPr>
          <w:p w14:paraId="0B82D0CC" w14:textId="77777777" w:rsidR="00822160" w:rsidRPr="00BF7CD6" w:rsidRDefault="00822160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ПК-13</w:t>
            </w:r>
          </w:p>
        </w:tc>
        <w:tc>
          <w:tcPr>
            <w:tcW w:w="3544" w:type="dxa"/>
          </w:tcPr>
          <w:p w14:paraId="3490C7F3" w14:textId="5ABB82FD" w:rsidR="00822160" w:rsidRPr="00BF7CD6" w:rsidRDefault="00F45F5F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Создает тексты на английском языке</w:t>
            </w:r>
          </w:p>
        </w:tc>
        <w:tc>
          <w:tcPr>
            <w:tcW w:w="2976" w:type="dxa"/>
          </w:tcPr>
          <w:p w14:paraId="71513215" w14:textId="77777777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 w:rsidRPr="00F45F5F">
              <w:rPr>
                <w:sz w:val="22"/>
                <w:lang w:eastAsia="ru-RU"/>
              </w:rPr>
              <w:t>Лекции</w:t>
            </w:r>
          </w:p>
          <w:p w14:paraId="52FB3B26" w14:textId="77777777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 w:rsidRPr="00F45F5F">
              <w:rPr>
                <w:sz w:val="22"/>
                <w:lang w:eastAsia="ru-RU"/>
              </w:rPr>
              <w:t>Семинары</w:t>
            </w:r>
          </w:p>
          <w:p w14:paraId="315384B4" w14:textId="37A34CF4" w:rsidR="00822160" w:rsidRPr="00BF7CD6" w:rsidRDefault="00F45F5F" w:rsidP="00F45F5F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Ж</w:t>
            </w:r>
            <w:r w:rsidRPr="00F45F5F">
              <w:rPr>
                <w:sz w:val="22"/>
                <w:lang w:eastAsia="ru-RU"/>
              </w:rPr>
              <w:t>урналистские тренинги</w:t>
            </w:r>
          </w:p>
        </w:tc>
      </w:tr>
      <w:tr w:rsidR="00822160" w:rsidRPr="00BF7CD6" w14:paraId="562EAD1C" w14:textId="77777777" w:rsidTr="00256971">
        <w:tc>
          <w:tcPr>
            <w:tcW w:w="2802" w:type="dxa"/>
          </w:tcPr>
          <w:p w14:paraId="3AA63E33" w14:textId="124BCBED" w:rsidR="00F45F5F" w:rsidRPr="00F45F5F" w:rsidRDefault="00F45F5F" w:rsidP="00F45F5F">
            <w:pPr>
              <w:ind w:firstLine="0"/>
              <w:rPr>
                <w:szCs w:val="24"/>
                <w:lang w:eastAsia="ru-RU"/>
              </w:rPr>
            </w:pPr>
            <w:r w:rsidRPr="00F45F5F">
              <w:rPr>
                <w:szCs w:val="24"/>
                <w:lang w:eastAsia="ru-RU"/>
              </w:rPr>
              <w:t>Способен обрабатывать тексты массовой комм</w:t>
            </w:r>
            <w:r w:rsidRPr="00F45F5F"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 xml:space="preserve">никации и </w:t>
            </w:r>
            <w:r w:rsidRPr="00F45F5F">
              <w:rPr>
                <w:szCs w:val="24"/>
                <w:lang w:eastAsia="ru-RU"/>
              </w:rPr>
              <w:t>готовить их для их публичного ра</w:t>
            </w:r>
            <w:r w:rsidRPr="00F45F5F">
              <w:rPr>
                <w:szCs w:val="24"/>
                <w:lang w:eastAsia="ru-RU"/>
              </w:rPr>
              <w:t>с</w:t>
            </w:r>
            <w:r w:rsidRPr="00F45F5F">
              <w:rPr>
                <w:szCs w:val="24"/>
                <w:lang w:eastAsia="ru-RU"/>
              </w:rPr>
              <w:t xml:space="preserve">пространения на </w:t>
            </w:r>
          </w:p>
          <w:p w14:paraId="16ACF682" w14:textId="77777777" w:rsidR="00F45F5F" w:rsidRPr="00F45F5F" w:rsidRDefault="00F45F5F" w:rsidP="00F45F5F">
            <w:pPr>
              <w:ind w:firstLine="0"/>
              <w:rPr>
                <w:szCs w:val="24"/>
                <w:lang w:eastAsia="ru-RU"/>
              </w:rPr>
            </w:pPr>
            <w:r w:rsidRPr="00F45F5F">
              <w:rPr>
                <w:szCs w:val="24"/>
                <w:lang w:eastAsia="ru-RU"/>
              </w:rPr>
              <w:t xml:space="preserve">различных </w:t>
            </w:r>
            <w:proofErr w:type="spellStart"/>
            <w:r w:rsidRPr="00F45F5F">
              <w:rPr>
                <w:szCs w:val="24"/>
                <w:lang w:eastAsia="ru-RU"/>
              </w:rPr>
              <w:t>медианос</w:t>
            </w:r>
            <w:r w:rsidRPr="00F45F5F">
              <w:rPr>
                <w:szCs w:val="24"/>
                <w:lang w:eastAsia="ru-RU"/>
              </w:rPr>
              <w:t>и</w:t>
            </w:r>
            <w:r w:rsidRPr="00F45F5F">
              <w:rPr>
                <w:szCs w:val="24"/>
                <w:lang w:eastAsia="ru-RU"/>
              </w:rPr>
              <w:t>телях</w:t>
            </w:r>
            <w:proofErr w:type="spellEnd"/>
            <w:r w:rsidRPr="00F45F5F">
              <w:rPr>
                <w:szCs w:val="24"/>
                <w:lang w:eastAsia="ru-RU"/>
              </w:rPr>
              <w:t xml:space="preserve"> и при помощи разных каналов </w:t>
            </w:r>
          </w:p>
          <w:p w14:paraId="3E3F92A0" w14:textId="047993C0" w:rsidR="00822160" w:rsidRPr="00BF7CD6" w:rsidRDefault="00F45F5F" w:rsidP="00F45F5F">
            <w:pPr>
              <w:ind w:firstLine="0"/>
              <w:rPr>
                <w:szCs w:val="24"/>
                <w:lang w:eastAsia="ru-RU"/>
              </w:rPr>
            </w:pPr>
            <w:r w:rsidRPr="00F45F5F">
              <w:rPr>
                <w:szCs w:val="24"/>
                <w:lang w:eastAsia="ru-RU"/>
              </w:rPr>
              <w:t>на государственном языке.</w:t>
            </w:r>
          </w:p>
        </w:tc>
        <w:tc>
          <w:tcPr>
            <w:tcW w:w="850" w:type="dxa"/>
          </w:tcPr>
          <w:p w14:paraId="27E8EB27" w14:textId="77777777" w:rsidR="00822160" w:rsidRPr="00BF7CD6" w:rsidRDefault="00822160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ПК-14</w:t>
            </w:r>
          </w:p>
        </w:tc>
        <w:tc>
          <w:tcPr>
            <w:tcW w:w="3544" w:type="dxa"/>
          </w:tcPr>
          <w:p w14:paraId="2D9207A4" w14:textId="669D089D" w:rsidR="00822160" w:rsidRPr="00BF7CD6" w:rsidRDefault="00F45F5F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Обрабатывает тексты и готовит их для последующего распр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странения на государственном языке</w:t>
            </w:r>
          </w:p>
        </w:tc>
        <w:tc>
          <w:tcPr>
            <w:tcW w:w="2976" w:type="dxa"/>
          </w:tcPr>
          <w:p w14:paraId="0ECBFE64" w14:textId="77777777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 w:rsidRPr="00F45F5F">
              <w:rPr>
                <w:sz w:val="22"/>
                <w:lang w:eastAsia="ru-RU"/>
              </w:rPr>
              <w:t>Лекции</w:t>
            </w:r>
          </w:p>
          <w:p w14:paraId="42EAFC53" w14:textId="77777777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 w:rsidRPr="00F45F5F">
              <w:rPr>
                <w:sz w:val="22"/>
                <w:lang w:eastAsia="ru-RU"/>
              </w:rPr>
              <w:t>Семинары</w:t>
            </w:r>
          </w:p>
          <w:p w14:paraId="563BFB90" w14:textId="7C760EFA" w:rsidR="00822160" w:rsidRPr="00BF7CD6" w:rsidRDefault="00F45F5F" w:rsidP="00F45F5F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Ж</w:t>
            </w:r>
            <w:r w:rsidRPr="00F45F5F">
              <w:rPr>
                <w:sz w:val="22"/>
                <w:lang w:eastAsia="ru-RU"/>
              </w:rPr>
              <w:t>урналистские тренинги</w:t>
            </w:r>
          </w:p>
        </w:tc>
      </w:tr>
      <w:tr w:rsidR="00822160" w:rsidRPr="00BF7CD6" w14:paraId="5683C12E" w14:textId="77777777" w:rsidTr="00256971">
        <w:tc>
          <w:tcPr>
            <w:tcW w:w="2802" w:type="dxa"/>
          </w:tcPr>
          <w:p w14:paraId="57B3F74B" w14:textId="72AB7C67" w:rsidR="00822160" w:rsidRPr="00BF7CD6" w:rsidRDefault="00F45F5F" w:rsidP="00F45F5F">
            <w:pPr>
              <w:ind w:firstLine="0"/>
              <w:rPr>
                <w:szCs w:val="24"/>
                <w:lang w:eastAsia="ru-RU"/>
              </w:rPr>
            </w:pPr>
            <w:r w:rsidRPr="00F45F5F">
              <w:rPr>
                <w:szCs w:val="24"/>
                <w:lang w:eastAsia="ru-RU"/>
              </w:rPr>
              <w:t>Способен использовать профессионально мет</w:t>
            </w:r>
            <w:r w:rsidRPr="00F45F5F"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 xml:space="preserve">ды, формы и </w:t>
            </w:r>
            <w:r w:rsidRPr="00F45F5F">
              <w:rPr>
                <w:szCs w:val="24"/>
                <w:lang w:eastAsia="ru-RU"/>
              </w:rPr>
              <w:t>жанры для создания и обработки текстов для их публи</w:t>
            </w:r>
            <w:r w:rsidRPr="00F45F5F">
              <w:rPr>
                <w:szCs w:val="24"/>
                <w:lang w:eastAsia="ru-RU"/>
              </w:rPr>
              <w:t>ч</w:t>
            </w:r>
            <w:r w:rsidRPr="00F45F5F">
              <w:rPr>
                <w:szCs w:val="24"/>
                <w:lang w:eastAsia="ru-RU"/>
              </w:rPr>
              <w:t>ного распространения на раз</w:t>
            </w:r>
            <w:r>
              <w:rPr>
                <w:szCs w:val="24"/>
                <w:lang w:eastAsia="ru-RU"/>
              </w:rPr>
              <w:t xml:space="preserve">личных </w:t>
            </w:r>
            <w:proofErr w:type="spellStart"/>
            <w:r>
              <w:rPr>
                <w:szCs w:val="24"/>
                <w:lang w:eastAsia="ru-RU"/>
              </w:rPr>
              <w:t>медианос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телях</w:t>
            </w:r>
            <w:proofErr w:type="spellEnd"/>
            <w:r>
              <w:rPr>
                <w:szCs w:val="24"/>
                <w:lang w:eastAsia="ru-RU"/>
              </w:rPr>
              <w:t xml:space="preserve"> и при </w:t>
            </w:r>
            <w:r w:rsidRPr="00F45F5F">
              <w:rPr>
                <w:szCs w:val="24"/>
                <w:lang w:eastAsia="ru-RU"/>
              </w:rPr>
              <w:t>помощи разных каналов.</w:t>
            </w:r>
          </w:p>
        </w:tc>
        <w:tc>
          <w:tcPr>
            <w:tcW w:w="850" w:type="dxa"/>
          </w:tcPr>
          <w:p w14:paraId="2E22D635" w14:textId="77777777" w:rsidR="00822160" w:rsidRPr="00BF7CD6" w:rsidRDefault="00822160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ПК-15</w:t>
            </w:r>
          </w:p>
        </w:tc>
        <w:tc>
          <w:tcPr>
            <w:tcW w:w="3544" w:type="dxa"/>
          </w:tcPr>
          <w:p w14:paraId="0980808E" w14:textId="6177C530" w:rsidR="00822160" w:rsidRPr="00BF7CD6" w:rsidRDefault="00F45F5F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Профессионально использует методы, формы и жанры для создания и обработки текстов</w:t>
            </w:r>
          </w:p>
        </w:tc>
        <w:tc>
          <w:tcPr>
            <w:tcW w:w="2976" w:type="dxa"/>
          </w:tcPr>
          <w:p w14:paraId="5FABAD47" w14:textId="77777777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</w:t>
            </w:r>
            <w:r w:rsidRPr="00F45F5F">
              <w:rPr>
                <w:sz w:val="22"/>
                <w:lang w:eastAsia="ru-RU"/>
              </w:rPr>
              <w:t>еловые и ролевые игры</w:t>
            </w:r>
          </w:p>
          <w:p w14:paraId="582377D3" w14:textId="77777777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</w:t>
            </w:r>
            <w:r w:rsidRPr="00F45F5F">
              <w:rPr>
                <w:sz w:val="22"/>
                <w:lang w:eastAsia="ru-RU"/>
              </w:rPr>
              <w:t>азбор практических задач и кейсов</w:t>
            </w:r>
          </w:p>
          <w:p w14:paraId="21D07E23" w14:textId="63B8BD3B" w:rsidR="00822160" w:rsidRPr="00BF7CD6" w:rsidRDefault="00F45F5F" w:rsidP="00F45F5F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Ж</w:t>
            </w:r>
            <w:r w:rsidRPr="00F45F5F">
              <w:rPr>
                <w:sz w:val="22"/>
                <w:lang w:eastAsia="ru-RU"/>
              </w:rPr>
              <w:t>урналистские тренинги</w:t>
            </w:r>
          </w:p>
        </w:tc>
      </w:tr>
      <w:tr w:rsidR="00256971" w:rsidRPr="00BF7CD6" w14:paraId="42CED324" w14:textId="77777777" w:rsidTr="00256971">
        <w:tc>
          <w:tcPr>
            <w:tcW w:w="2802" w:type="dxa"/>
          </w:tcPr>
          <w:p w14:paraId="5C7922EC" w14:textId="10215321" w:rsidR="00F45F5F" w:rsidRPr="00F45F5F" w:rsidRDefault="00F45F5F" w:rsidP="00F45F5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Способен определять новостные </w:t>
            </w:r>
            <w:r w:rsidRPr="00F45F5F">
              <w:rPr>
                <w:szCs w:val="24"/>
                <w:lang w:eastAsia="ru-RU"/>
              </w:rPr>
              <w:t>приоритеты дня, предлагать темы материалов и выбирать наиболее адекватную и эффективную форму п</w:t>
            </w:r>
            <w:r w:rsidRPr="00F45F5F">
              <w:rPr>
                <w:szCs w:val="24"/>
                <w:lang w:eastAsia="ru-RU"/>
              </w:rPr>
              <w:t>о</w:t>
            </w:r>
            <w:r w:rsidRPr="00F45F5F">
              <w:rPr>
                <w:szCs w:val="24"/>
                <w:lang w:eastAsia="ru-RU"/>
              </w:rPr>
              <w:t>дачи материала потреб</w:t>
            </w:r>
            <w:r w:rsidRPr="00F45F5F">
              <w:rPr>
                <w:szCs w:val="24"/>
                <w:lang w:eastAsia="ru-RU"/>
              </w:rPr>
              <w:t>и</w:t>
            </w:r>
            <w:r w:rsidRPr="00F45F5F">
              <w:rPr>
                <w:szCs w:val="24"/>
                <w:lang w:eastAsia="ru-RU"/>
              </w:rPr>
              <w:t>телю информации (н</w:t>
            </w:r>
          </w:p>
          <w:p w14:paraId="2E3DA2CF" w14:textId="77777777" w:rsidR="00F45F5F" w:rsidRPr="00F45F5F" w:rsidRDefault="00F45F5F" w:rsidP="00F45F5F">
            <w:pPr>
              <w:ind w:firstLine="0"/>
              <w:rPr>
                <w:szCs w:val="24"/>
                <w:lang w:eastAsia="ru-RU"/>
              </w:rPr>
            </w:pPr>
            <w:r w:rsidRPr="00F45F5F">
              <w:rPr>
                <w:szCs w:val="24"/>
                <w:lang w:eastAsia="ru-RU"/>
              </w:rPr>
              <w:t xml:space="preserve">а основе запросов </w:t>
            </w:r>
          </w:p>
          <w:p w14:paraId="1796F1F5" w14:textId="0D9BA855" w:rsidR="00256971" w:rsidRPr="00BF7CD6" w:rsidRDefault="00F45F5F" w:rsidP="00F45F5F">
            <w:pPr>
              <w:ind w:firstLine="0"/>
              <w:rPr>
                <w:szCs w:val="24"/>
                <w:lang w:eastAsia="ru-RU"/>
              </w:rPr>
            </w:pPr>
            <w:r w:rsidRPr="00F45F5F">
              <w:rPr>
                <w:szCs w:val="24"/>
                <w:lang w:eastAsia="ru-RU"/>
              </w:rPr>
              <w:t>потребителей).</w:t>
            </w:r>
          </w:p>
        </w:tc>
        <w:tc>
          <w:tcPr>
            <w:tcW w:w="850" w:type="dxa"/>
          </w:tcPr>
          <w:p w14:paraId="14CCFB3B" w14:textId="77777777" w:rsidR="00256971" w:rsidRPr="00BF7CD6" w:rsidRDefault="00822160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ПК-17</w:t>
            </w:r>
          </w:p>
        </w:tc>
        <w:tc>
          <w:tcPr>
            <w:tcW w:w="3544" w:type="dxa"/>
          </w:tcPr>
          <w:p w14:paraId="16CEB4E4" w14:textId="4AD4B1DB" w:rsidR="00256971" w:rsidRPr="00BF7CD6" w:rsidRDefault="00F45F5F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Самостоятельно определяет н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востные приоритеты, темы м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териалов и пр.</w:t>
            </w:r>
          </w:p>
        </w:tc>
        <w:tc>
          <w:tcPr>
            <w:tcW w:w="2976" w:type="dxa"/>
          </w:tcPr>
          <w:p w14:paraId="5F214697" w14:textId="77777777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 w:rsidRPr="00F45F5F">
              <w:rPr>
                <w:sz w:val="22"/>
                <w:lang w:eastAsia="ru-RU"/>
              </w:rPr>
              <w:t>Семинары</w:t>
            </w:r>
          </w:p>
          <w:p w14:paraId="1A9DE76C" w14:textId="77777777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 w:rsidRPr="00F45F5F">
              <w:rPr>
                <w:sz w:val="22"/>
                <w:lang w:eastAsia="ru-RU"/>
              </w:rPr>
              <w:t>Групповые обсуждения</w:t>
            </w:r>
          </w:p>
          <w:p w14:paraId="36C3E889" w14:textId="77777777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</w:t>
            </w:r>
            <w:r w:rsidRPr="00F45F5F">
              <w:rPr>
                <w:sz w:val="22"/>
                <w:lang w:eastAsia="ru-RU"/>
              </w:rPr>
              <w:t>еловые и ролевые игры</w:t>
            </w:r>
          </w:p>
          <w:p w14:paraId="14BCA27E" w14:textId="77777777" w:rsidR="00F45F5F" w:rsidRPr="00F45F5F" w:rsidRDefault="00F45F5F" w:rsidP="00F45F5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</w:t>
            </w:r>
            <w:r w:rsidRPr="00F45F5F">
              <w:rPr>
                <w:sz w:val="22"/>
                <w:lang w:eastAsia="ru-RU"/>
              </w:rPr>
              <w:t>азбор практических задач и кейсов</w:t>
            </w:r>
          </w:p>
          <w:p w14:paraId="12FE59FC" w14:textId="23B283A2" w:rsidR="00256971" w:rsidRPr="00BF7CD6" w:rsidRDefault="00F45F5F" w:rsidP="00F45F5F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Ж</w:t>
            </w:r>
            <w:r w:rsidRPr="00F45F5F">
              <w:rPr>
                <w:sz w:val="22"/>
                <w:lang w:eastAsia="ru-RU"/>
              </w:rPr>
              <w:t>урналистские тренинги</w:t>
            </w:r>
          </w:p>
        </w:tc>
      </w:tr>
    </w:tbl>
    <w:p w14:paraId="2B9B2382" w14:textId="77777777" w:rsidR="00256971" w:rsidRDefault="00256971" w:rsidP="00256971"/>
    <w:p w14:paraId="79ADEF97" w14:textId="77777777" w:rsidR="0002550B" w:rsidRDefault="00D243CE" w:rsidP="00CA0789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14:paraId="20CD6AFE" w14:textId="77777777" w:rsidR="00293910" w:rsidRDefault="00714321" w:rsidP="003B342E">
      <w:pPr>
        <w:jc w:val="both"/>
      </w:pPr>
      <w:r>
        <w:t xml:space="preserve">Для </w:t>
      </w:r>
      <w:r w:rsidR="003B342E">
        <w:t>студентов магистратуры «Мультимедийная журналистика»</w:t>
      </w:r>
      <w:r>
        <w:t xml:space="preserve"> настоящая дисциплина является базовой. </w:t>
      </w:r>
    </w:p>
    <w:p w14:paraId="038E64EC" w14:textId="77777777" w:rsidR="00293910" w:rsidRDefault="00293910" w:rsidP="00297F09">
      <w:pPr>
        <w:jc w:val="both"/>
      </w:pPr>
    </w:p>
    <w:p w14:paraId="08C272A0" w14:textId="77777777"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14:paraId="26B42324" w14:textId="77777777" w:rsidR="00822160" w:rsidRDefault="009C1160" w:rsidP="00297F09">
      <w:pPr>
        <w:pStyle w:val="a1"/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822160">
        <w:t>История и теория медиа</w:t>
      </w:r>
    </w:p>
    <w:p w14:paraId="67B4ECB3" w14:textId="77777777" w:rsidR="00822160" w:rsidRDefault="00822160" w:rsidP="00297F09">
      <w:pPr>
        <w:pStyle w:val="a1"/>
        <w:jc w:val="both"/>
      </w:pPr>
      <w:r>
        <w:t>Правовые аспекты медиа</w:t>
      </w:r>
    </w:p>
    <w:p w14:paraId="22E979F4" w14:textId="77777777" w:rsidR="00536CD1" w:rsidRDefault="009C1160" w:rsidP="00822160">
      <w:pPr>
        <w:pStyle w:val="a1"/>
        <w:numPr>
          <w:ilvl w:val="0"/>
          <w:numId w:val="0"/>
        </w:numPr>
        <w:ind w:left="1066"/>
        <w:jc w:val="both"/>
      </w:pPr>
      <w:r>
        <w:fldChar w:fldCharType="end"/>
      </w:r>
      <w:r w:rsidR="00822160">
        <w:t xml:space="preserve"> </w:t>
      </w:r>
    </w:p>
    <w:p w14:paraId="71F840D5" w14:textId="77777777"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14:paraId="5BDC1840" w14:textId="77777777" w:rsidR="00822160" w:rsidRPr="00822160" w:rsidRDefault="00822160" w:rsidP="00822160">
      <w:pPr>
        <w:pStyle w:val="a1"/>
        <w:jc w:val="both"/>
        <w:rPr>
          <w:lang w:val="en-US"/>
        </w:rPr>
      </w:pPr>
      <w:proofErr w:type="spellStart"/>
      <w:r w:rsidRPr="00822160">
        <w:rPr>
          <w:lang w:val="en-US"/>
        </w:rPr>
        <w:t>Трансмедийное</w:t>
      </w:r>
      <w:proofErr w:type="spellEnd"/>
      <w:r w:rsidRPr="00822160">
        <w:rPr>
          <w:lang w:val="en-US"/>
        </w:rPr>
        <w:t xml:space="preserve"> </w:t>
      </w:r>
      <w:proofErr w:type="spellStart"/>
      <w:r w:rsidRPr="00822160">
        <w:rPr>
          <w:lang w:val="en-US"/>
        </w:rPr>
        <w:t>рассказывание</w:t>
      </w:r>
      <w:proofErr w:type="spellEnd"/>
      <w:r w:rsidRPr="00822160">
        <w:rPr>
          <w:lang w:val="en-US"/>
        </w:rPr>
        <w:t xml:space="preserve"> </w:t>
      </w:r>
      <w:proofErr w:type="spellStart"/>
      <w:r w:rsidRPr="00822160">
        <w:rPr>
          <w:lang w:val="en-US"/>
        </w:rPr>
        <w:t>историй</w:t>
      </w:r>
      <w:proofErr w:type="spellEnd"/>
    </w:p>
    <w:p w14:paraId="259B263E" w14:textId="77777777" w:rsidR="00822160" w:rsidRPr="00822160" w:rsidRDefault="00822160" w:rsidP="00822160">
      <w:pPr>
        <w:pStyle w:val="a1"/>
        <w:jc w:val="both"/>
        <w:rPr>
          <w:lang w:val="en-US"/>
        </w:rPr>
      </w:pPr>
      <w:proofErr w:type="spellStart"/>
      <w:r w:rsidRPr="00822160">
        <w:rPr>
          <w:lang w:val="en-US"/>
        </w:rPr>
        <w:t>Теория</w:t>
      </w:r>
      <w:proofErr w:type="spellEnd"/>
      <w:r w:rsidRPr="00822160">
        <w:rPr>
          <w:lang w:val="en-US"/>
        </w:rPr>
        <w:t xml:space="preserve"> и </w:t>
      </w:r>
      <w:proofErr w:type="spellStart"/>
      <w:r w:rsidRPr="00822160">
        <w:rPr>
          <w:lang w:val="en-US"/>
        </w:rPr>
        <w:t>практика</w:t>
      </w:r>
      <w:proofErr w:type="spellEnd"/>
      <w:r w:rsidRPr="00822160">
        <w:rPr>
          <w:lang w:val="en-US"/>
        </w:rPr>
        <w:t xml:space="preserve"> </w:t>
      </w:r>
      <w:proofErr w:type="spellStart"/>
      <w:r w:rsidRPr="00822160">
        <w:rPr>
          <w:lang w:val="en-US"/>
        </w:rPr>
        <w:t>рекламной</w:t>
      </w:r>
      <w:proofErr w:type="spellEnd"/>
      <w:r w:rsidRPr="00822160">
        <w:rPr>
          <w:lang w:val="en-US"/>
        </w:rPr>
        <w:t xml:space="preserve"> </w:t>
      </w:r>
      <w:proofErr w:type="spellStart"/>
      <w:r w:rsidRPr="00822160">
        <w:rPr>
          <w:lang w:val="en-US"/>
        </w:rPr>
        <w:t>коммуникации</w:t>
      </w:r>
      <w:proofErr w:type="spellEnd"/>
    </w:p>
    <w:p w14:paraId="4C16EDF1" w14:textId="77777777" w:rsidR="00822160" w:rsidRPr="00822160" w:rsidRDefault="00822160" w:rsidP="00822160">
      <w:pPr>
        <w:pStyle w:val="a1"/>
        <w:jc w:val="both"/>
        <w:rPr>
          <w:lang w:val="en-US"/>
        </w:rPr>
      </w:pPr>
      <w:proofErr w:type="spellStart"/>
      <w:r w:rsidRPr="00822160">
        <w:rPr>
          <w:lang w:val="en-US"/>
        </w:rPr>
        <w:t>Тексты</w:t>
      </w:r>
      <w:proofErr w:type="spellEnd"/>
      <w:r w:rsidRPr="00822160">
        <w:rPr>
          <w:lang w:val="en-US"/>
        </w:rPr>
        <w:t xml:space="preserve"> и </w:t>
      </w:r>
      <w:proofErr w:type="spellStart"/>
      <w:r w:rsidRPr="00822160">
        <w:rPr>
          <w:lang w:val="en-US"/>
        </w:rPr>
        <w:t>текстовый</w:t>
      </w:r>
      <w:proofErr w:type="spellEnd"/>
      <w:r w:rsidRPr="00822160">
        <w:rPr>
          <w:lang w:val="en-US"/>
        </w:rPr>
        <w:t xml:space="preserve"> </w:t>
      </w:r>
      <w:proofErr w:type="spellStart"/>
      <w:r w:rsidRPr="00822160">
        <w:rPr>
          <w:lang w:val="en-US"/>
        </w:rPr>
        <w:t>анализ</w:t>
      </w:r>
      <w:proofErr w:type="spellEnd"/>
      <w:r w:rsidRPr="00822160">
        <w:rPr>
          <w:lang w:val="en-US"/>
        </w:rPr>
        <w:t xml:space="preserve"> </w:t>
      </w:r>
      <w:proofErr w:type="spellStart"/>
      <w:r w:rsidRPr="00822160">
        <w:rPr>
          <w:lang w:val="en-US"/>
        </w:rPr>
        <w:t>медиа</w:t>
      </w:r>
      <w:proofErr w:type="spellEnd"/>
    </w:p>
    <w:p w14:paraId="26B31317" w14:textId="77777777" w:rsidR="00685575" w:rsidRDefault="00822160" w:rsidP="00822160">
      <w:pPr>
        <w:pStyle w:val="a1"/>
        <w:jc w:val="both"/>
      </w:pPr>
      <w:proofErr w:type="spellStart"/>
      <w:r w:rsidRPr="00822160">
        <w:rPr>
          <w:lang w:val="en-US"/>
        </w:rPr>
        <w:t>Аудиовизуальная</w:t>
      </w:r>
      <w:proofErr w:type="spellEnd"/>
      <w:r w:rsidRPr="00822160">
        <w:rPr>
          <w:lang w:val="en-US"/>
        </w:rPr>
        <w:t xml:space="preserve"> </w:t>
      </w:r>
      <w:proofErr w:type="spellStart"/>
      <w:r w:rsidRPr="00822160">
        <w:rPr>
          <w:lang w:val="en-US"/>
        </w:rPr>
        <w:t>коммуникация</w:t>
      </w:r>
      <w:proofErr w:type="spellEnd"/>
      <w:r w:rsidRPr="00822160">
        <w:rPr>
          <w:lang w:val="en-US"/>
        </w:rPr>
        <w:t xml:space="preserve"> и </w:t>
      </w:r>
      <w:proofErr w:type="spellStart"/>
      <w:r w:rsidRPr="00822160">
        <w:rPr>
          <w:lang w:val="en-US"/>
        </w:rPr>
        <w:t>цифровизация</w:t>
      </w:r>
      <w:proofErr w:type="spellEnd"/>
      <w:r w:rsidRPr="00822160">
        <w:rPr>
          <w:lang w:val="en-US"/>
        </w:rPr>
        <w:t xml:space="preserve"> в </w:t>
      </w:r>
      <w:proofErr w:type="spellStart"/>
      <w:r w:rsidRPr="00822160">
        <w:rPr>
          <w:lang w:val="en-US"/>
        </w:rPr>
        <w:t>медиа</w:t>
      </w:r>
      <w:proofErr w:type="spellEnd"/>
      <w:r>
        <w:t xml:space="preserve"> </w:t>
      </w:r>
    </w:p>
    <w:p w14:paraId="3EF01958" w14:textId="77777777" w:rsidR="00B60708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14:paraId="1C092375" w14:textId="77777777" w:rsidR="0002550B" w:rsidRPr="007E65ED" w:rsidRDefault="0002550B" w:rsidP="00CA0789">
      <w:pPr>
        <w:pStyle w:val="1"/>
      </w:pPr>
      <w:r w:rsidRPr="007E65ED">
        <w:t>Тематический план учебной дисциплины</w:t>
      </w:r>
    </w:p>
    <w:p w14:paraId="25A1F4DB" w14:textId="77777777" w:rsidR="006D4465" w:rsidRDefault="009C1160" w:rsidP="00297F09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6D4465">
        <w:t xml:space="preserve">[Тематический план отражает содержание дисциплины (перечень </w:t>
      </w:r>
      <w:r w:rsidR="00142CC1" w:rsidRPr="00142CC1">
        <w:t>разделов</w:t>
      </w:r>
      <w:r w:rsidR="006D4465">
        <w:t>), структур</w:t>
      </w:r>
      <w:r w:rsidR="006D4465">
        <w:t>и</w:t>
      </w:r>
      <w:r w:rsidR="006D4465">
        <w:t>рованное по видам учебных занятий с указанием и</w:t>
      </w:r>
      <w:r w:rsidR="007D11C1">
        <w:t>х объемов в соответствии с РУП</w:t>
      </w:r>
      <w:r w:rsidR="006D4465" w:rsidRPr="00E756B4">
        <w:t>]</w:t>
      </w:r>
      <w:r>
        <w:fldChar w:fldCharType="end"/>
      </w:r>
    </w:p>
    <w:p w14:paraId="513B359F" w14:textId="77777777" w:rsidR="00CF3C81" w:rsidRDefault="009C1160" w:rsidP="002A2C97">
      <w:pPr>
        <w:spacing w:before="240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CF3C81">
        <w:t>[ Таблица для дисциплин, закрепленных за одной кафедрой</w:t>
      </w:r>
      <w:r w:rsidR="00CF3C81" w:rsidRPr="00E756B4">
        <w:t>]</w:t>
      </w:r>
      <w:r>
        <w:fldChar w:fldCharType="end"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14:paraId="6F3C7412" w14:textId="77777777" w:rsidTr="00977A2F">
        <w:tc>
          <w:tcPr>
            <w:tcW w:w="534" w:type="dxa"/>
            <w:vMerge w:val="restart"/>
            <w:vAlign w:val="center"/>
          </w:tcPr>
          <w:p w14:paraId="6784FA36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737FE792" w14:textId="77777777"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14:paraId="0CE3B2D8" w14:textId="77777777"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1650C40A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337D769F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14:paraId="0DE6E6AB" w14:textId="77777777" w:rsidTr="00977A2F">
        <w:tc>
          <w:tcPr>
            <w:tcW w:w="534" w:type="dxa"/>
            <w:vMerge/>
          </w:tcPr>
          <w:p w14:paraId="7D3DCD39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46F6F91F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0BBFE605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BE7F36E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14:paraId="6C72A3D7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14:paraId="050469FE" w14:textId="77777777"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14:paraId="1562E48E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14:paraId="51C73FCD" w14:textId="77777777" w:rsidTr="00063DB0">
        <w:tc>
          <w:tcPr>
            <w:tcW w:w="534" w:type="dxa"/>
          </w:tcPr>
          <w:p w14:paraId="6E2BE1BF" w14:textId="77777777"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24803BFF" w14:textId="77777777" w:rsidR="00063DB0" w:rsidRPr="0002550B" w:rsidRDefault="00EE563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Современная </w:t>
            </w:r>
            <w:proofErr w:type="spellStart"/>
            <w:r>
              <w:rPr>
                <w:szCs w:val="24"/>
                <w:lang w:eastAsia="ru-RU"/>
              </w:rPr>
              <w:t>медиасистема</w:t>
            </w:r>
            <w:proofErr w:type="spellEnd"/>
            <w:r>
              <w:rPr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Cs w:val="24"/>
                <w:lang w:eastAsia="ru-RU"/>
              </w:rPr>
              <w:t>медиаинд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>стрия</w:t>
            </w:r>
            <w:proofErr w:type="spellEnd"/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668A76C8" w14:textId="77777777" w:rsidR="00063DB0" w:rsidRPr="006D22BB" w:rsidRDefault="00063DB0" w:rsidP="008847AF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8FBCBFE" w14:textId="77777777" w:rsidR="00063DB0" w:rsidRPr="0002550B" w:rsidRDefault="006D22B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1ECDBA59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572B176" w14:textId="77777777" w:rsidR="00063DB0" w:rsidRPr="00063DB0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C0EE07F" w14:textId="77777777" w:rsidR="00063DB0" w:rsidRPr="0002550B" w:rsidRDefault="00007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063DB0" w:rsidRPr="0002550B" w14:paraId="5DB09467" w14:textId="77777777" w:rsidTr="00063DB0">
        <w:tc>
          <w:tcPr>
            <w:tcW w:w="534" w:type="dxa"/>
          </w:tcPr>
          <w:p w14:paraId="63E7893E" w14:textId="77777777"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4488ED55" w14:textId="77777777" w:rsidR="00063DB0" w:rsidRPr="0002550B" w:rsidRDefault="00EE563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Организация работы мультимедийной 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 xml:space="preserve">дакции. </w:t>
            </w:r>
          </w:p>
        </w:tc>
        <w:tc>
          <w:tcPr>
            <w:tcW w:w="993" w:type="dxa"/>
          </w:tcPr>
          <w:p w14:paraId="5405BF9A" w14:textId="77777777" w:rsidR="00063DB0" w:rsidRPr="006D22B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B945C18" w14:textId="77777777" w:rsidR="00063DB0" w:rsidRPr="0002550B" w:rsidRDefault="00007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059E0D2B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B6BD542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E10604" w14:textId="77777777" w:rsidR="00063DB0" w:rsidRPr="0002550B" w:rsidRDefault="00007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063DB0" w:rsidRPr="0002550B" w14:paraId="2064459E" w14:textId="77777777" w:rsidTr="00063DB0">
        <w:tc>
          <w:tcPr>
            <w:tcW w:w="534" w:type="dxa"/>
          </w:tcPr>
          <w:p w14:paraId="5A3A2229" w14:textId="77777777"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033D6A92" w14:textId="77777777" w:rsidR="00063DB0" w:rsidRPr="0002550B" w:rsidRDefault="00EE563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информационные жанры в с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временной журналистике: работа с те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стом.</w:t>
            </w:r>
          </w:p>
        </w:tc>
        <w:tc>
          <w:tcPr>
            <w:tcW w:w="993" w:type="dxa"/>
          </w:tcPr>
          <w:p w14:paraId="662E1730" w14:textId="77777777" w:rsidR="00063DB0" w:rsidRPr="006D22B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13C7677" w14:textId="77777777" w:rsidR="00063DB0" w:rsidRPr="0002550B" w:rsidRDefault="00007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57997E88" w14:textId="77777777" w:rsidR="00063DB0" w:rsidRPr="0002550B" w:rsidRDefault="006D22B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C830DB"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3698164D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9C5B39" w14:textId="77777777" w:rsidR="00063DB0" w:rsidRPr="0002550B" w:rsidRDefault="00007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</w:tr>
      <w:tr w:rsidR="00063DB0" w:rsidRPr="0002550B" w14:paraId="4635B74B" w14:textId="77777777" w:rsidTr="00063DB0">
        <w:tc>
          <w:tcPr>
            <w:tcW w:w="534" w:type="dxa"/>
          </w:tcPr>
          <w:p w14:paraId="41CF82CF" w14:textId="77777777" w:rsidR="00063DB0" w:rsidRPr="0002550B" w:rsidRDefault="00EE563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50DA12D2" w14:textId="77777777" w:rsidR="00063DB0" w:rsidRPr="0002550B" w:rsidRDefault="00EE563E" w:rsidP="00563B7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Аналитические жанры журналистик</w:t>
            </w:r>
            <w:r w:rsidR="00563B7F" w:rsidRPr="007C4700"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 xml:space="preserve"> в с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 xml:space="preserve">временной </w:t>
            </w:r>
            <w:proofErr w:type="spellStart"/>
            <w:r>
              <w:rPr>
                <w:szCs w:val="24"/>
                <w:lang w:eastAsia="ru-RU"/>
              </w:rPr>
              <w:t>медиасреде</w:t>
            </w:r>
            <w:proofErr w:type="spellEnd"/>
            <w:r w:rsidR="00D048A6">
              <w:rPr>
                <w:szCs w:val="24"/>
                <w:lang w:eastAsia="ru-RU"/>
              </w:rPr>
              <w:t>: работа с текстом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5910D10A" w14:textId="77777777" w:rsidR="00063DB0" w:rsidRPr="006D22B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53042CC" w14:textId="77777777" w:rsidR="00063DB0" w:rsidRPr="0002550B" w:rsidRDefault="005F794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577F87F7" w14:textId="77777777" w:rsidR="00063DB0" w:rsidRPr="0002550B" w:rsidRDefault="00007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14:paraId="528FF24F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4FA9E5" w14:textId="77777777" w:rsidR="00063DB0" w:rsidRPr="0002550B" w:rsidRDefault="00007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</w:tr>
      <w:tr w:rsidR="00EE563E" w:rsidRPr="0002550B" w14:paraId="7B3F2483" w14:textId="77777777" w:rsidTr="00063DB0">
        <w:tc>
          <w:tcPr>
            <w:tcW w:w="534" w:type="dxa"/>
          </w:tcPr>
          <w:p w14:paraId="15C590E4" w14:textId="77777777" w:rsidR="00EE563E" w:rsidRDefault="00EE563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</w:t>
            </w:r>
          </w:p>
        </w:tc>
        <w:tc>
          <w:tcPr>
            <w:tcW w:w="4677" w:type="dxa"/>
          </w:tcPr>
          <w:p w14:paraId="575429BB" w14:textId="77777777" w:rsidR="00EE563E" w:rsidRDefault="00EE563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Языки различных </w:t>
            </w:r>
            <w:proofErr w:type="spellStart"/>
            <w:r>
              <w:rPr>
                <w:szCs w:val="24"/>
                <w:lang w:eastAsia="ru-RU"/>
              </w:rPr>
              <w:t>медиаплатформ</w:t>
            </w:r>
            <w:proofErr w:type="spellEnd"/>
            <w:r>
              <w:rPr>
                <w:szCs w:val="24"/>
                <w:lang w:eastAsia="ru-RU"/>
              </w:rPr>
              <w:t>. Ос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 xml:space="preserve">бенности воздействия  на аудиторию. </w:t>
            </w:r>
          </w:p>
        </w:tc>
        <w:tc>
          <w:tcPr>
            <w:tcW w:w="993" w:type="dxa"/>
          </w:tcPr>
          <w:p w14:paraId="52D1DFE5" w14:textId="77777777" w:rsidR="00EE563E" w:rsidRPr="006D22BB" w:rsidRDefault="00EE563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88742C9" w14:textId="77777777" w:rsidR="00EE563E" w:rsidRPr="0002550B" w:rsidRDefault="005F794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5819F6C1" w14:textId="77777777" w:rsidR="00EE563E" w:rsidRPr="0002550B" w:rsidRDefault="006D22B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C830DB"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771C2CDE" w14:textId="77777777" w:rsidR="00EE563E" w:rsidRPr="0002550B" w:rsidRDefault="00EE563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EF229ED" w14:textId="77777777" w:rsidR="00EE563E" w:rsidRPr="0002550B" w:rsidRDefault="00007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</w:tr>
      <w:tr w:rsidR="00EE563E" w:rsidRPr="0002550B" w14:paraId="0369EB99" w14:textId="77777777" w:rsidTr="00063DB0">
        <w:tc>
          <w:tcPr>
            <w:tcW w:w="534" w:type="dxa"/>
          </w:tcPr>
          <w:p w14:paraId="4068B75E" w14:textId="77777777" w:rsidR="00EE563E" w:rsidRDefault="00EE563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6.</w:t>
            </w:r>
          </w:p>
        </w:tc>
        <w:tc>
          <w:tcPr>
            <w:tcW w:w="4677" w:type="dxa"/>
          </w:tcPr>
          <w:p w14:paraId="0C4F5BB5" w14:textId="77777777" w:rsidR="00EE563E" w:rsidRDefault="00EE563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Форматная драматургия </w:t>
            </w:r>
          </w:p>
        </w:tc>
        <w:tc>
          <w:tcPr>
            <w:tcW w:w="993" w:type="dxa"/>
          </w:tcPr>
          <w:p w14:paraId="5B7DD7F7" w14:textId="77777777" w:rsidR="00EE563E" w:rsidRPr="006D22BB" w:rsidRDefault="00EE563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5D2F4D4" w14:textId="77777777" w:rsidR="00EE563E" w:rsidRPr="0002550B" w:rsidRDefault="005F794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0907112E" w14:textId="77777777" w:rsidR="00EE563E" w:rsidRPr="0002550B" w:rsidRDefault="006D22B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14:paraId="6F2AD2F9" w14:textId="77777777" w:rsidR="00EE563E" w:rsidRPr="0002550B" w:rsidRDefault="00EE563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8EC7C50" w14:textId="77777777" w:rsidR="00EE563E" w:rsidRPr="0002550B" w:rsidRDefault="00007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</w:tr>
      <w:tr w:rsidR="00EE563E" w:rsidRPr="0002550B" w14:paraId="42121A37" w14:textId="77777777" w:rsidTr="00063DB0">
        <w:tc>
          <w:tcPr>
            <w:tcW w:w="534" w:type="dxa"/>
          </w:tcPr>
          <w:p w14:paraId="117FFA97" w14:textId="77777777" w:rsidR="00EE563E" w:rsidRDefault="00EE563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7. </w:t>
            </w:r>
          </w:p>
        </w:tc>
        <w:tc>
          <w:tcPr>
            <w:tcW w:w="4677" w:type="dxa"/>
          </w:tcPr>
          <w:p w14:paraId="75BD3A8F" w14:textId="77777777" w:rsidR="00EE563E" w:rsidRDefault="00EE563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Цифровое книгоиздание. От производства к продвижению. </w:t>
            </w:r>
          </w:p>
        </w:tc>
        <w:tc>
          <w:tcPr>
            <w:tcW w:w="993" w:type="dxa"/>
          </w:tcPr>
          <w:p w14:paraId="777C79A1" w14:textId="77777777" w:rsidR="00EE563E" w:rsidRPr="006D22BB" w:rsidRDefault="00EE563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531516" w14:textId="77777777" w:rsidR="00EE563E" w:rsidRPr="0002550B" w:rsidRDefault="006D22B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14:paraId="775CFA14" w14:textId="77777777" w:rsidR="00EE563E" w:rsidRPr="0002550B" w:rsidRDefault="006D22B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14:paraId="44F2D2AB" w14:textId="77777777" w:rsidR="00EE563E" w:rsidRPr="0002550B" w:rsidRDefault="00EE563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288B846" w14:textId="77777777" w:rsidR="00EE563E" w:rsidRPr="0002550B" w:rsidRDefault="00007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</w:tr>
      <w:tr w:rsidR="00EE563E" w:rsidRPr="0002550B" w14:paraId="5F6179A1" w14:textId="77777777" w:rsidTr="00063DB0">
        <w:tc>
          <w:tcPr>
            <w:tcW w:w="534" w:type="dxa"/>
          </w:tcPr>
          <w:p w14:paraId="4B848014" w14:textId="77777777" w:rsidR="00EE563E" w:rsidRDefault="00EE563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</w:t>
            </w:r>
          </w:p>
        </w:tc>
        <w:tc>
          <w:tcPr>
            <w:tcW w:w="4677" w:type="dxa"/>
          </w:tcPr>
          <w:p w14:paraId="35325FC6" w14:textId="77777777" w:rsidR="00EE563E" w:rsidRDefault="00EE563E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Модульный сценарий: работа с текстом</w:t>
            </w:r>
          </w:p>
        </w:tc>
        <w:tc>
          <w:tcPr>
            <w:tcW w:w="993" w:type="dxa"/>
          </w:tcPr>
          <w:p w14:paraId="689106F8" w14:textId="77777777" w:rsidR="00EE563E" w:rsidRPr="006D22BB" w:rsidRDefault="00EE563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EC54258" w14:textId="77777777" w:rsidR="00EE563E" w:rsidRPr="0002550B" w:rsidRDefault="00007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14:paraId="108EF32D" w14:textId="77777777" w:rsidR="00EE563E" w:rsidRPr="0002550B" w:rsidRDefault="006D22B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007015"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5713CA95" w14:textId="77777777" w:rsidR="00EE563E" w:rsidRPr="0002550B" w:rsidRDefault="00EE563E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4F89AD" w14:textId="77777777" w:rsidR="00EE563E" w:rsidRPr="0002550B" w:rsidRDefault="00007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</w:tr>
    </w:tbl>
    <w:p w14:paraId="3983EFC7" w14:textId="77777777" w:rsidR="00977A2F" w:rsidRDefault="00977A2F" w:rsidP="0002550B"/>
    <w:p w14:paraId="15927A6A" w14:textId="77777777" w:rsidR="0002550B" w:rsidRDefault="0002550B" w:rsidP="0002550B"/>
    <w:p w14:paraId="2F6EF52C" w14:textId="77777777" w:rsidR="00CF3C81" w:rsidRDefault="00CF3C81" w:rsidP="0002550B"/>
    <w:p w14:paraId="4EC06975" w14:textId="77777777" w:rsidR="0002550B" w:rsidRDefault="0002550B" w:rsidP="00CA0789">
      <w:pPr>
        <w:pStyle w:val="1"/>
      </w:pPr>
      <w:r w:rsidRPr="007C4700">
        <w:t>Формы контроля знаний студентов</w:t>
      </w: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395"/>
        <w:gridCol w:w="435"/>
      </w:tblGrid>
      <w:tr w:rsidR="003B342E" w14:paraId="5E548B0A" w14:textId="77777777" w:rsidTr="00DD583B">
        <w:tc>
          <w:tcPr>
            <w:tcW w:w="1101" w:type="dxa"/>
            <w:vMerge w:val="restart"/>
          </w:tcPr>
          <w:p w14:paraId="469A8A7D" w14:textId="77777777" w:rsidR="003B342E" w:rsidRDefault="003B342E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14:paraId="31BFC736" w14:textId="77777777" w:rsidR="003B342E" w:rsidRDefault="003B342E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14:paraId="254A2861" w14:textId="77777777" w:rsidR="003B342E" w:rsidRDefault="003B342E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830" w:type="dxa"/>
            <w:gridSpan w:val="2"/>
          </w:tcPr>
          <w:p w14:paraId="28FBC8D6" w14:textId="77777777" w:rsidR="003B342E" w:rsidRDefault="003B342E" w:rsidP="00850D1F">
            <w:pPr>
              <w:ind w:firstLine="0"/>
              <w:jc w:val="center"/>
            </w:pPr>
            <w:r>
              <w:t>2 год</w:t>
            </w:r>
          </w:p>
        </w:tc>
      </w:tr>
      <w:tr w:rsidR="00DD583B" w14:paraId="0F67C351" w14:textId="77777777" w:rsidTr="00DD583B">
        <w:tc>
          <w:tcPr>
            <w:tcW w:w="1101" w:type="dxa"/>
            <w:vMerge/>
          </w:tcPr>
          <w:p w14:paraId="6C66DB8B" w14:textId="77777777" w:rsidR="00DD583B" w:rsidRDefault="00DD583B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14:paraId="41014654" w14:textId="77777777" w:rsidR="00DD583B" w:rsidRDefault="00DD583B" w:rsidP="00850D1F">
            <w:pPr>
              <w:ind w:firstLine="0"/>
            </w:pPr>
          </w:p>
        </w:tc>
        <w:tc>
          <w:tcPr>
            <w:tcW w:w="395" w:type="dxa"/>
          </w:tcPr>
          <w:p w14:paraId="68F3CE78" w14:textId="77777777" w:rsidR="00DD583B" w:rsidRDefault="00DD583B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6C44B625" w14:textId="77777777" w:rsidR="00DD583B" w:rsidRDefault="00DD583B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230CA081" w14:textId="77777777" w:rsidR="00DD583B" w:rsidRDefault="00DD583B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14:paraId="36764078" w14:textId="77777777" w:rsidR="00DD583B" w:rsidRDefault="00DD583B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</w:tcPr>
          <w:p w14:paraId="7193F9A2" w14:textId="77777777" w:rsidR="00DD583B" w:rsidRDefault="00DD583B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435" w:type="dxa"/>
          </w:tcPr>
          <w:p w14:paraId="54DCA4FA" w14:textId="77777777" w:rsidR="00DD583B" w:rsidRDefault="00DD583B" w:rsidP="00850D1F">
            <w:pPr>
              <w:ind w:firstLine="0"/>
              <w:jc w:val="center"/>
            </w:pPr>
            <w:r>
              <w:t>2</w:t>
            </w:r>
          </w:p>
        </w:tc>
      </w:tr>
      <w:tr w:rsidR="00DD583B" w14:paraId="6E304218" w14:textId="77777777" w:rsidTr="00DD583B">
        <w:tc>
          <w:tcPr>
            <w:tcW w:w="1101" w:type="dxa"/>
            <w:vMerge w:val="restart"/>
          </w:tcPr>
          <w:p w14:paraId="1ABCAAAF" w14:textId="77777777" w:rsidR="00DD583B" w:rsidRDefault="00DD583B" w:rsidP="000522F8">
            <w:pPr>
              <w:ind w:right="-108" w:firstLine="0"/>
            </w:pPr>
            <w:r>
              <w:t>Текущий</w:t>
            </w:r>
          </w:p>
          <w:p w14:paraId="52ECAE26" w14:textId="77777777" w:rsidR="00DD583B" w:rsidRDefault="00DD583B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14:paraId="5CE1D8F2" w14:textId="77777777" w:rsidR="00DD583B" w:rsidRDefault="00DD583B" w:rsidP="00850D1F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14:paraId="5F4CA064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19B20C6C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5E935AE2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56126D29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1BF2AEAA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435" w:type="dxa"/>
          </w:tcPr>
          <w:p w14:paraId="48237165" w14:textId="77777777" w:rsidR="00DD583B" w:rsidRDefault="00DD583B" w:rsidP="00850D1F">
            <w:pPr>
              <w:ind w:firstLine="0"/>
              <w:jc w:val="center"/>
            </w:pPr>
          </w:p>
        </w:tc>
      </w:tr>
      <w:tr w:rsidR="00DD583B" w14:paraId="6D7598C8" w14:textId="77777777" w:rsidTr="00DD583B">
        <w:tc>
          <w:tcPr>
            <w:tcW w:w="1101" w:type="dxa"/>
            <w:vMerge/>
          </w:tcPr>
          <w:p w14:paraId="4C64776C" w14:textId="77777777" w:rsidR="00DD583B" w:rsidRDefault="00DD583B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14:paraId="454648DE" w14:textId="77777777" w:rsidR="00DD583B" w:rsidRDefault="00DD583B" w:rsidP="00850D1F">
            <w:pPr>
              <w:ind w:firstLine="0"/>
            </w:pPr>
          </w:p>
        </w:tc>
        <w:tc>
          <w:tcPr>
            <w:tcW w:w="395" w:type="dxa"/>
          </w:tcPr>
          <w:p w14:paraId="3466564C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55097FCB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687874F2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702B5ED3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4AE1A89B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435" w:type="dxa"/>
          </w:tcPr>
          <w:p w14:paraId="4E0E2823" w14:textId="77777777" w:rsidR="00DD583B" w:rsidRDefault="00DD583B" w:rsidP="00850D1F">
            <w:pPr>
              <w:ind w:firstLine="0"/>
              <w:jc w:val="center"/>
            </w:pPr>
          </w:p>
        </w:tc>
        <w:bookmarkStart w:id="0" w:name="_GoBack"/>
        <w:bookmarkEnd w:id="0"/>
      </w:tr>
      <w:tr w:rsidR="00DD583B" w14:paraId="7D67A343" w14:textId="77777777" w:rsidTr="00DD583B">
        <w:tc>
          <w:tcPr>
            <w:tcW w:w="1101" w:type="dxa"/>
            <w:vMerge/>
          </w:tcPr>
          <w:p w14:paraId="53732EC2" w14:textId="77777777" w:rsidR="00DD583B" w:rsidRDefault="00DD583B" w:rsidP="000522F8">
            <w:pPr>
              <w:ind w:right="-108" w:firstLine="0"/>
            </w:pPr>
          </w:p>
        </w:tc>
        <w:tc>
          <w:tcPr>
            <w:tcW w:w="1559" w:type="dxa"/>
          </w:tcPr>
          <w:p w14:paraId="04D5BD4B" w14:textId="77777777" w:rsidR="00DD583B" w:rsidRDefault="00DD583B" w:rsidP="00850D1F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14:paraId="16CBA08B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1CDAB41D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0D3C782E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63DB46AA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6E32CC4F" w14:textId="77777777" w:rsidR="00DD583B" w:rsidRDefault="00DD583B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435" w:type="dxa"/>
          </w:tcPr>
          <w:p w14:paraId="2DD4E9C3" w14:textId="77777777" w:rsidR="00DD583B" w:rsidRDefault="00DD583B" w:rsidP="00850D1F">
            <w:pPr>
              <w:ind w:firstLine="0"/>
              <w:jc w:val="center"/>
            </w:pPr>
          </w:p>
        </w:tc>
      </w:tr>
      <w:tr w:rsidR="00DD583B" w14:paraId="1B21A6E4" w14:textId="77777777" w:rsidTr="00DD583B">
        <w:tc>
          <w:tcPr>
            <w:tcW w:w="1101" w:type="dxa"/>
            <w:vMerge/>
          </w:tcPr>
          <w:p w14:paraId="0BEF3B7A" w14:textId="77777777" w:rsidR="00DD583B" w:rsidRDefault="00DD583B" w:rsidP="000522F8">
            <w:pPr>
              <w:ind w:right="-108" w:firstLine="0"/>
            </w:pPr>
          </w:p>
        </w:tc>
        <w:tc>
          <w:tcPr>
            <w:tcW w:w="1559" w:type="dxa"/>
          </w:tcPr>
          <w:p w14:paraId="73C96DCA" w14:textId="77777777" w:rsidR="00DD583B" w:rsidRDefault="00DD583B" w:rsidP="00850D1F">
            <w:pPr>
              <w:ind w:firstLine="0"/>
            </w:pPr>
            <w:r>
              <w:t>Реферат</w:t>
            </w:r>
          </w:p>
        </w:tc>
        <w:tc>
          <w:tcPr>
            <w:tcW w:w="395" w:type="dxa"/>
          </w:tcPr>
          <w:p w14:paraId="1185E09D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58068ED2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0EA1F971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76EB0DC8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327CB887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435" w:type="dxa"/>
          </w:tcPr>
          <w:p w14:paraId="75BFEB15" w14:textId="77777777" w:rsidR="00DD583B" w:rsidRDefault="00DD583B" w:rsidP="00850D1F">
            <w:pPr>
              <w:ind w:firstLine="0"/>
              <w:jc w:val="center"/>
            </w:pPr>
          </w:p>
        </w:tc>
      </w:tr>
      <w:tr w:rsidR="00DD583B" w14:paraId="79D7BDB4" w14:textId="77777777" w:rsidTr="00DD583B">
        <w:tc>
          <w:tcPr>
            <w:tcW w:w="1101" w:type="dxa"/>
            <w:vMerge/>
          </w:tcPr>
          <w:p w14:paraId="750C4421" w14:textId="77777777" w:rsidR="00DD583B" w:rsidRDefault="00DD583B" w:rsidP="000522F8">
            <w:pPr>
              <w:ind w:right="-108" w:firstLine="0"/>
            </w:pPr>
          </w:p>
        </w:tc>
        <w:tc>
          <w:tcPr>
            <w:tcW w:w="1559" w:type="dxa"/>
          </w:tcPr>
          <w:p w14:paraId="729E94E1" w14:textId="77777777" w:rsidR="00DD583B" w:rsidRDefault="00DD583B" w:rsidP="00850D1F">
            <w:pPr>
              <w:ind w:firstLine="0"/>
            </w:pPr>
            <w:r>
              <w:t>Коллоквиум</w:t>
            </w:r>
          </w:p>
        </w:tc>
        <w:tc>
          <w:tcPr>
            <w:tcW w:w="395" w:type="dxa"/>
          </w:tcPr>
          <w:p w14:paraId="48C27559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671CA9AD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51A64397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727BC75A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119BBD30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435" w:type="dxa"/>
          </w:tcPr>
          <w:p w14:paraId="1EB586B9" w14:textId="77777777" w:rsidR="00DD583B" w:rsidRDefault="00DD583B" w:rsidP="00850D1F">
            <w:pPr>
              <w:ind w:firstLine="0"/>
              <w:jc w:val="center"/>
            </w:pPr>
          </w:p>
        </w:tc>
      </w:tr>
      <w:tr w:rsidR="00DD583B" w14:paraId="071F2949" w14:textId="77777777" w:rsidTr="00DD583B">
        <w:tc>
          <w:tcPr>
            <w:tcW w:w="1101" w:type="dxa"/>
            <w:vMerge/>
          </w:tcPr>
          <w:p w14:paraId="64958D50" w14:textId="77777777" w:rsidR="00DD583B" w:rsidRDefault="00DD583B" w:rsidP="000522F8">
            <w:pPr>
              <w:ind w:right="-108" w:firstLine="0"/>
            </w:pPr>
          </w:p>
        </w:tc>
        <w:tc>
          <w:tcPr>
            <w:tcW w:w="1559" w:type="dxa"/>
          </w:tcPr>
          <w:p w14:paraId="585B17B1" w14:textId="77777777" w:rsidR="00DD583B" w:rsidRDefault="00DD583B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14:paraId="39A8D524" w14:textId="77777777" w:rsidR="00DD583B" w:rsidRDefault="00DD583B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14:paraId="1D0598E0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7AC69832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2FC9B9AA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68E48034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435" w:type="dxa"/>
          </w:tcPr>
          <w:p w14:paraId="211735BE" w14:textId="77777777" w:rsidR="00DD583B" w:rsidRDefault="00DD583B" w:rsidP="00850D1F">
            <w:pPr>
              <w:ind w:firstLine="0"/>
              <w:jc w:val="center"/>
            </w:pPr>
          </w:p>
        </w:tc>
      </w:tr>
      <w:tr w:rsidR="00DD583B" w14:paraId="606CA6CE" w14:textId="77777777" w:rsidTr="00DD583B">
        <w:tc>
          <w:tcPr>
            <w:tcW w:w="1101" w:type="dxa"/>
            <w:vMerge w:val="restart"/>
          </w:tcPr>
          <w:p w14:paraId="517F8121" w14:textId="77777777" w:rsidR="00DD583B" w:rsidRDefault="00DD583B" w:rsidP="000522F8">
            <w:pPr>
              <w:ind w:right="-108" w:firstLine="0"/>
            </w:pPr>
            <w:r>
              <w:t>Пром</w:t>
            </w:r>
            <w:r>
              <w:t>е</w:t>
            </w:r>
            <w:r>
              <w:t>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14:paraId="23899DE4" w14:textId="77777777" w:rsidR="00DD583B" w:rsidRDefault="00DD583B" w:rsidP="00850D1F">
            <w:pPr>
              <w:ind w:firstLine="0"/>
            </w:pPr>
            <w:r>
              <w:t>Зачет</w:t>
            </w:r>
          </w:p>
        </w:tc>
        <w:tc>
          <w:tcPr>
            <w:tcW w:w="395" w:type="dxa"/>
          </w:tcPr>
          <w:p w14:paraId="717AF191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14923B4B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48F96A36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236C7BC6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13D532D3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435" w:type="dxa"/>
          </w:tcPr>
          <w:p w14:paraId="750B7E99" w14:textId="77777777" w:rsidR="00DD583B" w:rsidRDefault="00DD583B" w:rsidP="00850D1F">
            <w:pPr>
              <w:ind w:firstLine="0"/>
              <w:jc w:val="center"/>
            </w:pPr>
          </w:p>
        </w:tc>
      </w:tr>
      <w:tr w:rsidR="00DD583B" w14:paraId="52CA7D73" w14:textId="77777777" w:rsidTr="00DD583B">
        <w:tc>
          <w:tcPr>
            <w:tcW w:w="1101" w:type="dxa"/>
            <w:vMerge/>
          </w:tcPr>
          <w:p w14:paraId="434819B5" w14:textId="77777777" w:rsidR="00DD583B" w:rsidRDefault="00DD583B" w:rsidP="000522F8">
            <w:pPr>
              <w:ind w:right="-108" w:firstLine="0"/>
            </w:pPr>
          </w:p>
        </w:tc>
        <w:tc>
          <w:tcPr>
            <w:tcW w:w="1559" w:type="dxa"/>
          </w:tcPr>
          <w:p w14:paraId="400F0BAC" w14:textId="77777777" w:rsidR="00DD583B" w:rsidRDefault="00DD583B" w:rsidP="00850D1F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14:paraId="1C3F93F0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4E1B187B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00870CAA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57FD9166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35BFE660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435" w:type="dxa"/>
          </w:tcPr>
          <w:p w14:paraId="1DF5BA88" w14:textId="77777777" w:rsidR="00DD583B" w:rsidRDefault="00DD583B" w:rsidP="00850D1F">
            <w:pPr>
              <w:ind w:firstLine="0"/>
              <w:jc w:val="center"/>
            </w:pPr>
          </w:p>
        </w:tc>
      </w:tr>
      <w:tr w:rsidR="00DD583B" w14:paraId="7AA03710" w14:textId="77777777" w:rsidTr="00DD583B">
        <w:tc>
          <w:tcPr>
            <w:tcW w:w="1101" w:type="dxa"/>
          </w:tcPr>
          <w:p w14:paraId="3D3B9745" w14:textId="77777777" w:rsidR="00DD583B" w:rsidRDefault="00DD583B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14:paraId="3226FA86" w14:textId="77777777" w:rsidR="00DD583B" w:rsidRDefault="00DD583B" w:rsidP="0062096E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14:paraId="1C65B2F6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048F3766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054D0818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773C317E" w14:textId="77777777" w:rsidR="00DD583B" w:rsidRDefault="00DD583B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14:paraId="5B43B87E" w14:textId="77777777" w:rsidR="00DD583B" w:rsidRDefault="00DD583B" w:rsidP="00850D1F">
            <w:pPr>
              <w:ind w:firstLine="0"/>
              <w:jc w:val="center"/>
            </w:pPr>
          </w:p>
        </w:tc>
        <w:tc>
          <w:tcPr>
            <w:tcW w:w="435" w:type="dxa"/>
          </w:tcPr>
          <w:p w14:paraId="50098E38" w14:textId="77777777" w:rsidR="00DD583B" w:rsidRDefault="00DD583B" w:rsidP="00850D1F">
            <w:pPr>
              <w:ind w:firstLine="0"/>
              <w:jc w:val="center"/>
            </w:pPr>
            <w:r>
              <w:t>*</w:t>
            </w:r>
          </w:p>
        </w:tc>
      </w:tr>
    </w:tbl>
    <w:p w14:paraId="6F6D6A4E" w14:textId="77777777" w:rsidR="00685575" w:rsidRDefault="00685575" w:rsidP="003C304C"/>
    <w:p w14:paraId="5394182A" w14:textId="77777777" w:rsidR="00AF7B60" w:rsidRPr="00CB7E21" w:rsidRDefault="00AF7B60" w:rsidP="0037505F"/>
    <w:p w14:paraId="736FD766" w14:textId="77777777" w:rsidR="00AF7B60" w:rsidRPr="00AF7B60" w:rsidRDefault="00FF13D5" w:rsidP="00822160">
      <w:pPr>
        <w:pStyle w:val="2"/>
        <w:numPr>
          <w:ilvl w:val="0"/>
          <w:numId w:val="0"/>
        </w:numPr>
        <w:ind w:left="576"/>
      </w:pPr>
      <w:r>
        <w:t>Критерии оценки знаний, навыков</w:t>
      </w:r>
      <w:r w:rsidR="00AF7B60" w:rsidRPr="00B60708">
        <w:br/>
      </w:r>
    </w:p>
    <w:p w14:paraId="629E514A" w14:textId="77777777" w:rsidR="00FD4298" w:rsidRDefault="00FD4298" w:rsidP="00FD4298">
      <w:pPr>
        <w:jc w:val="both"/>
      </w:pPr>
      <w:r>
        <w:t xml:space="preserve">Результирующая оценка за 1 курс выглядит следующим образом: </w:t>
      </w:r>
    </w:p>
    <w:p w14:paraId="6EA16BCE" w14:textId="5E1D51F6" w:rsidR="00FD4298" w:rsidRPr="00AF7B60" w:rsidRDefault="00FD4298" w:rsidP="00FD4298">
      <w:pPr>
        <w:spacing w:before="240"/>
        <w:jc w:val="center"/>
        <w:rPr>
          <w:sz w:val="28"/>
          <w:szCs w:val="28"/>
          <w:vertAlign w:val="subscript"/>
        </w:rPr>
      </w:pPr>
      <w:r w:rsidRPr="002777E2">
        <w:rPr>
          <w:b/>
          <w:i/>
          <w:sz w:val="28"/>
          <w:szCs w:val="28"/>
        </w:rPr>
        <w:t>О</w:t>
      </w:r>
      <w:r w:rsidRPr="002777E2">
        <w:rPr>
          <w:b/>
          <w:i/>
          <w:sz w:val="28"/>
          <w:szCs w:val="28"/>
          <w:vertAlign w:val="subscript"/>
        </w:rPr>
        <w:t>рез1</w:t>
      </w:r>
      <w:r w:rsidRPr="002568B9">
        <w:rPr>
          <w:sz w:val="28"/>
          <w:szCs w:val="28"/>
        </w:rPr>
        <w:t xml:space="preserve">= </w:t>
      </w:r>
      <w:r>
        <w:rPr>
          <w:sz w:val="28"/>
          <w:szCs w:val="28"/>
        </w:rPr>
        <w:t>(</w:t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</w:t>
      </w:r>
      <w:r>
        <w:rPr>
          <w:i/>
          <w:sz w:val="28"/>
          <w:szCs w:val="28"/>
          <w:vertAlign w:val="subscript"/>
        </w:rPr>
        <w:t>1</w:t>
      </w:r>
      <w:r w:rsidRPr="002568B9">
        <w:rPr>
          <w:sz w:val="28"/>
          <w:szCs w:val="28"/>
        </w:rPr>
        <w:t xml:space="preserve"> + </w:t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</w:t>
      </w:r>
      <w:r>
        <w:rPr>
          <w:i/>
          <w:sz w:val="28"/>
          <w:szCs w:val="28"/>
          <w:vertAlign w:val="subscript"/>
        </w:rPr>
        <w:t xml:space="preserve">2 </w:t>
      </w:r>
      <w:r w:rsidR="000F3BF6">
        <w:rPr>
          <w:sz w:val="28"/>
          <w:szCs w:val="28"/>
        </w:rPr>
        <w:t xml:space="preserve"> </w:t>
      </w:r>
      <w:r w:rsidRPr="00092445">
        <w:rPr>
          <w:sz w:val="28"/>
          <w:szCs w:val="28"/>
        </w:rPr>
        <w:t xml:space="preserve">+ </w:t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</w:t>
      </w:r>
      <w:r>
        <w:rPr>
          <w:i/>
          <w:sz w:val="28"/>
          <w:szCs w:val="28"/>
          <w:vertAlign w:val="subscript"/>
        </w:rPr>
        <w:t xml:space="preserve">3 </w:t>
      </w:r>
      <w:r w:rsidRPr="002568B9">
        <w:rPr>
          <w:sz w:val="28"/>
          <w:szCs w:val="28"/>
        </w:rPr>
        <w:t xml:space="preserve">+ </w:t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</w:t>
      </w:r>
      <w:r>
        <w:rPr>
          <w:i/>
          <w:sz w:val="28"/>
          <w:szCs w:val="28"/>
          <w:vertAlign w:val="subscript"/>
        </w:rPr>
        <w:t>4</w:t>
      </w:r>
      <w:r>
        <w:rPr>
          <w:sz w:val="28"/>
          <w:szCs w:val="28"/>
        </w:rPr>
        <w:t>) :</w:t>
      </w:r>
      <w:r w:rsidR="000F3BF6">
        <w:rPr>
          <w:sz w:val="28"/>
          <w:szCs w:val="28"/>
        </w:rPr>
        <w:t>4</w:t>
      </w:r>
    </w:p>
    <w:p w14:paraId="41B1BB91" w14:textId="77777777" w:rsidR="00FD4298" w:rsidRDefault="00FD4298" w:rsidP="00FD4298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ab/>
      </w:r>
      <w:r w:rsidRPr="00A120C4">
        <w:rPr>
          <w:sz w:val="28"/>
          <w:szCs w:val="28"/>
        </w:rPr>
        <w:t>рассчитывается как взвешенная сумма всех форм текущ</w:t>
      </w:r>
      <w:r w:rsidRPr="00A120C4">
        <w:rPr>
          <w:sz w:val="28"/>
          <w:szCs w:val="28"/>
        </w:rPr>
        <w:t>е</w:t>
      </w:r>
      <w:r w:rsidRPr="00A120C4">
        <w:rPr>
          <w:sz w:val="28"/>
          <w:szCs w:val="28"/>
        </w:rPr>
        <w:t>го контроля, предусмотренных в РУП</w:t>
      </w:r>
    </w:p>
    <w:p w14:paraId="5A757BB9" w14:textId="77777777" w:rsidR="00FD4298" w:rsidRDefault="00FD4298" w:rsidP="00FD4298">
      <w:pPr>
        <w:jc w:val="both"/>
      </w:pPr>
    </w:p>
    <w:p w14:paraId="68183E13" w14:textId="77777777" w:rsidR="00FD4298" w:rsidRDefault="00FD4298" w:rsidP="00FD4298">
      <w:pPr>
        <w:jc w:val="both"/>
      </w:pPr>
      <w:r>
        <w:t xml:space="preserve">Результирующая оценка за 2 курс выглядит следующим образом: </w:t>
      </w:r>
    </w:p>
    <w:p w14:paraId="05123EE4" w14:textId="77777777" w:rsidR="00FD4298" w:rsidRPr="00AF7B60" w:rsidRDefault="00FD4298" w:rsidP="00FD4298">
      <w:pPr>
        <w:spacing w:before="240"/>
        <w:jc w:val="center"/>
        <w:rPr>
          <w:sz w:val="28"/>
          <w:szCs w:val="28"/>
          <w:vertAlign w:val="subscript"/>
        </w:rPr>
      </w:pPr>
      <w:r w:rsidRPr="002777E2">
        <w:rPr>
          <w:b/>
          <w:i/>
          <w:sz w:val="28"/>
          <w:szCs w:val="28"/>
        </w:rPr>
        <w:t>О</w:t>
      </w:r>
      <w:r w:rsidRPr="002777E2">
        <w:rPr>
          <w:b/>
          <w:i/>
          <w:sz w:val="28"/>
          <w:szCs w:val="28"/>
          <w:vertAlign w:val="subscript"/>
        </w:rPr>
        <w:t>рез2</w:t>
      </w:r>
      <w:r w:rsidRPr="002568B9">
        <w:rPr>
          <w:sz w:val="28"/>
          <w:szCs w:val="28"/>
        </w:rPr>
        <w:t xml:space="preserve">= </w:t>
      </w:r>
      <w:r>
        <w:rPr>
          <w:sz w:val="28"/>
          <w:szCs w:val="28"/>
        </w:rPr>
        <w:t>(</w:t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</w:t>
      </w:r>
      <w:r>
        <w:rPr>
          <w:i/>
          <w:sz w:val="28"/>
          <w:szCs w:val="28"/>
          <w:vertAlign w:val="subscript"/>
        </w:rPr>
        <w:t>6</w:t>
      </w:r>
      <w:r w:rsidRPr="002568B9">
        <w:rPr>
          <w:sz w:val="28"/>
          <w:szCs w:val="28"/>
        </w:rPr>
        <w:t xml:space="preserve"> + </w:t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</w:t>
      </w:r>
      <w:r>
        <w:rPr>
          <w:i/>
          <w:sz w:val="28"/>
          <w:szCs w:val="28"/>
          <w:vertAlign w:val="subscript"/>
        </w:rPr>
        <w:t xml:space="preserve">7 </w:t>
      </w:r>
      <w:r w:rsidRPr="00092445">
        <w:rPr>
          <w:sz w:val="28"/>
          <w:szCs w:val="28"/>
        </w:rPr>
        <w:t xml:space="preserve">) : 2 </w:t>
      </w:r>
    </w:p>
    <w:p w14:paraId="28035818" w14:textId="77777777" w:rsidR="00FD4298" w:rsidRDefault="00FD4298" w:rsidP="00FD4298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ab/>
      </w:r>
      <w:r w:rsidRPr="00A120C4">
        <w:rPr>
          <w:sz w:val="28"/>
          <w:szCs w:val="28"/>
        </w:rPr>
        <w:t>рассчитывается как взвешенная сумма всех форм текущ</w:t>
      </w:r>
      <w:r w:rsidRPr="00A120C4">
        <w:rPr>
          <w:sz w:val="28"/>
          <w:szCs w:val="28"/>
        </w:rPr>
        <w:t>е</w:t>
      </w:r>
      <w:r w:rsidRPr="00A120C4">
        <w:rPr>
          <w:sz w:val="28"/>
          <w:szCs w:val="28"/>
        </w:rPr>
        <w:t>го контроля, предусмотренных в РУП</w:t>
      </w:r>
    </w:p>
    <w:p w14:paraId="23574B17" w14:textId="77777777" w:rsidR="00FD4298" w:rsidRDefault="00FD4298" w:rsidP="00FD4298">
      <w:pPr>
        <w:ind w:firstLine="0"/>
      </w:pPr>
    </w:p>
    <w:p w14:paraId="66E877F0" w14:textId="77777777" w:rsidR="00FD4298" w:rsidRDefault="00FD4298" w:rsidP="00FD4298">
      <w:r>
        <w:t>Итоговая оценка за 2 года обучения рассчитывается следующим образом:</w:t>
      </w:r>
    </w:p>
    <w:p w14:paraId="7F4E1012" w14:textId="77777777" w:rsidR="00FD4298" w:rsidRPr="00A120C4" w:rsidRDefault="00FD4298" w:rsidP="00FD4298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2777E2">
        <w:rPr>
          <w:b/>
          <w:i/>
          <w:sz w:val="28"/>
          <w:szCs w:val="28"/>
        </w:rPr>
        <w:t>О</w:t>
      </w:r>
      <w:r w:rsidRPr="002777E2">
        <w:rPr>
          <w:b/>
          <w:i/>
          <w:sz w:val="28"/>
          <w:szCs w:val="28"/>
          <w:vertAlign w:val="subscript"/>
        </w:rPr>
        <w:t>итог</w:t>
      </w:r>
      <w:proofErr w:type="spellEnd"/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</w:t>
      </w:r>
      <w:r w:rsidRPr="00092445">
        <w:rPr>
          <w:i/>
          <w:sz w:val="28"/>
          <w:szCs w:val="28"/>
        </w:rPr>
        <w:t>,7</w:t>
      </w:r>
      <w:r w:rsidRPr="00A120C4">
        <w:rPr>
          <w:i/>
          <w:sz w:val="28"/>
          <w:szCs w:val="28"/>
        </w:rPr>
        <w:t>* О</w:t>
      </w:r>
      <w:r>
        <w:rPr>
          <w:i/>
          <w:sz w:val="28"/>
          <w:szCs w:val="28"/>
          <w:vertAlign w:val="subscript"/>
        </w:rPr>
        <w:t>рез1</w:t>
      </w:r>
      <w:r>
        <w:rPr>
          <w:i/>
          <w:sz w:val="28"/>
          <w:szCs w:val="28"/>
        </w:rPr>
        <w:t xml:space="preserve"> + 0,3</w:t>
      </w:r>
      <w:r w:rsidRPr="00A120C4">
        <w:rPr>
          <w:i/>
          <w:sz w:val="28"/>
          <w:szCs w:val="28"/>
        </w:rPr>
        <w:t xml:space="preserve"> *·О</w:t>
      </w:r>
      <w:r>
        <w:rPr>
          <w:i/>
          <w:sz w:val="28"/>
          <w:szCs w:val="28"/>
          <w:vertAlign w:val="subscript"/>
        </w:rPr>
        <w:t>рез2</w:t>
      </w:r>
    </w:p>
    <w:p w14:paraId="70CB733B" w14:textId="77777777" w:rsidR="00FD4298" w:rsidRPr="00CB7E21" w:rsidRDefault="00FD4298" w:rsidP="00FD4298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промежуточного (итогового) контроля в форме </w:t>
      </w:r>
      <w:proofErr w:type="spellStart"/>
      <w:r>
        <w:t>з</w:t>
      </w:r>
      <w:r>
        <w:t>а</w:t>
      </w:r>
      <w:r>
        <w:t>чета:арифметический</w:t>
      </w:r>
      <w:proofErr w:type="spellEnd"/>
      <w:r>
        <w:t>, в пользу студента</w:t>
      </w:r>
      <w:r w:rsidRPr="00CB7E21">
        <w:t xml:space="preserve">. </w:t>
      </w:r>
    </w:p>
    <w:p w14:paraId="4E59AD0C" w14:textId="77777777" w:rsidR="00AF7B60" w:rsidRDefault="00AF7B60" w:rsidP="00297F09">
      <w:pPr>
        <w:jc w:val="both"/>
      </w:pPr>
    </w:p>
    <w:p w14:paraId="61507C93" w14:textId="77777777" w:rsidR="003C304C" w:rsidRPr="00B77A3B" w:rsidRDefault="003C304C" w:rsidP="00CA0789">
      <w:pPr>
        <w:pStyle w:val="1"/>
      </w:pPr>
      <w:r w:rsidRPr="00B77A3B">
        <w:t>С</w:t>
      </w:r>
      <w:r w:rsidR="0002550B" w:rsidRPr="00B77A3B">
        <w:t xml:space="preserve">одержание </w:t>
      </w:r>
      <w:r w:rsidRPr="00B77A3B">
        <w:t>дисциплины</w:t>
      </w:r>
    </w:p>
    <w:p w14:paraId="67C7FDB9" w14:textId="77777777" w:rsidR="00AE2B96" w:rsidRPr="009D1C7F" w:rsidRDefault="00940D74" w:rsidP="0062414C">
      <w:pPr>
        <w:pStyle w:val="a"/>
        <w:numPr>
          <w:ilvl w:val="0"/>
          <w:numId w:val="0"/>
        </w:numPr>
        <w:ind w:left="709"/>
        <w:jc w:val="both"/>
        <w:rPr>
          <w:b/>
          <w:u w:val="single"/>
        </w:rPr>
      </w:pPr>
      <w:r w:rsidRPr="009D1C7F">
        <w:rPr>
          <w:b/>
          <w:u w:val="single"/>
        </w:rPr>
        <w:t xml:space="preserve">Раздел 1 </w:t>
      </w:r>
      <w:r w:rsidR="0037441D" w:rsidRPr="009D1C7F">
        <w:rPr>
          <w:b/>
          <w:u w:val="single"/>
        </w:rPr>
        <w:t xml:space="preserve">Современная </w:t>
      </w:r>
      <w:proofErr w:type="spellStart"/>
      <w:r w:rsidR="0037441D" w:rsidRPr="009D1C7F">
        <w:rPr>
          <w:b/>
          <w:u w:val="single"/>
        </w:rPr>
        <w:t>медиасистема</w:t>
      </w:r>
      <w:proofErr w:type="spellEnd"/>
      <w:r w:rsidR="0037441D" w:rsidRPr="009D1C7F">
        <w:rPr>
          <w:b/>
          <w:u w:val="single"/>
        </w:rPr>
        <w:t xml:space="preserve"> и </w:t>
      </w:r>
      <w:proofErr w:type="spellStart"/>
      <w:r w:rsidR="0037441D" w:rsidRPr="009D1C7F">
        <w:rPr>
          <w:b/>
          <w:u w:val="single"/>
        </w:rPr>
        <w:t>медиаиндустрия</w:t>
      </w:r>
      <w:proofErr w:type="spellEnd"/>
    </w:p>
    <w:p w14:paraId="7E5D98BD" w14:textId="77777777" w:rsidR="00D46295" w:rsidRPr="00B77A3B" w:rsidRDefault="00D46295" w:rsidP="0062414C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tbl>
      <w:tblPr>
        <w:tblW w:w="8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1018"/>
        <w:gridCol w:w="871"/>
        <w:gridCol w:w="872"/>
        <w:gridCol w:w="1017"/>
        <w:gridCol w:w="1308"/>
      </w:tblGrid>
      <w:tr w:rsidR="00097130" w:rsidRPr="0002550B" w14:paraId="3173057C" w14:textId="77777777" w:rsidTr="00097130">
        <w:tc>
          <w:tcPr>
            <w:tcW w:w="3199" w:type="dxa"/>
            <w:vMerge w:val="restart"/>
            <w:vAlign w:val="center"/>
          </w:tcPr>
          <w:p w14:paraId="67B9987F" w14:textId="77777777" w:rsidR="00097130" w:rsidRPr="0002550B" w:rsidRDefault="00097130" w:rsidP="00F7620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018" w:type="dxa"/>
            <w:vMerge w:val="restart"/>
            <w:vAlign w:val="center"/>
          </w:tcPr>
          <w:p w14:paraId="561C3A7E" w14:textId="77777777" w:rsidR="00097130" w:rsidRPr="0002550B" w:rsidRDefault="00097130" w:rsidP="00F7620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760" w:type="dxa"/>
            <w:gridSpan w:val="3"/>
            <w:vAlign w:val="center"/>
          </w:tcPr>
          <w:p w14:paraId="13FCE55E" w14:textId="77777777" w:rsidR="00097130" w:rsidRPr="0002550B" w:rsidRDefault="00097130" w:rsidP="00F7620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308" w:type="dxa"/>
            <w:vMerge w:val="restart"/>
            <w:vAlign w:val="center"/>
          </w:tcPr>
          <w:p w14:paraId="67F808B5" w14:textId="77777777" w:rsidR="00097130" w:rsidRPr="0002550B" w:rsidRDefault="00097130" w:rsidP="00F7620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97130" w:rsidRPr="0002550B" w14:paraId="724F250A" w14:textId="77777777" w:rsidTr="00097130">
        <w:tc>
          <w:tcPr>
            <w:tcW w:w="3199" w:type="dxa"/>
            <w:vMerge/>
          </w:tcPr>
          <w:p w14:paraId="24A637F2" w14:textId="77777777" w:rsidR="00097130" w:rsidRPr="0002550B" w:rsidRDefault="00097130" w:rsidP="00F7620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18" w:type="dxa"/>
            <w:vMerge/>
          </w:tcPr>
          <w:p w14:paraId="17BD06D9" w14:textId="77777777" w:rsidR="00097130" w:rsidRPr="0002550B" w:rsidRDefault="00097130" w:rsidP="00F7620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71" w:type="dxa"/>
            <w:vAlign w:val="center"/>
          </w:tcPr>
          <w:p w14:paraId="49BC74B2" w14:textId="77777777" w:rsidR="00097130" w:rsidRPr="0002550B" w:rsidRDefault="00097130" w:rsidP="00F7620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72" w:type="dxa"/>
            <w:vAlign w:val="center"/>
          </w:tcPr>
          <w:p w14:paraId="5DD59D8A" w14:textId="77777777" w:rsidR="00097130" w:rsidRPr="0002550B" w:rsidRDefault="00097130" w:rsidP="00F7620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1017" w:type="dxa"/>
            <w:vAlign w:val="center"/>
          </w:tcPr>
          <w:p w14:paraId="67099EE8" w14:textId="77777777" w:rsidR="00097130" w:rsidRPr="0002550B" w:rsidRDefault="00097130" w:rsidP="00F7620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</w:t>
            </w:r>
            <w:r w:rsidRPr="00063DB0">
              <w:rPr>
                <w:sz w:val="22"/>
                <w:szCs w:val="20"/>
                <w:lang w:eastAsia="ru-RU"/>
              </w:rPr>
              <w:t>я</w:t>
            </w:r>
            <w:r w:rsidRPr="00063DB0">
              <w:rPr>
                <w:sz w:val="22"/>
                <w:szCs w:val="20"/>
                <w:lang w:eastAsia="ru-RU"/>
              </w:rPr>
              <w:t>тия</w:t>
            </w:r>
          </w:p>
        </w:tc>
        <w:tc>
          <w:tcPr>
            <w:tcW w:w="1308" w:type="dxa"/>
            <w:vMerge/>
            <w:vAlign w:val="center"/>
          </w:tcPr>
          <w:p w14:paraId="77221A12" w14:textId="77777777" w:rsidR="00097130" w:rsidRPr="0002550B" w:rsidRDefault="00097130" w:rsidP="00F76208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97130" w:rsidRPr="0002550B" w14:paraId="08773430" w14:textId="77777777" w:rsidTr="00097130">
        <w:tc>
          <w:tcPr>
            <w:tcW w:w="3199" w:type="dxa"/>
          </w:tcPr>
          <w:p w14:paraId="614CDE40" w14:textId="77777777" w:rsidR="00097130" w:rsidRPr="00D46295" w:rsidRDefault="00097130" w:rsidP="00D46295">
            <w:pPr>
              <w:ind w:firstLine="0"/>
              <w:rPr>
                <w:szCs w:val="24"/>
                <w:lang w:eastAsia="ru-RU"/>
              </w:rPr>
            </w:pPr>
            <w:r w:rsidRPr="00D46295">
              <w:rPr>
                <w:szCs w:val="24"/>
                <w:lang w:eastAsia="ru-RU"/>
              </w:rPr>
              <w:t xml:space="preserve">Понятие </w:t>
            </w:r>
            <w:proofErr w:type="spellStart"/>
            <w:r w:rsidRPr="00D46295">
              <w:rPr>
                <w:szCs w:val="24"/>
                <w:lang w:eastAsia="ru-RU"/>
              </w:rPr>
              <w:t>медиасистемы</w:t>
            </w:r>
            <w:proofErr w:type="spellEnd"/>
            <w:r w:rsidRPr="00D46295">
              <w:rPr>
                <w:szCs w:val="24"/>
                <w:lang w:eastAsia="ru-RU"/>
              </w:rPr>
              <w:t>. В</w:t>
            </w:r>
            <w:r w:rsidRPr="00D46295">
              <w:rPr>
                <w:szCs w:val="24"/>
                <w:lang w:eastAsia="ru-RU"/>
              </w:rPr>
              <w:t>и</w:t>
            </w:r>
            <w:r w:rsidRPr="00D46295">
              <w:rPr>
                <w:szCs w:val="24"/>
                <w:lang w:eastAsia="ru-RU"/>
              </w:rPr>
              <w:t>ды экономической деятел</w:t>
            </w:r>
            <w:r w:rsidRPr="00D46295">
              <w:rPr>
                <w:szCs w:val="24"/>
                <w:lang w:eastAsia="ru-RU"/>
              </w:rPr>
              <w:t>ь</w:t>
            </w:r>
            <w:r w:rsidRPr="00D46295">
              <w:rPr>
                <w:szCs w:val="24"/>
                <w:lang w:eastAsia="ru-RU"/>
              </w:rPr>
              <w:t xml:space="preserve">ности в </w:t>
            </w:r>
            <w:proofErr w:type="spellStart"/>
            <w:r w:rsidRPr="00D46295">
              <w:rPr>
                <w:szCs w:val="24"/>
                <w:lang w:eastAsia="ru-RU"/>
              </w:rPr>
              <w:t>медиа</w:t>
            </w:r>
            <w:r>
              <w:rPr>
                <w:szCs w:val="24"/>
                <w:lang w:eastAsia="ru-RU"/>
              </w:rPr>
              <w:t>индустрии</w:t>
            </w:r>
            <w:proofErr w:type="spellEnd"/>
            <w:r w:rsidRPr="00D46295">
              <w:rPr>
                <w:szCs w:val="24"/>
                <w:lang w:eastAsia="ru-RU"/>
              </w:rPr>
              <w:t>.</w:t>
            </w:r>
          </w:p>
        </w:tc>
        <w:tc>
          <w:tcPr>
            <w:tcW w:w="1018" w:type="dxa"/>
          </w:tcPr>
          <w:p w14:paraId="5CF7338F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1281EDE3" w14:textId="77777777" w:rsidR="00097130" w:rsidRPr="00343555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1D8FD763" w14:textId="77777777" w:rsidR="00097130" w:rsidRPr="00D46295" w:rsidRDefault="00097130" w:rsidP="00F76208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72" w:type="dxa"/>
          </w:tcPr>
          <w:p w14:paraId="3246B41A" w14:textId="77777777" w:rsidR="00097130" w:rsidRPr="00D46295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17" w:type="dxa"/>
          </w:tcPr>
          <w:p w14:paraId="5D7819B1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637E89BE" w14:textId="77777777" w:rsidR="00097130" w:rsidRPr="00D46295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097130" w:rsidRPr="0002550B" w14:paraId="20DC0220" w14:textId="77777777" w:rsidTr="00097130">
        <w:tc>
          <w:tcPr>
            <w:tcW w:w="3199" w:type="dxa"/>
          </w:tcPr>
          <w:p w14:paraId="6019DA12" w14:textId="77777777" w:rsidR="00097130" w:rsidRPr="00D46295" w:rsidRDefault="00097130" w:rsidP="00D4629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D46295">
              <w:rPr>
                <w:bCs/>
                <w:szCs w:val="24"/>
                <w:lang w:eastAsia="ru-RU"/>
              </w:rPr>
              <w:t xml:space="preserve">Бизнес-модели современных медиа. </w:t>
            </w:r>
            <w:r w:rsidRPr="00D46295">
              <w:rPr>
                <w:szCs w:val="24"/>
                <w:lang w:eastAsia="ru-RU"/>
              </w:rPr>
              <w:t>Конкуренция и пе</w:t>
            </w:r>
            <w:r w:rsidRPr="00D46295">
              <w:rPr>
                <w:szCs w:val="24"/>
                <w:lang w:eastAsia="ru-RU"/>
              </w:rPr>
              <w:t>р</w:t>
            </w:r>
            <w:r w:rsidRPr="00D46295">
              <w:rPr>
                <w:szCs w:val="24"/>
                <w:lang w:eastAsia="ru-RU"/>
              </w:rPr>
              <w:t>спективы развития совр</w:t>
            </w:r>
            <w:r w:rsidRPr="00D46295">
              <w:rPr>
                <w:szCs w:val="24"/>
                <w:lang w:eastAsia="ru-RU"/>
              </w:rPr>
              <w:t>е</w:t>
            </w:r>
            <w:r w:rsidRPr="00D46295">
              <w:rPr>
                <w:szCs w:val="24"/>
                <w:lang w:eastAsia="ru-RU"/>
              </w:rPr>
              <w:t>менных медиа.</w:t>
            </w:r>
          </w:p>
        </w:tc>
        <w:tc>
          <w:tcPr>
            <w:tcW w:w="1018" w:type="dxa"/>
          </w:tcPr>
          <w:p w14:paraId="5ACFCD10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70FAC78F" w14:textId="77777777" w:rsidR="00097130" w:rsidRPr="00343555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5FC6B69A" w14:textId="77777777" w:rsidR="00097130" w:rsidRPr="00343555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6558234F" w14:textId="77777777" w:rsidR="00097130" w:rsidRPr="00D46295" w:rsidRDefault="00097130" w:rsidP="00F76208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72" w:type="dxa"/>
          </w:tcPr>
          <w:p w14:paraId="014F8716" w14:textId="77777777" w:rsidR="00097130" w:rsidRPr="00D46295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17" w:type="dxa"/>
          </w:tcPr>
          <w:p w14:paraId="62FE145B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485FDE32" w14:textId="77777777" w:rsidR="00097130" w:rsidRPr="00D46295" w:rsidRDefault="00097130" w:rsidP="00D4629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</w:tbl>
    <w:p w14:paraId="334A56EC" w14:textId="77777777" w:rsidR="00D46295" w:rsidRDefault="00D46295" w:rsidP="0062414C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14:paraId="45F578A5" w14:textId="77777777" w:rsidR="00097130" w:rsidRDefault="00097130" w:rsidP="0062414C">
      <w:pPr>
        <w:pStyle w:val="a"/>
        <w:numPr>
          <w:ilvl w:val="0"/>
          <w:numId w:val="0"/>
        </w:numPr>
        <w:ind w:left="709"/>
        <w:jc w:val="both"/>
        <w:rPr>
          <w:u w:val="single"/>
          <w:lang w:val="en-US"/>
        </w:rPr>
      </w:pPr>
      <w:r>
        <w:rPr>
          <w:u w:val="single"/>
        </w:rPr>
        <w:t>Литература по разделу:</w:t>
      </w:r>
    </w:p>
    <w:p w14:paraId="752234C5" w14:textId="77777777" w:rsidR="00E4699D" w:rsidRPr="00E4699D" w:rsidRDefault="00E4699D" w:rsidP="0062414C">
      <w:pPr>
        <w:pStyle w:val="a"/>
        <w:numPr>
          <w:ilvl w:val="0"/>
          <w:numId w:val="0"/>
        </w:numPr>
        <w:ind w:left="709"/>
        <w:jc w:val="both"/>
        <w:rPr>
          <w:u w:val="single"/>
          <w:lang w:val="en-US"/>
        </w:rPr>
      </w:pPr>
    </w:p>
    <w:p w14:paraId="3C4F59CF" w14:textId="77777777" w:rsidR="00E4699D" w:rsidRPr="00C76B59" w:rsidRDefault="00E4699D" w:rsidP="00E4699D">
      <w:pPr>
        <w:pStyle w:val="31"/>
        <w:numPr>
          <w:ilvl w:val="0"/>
          <w:numId w:val="22"/>
        </w:numPr>
        <w:spacing w:after="0"/>
        <w:jc w:val="both"/>
        <w:rPr>
          <w:sz w:val="24"/>
        </w:rPr>
      </w:pPr>
      <w:proofErr w:type="spellStart"/>
      <w:r w:rsidRPr="00C76B59">
        <w:rPr>
          <w:sz w:val="24"/>
        </w:rPr>
        <w:t>Вартанова</w:t>
      </w:r>
      <w:proofErr w:type="spellEnd"/>
      <w:r w:rsidRPr="00C76B59">
        <w:rPr>
          <w:sz w:val="24"/>
        </w:rPr>
        <w:t xml:space="preserve"> Е. Л. </w:t>
      </w:r>
      <w:proofErr w:type="spellStart"/>
      <w:r w:rsidRPr="00C76B59">
        <w:rPr>
          <w:sz w:val="24"/>
        </w:rPr>
        <w:t>Медиаэкономика</w:t>
      </w:r>
      <w:proofErr w:type="spellEnd"/>
      <w:r w:rsidRPr="00C76B59">
        <w:rPr>
          <w:sz w:val="24"/>
        </w:rPr>
        <w:t xml:space="preserve"> зарубежн</w:t>
      </w:r>
      <w:r>
        <w:rPr>
          <w:sz w:val="24"/>
        </w:rPr>
        <w:t>ых стран. М.: Аспект Пресс, 2003.</w:t>
      </w:r>
    </w:p>
    <w:p w14:paraId="4B3537EF" w14:textId="77777777" w:rsidR="00097130" w:rsidRPr="00D46295" w:rsidRDefault="00AA4C47" w:rsidP="00E4699D">
      <w:pPr>
        <w:pStyle w:val="a"/>
        <w:numPr>
          <w:ilvl w:val="0"/>
          <w:numId w:val="22"/>
        </w:numPr>
        <w:jc w:val="both"/>
        <w:rPr>
          <w:u w:val="single"/>
        </w:rPr>
      </w:pPr>
      <w:proofErr w:type="spellStart"/>
      <w:r>
        <w:t>Вартанова</w:t>
      </w:r>
      <w:proofErr w:type="spellEnd"/>
      <w:r>
        <w:t xml:space="preserve"> Е.Л. Постсоветские трансформации российских СМИ и журналистики. М.: </w:t>
      </w:r>
      <w:proofErr w:type="spellStart"/>
      <w:r>
        <w:t>МедиаМир</w:t>
      </w:r>
      <w:proofErr w:type="spellEnd"/>
      <w:r>
        <w:t>, 2013.</w:t>
      </w:r>
    </w:p>
    <w:p w14:paraId="53AFAE94" w14:textId="77777777" w:rsidR="00E4699D" w:rsidRPr="00E4699D" w:rsidRDefault="00E4699D" w:rsidP="00E4699D">
      <w:pPr>
        <w:pStyle w:val="af3"/>
        <w:numPr>
          <w:ilvl w:val="0"/>
          <w:numId w:val="22"/>
        </w:numPr>
        <w:rPr>
          <w:sz w:val="24"/>
          <w:szCs w:val="24"/>
        </w:rPr>
      </w:pPr>
      <w:r w:rsidRPr="00F13EC6">
        <w:rPr>
          <w:sz w:val="24"/>
          <w:szCs w:val="24"/>
        </w:rPr>
        <w:t>Энци</w:t>
      </w:r>
      <w:r>
        <w:rPr>
          <w:sz w:val="24"/>
          <w:szCs w:val="24"/>
        </w:rPr>
        <w:t>клопедия мировой индустрии СМИ</w:t>
      </w:r>
      <w:r w:rsidRPr="0076289F">
        <w:rPr>
          <w:sz w:val="24"/>
          <w:szCs w:val="24"/>
        </w:rPr>
        <w:t>/</w:t>
      </w:r>
      <w:r>
        <w:rPr>
          <w:sz w:val="24"/>
          <w:szCs w:val="24"/>
        </w:rPr>
        <w:t>П</w:t>
      </w:r>
      <w:r w:rsidRPr="00F13EC6">
        <w:rPr>
          <w:sz w:val="24"/>
          <w:szCs w:val="24"/>
        </w:rPr>
        <w:t xml:space="preserve">од ред. </w:t>
      </w:r>
      <w:proofErr w:type="spellStart"/>
      <w:r w:rsidRPr="00F13EC6">
        <w:rPr>
          <w:sz w:val="24"/>
          <w:szCs w:val="24"/>
        </w:rPr>
        <w:t>Вартановой</w:t>
      </w:r>
      <w:proofErr w:type="spellEnd"/>
      <w:r w:rsidRPr="00F13EC6">
        <w:rPr>
          <w:sz w:val="24"/>
          <w:szCs w:val="24"/>
        </w:rPr>
        <w:t xml:space="preserve"> Е. Л.</w:t>
      </w:r>
      <w:r>
        <w:rPr>
          <w:sz w:val="24"/>
          <w:szCs w:val="24"/>
        </w:rPr>
        <w:t xml:space="preserve"> М.: Аспект </w:t>
      </w:r>
      <w:r w:rsidRPr="00F13EC6">
        <w:rPr>
          <w:sz w:val="24"/>
          <w:szCs w:val="24"/>
        </w:rPr>
        <w:t>Пресс, 2007.</w:t>
      </w:r>
    </w:p>
    <w:p w14:paraId="15C94D0B" w14:textId="77777777" w:rsidR="00E4699D" w:rsidRPr="00C76B59" w:rsidRDefault="00E4699D" w:rsidP="00E4699D">
      <w:pPr>
        <w:pStyle w:val="31"/>
        <w:numPr>
          <w:ilvl w:val="0"/>
          <w:numId w:val="22"/>
        </w:numPr>
        <w:spacing w:after="0"/>
        <w:jc w:val="both"/>
        <w:rPr>
          <w:sz w:val="24"/>
        </w:rPr>
      </w:pPr>
      <w:proofErr w:type="spellStart"/>
      <w:r w:rsidRPr="00C76B59">
        <w:rPr>
          <w:sz w:val="24"/>
        </w:rPr>
        <w:t>Кирия</w:t>
      </w:r>
      <w:proofErr w:type="spellEnd"/>
      <w:r w:rsidRPr="00C76B59">
        <w:rPr>
          <w:sz w:val="24"/>
        </w:rPr>
        <w:t xml:space="preserve"> И. В. Зарубежный </w:t>
      </w:r>
      <w:proofErr w:type="spellStart"/>
      <w:r w:rsidRPr="00C76B59">
        <w:rPr>
          <w:sz w:val="24"/>
        </w:rPr>
        <w:t>медиамаркетинг</w:t>
      </w:r>
      <w:proofErr w:type="spellEnd"/>
      <w:r>
        <w:rPr>
          <w:sz w:val="24"/>
        </w:rPr>
        <w:t>.</w:t>
      </w:r>
      <w:r w:rsidRPr="00C76B59">
        <w:rPr>
          <w:sz w:val="24"/>
        </w:rPr>
        <w:t xml:space="preserve"> М.: ВК, 2006</w:t>
      </w:r>
    </w:p>
    <w:p w14:paraId="669D5A56" w14:textId="77777777" w:rsidR="00E4699D" w:rsidRDefault="00E4699D" w:rsidP="00E4699D">
      <w:pPr>
        <w:pStyle w:val="af3"/>
        <w:ind w:left="1069" w:firstLine="0"/>
        <w:rPr>
          <w:sz w:val="24"/>
          <w:szCs w:val="24"/>
        </w:rPr>
      </w:pPr>
    </w:p>
    <w:p w14:paraId="3D9F900D" w14:textId="77777777" w:rsidR="00097130" w:rsidRPr="00E4699D" w:rsidRDefault="00097130" w:rsidP="00297F09">
      <w:pPr>
        <w:jc w:val="both"/>
        <w:rPr>
          <w:lang w:val="en-US"/>
        </w:rPr>
      </w:pPr>
    </w:p>
    <w:p w14:paraId="2D661166" w14:textId="77777777" w:rsidR="00074D27" w:rsidRPr="009D1C7F" w:rsidRDefault="00A251DA" w:rsidP="0062414C">
      <w:pPr>
        <w:pStyle w:val="a"/>
        <w:numPr>
          <w:ilvl w:val="0"/>
          <w:numId w:val="0"/>
        </w:numPr>
        <w:ind w:left="709"/>
        <w:jc w:val="both"/>
        <w:rPr>
          <w:b/>
          <w:u w:val="single"/>
        </w:rPr>
      </w:pPr>
      <w:r w:rsidRPr="009D1C7F">
        <w:rPr>
          <w:b/>
          <w:u w:val="single"/>
        </w:rPr>
        <w:t>Раздел</w:t>
      </w:r>
      <w:r w:rsidR="00B4623D" w:rsidRPr="009D1C7F">
        <w:rPr>
          <w:b/>
          <w:u w:val="single"/>
        </w:rPr>
        <w:t xml:space="preserve"> 2</w:t>
      </w:r>
      <w:r w:rsidRPr="009D1C7F">
        <w:rPr>
          <w:b/>
          <w:u w:val="single"/>
        </w:rPr>
        <w:t xml:space="preserve">. </w:t>
      </w:r>
      <w:r w:rsidR="0037441D" w:rsidRPr="009D1C7F">
        <w:rPr>
          <w:b/>
          <w:u w:val="single"/>
        </w:rPr>
        <w:t>Организация работы мультимедийной редакции</w:t>
      </w:r>
    </w:p>
    <w:p w14:paraId="3FB64541" w14:textId="77777777" w:rsidR="0062414C" w:rsidRDefault="0062414C" w:rsidP="0062414C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tbl>
      <w:tblPr>
        <w:tblW w:w="8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1018"/>
        <w:gridCol w:w="871"/>
        <w:gridCol w:w="872"/>
        <w:gridCol w:w="1017"/>
        <w:gridCol w:w="1308"/>
      </w:tblGrid>
      <w:tr w:rsidR="00097130" w:rsidRPr="0002550B" w14:paraId="05BCFB4C" w14:textId="77777777" w:rsidTr="00097130">
        <w:tc>
          <w:tcPr>
            <w:tcW w:w="3199" w:type="dxa"/>
            <w:vMerge w:val="restart"/>
            <w:vAlign w:val="center"/>
          </w:tcPr>
          <w:p w14:paraId="4E8BA83A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018" w:type="dxa"/>
            <w:vMerge w:val="restart"/>
            <w:vAlign w:val="center"/>
          </w:tcPr>
          <w:p w14:paraId="5EC19C33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760" w:type="dxa"/>
            <w:gridSpan w:val="3"/>
            <w:vAlign w:val="center"/>
          </w:tcPr>
          <w:p w14:paraId="44923648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308" w:type="dxa"/>
            <w:vMerge w:val="restart"/>
            <w:vAlign w:val="center"/>
          </w:tcPr>
          <w:p w14:paraId="38393542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97130" w:rsidRPr="0002550B" w14:paraId="3EB5B41C" w14:textId="77777777" w:rsidTr="00097130">
        <w:tc>
          <w:tcPr>
            <w:tcW w:w="3199" w:type="dxa"/>
            <w:vMerge/>
          </w:tcPr>
          <w:p w14:paraId="3E014FAD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18" w:type="dxa"/>
            <w:vMerge/>
          </w:tcPr>
          <w:p w14:paraId="535A7B1C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71" w:type="dxa"/>
            <w:vAlign w:val="center"/>
          </w:tcPr>
          <w:p w14:paraId="5131C427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72" w:type="dxa"/>
            <w:vAlign w:val="center"/>
          </w:tcPr>
          <w:p w14:paraId="7D3EE3FB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1017" w:type="dxa"/>
            <w:vAlign w:val="center"/>
          </w:tcPr>
          <w:p w14:paraId="70BD0FE3" w14:textId="77777777" w:rsidR="00097130" w:rsidRPr="0002550B" w:rsidRDefault="00097130" w:rsidP="0034355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</w:t>
            </w:r>
            <w:r w:rsidRPr="00063DB0">
              <w:rPr>
                <w:sz w:val="22"/>
                <w:szCs w:val="20"/>
                <w:lang w:eastAsia="ru-RU"/>
              </w:rPr>
              <w:t>я</w:t>
            </w:r>
            <w:r w:rsidRPr="00063DB0">
              <w:rPr>
                <w:sz w:val="22"/>
                <w:szCs w:val="20"/>
                <w:lang w:eastAsia="ru-RU"/>
              </w:rPr>
              <w:t>тия</w:t>
            </w:r>
          </w:p>
        </w:tc>
        <w:tc>
          <w:tcPr>
            <w:tcW w:w="1308" w:type="dxa"/>
            <w:vMerge/>
            <w:vAlign w:val="center"/>
          </w:tcPr>
          <w:p w14:paraId="20177379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97130" w:rsidRPr="00D46295" w14:paraId="0082765A" w14:textId="77777777" w:rsidTr="00097130">
        <w:tc>
          <w:tcPr>
            <w:tcW w:w="3199" w:type="dxa"/>
          </w:tcPr>
          <w:p w14:paraId="5BCB7721" w14:textId="77777777" w:rsidR="00097130" w:rsidRPr="00097130" w:rsidRDefault="00097130" w:rsidP="00097130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097130">
              <w:rPr>
                <w:bCs/>
                <w:szCs w:val="24"/>
                <w:lang w:eastAsia="ru-RU"/>
              </w:rPr>
              <w:t xml:space="preserve">Организационные вопросы деятельности </w:t>
            </w:r>
            <w:proofErr w:type="spellStart"/>
            <w:r w:rsidRPr="00097130">
              <w:rPr>
                <w:bCs/>
                <w:szCs w:val="24"/>
                <w:lang w:eastAsia="ru-RU"/>
              </w:rPr>
              <w:t>мультимеди</w:t>
            </w:r>
            <w:r w:rsidRPr="00097130">
              <w:rPr>
                <w:bCs/>
                <w:szCs w:val="24"/>
                <w:lang w:eastAsia="ru-RU"/>
              </w:rPr>
              <w:t>й</w:t>
            </w:r>
            <w:r w:rsidRPr="00097130">
              <w:rPr>
                <w:bCs/>
                <w:szCs w:val="24"/>
                <w:lang w:eastAsia="ru-RU"/>
              </w:rPr>
              <w:t>ногоинформационного</w:t>
            </w:r>
            <w:proofErr w:type="spellEnd"/>
            <w:r w:rsidRPr="00097130">
              <w:rPr>
                <w:bCs/>
                <w:szCs w:val="24"/>
                <w:lang w:eastAsia="ru-RU"/>
              </w:rPr>
              <w:t xml:space="preserve"> агентства</w:t>
            </w:r>
          </w:p>
        </w:tc>
        <w:tc>
          <w:tcPr>
            <w:tcW w:w="1018" w:type="dxa"/>
          </w:tcPr>
          <w:p w14:paraId="27A6087A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27A001D8" w14:textId="77777777" w:rsidR="00097130" w:rsidRP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407386EC" w14:textId="77777777" w:rsidR="00097130" w:rsidRPr="00097130" w:rsidRDefault="00182437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14:paraId="2B0BE234" w14:textId="77777777" w:rsidR="00097130" w:rsidRPr="00D46295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17" w:type="dxa"/>
          </w:tcPr>
          <w:p w14:paraId="01F1AFE6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2FF5B737" w14:textId="77777777" w:rsidR="00097130" w:rsidRPr="00D46295" w:rsidRDefault="00721E7F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097130" w:rsidRPr="00D46295" w14:paraId="24CB3126" w14:textId="77777777" w:rsidTr="00097130">
        <w:tc>
          <w:tcPr>
            <w:tcW w:w="3199" w:type="dxa"/>
          </w:tcPr>
          <w:p w14:paraId="28031C1C" w14:textId="77777777" w:rsidR="00097130" w:rsidRPr="00097130" w:rsidRDefault="00097130" w:rsidP="00097130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097130">
              <w:rPr>
                <w:szCs w:val="24"/>
                <w:lang w:eastAsia="ru-RU"/>
              </w:rPr>
              <w:t xml:space="preserve"> «Жизненный цикл» прои</w:t>
            </w:r>
            <w:r w:rsidRPr="00097130">
              <w:rPr>
                <w:szCs w:val="24"/>
                <w:lang w:eastAsia="ru-RU"/>
              </w:rPr>
              <w:t>з</w:t>
            </w:r>
            <w:r w:rsidRPr="00097130">
              <w:rPr>
                <w:szCs w:val="24"/>
                <w:lang w:eastAsia="ru-RU"/>
              </w:rPr>
              <w:t xml:space="preserve">водства </w:t>
            </w:r>
            <w:proofErr w:type="spellStart"/>
            <w:r w:rsidRPr="00097130">
              <w:rPr>
                <w:szCs w:val="24"/>
                <w:lang w:eastAsia="ru-RU"/>
              </w:rPr>
              <w:t>мультимеди</w:t>
            </w:r>
            <w:r w:rsidRPr="00097130">
              <w:rPr>
                <w:szCs w:val="24"/>
                <w:lang w:eastAsia="ru-RU"/>
              </w:rPr>
              <w:t>й</w:t>
            </w:r>
            <w:r w:rsidRPr="00097130">
              <w:rPr>
                <w:szCs w:val="24"/>
                <w:lang w:eastAsia="ru-RU"/>
              </w:rPr>
              <w:t>ныхпродуктов</w:t>
            </w:r>
            <w:proofErr w:type="spellEnd"/>
            <w:r w:rsidRPr="00097130">
              <w:rPr>
                <w:szCs w:val="24"/>
                <w:lang w:eastAsia="ru-RU"/>
              </w:rPr>
              <w:t>. Организация работы выпуска. Монит</w:t>
            </w:r>
            <w:r w:rsidRPr="00097130">
              <w:rPr>
                <w:szCs w:val="24"/>
                <w:lang w:eastAsia="ru-RU"/>
              </w:rPr>
              <w:t>о</w:t>
            </w:r>
            <w:r w:rsidRPr="00097130">
              <w:rPr>
                <w:szCs w:val="24"/>
                <w:lang w:eastAsia="ru-RU"/>
              </w:rPr>
              <w:t>ринг.</w:t>
            </w:r>
          </w:p>
        </w:tc>
        <w:tc>
          <w:tcPr>
            <w:tcW w:w="1018" w:type="dxa"/>
          </w:tcPr>
          <w:p w14:paraId="1A5A279B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0FAE2497" w14:textId="77777777" w:rsidR="00097130" w:rsidRP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26BE6453" w14:textId="77777777" w:rsidR="00097130" w:rsidRPr="00097130" w:rsidRDefault="00182437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14:paraId="711B8D78" w14:textId="77777777" w:rsidR="00097130" w:rsidRP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2" w:type="dxa"/>
          </w:tcPr>
          <w:p w14:paraId="490F1776" w14:textId="77777777" w:rsidR="00097130" w:rsidRPr="00D46295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17" w:type="dxa"/>
          </w:tcPr>
          <w:p w14:paraId="6303EA73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28461CCA" w14:textId="77777777" w:rsidR="00097130" w:rsidRPr="00D46295" w:rsidRDefault="00721E7F" w:rsidP="0034355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4</w:t>
            </w:r>
          </w:p>
        </w:tc>
      </w:tr>
      <w:tr w:rsidR="00097130" w:rsidRPr="00D46295" w14:paraId="4F04DED7" w14:textId="77777777" w:rsidTr="00097130">
        <w:tc>
          <w:tcPr>
            <w:tcW w:w="3199" w:type="dxa"/>
          </w:tcPr>
          <w:p w14:paraId="22294863" w14:textId="77777777" w:rsidR="00097130" w:rsidRPr="00097130" w:rsidRDefault="00097130" w:rsidP="0009713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  <w:lang w:eastAsia="ru-RU"/>
              </w:rPr>
            </w:pPr>
            <w:r w:rsidRPr="00097130">
              <w:rPr>
                <w:bCs/>
                <w:szCs w:val="24"/>
                <w:lang w:eastAsia="ru-RU"/>
              </w:rPr>
              <w:t>Доставка контента. Марк</w:t>
            </w:r>
            <w:r w:rsidRPr="00097130">
              <w:rPr>
                <w:bCs/>
                <w:szCs w:val="24"/>
                <w:lang w:eastAsia="ru-RU"/>
              </w:rPr>
              <w:t>е</w:t>
            </w:r>
            <w:r w:rsidRPr="00097130">
              <w:rPr>
                <w:bCs/>
                <w:szCs w:val="24"/>
                <w:lang w:eastAsia="ru-RU"/>
              </w:rPr>
              <w:t xml:space="preserve">тинг и коммерция. </w:t>
            </w:r>
          </w:p>
        </w:tc>
        <w:tc>
          <w:tcPr>
            <w:tcW w:w="1018" w:type="dxa"/>
          </w:tcPr>
          <w:p w14:paraId="24CABFAE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11283527" w14:textId="77777777" w:rsidR="00097130" w:rsidRPr="00097130" w:rsidRDefault="00182437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14:paraId="4E8BE2D2" w14:textId="77777777" w:rsidR="00097130" w:rsidRPr="00D46295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17" w:type="dxa"/>
          </w:tcPr>
          <w:p w14:paraId="67898155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21337B10" w14:textId="77777777" w:rsidR="00097130" w:rsidRPr="00D46295" w:rsidRDefault="00721E7F" w:rsidP="0034355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  4</w:t>
            </w:r>
          </w:p>
        </w:tc>
      </w:tr>
    </w:tbl>
    <w:p w14:paraId="08E5C9A2" w14:textId="77777777" w:rsidR="0062414C" w:rsidRDefault="0062414C" w:rsidP="0062414C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14:paraId="7274F210" w14:textId="77777777" w:rsidR="0062414C" w:rsidRDefault="00E4699D" w:rsidP="0062414C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E4699D">
        <w:rPr>
          <w:u w:val="single"/>
        </w:rPr>
        <w:t>Литература к разделу:</w:t>
      </w:r>
    </w:p>
    <w:p w14:paraId="0B774215" w14:textId="77777777" w:rsidR="00E4699D" w:rsidRPr="00E4699D" w:rsidRDefault="00E4699D" w:rsidP="0062414C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14:paraId="792ED340" w14:textId="77777777" w:rsidR="006913AE" w:rsidRPr="007C4700" w:rsidRDefault="006913AE" w:rsidP="00E4699D">
      <w:pPr>
        <w:pStyle w:val="a"/>
        <w:numPr>
          <w:ilvl w:val="0"/>
          <w:numId w:val="25"/>
        </w:numPr>
        <w:jc w:val="both"/>
        <w:rPr>
          <w:szCs w:val="24"/>
        </w:rPr>
      </w:pPr>
      <w:proofErr w:type="spellStart"/>
      <w:r w:rsidRPr="007C4700">
        <w:rPr>
          <w:szCs w:val="24"/>
        </w:rPr>
        <w:t>Киттлер</w:t>
      </w:r>
      <w:proofErr w:type="spellEnd"/>
      <w:r w:rsidRPr="007C4700">
        <w:rPr>
          <w:szCs w:val="24"/>
        </w:rPr>
        <w:t xml:space="preserve"> Ф. Оптические медиа: Берлинские лекции 1999 г. Пер. с нем. М.: Л</w:t>
      </w:r>
      <w:r w:rsidRPr="007C4700">
        <w:rPr>
          <w:szCs w:val="24"/>
        </w:rPr>
        <w:t>о</w:t>
      </w:r>
      <w:r w:rsidRPr="007C4700">
        <w:rPr>
          <w:szCs w:val="24"/>
        </w:rPr>
        <w:t>гос/</w:t>
      </w:r>
      <w:proofErr w:type="spellStart"/>
      <w:r w:rsidRPr="007C4700">
        <w:rPr>
          <w:szCs w:val="24"/>
        </w:rPr>
        <w:t>Гнозис</w:t>
      </w:r>
      <w:proofErr w:type="spellEnd"/>
      <w:r w:rsidRPr="007C4700">
        <w:rPr>
          <w:szCs w:val="24"/>
        </w:rPr>
        <w:t>, 2009.</w:t>
      </w:r>
    </w:p>
    <w:p w14:paraId="146B443A" w14:textId="77777777" w:rsidR="00E4699D" w:rsidRPr="00E4699D" w:rsidRDefault="00E4699D" w:rsidP="00E4699D">
      <w:pPr>
        <w:pStyle w:val="a"/>
        <w:numPr>
          <w:ilvl w:val="0"/>
          <w:numId w:val="25"/>
        </w:numPr>
        <w:jc w:val="both"/>
        <w:rPr>
          <w:szCs w:val="24"/>
        </w:rPr>
      </w:pPr>
      <w:r w:rsidRPr="00E4699D">
        <w:rPr>
          <w:szCs w:val="24"/>
        </w:rPr>
        <w:t xml:space="preserve">Интернет-СМИ: теория и практика. </w:t>
      </w:r>
      <w:r w:rsidRPr="00E4699D">
        <w:rPr>
          <w:szCs w:val="24"/>
          <w:shd w:val="clear" w:color="auto" w:fill="FFFFFF"/>
        </w:rPr>
        <w:t>Учебное пособие/под. ред. М.</w:t>
      </w:r>
      <w:r w:rsidR="006913AE" w:rsidRPr="007C4700">
        <w:rPr>
          <w:szCs w:val="24"/>
          <w:shd w:val="clear" w:color="auto" w:fill="FFFFFF"/>
        </w:rPr>
        <w:t>М</w:t>
      </w:r>
      <w:r w:rsidRPr="007C4700">
        <w:rPr>
          <w:szCs w:val="24"/>
          <w:shd w:val="clear" w:color="auto" w:fill="FFFFFF"/>
        </w:rPr>
        <w:t>.</w:t>
      </w:r>
      <w:r w:rsidRPr="00E4699D">
        <w:rPr>
          <w:szCs w:val="24"/>
          <w:shd w:val="clear" w:color="auto" w:fill="FFFFFF"/>
        </w:rPr>
        <w:t xml:space="preserve"> Лукиной.  — М.: Аспект Пресс, 2010.</w:t>
      </w:r>
    </w:p>
    <w:p w14:paraId="72250FDA" w14:textId="77777777" w:rsidR="00182437" w:rsidRPr="00E4699D" w:rsidRDefault="00E4699D" w:rsidP="00E4699D">
      <w:pPr>
        <w:pStyle w:val="a"/>
        <w:numPr>
          <w:ilvl w:val="0"/>
          <w:numId w:val="25"/>
        </w:numPr>
        <w:jc w:val="both"/>
        <w:rPr>
          <w:b/>
          <w:szCs w:val="24"/>
          <w:u w:val="single"/>
        </w:rPr>
      </w:pPr>
      <w:r w:rsidRPr="00E4699D">
        <w:rPr>
          <w:szCs w:val="24"/>
          <w:shd w:val="clear" w:color="auto" w:fill="FFFFFF"/>
        </w:rPr>
        <w:t>Журналистика и конвергенция: почему и как традиционные СМИ превращаются в мультимедийн</w:t>
      </w:r>
      <w:r>
        <w:rPr>
          <w:szCs w:val="24"/>
          <w:shd w:val="clear" w:color="auto" w:fill="FFFFFF"/>
        </w:rPr>
        <w:t xml:space="preserve">ые / под ред. А.Г. </w:t>
      </w:r>
      <w:proofErr w:type="spellStart"/>
      <w:r>
        <w:rPr>
          <w:szCs w:val="24"/>
          <w:shd w:val="clear" w:color="auto" w:fill="FFFFFF"/>
        </w:rPr>
        <w:t>Качкаевой</w:t>
      </w:r>
      <w:proofErr w:type="spellEnd"/>
      <w:r>
        <w:rPr>
          <w:szCs w:val="24"/>
          <w:shd w:val="clear" w:color="auto" w:fill="FFFFFF"/>
        </w:rPr>
        <w:t xml:space="preserve">. </w:t>
      </w:r>
      <w:r w:rsidRPr="00E4699D">
        <w:rPr>
          <w:szCs w:val="24"/>
          <w:shd w:val="clear" w:color="auto" w:fill="FFFFFF"/>
        </w:rPr>
        <w:t xml:space="preserve">М.:, 2010. </w:t>
      </w:r>
    </w:p>
    <w:p w14:paraId="12DE1389" w14:textId="77777777" w:rsidR="0037441D" w:rsidRPr="009D1C7F" w:rsidRDefault="0037441D" w:rsidP="0062414C">
      <w:pPr>
        <w:pStyle w:val="a"/>
        <w:numPr>
          <w:ilvl w:val="0"/>
          <w:numId w:val="0"/>
        </w:numPr>
        <w:ind w:left="709"/>
        <w:jc w:val="both"/>
        <w:rPr>
          <w:b/>
          <w:szCs w:val="24"/>
          <w:u w:val="single"/>
          <w:lang w:eastAsia="ru-RU"/>
        </w:rPr>
      </w:pPr>
      <w:r w:rsidRPr="009D1C7F">
        <w:rPr>
          <w:b/>
          <w:u w:val="single"/>
        </w:rPr>
        <w:t xml:space="preserve">Раздел 3. </w:t>
      </w:r>
      <w:r w:rsidRPr="009D1C7F">
        <w:rPr>
          <w:b/>
          <w:szCs w:val="24"/>
          <w:u w:val="single"/>
          <w:lang w:eastAsia="ru-RU"/>
        </w:rPr>
        <w:t>Основные информационные жанры в современной журналистике: работа с текстом.</w:t>
      </w:r>
    </w:p>
    <w:p w14:paraId="6CA033A0" w14:textId="77777777" w:rsidR="0062414C" w:rsidRDefault="0062414C" w:rsidP="0062414C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</w:p>
    <w:tbl>
      <w:tblPr>
        <w:tblW w:w="8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1018"/>
        <w:gridCol w:w="871"/>
        <w:gridCol w:w="872"/>
        <w:gridCol w:w="1017"/>
        <w:gridCol w:w="1308"/>
      </w:tblGrid>
      <w:tr w:rsidR="00097130" w:rsidRPr="0002550B" w14:paraId="6FD93007" w14:textId="77777777" w:rsidTr="00343555">
        <w:tc>
          <w:tcPr>
            <w:tcW w:w="3199" w:type="dxa"/>
            <w:vMerge w:val="restart"/>
            <w:vAlign w:val="center"/>
          </w:tcPr>
          <w:p w14:paraId="58E97E8E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018" w:type="dxa"/>
            <w:vMerge w:val="restart"/>
            <w:vAlign w:val="center"/>
          </w:tcPr>
          <w:p w14:paraId="10A8EA20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760" w:type="dxa"/>
            <w:gridSpan w:val="3"/>
            <w:vAlign w:val="center"/>
          </w:tcPr>
          <w:p w14:paraId="3B2A8D9D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308" w:type="dxa"/>
            <w:vMerge w:val="restart"/>
            <w:vAlign w:val="center"/>
          </w:tcPr>
          <w:p w14:paraId="6A879E84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97130" w:rsidRPr="0002550B" w14:paraId="1D23E615" w14:textId="77777777" w:rsidTr="00343555">
        <w:tc>
          <w:tcPr>
            <w:tcW w:w="3199" w:type="dxa"/>
            <w:vMerge/>
          </w:tcPr>
          <w:p w14:paraId="7A1462F7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18" w:type="dxa"/>
            <w:vMerge/>
          </w:tcPr>
          <w:p w14:paraId="7B25A99E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71" w:type="dxa"/>
            <w:vAlign w:val="center"/>
          </w:tcPr>
          <w:p w14:paraId="6EE91765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72" w:type="dxa"/>
            <w:vAlign w:val="center"/>
          </w:tcPr>
          <w:p w14:paraId="7F336769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1017" w:type="dxa"/>
            <w:vAlign w:val="center"/>
          </w:tcPr>
          <w:p w14:paraId="721332BC" w14:textId="77777777" w:rsidR="00097130" w:rsidRPr="0002550B" w:rsidRDefault="00097130" w:rsidP="0034355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</w:t>
            </w:r>
            <w:r w:rsidRPr="00063DB0">
              <w:rPr>
                <w:sz w:val="22"/>
                <w:szCs w:val="20"/>
                <w:lang w:eastAsia="ru-RU"/>
              </w:rPr>
              <w:t>я</w:t>
            </w:r>
            <w:r w:rsidRPr="00063DB0">
              <w:rPr>
                <w:sz w:val="22"/>
                <w:szCs w:val="20"/>
                <w:lang w:eastAsia="ru-RU"/>
              </w:rPr>
              <w:t>тия</w:t>
            </w:r>
          </w:p>
        </w:tc>
        <w:tc>
          <w:tcPr>
            <w:tcW w:w="1308" w:type="dxa"/>
            <w:vMerge/>
            <w:vAlign w:val="center"/>
          </w:tcPr>
          <w:p w14:paraId="658E3F6B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97130" w:rsidRPr="00D46295" w14:paraId="5365748C" w14:textId="77777777" w:rsidTr="00343555">
        <w:tc>
          <w:tcPr>
            <w:tcW w:w="3199" w:type="dxa"/>
          </w:tcPr>
          <w:p w14:paraId="053E70ED" w14:textId="77777777" w:rsidR="00097130" w:rsidRPr="00343555" w:rsidRDefault="00343555" w:rsidP="0034355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Жанры, характерные для информационных агентства</w:t>
            </w:r>
          </w:p>
        </w:tc>
        <w:tc>
          <w:tcPr>
            <w:tcW w:w="1018" w:type="dxa"/>
          </w:tcPr>
          <w:p w14:paraId="477ED78A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681F9FBF" w14:textId="77777777" w:rsidR="00097130" w:rsidRPr="00343555" w:rsidRDefault="00343555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14:paraId="204061B1" w14:textId="77777777" w:rsidR="00097130" w:rsidRP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2" w:type="dxa"/>
          </w:tcPr>
          <w:p w14:paraId="60F08E14" w14:textId="77777777" w:rsidR="00097130" w:rsidRPr="00D46295" w:rsidRDefault="00C830DB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14:paraId="078779C0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73565E1D" w14:textId="77777777" w:rsidR="00097130" w:rsidRPr="00D46295" w:rsidRDefault="00343555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097130" w:rsidRPr="00D46295" w14:paraId="311E6236" w14:textId="77777777" w:rsidTr="00343555">
        <w:tc>
          <w:tcPr>
            <w:tcW w:w="3199" w:type="dxa"/>
          </w:tcPr>
          <w:p w14:paraId="7634FBFE" w14:textId="77777777" w:rsidR="00097130" w:rsidRPr="00D46295" w:rsidRDefault="00343555" w:rsidP="0034355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Новости на традиционных платформах: газета, радио, телевидение</w:t>
            </w:r>
          </w:p>
        </w:tc>
        <w:tc>
          <w:tcPr>
            <w:tcW w:w="1018" w:type="dxa"/>
          </w:tcPr>
          <w:p w14:paraId="69B43702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41AF2BC2" w14:textId="77777777" w:rsidR="00097130" w:rsidRPr="00343555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782E77C2" w14:textId="77777777" w:rsidR="00097130" w:rsidRPr="00343555" w:rsidRDefault="00343555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14:paraId="29B535DA" w14:textId="77777777" w:rsidR="00097130" w:rsidRP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2" w:type="dxa"/>
          </w:tcPr>
          <w:p w14:paraId="27DFC716" w14:textId="77777777" w:rsidR="00343555" w:rsidRDefault="00343555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4EE55721" w14:textId="77777777" w:rsidR="00097130" w:rsidRPr="00D46295" w:rsidRDefault="00C830DB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017" w:type="dxa"/>
          </w:tcPr>
          <w:p w14:paraId="4F4C7969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43DA849D" w14:textId="77777777" w:rsidR="00097130" w:rsidRPr="00D46295" w:rsidRDefault="00343555" w:rsidP="0034355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20</w:t>
            </w:r>
          </w:p>
        </w:tc>
      </w:tr>
      <w:tr w:rsidR="00343555" w:rsidRPr="00D46295" w14:paraId="45255776" w14:textId="77777777" w:rsidTr="00343555">
        <w:tc>
          <w:tcPr>
            <w:tcW w:w="3199" w:type="dxa"/>
          </w:tcPr>
          <w:p w14:paraId="75AA9006" w14:textId="77777777" w:rsidR="00343555" w:rsidRDefault="00343555" w:rsidP="0034355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Новости в мультимедийных форматах. </w:t>
            </w:r>
          </w:p>
        </w:tc>
        <w:tc>
          <w:tcPr>
            <w:tcW w:w="1018" w:type="dxa"/>
          </w:tcPr>
          <w:p w14:paraId="2B64314A" w14:textId="77777777" w:rsidR="00343555" w:rsidRPr="0002550B" w:rsidRDefault="00343555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3DC3A825" w14:textId="77777777" w:rsidR="00343555" w:rsidRPr="00343555" w:rsidRDefault="00343555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14:paraId="16165921" w14:textId="77777777" w:rsidR="00343555" w:rsidRPr="00D46295" w:rsidRDefault="00C830DB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017" w:type="dxa"/>
          </w:tcPr>
          <w:p w14:paraId="7265F79D" w14:textId="77777777" w:rsidR="00343555" w:rsidRPr="0002550B" w:rsidRDefault="00343555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4CD93DD1" w14:textId="77777777" w:rsidR="00343555" w:rsidRPr="00D46295" w:rsidRDefault="00343555" w:rsidP="0034355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10</w:t>
            </w:r>
          </w:p>
        </w:tc>
      </w:tr>
      <w:tr w:rsidR="00AA4C47" w:rsidRPr="00D46295" w14:paraId="5F5CEEB7" w14:textId="77777777" w:rsidTr="00343555">
        <w:tc>
          <w:tcPr>
            <w:tcW w:w="3199" w:type="dxa"/>
          </w:tcPr>
          <w:p w14:paraId="44993038" w14:textId="77777777" w:rsidR="00AA4C47" w:rsidRDefault="00AA4C47" w:rsidP="0034355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18" w:type="dxa"/>
          </w:tcPr>
          <w:p w14:paraId="43DBB2D4" w14:textId="77777777" w:rsidR="00AA4C47" w:rsidRPr="0002550B" w:rsidRDefault="00AA4C47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5E684ABA" w14:textId="77777777" w:rsidR="00AA4C47" w:rsidRDefault="00AA4C47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2" w:type="dxa"/>
          </w:tcPr>
          <w:p w14:paraId="6207A7FF" w14:textId="77777777" w:rsidR="00AA4C47" w:rsidRDefault="00AA4C47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17" w:type="dxa"/>
          </w:tcPr>
          <w:p w14:paraId="5AC4C717" w14:textId="77777777" w:rsidR="00AA4C47" w:rsidRPr="0002550B" w:rsidRDefault="00AA4C47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4A1694F2" w14:textId="77777777" w:rsidR="00AA4C47" w:rsidRDefault="00AA4C47" w:rsidP="00343555">
            <w:pPr>
              <w:ind w:firstLine="0"/>
              <w:rPr>
                <w:szCs w:val="24"/>
                <w:lang w:eastAsia="ru-RU"/>
              </w:rPr>
            </w:pPr>
          </w:p>
        </w:tc>
      </w:tr>
    </w:tbl>
    <w:p w14:paraId="0B3EC46A" w14:textId="77777777" w:rsidR="0062414C" w:rsidRDefault="00E4699D" w:rsidP="0062414C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  <w:r>
        <w:rPr>
          <w:szCs w:val="24"/>
          <w:u w:val="single"/>
          <w:lang w:eastAsia="ru-RU"/>
        </w:rPr>
        <w:t xml:space="preserve">Литература к разделу: </w:t>
      </w:r>
    </w:p>
    <w:p w14:paraId="0201D97F" w14:textId="77777777" w:rsidR="00E4699D" w:rsidRDefault="00E4699D" w:rsidP="0062414C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</w:p>
    <w:p w14:paraId="1C019F73" w14:textId="77777777" w:rsidR="00E4699D" w:rsidRPr="00E4699D" w:rsidRDefault="00E4699D" w:rsidP="00E4699D">
      <w:pPr>
        <w:pStyle w:val="a"/>
        <w:numPr>
          <w:ilvl w:val="0"/>
          <w:numId w:val="26"/>
        </w:numPr>
        <w:jc w:val="both"/>
        <w:rPr>
          <w:szCs w:val="24"/>
        </w:rPr>
      </w:pPr>
      <w:r w:rsidRPr="00E4699D">
        <w:rPr>
          <w:szCs w:val="24"/>
        </w:rPr>
        <w:t xml:space="preserve">Интернет-СМИ: теория и практика. </w:t>
      </w:r>
      <w:r w:rsidRPr="00E4699D">
        <w:rPr>
          <w:szCs w:val="24"/>
          <w:shd w:val="clear" w:color="auto" w:fill="FFFFFF"/>
        </w:rPr>
        <w:t xml:space="preserve">Учебное пособие/под. ред. </w:t>
      </w:r>
      <w:proofErr w:type="spellStart"/>
      <w:r w:rsidRPr="00E4699D">
        <w:rPr>
          <w:szCs w:val="24"/>
          <w:shd w:val="clear" w:color="auto" w:fill="FFFFFF"/>
        </w:rPr>
        <w:t>М.м</w:t>
      </w:r>
      <w:proofErr w:type="spellEnd"/>
      <w:r w:rsidRPr="00E4699D">
        <w:rPr>
          <w:szCs w:val="24"/>
          <w:shd w:val="clear" w:color="auto" w:fill="FFFFFF"/>
        </w:rPr>
        <w:t>. Лукиной. М.: Аспект Пресс, 2010.</w:t>
      </w:r>
    </w:p>
    <w:p w14:paraId="054ECF1B" w14:textId="77777777" w:rsidR="00AA4C47" w:rsidRPr="00583303" w:rsidRDefault="00E4699D" w:rsidP="0065149C">
      <w:pPr>
        <w:pStyle w:val="a"/>
        <w:numPr>
          <w:ilvl w:val="0"/>
          <w:numId w:val="26"/>
        </w:numPr>
        <w:jc w:val="both"/>
        <w:rPr>
          <w:color w:val="000000"/>
          <w:szCs w:val="24"/>
          <w:lang w:eastAsia="ru-RU"/>
        </w:rPr>
      </w:pPr>
      <w:r w:rsidRPr="00583303">
        <w:rPr>
          <w:szCs w:val="24"/>
          <w:lang w:eastAsia="ru-RU"/>
        </w:rPr>
        <w:t>Корконосенко С. Г. Основы журналистики. Москва: Аспект Пресс, 2009.</w:t>
      </w:r>
    </w:p>
    <w:p w14:paraId="3B6BFE80" w14:textId="77777777" w:rsidR="0062414C" w:rsidRDefault="00AA4C47" w:rsidP="00583303">
      <w:pPr>
        <w:pStyle w:val="a"/>
        <w:numPr>
          <w:ilvl w:val="0"/>
          <w:numId w:val="26"/>
        </w:numPr>
        <w:jc w:val="both"/>
        <w:rPr>
          <w:color w:val="0000FF"/>
          <w:szCs w:val="24"/>
          <w:lang w:eastAsia="ru-RU"/>
        </w:rPr>
      </w:pPr>
      <w:proofErr w:type="spellStart"/>
      <w:r w:rsidRPr="00583303">
        <w:rPr>
          <w:color w:val="000000"/>
          <w:szCs w:val="24"/>
          <w:lang w:eastAsia="ru-RU"/>
        </w:rPr>
        <w:t>Рэндалл</w:t>
      </w:r>
      <w:proofErr w:type="spellEnd"/>
      <w:r w:rsidRPr="00583303">
        <w:rPr>
          <w:color w:val="000000"/>
          <w:szCs w:val="24"/>
          <w:lang w:eastAsia="ru-RU"/>
        </w:rPr>
        <w:t xml:space="preserve"> Д. Универсальный журналист - </w:t>
      </w:r>
      <w:hyperlink r:id="rId8" w:history="1">
        <w:r w:rsidR="00583303" w:rsidRPr="00583303">
          <w:rPr>
            <w:rStyle w:val="ad"/>
            <w:szCs w:val="24"/>
            <w:lang w:eastAsia="ru-RU"/>
          </w:rPr>
          <w:t>http://evartist.narod.ru/text12/38.htm</w:t>
        </w:r>
      </w:hyperlink>
    </w:p>
    <w:p w14:paraId="390F371D" w14:textId="77777777" w:rsidR="00583303" w:rsidRPr="00583303" w:rsidRDefault="00583303" w:rsidP="00583303">
      <w:pPr>
        <w:pStyle w:val="a"/>
        <w:numPr>
          <w:ilvl w:val="0"/>
          <w:numId w:val="0"/>
        </w:numPr>
        <w:ind w:left="1429"/>
        <w:jc w:val="both"/>
        <w:rPr>
          <w:color w:val="0000FF"/>
          <w:szCs w:val="24"/>
          <w:lang w:eastAsia="ru-RU"/>
        </w:rPr>
      </w:pPr>
    </w:p>
    <w:p w14:paraId="17C2195F" w14:textId="77777777" w:rsidR="00583303" w:rsidRPr="00583303" w:rsidRDefault="00583303" w:rsidP="00583303">
      <w:pPr>
        <w:pStyle w:val="a"/>
        <w:numPr>
          <w:ilvl w:val="0"/>
          <w:numId w:val="0"/>
        </w:numPr>
        <w:ind w:left="1429"/>
        <w:jc w:val="both"/>
        <w:rPr>
          <w:szCs w:val="24"/>
          <w:u w:val="single"/>
        </w:rPr>
      </w:pPr>
    </w:p>
    <w:p w14:paraId="0C541015" w14:textId="77777777" w:rsidR="00B60708" w:rsidRPr="009D1C7F" w:rsidRDefault="0062414C" w:rsidP="00B60708">
      <w:pPr>
        <w:pStyle w:val="a"/>
        <w:numPr>
          <w:ilvl w:val="0"/>
          <w:numId w:val="0"/>
        </w:numPr>
        <w:ind w:left="709"/>
        <w:jc w:val="both"/>
        <w:rPr>
          <w:b/>
          <w:szCs w:val="24"/>
          <w:u w:val="single"/>
          <w:lang w:eastAsia="ru-RU"/>
        </w:rPr>
      </w:pPr>
      <w:r w:rsidRPr="009D1C7F">
        <w:rPr>
          <w:b/>
          <w:u w:val="single"/>
        </w:rPr>
        <w:t xml:space="preserve">Раздел 4. </w:t>
      </w:r>
      <w:r w:rsidRPr="009D1C7F">
        <w:rPr>
          <w:b/>
          <w:szCs w:val="24"/>
          <w:u w:val="single"/>
          <w:lang w:eastAsia="ru-RU"/>
        </w:rPr>
        <w:t>Аналитические жанры журналистик</w:t>
      </w:r>
      <w:r w:rsidR="00CC313B" w:rsidRPr="007C4700">
        <w:rPr>
          <w:b/>
          <w:szCs w:val="24"/>
          <w:u w:val="single"/>
          <w:lang w:eastAsia="ru-RU"/>
        </w:rPr>
        <w:t>и</w:t>
      </w:r>
      <w:r w:rsidRPr="009D1C7F">
        <w:rPr>
          <w:b/>
          <w:szCs w:val="24"/>
          <w:u w:val="single"/>
          <w:lang w:eastAsia="ru-RU"/>
        </w:rPr>
        <w:t xml:space="preserve"> в современной </w:t>
      </w:r>
      <w:proofErr w:type="spellStart"/>
      <w:r w:rsidRPr="009D1C7F">
        <w:rPr>
          <w:b/>
          <w:szCs w:val="24"/>
          <w:u w:val="single"/>
          <w:lang w:eastAsia="ru-RU"/>
        </w:rPr>
        <w:t>медиасреде</w:t>
      </w:r>
      <w:proofErr w:type="spellEnd"/>
      <w:r w:rsidR="00D048A6">
        <w:rPr>
          <w:b/>
          <w:szCs w:val="24"/>
          <w:u w:val="single"/>
          <w:lang w:eastAsia="ru-RU"/>
        </w:rPr>
        <w:t>: работа с текстом</w:t>
      </w:r>
      <w:r w:rsidRPr="009D1C7F">
        <w:rPr>
          <w:b/>
          <w:szCs w:val="24"/>
          <w:u w:val="single"/>
          <w:lang w:eastAsia="ru-RU"/>
        </w:rPr>
        <w:t>.</w:t>
      </w:r>
    </w:p>
    <w:p w14:paraId="0FF99C72" w14:textId="77777777" w:rsidR="0062414C" w:rsidRDefault="0062414C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</w:p>
    <w:tbl>
      <w:tblPr>
        <w:tblW w:w="8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1018"/>
        <w:gridCol w:w="871"/>
        <w:gridCol w:w="872"/>
        <w:gridCol w:w="1017"/>
        <w:gridCol w:w="1308"/>
      </w:tblGrid>
      <w:tr w:rsidR="00097130" w:rsidRPr="0002550B" w14:paraId="7F852BCF" w14:textId="77777777" w:rsidTr="00343555">
        <w:tc>
          <w:tcPr>
            <w:tcW w:w="3199" w:type="dxa"/>
            <w:vMerge w:val="restart"/>
            <w:vAlign w:val="center"/>
          </w:tcPr>
          <w:p w14:paraId="75F37855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018" w:type="dxa"/>
            <w:vMerge w:val="restart"/>
            <w:vAlign w:val="center"/>
          </w:tcPr>
          <w:p w14:paraId="185C5A8E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760" w:type="dxa"/>
            <w:gridSpan w:val="3"/>
            <w:vAlign w:val="center"/>
          </w:tcPr>
          <w:p w14:paraId="2A0AAEDD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308" w:type="dxa"/>
            <w:vMerge w:val="restart"/>
            <w:vAlign w:val="center"/>
          </w:tcPr>
          <w:p w14:paraId="76E30D61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97130" w:rsidRPr="0002550B" w14:paraId="77DC83F5" w14:textId="77777777" w:rsidTr="00343555">
        <w:tc>
          <w:tcPr>
            <w:tcW w:w="3199" w:type="dxa"/>
            <w:vMerge/>
          </w:tcPr>
          <w:p w14:paraId="32EEA1DB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18" w:type="dxa"/>
            <w:vMerge/>
          </w:tcPr>
          <w:p w14:paraId="07C41991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71" w:type="dxa"/>
            <w:vAlign w:val="center"/>
          </w:tcPr>
          <w:p w14:paraId="09157C56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72" w:type="dxa"/>
            <w:vAlign w:val="center"/>
          </w:tcPr>
          <w:p w14:paraId="184FAC9C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1017" w:type="dxa"/>
            <w:vAlign w:val="center"/>
          </w:tcPr>
          <w:p w14:paraId="439DAD72" w14:textId="77777777" w:rsidR="00097130" w:rsidRPr="0002550B" w:rsidRDefault="00097130" w:rsidP="0034355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</w:t>
            </w:r>
            <w:r w:rsidRPr="00063DB0">
              <w:rPr>
                <w:sz w:val="22"/>
                <w:szCs w:val="20"/>
                <w:lang w:eastAsia="ru-RU"/>
              </w:rPr>
              <w:t>я</w:t>
            </w:r>
            <w:r w:rsidRPr="00063DB0">
              <w:rPr>
                <w:sz w:val="22"/>
                <w:szCs w:val="20"/>
                <w:lang w:eastAsia="ru-RU"/>
              </w:rPr>
              <w:t>тия</w:t>
            </w:r>
          </w:p>
        </w:tc>
        <w:tc>
          <w:tcPr>
            <w:tcW w:w="1308" w:type="dxa"/>
            <w:vMerge/>
            <w:vAlign w:val="center"/>
          </w:tcPr>
          <w:p w14:paraId="1313C0EA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97130" w:rsidRPr="00D46295" w14:paraId="3C6554E9" w14:textId="77777777" w:rsidTr="00343555">
        <w:tc>
          <w:tcPr>
            <w:tcW w:w="3199" w:type="dxa"/>
          </w:tcPr>
          <w:p w14:paraId="61BF3B9F" w14:textId="77777777" w:rsidR="00097130" w:rsidRPr="00D46295" w:rsidRDefault="00D048A6" w:rsidP="0034355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Аналитические жанры: и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торическая динамика</w:t>
            </w:r>
          </w:p>
        </w:tc>
        <w:tc>
          <w:tcPr>
            <w:tcW w:w="1018" w:type="dxa"/>
          </w:tcPr>
          <w:p w14:paraId="005F3914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601D6079" w14:textId="77777777" w:rsidR="00097130" w:rsidRPr="00D048A6" w:rsidRDefault="00D048A6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14:paraId="620AE23D" w14:textId="77777777" w:rsidR="00097130" w:rsidRP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2" w:type="dxa"/>
          </w:tcPr>
          <w:p w14:paraId="5696360B" w14:textId="77777777" w:rsidR="00097130" w:rsidRPr="00D46295" w:rsidRDefault="00D048A6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14:paraId="5BA435D0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45B14308" w14:textId="77777777" w:rsidR="00097130" w:rsidRPr="00D46295" w:rsidRDefault="00D048A6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097130" w:rsidRPr="00D46295" w14:paraId="21E22FBA" w14:textId="77777777" w:rsidTr="00343555">
        <w:tc>
          <w:tcPr>
            <w:tcW w:w="3199" w:type="dxa"/>
          </w:tcPr>
          <w:p w14:paraId="167741AB" w14:textId="77777777" w:rsidR="00097130" w:rsidRDefault="00097130" w:rsidP="0034355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</w:p>
          <w:p w14:paraId="781EFA7C" w14:textId="77777777" w:rsidR="00D048A6" w:rsidRPr="00D46295" w:rsidRDefault="00D048A6" w:rsidP="0034355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Экономическая и политич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ская аналитика</w:t>
            </w:r>
          </w:p>
        </w:tc>
        <w:tc>
          <w:tcPr>
            <w:tcW w:w="1018" w:type="dxa"/>
          </w:tcPr>
          <w:p w14:paraId="577C5E2F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593603B8" w14:textId="77777777" w:rsidR="00097130" w:rsidRDefault="00097130" w:rsidP="00343555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  <w:p w14:paraId="08399119" w14:textId="77777777" w:rsidR="00097130" w:rsidRPr="00D048A6" w:rsidRDefault="00D048A6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14:paraId="23802B19" w14:textId="77777777" w:rsidR="00097130" w:rsidRP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2" w:type="dxa"/>
          </w:tcPr>
          <w:p w14:paraId="07022EB5" w14:textId="77777777" w:rsid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79C69A4F" w14:textId="77777777" w:rsidR="00D048A6" w:rsidRPr="00D46295" w:rsidRDefault="005F7946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14:paraId="531AD09E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46C22A6B" w14:textId="77777777" w:rsidR="00097130" w:rsidRPr="00D46295" w:rsidRDefault="00D048A6" w:rsidP="0034355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 1</w:t>
            </w:r>
            <w:r w:rsidR="00C830DB">
              <w:rPr>
                <w:szCs w:val="24"/>
                <w:lang w:eastAsia="ru-RU"/>
              </w:rPr>
              <w:t>0</w:t>
            </w:r>
          </w:p>
        </w:tc>
      </w:tr>
      <w:tr w:rsidR="005F7946" w:rsidRPr="00D46295" w14:paraId="05D1A609" w14:textId="77777777" w:rsidTr="00343555">
        <w:tc>
          <w:tcPr>
            <w:tcW w:w="3199" w:type="dxa"/>
          </w:tcPr>
          <w:p w14:paraId="7D4DB8C6" w14:textId="77777777" w:rsidR="005F7946" w:rsidRDefault="005F7946" w:rsidP="0034355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Культурная аналитика</w:t>
            </w:r>
          </w:p>
        </w:tc>
        <w:tc>
          <w:tcPr>
            <w:tcW w:w="1018" w:type="dxa"/>
          </w:tcPr>
          <w:p w14:paraId="29B68BB4" w14:textId="77777777" w:rsidR="005F7946" w:rsidRPr="0002550B" w:rsidRDefault="005F7946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5B1A30F6" w14:textId="77777777" w:rsidR="005F7946" w:rsidRPr="005F7946" w:rsidRDefault="005F7946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 </w:t>
            </w:r>
          </w:p>
        </w:tc>
        <w:tc>
          <w:tcPr>
            <w:tcW w:w="872" w:type="dxa"/>
          </w:tcPr>
          <w:p w14:paraId="16D52C87" w14:textId="77777777" w:rsidR="005F7946" w:rsidRDefault="005F7946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14:paraId="0B1A04BF" w14:textId="77777777" w:rsidR="005F7946" w:rsidRPr="0002550B" w:rsidRDefault="005F7946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0034D4BA" w14:textId="77777777" w:rsidR="005F7946" w:rsidRDefault="00C830DB" w:rsidP="0034355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10</w:t>
            </w:r>
          </w:p>
        </w:tc>
      </w:tr>
      <w:tr w:rsidR="00D048A6" w:rsidRPr="00D46295" w14:paraId="16356183" w14:textId="77777777" w:rsidTr="00343555">
        <w:tc>
          <w:tcPr>
            <w:tcW w:w="3199" w:type="dxa"/>
          </w:tcPr>
          <w:p w14:paraId="56DB5F2B" w14:textId="77777777" w:rsidR="00D048A6" w:rsidRDefault="00D048A6" w:rsidP="0034355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Научная </w:t>
            </w:r>
            <w:r w:rsidR="005F7946">
              <w:rPr>
                <w:szCs w:val="24"/>
                <w:lang w:eastAsia="ru-RU"/>
              </w:rPr>
              <w:t>журналистика</w:t>
            </w:r>
          </w:p>
        </w:tc>
        <w:tc>
          <w:tcPr>
            <w:tcW w:w="1018" w:type="dxa"/>
          </w:tcPr>
          <w:p w14:paraId="38DEC9CD" w14:textId="77777777" w:rsidR="00D048A6" w:rsidRPr="0002550B" w:rsidRDefault="00D048A6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55F0949D" w14:textId="77777777" w:rsidR="00D048A6" w:rsidRPr="00D048A6" w:rsidRDefault="00D048A6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14:paraId="09822E65" w14:textId="77777777" w:rsidR="00D048A6" w:rsidRDefault="005F7946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  <w:p w14:paraId="623A869F" w14:textId="77777777" w:rsidR="00D048A6" w:rsidRPr="00D46295" w:rsidRDefault="00D048A6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17" w:type="dxa"/>
          </w:tcPr>
          <w:p w14:paraId="7A4B68DC" w14:textId="77777777" w:rsidR="00D048A6" w:rsidRPr="0002550B" w:rsidRDefault="00D048A6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3A02BDBA" w14:textId="77777777" w:rsidR="00D048A6" w:rsidRPr="00D46295" w:rsidRDefault="00D048A6" w:rsidP="0034355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C830DB">
              <w:rPr>
                <w:szCs w:val="24"/>
                <w:lang w:eastAsia="ru-RU"/>
              </w:rPr>
              <w:t>0</w:t>
            </w:r>
          </w:p>
        </w:tc>
      </w:tr>
    </w:tbl>
    <w:p w14:paraId="18EAA95F" w14:textId="77777777" w:rsidR="0062414C" w:rsidRDefault="0062414C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</w:p>
    <w:p w14:paraId="7D705FA0" w14:textId="77777777" w:rsidR="0062414C" w:rsidRDefault="00583303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  <w:r>
        <w:rPr>
          <w:szCs w:val="24"/>
          <w:u w:val="single"/>
          <w:lang w:eastAsia="ru-RU"/>
        </w:rPr>
        <w:t>Литература к разделу:</w:t>
      </w:r>
    </w:p>
    <w:p w14:paraId="5B116D37" w14:textId="77777777" w:rsidR="007C4700" w:rsidRPr="007C4700" w:rsidRDefault="007C4700" w:rsidP="007C4700">
      <w:pPr>
        <w:pStyle w:val="a"/>
        <w:numPr>
          <w:ilvl w:val="0"/>
          <w:numId w:val="27"/>
        </w:numPr>
        <w:jc w:val="both"/>
        <w:rPr>
          <w:szCs w:val="24"/>
          <w:lang w:eastAsia="ru-RU"/>
        </w:rPr>
      </w:pPr>
      <w:r w:rsidRPr="007C4700">
        <w:rPr>
          <w:szCs w:val="24"/>
          <w:lang w:eastAsia="ru-RU"/>
        </w:rPr>
        <w:t xml:space="preserve">Агеев </w:t>
      </w:r>
      <w:proofErr w:type="spellStart"/>
      <w:r w:rsidRPr="007C4700">
        <w:rPr>
          <w:szCs w:val="24"/>
          <w:lang w:eastAsia="ru-RU"/>
        </w:rPr>
        <w:t>А.</w:t>
      </w:r>
      <w:r w:rsidRPr="007C4700">
        <w:rPr>
          <w:bCs/>
          <w:szCs w:val="24"/>
          <w:lang w:eastAsia="ru-RU"/>
        </w:rPr>
        <w:t>Газета</w:t>
      </w:r>
      <w:proofErr w:type="spellEnd"/>
      <w:r w:rsidRPr="007C4700">
        <w:rPr>
          <w:bCs/>
          <w:szCs w:val="24"/>
          <w:lang w:eastAsia="ru-RU"/>
        </w:rPr>
        <w:t>, глянец, Интернет. Литератор в трех средах. — М.: Новое литерату</w:t>
      </w:r>
      <w:r w:rsidRPr="007C4700">
        <w:rPr>
          <w:bCs/>
          <w:szCs w:val="24"/>
          <w:lang w:eastAsia="ru-RU"/>
        </w:rPr>
        <w:t>р</w:t>
      </w:r>
      <w:r w:rsidRPr="007C4700">
        <w:rPr>
          <w:bCs/>
          <w:szCs w:val="24"/>
          <w:lang w:eastAsia="ru-RU"/>
        </w:rPr>
        <w:t>ное обозрение, 2001.</w:t>
      </w:r>
    </w:p>
    <w:p w14:paraId="4697CCFE" w14:textId="77777777" w:rsidR="007C4700" w:rsidRPr="007C4700" w:rsidRDefault="007C4700" w:rsidP="007C4700">
      <w:pPr>
        <w:pStyle w:val="a"/>
        <w:numPr>
          <w:ilvl w:val="0"/>
          <w:numId w:val="27"/>
        </w:numPr>
        <w:jc w:val="both"/>
        <w:rPr>
          <w:szCs w:val="24"/>
          <w:lang w:eastAsia="ru-RU"/>
        </w:rPr>
      </w:pPr>
      <w:r w:rsidRPr="007C4700">
        <w:rPr>
          <w:bCs/>
          <w:szCs w:val="24"/>
          <w:lang w:eastAsia="ru-RU"/>
        </w:rPr>
        <w:t>Давыдова М. Ю. Конец театральной эпохи. М., 2005.</w:t>
      </w:r>
    </w:p>
    <w:p w14:paraId="48A00956" w14:textId="77777777" w:rsidR="007C4700" w:rsidRDefault="007C4700" w:rsidP="007C4700">
      <w:pPr>
        <w:pStyle w:val="a"/>
        <w:numPr>
          <w:ilvl w:val="0"/>
          <w:numId w:val="0"/>
        </w:numPr>
        <w:ind w:left="1069"/>
        <w:jc w:val="both"/>
        <w:rPr>
          <w:szCs w:val="24"/>
          <w:highlight w:val="cyan"/>
          <w:lang w:eastAsia="ru-RU"/>
        </w:rPr>
      </w:pPr>
    </w:p>
    <w:p w14:paraId="3E92F2A5" w14:textId="77777777" w:rsidR="007C4700" w:rsidRPr="00606A95" w:rsidRDefault="007C4700" w:rsidP="007C4700">
      <w:pPr>
        <w:pStyle w:val="a"/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606A95">
        <w:rPr>
          <w:szCs w:val="24"/>
          <w:shd w:val="clear" w:color="auto" w:fill="FFFFFF"/>
        </w:rPr>
        <w:t>М</w:t>
      </w:r>
      <w:r w:rsidRPr="00606A95">
        <w:rPr>
          <w:szCs w:val="24"/>
          <w:lang w:eastAsia="ru-RU"/>
        </w:rPr>
        <w:t>ельник Г. С., Виноградова С. М. Деловая журналистика. Учебное пособие.-</w:t>
      </w:r>
    </w:p>
    <w:p w14:paraId="26738BF2" w14:textId="77777777" w:rsidR="007C4700" w:rsidRDefault="007C4700" w:rsidP="007C4700">
      <w:pPr>
        <w:pStyle w:val="a"/>
        <w:numPr>
          <w:ilvl w:val="0"/>
          <w:numId w:val="0"/>
        </w:numPr>
        <w:ind w:left="1069"/>
        <w:jc w:val="both"/>
        <w:rPr>
          <w:szCs w:val="24"/>
          <w:lang w:eastAsia="ru-RU"/>
        </w:rPr>
      </w:pPr>
      <w:r w:rsidRPr="00606A95">
        <w:rPr>
          <w:szCs w:val="24"/>
          <w:lang w:eastAsia="ru-RU"/>
        </w:rPr>
        <w:t>Питер, 2010.</w:t>
      </w:r>
    </w:p>
    <w:p w14:paraId="39CC7AE3" w14:textId="77777777" w:rsidR="00CC313B" w:rsidRDefault="00CC313B" w:rsidP="00385FF8">
      <w:pPr>
        <w:pStyle w:val="a"/>
        <w:numPr>
          <w:ilvl w:val="0"/>
          <w:numId w:val="27"/>
        </w:numPr>
        <w:jc w:val="both"/>
        <w:rPr>
          <w:szCs w:val="24"/>
          <w:lang w:eastAsia="ru-RU"/>
        </w:rPr>
      </w:pPr>
      <w:r w:rsidRPr="007C4700">
        <w:rPr>
          <w:szCs w:val="24"/>
          <w:lang w:eastAsia="ru-RU"/>
        </w:rPr>
        <w:t>Новикова А. А. Телевизионная реальность: Экранная интерпретация действительн</w:t>
      </w:r>
      <w:r w:rsidRPr="007C4700">
        <w:rPr>
          <w:szCs w:val="24"/>
          <w:lang w:eastAsia="ru-RU"/>
        </w:rPr>
        <w:t>о</w:t>
      </w:r>
      <w:r w:rsidRPr="007C4700">
        <w:rPr>
          <w:szCs w:val="24"/>
          <w:lang w:eastAsia="ru-RU"/>
        </w:rPr>
        <w:t>сти. М.: НИУ ВШЭ, 2013.</w:t>
      </w:r>
    </w:p>
    <w:p w14:paraId="7493243D" w14:textId="77777777" w:rsidR="007C4700" w:rsidRPr="00385FF8" w:rsidRDefault="007C4700" w:rsidP="007C4700">
      <w:pPr>
        <w:pStyle w:val="a"/>
        <w:numPr>
          <w:ilvl w:val="0"/>
          <w:numId w:val="27"/>
        </w:numPr>
        <w:jc w:val="both"/>
        <w:rPr>
          <w:szCs w:val="24"/>
          <w:u w:val="single"/>
          <w:lang w:eastAsia="ru-RU"/>
        </w:rPr>
      </w:pPr>
      <w:r>
        <w:t>Стрельцов Б.В. Основы публицистики. Жанры. М, 1990.</w:t>
      </w:r>
    </w:p>
    <w:p w14:paraId="4BE226D4" w14:textId="77777777" w:rsidR="000B3AA7" w:rsidRPr="007C4700" w:rsidRDefault="000B3AA7" w:rsidP="000B3AA7">
      <w:pPr>
        <w:pStyle w:val="a"/>
        <w:numPr>
          <w:ilvl w:val="0"/>
          <w:numId w:val="27"/>
        </w:numPr>
        <w:jc w:val="both"/>
        <w:rPr>
          <w:szCs w:val="24"/>
          <w:lang w:eastAsia="ru-RU"/>
        </w:rPr>
      </w:pPr>
      <w:proofErr w:type="spellStart"/>
      <w:r w:rsidRPr="007C4700">
        <w:rPr>
          <w:szCs w:val="24"/>
          <w:lang w:eastAsia="ru-RU"/>
        </w:rPr>
        <w:t>Чупринин</w:t>
      </w:r>
      <w:proofErr w:type="spellEnd"/>
      <w:r w:rsidRPr="007C4700">
        <w:rPr>
          <w:szCs w:val="24"/>
          <w:lang w:eastAsia="ru-RU"/>
        </w:rPr>
        <w:t xml:space="preserve"> С. И. Критика – это критики. Версия 2. 0. М.: Время, 2015. </w:t>
      </w:r>
    </w:p>
    <w:p w14:paraId="3DF877CB" w14:textId="77777777" w:rsidR="00583303" w:rsidRPr="00385FF8" w:rsidRDefault="000D34FC" w:rsidP="000D34FC">
      <w:pPr>
        <w:pStyle w:val="a"/>
        <w:numPr>
          <w:ilvl w:val="0"/>
          <w:numId w:val="27"/>
        </w:numPr>
        <w:jc w:val="both"/>
        <w:rPr>
          <w:szCs w:val="24"/>
          <w:u w:val="single"/>
          <w:lang w:eastAsia="ru-RU"/>
        </w:rPr>
      </w:pPr>
      <w:proofErr w:type="spellStart"/>
      <w:r w:rsidRPr="000D34FC">
        <w:rPr>
          <w:szCs w:val="24"/>
          <w:lang w:eastAsia="ru-RU"/>
        </w:rPr>
        <w:t>Штепа</w:t>
      </w:r>
      <w:proofErr w:type="spellEnd"/>
      <w:r w:rsidRPr="000D34FC">
        <w:rPr>
          <w:szCs w:val="24"/>
          <w:lang w:eastAsia="ru-RU"/>
        </w:rPr>
        <w:t xml:space="preserve"> В.И. Научная журналистика в России и </w:t>
      </w:r>
      <w:proofErr w:type="spellStart"/>
      <w:r w:rsidRPr="000D34FC">
        <w:rPr>
          <w:szCs w:val="24"/>
          <w:lang w:eastAsia="ru-RU"/>
        </w:rPr>
        <w:t>зарубежом</w:t>
      </w:r>
      <w:proofErr w:type="spellEnd"/>
      <w:r>
        <w:rPr>
          <w:szCs w:val="24"/>
          <w:u w:val="single"/>
          <w:lang w:eastAsia="ru-RU"/>
        </w:rPr>
        <w:t xml:space="preserve">. </w:t>
      </w:r>
      <w:hyperlink r:id="rId9" w:history="1">
        <w:r w:rsidR="00385FF8" w:rsidRPr="000F56E1">
          <w:rPr>
            <w:rStyle w:val="ad"/>
            <w:rFonts w:ascii="Arial" w:hAnsi="Arial" w:cs="Arial"/>
            <w:sz w:val="20"/>
            <w:szCs w:val="20"/>
            <w:shd w:val="clear" w:color="auto" w:fill="FFFFFF"/>
          </w:rPr>
          <w:t>www.planetarium-cc.ru/bulletin5/20copy.doc</w:t>
        </w:r>
      </w:hyperlink>
    </w:p>
    <w:p w14:paraId="00188C5A" w14:textId="77777777" w:rsidR="00385FF8" w:rsidRPr="00583303" w:rsidRDefault="00385FF8" w:rsidP="00385FF8">
      <w:pPr>
        <w:pStyle w:val="a"/>
        <w:numPr>
          <w:ilvl w:val="0"/>
          <w:numId w:val="0"/>
        </w:numPr>
        <w:ind w:left="1429" w:hanging="360"/>
        <w:jc w:val="both"/>
        <w:rPr>
          <w:szCs w:val="24"/>
          <w:u w:val="single"/>
          <w:lang w:eastAsia="ru-RU"/>
        </w:rPr>
      </w:pPr>
    </w:p>
    <w:p w14:paraId="48CD17DC" w14:textId="77777777" w:rsidR="0062414C" w:rsidRDefault="0062414C" w:rsidP="00B60708">
      <w:pPr>
        <w:pStyle w:val="a"/>
        <w:numPr>
          <w:ilvl w:val="0"/>
          <w:numId w:val="0"/>
        </w:numPr>
        <w:ind w:left="709"/>
        <w:jc w:val="both"/>
        <w:rPr>
          <w:b/>
          <w:szCs w:val="24"/>
          <w:u w:val="single"/>
          <w:lang w:eastAsia="ru-RU"/>
        </w:rPr>
      </w:pPr>
      <w:r w:rsidRPr="009D1C7F">
        <w:rPr>
          <w:b/>
          <w:szCs w:val="24"/>
          <w:u w:val="single"/>
          <w:lang w:eastAsia="ru-RU"/>
        </w:rPr>
        <w:t xml:space="preserve">Раздел 5. Языки различных </w:t>
      </w:r>
      <w:proofErr w:type="spellStart"/>
      <w:r w:rsidRPr="009D1C7F">
        <w:rPr>
          <w:b/>
          <w:szCs w:val="24"/>
          <w:u w:val="single"/>
          <w:lang w:eastAsia="ru-RU"/>
        </w:rPr>
        <w:t>медиаплатформ</w:t>
      </w:r>
      <w:proofErr w:type="spellEnd"/>
      <w:r w:rsidRPr="009D1C7F">
        <w:rPr>
          <w:b/>
          <w:szCs w:val="24"/>
          <w:u w:val="single"/>
          <w:lang w:eastAsia="ru-RU"/>
        </w:rPr>
        <w:t>. Особенности воздействия  на аудит</w:t>
      </w:r>
      <w:r w:rsidRPr="009D1C7F">
        <w:rPr>
          <w:b/>
          <w:szCs w:val="24"/>
          <w:u w:val="single"/>
          <w:lang w:eastAsia="ru-RU"/>
        </w:rPr>
        <w:t>о</w:t>
      </w:r>
      <w:r w:rsidRPr="009D1C7F">
        <w:rPr>
          <w:b/>
          <w:szCs w:val="24"/>
          <w:u w:val="single"/>
          <w:lang w:eastAsia="ru-RU"/>
        </w:rPr>
        <w:t>рию.</w:t>
      </w:r>
    </w:p>
    <w:p w14:paraId="7F19317B" w14:textId="77777777" w:rsidR="00563B7F" w:rsidRPr="00CB462C" w:rsidRDefault="00563B7F" w:rsidP="00B60708">
      <w:pPr>
        <w:pStyle w:val="a"/>
        <w:numPr>
          <w:ilvl w:val="0"/>
          <w:numId w:val="0"/>
        </w:numPr>
        <w:ind w:left="709"/>
        <w:jc w:val="both"/>
        <w:rPr>
          <w:b/>
          <w:szCs w:val="24"/>
          <w:u w:val="single"/>
          <w:lang w:eastAsia="ru-RU"/>
        </w:rPr>
      </w:pPr>
      <w:r w:rsidRPr="00CB462C">
        <w:rPr>
          <w:b/>
          <w:szCs w:val="24"/>
          <w:u w:val="single"/>
          <w:lang w:eastAsia="ru-RU"/>
        </w:rPr>
        <w:t xml:space="preserve">Про смыслы и технологии </w:t>
      </w:r>
      <w:proofErr w:type="spellStart"/>
      <w:r w:rsidRPr="00CB462C">
        <w:rPr>
          <w:b/>
          <w:szCs w:val="24"/>
          <w:u w:val="single"/>
          <w:lang w:eastAsia="ru-RU"/>
        </w:rPr>
        <w:t>Качкаева</w:t>
      </w:r>
      <w:proofErr w:type="spellEnd"/>
      <w:r w:rsidRPr="00CB462C">
        <w:rPr>
          <w:b/>
          <w:szCs w:val="24"/>
          <w:u w:val="single"/>
          <w:lang w:eastAsia="ru-RU"/>
        </w:rPr>
        <w:t xml:space="preserve"> и Новикова</w:t>
      </w:r>
    </w:p>
    <w:p w14:paraId="048C2C01" w14:textId="77777777" w:rsidR="0062414C" w:rsidRPr="009D1C7F" w:rsidRDefault="0062414C" w:rsidP="00B60708">
      <w:pPr>
        <w:pStyle w:val="a"/>
        <w:numPr>
          <w:ilvl w:val="0"/>
          <w:numId w:val="0"/>
        </w:numPr>
        <w:ind w:left="709"/>
        <w:jc w:val="both"/>
        <w:rPr>
          <w:b/>
          <w:szCs w:val="24"/>
          <w:u w:val="single"/>
          <w:lang w:eastAsia="ru-RU"/>
        </w:rPr>
      </w:pPr>
    </w:p>
    <w:tbl>
      <w:tblPr>
        <w:tblW w:w="8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1018"/>
        <w:gridCol w:w="871"/>
        <w:gridCol w:w="872"/>
        <w:gridCol w:w="1017"/>
        <w:gridCol w:w="1308"/>
      </w:tblGrid>
      <w:tr w:rsidR="00097130" w:rsidRPr="0002550B" w14:paraId="7865895C" w14:textId="77777777" w:rsidTr="00343555">
        <w:tc>
          <w:tcPr>
            <w:tcW w:w="3199" w:type="dxa"/>
            <w:vMerge w:val="restart"/>
            <w:vAlign w:val="center"/>
          </w:tcPr>
          <w:p w14:paraId="1080E0A2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018" w:type="dxa"/>
            <w:vMerge w:val="restart"/>
            <w:vAlign w:val="center"/>
          </w:tcPr>
          <w:p w14:paraId="3B365828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760" w:type="dxa"/>
            <w:gridSpan w:val="3"/>
            <w:vAlign w:val="center"/>
          </w:tcPr>
          <w:p w14:paraId="2EE0BDF0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308" w:type="dxa"/>
            <w:vMerge w:val="restart"/>
            <w:vAlign w:val="center"/>
          </w:tcPr>
          <w:p w14:paraId="7EE37DFF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97130" w:rsidRPr="0002550B" w14:paraId="2C7C6B11" w14:textId="77777777" w:rsidTr="00343555">
        <w:tc>
          <w:tcPr>
            <w:tcW w:w="3199" w:type="dxa"/>
            <w:vMerge/>
          </w:tcPr>
          <w:p w14:paraId="6A5373A6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18" w:type="dxa"/>
            <w:vMerge/>
          </w:tcPr>
          <w:p w14:paraId="1E88906E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71" w:type="dxa"/>
            <w:vAlign w:val="center"/>
          </w:tcPr>
          <w:p w14:paraId="78199FBA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72" w:type="dxa"/>
            <w:vAlign w:val="center"/>
          </w:tcPr>
          <w:p w14:paraId="0A11A5A0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1017" w:type="dxa"/>
            <w:vAlign w:val="center"/>
          </w:tcPr>
          <w:p w14:paraId="620B92C3" w14:textId="77777777" w:rsidR="00097130" w:rsidRPr="0002550B" w:rsidRDefault="00097130" w:rsidP="0034355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</w:t>
            </w:r>
            <w:r w:rsidRPr="00063DB0">
              <w:rPr>
                <w:sz w:val="22"/>
                <w:szCs w:val="20"/>
                <w:lang w:eastAsia="ru-RU"/>
              </w:rPr>
              <w:t>я</w:t>
            </w:r>
            <w:r w:rsidRPr="00063DB0">
              <w:rPr>
                <w:sz w:val="22"/>
                <w:szCs w:val="20"/>
                <w:lang w:eastAsia="ru-RU"/>
              </w:rPr>
              <w:t>тия</w:t>
            </w:r>
          </w:p>
        </w:tc>
        <w:tc>
          <w:tcPr>
            <w:tcW w:w="1308" w:type="dxa"/>
            <w:vMerge/>
            <w:vAlign w:val="center"/>
          </w:tcPr>
          <w:p w14:paraId="710A200C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97130" w:rsidRPr="00D46295" w14:paraId="280C8307" w14:textId="77777777" w:rsidTr="00343555">
        <w:tc>
          <w:tcPr>
            <w:tcW w:w="3199" w:type="dxa"/>
          </w:tcPr>
          <w:p w14:paraId="3C2424A5" w14:textId="77777777" w:rsidR="00097130" w:rsidRDefault="00C830DB" w:rsidP="0034355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Выразительные средства традиционных медиа: фот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графия, кино, радио, телев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дение</w:t>
            </w:r>
          </w:p>
          <w:p w14:paraId="519EB3FE" w14:textId="77777777" w:rsidR="00C830DB" w:rsidRPr="00D46295" w:rsidRDefault="00C830DB" w:rsidP="003435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18" w:type="dxa"/>
          </w:tcPr>
          <w:p w14:paraId="506C003F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5A525D15" w14:textId="77777777" w:rsidR="00097130" w:rsidRPr="00C830D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24C9D38F" w14:textId="77777777" w:rsidR="00097130" w:rsidRPr="00097130" w:rsidRDefault="00C830DB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14:paraId="6DC5E21F" w14:textId="77777777" w:rsid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5B80C2E9" w14:textId="77777777" w:rsidR="00C830DB" w:rsidRPr="00D46295" w:rsidRDefault="00C830DB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017" w:type="dxa"/>
          </w:tcPr>
          <w:p w14:paraId="75C24406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38B8A326" w14:textId="77777777" w:rsid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1E57C425" w14:textId="77777777" w:rsidR="00C830DB" w:rsidRPr="00D46295" w:rsidRDefault="00C830DB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</w:tr>
      <w:tr w:rsidR="00097130" w:rsidRPr="00D46295" w14:paraId="79E79AEB" w14:textId="77777777" w:rsidTr="00343555">
        <w:tc>
          <w:tcPr>
            <w:tcW w:w="3199" w:type="dxa"/>
          </w:tcPr>
          <w:p w14:paraId="030B773E" w14:textId="77777777" w:rsidR="00097130" w:rsidRPr="00D46295" w:rsidRDefault="00C830DB" w:rsidP="0034355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Традиционные выразител</w:t>
            </w:r>
            <w:r>
              <w:rPr>
                <w:szCs w:val="24"/>
                <w:lang w:eastAsia="ru-RU"/>
              </w:rPr>
              <w:t>ь</w:t>
            </w:r>
            <w:r w:rsidR="000D5907">
              <w:rPr>
                <w:szCs w:val="24"/>
                <w:lang w:eastAsia="ru-RU"/>
              </w:rPr>
              <w:t xml:space="preserve">ные средства в современной </w:t>
            </w:r>
            <w:proofErr w:type="spellStart"/>
            <w:r w:rsidR="000D5907">
              <w:rPr>
                <w:szCs w:val="24"/>
                <w:lang w:eastAsia="ru-RU"/>
              </w:rPr>
              <w:t>мультимедийнойсреде</w:t>
            </w:r>
            <w:proofErr w:type="spellEnd"/>
          </w:p>
        </w:tc>
        <w:tc>
          <w:tcPr>
            <w:tcW w:w="1018" w:type="dxa"/>
          </w:tcPr>
          <w:p w14:paraId="69EA34E0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58FB6DC9" w14:textId="77777777" w:rsidR="00097130" w:rsidRPr="00C830D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40AFA4E4" w14:textId="77777777" w:rsidR="00097130" w:rsidRPr="00C830DB" w:rsidRDefault="00C830DB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14:paraId="2D5595BF" w14:textId="77777777" w:rsidR="00097130" w:rsidRP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2" w:type="dxa"/>
          </w:tcPr>
          <w:p w14:paraId="475E8ED6" w14:textId="77777777" w:rsid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119A8867" w14:textId="77777777" w:rsidR="00C830DB" w:rsidRPr="00D46295" w:rsidRDefault="00C830DB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017" w:type="dxa"/>
          </w:tcPr>
          <w:p w14:paraId="706F9708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0401EFEB" w14:textId="77777777" w:rsidR="00097130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  <w:p w14:paraId="595DADF6" w14:textId="77777777" w:rsidR="00C830DB" w:rsidRPr="00D46295" w:rsidRDefault="00C830DB" w:rsidP="0034355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15</w:t>
            </w:r>
          </w:p>
        </w:tc>
      </w:tr>
    </w:tbl>
    <w:p w14:paraId="452F206F" w14:textId="77777777" w:rsidR="0062414C" w:rsidRDefault="0062414C" w:rsidP="00B60708">
      <w:pPr>
        <w:pStyle w:val="a"/>
        <w:numPr>
          <w:ilvl w:val="0"/>
          <w:numId w:val="0"/>
        </w:numPr>
        <w:ind w:left="709"/>
        <w:jc w:val="both"/>
        <w:rPr>
          <w:b/>
          <w:szCs w:val="24"/>
          <w:u w:val="single"/>
          <w:lang w:eastAsia="ru-RU"/>
        </w:rPr>
      </w:pPr>
    </w:p>
    <w:p w14:paraId="3BFC0DED" w14:textId="77777777" w:rsidR="00385FF8" w:rsidRPr="00617935" w:rsidRDefault="007B1DAB" w:rsidP="007B1DAB">
      <w:pPr>
        <w:pStyle w:val="a"/>
        <w:numPr>
          <w:ilvl w:val="0"/>
          <w:numId w:val="0"/>
        </w:numPr>
        <w:ind w:left="1429" w:hanging="360"/>
        <w:jc w:val="both"/>
        <w:rPr>
          <w:szCs w:val="24"/>
          <w:u w:val="single"/>
          <w:lang w:eastAsia="ru-RU"/>
        </w:rPr>
      </w:pPr>
      <w:r w:rsidRPr="00617935">
        <w:rPr>
          <w:szCs w:val="24"/>
          <w:u w:val="single"/>
          <w:lang w:eastAsia="ru-RU"/>
        </w:rPr>
        <w:t>Литература к разделу:</w:t>
      </w:r>
    </w:p>
    <w:p w14:paraId="4FAF2180" w14:textId="77777777" w:rsidR="007B1DAB" w:rsidRDefault="007B1DAB" w:rsidP="007B1DAB">
      <w:pPr>
        <w:pStyle w:val="a"/>
        <w:numPr>
          <w:ilvl w:val="0"/>
          <w:numId w:val="0"/>
        </w:numPr>
        <w:ind w:left="1429" w:hanging="360"/>
        <w:jc w:val="both"/>
        <w:rPr>
          <w:b/>
          <w:szCs w:val="24"/>
          <w:u w:val="single"/>
          <w:lang w:eastAsia="ru-RU"/>
        </w:rPr>
      </w:pPr>
    </w:p>
    <w:p w14:paraId="0CA514A1" w14:textId="77777777" w:rsidR="007C4700" w:rsidRPr="007C4700" w:rsidRDefault="007C4700" w:rsidP="007C4700">
      <w:pPr>
        <w:pStyle w:val="a"/>
        <w:numPr>
          <w:ilvl w:val="0"/>
          <w:numId w:val="30"/>
        </w:numPr>
        <w:jc w:val="both"/>
        <w:rPr>
          <w:szCs w:val="24"/>
          <w:lang w:eastAsia="ru-RU"/>
        </w:rPr>
      </w:pPr>
      <w:r w:rsidRPr="007C4700">
        <w:rPr>
          <w:szCs w:val="24"/>
          <w:lang w:eastAsia="ru-RU"/>
        </w:rPr>
        <w:t xml:space="preserve">Барт Р. </w:t>
      </w:r>
      <w:r w:rsidRPr="007C4700">
        <w:rPr>
          <w:szCs w:val="24"/>
          <w:lang w:val="en-US" w:eastAsia="ru-RU"/>
        </w:rPr>
        <w:t>Camera</w:t>
      </w:r>
      <w:r w:rsidRPr="007C4700">
        <w:rPr>
          <w:szCs w:val="24"/>
          <w:lang w:eastAsia="ru-RU"/>
        </w:rPr>
        <w:t xml:space="preserve"> </w:t>
      </w:r>
      <w:proofErr w:type="spellStart"/>
      <w:r w:rsidRPr="007C4700">
        <w:rPr>
          <w:szCs w:val="24"/>
          <w:lang w:val="en-US" w:eastAsia="ru-RU"/>
        </w:rPr>
        <w:t>lucida</w:t>
      </w:r>
      <w:proofErr w:type="spellEnd"/>
      <w:r w:rsidRPr="007C4700">
        <w:rPr>
          <w:szCs w:val="24"/>
          <w:lang w:eastAsia="ru-RU"/>
        </w:rPr>
        <w:t xml:space="preserve">: Комментарии к фотографии. М.: </w:t>
      </w:r>
      <w:r w:rsidRPr="007C4700">
        <w:rPr>
          <w:szCs w:val="24"/>
          <w:lang w:val="en-US" w:eastAsia="ru-RU"/>
        </w:rPr>
        <w:t xml:space="preserve">Ad </w:t>
      </w:r>
      <w:proofErr w:type="spellStart"/>
      <w:r w:rsidRPr="007C4700">
        <w:rPr>
          <w:szCs w:val="24"/>
          <w:lang w:val="en-US" w:eastAsia="ru-RU"/>
        </w:rPr>
        <w:t>Marginem</w:t>
      </w:r>
      <w:proofErr w:type="spellEnd"/>
      <w:r w:rsidRPr="007C4700">
        <w:rPr>
          <w:szCs w:val="24"/>
          <w:lang w:eastAsia="ru-RU"/>
        </w:rPr>
        <w:t>, 1997.</w:t>
      </w:r>
    </w:p>
    <w:p w14:paraId="341511E5" w14:textId="77777777" w:rsidR="007C4700" w:rsidRPr="007C4700" w:rsidRDefault="007C4700" w:rsidP="007C4700">
      <w:pPr>
        <w:pStyle w:val="a"/>
        <w:numPr>
          <w:ilvl w:val="0"/>
          <w:numId w:val="30"/>
        </w:numPr>
        <w:jc w:val="both"/>
        <w:rPr>
          <w:szCs w:val="24"/>
          <w:lang w:eastAsia="ru-RU"/>
        </w:rPr>
      </w:pPr>
      <w:proofErr w:type="spellStart"/>
      <w:r w:rsidRPr="007C4700">
        <w:rPr>
          <w:szCs w:val="24"/>
          <w:lang w:eastAsia="ru-RU"/>
        </w:rPr>
        <w:t>Беньямин</w:t>
      </w:r>
      <w:proofErr w:type="spellEnd"/>
      <w:r w:rsidRPr="007C4700">
        <w:rPr>
          <w:szCs w:val="24"/>
          <w:lang w:eastAsia="ru-RU"/>
        </w:rPr>
        <w:t xml:space="preserve"> В. Произведение искусства в эпоху его технической </w:t>
      </w:r>
      <w:proofErr w:type="spellStart"/>
      <w:r w:rsidRPr="007C4700">
        <w:rPr>
          <w:szCs w:val="24"/>
          <w:lang w:eastAsia="ru-RU"/>
        </w:rPr>
        <w:t>воспроизводим</w:t>
      </w:r>
      <w:r w:rsidRPr="007C4700">
        <w:rPr>
          <w:szCs w:val="24"/>
          <w:lang w:eastAsia="ru-RU"/>
        </w:rPr>
        <w:t>о</w:t>
      </w:r>
      <w:r w:rsidRPr="007C4700">
        <w:rPr>
          <w:szCs w:val="24"/>
          <w:lang w:eastAsia="ru-RU"/>
        </w:rPr>
        <w:t>сти</w:t>
      </w:r>
      <w:proofErr w:type="spellEnd"/>
      <w:r w:rsidRPr="007C4700">
        <w:rPr>
          <w:szCs w:val="24"/>
          <w:lang w:eastAsia="ru-RU"/>
        </w:rPr>
        <w:t xml:space="preserve">: </w:t>
      </w:r>
      <w:proofErr w:type="spellStart"/>
      <w:r w:rsidRPr="007C4700">
        <w:rPr>
          <w:szCs w:val="24"/>
          <w:lang w:eastAsia="ru-RU"/>
        </w:rPr>
        <w:t>Избр</w:t>
      </w:r>
      <w:proofErr w:type="spellEnd"/>
      <w:r w:rsidRPr="007C4700">
        <w:rPr>
          <w:szCs w:val="24"/>
          <w:lang w:eastAsia="ru-RU"/>
        </w:rPr>
        <w:t>. эссе.  М.: Медиум, 1996.</w:t>
      </w:r>
    </w:p>
    <w:p w14:paraId="275C5AE1" w14:textId="77777777" w:rsidR="007C4700" w:rsidRPr="007C4700" w:rsidRDefault="007C4700" w:rsidP="007C4700">
      <w:pPr>
        <w:pStyle w:val="a"/>
        <w:numPr>
          <w:ilvl w:val="0"/>
          <w:numId w:val="30"/>
        </w:numPr>
        <w:jc w:val="both"/>
        <w:rPr>
          <w:szCs w:val="24"/>
          <w:lang w:eastAsia="ru-RU"/>
        </w:rPr>
      </w:pPr>
      <w:proofErr w:type="spellStart"/>
      <w:r w:rsidRPr="007C4700">
        <w:rPr>
          <w:szCs w:val="24"/>
          <w:lang w:eastAsia="ru-RU"/>
        </w:rPr>
        <w:t>Лакан</w:t>
      </w:r>
      <w:proofErr w:type="spellEnd"/>
      <w:r w:rsidRPr="007C4700">
        <w:rPr>
          <w:szCs w:val="24"/>
          <w:lang w:eastAsia="ru-RU"/>
        </w:rPr>
        <w:t xml:space="preserve"> Ж. Телевидение. М.: </w:t>
      </w:r>
      <w:proofErr w:type="spellStart"/>
      <w:r w:rsidRPr="007C4700">
        <w:rPr>
          <w:szCs w:val="24"/>
          <w:lang w:eastAsia="ru-RU"/>
        </w:rPr>
        <w:t>Гнозис</w:t>
      </w:r>
      <w:proofErr w:type="spellEnd"/>
      <w:r w:rsidRPr="007C4700">
        <w:rPr>
          <w:szCs w:val="24"/>
          <w:lang w:eastAsia="ru-RU"/>
        </w:rPr>
        <w:t>/Логос, 2000.</w:t>
      </w:r>
    </w:p>
    <w:p w14:paraId="1D1737AB" w14:textId="77777777" w:rsidR="00EE4E98" w:rsidRPr="00A1137A" w:rsidRDefault="00EE4E98" w:rsidP="00EE4E98">
      <w:pPr>
        <w:pStyle w:val="a"/>
        <w:numPr>
          <w:ilvl w:val="0"/>
          <w:numId w:val="30"/>
        </w:numPr>
        <w:jc w:val="both"/>
        <w:rPr>
          <w:szCs w:val="24"/>
          <w:lang w:eastAsia="ru-RU"/>
        </w:rPr>
      </w:pPr>
      <w:proofErr w:type="spellStart"/>
      <w:r>
        <w:rPr>
          <w:color w:val="252525"/>
          <w:szCs w:val="24"/>
          <w:shd w:val="clear" w:color="auto" w:fill="FFFFFF"/>
        </w:rPr>
        <w:t>Разлогов</w:t>
      </w:r>
      <w:proofErr w:type="spellEnd"/>
      <w:r>
        <w:rPr>
          <w:color w:val="252525"/>
          <w:szCs w:val="24"/>
          <w:shd w:val="clear" w:color="auto" w:fill="FFFFFF"/>
        </w:rPr>
        <w:t xml:space="preserve"> К.Э. </w:t>
      </w:r>
      <w:r w:rsidRPr="00EE4E98">
        <w:rPr>
          <w:color w:val="252525"/>
          <w:szCs w:val="24"/>
          <w:shd w:val="clear" w:color="auto" w:fill="FFFFFF"/>
        </w:rPr>
        <w:t>Искусство экрана: от синематограф</w:t>
      </w:r>
      <w:r>
        <w:rPr>
          <w:color w:val="252525"/>
          <w:szCs w:val="24"/>
          <w:shd w:val="clear" w:color="auto" w:fill="FFFFFF"/>
        </w:rPr>
        <w:t>а до Интернета.</w:t>
      </w:r>
      <w:r w:rsidRPr="00EE4E98">
        <w:rPr>
          <w:color w:val="252525"/>
          <w:szCs w:val="24"/>
          <w:shd w:val="clear" w:color="auto" w:fill="FFFFFF"/>
        </w:rPr>
        <w:t xml:space="preserve"> М. :</w:t>
      </w:r>
      <w:r w:rsidRPr="00EE4E98">
        <w:rPr>
          <w:rStyle w:val="apple-converted-space"/>
          <w:color w:val="252525"/>
          <w:szCs w:val="24"/>
          <w:shd w:val="clear" w:color="auto" w:fill="FFFFFF"/>
        </w:rPr>
        <w:t> </w:t>
      </w:r>
      <w:r w:rsidRPr="00EE4E98">
        <w:rPr>
          <w:szCs w:val="24"/>
          <w:shd w:val="clear" w:color="auto" w:fill="FFFFFF"/>
        </w:rPr>
        <w:t>РОССПЭН</w:t>
      </w:r>
      <w:r w:rsidRPr="00EE4E98">
        <w:rPr>
          <w:color w:val="252525"/>
          <w:szCs w:val="24"/>
          <w:shd w:val="clear" w:color="auto" w:fill="FFFFFF"/>
        </w:rPr>
        <w:t>, 2010. </w:t>
      </w:r>
    </w:p>
    <w:p w14:paraId="1EBF4B01" w14:textId="77777777" w:rsidR="00EE4E98" w:rsidRPr="00617935" w:rsidRDefault="00EE4E98" w:rsidP="00EE4E98">
      <w:pPr>
        <w:pStyle w:val="a"/>
        <w:numPr>
          <w:ilvl w:val="0"/>
          <w:numId w:val="30"/>
        </w:numPr>
        <w:shd w:val="clear" w:color="auto" w:fill="FFFFFF"/>
        <w:jc w:val="both"/>
        <w:rPr>
          <w:szCs w:val="24"/>
          <w:lang w:eastAsia="ru-RU"/>
        </w:rPr>
      </w:pPr>
      <w:proofErr w:type="spellStart"/>
      <w:r w:rsidRPr="00617935">
        <w:rPr>
          <w:color w:val="252525"/>
          <w:szCs w:val="24"/>
          <w:shd w:val="clear" w:color="auto" w:fill="FFFFFF"/>
        </w:rPr>
        <w:t>Стигнеев</w:t>
      </w:r>
      <w:proofErr w:type="spellEnd"/>
      <w:r w:rsidRPr="00617935">
        <w:rPr>
          <w:color w:val="252525"/>
          <w:szCs w:val="24"/>
          <w:shd w:val="clear" w:color="auto" w:fill="FFFFFF"/>
        </w:rPr>
        <w:t xml:space="preserve"> В.Т. </w:t>
      </w:r>
      <w:r w:rsidRPr="00617935">
        <w:rPr>
          <w:color w:val="000000"/>
          <w:szCs w:val="24"/>
        </w:rPr>
        <w:t>Век фотографии. 1894-1994. Очерки истории отечественной фот</w:t>
      </w:r>
      <w:r w:rsidRPr="00617935">
        <w:rPr>
          <w:color w:val="000000"/>
          <w:szCs w:val="24"/>
        </w:rPr>
        <w:t>о</w:t>
      </w:r>
      <w:r w:rsidRPr="00617935">
        <w:rPr>
          <w:color w:val="000000"/>
          <w:szCs w:val="24"/>
        </w:rPr>
        <w:t>графии</w:t>
      </w:r>
      <w:r w:rsidR="006F1DEC" w:rsidRPr="00617935">
        <w:rPr>
          <w:color w:val="000000"/>
          <w:szCs w:val="24"/>
        </w:rPr>
        <w:t xml:space="preserve">. М.: </w:t>
      </w:r>
      <w:proofErr w:type="spellStart"/>
      <w:r w:rsidR="006F1DEC" w:rsidRPr="00617935">
        <w:rPr>
          <w:color w:val="000000"/>
          <w:szCs w:val="24"/>
        </w:rPr>
        <w:t>Либроком</w:t>
      </w:r>
      <w:proofErr w:type="spellEnd"/>
      <w:r w:rsidR="006F1DEC" w:rsidRPr="00617935">
        <w:rPr>
          <w:color w:val="000000"/>
          <w:szCs w:val="24"/>
        </w:rPr>
        <w:t>,</w:t>
      </w:r>
      <w:r w:rsidR="00A1137A" w:rsidRPr="00617935">
        <w:rPr>
          <w:color w:val="000000"/>
          <w:szCs w:val="24"/>
        </w:rPr>
        <w:t xml:space="preserve"> 2015</w:t>
      </w:r>
      <w:r w:rsidR="006F1DEC" w:rsidRPr="00617935">
        <w:rPr>
          <w:color w:val="000000"/>
          <w:szCs w:val="24"/>
        </w:rPr>
        <w:t>.</w:t>
      </w:r>
    </w:p>
    <w:p w14:paraId="2BAD1B77" w14:textId="77777777" w:rsidR="00EE4E98" w:rsidRDefault="00EE4E98" w:rsidP="00EE4E98">
      <w:pPr>
        <w:pStyle w:val="a"/>
        <w:numPr>
          <w:ilvl w:val="0"/>
          <w:numId w:val="30"/>
        </w:numPr>
        <w:jc w:val="both"/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Шерель</w:t>
      </w:r>
      <w:proofErr w:type="spellEnd"/>
      <w:r>
        <w:rPr>
          <w:szCs w:val="24"/>
          <w:lang w:eastAsia="ru-RU"/>
        </w:rPr>
        <w:t xml:space="preserve"> А.А. </w:t>
      </w:r>
      <w:proofErr w:type="spellStart"/>
      <w:r>
        <w:rPr>
          <w:szCs w:val="24"/>
          <w:lang w:eastAsia="ru-RU"/>
        </w:rPr>
        <w:t>Аудиокультура</w:t>
      </w:r>
      <w:proofErr w:type="spellEnd"/>
      <w:r>
        <w:rPr>
          <w:szCs w:val="24"/>
          <w:lang w:eastAsia="ru-RU"/>
        </w:rPr>
        <w:t xml:space="preserve"> ХХ века. М.: Прогресс-Традиция, 2004. </w:t>
      </w:r>
    </w:p>
    <w:p w14:paraId="2B035D41" w14:textId="77777777" w:rsidR="000D5907" w:rsidRDefault="000D5907" w:rsidP="00B60708">
      <w:pPr>
        <w:pStyle w:val="a"/>
        <w:numPr>
          <w:ilvl w:val="0"/>
          <w:numId w:val="0"/>
        </w:numPr>
        <w:ind w:left="709"/>
        <w:jc w:val="both"/>
        <w:rPr>
          <w:b/>
          <w:szCs w:val="24"/>
          <w:u w:val="single"/>
          <w:lang w:eastAsia="ru-RU"/>
        </w:rPr>
      </w:pPr>
    </w:p>
    <w:p w14:paraId="3B1D42DB" w14:textId="77777777" w:rsidR="000D5907" w:rsidRDefault="000D5907" w:rsidP="00B60708">
      <w:pPr>
        <w:pStyle w:val="a"/>
        <w:numPr>
          <w:ilvl w:val="0"/>
          <w:numId w:val="0"/>
        </w:numPr>
        <w:ind w:left="709"/>
        <w:jc w:val="both"/>
        <w:rPr>
          <w:b/>
          <w:szCs w:val="24"/>
          <w:u w:val="single"/>
          <w:lang w:eastAsia="ru-RU"/>
        </w:rPr>
      </w:pPr>
    </w:p>
    <w:p w14:paraId="6C9AA6E5" w14:textId="77777777" w:rsidR="0062414C" w:rsidRPr="009D1C7F" w:rsidRDefault="0062414C" w:rsidP="00B60708">
      <w:pPr>
        <w:pStyle w:val="a"/>
        <w:numPr>
          <w:ilvl w:val="0"/>
          <w:numId w:val="0"/>
        </w:numPr>
        <w:ind w:left="709"/>
        <w:jc w:val="both"/>
        <w:rPr>
          <w:b/>
          <w:szCs w:val="24"/>
          <w:u w:val="single"/>
          <w:lang w:eastAsia="ru-RU"/>
        </w:rPr>
      </w:pPr>
      <w:r w:rsidRPr="009D1C7F">
        <w:rPr>
          <w:b/>
          <w:szCs w:val="24"/>
          <w:u w:val="single"/>
          <w:lang w:eastAsia="ru-RU"/>
        </w:rPr>
        <w:t>Раздел 6.Форматная драматургия</w:t>
      </w:r>
    </w:p>
    <w:p w14:paraId="04018925" w14:textId="77777777" w:rsidR="0062414C" w:rsidRDefault="0062414C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</w:p>
    <w:tbl>
      <w:tblPr>
        <w:tblW w:w="8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1018"/>
        <w:gridCol w:w="871"/>
        <w:gridCol w:w="872"/>
        <w:gridCol w:w="1017"/>
        <w:gridCol w:w="1308"/>
      </w:tblGrid>
      <w:tr w:rsidR="00097130" w:rsidRPr="0002550B" w14:paraId="4E2EC108" w14:textId="77777777" w:rsidTr="00343555">
        <w:tc>
          <w:tcPr>
            <w:tcW w:w="3199" w:type="dxa"/>
            <w:vMerge w:val="restart"/>
            <w:vAlign w:val="center"/>
          </w:tcPr>
          <w:p w14:paraId="49F6FDEC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018" w:type="dxa"/>
            <w:vMerge w:val="restart"/>
            <w:vAlign w:val="center"/>
          </w:tcPr>
          <w:p w14:paraId="23782A64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760" w:type="dxa"/>
            <w:gridSpan w:val="3"/>
            <w:vAlign w:val="center"/>
          </w:tcPr>
          <w:p w14:paraId="53FF0822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308" w:type="dxa"/>
            <w:vMerge w:val="restart"/>
            <w:vAlign w:val="center"/>
          </w:tcPr>
          <w:p w14:paraId="79E7D6F7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97130" w:rsidRPr="0002550B" w14:paraId="77057B07" w14:textId="77777777" w:rsidTr="00343555">
        <w:tc>
          <w:tcPr>
            <w:tcW w:w="3199" w:type="dxa"/>
            <w:vMerge/>
          </w:tcPr>
          <w:p w14:paraId="72B0411F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18" w:type="dxa"/>
            <w:vMerge/>
          </w:tcPr>
          <w:p w14:paraId="6EBF2DB5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71" w:type="dxa"/>
            <w:vAlign w:val="center"/>
          </w:tcPr>
          <w:p w14:paraId="374964E0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72" w:type="dxa"/>
            <w:vAlign w:val="center"/>
          </w:tcPr>
          <w:p w14:paraId="15AFC36A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1017" w:type="dxa"/>
            <w:vAlign w:val="center"/>
          </w:tcPr>
          <w:p w14:paraId="12E86B6A" w14:textId="77777777" w:rsidR="00097130" w:rsidRPr="0002550B" w:rsidRDefault="00097130" w:rsidP="0034355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</w:t>
            </w:r>
            <w:r w:rsidRPr="00063DB0">
              <w:rPr>
                <w:sz w:val="22"/>
                <w:szCs w:val="20"/>
                <w:lang w:eastAsia="ru-RU"/>
              </w:rPr>
              <w:t>я</w:t>
            </w:r>
            <w:r w:rsidRPr="00063DB0">
              <w:rPr>
                <w:sz w:val="22"/>
                <w:szCs w:val="20"/>
                <w:lang w:eastAsia="ru-RU"/>
              </w:rPr>
              <w:t>тия</w:t>
            </w:r>
          </w:p>
        </w:tc>
        <w:tc>
          <w:tcPr>
            <w:tcW w:w="1308" w:type="dxa"/>
            <w:vMerge/>
            <w:vAlign w:val="center"/>
          </w:tcPr>
          <w:p w14:paraId="796D73EE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97130" w:rsidRPr="00D46295" w14:paraId="1822A322" w14:textId="77777777" w:rsidTr="00343555">
        <w:tc>
          <w:tcPr>
            <w:tcW w:w="3199" w:type="dxa"/>
          </w:tcPr>
          <w:p w14:paraId="284DA844" w14:textId="77777777" w:rsidR="00097130" w:rsidRPr="00D46295" w:rsidRDefault="00721E7F" w:rsidP="0034355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Традиционная драматургия и   драматургия цикловых (многосерийных) программ. </w:t>
            </w:r>
          </w:p>
        </w:tc>
        <w:tc>
          <w:tcPr>
            <w:tcW w:w="1018" w:type="dxa"/>
          </w:tcPr>
          <w:p w14:paraId="463D01C2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2D794D23" w14:textId="77777777" w:rsidR="00097130" w:rsidRPr="00721E7F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21911381" w14:textId="77777777" w:rsidR="00097130" w:rsidRPr="00097130" w:rsidRDefault="00721E7F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14:paraId="55A602E5" w14:textId="77777777" w:rsid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5CC9EC86" w14:textId="77777777" w:rsidR="00721E7F" w:rsidRPr="00D46295" w:rsidRDefault="00721E7F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017" w:type="dxa"/>
          </w:tcPr>
          <w:p w14:paraId="4983A8A5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5AE9A538" w14:textId="77777777" w:rsid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50744908" w14:textId="77777777" w:rsidR="0046276B" w:rsidRPr="00D46295" w:rsidRDefault="0046276B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097130" w:rsidRPr="00D46295" w14:paraId="6C0F3C73" w14:textId="77777777" w:rsidTr="00343555">
        <w:tc>
          <w:tcPr>
            <w:tcW w:w="3199" w:type="dxa"/>
          </w:tcPr>
          <w:p w14:paraId="03D9000F" w14:textId="77777777" w:rsidR="00721E7F" w:rsidRPr="00D46295" w:rsidRDefault="00721E7F" w:rsidP="0034355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Общие принципы разрабо</w:t>
            </w:r>
            <w:r>
              <w:rPr>
                <w:szCs w:val="24"/>
                <w:lang w:eastAsia="ru-RU"/>
              </w:rPr>
              <w:t>т</w:t>
            </w:r>
            <w:r>
              <w:rPr>
                <w:szCs w:val="24"/>
                <w:lang w:eastAsia="ru-RU"/>
              </w:rPr>
              <w:t xml:space="preserve">ки модульного сценария форматной программы </w:t>
            </w:r>
          </w:p>
        </w:tc>
        <w:tc>
          <w:tcPr>
            <w:tcW w:w="1018" w:type="dxa"/>
          </w:tcPr>
          <w:p w14:paraId="36E3F579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624CFB5F" w14:textId="77777777" w:rsidR="00097130" w:rsidRPr="00721E7F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3E54523D" w14:textId="77777777" w:rsidR="00097130" w:rsidRPr="00721E7F" w:rsidRDefault="00721E7F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14:paraId="43E3C920" w14:textId="77777777" w:rsidR="00097130" w:rsidRP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2" w:type="dxa"/>
          </w:tcPr>
          <w:p w14:paraId="14A797BC" w14:textId="77777777" w:rsid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7C74C93B" w14:textId="77777777" w:rsidR="00721E7F" w:rsidRPr="00D46295" w:rsidRDefault="00721E7F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017" w:type="dxa"/>
          </w:tcPr>
          <w:p w14:paraId="2758D6A5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162F3550" w14:textId="77777777" w:rsidR="0046276B" w:rsidRDefault="0046276B" w:rsidP="00343555">
            <w:pPr>
              <w:ind w:firstLine="0"/>
              <w:rPr>
                <w:szCs w:val="24"/>
                <w:lang w:eastAsia="ru-RU"/>
              </w:rPr>
            </w:pPr>
          </w:p>
          <w:p w14:paraId="2C1CE879" w14:textId="77777777" w:rsidR="00097130" w:rsidRPr="00D46295" w:rsidRDefault="0046276B" w:rsidP="0034355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 10</w:t>
            </w:r>
          </w:p>
        </w:tc>
      </w:tr>
      <w:tr w:rsidR="00721E7F" w:rsidRPr="00D46295" w14:paraId="37348F89" w14:textId="77777777" w:rsidTr="00343555">
        <w:tc>
          <w:tcPr>
            <w:tcW w:w="3199" w:type="dxa"/>
          </w:tcPr>
          <w:p w14:paraId="1F8F0775" w14:textId="77777777" w:rsidR="00721E7F" w:rsidRDefault="00721E7F" w:rsidP="0034355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Специфические особенности работы над сценарием д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кументальных, постаново</w:t>
            </w:r>
            <w:r>
              <w:rPr>
                <w:szCs w:val="24"/>
                <w:lang w:eastAsia="ru-RU"/>
              </w:rPr>
              <w:t>ч</w:t>
            </w:r>
            <w:r>
              <w:rPr>
                <w:szCs w:val="24"/>
                <w:lang w:eastAsia="ru-RU"/>
              </w:rPr>
              <w:t>ных и игровых телевизио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 xml:space="preserve">ных программ. </w:t>
            </w:r>
          </w:p>
        </w:tc>
        <w:tc>
          <w:tcPr>
            <w:tcW w:w="1018" w:type="dxa"/>
          </w:tcPr>
          <w:p w14:paraId="4D1DDAC3" w14:textId="77777777" w:rsidR="00721E7F" w:rsidRPr="0002550B" w:rsidRDefault="00721E7F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0D5E3AB8" w14:textId="77777777" w:rsidR="00721E7F" w:rsidRPr="00721E7F" w:rsidRDefault="00721E7F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14:paraId="72FF4A15" w14:textId="77777777" w:rsidR="00721E7F" w:rsidRPr="00D46295" w:rsidRDefault="00721E7F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017" w:type="dxa"/>
          </w:tcPr>
          <w:p w14:paraId="46C9EC08" w14:textId="77777777" w:rsidR="00721E7F" w:rsidRPr="0002550B" w:rsidRDefault="00721E7F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4B70D808" w14:textId="77777777" w:rsidR="0046276B" w:rsidRDefault="0046276B" w:rsidP="00343555">
            <w:pPr>
              <w:ind w:firstLine="0"/>
              <w:rPr>
                <w:szCs w:val="24"/>
                <w:lang w:eastAsia="ru-RU"/>
              </w:rPr>
            </w:pPr>
          </w:p>
          <w:p w14:paraId="431C7EAD" w14:textId="77777777" w:rsidR="00721E7F" w:rsidRPr="00D46295" w:rsidRDefault="0046276B" w:rsidP="0034355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 10</w:t>
            </w:r>
          </w:p>
        </w:tc>
      </w:tr>
      <w:tr w:rsidR="00721E7F" w:rsidRPr="00D46295" w14:paraId="4B9E8A4A" w14:textId="77777777" w:rsidTr="00343555">
        <w:tc>
          <w:tcPr>
            <w:tcW w:w="3199" w:type="dxa"/>
          </w:tcPr>
          <w:p w14:paraId="767348B1" w14:textId="77777777" w:rsidR="00721E7F" w:rsidRDefault="00721E7F" w:rsidP="0034355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Особенности драматургии интернет-проектов. </w:t>
            </w:r>
          </w:p>
        </w:tc>
        <w:tc>
          <w:tcPr>
            <w:tcW w:w="1018" w:type="dxa"/>
          </w:tcPr>
          <w:p w14:paraId="3FB8AAE8" w14:textId="77777777" w:rsidR="00721E7F" w:rsidRPr="0002550B" w:rsidRDefault="00721E7F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2A8162D2" w14:textId="77777777" w:rsidR="00721E7F" w:rsidRPr="00721E7F" w:rsidRDefault="00721E7F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14:paraId="40B8D247" w14:textId="77777777" w:rsidR="00721E7F" w:rsidRPr="00D46295" w:rsidRDefault="00721E7F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017" w:type="dxa"/>
          </w:tcPr>
          <w:p w14:paraId="0D67CC48" w14:textId="77777777" w:rsidR="00721E7F" w:rsidRPr="0002550B" w:rsidRDefault="00721E7F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62149B81" w14:textId="77777777" w:rsidR="00721E7F" w:rsidRPr="00D46295" w:rsidRDefault="0046276B" w:rsidP="0046276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 10</w:t>
            </w:r>
          </w:p>
        </w:tc>
      </w:tr>
    </w:tbl>
    <w:p w14:paraId="1C2C1E57" w14:textId="77777777" w:rsidR="0062414C" w:rsidRDefault="0062414C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</w:p>
    <w:p w14:paraId="6394A0D5" w14:textId="77777777" w:rsidR="0062414C" w:rsidRDefault="00617935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  <w:r>
        <w:rPr>
          <w:szCs w:val="24"/>
          <w:u w:val="single"/>
          <w:lang w:eastAsia="ru-RU"/>
        </w:rPr>
        <w:t>Литература к разделу:</w:t>
      </w:r>
    </w:p>
    <w:p w14:paraId="57EAF22E" w14:textId="77777777" w:rsidR="00617935" w:rsidRDefault="00617935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</w:p>
    <w:p w14:paraId="6B59B0A4" w14:textId="77777777" w:rsidR="00617935" w:rsidRDefault="00F65BF9" w:rsidP="00F65BF9">
      <w:pPr>
        <w:pStyle w:val="a"/>
        <w:numPr>
          <w:ilvl w:val="0"/>
          <w:numId w:val="31"/>
        </w:numPr>
        <w:jc w:val="both"/>
        <w:rPr>
          <w:szCs w:val="24"/>
          <w:u w:val="single"/>
          <w:lang w:eastAsia="ru-RU"/>
        </w:rPr>
      </w:pPr>
      <w:proofErr w:type="spellStart"/>
      <w:r w:rsidRPr="00F0211D">
        <w:rPr>
          <w:szCs w:val="24"/>
          <w:lang w:eastAsia="ru-RU"/>
        </w:rPr>
        <w:t>Кемарская</w:t>
      </w:r>
      <w:proofErr w:type="spellEnd"/>
      <w:r w:rsidRPr="00F0211D">
        <w:rPr>
          <w:szCs w:val="24"/>
          <w:lang w:eastAsia="ru-RU"/>
        </w:rPr>
        <w:t xml:space="preserve"> И.Н. Телевизионный редактор. М., Аспект-Пресс, 2004</w:t>
      </w:r>
      <w:r>
        <w:rPr>
          <w:szCs w:val="24"/>
          <w:u w:val="single"/>
          <w:lang w:eastAsia="ru-RU"/>
        </w:rPr>
        <w:t xml:space="preserve">. </w:t>
      </w:r>
    </w:p>
    <w:p w14:paraId="6ADA6CED" w14:textId="77777777" w:rsidR="00F0211D" w:rsidRPr="00CC313B" w:rsidRDefault="00F0211D" w:rsidP="00F65BF9">
      <w:pPr>
        <w:pStyle w:val="a"/>
        <w:numPr>
          <w:ilvl w:val="0"/>
          <w:numId w:val="31"/>
        </w:numPr>
        <w:jc w:val="both"/>
        <w:rPr>
          <w:szCs w:val="24"/>
          <w:u w:val="single"/>
          <w:lang w:eastAsia="ru-RU"/>
        </w:rPr>
      </w:pPr>
      <w:r w:rsidRPr="00F0211D">
        <w:t>Митта А. Кино между адом и раем: кино по Эйзенштейну, Чехову, Шекспиру, Кур</w:t>
      </w:r>
      <w:r w:rsidRPr="00F0211D">
        <w:t>о</w:t>
      </w:r>
      <w:r w:rsidRPr="00F0211D">
        <w:t xml:space="preserve">саве, Феллини, </w:t>
      </w:r>
      <w:proofErr w:type="spellStart"/>
      <w:r w:rsidRPr="00F0211D">
        <w:t>Хичкоку</w:t>
      </w:r>
      <w:proofErr w:type="spellEnd"/>
      <w:r w:rsidRPr="00F0211D">
        <w:t>, Тарковскому…</w:t>
      </w:r>
      <w:r>
        <w:t xml:space="preserve">М.: Зебра, 2012. </w:t>
      </w:r>
    </w:p>
    <w:p w14:paraId="5891A8EC" w14:textId="77777777" w:rsidR="00CC313B" w:rsidRPr="007C4700" w:rsidRDefault="00CC313B" w:rsidP="00F65BF9">
      <w:pPr>
        <w:pStyle w:val="a"/>
        <w:numPr>
          <w:ilvl w:val="0"/>
          <w:numId w:val="31"/>
        </w:numPr>
        <w:jc w:val="both"/>
        <w:rPr>
          <w:szCs w:val="24"/>
          <w:u w:val="single"/>
          <w:lang w:eastAsia="ru-RU"/>
        </w:rPr>
      </w:pPr>
      <w:r w:rsidRPr="007C4700">
        <w:t>Новикова А. А. Телевидение и театр: пересечения закономерностей. М.: УРСС, 2004.</w:t>
      </w:r>
    </w:p>
    <w:p w14:paraId="670A4411" w14:textId="77777777" w:rsidR="00617935" w:rsidRDefault="00F0211D" w:rsidP="00F0211D">
      <w:pPr>
        <w:pStyle w:val="a"/>
        <w:numPr>
          <w:ilvl w:val="0"/>
          <w:numId w:val="31"/>
        </w:numPr>
        <w:jc w:val="both"/>
        <w:rPr>
          <w:szCs w:val="24"/>
          <w:lang w:eastAsia="ru-RU"/>
        </w:rPr>
      </w:pPr>
      <w:proofErr w:type="spellStart"/>
      <w:r w:rsidRPr="00F0211D">
        <w:rPr>
          <w:szCs w:val="24"/>
          <w:lang w:eastAsia="ru-RU"/>
        </w:rPr>
        <w:t>Червинский</w:t>
      </w:r>
      <w:proofErr w:type="spellEnd"/>
      <w:r w:rsidRPr="00F0211D">
        <w:rPr>
          <w:szCs w:val="24"/>
          <w:lang w:eastAsia="ru-RU"/>
        </w:rPr>
        <w:t xml:space="preserve"> А. Как хорошо продать хороший сценарий </w:t>
      </w:r>
      <w:hyperlink r:id="rId10" w:history="1">
        <w:r w:rsidRPr="000F56E1">
          <w:rPr>
            <w:rStyle w:val="ad"/>
            <w:szCs w:val="24"/>
            <w:lang w:eastAsia="ru-RU"/>
          </w:rPr>
          <w:t>http://www.screenwriter.ru/info/</w:t>
        </w:r>
      </w:hyperlink>
    </w:p>
    <w:p w14:paraId="0FE23451" w14:textId="77777777" w:rsidR="00617935" w:rsidRPr="00077BAC" w:rsidRDefault="00617935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73FDCFBB" w14:textId="77777777" w:rsidR="0062414C" w:rsidRPr="009D1C7F" w:rsidRDefault="0062414C" w:rsidP="00CB5742">
      <w:pPr>
        <w:pStyle w:val="a"/>
        <w:numPr>
          <w:ilvl w:val="0"/>
          <w:numId w:val="0"/>
        </w:numPr>
        <w:spacing w:line="360" w:lineRule="auto"/>
        <w:ind w:left="709"/>
        <w:jc w:val="both"/>
        <w:rPr>
          <w:b/>
          <w:szCs w:val="24"/>
          <w:u w:val="single"/>
          <w:lang w:eastAsia="ru-RU"/>
        </w:rPr>
      </w:pPr>
      <w:r w:rsidRPr="009D1C7F">
        <w:rPr>
          <w:b/>
          <w:szCs w:val="24"/>
          <w:u w:val="single"/>
          <w:lang w:eastAsia="ru-RU"/>
        </w:rPr>
        <w:t>Раздел 7. Цифровое книгоиздание. От производства к продвижению.</w:t>
      </w:r>
    </w:p>
    <w:tbl>
      <w:tblPr>
        <w:tblW w:w="8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1018"/>
        <w:gridCol w:w="871"/>
        <w:gridCol w:w="872"/>
        <w:gridCol w:w="1017"/>
        <w:gridCol w:w="1308"/>
      </w:tblGrid>
      <w:tr w:rsidR="00097130" w:rsidRPr="0002550B" w14:paraId="51DB929C" w14:textId="77777777" w:rsidTr="00097130">
        <w:tc>
          <w:tcPr>
            <w:tcW w:w="3198" w:type="dxa"/>
            <w:vMerge w:val="restart"/>
            <w:vAlign w:val="center"/>
          </w:tcPr>
          <w:p w14:paraId="6B171DA3" w14:textId="77777777" w:rsidR="00097130" w:rsidRPr="0002550B" w:rsidRDefault="00097130" w:rsidP="00F7620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018" w:type="dxa"/>
            <w:vMerge w:val="restart"/>
            <w:vAlign w:val="center"/>
          </w:tcPr>
          <w:p w14:paraId="70D8D4D9" w14:textId="77777777" w:rsidR="00097130" w:rsidRPr="0002550B" w:rsidRDefault="00097130" w:rsidP="00F7620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760" w:type="dxa"/>
            <w:gridSpan w:val="3"/>
            <w:vAlign w:val="center"/>
          </w:tcPr>
          <w:p w14:paraId="496A728E" w14:textId="77777777" w:rsidR="00097130" w:rsidRPr="0002550B" w:rsidRDefault="00097130" w:rsidP="00F7620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308" w:type="dxa"/>
            <w:vMerge w:val="restart"/>
            <w:vAlign w:val="center"/>
          </w:tcPr>
          <w:p w14:paraId="13B996D1" w14:textId="77777777" w:rsidR="00097130" w:rsidRPr="0002550B" w:rsidRDefault="00097130" w:rsidP="00F7620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97130" w:rsidRPr="0002550B" w14:paraId="066CDD40" w14:textId="77777777" w:rsidTr="00097130">
        <w:tc>
          <w:tcPr>
            <w:tcW w:w="3198" w:type="dxa"/>
            <w:vMerge/>
          </w:tcPr>
          <w:p w14:paraId="6F945DD6" w14:textId="77777777" w:rsidR="00097130" w:rsidRPr="0002550B" w:rsidRDefault="00097130" w:rsidP="00F7620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18" w:type="dxa"/>
            <w:vMerge/>
          </w:tcPr>
          <w:p w14:paraId="29E0BB8D" w14:textId="77777777" w:rsidR="00097130" w:rsidRPr="0002550B" w:rsidRDefault="00097130" w:rsidP="00F7620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71" w:type="dxa"/>
            <w:vAlign w:val="center"/>
          </w:tcPr>
          <w:p w14:paraId="2D87DDC6" w14:textId="77777777" w:rsidR="00097130" w:rsidRPr="0002550B" w:rsidRDefault="00097130" w:rsidP="00F7620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72" w:type="dxa"/>
            <w:vAlign w:val="center"/>
          </w:tcPr>
          <w:p w14:paraId="5053CEB1" w14:textId="77777777" w:rsidR="00097130" w:rsidRPr="0002550B" w:rsidRDefault="00097130" w:rsidP="00F7620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1017" w:type="dxa"/>
            <w:vAlign w:val="center"/>
          </w:tcPr>
          <w:p w14:paraId="3A2D4D5E" w14:textId="77777777" w:rsidR="00097130" w:rsidRPr="0002550B" w:rsidRDefault="00097130" w:rsidP="00F7620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</w:t>
            </w:r>
            <w:r w:rsidRPr="00063DB0">
              <w:rPr>
                <w:sz w:val="22"/>
                <w:szCs w:val="20"/>
                <w:lang w:eastAsia="ru-RU"/>
              </w:rPr>
              <w:t>я</w:t>
            </w:r>
            <w:r w:rsidRPr="00063DB0">
              <w:rPr>
                <w:sz w:val="22"/>
                <w:szCs w:val="20"/>
                <w:lang w:eastAsia="ru-RU"/>
              </w:rPr>
              <w:t>тия</w:t>
            </w:r>
          </w:p>
        </w:tc>
        <w:tc>
          <w:tcPr>
            <w:tcW w:w="1308" w:type="dxa"/>
            <w:vMerge/>
            <w:vAlign w:val="center"/>
          </w:tcPr>
          <w:p w14:paraId="76FDECA8" w14:textId="77777777" w:rsidR="00097130" w:rsidRPr="0002550B" w:rsidRDefault="00097130" w:rsidP="00F76208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97130" w:rsidRPr="0002550B" w14:paraId="48245FA8" w14:textId="77777777" w:rsidTr="00097130">
        <w:tc>
          <w:tcPr>
            <w:tcW w:w="3198" w:type="dxa"/>
          </w:tcPr>
          <w:p w14:paraId="1970893D" w14:textId="77777777" w:rsidR="00097130" w:rsidRPr="0002550B" w:rsidRDefault="00097130" w:rsidP="00F7620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Теория и история цифрового книгоиздания</w:t>
            </w:r>
          </w:p>
        </w:tc>
        <w:tc>
          <w:tcPr>
            <w:tcW w:w="1018" w:type="dxa"/>
          </w:tcPr>
          <w:p w14:paraId="0D4DAA5A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778CF338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14:paraId="755B91D8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14:paraId="54F6F7E4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2190B960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097130" w:rsidRPr="0002550B" w14:paraId="080F8028" w14:textId="77777777" w:rsidTr="00097130">
        <w:tc>
          <w:tcPr>
            <w:tcW w:w="3198" w:type="dxa"/>
          </w:tcPr>
          <w:p w14:paraId="36768A52" w14:textId="77777777" w:rsidR="00097130" w:rsidRPr="0002550B" w:rsidRDefault="00097130" w:rsidP="00F7620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Практика создания цифр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вой книги</w:t>
            </w:r>
          </w:p>
        </w:tc>
        <w:tc>
          <w:tcPr>
            <w:tcW w:w="1018" w:type="dxa"/>
          </w:tcPr>
          <w:p w14:paraId="7CA540E7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6AB7EB4E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14:paraId="2CCB0640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017" w:type="dxa"/>
          </w:tcPr>
          <w:p w14:paraId="03BB82D8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4B9757C8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</w:tr>
      <w:tr w:rsidR="00097130" w:rsidRPr="0002550B" w14:paraId="505045C5" w14:textId="77777777" w:rsidTr="00097130">
        <w:tc>
          <w:tcPr>
            <w:tcW w:w="3198" w:type="dxa"/>
          </w:tcPr>
          <w:p w14:paraId="55B4329B" w14:textId="77777777" w:rsidR="00097130" w:rsidRPr="0002550B" w:rsidRDefault="00097130" w:rsidP="00F7620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Сетевое продвижение ци</w:t>
            </w:r>
            <w:r>
              <w:rPr>
                <w:szCs w:val="24"/>
                <w:lang w:eastAsia="ru-RU"/>
              </w:rPr>
              <w:t>ф</w:t>
            </w:r>
            <w:r>
              <w:rPr>
                <w:szCs w:val="24"/>
                <w:lang w:eastAsia="ru-RU"/>
              </w:rPr>
              <w:t xml:space="preserve">ровой книги. </w:t>
            </w:r>
          </w:p>
        </w:tc>
        <w:tc>
          <w:tcPr>
            <w:tcW w:w="1018" w:type="dxa"/>
          </w:tcPr>
          <w:p w14:paraId="7D06475C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74EC9991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14:paraId="33CC4756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017" w:type="dxa"/>
          </w:tcPr>
          <w:p w14:paraId="3ED98B3B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3ABF19DF" w14:textId="77777777" w:rsidR="00097130" w:rsidRPr="0002550B" w:rsidRDefault="00097130" w:rsidP="00F7620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</w:tr>
    </w:tbl>
    <w:p w14:paraId="32917487" w14:textId="77777777" w:rsidR="00CB5742" w:rsidRPr="009D1C7F" w:rsidRDefault="004B376D" w:rsidP="00CB5742">
      <w:pPr>
        <w:pStyle w:val="a"/>
        <w:numPr>
          <w:ilvl w:val="0"/>
          <w:numId w:val="0"/>
        </w:numPr>
        <w:spacing w:line="360" w:lineRule="auto"/>
        <w:ind w:left="709"/>
        <w:jc w:val="both"/>
        <w:rPr>
          <w:b/>
          <w:szCs w:val="24"/>
          <w:u w:val="single"/>
          <w:lang w:eastAsia="ru-RU"/>
        </w:rPr>
      </w:pPr>
      <w:r w:rsidRPr="009D1C7F">
        <w:rPr>
          <w:b/>
          <w:szCs w:val="24"/>
          <w:u w:val="single"/>
          <w:lang w:eastAsia="ru-RU"/>
        </w:rPr>
        <w:t xml:space="preserve">Литература к разделу: </w:t>
      </w:r>
    </w:p>
    <w:p w14:paraId="11303058" w14:textId="77777777" w:rsidR="004B376D" w:rsidRDefault="004B376D" w:rsidP="00F0211D">
      <w:pPr>
        <w:numPr>
          <w:ilvl w:val="0"/>
          <w:numId w:val="32"/>
        </w:numPr>
        <w:spacing w:line="360" w:lineRule="auto"/>
        <w:jc w:val="both"/>
        <w:rPr>
          <w:szCs w:val="24"/>
        </w:rPr>
      </w:pPr>
      <w:proofErr w:type="spellStart"/>
      <w:r w:rsidRPr="003A7A7B">
        <w:rPr>
          <w:i/>
          <w:szCs w:val="24"/>
        </w:rPr>
        <w:t>Маклюэн</w:t>
      </w:r>
      <w:proofErr w:type="spellEnd"/>
      <w:r w:rsidRPr="003A7A7B">
        <w:rPr>
          <w:i/>
          <w:szCs w:val="24"/>
        </w:rPr>
        <w:t xml:space="preserve"> М.</w:t>
      </w:r>
      <w:r w:rsidRPr="003A7A7B">
        <w:rPr>
          <w:szCs w:val="24"/>
        </w:rPr>
        <w:t xml:space="preserve"> Галактика </w:t>
      </w:r>
      <w:proofErr w:type="spellStart"/>
      <w:r w:rsidRPr="003A7A7B">
        <w:rPr>
          <w:szCs w:val="24"/>
        </w:rPr>
        <w:t>Гутенберга</w:t>
      </w:r>
      <w:proofErr w:type="spellEnd"/>
      <w:r w:rsidRPr="003A7A7B">
        <w:rPr>
          <w:szCs w:val="24"/>
        </w:rPr>
        <w:t>: Становление человека печатающего / Перевод И.О. Тюриной. – М.: Академический Проект: Фонд «Мир», 2005.</w:t>
      </w:r>
    </w:p>
    <w:p w14:paraId="00BB5685" w14:textId="77777777" w:rsidR="00F0211D" w:rsidRPr="00F0211D" w:rsidRDefault="00F0211D" w:rsidP="00F0211D">
      <w:pPr>
        <w:numPr>
          <w:ilvl w:val="0"/>
          <w:numId w:val="32"/>
        </w:numPr>
        <w:spacing w:line="360" w:lineRule="auto"/>
        <w:jc w:val="both"/>
        <w:rPr>
          <w:szCs w:val="24"/>
        </w:rPr>
      </w:pPr>
      <w:r w:rsidRPr="00F0211D">
        <w:rPr>
          <w:i/>
          <w:szCs w:val="24"/>
        </w:rPr>
        <w:t>Франклин Д</w:t>
      </w:r>
      <w:r w:rsidRPr="00F0211D">
        <w:rPr>
          <w:b/>
          <w:i/>
          <w:szCs w:val="24"/>
        </w:rPr>
        <w:t>.</w:t>
      </w:r>
      <w:r w:rsidRPr="00F0211D">
        <w:rPr>
          <w:szCs w:val="24"/>
        </w:rPr>
        <w:t xml:space="preserve"> Британский рынок цифрового книгоиздания (видеозапись лекции; мод</w:t>
      </w:r>
      <w:r w:rsidRPr="00F0211D">
        <w:rPr>
          <w:szCs w:val="24"/>
        </w:rPr>
        <w:t>е</w:t>
      </w:r>
      <w:r w:rsidRPr="00F0211D">
        <w:rPr>
          <w:szCs w:val="24"/>
        </w:rPr>
        <w:t xml:space="preserve">ратор В. Харитонов) Режим доступа: </w:t>
      </w:r>
      <w:hyperlink r:id="rId11" w:history="1">
        <w:r w:rsidRPr="00F0211D">
          <w:rPr>
            <w:rStyle w:val="ad"/>
            <w:szCs w:val="24"/>
          </w:rPr>
          <w:t>http://www.people.su/youtube_video-ehlektronnoe-knigoizdanie-vzglyad-redaktora</w:t>
        </w:r>
      </w:hyperlink>
      <w:r w:rsidRPr="00F0211D">
        <w:rPr>
          <w:szCs w:val="24"/>
        </w:rPr>
        <w:t>.</w:t>
      </w:r>
    </w:p>
    <w:p w14:paraId="2DF2E8C9" w14:textId="77777777" w:rsidR="004B376D" w:rsidRPr="003A7A7B" w:rsidRDefault="004B376D" w:rsidP="00F0211D">
      <w:pPr>
        <w:numPr>
          <w:ilvl w:val="0"/>
          <w:numId w:val="32"/>
        </w:numPr>
        <w:spacing w:line="360" w:lineRule="auto"/>
        <w:jc w:val="both"/>
        <w:rPr>
          <w:szCs w:val="24"/>
        </w:rPr>
      </w:pPr>
      <w:r w:rsidRPr="003A7A7B">
        <w:rPr>
          <w:bCs/>
          <w:i/>
          <w:szCs w:val="24"/>
        </w:rPr>
        <w:t>Шмидт Э</w:t>
      </w:r>
      <w:r w:rsidRPr="003A7A7B">
        <w:rPr>
          <w:b/>
          <w:bCs/>
          <w:i/>
          <w:szCs w:val="24"/>
        </w:rPr>
        <w:t>.</w:t>
      </w:r>
      <w:r w:rsidRPr="003A7A7B">
        <w:rPr>
          <w:b/>
          <w:bCs/>
          <w:szCs w:val="24"/>
        </w:rPr>
        <w:t>,</w:t>
      </w:r>
      <w:proofErr w:type="spellStart"/>
      <w:r w:rsidRPr="003A7A7B">
        <w:rPr>
          <w:bCs/>
          <w:i/>
          <w:szCs w:val="24"/>
        </w:rPr>
        <w:t>КоэнДж.</w:t>
      </w:r>
      <w:r w:rsidRPr="003A7A7B">
        <w:rPr>
          <w:szCs w:val="24"/>
        </w:rPr>
        <w:t>Новыйцифровой</w:t>
      </w:r>
      <w:proofErr w:type="spellEnd"/>
      <w:r w:rsidR="003A7A7B">
        <w:rPr>
          <w:szCs w:val="24"/>
        </w:rPr>
        <w:t xml:space="preserve"> мир. Пер. с</w:t>
      </w:r>
      <w:r w:rsidRPr="003A7A7B">
        <w:rPr>
          <w:szCs w:val="24"/>
        </w:rPr>
        <w:t xml:space="preserve"> англ. М.: Манн, Иванов и Фарбер, 2013.</w:t>
      </w:r>
    </w:p>
    <w:p w14:paraId="5AD930E6" w14:textId="77777777" w:rsidR="003A7A7B" w:rsidRPr="00D46295" w:rsidRDefault="003A7A7B" w:rsidP="00F0211D">
      <w:pPr>
        <w:numPr>
          <w:ilvl w:val="0"/>
          <w:numId w:val="32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3A7A7B">
        <w:rPr>
          <w:i/>
          <w:szCs w:val="24"/>
          <w:lang w:val="en-US"/>
        </w:rPr>
        <w:t>WischenbartR</w:t>
      </w:r>
      <w:proofErr w:type="spellEnd"/>
      <w:proofErr w:type="gramStart"/>
      <w:r w:rsidRPr="00F0211D">
        <w:rPr>
          <w:i/>
          <w:szCs w:val="24"/>
          <w:lang w:val="en-US"/>
        </w:rPr>
        <w:t>.,</w:t>
      </w:r>
      <w:proofErr w:type="gramEnd"/>
      <w:r w:rsidRPr="00F0211D">
        <w:rPr>
          <w:i/>
          <w:szCs w:val="24"/>
          <w:lang w:val="en-US"/>
        </w:rPr>
        <w:t xml:space="preserve"> </w:t>
      </w:r>
      <w:proofErr w:type="spellStart"/>
      <w:r w:rsidRPr="003A7A7B">
        <w:rPr>
          <w:i/>
          <w:szCs w:val="24"/>
          <w:lang w:val="en-US"/>
        </w:rPr>
        <w:t>CarrenhoC</w:t>
      </w:r>
      <w:proofErr w:type="spellEnd"/>
      <w:r w:rsidRPr="00F0211D">
        <w:rPr>
          <w:i/>
          <w:szCs w:val="24"/>
          <w:lang w:val="en-US"/>
        </w:rPr>
        <w:t xml:space="preserve">. </w:t>
      </w:r>
      <w:proofErr w:type="spellStart"/>
      <w:r w:rsidRPr="003A7A7B">
        <w:rPr>
          <w:i/>
          <w:szCs w:val="24"/>
          <w:lang w:val="en-US"/>
        </w:rPr>
        <w:t>KovacM</w:t>
      </w:r>
      <w:proofErr w:type="spellEnd"/>
      <w:proofErr w:type="gramStart"/>
      <w:r w:rsidRPr="00F0211D">
        <w:rPr>
          <w:i/>
          <w:szCs w:val="24"/>
          <w:lang w:val="en-US"/>
        </w:rPr>
        <w:t>.,</w:t>
      </w:r>
      <w:proofErr w:type="gramEnd"/>
      <w:r w:rsidRPr="00F0211D">
        <w:rPr>
          <w:i/>
          <w:szCs w:val="24"/>
          <w:lang w:val="en-US"/>
        </w:rPr>
        <w:t xml:space="preserve"> </w:t>
      </w:r>
      <w:proofErr w:type="spellStart"/>
      <w:r w:rsidRPr="003A7A7B">
        <w:rPr>
          <w:i/>
          <w:szCs w:val="24"/>
          <w:lang w:val="en-US"/>
        </w:rPr>
        <w:t>LicherV</w:t>
      </w:r>
      <w:proofErr w:type="spellEnd"/>
      <w:r w:rsidRPr="00F0211D">
        <w:rPr>
          <w:i/>
          <w:szCs w:val="24"/>
          <w:lang w:val="en-US"/>
        </w:rPr>
        <w:t xml:space="preserve">., </w:t>
      </w:r>
      <w:proofErr w:type="spellStart"/>
      <w:r w:rsidRPr="003A7A7B">
        <w:rPr>
          <w:i/>
          <w:szCs w:val="24"/>
          <w:lang w:val="en-US"/>
        </w:rPr>
        <w:t>MallyaV</w:t>
      </w:r>
      <w:r w:rsidRPr="00F0211D">
        <w:rPr>
          <w:i/>
          <w:szCs w:val="24"/>
          <w:lang w:val="en-US"/>
        </w:rPr>
        <w:t>.</w:t>
      </w:r>
      <w:r w:rsidRPr="003A7A7B">
        <w:rPr>
          <w:szCs w:val="24"/>
          <w:lang w:val="en-US"/>
        </w:rPr>
        <w:t>TheGlobaleBookReport</w:t>
      </w:r>
      <w:proofErr w:type="spellEnd"/>
      <w:r w:rsidRPr="00F0211D">
        <w:rPr>
          <w:szCs w:val="24"/>
          <w:lang w:val="en-US"/>
        </w:rPr>
        <w:t xml:space="preserve">. </w:t>
      </w:r>
      <w:proofErr w:type="gramStart"/>
      <w:r w:rsidRPr="00911BA4">
        <w:rPr>
          <w:szCs w:val="24"/>
          <w:lang w:val="en-US"/>
        </w:rPr>
        <w:t>2013 .</w:t>
      </w:r>
      <w:proofErr w:type="gramEnd"/>
      <w:r w:rsidRPr="00911BA4">
        <w:rPr>
          <w:szCs w:val="24"/>
          <w:lang w:val="en-US"/>
        </w:rPr>
        <w:t xml:space="preserve"> </w:t>
      </w:r>
      <w:proofErr w:type="spellStart"/>
      <w:r w:rsidRPr="003A7A7B">
        <w:rPr>
          <w:szCs w:val="24"/>
        </w:rPr>
        <w:t>Режимдоступа</w:t>
      </w:r>
      <w:proofErr w:type="spellEnd"/>
      <w:r w:rsidRPr="00D46295">
        <w:rPr>
          <w:szCs w:val="24"/>
        </w:rPr>
        <w:t xml:space="preserve">: </w:t>
      </w:r>
      <w:hyperlink r:id="rId12" w:history="1">
        <w:r w:rsidRPr="003A7A7B">
          <w:rPr>
            <w:rStyle w:val="ad"/>
            <w:szCs w:val="24"/>
            <w:lang w:val="en-US"/>
          </w:rPr>
          <w:t>https</w:t>
        </w:r>
        <w:r w:rsidRPr="00D46295">
          <w:rPr>
            <w:rStyle w:val="ad"/>
            <w:szCs w:val="24"/>
          </w:rPr>
          <w:t>://</w:t>
        </w:r>
        <w:r w:rsidRPr="003A7A7B">
          <w:rPr>
            <w:rStyle w:val="ad"/>
            <w:szCs w:val="24"/>
            <w:lang w:val="en-US"/>
          </w:rPr>
          <w:t>bookmate</w:t>
        </w:r>
        <w:r w:rsidRPr="00D46295">
          <w:rPr>
            <w:rStyle w:val="ad"/>
            <w:szCs w:val="24"/>
          </w:rPr>
          <w:t>.</w:t>
        </w:r>
        <w:r w:rsidRPr="003A7A7B">
          <w:rPr>
            <w:rStyle w:val="ad"/>
            <w:szCs w:val="24"/>
            <w:lang w:val="en-US"/>
          </w:rPr>
          <w:t>com</w:t>
        </w:r>
        <w:r w:rsidRPr="00D46295">
          <w:rPr>
            <w:rStyle w:val="ad"/>
            <w:szCs w:val="24"/>
          </w:rPr>
          <w:t>/</w:t>
        </w:r>
        <w:r w:rsidRPr="003A7A7B">
          <w:rPr>
            <w:rStyle w:val="ad"/>
            <w:szCs w:val="24"/>
            <w:lang w:val="en-US"/>
          </w:rPr>
          <w:t>books</w:t>
        </w:r>
        <w:r w:rsidRPr="00D46295">
          <w:rPr>
            <w:rStyle w:val="ad"/>
            <w:szCs w:val="24"/>
          </w:rPr>
          <w:t>/</w:t>
        </w:r>
        <w:proofErr w:type="spellStart"/>
        <w:r w:rsidRPr="003A7A7B">
          <w:rPr>
            <w:rStyle w:val="ad"/>
            <w:szCs w:val="24"/>
            <w:lang w:val="en-US"/>
          </w:rPr>
          <w:t>yXCNqTSn</w:t>
        </w:r>
        <w:proofErr w:type="spellEnd"/>
      </w:hyperlink>
      <w:r w:rsidRPr="00D46295">
        <w:rPr>
          <w:sz w:val="28"/>
          <w:szCs w:val="28"/>
        </w:rPr>
        <w:t xml:space="preserve"> .</w:t>
      </w:r>
    </w:p>
    <w:p w14:paraId="5935D0A4" w14:textId="77777777" w:rsidR="003A7A7B" w:rsidRPr="00D46295" w:rsidRDefault="003A7A7B" w:rsidP="00F0211D">
      <w:pPr>
        <w:numPr>
          <w:ilvl w:val="0"/>
          <w:numId w:val="32"/>
        </w:numPr>
        <w:spacing w:line="360" w:lineRule="auto"/>
        <w:jc w:val="both"/>
        <w:rPr>
          <w:szCs w:val="24"/>
        </w:rPr>
      </w:pPr>
      <w:proofErr w:type="spellStart"/>
      <w:r w:rsidRPr="003A7A7B">
        <w:rPr>
          <w:i/>
          <w:szCs w:val="24"/>
          <w:lang w:val="en-US"/>
        </w:rPr>
        <w:t>WischenbartR</w:t>
      </w:r>
      <w:proofErr w:type="spellEnd"/>
      <w:r w:rsidRPr="00D46295">
        <w:rPr>
          <w:i/>
          <w:szCs w:val="24"/>
        </w:rPr>
        <w:t xml:space="preserve">. </w:t>
      </w:r>
      <w:proofErr w:type="spellStart"/>
      <w:r w:rsidRPr="003A7A7B">
        <w:rPr>
          <w:szCs w:val="24"/>
          <w:lang w:val="en-US"/>
        </w:rPr>
        <w:t>TheGlobaleBook</w:t>
      </w:r>
      <w:proofErr w:type="spellEnd"/>
      <w:r w:rsidRPr="00D46295">
        <w:rPr>
          <w:szCs w:val="24"/>
        </w:rPr>
        <w:t xml:space="preserve"> (</w:t>
      </w:r>
      <w:r w:rsidRPr="003A7A7B">
        <w:rPr>
          <w:szCs w:val="24"/>
        </w:rPr>
        <w:t>видеозапись</w:t>
      </w:r>
      <w:r w:rsidR="003B342E">
        <w:rPr>
          <w:szCs w:val="24"/>
        </w:rPr>
        <w:t xml:space="preserve"> </w:t>
      </w:r>
      <w:r w:rsidRPr="003A7A7B">
        <w:rPr>
          <w:szCs w:val="24"/>
        </w:rPr>
        <w:t>лекции</w:t>
      </w:r>
      <w:r w:rsidR="003B342E">
        <w:rPr>
          <w:szCs w:val="24"/>
        </w:rPr>
        <w:t xml:space="preserve"> </w:t>
      </w:r>
      <w:r w:rsidRPr="003A7A7B">
        <w:rPr>
          <w:szCs w:val="24"/>
        </w:rPr>
        <w:t>в</w:t>
      </w:r>
      <w:r w:rsidR="003B342E">
        <w:rPr>
          <w:szCs w:val="24"/>
        </w:rPr>
        <w:t xml:space="preserve"> </w:t>
      </w:r>
      <w:r w:rsidRPr="003A7A7B">
        <w:rPr>
          <w:szCs w:val="24"/>
        </w:rPr>
        <w:t>НИУВШЭ</w:t>
      </w:r>
      <w:r w:rsidRPr="00D46295">
        <w:rPr>
          <w:szCs w:val="24"/>
        </w:rPr>
        <w:t xml:space="preserve">) </w:t>
      </w:r>
      <w:r>
        <w:rPr>
          <w:szCs w:val="24"/>
        </w:rPr>
        <w:t>Режим</w:t>
      </w:r>
      <w:r w:rsidR="003B342E">
        <w:rPr>
          <w:szCs w:val="24"/>
        </w:rPr>
        <w:t xml:space="preserve"> </w:t>
      </w:r>
      <w:r>
        <w:rPr>
          <w:szCs w:val="24"/>
        </w:rPr>
        <w:t>доступа</w:t>
      </w:r>
      <w:r w:rsidRPr="00D46295">
        <w:rPr>
          <w:szCs w:val="24"/>
        </w:rPr>
        <w:t xml:space="preserve">: </w:t>
      </w:r>
      <w:hyperlink r:id="rId13" w:history="1">
        <w:r w:rsidRPr="003A7A7B">
          <w:rPr>
            <w:rStyle w:val="ad"/>
            <w:szCs w:val="24"/>
            <w:lang w:val="en-US"/>
          </w:rPr>
          <w:t>http</w:t>
        </w:r>
        <w:r w:rsidRPr="00D46295">
          <w:rPr>
            <w:rStyle w:val="ad"/>
            <w:szCs w:val="24"/>
          </w:rPr>
          <w:t>://</w:t>
        </w:r>
        <w:r w:rsidRPr="003A7A7B">
          <w:rPr>
            <w:rStyle w:val="ad"/>
            <w:szCs w:val="24"/>
            <w:lang w:val="en-US"/>
          </w:rPr>
          <w:t>www</w:t>
        </w:r>
        <w:r w:rsidRPr="00D46295">
          <w:rPr>
            <w:rStyle w:val="ad"/>
            <w:szCs w:val="24"/>
          </w:rPr>
          <w:t>.</w:t>
        </w:r>
        <w:r w:rsidRPr="003A7A7B">
          <w:rPr>
            <w:rStyle w:val="ad"/>
            <w:szCs w:val="24"/>
            <w:lang w:val="en-US"/>
          </w:rPr>
          <w:t>hse</w:t>
        </w:r>
        <w:r w:rsidRPr="00D46295">
          <w:rPr>
            <w:rStyle w:val="ad"/>
            <w:szCs w:val="24"/>
          </w:rPr>
          <w:t>.</w:t>
        </w:r>
        <w:r w:rsidRPr="003A7A7B">
          <w:rPr>
            <w:rStyle w:val="ad"/>
            <w:szCs w:val="24"/>
            <w:lang w:val="en-US"/>
          </w:rPr>
          <w:t>ru</w:t>
        </w:r>
        <w:r w:rsidRPr="00D46295">
          <w:rPr>
            <w:rStyle w:val="ad"/>
            <w:szCs w:val="24"/>
          </w:rPr>
          <w:t>/</w:t>
        </w:r>
        <w:r w:rsidRPr="003A7A7B">
          <w:rPr>
            <w:rStyle w:val="ad"/>
            <w:szCs w:val="24"/>
            <w:lang w:val="en-US"/>
          </w:rPr>
          <w:t>en</w:t>
        </w:r>
        <w:r w:rsidRPr="00D46295">
          <w:rPr>
            <w:rStyle w:val="ad"/>
            <w:szCs w:val="24"/>
          </w:rPr>
          <w:t>/</w:t>
        </w:r>
        <w:r w:rsidRPr="003A7A7B">
          <w:rPr>
            <w:rStyle w:val="ad"/>
            <w:szCs w:val="24"/>
            <w:lang w:val="en-US"/>
          </w:rPr>
          <w:t>video</w:t>
        </w:r>
        <w:r w:rsidRPr="00D46295">
          <w:rPr>
            <w:rStyle w:val="ad"/>
            <w:szCs w:val="24"/>
          </w:rPr>
          <w:t>/106364411.</w:t>
        </w:r>
        <w:r w:rsidRPr="003A7A7B">
          <w:rPr>
            <w:rStyle w:val="ad"/>
            <w:szCs w:val="24"/>
            <w:lang w:val="en-US"/>
          </w:rPr>
          <w:t>html</w:t>
        </w:r>
      </w:hyperlink>
    </w:p>
    <w:p w14:paraId="00920716" w14:textId="77777777" w:rsidR="0062414C" w:rsidRPr="003A7A7B" w:rsidRDefault="0062414C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</w:p>
    <w:p w14:paraId="7D2692DB" w14:textId="77777777" w:rsidR="0062414C" w:rsidRPr="009D1C7F" w:rsidRDefault="0062414C" w:rsidP="00B60708">
      <w:pPr>
        <w:pStyle w:val="a"/>
        <w:numPr>
          <w:ilvl w:val="0"/>
          <w:numId w:val="0"/>
        </w:numPr>
        <w:ind w:left="709"/>
        <w:jc w:val="both"/>
        <w:rPr>
          <w:b/>
          <w:szCs w:val="24"/>
          <w:u w:val="single"/>
          <w:lang w:eastAsia="ru-RU"/>
        </w:rPr>
      </w:pPr>
      <w:r w:rsidRPr="009D1C7F">
        <w:rPr>
          <w:b/>
          <w:szCs w:val="24"/>
          <w:u w:val="single"/>
          <w:lang w:eastAsia="ru-RU"/>
        </w:rPr>
        <w:t>Раздел 8. Модульный сценарий: работа с текстом</w:t>
      </w:r>
    </w:p>
    <w:p w14:paraId="4BDCE0C8" w14:textId="77777777" w:rsidR="00AD5D80" w:rsidRDefault="00AD5D80" w:rsidP="00B60708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</w:p>
    <w:tbl>
      <w:tblPr>
        <w:tblW w:w="8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1018"/>
        <w:gridCol w:w="871"/>
        <w:gridCol w:w="872"/>
        <w:gridCol w:w="1017"/>
        <w:gridCol w:w="1308"/>
      </w:tblGrid>
      <w:tr w:rsidR="00097130" w:rsidRPr="0002550B" w14:paraId="77D281DE" w14:textId="77777777" w:rsidTr="00343555">
        <w:tc>
          <w:tcPr>
            <w:tcW w:w="3199" w:type="dxa"/>
            <w:vMerge w:val="restart"/>
            <w:vAlign w:val="center"/>
          </w:tcPr>
          <w:p w14:paraId="73A83C62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018" w:type="dxa"/>
            <w:vMerge w:val="restart"/>
            <w:vAlign w:val="center"/>
          </w:tcPr>
          <w:p w14:paraId="182172BE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760" w:type="dxa"/>
            <w:gridSpan w:val="3"/>
            <w:vAlign w:val="center"/>
          </w:tcPr>
          <w:p w14:paraId="563B8F4E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308" w:type="dxa"/>
            <w:vMerge w:val="restart"/>
            <w:vAlign w:val="center"/>
          </w:tcPr>
          <w:p w14:paraId="45F58A96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97130" w:rsidRPr="0002550B" w14:paraId="0FA6238A" w14:textId="77777777" w:rsidTr="00343555">
        <w:tc>
          <w:tcPr>
            <w:tcW w:w="3199" w:type="dxa"/>
            <w:vMerge/>
          </w:tcPr>
          <w:p w14:paraId="61CD18A2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18" w:type="dxa"/>
            <w:vMerge/>
          </w:tcPr>
          <w:p w14:paraId="1436E9C7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71" w:type="dxa"/>
            <w:vAlign w:val="center"/>
          </w:tcPr>
          <w:p w14:paraId="19B3327D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72" w:type="dxa"/>
            <w:vAlign w:val="center"/>
          </w:tcPr>
          <w:p w14:paraId="0AA4ABEC" w14:textId="77777777" w:rsidR="00097130" w:rsidRPr="0002550B" w:rsidRDefault="00097130" w:rsidP="0034355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1017" w:type="dxa"/>
            <w:vAlign w:val="center"/>
          </w:tcPr>
          <w:p w14:paraId="6A642D49" w14:textId="77777777" w:rsidR="00097130" w:rsidRPr="0002550B" w:rsidRDefault="00097130" w:rsidP="0034355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</w:t>
            </w:r>
            <w:r w:rsidRPr="00063DB0">
              <w:rPr>
                <w:sz w:val="22"/>
                <w:szCs w:val="20"/>
                <w:lang w:eastAsia="ru-RU"/>
              </w:rPr>
              <w:t>я</w:t>
            </w:r>
            <w:r w:rsidRPr="00063DB0">
              <w:rPr>
                <w:sz w:val="22"/>
                <w:szCs w:val="20"/>
                <w:lang w:eastAsia="ru-RU"/>
              </w:rPr>
              <w:t>тия</w:t>
            </w:r>
          </w:p>
        </w:tc>
        <w:tc>
          <w:tcPr>
            <w:tcW w:w="1308" w:type="dxa"/>
            <w:vMerge/>
            <w:vAlign w:val="center"/>
          </w:tcPr>
          <w:p w14:paraId="202A3E56" w14:textId="77777777" w:rsidR="00097130" w:rsidRPr="0002550B" w:rsidRDefault="00097130" w:rsidP="00343555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97130" w:rsidRPr="00D46295" w14:paraId="38DBE0A1" w14:textId="77777777" w:rsidTr="00343555">
        <w:tc>
          <w:tcPr>
            <w:tcW w:w="3199" w:type="dxa"/>
          </w:tcPr>
          <w:p w14:paraId="73AE24BE" w14:textId="77777777" w:rsidR="00097130" w:rsidRDefault="00517972" w:rsidP="0034355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идеи к сценарию: алг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ритмы работы сценарной группы</w:t>
            </w:r>
          </w:p>
          <w:p w14:paraId="7AC49564" w14:textId="77777777" w:rsidR="00517972" w:rsidRPr="00D46295" w:rsidRDefault="00517972" w:rsidP="003435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18" w:type="dxa"/>
          </w:tcPr>
          <w:p w14:paraId="62A40DA5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4AAC5792" w14:textId="77777777" w:rsidR="00097130" w:rsidRPr="00517972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50A853B4" w14:textId="77777777" w:rsidR="00097130" w:rsidRPr="00097130" w:rsidRDefault="00517972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14:paraId="64A00E29" w14:textId="77777777" w:rsid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6B4C18B4" w14:textId="77777777" w:rsidR="00517972" w:rsidRPr="00D46295" w:rsidRDefault="00517972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017" w:type="dxa"/>
          </w:tcPr>
          <w:p w14:paraId="615C9B1D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38B78CC4" w14:textId="77777777" w:rsid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749FFDE3" w14:textId="77777777" w:rsidR="00517972" w:rsidRPr="00D46295" w:rsidRDefault="00517972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</w:tr>
      <w:tr w:rsidR="00097130" w:rsidRPr="00D46295" w14:paraId="4AEE6461" w14:textId="77777777" w:rsidTr="00343555">
        <w:tc>
          <w:tcPr>
            <w:tcW w:w="3199" w:type="dxa"/>
          </w:tcPr>
          <w:p w14:paraId="6645615E" w14:textId="77777777" w:rsidR="00517972" w:rsidRPr="00D46295" w:rsidRDefault="00517972" w:rsidP="0034355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Практика написания сцен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рия</w:t>
            </w:r>
          </w:p>
        </w:tc>
        <w:tc>
          <w:tcPr>
            <w:tcW w:w="1018" w:type="dxa"/>
          </w:tcPr>
          <w:p w14:paraId="0EB54E09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5C7F5E8C" w14:textId="77777777" w:rsidR="00097130" w:rsidRPr="00517972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1D5B124E" w14:textId="77777777" w:rsidR="00097130" w:rsidRPr="00517972" w:rsidRDefault="00517972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  <w:p w14:paraId="49D9EDF6" w14:textId="77777777" w:rsidR="00097130" w:rsidRP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2" w:type="dxa"/>
          </w:tcPr>
          <w:p w14:paraId="488AD5FA" w14:textId="77777777" w:rsidR="00097130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14:paraId="113FA8F9" w14:textId="77777777" w:rsidR="00517972" w:rsidRPr="00D46295" w:rsidRDefault="00517972" w:rsidP="003435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017" w:type="dxa"/>
          </w:tcPr>
          <w:p w14:paraId="52420111" w14:textId="77777777" w:rsidR="00097130" w:rsidRPr="0002550B" w:rsidRDefault="00097130" w:rsidP="003435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492FD440" w14:textId="77777777" w:rsidR="00097130" w:rsidRPr="00D46295" w:rsidRDefault="00517972" w:rsidP="0034355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38</w:t>
            </w:r>
          </w:p>
        </w:tc>
      </w:tr>
    </w:tbl>
    <w:p w14:paraId="368DC1DE" w14:textId="77777777" w:rsidR="00AD5D80" w:rsidRPr="0062414C" w:rsidRDefault="00AD5D80" w:rsidP="00B60708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14:paraId="77533950" w14:textId="77777777" w:rsidR="00077BAC" w:rsidRPr="00077BAC" w:rsidRDefault="00077BAC" w:rsidP="00077BAC">
      <w:pPr>
        <w:pStyle w:val="a"/>
        <w:numPr>
          <w:ilvl w:val="0"/>
          <w:numId w:val="0"/>
        </w:numPr>
        <w:ind w:left="1069"/>
        <w:jc w:val="both"/>
        <w:rPr>
          <w:szCs w:val="24"/>
          <w:u w:val="single"/>
          <w:lang w:eastAsia="ru-RU"/>
        </w:rPr>
      </w:pPr>
      <w:r w:rsidRPr="00077BAC">
        <w:rPr>
          <w:szCs w:val="24"/>
          <w:u w:val="single"/>
          <w:lang w:eastAsia="ru-RU"/>
        </w:rPr>
        <w:t xml:space="preserve">Литература к разделу: </w:t>
      </w:r>
    </w:p>
    <w:p w14:paraId="4ECA9FD5" w14:textId="77777777" w:rsidR="00077BAC" w:rsidRPr="00F0211D" w:rsidRDefault="00077BAC" w:rsidP="00077BAC">
      <w:pPr>
        <w:pStyle w:val="a"/>
        <w:numPr>
          <w:ilvl w:val="0"/>
          <w:numId w:val="33"/>
        </w:numPr>
        <w:jc w:val="both"/>
        <w:rPr>
          <w:szCs w:val="24"/>
          <w:lang w:eastAsia="ru-RU"/>
        </w:rPr>
      </w:pPr>
      <w:proofErr w:type="spellStart"/>
      <w:r w:rsidRPr="00F0211D">
        <w:t>Макки</w:t>
      </w:r>
      <w:proofErr w:type="spellEnd"/>
      <w:r w:rsidRPr="00F0211D">
        <w:t xml:space="preserve"> Р. История на миллион долларов. </w:t>
      </w:r>
      <w:r w:rsidRPr="00F0211D">
        <w:rPr>
          <w:bCs/>
        </w:rPr>
        <w:t xml:space="preserve">Мастер-класс для сценаристов, писателей и не только... </w:t>
      </w:r>
      <w:r>
        <w:rPr>
          <w:bCs/>
        </w:rPr>
        <w:t>М</w:t>
      </w:r>
      <w:r w:rsidRPr="00F0211D">
        <w:rPr>
          <w:bCs/>
          <w:szCs w:val="24"/>
        </w:rPr>
        <w:t>.:</w:t>
      </w:r>
      <w:r w:rsidRPr="00F0211D">
        <w:rPr>
          <w:rStyle w:val="apple-converted-space"/>
          <w:color w:val="000000"/>
          <w:szCs w:val="24"/>
          <w:shd w:val="clear" w:color="auto" w:fill="FFFFFF"/>
        </w:rPr>
        <w:t> </w:t>
      </w:r>
      <w:r w:rsidRPr="00F0211D">
        <w:rPr>
          <w:szCs w:val="24"/>
          <w:shd w:val="clear" w:color="auto" w:fill="FFFFFF"/>
        </w:rPr>
        <w:t>Альпина нон-фикшн</w:t>
      </w:r>
      <w:r>
        <w:t xml:space="preserve">, 2014. </w:t>
      </w:r>
    </w:p>
    <w:p w14:paraId="4E628C43" w14:textId="77777777" w:rsidR="00077BAC" w:rsidRPr="00CA0789" w:rsidRDefault="00077BAC" w:rsidP="00CA0789">
      <w:pPr>
        <w:pStyle w:val="1"/>
        <w:rPr>
          <w:b w:val="0"/>
        </w:rPr>
      </w:pPr>
      <w:r w:rsidRPr="00CA0789">
        <w:rPr>
          <w:b w:val="0"/>
        </w:rPr>
        <w:t xml:space="preserve">Молчанов А. Букварь сценариста Как написать интересное кино и телесериал М., </w:t>
      </w:r>
      <w:proofErr w:type="spellStart"/>
      <w:r w:rsidRPr="00CA0789">
        <w:rPr>
          <w:b w:val="0"/>
        </w:rPr>
        <w:t>Риор</w:t>
      </w:r>
      <w:proofErr w:type="spellEnd"/>
      <w:r w:rsidRPr="00CA0789">
        <w:rPr>
          <w:b w:val="0"/>
        </w:rPr>
        <w:t>, 2010.  http://royallib.com/book/molchanov_aleksandr/bukvar_stsenarista_kak_napisat_interesnoe_kino_i_teleserial.html</w:t>
      </w:r>
    </w:p>
    <w:p w14:paraId="35ABD708" w14:textId="77777777" w:rsidR="00077BAC" w:rsidRDefault="00077BAC" w:rsidP="00CA0789">
      <w:pPr>
        <w:pStyle w:val="1"/>
        <w:numPr>
          <w:ilvl w:val="0"/>
          <w:numId w:val="0"/>
        </w:numPr>
        <w:ind w:left="1069"/>
      </w:pPr>
    </w:p>
    <w:p w14:paraId="1C652EF1" w14:textId="77777777" w:rsidR="00CA0789" w:rsidRPr="00CA0789" w:rsidRDefault="00CA0789" w:rsidP="00CA0789">
      <w:pPr>
        <w:rPr>
          <w:lang w:eastAsia="ru-RU"/>
        </w:rPr>
      </w:pPr>
    </w:p>
    <w:p w14:paraId="70C68FA4" w14:textId="77777777" w:rsidR="001A5F84" w:rsidRPr="00CA0789" w:rsidRDefault="001A5F84" w:rsidP="00CA0789">
      <w:pPr>
        <w:pStyle w:val="1"/>
      </w:pPr>
      <w:r w:rsidRPr="00CA0789">
        <w:t>Образовательные технологии</w:t>
      </w:r>
    </w:p>
    <w:p w14:paraId="0C817A59" w14:textId="77777777" w:rsidR="001A5F84" w:rsidRDefault="009C1160" w:rsidP="00297F09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7C4700">
        <w:t xml:space="preserve">Во всех разделах используются </w:t>
      </w:r>
      <w:r w:rsidR="00AE2B96" w:rsidRPr="007C4700">
        <w:t xml:space="preserve">активные и интерактивные формы проведения занятий - деловые и ролевые игры, разбор практических задач и кейсов, </w:t>
      </w:r>
      <w:r w:rsidR="007C4700">
        <w:t xml:space="preserve">журналистские </w:t>
      </w:r>
      <w:r w:rsidR="00AE2B96" w:rsidRPr="007C4700">
        <w:t>тренин</w:t>
      </w:r>
      <w:r w:rsidR="007C4700">
        <w:t>ги. В ра</w:t>
      </w:r>
      <w:r w:rsidR="007C4700">
        <w:t>м</w:t>
      </w:r>
      <w:r w:rsidR="007C4700">
        <w:t xml:space="preserve">ках курса </w:t>
      </w:r>
      <w:r w:rsidR="00AE2B96" w:rsidRPr="007C4700">
        <w:t>преду</w:t>
      </w:r>
      <w:r w:rsidR="007C4700">
        <w:t>смотрены</w:t>
      </w:r>
      <w:r w:rsidR="00AE2B96" w:rsidRPr="007C4700">
        <w:t xml:space="preserve"> встречи с представителями российских и зарубежных компаний, го</w:t>
      </w:r>
      <w:r w:rsidR="00AE2B96" w:rsidRPr="007C4700">
        <w:t>с</w:t>
      </w:r>
      <w:r w:rsidR="00AE2B96" w:rsidRPr="007C4700">
        <w:t>ударственных и общественных организаций, мастер-классы экспертов и специалистов</w:t>
      </w:r>
      <w:r w:rsidR="007C4700">
        <w:t xml:space="preserve">. </w:t>
      </w:r>
      <w:r w:rsidR="00410097" w:rsidRPr="007C4700">
        <w:t>]</w:t>
      </w:r>
      <w:r>
        <w:fldChar w:fldCharType="end"/>
      </w:r>
    </w:p>
    <w:p w14:paraId="5E3F4DDF" w14:textId="77777777" w:rsidR="001A5F84" w:rsidRPr="001A5F84" w:rsidRDefault="001A5F84" w:rsidP="00CA0789">
      <w:pPr>
        <w:pStyle w:val="1"/>
        <w:numPr>
          <w:ilvl w:val="0"/>
          <w:numId w:val="0"/>
        </w:numPr>
        <w:ind w:left="1069"/>
      </w:pPr>
    </w:p>
    <w:p w14:paraId="3D9B3DED" w14:textId="77777777" w:rsidR="00B60708" w:rsidRDefault="00B60708" w:rsidP="008C2054"/>
    <w:p w14:paraId="07A385BE" w14:textId="77777777" w:rsidR="003C304C" w:rsidRDefault="00D61665" w:rsidP="00CA0789">
      <w:pPr>
        <w:pStyle w:val="1"/>
      </w:pPr>
      <w:r>
        <w:t>Учебно-методическое и информационное обеспечение дисциплины</w:t>
      </w:r>
    </w:p>
    <w:p w14:paraId="274E78EE" w14:textId="77777777" w:rsidR="003C304C" w:rsidRDefault="00D243CE" w:rsidP="00B60708">
      <w:pPr>
        <w:pStyle w:val="2"/>
        <w:spacing w:before="240"/>
      </w:pPr>
      <w:r>
        <w:t>Базовый учебник</w:t>
      </w:r>
    </w:p>
    <w:p w14:paraId="08821110" w14:textId="77777777" w:rsidR="004904C1" w:rsidRPr="004904C1" w:rsidRDefault="004904C1" w:rsidP="004904C1">
      <w:pPr>
        <w:numPr>
          <w:ilvl w:val="0"/>
          <w:numId w:val="21"/>
        </w:numPr>
        <w:shd w:val="clear" w:color="auto" w:fill="FFFFFF"/>
        <w:rPr>
          <w:rFonts w:eastAsia="Times New Roman"/>
          <w:szCs w:val="24"/>
          <w:lang w:eastAsia="ru-RU"/>
        </w:rPr>
      </w:pPr>
      <w:r w:rsidRPr="004904C1">
        <w:rPr>
          <w:rFonts w:eastAsia="Times New Roman"/>
          <w:szCs w:val="24"/>
          <w:lang w:eastAsia="ru-RU"/>
        </w:rPr>
        <w:t>Журналистика и конвергенция: почему и как традиционные СМИ превращаются в мульт</w:t>
      </w:r>
      <w:r w:rsidRPr="004904C1">
        <w:rPr>
          <w:rFonts w:eastAsia="Times New Roman"/>
          <w:szCs w:val="24"/>
          <w:lang w:eastAsia="ru-RU"/>
        </w:rPr>
        <w:t>и</w:t>
      </w:r>
      <w:r w:rsidRPr="004904C1">
        <w:rPr>
          <w:rFonts w:eastAsia="Times New Roman"/>
          <w:szCs w:val="24"/>
          <w:lang w:eastAsia="ru-RU"/>
        </w:rPr>
        <w:t xml:space="preserve">медийные / под ред. А.Г. </w:t>
      </w:r>
      <w:proofErr w:type="spellStart"/>
      <w:r w:rsidRPr="004904C1">
        <w:rPr>
          <w:rFonts w:eastAsia="Times New Roman"/>
          <w:szCs w:val="24"/>
          <w:lang w:eastAsia="ru-RU"/>
        </w:rPr>
        <w:t>Качкаевой</w:t>
      </w:r>
      <w:proofErr w:type="spellEnd"/>
      <w:r w:rsidRPr="004904C1">
        <w:rPr>
          <w:rFonts w:eastAsia="Times New Roman"/>
          <w:szCs w:val="24"/>
          <w:lang w:eastAsia="ru-RU"/>
        </w:rPr>
        <w:t>. – М.:</w:t>
      </w:r>
      <w:r>
        <w:rPr>
          <w:rFonts w:eastAsia="Times New Roman"/>
          <w:szCs w:val="24"/>
          <w:lang w:eastAsia="ru-RU"/>
        </w:rPr>
        <w:t xml:space="preserve"> Фокус-Пресс</w:t>
      </w:r>
      <w:r w:rsidRPr="004904C1">
        <w:rPr>
          <w:rFonts w:eastAsia="Times New Roman"/>
          <w:szCs w:val="24"/>
          <w:lang w:eastAsia="ru-RU"/>
        </w:rPr>
        <w:t xml:space="preserve">, 2010. </w:t>
      </w:r>
      <w:r w:rsidR="00DD38CF" w:rsidRPr="00DD38CF">
        <w:rPr>
          <w:rFonts w:eastAsia="Times New Roman"/>
          <w:szCs w:val="24"/>
          <w:lang w:eastAsia="ru-RU"/>
        </w:rPr>
        <w:t>[</w:t>
      </w:r>
      <w:r w:rsidR="00DD38CF">
        <w:rPr>
          <w:rFonts w:eastAsia="Times New Roman"/>
          <w:szCs w:val="24"/>
          <w:lang w:eastAsia="ru-RU"/>
        </w:rPr>
        <w:t xml:space="preserve">Электронная версия: </w:t>
      </w:r>
      <w:r w:rsidR="00DD38CF" w:rsidRPr="00DD38CF">
        <w:rPr>
          <w:rFonts w:eastAsia="Times New Roman"/>
          <w:szCs w:val="24"/>
          <w:lang w:eastAsia="ru-RU"/>
        </w:rPr>
        <w:t>https://www.dropbox.com/s/o5tm540siigyo20/hsemediabook.pdf].</w:t>
      </w:r>
    </w:p>
    <w:p w14:paraId="00D55B0C" w14:textId="77777777" w:rsidR="004904C1" w:rsidRPr="004904C1" w:rsidRDefault="004904C1" w:rsidP="004904C1">
      <w:pPr>
        <w:numPr>
          <w:ilvl w:val="0"/>
          <w:numId w:val="21"/>
        </w:numPr>
        <w:rPr>
          <w:szCs w:val="24"/>
        </w:rPr>
      </w:pPr>
      <w:r w:rsidRPr="004904C1">
        <w:rPr>
          <w:color w:val="333333"/>
          <w:szCs w:val="24"/>
          <w:shd w:val="clear" w:color="auto" w:fill="FFFFFF"/>
        </w:rPr>
        <w:t>Интернет-СМИ: теория и практика. Учебник. Под ред. М. Лукиной, М.: Аспект Пресс, 2010.</w:t>
      </w:r>
      <w:r w:rsidRPr="004904C1">
        <w:rPr>
          <w:rStyle w:val="apple-converted-space"/>
          <w:color w:val="333333"/>
          <w:szCs w:val="24"/>
          <w:shd w:val="clear" w:color="auto" w:fill="FFFFFF"/>
        </w:rPr>
        <w:t> </w:t>
      </w:r>
    </w:p>
    <w:p w14:paraId="141292BC" w14:textId="77777777" w:rsidR="004904C1" w:rsidRPr="004904C1" w:rsidRDefault="004904C1" w:rsidP="004904C1">
      <w:pPr>
        <w:rPr>
          <w:szCs w:val="24"/>
        </w:rPr>
      </w:pPr>
    </w:p>
    <w:p w14:paraId="2793F2B1" w14:textId="77777777" w:rsidR="006826E2" w:rsidRDefault="003C304C" w:rsidP="00B60708">
      <w:pPr>
        <w:pStyle w:val="2"/>
        <w:spacing w:before="240"/>
      </w:pPr>
      <w:r>
        <w:t>Основная литература</w:t>
      </w:r>
    </w:p>
    <w:p w14:paraId="71D23EB6" w14:textId="77777777" w:rsidR="006D4C81" w:rsidRDefault="006D4C81" w:rsidP="006D4C81">
      <w:pPr>
        <w:numPr>
          <w:ilvl w:val="0"/>
          <w:numId w:val="34"/>
        </w:numPr>
        <w:spacing w:line="360" w:lineRule="auto"/>
        <w:jc w:val="both"/>
        <w:rPr>
          <w:szCs w:val="24"/>
        </w:rPr>
      </w:pPr>
      <w:proofErr w:type="spellStart"/>
      <w:r w:rsidRPr="003A7A7B">
        <w:rPr>
          <w:i/>
          <w:szCs w:val="24"/>
        </w:rPr>
        <w:t>Маклюэн</w:t>
      </w:r>
      <w:proofErr w:type="spellEnd"/>
      <w:r w:rsidRPr="003A7A7B">
        <w:rPr>
          <w:i/>
          <w:szCs w:val="24"/>
        </w:rPr>
        <w:t xml:space="preserve"> М.</w:t>
      </w:r>
      <w:r w:rsidRPr="003A7A7B">
        <w:rPr>
          <w:szCs w:val="24"/>
        </w:rPr>
        <w:t xml:space="preserve"> Галактика </w:t>
      </w:r>
      <w:proofErr w:type="spellStart"/>
      <w:r w:rsidRPr="003A7A7B">
        <w:rPr>
          <w:szCs w:val="24"/>
        </w:rPr>
        <w:t>Гутенберга</w:t>
      </w:r>
      <w:proofErr w:type="spellEnd"/>
      <w:r w:rsidRPr="003A7A7B">
        <w:rPr>
          <w:szCs w:val="24"/>
        </w:rPr>
        <w:t>: Становление человека печатающего / Перевод И.О. Тюриной. – М.: Академический Проект: Фонд «Мир», 2005.</w:t>
      </w:r>
    </w:p>
    <w:p w14:paraId="29BCBC79" w14:textId="77777777" w:rsidR="00077BAC" w:rsidRPr="00583303" w:rsidRDefault="00077BAC" w:rsidP="00077BAC">
      <w:pPr>
        <w:pStyle w:val="a"/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077BAC">
        <w:rPr>
          <w:i/>
          <w:szCs w:val="24"/>
          <w:shd w:val="clear" w:color="auto" w:fill="FFFFFF"/>
        </w:rPr>
        <w:t>М</w:t>
      </w:r>
      <w:r w:rsidRPr="00077BAC">
        <w:rPr>
          <w:i/>
          <w:szCs w:val="24"/>
          <w:lang w:eastAsia="ru-RU"/>
        </w:rPr>
        <w:t>ельник Г. С.,</w:t>
      </w:r>
      <w:r w:rsidRPr="00583303">
        <w:rPr>
          <w:szCs w:val="24"/>
          <w:lang w:eastAsia="ru-RU"/>
        </w:rPr>
        <w:t xml:space="preserve"> Виноградова С. М. Деловая журналистика. Учебное пособие.-</w:t>
      </w:r>
    </w:p>
    <w:p w14:paraId="489742DA" w14:textId="77777777" w:rsidR="00077BAC" w:rsidRDefault="00077BAC" w:rsidP="00077BAC">
      <w:pPr>
        <w:pStyle w:val="a"/>
        <w:numPr>
          <w:ilvl w:val="0"/>
          <w:numId w:val="0"/>
        </w:numPr>
        <w:ind w:left="1069"/>
        <w:jc w:val="both"/>
        <w:rPr>
          <w:szCs w:val="24"/>
          <w:lang w:eastAsia="ru-RU"/>
        </w:rPr>
      </w:pPr>
      <w:r w:rsidRPr="00583303">
        <w:rPr>
          <w:szCs w:val="24"/>
          <w:lang w:eastAsia="ru-RU"/>
        </w:rPr>
        <w:t>Питер, 2010.</w:t>
      </w:r>
    </w:p>
    <w:p w14:paraId="6DEC7750" w14:textId="77777777" w:rsidR="00077BAC" w:rsidRDefault="00077BAC" w:rsidP="00077BAC">
      <w:pPr>
        <w:pStyle w:val="a"/>
        <w:numPr>
          <w:ilvl w:val="0"/>
          <w:numId w:val="0"/>
        </w:numPr>
        <w:ind w:left="1069"/>
        <w:jc w:val="both"/>
        <w:rPr>
          <w:szCs w:val="24"/>
          <w:lang w:eastAsia="ru-RU"/>
        </w:rPr>
      </w:pPr>
    </w:p>
    <w:p w14:paraId="23AA3B44" w14:textId="77777777" w:rsidR="00077BAC" w:rsidRDefault="00077BAC" w:rsidP="00077BAC">
      <w:pPr>
        <w:numPr>
          <w:ilvl w:val="0"/>
          <w:numId w:val="34"/>
        </w:numPr>
      </w:pPr>
      <w:r w:rsidRPr="00077BAC">
        <w:rPr>
          <w:i/>
        </w:rPr>
        <w:t>Молчанов А.</w:t>
      </w:r>
      <w:r w:rsidRPr="00077BAC">
        <w:t xml:space="preserve"> Букварь сценариста Как написать интересное кино и телесериал М., </w:t>
      </w:r>
      <w:proofErr w:type="spellStart"/>
      <w:r w:rsidRPr="00077BAC">
        <w:t>Риор</w:t>
      </w:r>
      <w:proofErr w:type="spellEnd"/>
      <w:r w:rsidRPr="00077BAC">
        <w:t xml:space="preserve">, 2010.  </w:t>
      </w:r>
    </w:p>
    <w:p w14:paraId="54B05547" w14:textId="77777777" w:rsidR="006D4C81" w:rsidRPr="00A1137A" w:rsidRDefault="006D4C81" w:rsidP="006D4C81">
      <w:pPr>
        <w:pStyle w:val="a"/>
        <w:numPr>
          <w:ilvl w:val="0"/>
          <w:numId w:val="34"/>
        </w:numPr>
        <w:jc w:val="both"/>
        <w:rPr>
          <w:szCs w:val="24"/>
          <w:lang w:eastAsia="ru-RU"/>
        </w:rPr>
      </w:pPr>
      <w:proofErr w:type="spellStart"/>
      <w:r w:rsidRPr="006D4C81">
        <w:rPr>
          <w:i/>
          <w:color w:val="252525"/>
          <w:szCs w:val="24"/>
          <w:shd w:val="clear" w:color="auto" w:fill="FFFFFF"/>
        </w:rPr>
        <w:t>Разлогов</w:t>
      </w:r>
      <w:proofErr w:type="spellEnd"/>
      <w:r w:rsidRPr="006D4C81">
        <w:rPr>
          <w:i/>
          <w:color w:val="252525"/>
          <w:szCs w:val="24"/>
          <w:shd w:val="clear" w:color="auto" w:fill="FFFFFF"/>
        </w:rPr>
        <w:t xml:space="preserve"> </w:t>
      </w:r>
      <w:proofErr w:type="spellStart"/>
      <w:r w:rsidRPr="006D4C81">
        <w:rPr>
          <w:i/>
          <w:color w:val="252525"/>
          <w:szCs w:val="24"/>
          <w:shd w:val="clear" w:color="auto" w:fill="FFFFFF"/>
        </w:rPr>
        <w:t>К.Э.</w:t>
      </w:r>
      <w:r w:rsidRPr="00EE4E98">
        <w:rPr>
          <w:color w:val="252525"/>
          <w:szCs w:val="24"/>
          <w:shd w:val="clear" w:color="auto" w:fill="FFFFFF"/>
        </w:rPr>
        <w:t>Искусство</w:t>
      </w:r>
      <w:proofErr w:type="spellEnd"/>
      <w:r w:rsidRPr="00EE4E98">
        <w:rPr>
          <w:color w:val="252525"/>
          <w:szCs w:val="24"/>
          <w:shd w:val="clear" w:color="auto" w:fill="FFFFFF"/>
        </w:rPr>
        <w:t xml:space="preserve"> экрана: от синематограф</w:t>
      </w:r>
      <w:r>
        <w:rPr>
          <w:color w:val="252525"/>
          <w:szCs w:val="24"/>
          <w:shd w:val="clear" w:color="auto" w:fill="FFFFFF"/>
        </w:rPr>
        <w:t>а до Интернета.</w:t>
      </w:r>
      <w:r w:rsidRPr="00EE4E98">
        <w:rPr>
          <w:color w:val="252525"/>
          <w:szCs w:val="24"/>
          <w:shd w:val="clear" w:color="auto" w:fill="FFFFFF"/>
        </w:rPr>
        <w:t xml:space="preserve"> М. :</w:t>
      </w:r>
      <w:r w:rsidRPr="00EE4E98">
        <w:rPr>
          <w:rStyle w:val="apple-converted-space"/>
          <w:color w:val="252525"/>
          <w:szCs w:val="24"/>
          <w:shd w:val="clear" w:color="auto" w:fill="FFFFFF"/>
        </w:rPr>
        <w:t> </w:t>
      </w:r>
      <w:r w:rsidRPr="00EE4E98">
        <w:rPr>
          <w:szCs w:val="24"/>
          <w:shd w:val="clear" w:color="auto" w:fill="FFFFFF"/>
        </w:rPr>
        <w:t>РОССПЭН</w:t>
      </w:r>
      <w:r w:rsidRPr="00EE4E98">
        <w:rPr>
          <w:color w:val="252525"/>
          <w:szCs w:val="24"/>
          <w:shd w:val="clear" w:color="auto" w:fill="FFFFFF"/>
        </w:rPr>
        <w:t>, 2010. </w:t>
      </w:r>
    </w:p>
    <w:p w14:paraId="0BC459C4" w14:textId="77777777" w:rsidR="006D4C81" w:rsidRPr="00617935" w:rsidRDefault="006D4C81" w:rsidP="006D4C81">
      <w:pPr>
        <w:pStyle w:val="a"/>
        <w:numPr>
          <w:ilvl w:val="0"/>
          <w:numId w:val="34"/>
        </w:numPr>
        <w:shd w:val="clear" w:color="auto" w:fill="FFFFFF"/>
        <w:jc w:val="both"/>
        <w:rPr>
          <w:szCs w:val="24"/>
          <w:lang w:eastAsia="ru-RU"/>
        </w:rPr>
      </w:pPr>
      <w:proofErr w:type="spellStart"/>
      <w:r w:rsidRPr="006D4C81">
        <w:rPr>
          <w:i/>
          <w:color w:val="252525"/>
          <w:szCs w:val="24"/>
          <w:shd w:val="clear" w:color="auto" w:fill="FFFFFF"/>
        </w:rPr>
        <w:t>Стигнеев</w:t>
      </w:r>
      <w:proofErr w:type="spellEnd"/>
      <w:r w:rsidRPr="006D4C81">
        <w:rPr>
          <w:i/>
          <w:color w:val="252525"/>
          <w:szCs w:val="24"/>
          <w:shd w:val="clear" w:color="auto" w:fill="FFFFFF"/>
        </w:rPr>
        <w:t xml:space="preserve"> </w:t>
      </w:r>
      <w:proofErr w:type="spellStart"/>
      <w:r w:rsidRPr="006D4C81">
        <w:rPr>
          <w:i/>
          <w:color w:val="252525"/>
          <w:szCs w:val="24"/>
          <w:shd w:val="clear" w:color="auto" w:fill="FFFFFF"/>
        </w:rPr>
        <w:t>В.Т.</w:t>
      </w:r>
      <w:r w:rsidRPr="00617935">
        <w:rPr>
          <w:color w:val="000000"/>
          <w:szCs w:val="24"/>
        </w:rPr>
        <w:t>Век</w:t>
      </w:r>
      <w:proofErr w:type="spellEnd"/>
      <w:r w:rsidRPr="00617935">
        <w:rPr>
          <w:color w:val="000000"/>
          <w:szCs w:val="24"/>
        </w:rPr>
        <w:t xml:space="preserve"> фотографии. 1894-1994. Очерки истории отечественной фот</w:t>
      </w:r>
      <w:r w:rsidRPr="00617935">
        <w:rPr>
          <w:color w:val="000000"/>
          <w:szCs w:val="24"/>
        </w:rPr>
        <w:t>о</w:t>
      </w:r>
      <w:r w:rsidRPr="00617935">
        <w:rPr>
          <w:color w:val="000000"/>
          <w:szCs w:val="24"/>
        </w:rPr>
        <w:t xml:space="preserve">графии. М.: </w:t>
      </w:r>
      <w:proofErr w:type="spellStart"/>
      <w:r w:rsidRPr="00617935">
        <w:rPr>
          <w:color w:val="000000"/>
          <w:szCs w:val="24"/>
        </w:rPr>
        <w:t>Либроком</w:t>
      </w:r>
      <w:proofErr w:type="spellEnd"/>
      <w:r w:rsidRPr="00617935">
        <w:rPr>
          <w:color w:val="000000"/>
          <w:szCs w:val="24"/>
        </w:rPr>
        <w:t xml:space="preserve">, 2015. </w:t>
      </w:r>
    </w:p>
    <w:p w14:paraId="06B466EF" w14:textId="77777777" w:rsidR="00077BAC" w:rsidRPr="00583303" w:rsidRDefault="00077BAC" w:rsidP="00077BAC">
      <w:pPr>
        <w:pStyle w:val="a"/>
        <w:numPr>
          <w:ilvl w:val="0"/>
          <w:numId w:val="0"/>
        </w:numPr>
        <w:ind w:left="1069"/>
        <w:jc w:val="both"/>
        <w:rPr>
          <w:szCs w:val="24"/>
          <w:u w:val="single"/>
          <w:lang w:eastAsia="ru-RU"/>
        </w:rPr>
      </w:pPr>
    </w:p>
    <w:p w14:paraId="51DD912D" w14:textId="77777777" w:rsidR="00077BAC" w:rsidRPr="00385FF8" w:rsidRDefault="00077BAC" w:rsidP="00077BAC">
      <w:pPr>
        <w:pStyle w:val="a"/>
        <w:numPr>
          <w:ilvl w:val="0"/>
          <w:numId w:val="34"/>
        </w:numPr>
        <w:jc w:val="both"/>
        <w:rPr>
          <w:szCs w:val="24"/>
          <w:u w:val="single"/>
          <w:lang w:eastAsia="ru-RU"/>
        </w:rPr>
      </w:pPr>
      <w:r w:rsidRPr="00077BAC">
        <w:rPr>
          <w:i/>
        </w:rPr>
        <w:t>Стрельцов Б.В</w:t>
      </w:r>
      <w:r>
        <w:t>. Основы публицистики. Жанры. М, 1990.</w:t>
      </w:r>
    </w:p>
    <w:p w14:paraId="3C174796" w14:textId="77777777" w:rsidR="006D4C81" w:rsidRDefault="006D4C81" w:rsidP="006D4C81">
      <w:pPr>
        <w:pStyle w:val="a"/>
        <w:numPr>
          <w:ilvl w:val="0"/>
          <w:numId w:val="34"/>
        </w:numPr>
        <w:jc w:val="both"/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Шерель</w:t>
      </w:r>
      <w:proofErr w:type="spellEnd"/>
      <w:r>
        <w:rPr>
          <w:szCs w:val="24"/>
          <w:lang w:eastAsia="ru-RU"/>
        </w:rPr>
        <w:t xml:space="preserve"> А.А. </w:t>
      </w:r>
      <w:proofErr w:type="spellStart"/>
      <w:r>
        <w:rPr>
          <w:szCs w:val="24"/>
          <w:lang w:eastAsia="ru-RU"/>
        </w:rPr>
        <w:t>Аудиокультура</w:t>
      </w:r>
      <w:proofErr w:type="spellEnd"/>
      <w:r>
        <w:rPr>
          <w:szCs w:val="24"/>
          <w:lang w:eastAsia="ru-RU"/>
        </w:rPr>
        <w:t xml:space="preserve"> ХХ века. М.: Прогресс-Традиция, 2004. </w:t>
      </w:r>
    </w:p>
    <w:p w14:paraId="64220FF8" w14:textId="77777777" w:rsidR="006D4C81" w:rsidRDefault="006D4C81" w:rsidP="006D4C81">
      <w:pPr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3A7A7B">
        <w:rPr>
          <w:bCs/>
          <w:i/>
          <w:szCs w:val="24"/>
        </w:rPr>
        <w:t xml:space="preserve">Шмидт </w:t>
      </w:r>
      <w:proofErr w:type="spellStart"/>
      <w:r w:rsidRPr="003A7A7B">
        <w:rPr>
          <w:bCs/>
          <w:i/>
          <w:szCs w:val="24"/>
        </w:rPr>
        <w:t>Э</w:t>
      </w:r>
      <w:r w:rsidRPr="003A7A7B">
        <w:rPr>
          <w:b/>
          <w:bCs/>
          <w:i/>
          <w:szCs w:val="24"/>
        </w:rPr>
        <w:t>.</w:t>
      </w:r>
      <w:r w:rsidRPr="003A7A7B">
        <w:rPr>
          <w:b/>
          <w:bCs/>
          <w:szCs w:val="24"/>
        </w:rPr>
        <w:t>,</w:t>
      </w:r>
      <w:r w:rsidRPr="003A7A7B">
        <w:rPr>
          <w:bCs/>
          <w:i/>
          <w:szCs w:val="24"/>
        </w:rPr>
        <w:t>Коэн</w:t>
      </w:r>
      <w:proofErr w:type="spellEnd"/>
      <w:r w:rsidRPr="003A7A7B">
        <w:rPr>
          <w:bCs/>
          <w:i/>
          <w:szCs w:val="24"/>
        </w:rPr>
        <w:t xml:space="preserve"> </w:t>
      </w:r>
      <w:proofErr w:type="spellStart"/>
      <w:r w:rsidRPr="003A7A7B">
        <w:rPr>
          <w:bCs/>
          <w:i/>
          <w:szCs w:val="24"/>
        </w:rPr>
        <w:t>Дж.</w:t>
      </w:r>
      <w:r w:rsidRPr="003A7A7B">
        <w:rPr>
          <w:szCs w:val="24"/>
        </w:rPr>
        <w:t>Новыйцифровой</w:t>
      </w:r>
      <w:proofErr w:type="spellEnd"/>
      <w:r>
        <w:rPr>
          <w:szCs w:val="24"/>
        </w:rPr>
        <w:t xml:space="preserve"> мир. Пер. с</w:t>
      </w:r>
      <w:r w:rsidRPr="003A7A7B">
        <w:rPr>
          <w:szCs w:val="24"/>
        </w:rPr>
        <w:t xml:space="preserve"> англ. М.: Манн, Иванов и Фа</w:t>
      </w:r>
      <w:r w:rsidRPr="003A7A7B">
        <w:rPr>
          <w:szCs w:val="24"/>
        </w:rPr>
        <w:t>р</w:t>
      </w:r>
      <w:r w:rsidRPr="003A7A7B">
        <w:rPr>
          <w:szCs w:val="24"/>
        </w:rPr>
        <w:t>бер, 2013.</w:t>
      </w:r>
    </w:p>
    <w:p w14:paraId="09CB8C11" w14:textId="77777777" w:rsidR="00077BAC" w:rsidRPr="003A7A7B" w:rsidRDefault="00077BAC" w:rsidP="006D4C81">
      <w:pPr>
        <w:spacing w:line="360" w:lineRule="auto"/>
        <w:ind w:left="1429" w:firstLine="0"/>
        <w:jc w:val="both"/>
        <w:rPr>
          <w:szCs w:val="24"/>
        </w:rPr>
      </w:pPr>
    </w:p>
    <w:p w14:paraId="60C91C06" w14:textId="77777777" w:rsidR="00302A48" w:rsidRDefault="003C304C" w:rsidP="006D4C81">
      <w:pPr>
        <w:pStyle w:val="2"/>
        <w:spacing w:before="240"/>
      </w:pPr>
      <w:r>
        <w:t xml:space="preserve">Дополнительная литература </w:t>
      </w:r>
    </w:p>
    <w:p w14:paraId="1E4506B2" w14:textId="77777777" w:rsidR="006D4C81" w:rsidRDefault="006D4C81" w:rsidP="006D4C81">
      <w:pPr>
        <w:pStyle w:val="a0"/>
        <w:numPr>
          <w:ilvl w:val="0"/>
          <w:numId w:val="35"/>
        </w:numPr>
        <w:spacing w:line="360" w:lineRule="auto"/>
        <w:rPr>
          <w:szCs w:val="24"/>
        </w:rPr>
      </w:pPr>
      <w:r w:rsidRPr="00127208">
        <w:rPr>
          <w:i/>
          <w:szCs w:val="24"/>
        </w:rPr>
        <w:t xml:space="preserve">Петропавловская </w:t>
      </w:r>
      <w:proofErr w:type="spellStart"/>
      <w:r w:rsidRPr="00127208">
        <w:rPr>
          <w:i/>
          <w:szCs w:val="24"/>
        </w:rPr>
        <w:t>Ю</w:t>
      </w:r>
      <w:r w:rsidRPr="00127208">
        <w:rPr>
          <w:b/>
          <w:i/>
          <w:szCs w:val="24"/>
        </w:rPr>
        <w:t>.</w:t>
      </w:r>
      <w:r w:rsidRPr="00127208">
        <w:rPr>
          <w:szCs w:val="24"/>
        </w:rPr>
        <w:t>Интеграциякнигоиздания</w:t>
      </w:r>
      <w:proofErr w:type="spellEnd"/>
      <w:r w:rsidRPr="00127208">
        <w:rPr>
          <w:szCs w:val="24"/>
        </w:rPr>
        <w:t xml:space="preserve"> в </w:t>
      </w:r>
      <w:proofErr w:type="spellStart"/>
      <w:r w:rsidRPr="00127208">
        <w:rPr>
          <w:szCs w:val="24"/>
        </w:rPr>
        <w:t>системумассмедиа</w:t>
      </w:r>
      <w:proofErr w:type="spellEnd"/>
      <w:r w:rsidRPr="00127208">
        <w:rPr>
          <w:szCs w:val="24"/>
        </w:rPr>
        <w:t xml:space="preserve">: </w:t>
      </w:r>
      <w:proofErr w:type="spellStart"/>
      <w:r w:rsidRPr="00127208">
        <w:rPr>
          <w:szCs w:val="24"/>
        </w:rPr>
        <w:t>опытзар</w:t>
      </w:r>
      <w:r w:rsidRPr="00127208">
        <w:rPr>
          <w:szCs w:val="24"/>
        </w:rPr>
        <w:t>у</w:t>
      </w:r>
      <w:r w:rsidRPr="00127208">
        <w:rPr>
          <w:szCs w:val="24"/>
        </w:rPr>
        <w:t>бежных</w:t>
      </w:r>
      <w:proofErr w:type="spellEnd"/>
      <w:r w:rsidRPr="00127208">
        <w:rPr>
          <w:szCs w:val="24"/>
        </w:rPr>
        <w:t xml:space="preserve"> и </w:t>
      </w:r>
      <w:proofErr w:type="spellStart"/>
      <w:r w:rsidRPr="00127208">
        <w:rPr>
          <w:szCs w:val="24"/>
        </w:rPr>
        <w:t>отечественныхиздательскихструктур</w:t>
      </w:r>
      <w:proofErr w:type="spellEnd"/>
      <w:r w:rsidRPr="00127208">
        <w:rPr>
          <w:szCs w:val="24"/>
        </w:rPr>
        <w:t xml:space="preserve"> // </w:t>
      </w:r>
      <w:proofErr w:type="spellStart"/>
      <w:r w:rsidRPr="00127208">
        <w:rPr>
          <w:szCs w:val="24"/>
        </w:rPr>
        <w:t>Медиаскоп</w:t>
      </w:r>
      <w:proofErr w:type="spellEnd"/>
      <w:r w:rsidRPr="00127208">
        <w:rPr>
          <w:szCs w:val="24"/>
        </w:rPr>
        <w:t xml:space="preserve"> [научный журнал ф. журналистики МГУ им. Ломоносова]</w:t>
      </w:r>
      <w:r>
        <w:rPr>
          <w:szCs w:val="24"/>
        </w:rPr>
        <w:t xml:space="preserve">. </w:t>
      </w:r>
      <w:hyperlink r:id="rId14" w:history="1">
        <w:r w:rsidRPr="00127208">
          <w:rPr>
            <w:rStyle w:val="ad"/>
            <w:szCs w:val="24"/>
          </w:rPr>
          <w:t>http://www.mediascope.ru/node/1511</w:t>
        </w:r>
      </w:hyperlink>
      <w:r w:rsidRPr="00127208">
        <w:rPr>
          <w:szCs w:val="24"/>
        </w:rPr>
        <w:t>.</w:t>
      </w:r>
    </w:p>
    <w:p w14:paraId="591E9F72" w14:textId="77777777" w:rsidR="006D4C81" w:rsidRDefault="006D4C81" w:rsidP="006D4C81">
      <w:pPr>
        <w:pStyle w:val="a0"/>
        <w:spacing w:line="360" w:lineRule="auto"/>
        <w:rPr>
          <w:szCs w:val="24"/>
        </w:rPr>
      </w:pPr>
      <w:proofErr w:type="spellStart"/>
      <w:r w:rsidRPr="003D1C4B">
        <w:rPr>
          <w:i/>
          <w:szCs w:val="24"/>
        </w:rPr>
        <w:t>Уокли</w:t>
      </w:r>
      <w:proofErr w:type="spellEnd"/>
      <w:r w:rsidRPr="003D1C4B">
        <w:rPr>
          <w:i/>
          <w:szCs w:val="24"/>
        </w:rPr>
        <w:t xml:space="preserve"> Дж. </w:t>
      </w:r>
      <w:r w:rsidRPr="003D1C4B">
        <w:rPr>
          <w:szCs w:val="24"/>
        </w:rPr>
        <w:t xml:space="preserve">Цифровое книгоиздание: британские уроки // </w:t>
      </w:r>
      <w:hyperlink r:id="rId15" w:history="1">
        <w:r w:rsidRPr="003D1C4B">
          <w:rPr>
            <w:rStyle w:val="ad"/>
            <w:szCs w:val="24"/>
          </w:rPr>
          <w:t>http://www.slideshare.net/evgeniyam/george-walkly</w:t>
        </w:r>
      </w:hyperlink>
    </w:p>
    <w:p w14:paraId="06D7CEE1" w14:textId="77777777" w:rsidR="006D4C81" w:rsidRPr="00473CE5" w:rsidRDefault="006D4C81" w:rsidP="006D4C81">
      <w:pPr>
        <w:pStyle w:val="a0"/>
        <w:spacing w:line="360" w:lineRule="auto"/>
      </w:pPr>
      <w:r w:rsidRPr="00473CE5">
        <w:rPr>
          <w:bCs/>
          <w:i/>
        </w:rPr>
        <w:t>Шмидт Э.</w:t>
      </w:r>
      <w:r w:rsidRPr="00473CE5">
        <w:rPr>
          <w:bCs/>
        </w:rPr>
        <w:t>,</w:t>
      </w:r>
      <w:proofErr w:type="spellStart"/>
      <w:r w:rsidRPr="00473CE5">
        <w:rPr>
          <w:bCs/>
          <w:i/>
        </w:rPr>
        <w:t>КоэнДж</w:t>
      </w:r>
      <w:proofErr w:type="spellEnd"/>
      <w:r w:rsidRPr="00473CE5">
        <w:rPr>
          <w:bCs/>
          <w:i/>
        </w:rPr>
        <w:t>.</w:t>
      </w:r>
      <w:r w:rsidRPr="00473CE5">
        <w:t>.Новый цифровой мир. С англ. М.: Манн, Иванов и Фарбер, 2013.</w:t>
      </w:r>
    </w:p>
    <w:p w14:paraId="202847E3" w14:textId="77777777" w:rsidR="006D4C81" w:rsidRPr="00473CE5" w:rsidRDefault="006D4C81" w:rsidP="006D4C81">
      <w:pPr>
        <w:pStyle w:val="a0"/>
        <w:numPr>
          <w:ilvl w:val="0"/>
          <w:numId w:val="0"/>
        </w:numPr>
        <w:spacing w:line="360" w:lineRule="auto"/>
        <w:ind w:left="1066"/>
        <w:rPr>
          <w:szCs w:val="24"/>
        </w:rPr>
      </w:pPr>
      <w:r w:rsidRPr="00473CE5">
        <w:rPr>
          <w:bCs/>
          <w:i/>
          <w:szCs w:val="24"/>
        </w:rPr>
        <w:t>Щербинина Ю</w:t>
      </w:r>
      <w:r w:rsidRPr="00473CE5">
        <w:rPr>
          <w:bCs/>
          <w:szCs w:val="24"/>
        </w:rPr>
        <w:t xml:space="preserve">. СМОТРЕТЬ НЕЛЬЗЯ ЧИТАТЬ. </w:t>
      </w:r>
      <w:proofErr w:type="spellStart"/>
      <w:r w:rsidRPr="00473CE5">
        <w:rPr>
          <w:bCs/>
          <w:szCs w:val="24"/>
        </w:rPr>
        <w:t>Буктрейлерство</w:t>
      </w:r>
      <w:proofErr w:type="spellEnd"/>
      <w:r w:rsidRPr="00473CE5">
        <w:rPr>
          <w:bCs/>
          <w:szCs w:val="24"/>
        </w:rPr>
        <w:t xml:space="preserve"> как издательская </w:t>
      </w:r>
    </w:p>
    <w:p w14:paraId="445A8124" w14:textId="77777777" w:rsidR="006D4C81" w:rsidRPr="003D1C4B" w:rsidRDefault="006D4C81" w:rsidP="006D4C81">
      <w:pPr>
        <w:pStyle w:val="a0"/>
        <w:numPr>
          <w:ilvl w:val="0"/>
          <w:numId w:val="0"/>
        </w:numPr>
        <w:spacing w:line="360" w:lineRule="auto"/>
        <w:ind w:left="1066"/>
        <w:rPr>
          <w:szCs w:val="24"/>
        </w:rPr>
      </w:pPr>
      <w:r w:rsidRPr="003D1C4B">
        <w:rPr>
          <w:bCs/>
          <w:szCs w:val="24"/>
        </w:rPr>
        <w:t xml:space="preserve">стратегия в современной России // Вопросы литературы. 2012. № 3.  </w:t>
      </w:r>
      <w:hyperlink r:id="rId16" w:history="1">
        <w:r w:rsidRPr="003D1C4B">
          <w:rPr>
            <w:rStyle w:val="ad"/>
            <w:bCs/>
            <w:szCs w:val="24"/>
          </w:rPr>
          <w:t>http://magazines.russ.ru/voplit/2012/3/s8.html</w:t>
        </w:r>
      </w:hyperlink>
      <w:r w:rsidRPr="003D1C4B">
        <w:rPr>
          <w:bCs/>
          <w:szCs w:val="24"/>
        </w:rPr>
        <w:t>.</w:t>
      </w:r>
    </w:p>
    <w:p w14:paraId="5F192C53" w14:textId="77777777" w:rsidR="006D4C81" w:rsidRPr="00127208" w:rsidRDefault="006D4C81" w:rsidP="006D4C81">
      <w:pPr>
        <w:pStyle w:val="a0"/>
        <w:spacing w:line="360" w:lineRule="auto"/>
        <w:rPr>
          <w:b/>
          <w:szCs w:val="24"/>
          <w:lang w:val="en-US"/>
        </w:rPr>
      </w:pPr>
      <w:proofErr w:type="spellStart"/>
      <w:r w:rsidRPr="003D1C4B">
        <w:rPr>
          <w:i/>
          <w:szCs w:val="24"/>
          <w:lang w:val="en-US"/>
        </w:rPr>
        <w:t>Wischenbart</w:t>
      </w:r>
      <w:proofErr w:type="spellEnd"/>
      <w:r w:rsidRPr="003D1C4B">
        <w:rPr>
          <w:i/>
          <w:szCs w:val="24"/>
          <w:lang w:val="en-US"/>
        </w:rPr>
        <w:t xml:space="preserve"> R., </w:t>
      </w:r>
      <w:proofErr w:type="spellStart"/>
      <w:r w:rsidRPr="003D1C4B">
        <w:rPr>
          <w:i/>
          <w:szCs w:val="24"/>
          <w:lang w:val="en-US"/>
        </w:rPr>
        <w:t>Carrenho</w:t>
      </w:r>
      <w:proofErr w:type="spellEnd"/>
      <w:r w:rsidRPr="003D1C4B">
        <w:rPr>
          <w:i/>
          <w:szCs w:val="24"/>
          <w:lang w:val="en-US"/>
        </w:rPr>
        <w:t xml:space="preserve"> C. </w:t>
      </w:r>
      <w:proofErr w:type="spellStart"/>
      <w:r w:rsidRPr="003D1C4B">
        <w:rPr>
          <w:i/>
          <w:szCs w:val="24"/>
          <w:lang w:val="en-US"/>
        </w:rPr>
        <w:t>Kovac</w:t>
      </w:r>
      <w:proofErr w:type="spellEnd"/>
      <w:r w:rsidRPr="003D1C4B">
        <w:rPr>
          <w:i/>
          <w:szCs w:val="24"/>
          <w:lang w:val="en-US"/>
        </w:rPr>
        <w:t xml:space="preserve"> M., </w:t>
      </w:r>
      <w:proofErr w:type="spellStart"/>
      <w:r w:rsidRPr="003D1C4B">
        <w:rPr>
          <w:i/>
          <w:szCs w:val="24"/>
          <w:lang w:val="en-US"/>
        </w:rPr>
        <w:t>Licher</w:t>
      </w:r>
      <w:proofErr w:type="spellEnd"/>
      <w:r w:rsidRPr="003D1C4B">
        <w:rPr>
          <w:i/>
          <w:szCs w:val="24"/>
          <w:lang w:val="en-US"/>
        </w:rPr>
        <w:t xml:space="preserve"> V., </w:t>
      </w:r>
      <w:proofErr w:type="spellStart"/>
      <w:r w:rsidRPr="003D1C4B">
        <w:rPr>
          <w:i/>
          <w:szCs w:val="24"/>
          <w:lang w:val="en-US"/>
        </w:rPr>
        <w:t>Mallya</w:t>
      </w:r>
      <w:proofErr w:type="spellEnd"/>
      <w:r w:rsidRPr="003D1C4B">
        <w:rPr>
          <w:i/>
          <w:szCs w:val="24"/>
          <w:lang w:val="en-US"/>
        </w:rPr>
        <w:t xml:space="preserve"> V. </w:t>
      </w:r>
      <w:r w:rsidRPr="00127208">
        <w:rPr>
          <w:szCs w:val="24"/>
          <w:lang w:val="en-US"/>
        </w:rPr>
        <w:t>The Global eBook R</w:t>
      </w:r>
      <w:r w:rsidRPr="00127208">
        <w:rPr>
          <w:szCs w:val="24"/>
          <w:lang w:val="en-US"/>
        </w:rPr>
        <w:t>e</w:t>
      </w:r>
      <w:r>
        <w:rPr>
          <w:szCs w:val="24"/>
          <w:lang w:val="en-US"/>
        </w:rPr>
        <w:t>port.201</w:t>
      </w:r>
      <w:r w:rsidRPr="00127208">
        <w:rPr>
          <w:szCs w:val="24"/>
          <w:lang w:val="en-US"/>
        </w:rPr>
        <w:t xml:space="preserve">.  </w:t>
      </w:r>
      <w:hyperlink r:id="rId17" w:history="1">
        <w:r w:rsidRPr="00127208">
          <w:rPr>
            <w:rStyle w:val="ad"/>
            <w:szCs w:val="24"/>
            <w:lang w:val="en-US"/>
          </w:rPr>
          <w:t>https://bookmate.com/books/yXCNqTSn</w:t>
        </w:r>
      </w:hyperlink>
      <w:r w:rsidRPr="00127208">
        <w:rPr>
          <w:szCs w:val="24"/>
          <w:lang w:val="en-US"/>
        </w:rPr>
        <w:t xml:space="preserve"> (</w:t>
      </w:r>
      <w:proofErr w:type="spellStart"/>
      <w:r w:rsidRPr="00127208">
        <w:rPr>
          <w:szCs w:val="24"/>
        </w:rPr>
        <w:t>бесплатныйдоступ</w:t>
      </w:r>
      <w:proofErr w:type="spellEnd"/>
      <w:r w:rsidRPr="00127208">
        <w:rPr>
          <w:szCs w:val="24"/>
          <w:lang w:val="en-US"/>
        </w:rPr>
        <w:t>).</w:t>
      </w:r>
    </w:p>
    <w:p w14:paraId="63C65BB8" w14:textId="77777777" w:rsidR="006D4C81" w:rsidRPr="00127208" w:rsidRDefault="006D4C81" w:rsidP="006D4C81">
      <w:pPr>
        <w:pStyle w:val="a0"/>
        <w:spacing w:line="360" w:lineRule="auto"/>
        <w:rPr>
          <w:szCs w:val="24"/>
        </w:rPr>
      </w:pPr>
      <w:proofErr w:type="spellStart"/>
      <w:proofErr w:type="gramStart"/>
      <w:r w:rsidRPr="003D1C4B">
        <w:rPr>
          <w:i/>
          <w:szCs w:val="24"/>
          <w:lang w:val="en-US"/>
        </w:rPr>
        <w:t>WischenbartR</w:t>
      </w:r>
      <w:r w:rsidRPr="00911BA4">
        <w:rPr>
          <w:i/>
          <w:szCs w:val="24"/>
          <w:lang w:val="en-US"/>
        </w:rPr>
        <w:t>.</w:t>
      </w:r>
      <w:r w:rsidRPr="00127208">
        <w:rPr>
          <w:szCs w:val="24"/>
          <w:lang w:val="en-US"/>
        </w:rPr>
        <w:t>TheGlobaleBook</w:t>
      </w:r>
      <w:proofErr w:type="spellEnd"/>
      <w:r w:rsidRPr="00911BA4">
        <w:rPr>
          <w:szCs w:val="24"/>
          <w:lang w:val="en-US"/>
        </w:rPr>
        <w:t>(</w:t>
      </w:r>
      <w:proofErr w:type="gramEnd"/>
      <w:r w:rsidRPr="00127208">
        <w:rPr>
          <w:szCs w:val="24"/>
        </w:rPr>
        <w:t>видеозапись</w:t>
      </w:r>
      <w:r w:rsidRPr="00911BA4">
        <w:rPr>
          <w:szCs w:val="24"/>
          <w:lang w:val="en-US"/>
        </w:rPr>
        <w:t xml:space="preserve"> </w:t>
      </w:r>
      <w:r w:rsidRPr="00127208">
        <w:rPr>
          <w:szCs w:val="24"/>
        </w:rPr>
        <w:t>лекции</w:t>
      </w:r>
      <w:r w:rsidRPr="00911BA4">
        <w:rPr>
          <w:szCs w:val="24"/>
          <w:lang w:val="en-US"/>
        </w:rPr>
        <w:t xml:space="preserve"> </w:t>
      </w:r>
      <w:r w:rsidRPr="00127208">
        <w:rPr>
          <w:szCs w:val="24"/>
        </w:rPr>
        <w:t>в</w:t>
      </w:r>
      <w:r w:rsidRPr="00911BA4">
        <w:rPr>
          <w:szCs w:val="24"/>
          <w:lang w:val="en-US"/>
        </w:rPr>
        <w:t xml:space="preserve"> </w:t>
      </w:r>
      <w:r w:rsidRPr="00127208">
        <w:rPr>
          <w:szCs w:val="24"/>
        </w:rPr>
        <w:t>НИУ</w:t>
      </w:r>
      <w:r w:rsidRPr="00911BA4">
        <w:rPr>
          <w:szCs w:val="24"/>
          <w:lang w:val="en-US"/>
        </w:rPr>
        <w:t xml:space="preserve"> </w:t>
      </w:r>
      <w:r w:rsidRPr="00127208">
        <w:rPr>
          <w:szCs w:val="24"/>
        </w:rPr>
        <w:t>ВШЭ</w:t>
      </w:r>
      <w:r w:rsidRPr="00911BA4">
        <w:rPr>
          <w:szCs w:val="24"/>
          <w:lang w:val="en-US"/>
        </w:rPr>
        <w:t>).</w:t>
      </w:r>
      <w:hyperlink r:id="rId18" w:history="1">
        <w:r w:rsidRPr="00127208">
          <w:rPr>
            <w:rStyle w:val="ad"/>
            <w:szCs w:val="24"/>
            <w:lang w:val="en-US"/>
          </w:rPr>
          <w:t>http</w:t>
        </w:r>
        <w:r w:rsidRPr="00127208">
          <w:rPr>
            <w:rStyle w:val="ad"/>
            <w:szCs w:val="24"/>
          </w:rPr>
          <w:t>://</w:t>
        </w:r>
        <w:r w:rsidRPr="00127208">
          <w:rPr>
            <w:rStyle w:val="ad"/>
            <w:szCs w:val="24"/>
            <w:lang w:val="en-US"/>
          </w:rPr>
          <w:t>www</w:t>
        </w:r>
        <w:r w:rsidRPr="00127208">
          <w:rPr>
            <w:rStyle w:val="ad"/>
            <w:szCs w:val="24"/>
          </w:rPr>
          <w:t>.</w:t>
        </w:r>
        <w:r w:rsidRPr="00127208">
          <w:rPr>
            <w:rStyle w:val="ad"/>
            <w:szCs w:val="24"/>
            <w:lang w:val="en-US"/>
          </w:rPr>
          <w:t>hse</w:t>
        </w:r>
        <w:r w:rsidRPr="00127208">
          <w:rPr>
            <w:rStyle w:val="ad"/>
            <w:szCs w:val="24"/>
          </w:rPr>
          <w:t>.</w:t>
        </w:r>
        <w:r w:rsidRPr="00127208">
          <w:rPr>
            <w:rStyle w:val="ad"/>
            <w:szCs w:val="24"/>
            <w:lang w:val="en-US"/>
          </w:rPr>
          <w:t>ru</w:t>
        </w:r>
        <w:r w:rsidRPr="00127208">
          <w:rPr>
            <w:rStyle w:val="ad"/>
            <w:szCs w:val="24"/>
          </w:rPr>
          <w:t>/</w:t>
        </w:r>
        <w:r w:rsidRPr="00127208">
          <w:rPr>
            <w:rStyle w:val="ad"/>
            <w:szCs w:val="24"/>
            <w:lang w:val="en-US"/>
          </w:rPr>
          <w:t>en</w:t>
        </w:r>
        <w:r w:rsidRPr="00127208">
          <w:rPr>
            <w:rStyle w:val="ad"/>
            <w:szCs w:val="24"/>
          </w:rPr>
          <w:t>/</w:t>
        </w:r>
        <w:r w:rsidRPr="00127208">
          <w:rPr>
            <w:rStyle w:val="ad"/>
            <w:szCs w:val="24"/>
            <w:lang w:val="en-US"/>
          </w:rPr>
          <w:t>video</w:t>
        </w:r>
        <w:r w:rsidRPr="00127208">
          <w:rPr>
            <w:rStyle w:val="ad"/>
            <w:szCs w:val="24"/>
          </w:rPr>
          <w:t>/106364411.</w:t>
        </w:r>
        <w:r w:rsidRPr="00127208">
          <w:rPr>
            <w:rStyle w:val="ad"/>
            <w:szCs w:val="24"/>
            <w:lang w:val="en-US"/>
          </w:rPr>
          <w:t>html</w:t>
        </w:r>
      </w:hyperlink>
    </w:p>
    <w:p w14:paraId="4BB98D71" w14:textId="77777777" w:rsidR="006D4C81" w:rsidRPr="006D4C81" w:rsidRDefault="006D4C81" w:rsidP="006D4C81"/>
    <w:p w14:paraId="6D8F3104" w14:textId="77777777" w:rsidR="008B7F20" w:rsidRDefault="008B7F20" w:rsidP="008B7F20">
      <w:pPr>
        <w:pStyle w:val="2"/>
      </w:pPr>
      <w:r>
        <w:t>Дистанционная поддержка дисциплины</w:t>
      </w:r>
    </w:p>
    <w:p w14:paraId="29584A69" w14:textId="77777777" w:rsidR="0013412B" w:rsidRPr="00CA0789" w:rsidRDefault="00606A95" w:rsidP="00302A48">
      <w:pPr>
        <w:jc w:val="both"/>
      </w:pPr>
      <w:r w:rsidRPr="00CA0789">
        <w:t xml:space="preserve">Проект </w:t>
      </w:r>
      <w:hyperlink r:id="rId19" w:history="1">
        <w:r w:rsidR="003B342E" w:rsidRPr="004E761B">
          <w:rPr>
            <w:rStyle w:val="ad"/>
            <w:lang w:val="en-US"/>
          </w:rPr>
          <w:t>WWW</w:t>
        </w:r>
        <w:r w:rsidR="003B342E" w:rsidRPr="004E761B">
          <w:rPr>
            <w:rStyle w:val="ad"/>
          </w:rPr>
          <w:t>.</w:t>
        </w:r>
        <w:r w:rsidR="003B342E" w:rsidRPr="004E761B">
          <w:rPr>
            <w:rStyle w:val="ad"/>
            <w:lang w:val="en-US"/>
          </w:rPr>
          <w:t>RIDERO</w:t>
        </w:r>
        <w:r w:rsidR="003B342E" w:rsidRPr="004E761B">
          <w:rPr>
            <w:rStyle w:val="ad"/>
          </w:rPr>
          <w:t>.</w:t>
        </w:r>
        <w:r w:rsidR="003B342E" w:rsidRPr="004E761B">
          <w:rPr>
            <w:rStyle w:val="ad"/>
            <w:lang w:val="en-US"/>
          </w:rPr>
          <w:t>RU</w:t>
        </w:r>
      </w:hyperlink>
      <w:r w:rsidR="003B342E">
        <w:rPr>
          <w:lang w:val="en-US"/>
        </w:rPr>
        <w:t xml:space="preserve"> </w:t>
      </w:r>
      <w:r w:rsidR="0013412B" w:rsidRPr="00CA0789">
        <w:t>и др.</w:t>
      </w:r>
    </w:p>
    <w:p w14:paraId="3B2B5D9C" w14:textId="77777777" w:rsidR="002A2C97" w:rsidRPr="008B7F20" w:rsidRDefault="002A2C97" w:rsidP="00302A48">
      <w:pPr>
        <w:jc w:val="both"/>
      </w:pPr>
    </w:p>
    <w:p w14:paraId="09B2FDBF" w14:textId="77777777" w:rsidR="001A5F84" w:rsidRDefault="001A5F84" w:rsidP="00CA0789">
      <w:pPr>
        <w:pStyle w:val="1"/>
      </w:pPr>
      <w:r>
        <w:t>Материально-техническое обеспечение дисциплины</w:t>
      </w:r>
    </w:p>
    <w:p w14:paraId="32BD3439" w14:textId="77777777" w:rsidR="009D3686" w:rsidRDefault="00CA0789" w:rsidP="009C1160">
      <w:pPr>
        <w:sectPr w:rsidR="009D3686" w:rsidSect="00CA71C9">
          <w:headerReference w:type="default" r:id="rId20"/>
          <w:headerReference w:type="first" r:id="rId21"/>
          <w:pgSz w:w="11906" w:h="16838"/>
          <w:pgMar w:top="851" w:right="851" w:bottom="851" w:left="1134" w:header="568" w:footer="567" w:gutter="0"/>
          <w:cols w:space="708"/>
          <w:titlePg/>
          <w:docGrid w:linePitch="360"/>
        </w:sectPr>
      </w:pPr>
      <w:r>
        <w:t>Проектор, аудио</w:t>
      </w:r>
      <w:r w:rsidR="003B342E">
        <w:t xml:space="preserve"> и видео аппаратура, компьютер</w:t>
      </w:r>
    </w:p>
    <w:p w14:paraId="1F892C27" w14:textId="77777777" w:rsidR="00D657AF" w:rsidRPr="00D657AF" w:rsidRDefault="00D657AF" w:rsidP="009C1160">
      <w:pPr>
        <w:ind w:firstLine="0"/>
      </w:pPr>
    </w:p>
    <w:sectPr w:rsidR="00D657AF" w:rsidRPr="00D657AF" w:rsidSect="009C1160">
      <w:pgSz w:w="11900" w:h="16820"/>
      <w:pgMar w:top="993" w:right="709" w:bottom="67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AB4DA" w14:textId="77777777" w:rsidR="000F3BF6" w:rsidRDefault="000F3BF6" w:rsidP="00074D27">
      <w:r>
        <w:separator/>
      </w:r>
    </w:p>
  </w:endnote>
  <w:endnote w:type="continuationSeparator" w:id="0">
    <w:p w14:paraId="6CA301C5" w14:textId="77777777" w:rsidR="000F3BF6" w:rsidRDefault="000F3BF6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F858B" w14:textId="77777777" w:rsidR="000F3BF6" w:rsidRDefault="000F3BF6" w:rsidP="00074D27">
      <w:r>
        <w:separator/>
      </w:r>
    </w:p>
  </w:footnote>
  <w:footnote w:type="continuationSeparator" w:id="0">
    <w:p w14:paraId="2DF249A3" w14:textId="77777777" w:rsidR="000F3BF6" w:rsidRDefault="000F3BF6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05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592"/>
      <w:gridCol w:w="8592"/>
    </w:tblGrid>
    <w:tr w:rsidR="000F3BF6" w14:paraId="2EFEB1AC" w14:textId="77777777" w:rsidTr="003B342E">
      <w:tc>
        <w:tcPr>
          <w:tcW w:w="872" w:type="dxa"/>
        </w:tcPr>
        <w:p w14:paraId="29FFA951" w14:textId="77777777" w:rsidR="000F3BF6" w:rsidRDefault="000F3BF6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 wp14:anchorId="1DB1F889" wp14:editId="4F985C50">
                <wp:extent cx="414655" cy="448945"/>
                <wp:effectExtent l="0" t="0" r="0" b="8255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14:paraId="500F4485" w14:textId="77777777" w:rsidR="000F3BF6" w:rsidRPr="00060113" w:rsidRDefault="000F3BF6" w:rsidP="003B342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>
            <w:rPr>
              <w:sz w:val="20"/>
              <w:szCs w:val="20"/>
            </w:rPr>
            <w:t xml:space="preserve"> «Универсальная журналистика»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42</w:t>
          </w:r>
          <w:r w:rsidRPr="00092445">
            <w:rPr>
              <w:sz w:val="20"/>
              <w:szCs w:val="20"/>
            </w:rPr>
            <w:t>.04.0</w:t>
          </w:r>
          <w:r>
            <w:rPr>
              <w:sz w:val="20"/>
              <w:szCs w:val="20"/>
            </w:rPr>
            <w:t>2</w:t>
          </w:r>
          <w:r w:rsidRPr="00092445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«Журнал</w:t>
          </w:r>
          <w:r>
            <w:rPr>
              <w:sz w:val="20"/>
              <w:szCs w:val="20"/>
            </w:rPr>
            <w:t>и</w:t>
          </w:r>
          <w:r>
            <w:rPr>
              <w:sz w:val="20"/>
              <w:szCs w:val="20"/>
            </w:rPr>
            <w:t>стика»</w:t>
          </w:r>
          <w:r w:rsidRPr="00060113">
            <w:rPr>
              <w:sz w:val="20"/>
              <w:szCs w:val="20"/>
            </w:rPr>
            <w:t xml:space="preserve"> подготовки магистра</w:t>
          </w:r>
          <w:r>
            <w:rPr>
              <w:sz w:val="20"/>
              <w:szCs w:val="20"/>
            </w:rPr>
            <w:t xml:space="preserve"> программы «Мультимедийная журналистика»</w:t>
          </w:r>
        </w:p>
      </w:tc>
      <w:tc>
        <w:tcPr>
          <w:tcW w:w="8592" w:type="dxa"/>
        </w:tcPr>
        <w:p w14:paraId="74C46FB7" w14:textId="77777777" w:rsidR="000F3BF6" w:rsidRPr="00060113" w:rsidRDefault="000F3BF6" w:rsidP="00DD0F6A">
          <w:pPr>
            <w:jc w:val="center"/>
            <w:rPr>
              <w:sz w:val="20"/>
              <w:szCs w:val="20"/>
            </w:rPr>
          </w:pPr>
        </w:p>
      </w:tc>
    </w:tr>
  </w:tbl>
  <w:p w14:paraId="7BF2E66D" w14:textId="77777777" w:rsidR="000F3BF6" w:rsidRPr="0068711A" w:rsidRDefault="000F3BF6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0F3BF6" w14:paraId="25C3E24C" w14:textId="77777777" w:rsidTr="00060113">
      <w:tc>
        <w:tcPr>
          <w:tcW w:w="872" w:type="dxa"/>
        </w:tcPr>
        <w:p w14:paraId="0F661C41" w14:textId="77777777" w:rsidR="000F3BF6" w:rsidRDefault="000F3BF6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 wp14:anchorId="231A39EA" wp14:editId="402C791C">
                <wp:extent cx="414655" cy="448945"/>
                <wp:effectExtent l="0" t="0" r="0" b="8255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5B56A34F" w14:textId="613EAE49" w:rsidR="000F3BF6" w:rsidRPr="00060113" w:rsidRDefault="000F3BF6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>
            <w:rPr>
              <w:sz w:val="20"/>
              <w:szCs w:val="20"/>
            </w:rPr>
            <w:t xml:space="preserve"> «Универсальная журналистика»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42</w:t>
          </w:r>
          <w:r w:rsidRPr="00092445">
            <w:rPr>
              <w:sz w:val="20"/>
              <w:szCs w:val="20"/>
            </w:rPr>
            <w:t>.04.0</w:t>
          </w:r>
          <w:r>
            <w:rPr>
              <w:sz w:val="20"/>
              <w:szCs w:val="20"/>
            </w:rPr>
            <w:t>2</w:t>
          </w:r>
          <w:r w:rsidRPr="00092445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«Журналистика»</w:t>
          </w:r>
          <w:r w:rsidRPr="00060113">
            <w:rPr>
              <w:sz w:val="20"/>
              <w:szCs w:val="20"/>
            </w:rPr>
            <w:t xml:space="preserve"> по</w:t>
          </w:r>
          <w:r w:rsidRPr="00060113">
            <w:rPr>
              <w:sz w:val="20"/>
              <w:szCs w:val="20"/>
            </w:rPr>
            <w:t>д</w:t>
          </w:r>
          <w:r w:rsidRPr="00060113">
            <w:rPr>
              <w:sz w:val="20"/>
              <w:szCs w:val="20"/>
            </w:rPr>
            <w:t>готовки магистра</w:t>
          </w:r>
          <w:r>
            <w:rPr>
              <w:sz w:val="20"/>
              <w:szCs w:val="20"/>
            </w:rPr>
            <w:t xml:space="preserve"> программы «Мультимедийная журналистика»</w:t>
          </w:r>
        </w:p>
      </w:tc>
    </w:tr>
  </w:tbl>
  <w:p w14:paraId="66CD33DB" w14:textId="77777777" w:rsidR="000F3BF6" w:rsidRPr="0068711A" w:rsidRDefault="000F3BF6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921"/>
    <w:multiLevelType w:val="hybridMultilevel"/>
    <w:tmpl w:val="1722F370"/>
    <w:lvl w:ilvl="0" w:tplc="9E34DB5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867B0"/>
    <w:multiLevelType w:val="hybridMultilevel"/>
    <w:tmpl w:val="88BE8A54"/>
    <w:lvl w:ilvl="0" w:tplc="329CFEA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8A37F4"/>
    <w:multiLevelType w:val="multilevel"/>
    <w:tmpl w:val="3F6C842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0EF4F6C"/>
    <w:multiLevelType w:val="hybridMultilevel"/>
    <w:tmpl w:val="78780DDC"/>
    <w:lvl w:ilvl="0" w:tplc="2472B07E">
      <w:start w:val="1"/>
      <w:numFmt w:val="decimal"/>
      <w:lvlText w:val="%1."/>
      <w:lvlJc w:val="left"/>
      <w:pPr>
        <w:ind w:left="142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F10500"/>
    <w:multiLevelType w:val="hybridMultilevel"/>
    <w:tmpl w:val="A52858DE"/>
    <w:lvl w:ilvl="0" w:tplc="52BA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36EFC"/>
    <w:multiLevelType w:val="hybridMultilevel"/>
    <w:tmpl w:val="3334BB44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0FCA"/>
    <w:multiLevelType w:val="hybridMultilevel"/>
    <w:tmpl w:val="A21A2EB2"/>
    <w:lvl w:ilvl="0" w:tplc="D9B6A04A">
      <w:start w:val="1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B53EB9"/>
    <w:multiLevelType w:val="hybridMultilevel"/>
    <w:tmpl w:val="A1A81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8632EA"/>
    <w:multiLevelType w:val="hybridMultilevel"/>
    <w:tmpl w:val="6D84E0F8"/>
    <w:lvl w:ilvl="0" w:tplc="52BA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3D66A0"/>
    <w:multiLevelType w:val="hybridMultilevel"/>
    <w:tmpl w:val="D566296A"/>
    <w:lvl w:ilvl="0" w:tplc="54C43F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76CD9"/>
    <w:multiLevelType w:val="hybridMultilevel"/>
    <w:tmpl w:val="25BE4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716C08"/>
    <w:multiLevelType w:val="hybridMultilevel"/>
    <w:tmpl w:val="8DFED79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575F0DC1"/>
    <w:multiLevelType w:val="hybridMultilevel"/>
    <w:tmpl w:val="D8CE021E"/>
    <w:lvl w:ilvl="0" w:tplc="6C184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1D0302"/>
    <w:multiLevelType w:val="hybridMultilevel"/>
    <w:tmpl w:val="47D04522"/>
    <w:lvl w:ilvl="0" w:tplc="52BA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AC6C81"/>
    <w:multiLevelType w:val="hybridMultilevel"/>
    <w:tmpl w:val="CA6ACDF8"/>
    <w:lvl w:ilvl="0" w:tplc="99C24DBE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51397E"/>
    <w:multiLevelType w:val="hybridMultilevel"/>
    <w:tmpl w:val="9884AF18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5">
    <w:nsid w:val="71452F47"/>
    <w:multiLevelType w:val="hybridMultilevel"/>
    <w:tmpl w:val="C4D21EF2"/>
    <w:lvl w:ilvl="0" w:tplc="E42850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495EBD"/>
    <w:multiLevelType w:val="hybridMultilevel"/>
    <w:tmpl w:val="02AE466C"/>
    <w:lvl w:ilvl="0" w:tplc="DC88E58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295B9A"/>
    <w:multiLevelType w:val="hybridMultilevel"/>
    <w:tmpl w:val="7D940978"/>
    <w:lvl w:ilvl="0" w:tplc="94E828D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96235B"/>
    <w:multiLevelType w:val="hybridMultilevel"/>
    <w:tmpl w:val="2AB00AA4"/>
    <w:lvl w:ilvl="0" w:tplc="B6C6453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13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24"/>
  </w:num>
  <w:num w:numId="20">
    <w:abstractNumId w:val="0"/>
  </w:num>
  <w:num w:numId="21">
    <w:abstractNumId w:val="12"/>
  </w:num>
  <w:num w:numId="22">
    <w:abstractNumId w:val="26"/>
  </w:num>
  <w:num w:numId="23">
    <w:abstractNumId w:val="8"/>
  </w:num>
  <w:num w:numId="24">
    <w:abstractNumId w:val="22"/>
  </w:num>
  <w:num w:numId="25">
    <w:abstractNumId w:val="19"/>
  </w:num>
  <w:num w:numId="26">
    <w:abstractNumId w:val="1"/>
  </w:num>
  <w:num w:numId="27">
    <w:abstractNumId w:val="28"/>
  </w:num>
  <w:num w:numId="28">
    <w:abstractNumId w:val="20"/>
  </w:num>
  <w:num w:numId="29">
    <w:abstractNumId w:val="14"/>
  </w:num>
  <w:num w:numId="30">
    <w:abstractNumId w:val="25"/>
  </w:num>
  <w:num w:numId="31">
    <w:abstractNumId w:val="5"/>
  </w:num>
  <w:num w:numId="32">
    <w:abstractNumId w:val="15"/>
  </w:num>
  <w:num w:numId="33">
    <w:abstractNumId w:val="27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7015"/>
    <w:rsid w:val="00011A28"/>
    <w:rsid w:val="0002550B"/>
    <w:rsid w:val="000374EA"/>
    <w:rsid w:val="000522F8"/>
    <w:rsid w:val="00060113"/>
    <w:rsid w:val="00062358"/>
    <w:rsid w:val="00063DB0"/>
    <w:rsid w:val="00064DC0"/>
    <w:rsid w:val="00065FFA"/>
    <w:rsid w:val="00073753"/>
    <w:rsid w:val="00074D27"/>
    <w:rsid w:val="00077BAC"/>
    <w:rsid w:val="0009052A"/>
    <w:rsid w:val="00097130"/>
    <w:rsid w:val="000A6144"/>
    <w:rsid w:val="000A674A"/>
    <w:rsid w:val="000B3AA7"/>
    <w:rsid w:val="000D34FC"/>
    <w:rsid w:val="000D5907"/>
    <w:rsid w:val="000D609D"/>
    <w:rsid w:val="000D63C6"/>
    <w:rsid w:val="000F3BF6"/>
    <w:rsid w:val="00112927"/>
    <w:rsid w:val="00115DBB"/>
    <w:rsid w:val="00133D80"/>
    <w:rsid w:val="0013412B"/>
    <w:rsid w:val="00142CC1"/>
    <w:rsid w:val="001645A5"/>
    <w:rsid w:val="00182437"/>
    <w:rsid w:val="001A5F84"/>
    <w:rsid w:val="001F3B58"/>
    <w:rsid w:val="001F5D87"/>
    <w:rsid w:val="001F5F2C"/>
    <w:rsid w:val="001F63CC"/>
    <w:rsid w:val="00210D78"/>
    <w:rsid w:val="002214E3"/>
    <w:rsid w:val="00237F67"/>
    <w:rsid w:val="00241180"/>
    <w:rsid w:val="00255657"/>
    <w:rsid w:val="002568B9"/>
    <w:rsid w:val="00256971"/>
    <w:rsid w:val="00257AD2"/>
    <w:rsid w:val="002930BD"/>
    <w:rsid w:val="00293910"/>
    <w:rsid w:val="00297587"/>
    <w:rsid w:val="00297F09"/>
    <w:rsid w:val="002A1861"/>
    <w:rsid w:val="002A2C97"/>
    <w:rsid w:val="002A739A"/>
    <w:rsid w:val="002B59DE"/>
    <w:rsid w:val="002C38D5"/>
    <w:rsid w:val="002D3358"/>
    <w:rsid w:val="002E10B5"/>
    <w:rsid w:val="00302A48"/>
    <w:rsid w:val="00312486"/>
    <w:rsid w:val="00336982"/>
    <w:rsid w:val="00343555"/>
    <w:rsid w:val="00366978"/>
    <w:rsid w:val="0037441D"/>
    <w:rsid w:val="0037505F"/>
    <w:rsid w:val="00385FF8"/>
    <w:rsid w:val="00386E8C"/>
    <w:rsid w:val="003A7A7B"/>
    <w:rsid w:val="003B0C99"/>
    <w:rsid w:val="003B342E"/>
    <w:rsid w:val="003B628E"/>
    <w:rsid w:val="003C304C"/>
    <w:rsid w:val="003C7CA8"/>
    <w:rsid w:val="003D4DDE"/>
    <w:rsid w:val="003F41E3"/>
    <w:rsid w:val="00410097"/>
    <w:rsid w:val="00417EC9"/>
    <w:rsid w:val="004271BD"/>
    <w:rsid w:val="00427AF4"/>
    <w:rsid w:val="00436D50"/>
    <w:rsid w:val="00452B07"/>
    <w:rsid w:val="0046276B"/>
    <w:rsid w:val="00465AB9"/>
    <w:rsid w:val="00466879"/>
    <w:rsid w:val="00486373"/>
    <w:rsid w:val="004904C1"/>
    <w:rsid w:val="004966A6"/>
    <w:rsid w:val="004A647F"/>
    <w:rsid w:val="004B376D"/>
    <w:rsid w:val="004B4BE0"/>
    <w:rsid w:val="004B6155"/>
    <w:rsid w:val="004E2613"/>
    <w:rsid w:val="004E6CC9"/>
    <w:rsid w:val="00517972"/>
    <w:rsid w:val="00526A68"/>
    <w:rsid w:val="00536CD1"/>
    <w:rsid w:val="00543518"/>
    <w:rsid w:val="00550A97"/>
    <w:rsid w:val="005563E2"/>
    <w:rsid w:val="00560FC9"/>
    <w:rsid w:val="00563B7F"/>
    <w:rsid w:val="005779C3"/>
    <w:rsid w:val="00583303"/>
    <w:rsid w:val="005954BC"/>
    <w:rsid w:val="005B5AE1"/>
    <w:rsid w:val="005C181E"/>
    <w:rsid w:val="005C5451"/>
    <w:rsid w:val="005C6CFC"/>
    <w:rsid w:val="005F5408"/>
    <w:rsid w:val="005F7946"/>
    <w:rsid w:val="00605BD3"/>
    <w:rsid w:val="00606A95"/>
    <w:rsid w:val="00617935"/>
    <w:rsid w:val="0062096E"/>
    <w:rsid w:val="0062414C"/>
    <w:rsid w:val="0065149C"/>
    <w:rsid w:val="00665F7F"/>
    <w:rsid w:val="00670437"/>
    <w:rsid w:val="006826E2"/>
    <w:rsid w:val="00685575"/>
    <w:rsid w:val="0068711A"/>
    <w:rsid w:val="006913AE"/>
    <w:rsid w:val="006923E5"/>
    <w:rsid w:val="006A3316"/>
    <w:rsid w:val="006A5A23"/>
    <w:rsid w:val="006A7590"/>
    <w:rsid w:val="006B2F46"/>
    <w:rsid w:val="006B3977"/>
    <w:rsid w:val="006B7843"/>
    <w:rsid w:val="006C148D"/>
    <w:rsid w:val="006D22BB"/>
    <w:rsid w:val="006D4465"/>
    <w:rsid w:val="006D4C81"/>
    <w:rsid w:val="006D58E8"/>
    <w:rsid w:val="006F1DEC"/>
    <w:rsid w:val="00714321"/>
    <w:rsid w:val="00721E7F"/>
    <w:rsid w:val="00740D59"/>
    <w:rsid w:val="0074309C"/>
    <w:rsid w:val="00747F28"/>
    <w:rsid w:val="00760879"/>
    <w:rsid w:val="0077738C"/>
    <w:rsid w:val="00790C7C"/>
    <w:rsid w:val="007B1DAB"/>
    <w:rsid w:val="007B3E47"/>
    <w:rsid w:val="007C4700"/>
    <w:rsid w:val="007C4D36"/>
    <w:rsid w:val="007D11C1"/>
    <w:rsid w:val="007D18CB"/>
    <w:rsid w:val="007D4137"/>
    <w:rsid w:val="00821B11"/>
    <w:rsid w:val="00822160"/>
    <w:rsid w:val="00826DA4"/>
    <w:rsid w:val="00850D1F"/>
    <w:rsid w:val="00853570"/>
    <w:rsid w:val="008830AA"/>
    <w:rsid w:val="008847AF"/>
    <w:rsid w:val="0088494A"/>
    <w:rsid w:val="008876C5"/>
    <w:rsid w:val="008913EA"/>
    <w:rsid w:val="008936B0"/>
    <w:rsid w:val="008B7F20"/>
    <w:rsid w:val="008C2054"/>
    <w:rsid w:val="008D3D6A"/>
    <w:rsid w:val="008D49F1"/>
    <w:rsid w:val="008E4B47"/>
    <w:rsid w:val="008F201C"/>
    <w:rsid w:val="008F7A75"/>
    <w:rsid w:val="00910B45"/>
    <w:rsid w:val="00911BA4"/>
    <w:rsid w:val="00924E53"/>
    <w:rsid w:val="00940D74"/>
    <w:rsid w:val="00977A2F"/>
    <w:rsid w:val="009849C1"/>
    <w:rsid w:val="009857F5"/>
    <w:rsid w:val="009A6B26"/>
    <w:rsid w:val="009A7E7F"/>
    <w:rsid w:val="009C1160"/>
    <w:rsid w:val="009C30FB"/>
    <w:rsid w:val="009D1C7F"/>
    <w:rsid w:val="009D3686"/>
    <w:rsid w:val="009D6F34"/>
    <w:rsid w:val="009E04B5"/>
    <w:rsid w:val="009E34AB"/>
    <w:rsid w:val="009E75CD"/>
    <w:rsid w:val="009E7D0D"/>
    <w:rsid w:val="009F2863"/>
    <w:rsid w:val="00A04809"/>
    <w:rsid w:val="00A1137A"/>
    <w:rsid w:val="00A120C4"/>
    <w:rsid w:val="00A24AC1"/>
    <w:rsid w:val="00A251DA"/>
    <w:rsid w:val="00A33CC1"/>
    <w:rsid w:val="00A348C2"/>
    <w:rsid w:val="00A4470A"/>
    <w:rsid w:val="00A715E4"/>
    <w:rsid w:val="00A80629"/>
    <w:rsid w:val="00A860A1"/>
    <w:rsid w:val="00A8781A"/>
    <w:rsid w:val="00AA4C47"/>
    <w:rsid w:val="00AB3308"/>
    <w:rsid w:val="00AC1A52"/>
    <w:rsid w:val="00AC21C7"/>
    <w:rsid w:val="00AD3B01"/>
    <w:rsid w:val="00AD5D80"/>
    <w:rsid w:val="00AE2B96"/>
    <w:rsid w:val="00AE6FEB"/>
    <w:rsid w:val="00AF2C6A"/>
    <w:rsid w:val="00AF5554"/>
    <w:rsid w:val="00AF7B60"/>
    <w:rsid w:val="00B238E0"/>
    <w:rsid w:val="00B3122F"/>
    <w:rsid w:val="00B37485"/>
    <w:rsid w:val="00B45E94"/>
    <w:rsid w:val="00B4623D"/>
    <w:rsid w:val="00B463B5"/>
    <w:rsid w:val="00B4644A"/>
    <w:rsid w:val="00B50233"/>
    <w:rsid w:val="00B60708"/>
    <w:rsid w:val="00B75EF8"/>
    <w:rsid w:val="00B77A3B"/>
    <w:rsid w:val="00B91DC4"/>
    <w:rsid w:val="00B928EC"/>
    <w:rsid w:val="00B95916"/>
    <w:rsid w:val="00BA6F4D"/>
    <w:rsid w:val="00BB0EDE"/>
    <w:rsid w:val="00BB2D78"/>
    <w:rsid w:val="00BB4890"/>
    <w:rsid w:val="00BB564F"/>
    <w:rsid w:val="00BC09C9"/>
    <w:rsid w:val="00BD36CB"/>
    <w:rsid w:val="00BF7CD6"/>
    <w:rsid w:val="00C04C3C"/>
    <w:rsid w:val="00C11782"/>
    <w:rsid w:val="00C2139E"/>
    <w:rsid w:val="00C25C0F"/>
    <w:rsid w:val="00C269A1"/>
    <w:rsid w:val="00C36678"/>
    <w:rsid w:val="00C40B8C"/>
    <w:rsid w:val="00C4764E"/>
    <w:rsid w:val="00C616B5"/>
    <w:rsid w:val="00C6634D"/>
    <w:rsid w:val="00C73F3C"/>
    <w:rsid w:val="00C830DB"/>
    <w:rsid w:val="00C92948"/>
    <w:rsid w:val="00CA0789"/>
    <w:rsid w:val="00CA09FC"/>
    <w:rsid w:val="00CA71C9"/>
    <w:rsid w:val="00CB0577"/>
    <w:rsid w:val="00CB462C"/>
    <w:rsid w:val="00CB5742"/>
    <w:rsid w:val="00CB79E2"/>
    <w:rsid w:val="00CB79EB"/>
    <w:rsid w:val="00CB7E21"/>
    <w:rsid w:val="00CC2E18"/>
    <w:rsid w:val="00CC313B"/>
    <w:rsid w:val="00CC437F"/>
    <w:rsid w:val="00CE1F78"/>
    <w:rsid w:val="00CF3C81"/>
    <w:rsid w:val="00CF3D82"/>
    <w:rsid w:val="00CF72DC"/>
    <w:rsid w:val="00D048A6"/>
    <w:rsid w:val="00D1078E"/>
    <w:rsid w:val="00D109AC"/>
    <w:rsid w:val="00D22D80"/>
    <w:rsid w:val="00D243CE"/>
    <w:rsid w:val="00D344FC"/>
    <w:rsid w:val="00D46295"/>
    <w:rsid w:val="00D520F2"/>
    <w:rsid w:val="00D550B6"/>
    <w:rsid w:val="00D5784E"/>
    <w:rsid w:val="00D61665"/>
    <w:rsid w:val="00D62F88"/>
    <w:rsid w:val="00D63D0F"/>
    <w:rsid w:val="00D657AF"/>
    <w:rsid w:val="00D70E08"/>
    <w:rsid w:val="00D77124"/>
    <w:rsid w:val="00DA25E9"/>
    <w:rsid w:val="00DA3251"/>
    <w:rsid w:val="00DB38F6"/>
    <w:rsid w:val="00DD0F6A"/>
    <w:rsid w:val="00DD38CF"/>
    <w:rsid w:val="00DD583B"/>
    <w:rsid w:val="00DD74A4"/>
    <w:rsid w:val="00DE49C8"/>
    <w:rsid w:val="00DF606F"/>
    <w:rsid w:val="00E17945"/>
    <w:rsid w:val="00E4699D"/>
    <w:rsid w:val="00E6701C"/>
    <w:rsid w:val="00E86C43"/>
    <w:rsid w:val="00EA63CF"/>
    <w:rsid w:val="00EB1A4B"/>
    <w:rsid w:val="00EC408F"/>
    <w:rsid w:val="00ED6B80"/>
    <w:rsid w:val="00EE4E98"/>
    <w:rsid w:val="00EE563E"/>
    <w:rsid w:val="00F00036"/>
    <w:rsid w:val="00F00B02"/>
    <w:rsid w:val="00F0211D"/>
    <w:rsid w:val="00F133F3"/>
    <w:rsid w:val="00F16287"/>
    <w:rsid w:val="00F220B3"/>
    <w:rsid w:val="00F25354"/>
    <w:rsid w:val="00F25502"/>
    <w:rsid w:val="00F259A5"/>
    <w:rsid w:val="00F45F5F"/>
    <w:rsid w:val="00F65BF9"/>
    <w:rsid w:val="00F76208"/>
    <w:rsid w:val="00F847FE"/>
    <w:rsid w:val="00F97DCE"/>
    <w:rsid w:val="00FB0DB5"/>
    <w:rsid w:val="00FC4274"/>
    <w:rsid w:val="00FD4298"/>
    <w:rsid w:val="00FD51A5"/>
    <w:rsid w:val="00FE1415"/>
    <w:rsid w:val="00FF0E57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94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CA0789"/>
    <w:pPr>
      <w:keepNext/>
      <w:numPr>
        <w:numId w:val="33"/>
      </w:numPr>
      <w:shd w:val="clear" w:color="auto" w:fill="FFFFFF"/>
      <w:spacing w:after="171"/>
      <w:outlineLvl w:val="0"/>
    </w:pPr>
    <w:rPr>
      <w:rFonts w:eastAsia="Times New Roman"/>
      <w:b/>
      <w:color w:val="000000"/>
      <w:kern w:val="32"/>
      <w:szCs w:val="24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CA0789"/>
    <w:rPr>
      <w:rFonts w:ascii="Times New Roman" w:eastAsia="Times New Roman" w:hAnsi="Times New Roman"/>
      <w:b/>
      <w:color w:val="000000"/>
      <w:kern w:val="32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3"/>
    <w:rsid w:val="004904C1"/>
  </w:style>
  <w:style w:type="paragraph" w:styleId="af3">
    <w:name w:val="Body Text Indent"/>
    <w:basedOn w:val="a2"/>
    <w:link w:val="af4"/>
    <w:rsid w:val="00E4699D"/>
    <w:pPr>
      <w:overflowPunct w:val="0"/>
      <w:autoSpaceDE w:val="0"/>
      <w:autoSpaceDN w:val="0"/>
      <w:adjustRightInd w:val="0"/>
      <w:ind w:firstLine="397"/>
      <w:textAlignment w:val="baseline"/>
    </w:pPr>
    <w:rPr>
      <w:rFonts w:eastAsia="Times New Roman"/>
      <w:sz w:val="22"/>
      <w:szCs w:val="20"/>
      <w:lang w:eastAsia="ru-RU"/>
    </w:rPr>
  </w:style>
  <w:style w:type="character" w:customStyle="1" w:styleId="af4">
    <w:name w:val="Отступ основного текста Знак"/>
    <w:basedOn w:val="a3"/>
    <w:link w:val="af3"/>
    <w:rsid w:val="00E4699D"/>
    <w:rPr>
      <w:rFonts w:ascii="Times New Roman" w:eastAsia="Times New Roman" w:hAnsi="Times New Roman"/>
      <w:sz w:val="22"/>
    </w:rPr>
  </w:style>
  <w:style w:type="paragraph" w:styleId="31">
    <w:name w:val="Body Text 3"/>
    <w:basedOn w:val="a2"/>
    <w:link w:val="32"/>
    <w:uiPriority w:val="99"/>
    <w:semiHidden/>
    <w:unhideWhenUsed/>
    <w:rsid w:val="00E469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semiHidden/>
    <w:rsid w:val="00E4699D"/>
    <w:rPr>
      <w:rFonts w:ascii="Times New Roman" w:hAnsi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CA0789"/>
    <w:pPr>
      <w:keepNext/>
      <w:numPr>
        <w:numId w:val="33"/>
      </w:numPr>
      <w:shd w:val="clear" w:color="auto" w:fill="FFFFFF"/>
      <w:spacing w:after="171"/>
      <w:outlineLvl w:val="0"/>
    </w:pPr>
    <w:rPr>
      <w:rFonts w:eastAsia="Times New Roman"/>
      <w:b/>
      <w:color w:val="000000"/>
      <w:kern w:val="32"/>
      <w:szCs w:val="24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CA0789"/>
    <w:rPr>
      <w:rFonts w:ascii="Times New Roman" w:eastAsia="Times New Roman" w:hAnsi="Times New Roman"/>
      <w:b/>
      <w:color w:val="000000"/>
      <w:kern w:val="32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3"/>
    <w:rsid w:val="004904C1"/>
  </w:style>
  <w:style w:type="paragraph" w:styleId="af3">
    <w:name w:val="Body Text Indent"/>
    <w:basedOn w:val="a2"/>
    <w:link w:val="af4"/>
    <w:rsid w:val="00E4699D"/>
    <w:pPr>
      <w:overflowPunct w:val="0"/>
      <w:autoSpaceDE w:val="0"/>
      <w:autoSpaceDN w:val="0"/>
      <w:adjustRightInd w:val="0"/>
      <w:ind w:firstLine="397"/>
      <w:textAlignment w:val="baseline"/>
    </w:pPr>
    <w:rPr>
      <w:rFonts w:eastAsia="Times New Roman"/>
      <w:sz w:val="22"/>
      <w:szCs w:val="20"/>
      <w:lang w:eastAsia="ru-RU"/>
    </w:rPr>
  </w:style>
  <w:style w:type="character" w:customStyle="1" w:styleId="af4">
    <w:name w:val="Отступ основного текста Знак"/>
    <w:basedOn w:val="a3"/>
    <w:link w:val="af3"/>
    <w:rsid w:val="00E4699D"/>
    <w:rPr>
      <w:rFonts w:ascii="Times New Roman" w:eastAsia="Times New Roman" w:hAnsi="Times New Roman"/>
      <w:sz w:val="22"/>
    </w:rPr>
  </w:style>
  <w:style w:type="paragraph" w:styleId="31">
    <w:name w:val="Body Text 3"/>
    <w:basedOn w:val="a2"/>
    <w:link w:val="32"/>
    <w:uiPriority w:val="99"/>
    <w:semiHidden/>
    <w:unhideWhenUsed/>
    <w:rsid w:val="00E469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semiHidden/>
    <w:rsid w:val="00E4699D"/>
    <w:rPr>
      <w:rFonts w:ascii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lanetarium-cc.ru/bulletin5/20copy.doc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screenwriter.ru/info/" TargetMode="External"/><Relationship Id="rId11" Type="http://schemas.openxmlformats.org/officeDocument/2006/relationships/hyperlink" Target="http://www.people.su/youtube_video-ehlektronnoe-knigoizdanie-vzglyad-redaktora" TargetMode="External"/><Relationship Id="rId12" Type="http://schemas.openxmlformats.org/officeDocument/2006/relationships/hyperlink" Target="https://bookmate.com/books/yXCNqTSn" TargetMode="External"/><Relationship Id="rId13" Type="http://schemas.openxmlformats.org/officeDocument/2006/relationships/hyperlink" Target="http://www.hse.ru/en/video/106364411.html" TargetMode="External"/><Relationship Id="rId14" Type="http://schemas.openxmlformats.org/officeDocument/2006/relationships/hyperlink" Target="http://www.mediascope.ru/node/1511" TargetMode="External"/><Relationship Id="rId15" Type="http://schemas.openxmlformats.org/officeDocument/2006/relationships/hyperlink" Target="http://www.slideshare.net/evgeniyam/george-walkly" TargetMode="External"/><Relationship Id="rId16" Type="http://schemas.openxmlformats.org/officeDocument/2006/relationships/hyperlink" Target="http://magazines.russ.ru/voplit/2012/3/s8.html" TargetMode="External"/><Relationship Id="rId17" Type="http://schemas.openxmlformats.org/officeDocument/2006/relationships/hyperlink" Target="https://bookmate.com/books/yXCNqTSn" TargetMode="External"/><Relationship Id="rId18" Type="http://schemas.openxmlformats.org/officeDocument/2006/relationships/hyperlink" Target="http://www.hse.ru/en/video/106364411.html" TargetMode="External"/><Relationship Id="rId19" Type="http://schemas.openxmlformats.org/officeDocument/2006/relationships/hyperlink" Target="http://WWW.RIDERO.R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vartist.narod.ru/text12/38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2787</Words>
  <Characters>15890</Characters>
  <Application>Microsoft Macintosh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[Оставьте этот титульный лист для дисциплины, закрепленной за одной кафедрой]</vt:lpstr>
      <vt:lpstr>Цели освоения дисциплины</vt:lpstr>
      <vt:lpstr>Компетенции обучающегося, формируемые в результате освоения дисциплины</vt:lpstr>
      <vt:lpstr>Место дисциплины в структуре образовательной программы</vt:lpstr>
      <vt:lpstr>Тематический план учебной дисциплины</vt:lpstr>
      <vt:lpstr>Формы контроля знаний студентов</vt:lpstr>
      <vt:lpstr>    Критерии оценки знаний, навыков </vt:lpstr>
      <vt:lpstr>    Порядок формирования оценок по дисциплине  (подробные методические рекомендации </vt:lpstr>
      <vt:lpstr>Содержание дисциплины</vt:lpstr>
      <vt:lpstr>Молчанов А. Букварь сценариста Как написать интересное кино и телесериал М., Рио</vt:lpstr>
      <vt:lpstr/>
      <vt:lpstr>Образовательные технологии</vt:lpstr>
      <vt:lpstr/>
      <vt:lpstr>Учебно-методическое и информационное обеспечение дисциплины</vt:lpstr>
      <vt:lpstr>    Базовый учебник</vt:lpstr>
      <vt:lpstr>    Основная литература</vt:lpstr>
      <vt:lpstr>    Дополнительная литература </vt:lpstr>
      <vt:lpstr>    Программные средства</vt:lpstr>
      <vt:lpstr>    Дистанционная поддержка дисциплины</vt:lpstr>
      <vt:lpstr>Материально-техническое обеспечение дисциплины</vt:lpstr>
    </vt:vector>
  </TitlesOfParts>
  <Company/>
  <LinksUpToDate>false</LinksUpToDate>
  <CharactersWithSpaces>18640</CharactersWithSpaces>
  <SharedDoc>false</SharedDoc>
  <HLinks>
    <vt:vector size="42" baseType="variant">
      <vt:variant>
        <vt:i4>786435</vt:i4>
      </vt:variant>
      <vt:variant>
        <vt:i4>138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3014668</vt:i4>
      </vt:variant>
      <vt:variant>
        <vt:i4>117</vt:i4>
      </vt:variant>
      <vt:variant>
        <vt:i4>0</vt:i4>
      </vt:variant>
      <vt:variant>
        <vt:i4>5</vt:i4>
      </vt:variant>
      <vt:variant>
        <vt:lpwstr>http://www.people.su/youtube_video-ehlektronnoe-knigoizdanie-vzglyad-redaktora</vt:lpwstr>
      </vt:variant>
      <vt:variant>
        <vt:lpwstr/>
      </vt:variant>
      <vt:variant>
        <vt:i4>5832781</vt:i4>
      </vt:variant>
      <vt:variant>
        <vt:i4>114</vt:i4>
      </vt:variant>
      <vt:variant>
        <vt:i4>0</vt:i4>
      </vt:variant>
      <vt:variant>
        <vt:i4>5</vt:i4>
      </vt:variant>
      <vt:variant>
        <vt:lpwstr>http://www.hse.ru/en/video/106364411.html</vt:lpwstr>
      </vt:variant>
      <vt:variant>
        <vt:lpwstr/>
      </vt:variant>
      <vt:variant>
        <vt:i4>7929971</vt:i4>
      </vt:variant>
      <vt:variant>
        <vt:i4>111</vt:i4>
      </vt:variant>
      <vt:variant>
        <vt:i4>0</vt:i4>
      </vt:variant>
      <vt:variant>
        <vt:i4>5</vt:i4>
      </vt:variant>
      <vt:variant>
        <vt:lpwstr>https://bookmate.com/books/yXCNqTSn</vt:lpwstr>
      </vt:variant>
      <vt:variant>
        <vt:lpwstr/>
      </vt:variant>
      <vt:variant>
        <vt:i4>65582</vt:i4>
      </vt:variant>
      <vt:variant>
        <vt:i4>6</vt:i4>
      </vt:variant>
      <vt:variant>
        <vt:i4>0</vt:i4>
      </vt:variant>
      <vt:variant>
        <vt:i4>5</vt:i4>
      </vt:variant>
      <vt:variant>
        <vt:lpwstr>mailto:arkhangelsky@hse.ru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Arkhangelskiy Alexander</dc:creator>
  <cp:keywords/>
  <cp:lastModifiedBy>HSE HSE</cp:lastModifiedBy>
  <cp:revision>5</cp:revision>
  <cp:lastPrinted>2010-04-13T13:28:00Z</cp:lastPrinted>
  <dcterms:created xsi:type="dcterms:W3CDTF">2015-07-20T13:47:00Z</dcterms:created>
  <dcterms:modified xsi:type="dcterms:W3CDTF">2015-09-02T12:07:00Z</dcterms:modified>
</cp:coreProperties>
</file>