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1C527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 w:rsidRPr="001C5279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"Национальный исследовательский университет </w:t>
      </w:r>
      <w:r w:rsidRPr="001C5279">
        <w:rPr>
          <w:rFonts w:ascii="Times New Roman" w:eastAsia="Calibri" w:hAnsi="Times New Roman" w:cs="Times New Roman"/>
          <w:b/>
          <w:bCs/>
          <w:sz w:val="28"/>
          <w:szCs w:val="28"/>
        </w:rPr>
        <w:br/>
        <w:t>"Высшая школа экономики"</w:t>
      </w: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279">
        <w:rPr>
          <w:rFonts w:ascii="Times New Roman" w:eastAsia="Calibri" w:hAnsi="Times New Roman" w:cs="Times New Roman"/>
          <w:sz w:val="24"/>
          <w:szCs w:val="24"/>
        </w:rPr>
        <w:t xml:space="preserve">Факультет </w:t>
      </w:r>
      <w:r w:rsidR="00D34395">
        <w:rPr>
          <w:rFonts w:ascii="Times New Roman" w:eastAsia="Calibri" w:hAnsi="Times New Roman" w:cs="Times New Roman"/>
          <w:sz w:val="24"/>
          <w:szCs w:val="24"/>
        </w:rPr>
        <w:t>экономических наук</w:t>
      </w: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C5279">
        <w:rPr>
          <w:rFonts w:ascii="Times New Roman" w:eastAsia="Calibri" w:hAnsi="Times New Roman" w:cs="Times New Roman"/>
          <w:sz w:val="24"/>
          <w:szCs w:val="24"/>
        </w:rPr>
        <w:t>Департамент</w:t>
      </w:r>
      <w:r w:rsidR="00D34395">
        <w:rPr>
          <w:rFonts w:ascii="Times New Roman" w:eastAsia="Calibri" w:hAnsi="Times New Roman" w:cs="Times New Roman"/>
          <w:sz w:val="24"/>
          <w:szCs w:val="24"/>
        </w:rPr>
        <w:t xml:space="preserve"> теоретической экономики</w:t>
      </w: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</w:rPr>
      </w:pPr>
      <w:r w:rsidRPr="001C5279">
        <w:rPr>
          <w:rFonts w:ascii="Times New Roman" w:eastAsia="Calibri" w:hAnsi="Times New Roman" w:cs="Times New Roman"/>
          <w:b/>
          <w:sz w:val="28"/>
        </w:rPr>
        <w:t>Рабочая программа дисциплины</w:t>
      </w:r>
      <w:r w:rsidRPr="001C5279">
        <w:rPr>
          <w:rFonts w:ascii="Times New Roman" w:eastAsia="Calibri" w:hAnsi="Times New Roman" w:cs="Times New Roman"/>
          <w:sz w:val="28"/>
        </w:rPr>
        <w:t xml:space="preserve"> </w:t>
      </w:r>
      <w:r w:rsidRPr="001C5279">
        <w:rPr>
          <w:rFonts w:ascii="Times New Roman" w:eastAsia="Calibri" w:hAnsi="Times New Roman" w:cs="Times New Roman"/>
          <w:b/>
          <w:sz w:val="28"/>
        </w:rPr>
        <w:t>«История экономических учений»</w:t>
      </w:r>
      <w:r w:rsidRPr="001C5279">
        <w:rPr>
          <w:rFonts w:ascii="Times New Roman" w:eastAsia="Calibri" w:hAnsi="Times New Roman" w:cs="Times New Roman"/>
          <w:sz w:val="28"/>
        </w:rPr>
        <w:t xml:space="preserve"> </w:t>
      </w:r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1C527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Дисциплины по выбору Блока 1</w:t>
      </w:r>
    </w:p>
    <w:p w:rsidR="001C5279" w:rsidRPr="001C5279" w:rsidRDefault="001C5279" w:rsidP="001C527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1C527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базовой части профиля</w:t>
      </w:r>
    </w:p>
    <w:p w:rsidR="001C5279" w:rsidRPr="001C5279" w:rsidRDefault="001C5279" w:rsidP="001C527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1C527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по направлению Направление 38.03.01 "Экономика"</w:t>
      </w:r>
    </w:p>
    <w:p w:rsidR="001C5279" w:rsidRPr="001C5279" w:rsidRDefault="001C5279" w:rsidP="001C527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1C527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подготовки бакалавра</w:t>
      </w:r>
    </w:p>
    <w:p w:rsidR="001C5279" w:rsidRPr="001C5279" w:rsidRDefault="001C5279" w:rsidP="001C527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</w:pPr>
      <w:r w:rsidRPr="001C5279">
        <w:rPr>
          <w:rFonts w:ascii="Arial" w:eastAsia="Times New Roman" w:hAnsi="Arial" w:cs="Arial"/>
          <w:b/>
          <w:bCs/>
          <w:color w:val="222222"/>
          <w:sz w:val="20"/>
          <w:szCs w:val="20"/>
          <w:lang w:eastAsia="ru-RU"/>
        </w:rPr>
        <w:t>образовательной программы "Совместная программа по экономике НИУ ВШЭ и РЭШ"</w:t>
      </w: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1C5279">
        <w:rPr>
          <w:rFonts w:ascii="Times New Roman" w:eastAsia="Calibri" w:hAnsi="Times New Roman" w:cs="Times New Roman"/>
          <w:sz w:val="24"/>
        </w:rPr>
        <w:t xml:space="preserve">  </w:t>
      </w:r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C5279">
        <w:rPr>
          <w:rFonts w:ascii="Times New Roman" w:eastAsia="Calibri" w:hAnsi="Times New Roman" w:cs="Times New Roman"/>
          <w:sz w:val="24"/>
        </w:rPr>
        <w:t>Р</w:t>
      </w:r>
      <w:r w:rsidR="00816DF6">
        <w:rPr>
          <w:rFonts w:ascii="Times New Roman" w:eastAsia="Calibri" w:hAnsi="Times New Roman" w:cs="Times New Roman"/>
          <w:sz w:val="24"/>
        </w:rPr>
        <w:t xml:space="preserve">азработчик </w:t>
      </w:r>
      <w:r w:rsidRPr="001C5279">
        <w:rPr>
          <w:rFonts w:ascii="Times New Roman" w:eastAsia="Calibri" w:hAnsi="Times New Roman" w:cs="Times New Roman"/>
          <w:sz w:val="24"/>
        </w:rPr>
        <w:t xml:space="preserve"> программы</w:t>
      </w:r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C5279">
        <w:rPr>
          <w:rFonts w:ascii="Times New Roman" w:eastAsia="Calibri" w:hAnsi="Times New Roman" w:cs="Times New Roman"/>
          <w:b/>
          <w:sz w:val="24"/>
        </w:rPr>
        <w:t xml:space="preserve">Мельник Д.В., к.э.н., доцент, </w:t>
      </w:r>
      <w:proofErr w:type="spellStart"/>
      <w:r w:rsidRPr="001C5279">
        <w:rPr>
          <w:rFonts w:ascii="Times New Roman" w:eastAsia="Calibri" w:hAnsi="Times New Roman" w:cs="Times New Roman"/>
          <w:b/>
          <w:sz w:val="24"/>
          <w:lang w:val="en-US"/>
        </w:rPr>
        <w:t>dmelnik</w:t>
      </w:r>
      <w:proofErr w:type="spellEnd"/>
      <w:r w:rsidRPr="001C5279">
        <w:rPr>
          <w:rFonts w:ascii="Times New Roman" w:eastAsia="Calibri" w:hAnsi="Times New Roman" w:cs="Times New Roman"/>
          <w:b/>
          <w:sz w:val="24"/>
        </w:rPr>
        <w:t>@</w:t>
      </w:r>
      <w:proofErr w:type="spellStart"/>
      <w:r w:rsidRPr="001C5279">
        <w:rPr>
          <w:rFonts w:ascii="Times New Roman" w:eastAsia="Calibri" w:hAnsi="Times New Roman" w:cs="Times New Roman"/>
          <w:b/>
          <w:sz w:val="24"/>
          <w:lang w:val="en-US"/>
        </w:rPr>
        <w:t>hse</w:t>
      </w:r>
      <w:proofErr w:type="spellEnd"/>
      <w:r w:rsidRPr="001C5279">
        <w:rPr>
          <w:rFonts w:ascii="Times New Roman" w:eastAsia="Calibri" w:hAnsi="Times New Roman" w:cs="Times New Roman"/>
          <w:b/>
          <w:sz w:val="24"/>
        </w:rPr>
        <w:t>.</w:t>
      </w:r>
      <w:proofErr w:type="spellStart"/>
      <w:r w:rsidRPr="001C5279">
        <w:rPr>
          <w:rFonts w:ascii="Times New Roman" w:eastAsia="Calibri" w:hAnsi="Times New Roman" w:cs="Times New Roman"/>
          <w:b/>
          <w:sz w:val="24"/>
          <w:lang w:val="en-US"/>
        </w:rPr>
        <w:t>ru</w:t>
      </w:r>
      <w:proofErr w:type="spellEnd"/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C5279" w:rsidRPr="001C5279" w:rsidRDefault="00816DF6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Одобрена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на заседании </w:t>
      </w:r>
      <w:r w:rsidR="001C5279" w:rsidRPr="001C5279">
        <w:rPr>
          <w:rFonts w:ascii="Times New Roman" w:eastAsia="Calibri" w:hAnsi="Times New Roman" w:cs="Times New Roman"/>
          <w:sz w:val="24"/>
        </w:rPr>
        <w:t xml:space="preserve">департамента  </w:t>
      </w:r>
    </w:p>
    <w:p w:rsidR="001C5279" w:rsidRPr="001C5279" w:rsidRDefault="00816DF6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«27» августа </w:t>
      </w:r>
      <w:r w:rsidR="001C5279" w:rsidRPr="001C5279">
        <w:rPr>
          <w:rFonts w:ascii="Times New Roman" w:eastAsia="Calibri" w:hAnsi="Times New Roman" w:cs="Times New Roman"/>
          <w:sz w:val="24"/>
        </w:rPr>
        <w:t>2015 г.</w:t>
      </w:r>
    </w:p>
    <w:p w:rsidR="001C5279" w:rsidRPr="001C5279" w:rsidRDefault="00816DF6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Руководитель департамента ______________ С.Э. Пекарский</w:t>
      </w:r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proofErr w:type="gramStart"/>
      <w:r w:rsidRPr="001C5279">
        <w:rPr>
          <w:rFonts w:ascii="Times New Roman" w:eastAsia="Calibri" w:hAnsi="Times New Roman" w:cs="Times New Roman"/>
          <w:sz w:val="24"/>
        </w:rPr>
        <w:t>Утверждена</w:t>
      </w:r>
      <w:proofErr w:type="gramEnd"/>
      <w:r w:rsidRPr="001C5279">
        <w:rPr>
          <w:rFonts w:ascii="Times New Roman" w:eastAsia="Calibri" w:hAnsi="Times New Roman" w:cs="Times New Roman"/>
          <w:sz w:val="24"/>
        </w:rPr>
        <w:t xml:space="preserve">  «___»____________ 2015 г.</w:t>
      </w:r>
    </w:p>
    <w:p w:rsidR="001C5279" w:rsidRPr="001C5279" w:rsidRDefault="001C5279" w:rsidP="001C5279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C5279">
        <w:rPr>
          <w:rFonts w:ascii="Times New Roman" w:eastAsia="Calibri" w:hAnsi="Times New Roman" w:cs="Times New Roman"/>
          <w:sz w:val="24"/>
        </w:rPr>
        <w:t xml:space="preserve">Академический руководитель образовательной программы </w:t>
      </w:r>
    </w:p>
    <w:p w:rsidR="001C5279" w:rsidRPr="001C5279" w:rsidRDefault="001C5279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1C5279" w:rsidRDefault="001C5279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816DF6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</w:p>
    <w:p w:rsidR="00816DF6" w:rsidRPr="001C5279" w:rsidRDefault="00816DF6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</w:rPr>
      </w:pPr>
    </w:p>
    <w:p w:rsidR="001C5279" w:rsidRPr="001C5279" w:rsidRDefault="001C5279" w:rsidP="001C527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</w:rPr>
      </w:pPr>
      <w:r w:rsidRPr="001C5279">
        <w:rPr>
          <w:rFonts w:ascii="Times New Roman" w:eastAsia="Calibri" w:hAnsi="Times New Roman" w:cs="Times New Roman"/>
          <w:sz w:val="24"/>
        </w:rPr>
        <w:t>Москва, 2015</w:t>
      </w:r>
    </w:p>
    <w:p w:rsidR="001C5279" w:rsidRPr="001C5279" w:rsidRDefault="001C5279" w:rsidP="001C5279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</w:rPr>
      </w:pPr>
      <w:r w:rsidRPr="001C5279">
        <w:rPr>
          <w:rFonts w:ascii="Times New Roman" w:eastAsia="Calibri" w:hAnsi="Times New Roman" w:cs="Times New Roman"/>
          <w:i/>
          <w:sz w:val="24"/>
        </w:rPr>
        <w:t>Настоящая программа не может быть использована другими подразделениями университета и другими вузами без разрешения подразделения-разработчика программы.</w:t>
      </w:r>
    </w:p>
    <w:p w:rsidR="001C5279" w:rsidRPr="001C5279" w:rsidRDefault="001C5279" w:rsidP="001C5279">
      <w:pPr>
        <w:rPr>
          <w:rFonts w:ascii="Times New Roman" w:eastAsia="Calibri" w:hAnsi="Times New Roman" w:cs="Times New Roman"/>
          <w:i/>
          <w:sz w:val="24"/>
        </w:rPr>
      </w:pPr>
      <w:r w:rsidRPr="001C5279">
        <w:rPr>
          <w:rFonts w:ascii="Times New Roman" w:eastAsia="Calibri" w:hAnsi="Times New Roman" w:cs="Times New Roman"/>
          <w:i/>
          <w:sz w:val="24"/>
        </w:rPr>
        <w:br w:type="page"/>
      </w:r>
    </w:p>
    <w:p w:rsidR="001C5279" w:rsidRDefault="001C5279" w:rsidP="00A044AE">
      <w:pPr>
        <w:jc w:val="both"/>
      </w:pPr>
    </w:p>
    <w:p w:rsidR="00A044AE" w:rsidRPr="007B201F" w:rsidRDefault="00A044AE" w:rsidP="00A044AE">
      <w:pPr>
        <w:pStyle w:val="1"/>
        <w:jc w:val="both"/>
        <w:rPr>
          <w:sz w:val="22"/>
          <w:szCs w:val="22"/>
        </w:rPr>
      </w:pPr>
      <w:r w:rsidRPr="007B201F">
        <w:rPr>
          <w:sz w:val="22"/>
          <w:szCs w:val="22"/>
        </w:rPr>
        <w:t>Цели освоения дисциплины</w:t>
      </w:r>
    </w:p>
    <w:p w:rsidR="00A044AE" w:rsidRPr="007B201F" w:rsidRDefault="00A044AE" w:rsidP="00A044AE">
      <w:pPr>
        <w:jc w:val="both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 xml:space="preserve">Целями освоения дисциплины «История экономических учений» являются: формирование у студентов представлений о факторах и условиях развития экономических знаний, особенностях институционализации экономической науки; изучение ими процессов становления, развития и смены основных школ и исследовательских подходов в области экономической мысли; формирование предпосылок для получения студентами углубленных знаний о современном состоянии и тенденциях изменения экономической теории, о возможностях междисциплинарного взаимодействия в области социальных и гуманитарных исследований. </w:t>
      </w:r>
      <w:r w:rsidRPr="007B201F">
        <w:rPr>
          <w:rFonts w:ascii="Times New Roman" w:hAnsi="Times New Roman" w:cs="Times New Roman"/>
          <w:color w:val="000000"/>
        </w:rPr>
        <w:t>Курс призван расширить профессиональный и общий интеллектуальный кругозор студентов.</w:t>
      </w:r>
    </w:p>
    <w:p w:rsidR="00A044AE" w:rsidRPr="007B201F" w:rsidRDefault="00A044AE" w:rsidP="00A044AE">
      <w:pPr>
        <w:jc w:val="both"/>
        <w:rPr>
          <w:rFonts w:ascii="Times New Roman" w:hAnsi="Times New Roman" w:cs="Times New Roman"/>
        </w:rPr>
      </w:pPr>
    </w:p>
    <w:p w:rsidR="00A044AE" w:rsidRPr="007B201F" w:rsidRDefault="00A044AE" w:rsidP="00A044AE">
      <w:pPr>
        <w:pStyle w:val="1"/>
        <w:rPr>
          <w:sz w:val="22"/>
          <w:szCs w:val="22"/>
        </w:rPr>
      </w:pPr>
      <w:proofErr w:type="gramStart"/>
      <w:r w:rsidRPr="007B201F">
        <w:rPr>
          <w:sz w:val="22"/>
          <w:szCs w:val="22"/>
        </w:rPr>
        <w:t>Компетенции обучающегося, формируемые в результате освоения дисциплины</w:t>
      </w:r>
      <w:proofErr w:type="gramEnd"/>
    </w:p>
    <w:p w:rsidR="00A044AE" w:rsidRPr="007B201F" w:rsidRDefault="00A044AE" w:rsidP="00A044AE">
      <w:pPr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>В результате освоения дисциплины студент должен:</w:t>
      </w:r>
    </w:p>
    <w:p w:rsidR="00A044AE" w:rsidRPr="007B201F" w:rsidRDefault="00A044AE" w:rsidP="00A044AE">
      <w:pPr>
        <w:pStyle w:val="a"/>
        <w:rPr>
          <w:sz w:val="22"/>
        </w:rPr>
      </w:pPr>
      <w:proofErr w:type="gramStart"/>
      <w:r w:rsidRPr="007B201F">
        <w:rPr>
          <w:sz w:val="22"/>
        </w:rPr>
        <w:t xml:space="preserve">Знать: периодизацию развития экономических учений; базовые теоретико-методологические положения и особенности исследовательских программ основных подходов и школ экономической мысли; понятия и концепции, структурирующие экономическое знание и процесс его развития; факторы, оказывающие влияние на развитие подходов и школ в экономической науке; тенденции развития современной экономической теории; особенности взаимодействия экономической теории и экономической политики. </w:t>
      </w:r>
      <w:proofErr w:type="gramEnd"/>
    </w:p>
    <w:p w:rsidR="00A044AE" w:rsidRPr="007B201F" w:rsidRDefault="00A044AE" w:rsidP="00A044AE">
      <w:pPr>
        <w:pStyle w:val="a"/>
        <w:rPr>
          <w:sz w:val="22"/>
        </w:rPr>
      </w:pPr>
      <w:r w:rsidRPr="007B201F">
        <w:rPr>
          <w:sz w:val="22"/>
        </w:rPr>
        <w:t xml:space="preserve">Уметь: </w:t>
      </w:r>
      <w:r w:rsidRPr="007B201F">
        <w:rPr>
          <w:bCs/>
          <w:sz w:val="22"/>
        </w:rPr>
        <w:t>классифицировать теоретические концепции и определять их принадлежность к направлениям экономической мысли; проводить сравнительный анализ основных подходов и школ экономической мысли.</w:t>
      </w:r>
    </w:p>
    <w:p w:rsidR="00A044AE" w:rsidRPr="007B201F" w:rsidRDefault="00A044AE" w:rsidP="00A044AE">
      <w:pPr>
        <w:pStyle w:val="a"/>
        <w:rPr>
          <w:sz w:val="22"/>
        </w:rPr>
      </w:pPr>
      <w:r w:rsidRPr="007B201F">
        <w:rPr>
          <w:sz w:val="22"/>
        </w:rPr>
        <w:t xml:space="preserve">Иметь навыки (приобрести опыт): поиска и отбора источников по историко-экономической тематике; работы с научной литературой по истории экономических учений; написания рефератов, подготовки устных выступлений, презентаций по определенной теме. </w:t>
      </w:r>
    </w:p>
    <w:p w:rsidR="00A044AE" w:rsidRPr="007B201F" w:rsidRDefault="00A044AE" w:rsidP="00A044AE">
      <w:pPr>
        <w:rPr>
          <w:rFonts w:ascii="Times New Roman" w:hAnsi="Times New Roman" w:cs="Times New Roman"/>
        </w:rPr>
      </w:pPr>
    </w:p>
    <w:p w:rsidR="00A044AE" w:rsidRPr="007B201F" w:rsidRDefault="00A044AE" w:rsidP="00A044AE">
      <w:pPr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>В результате освоения дисциплины студент осваивает следующие компетенции: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1"/>
        <w:gridCol w:w="2300"/>
        <w:gridCol w:w="2440"/>
        <w:gridCol w:w="2410"/>
      </w:tblGrid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B201F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B201F">
              <w:rPr>
                <w:rFonts w:ascii="Times New Roman" w:hAnsi="Times New Roman" w:cs="Times New Roman"/>
                <w:b/>
              </w:rPr>
              <w:t>Код по НИУ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B201F">
              <w:rPr>
                <w:rFonts w:ascii="Times New Roman" w:hAnsi="Times New Roman" w:cs="Times New Roman"/>
                <w:b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7B201F">
              <w:rPr>
                <w:rFonts w:ascii="Times New Roman" w:hAnsi="Times New Roman" w:cs="Times New Roman"/>
                <w:b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способность к восприятию, обобщению, анализу информации, постановке цели и выбору путей ее достижения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 xml:space="preserve">усваивает лекционный материал, читает обязательную литературу к семинарским занятиям и участвует в обсуждении на них, привлекает несколько источников информации при </w:t>
            </w:r>
            <w:r w:rsidRPr="007B201F">
              <w:rPr>
                <w:rFonts w:ascii="Times New Roman" w:hAnsi="Times New Roman" w:cs="Times New Roman"/>
              </w:rPr>
              <w:lastRenderedPageBreak/>
              <w:t>написании реферата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lastRenderedPageBreak/>
              <w:t>работа на лекционных и семинарских занятиях, написание реферата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lastRenderedPageBreak/>
              <w:t xml:space="preserve">умение логически верно, аргументировано и ясно </w:t>
            </w:r>
            <w:proofErr w:type="gramStart"/>
            <w:r w:rsidRPr="007B201F">
              <w:rPr>
                <w:rFonts w:ascii="Times New Roman" w:hAnsi="Times New Roman" w:cs="Times New Roman"/>
              </w:rPr>
              <w:t>строить</w:t>
            </w:r>
            <w:proofErr w:type="gramEnd"/>
            <w:r w:rsidRPr="007B201F">
              <w:rPr>
                <w:rFonts w:ascii="Times New Roman" w:hAnsi="Times New Roman" w:cs="Times New Roman"/>
              </w:rPr>
              <w:t xml:space="preserve"> устную и письменную речь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ОК-2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владеет навыками построения устных выступлений и написания текстов по определенной тематике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подготовка к семинарским занятиям и работа на них, написание реферата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готовность к кооперации с коллегами, к работе в коллективе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владеет навыками ведения научных дискуссий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работа на семинарских занятиях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стремление к саморазвитию, повышению своей квалификации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ОК-6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применяет полученные знания и навыки для самостоятельного освоения экономических теорий и интерпретации следующих из них практических рекомендаций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работа на лекционных и семинарских занятиях, изучение литературы, устные доклады и письменные работы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 xml:space="preserve">способность использовать основные положения и методы </w:t>
            </w:r>
            <w:proofErr w:type="gramStart"/>
            <w:r w:rsidRPr="007B201F">
              <w:rPr>
                <w:rFonts w:ascii="Times New Roman" w:hAnsi="Times New Roman" w:cs="Times New Roman"/>
              </w:rPr>
              <w:t>гуманитарных</w:t>
            </w:r>
            <w:proofErr w:type="gramEnd"/>
            <w:r w:rsidRPr="007B201F">
              <w:rPr>
                <w:rFonts w:ascii="Times New Roman" w:hAnsi="Times New Roman" w:cs="Times New Roman"/>
              </w:rPr>
              <w:t xml:space="preserve"> и социально-</w:t>
            </w:r>
          </w:p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экономических наук при решении профессиональных задач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ОК-9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представляет положение экономической науки в междисциплинарном пространстве гуманитарных и социально-экономических исследований; применяет положения и выводы экономической науки с учетом ее теоретико-методологических особенностей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7B201F">
              <w:rPr>
                <w:rFonts w:ascii="Times New Roman" w:hAnsi="Times New Roman" w:cs="Times New Roman"/>
              </w:rPr>
              <w:t>работа на лекционных и семинарских занятиях, изучение литературы, устные доклады и письменные работы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способность анализировать социально-значимые проблемы и процессы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ОК-10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интерпретирует и оценивает научную и публицистическую литературу в области экономики, опираясь на полученные знания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работа на лекционных и семинарских занятиях, самостоятельная работа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lastRenderedPageBreak/>
              <w:t>способность и готовность участвовать в составлении и оформлении научно-технической документации, научных отчетов, представлять результаты исследовательской работы с учётом особенностей потенциальной аудитории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7B201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201F">
              <w:rPr>
                <w:rFonts w:ascii="Times New Roman" w:hAnsi="Times New Roman" w:cs="Times New Roman"/>
              </w:rPr>
              <w:t xml:space="preserve"> подготовить письменную работу в соответствии с установленными стандартами; владеет навыками подготовки и проведения устных выступлений и презентаций по определенной теме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подготовка выступлений и презентаций, написание реферата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способность и готовность использовать знание методов и теорий социальных и гуманитарных наук при осуществлении экспертной, консалтинговой и аналитической деятельности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применяет в рамках своей деятельности положения и выводы экономической науки с учетом ее теоретико-методологических особенностей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7B201F">
              <w:rPr>
                <w:rFonts w:ascii="Times New Roman" w:hAnsi="Times New Roman" w:cs="Times New Roman"/>
              </w:rPr>
              <w:t>посещение лекций, подготовка к семинарским занятиям и работа на них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способность составлять и представлять проекты научно-исследовательских и аналитических разработок в соответствии с нормативными документами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7B201F">
              <w:rPr>
                <w:rFonts w:ascii="Times New Roman" w:hAnsi="Times New Roman" w:cs="Times New Roman"/>
              </w:rPr>
              <w:t>способен</w:t>
            </w:r>
            <w:proofErr w:type="gramEnd"/>
            <w:r w:rsidRPr="007B201F">
              <w:rPr>
                <w:rFonts w:ascii="Times New Roman" w:hAnsi="Times New Roman" w:cs="Times New Roman"/>
              </w:rPr>
              <w:t xml:space="preserve"> подготовить письменную работу по определенной теме в соответствии с установленными стандартами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>написание реферата</w:t>
            </w:r>
          </w:p>
        </w:tc>
      </w:tr>
      <w:tr w:rsidR="00A044AE" w:rsidRPr="007B201F" w:rsidTr="00AC4938">
        <w:trPr>
          <w:jc w:val="center"/>
        </w:trPr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 xml:space="preserve">способность и умение использовать полученные знания в преподавании социологических </w:t>
            </w:r>
            <w:r w:rsidRPr="007B201F">
              <w:rPr>
                <w:rFonts w:ascii="Times New Roman" w:hAnsi="Times New Roman" w:cs="Times New Roman"/>
              </w:rPr>
              <w:lastRenderedPageBreak/>
              <w:t>дисциплин (знание основ социально-экономических и гуманитарных дисциплин) (</w:t>
            </w:r>
            <w:r w:rsidRPr="007B201F">
              <w:rPr>
                <w:rFonts w:ascii="Times New Roman" w:hAnsi="Times New Roman" w:cs="Times New Roman"/>
                <w:i/>
              </w:rPr>
              <w:t>формируется частично</w:t>
            </w:r>
            <w:r w:rsidRPr="007B20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3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lastRenderedPageBreak/>
              <w:t>ПК-12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t xml:space="preserve">воспроизводит положения основных направлений и школ экономической мысли с учетом особенностей </w:t>
            </w:r>
            <w:r w:rsidRPr="007B201F">
              <w:rPr>
                <w:rFonts w:ascii="Times New Roman" w:hAnsi="Times New Roman" w:cs="Times New Roman"/>
              </w:rPr>
              <w:lastRenderedPageBreak/>
              <w:t>конкретной аудитории</w:t>
            </w:r>
          </w:p>
        </w:tc>
        <w:tc>
          <w:tcPr>
            <w:tcW w:w="2464" w:type="dxa"/>
            <w:vAlign w:val="center"/>
          </w:tcPr>
          <w:p w:rsidR="00A044AE" w:rsidRPr="007B201F" w:rsidRDefault="00A044AE" w:rsidP="00AC4938">
            <w:pPr>
              <w:widowControl w:val="0"/>
              <w:rPr>
                <w:rFonts w:ascii="Times New Roman" w:hAnsi="Times New Roman" w:cs="Times New Roman"/>
              </w:rPr>
            </w:pPr>
            <w:r w:rsidRPr="007B201F">
              <w:rPr>
                <w:rFonts w:ascii="Times New Roman" w:hAnsi="Times New Roman" w:cs="Times New Roman"/>
              </w:rPr>
              <w:lastRenderedPageBreak/>
              <w:t>работа на лекционных и семинарских занятиях, подготовка выступлений и презентаций</w:t>
            </w:r>
          </w:p>
        </w:tc>
      </w:tr>
    </w:tbl>
    <w:p w:rsidR="00A044AE" w:rsidRPr="007B201F" w:rsidRDefault="00A044AE" w:rsidP="00A044AE">
      <w:pPr>
        <w:rPr>
          <w:rFonts w:ascii="Times New Roman" w:hAnsi="Times New Roman" w:cs="Times New Roman"/>
        </w:rPr>
      </w:pPr>
    </w:p>
    <w:p w:rsidR="00316BD4" w:rsidRPr="00316BD4" w:rsidRDefault="00316BD4" w:rsidP="00316BD4">
      <w:pPr>
        <w:keepNext/>
        <w:numPr>
          <w:ilvl w:val="0"/>
          <w:numId w:val="2"/>
        </w:numPr>
        <w:spacing w:before="24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316BD4">
        <w:rPr>
          <w:rFonts w:ascii="Times New Roman" w:eastAsia="Times New Roman" w:hAnsi="Times New Roman" w:cs="Times New Roman"/>
          <w:b/>
          <w:bCs/>
          <w:kern w:val="32"/>
        </w:rPr>
        <w:t>Место дисциплины в структуре образовательной программы</w:t>
      </w:r>
    </w:p>
    <w:p w:rsidR="00316BD4" w:rsidRPr="00316BD4" w:rsidRDefault="00316BD4" w:rsidP="0031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16BD4">
        <w:rPr>
          <w:rFonts w:ascii="Times New Roman" w:eastAsia="Calibri" w:hAnsi="Times New Roman" w:cs="Times New Roman"/>
        </w:rPr>
        <w:t xml:space="preserve">Настоящая дисциплина относится к </w:t>
      </w:r>
      <w:r w:rsidR="00EB5551" w:rsidRPr="007B201F">
        <w:rPr>
          <w:rFonts w:ascii="Times New Roman" w:eastAsia="Calibri" w:hAnsi="Times New Roman" w:cs="Times New Roman"/>
        </w:rPr>
        <w:t>блоку 1 дисциплин по выбору</w:t>
      </w:r>
      <w:r w:rsidRPr="00316BD4">
        <w:rPr>
          <w:rFonts w:ascii="Times New Roman" w:eastAsia="Calibri" w:hAnsi="Times New Roman" w:cs="Times New Roman"/>
        </w:rPr>
        <w:t xml:space="preserve"> базовой </w:t>
      </w:r>
      <w:proofErr w:type="gramStart"/>
      <w:r w:rsidRPr="00316BD4">
        <w:rPr>
          <w:rFonts w:ascii="Times New Roman" w:eastAsia="Calibri" w:hAnsi="Times New Roman" w:cs="Times New Roman"/>
        </w:rPr>
        <w:t xml:space="preserve">части </w:t>
      </w:r>
      <w:r w:rsidR="00EB5551" w:rsidRPr="007B201F">
        <w:rPr>
          <w:rFonts w:ascii="Times New Roman" w:eastAsia="Calibri" w:hAnsi="Times New Roman" w:cs="Times New Roman"/>
        </w:rPr>
        <w:t>профиля</w:t>
      </w:r>
      <w:r w:rsidRPr="00316BD4">
        <w:rPr>
          <w:rFonts w:ascii="Times New Roman" w:eastAsia="Calibri" w:hAnsi="Times New Roman" w:cs="Times New Roman"/>
        </w:rPr>
        <w:t xml:space="preserve"> плана подготовки бакалавров</w:t>
      </w:r>
      <w:proofErr w:type="gramEnd"/>
      <w:r w:rsidRPr="00316BD4">
        <w:rPr>
          <w:rFonts w:ascii="Times New Roman" w:eastAsia="Calibri" w:hAnsi="Times New Roman" w:cs="Times New Roman"/>
        </w:rPr>
        <w:t xml:space="preserve"> по направлению </w:t>
      </w:r>
      <w:r w:rsidR="00EB5551" w:rsidRPr="007B201F">
        <w:rPr>
          <w:rFonts w:ascii="Times New Roman" w:eastAsia="Calibri" w:hAnsi="Times New Roman" w:cs="Times New Roman"/>
        </w:rPr>
        <w:t>38.03.01 "Экономика" образовательной программы "Совместная программа по экономике НИУ ВШЭ и РЭШ".</w:t>
      </w:r>
    </w:p>
    <w:p w:rsidR="00316BD4" w:rsidRPr="00316BD4" w:rsidRDefault="00316BD4" w:rsidP="0031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16BD4" w:rsidRPr="00316BD4" w:rsidRDefault="00316BD4" w:rsidP="0031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16BD4">
        <w:rPr>
          <w:rFonts w:ascii="Times New Roman" w:eastAsia="Calibri" w:hAnsi="Times New Roman" w:cs="Times New Roman"/>
        </w:rPr>
        <w:t>Изучение данной дисциплины базируется на следующих дисциплинах:</w:t>
      </w:r>
    </w:p>
    <w:p w:rsidR="00316BD4" w:rsidRPr="00316BD4" w:rsidRDefault="006A526D" w:rsidP="00316B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Введение в дисциплину</w:t>
      </w:r>
    </w:p>
    <w:p w:rsidR="006A526D" w:rsidRPr="007B201F" w:rsidRDefault="006A526D" w:rsidP="006A5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Микроэкономика</w:t>
      </w:r>
    </w:p>
    <w:p w:rsidR="00316BD4" w:rsidRPr="00316BD4" w:rsidRDefault="006A526D" w:rsidP="006A52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Макроэкономика</w:t>
      </w:r>
      <w:r w:rsidR="00316BD4" w:rsidRPr="00316BD4">
        <w:rPr>
          <w:rFonts w:ascii="Times New Roman" w:eastAsia="Calibri" w:hAnsi="Times New Roman" w:cs="Times New Roman"/>
        </w:rPr>
        <w:t xml:space="preserve"> </w:t>
      </w:r>
    </w:p>
    <w:p w:rsidR="00EB5551" w:rsidRPr="007B201F" w:rsidRDefault="00EB5551" w:rsidP="0031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316BD4" w:rsidRPr="00316BD4" w:rsidRDefault="00316BD4" w:rsidP="0031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316BD4">
        <w:rPr>
          <w:rFonts w:ascii="Times New Roman" w:eastAsia="Calibri" w:hAnsi="Times New Roman" w:cs="Times New Roman"/>
        </w:rPr>
        <w:t>Для освоения учебной дисциплины, студенты должны владеть следующими знаниями и компетенциями:</w:t>
      </w:r>
    </w:p>
    <w:p w:rsidR="00316BD4" w:rsidRPr="00316BD4" w:rsidRDefault="00316BD4" w:rsidP="00316B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6BD4">
        <w:rPr>
          <w:rFonts w:ascii="Times New Roman" w:eastAsia="Calibri" w:hAnsi="Times New Roman" w:cs="Times New Roman"/>
        </w:rPr>
        <w:t>иметь навыки грамотного и логичного построения устной и письменной речи;</w:t>
      </w:r>
      <w:r w:rsidRPr="00316BD4">
        <w:rPr>
          <w:rFonts w:ascii="Times New Roman" w:eastAsia="Calibri" w:hAnsi="Times New Roman" w:cs="Times New Roman"/>
        </w:rPr>
        <w:fldChar w:fldCharType="begin"/>
      </w:r>
      <w:r w:rsidRPr="00316BD4">
        <w:rPr>
          <w:rFonts w:ascii="Times New Roman" w:eastAsia="Calibri" w:hAnsi="Times New Roman" w:cs="Times New Roman"/>
        </w:rPr>
        <w:instrText xml:space="preserve"> FILLIN   \* MERGEFORMAT </w:instrText>
      </w:r>
      <w:r w:rsidRPr="00316BD4">
        <w:rPr>
          <w:rFonts w:ascii="Times New Roman" w:eastAsia="Calibri" w:hAnsi="Times New Roman" w:cs="Times New Roman"/>
        </w:rPr>
        <w:fldChar w:fldCharType="end"/>
      </w:r>
    </w:p>
    <w:p w:rsidR="00316BD4" w:rsidRPr="00316BD4" w:rsidRDefault="00316BD4" w:rsidP="00316B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16BD4">
        <w:rPr>
          <w:rFonts w:ascii="Times New Roman" w:eastAsia="Calibri" w:hAnsi="Times New Roman" w:cs="Times New Roman"/>
        </w:rPr>
        <w:t>владеть основами четкого и аргументированного изложения своих мыслей.</w:t>
      </w:r>
    </w:p>
    <w:p w:rsidR="00316BD4" w:rsidRPr="00316BD4" w:rsidRDefault="00316BD4" w:rsidP="00316BD4">
      <w:pPr>
        <w:keepNext/>
        <w:numPr>
          <w:ilvl w:val="0"/>
          <w:numId w:val="2"/>
        </w:num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316BD4">
        <w:rPr>
          <w:rFonts w:ascii="Times New Roman" w:eastAsia="Times New Roman" w:hAnsi="Times New Roman" w:cs="Times New Roman"/>
          <w:b/>
          <w:bCs/>
          <w:kern w:val="32"/>
        </w:rPr>
        <w:t>Тематический план учебной дисциплины</w:t>
      </w:r>
    </w:p>
    <w:p w:rsidR="00282391" w:rsidRPr="007B201F" w:rsidRDefault="00282391" w:rsidP="002823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201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Общий объем аудиторных часов – 48</w:t>
      </w:r>
    </w:p>
    <w:p w:rsidR="00282391" w:rsidRPr="007B201F" w:rsidRDefault="00282391" w:rsidP="0028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201F">
        <w:rPr>
          <w:rFonts w:ascii="Times New Roman" w:eastAsia="Times New Roman" w:hAnsi="Times New Roman" w:cs="Times New Roman"/>
          <w:color w:val="222222"/>
          <w:lang w:eastAsia="ru-RU"/>
        </w:rPr>
        <w:t>в том числе:  лекции  –  16  часов.</w:t>
      </w:r>
    </w:p>
    <w:p w:rsidR="00282391" w:rsidRPr="007B201F" w:rsidRDefault="00282391" w:rsidP="0028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201F">
        <w:rPr>
          <w:rFonts w:ascii="Times New Roman" w:eastAsia="Times New Roman" w:hAnsi="Times New Roman" w:cs="Times New Roman"/>
          <w:color w:val="222222"/>
          <w:lang w:eastAsia="ru-RU"/>
        </w:rPr>
        <w:t>практические занятия -   32  часов.</w:t>
      </w:r>
    </w:p>
    <w:p w:rsidR="00282391" w:rsidRPr="007B201F" w:rsidRDefault="00282391" w:rsidP="00282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7B201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Промежуточный контроль – экзамен.</w:t>
      </w:r>
    </w:p>
    <w:p w:rsidR="00282391" w:rsidRPr="007B201F" w:rsidRDefault="00282391" w:rsidP="00FE2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FE2F1B" w:rsidRPr="007B201F" w:rsidRDefault="00282391" w:rsidP="00FE2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7B201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С</w:t>
      </w:r>
      <w:r w:rsidR="00FE2F1B" w:rsidRPr="007B201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одержание дисциплины      </w:t>
      </w:r>
    </w:p>
    <w:p w:rsidR="00FE2F1B" w:rsidRPr="007B201F" w:rsidRDefault="00FE2F1B" w:rsidP="00FE2F1B">
      <w:pPr>
        <w:shd w:val="clear" w:color="auto" w:fill="FFFFFF"/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7B201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  </w:t>
      </w:r>
    </w:p>
    <w:tbl>
      <w:tblPr>
        <w:tblW w:w="8929" w:type="dxa"/>
        <w:tblLayout w:type="fixed"/>
        <w:tblLook w:val="01E0" w:firstRow="1" w:lastRow="1" w:firstColumn="1" w:lastColumn="1" w:noHBand="0" w:noVBand="0"/>
      </w:tblPr>
      <w:tblGrid>
        <w:gridCol w:w="959"/>
        <w:gridCol w:w="7970"/>
      </w:tblGrid>
      <w:tr w:rsidR="00FE2F1B" w:rsidRPr="007B201F" w:rsidTr="00AC4938">
        <w:tc>
          <w:tcPr>
            <w:tcW w:w="959" w:type="dxa"/>
          </w:tcPr>
          <w:p w:rsidR="00FE2F1B" w:rsidRPr="007B201F" w:rsidRDefault="0028239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Блок</w:t>
            </w:r>
            <w:r w:rsidR="00FE2F1B"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1</w:t>
            </w:r>
          </w:p>
        </w:tc>
        <w:tc>
          <w:tcPr>
            <w:tcW w:w="7970" w:type="dxa"/>
          </w:tcPr>
          <w:p w:rsidR="00FE2F1B" w:rsidRPr="007B201F" w:rsidRDefault="00FE2F1B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Введение в предмет</w:t>
            </w:r>
          </w:p>
        </w:tc>
      </w:tr>
      <w:tr w:rsidR="00FE2F1B" w:rsidRPr="007B201F" w:rsidTr="00AC4938">
        <w:tc>
          <w:tcPr>
            <w:tcW w:w="959" w:type="dxa"/>
          </w:tcPr>
          <w:p w:rsidR="00FE2F1B" w:rsidRPr="007B201F" w:rsidRDefault="0028239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Блок</w:t>
            </w:r>
            <w:r w:rsidR="00FE2F1B"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2</w:t>
            </w:r>
          </w:p>
        </w:tc>
        <w:tc>
          <w:tcPr>
            <w:tcW w:w="7970" w:type="dxa"/>
          </w:tcPr>
          <w:p w:rsidR="00FE2F1B" w:rsidRPr="007B201F" w:rsidRDefault="009459C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Зарождение экономической науки</w:t>
            </w:r>
          </w:p>
        </w:tc>
      </w:tr>
      <w:tr w:rsidR="00FE2F1B" w:rsidRPr="007B201F" w:rsidTr="00AC4938">
        <w:tc>
          <w:tcPr>
            <w:tcW w:w="959" w:type="dxa"/>
          </w:tcPr>
          <w:p w:rsidR="00FE2F1B" w:rsidRPr="007B201F" w:rsidRDefault="0028239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Блок </w:t>
            </w:r>
            <w:r w:rsidR="00FE2F1B"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</w:t>
            </w:r>
          </w:p>
        </w:tc>
        <w:tc>
          <w:tcPr>
            <w:tcW w:w="7970" w:type="dxa"/>
          </w:tcPr>
          <w:p w:rsidR="00FE2F1B" w:rsidRPr="007B201F" w:rsidRDefault="009459C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Адам Смит, предшественники и последователи</w:t>
            </w:r>
          </w:p>
        </w:tc>
      </w:tr>
      <w:tr w:rsidR="00FE2F1B" w:rsidRPr="007B201F" w:rsidTr="00AC4938">
        <w:trPr>
          <w:trHeight w:val="230"/>
        </w:trPr>
        <w:tc>
          <w:tcPr>
            <w:tcW w:w="959" w:type="dxa"/>
          </w:tcPr>
          <w:p w:rsidR="00FE2F1B" w:rsidRPr="007B201F" w:rsidRDefault="0028239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Блок</w:t>
            </w:r>
            <w:r w:rsidR="00FE2F1B"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4</w:t>
            </w:r>
          </w:p>
        </w:tc>
        <w:tc>
          <w:tcPr>
            <w:tcW w:w="7970" w:type="dxa"/>
          </w:tcPr>
          <w:p w:rsidR="00FE2F1B" w:rsidRPr="007B201F" w:rsidRDefault="004B5EA6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Основные направления экономической мысли (1830-е–1870-е)</w:t>
            </w:r>
          </w:p>
        </w:tc>
      </w:tr>
      <w:tr w:rsidR="00FE2F1B" w:rsidRPr="007B201F" w:rsidTr="00AC4938">
        <w:trPr>
          <w:trHeight w:val="151"/>
        </w:trPr>
        <w:tc>
          <w:tcPr>
            <w:tcW w:w="959" w:type="dxa"/>
          </w:tcPr>
          <w:p w:rsidR="00FE2F1B" w:rsidRPr="007B201F" w:rsidRDefault="0028239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Блок </w:t>
            </w:r>
            <w:r w:rsidR="00FE2F1B"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5</w:t>
            </w:r>
          </w:p>
        </w:tc>
        <w:tc>
          <w:tcPr>
            <w:tcW w:w="7970" w:type="dxa"/>
          </w:tcPr>
          <w:p w:rsidR="00FE2F1B" w:rsidRPr="007B201F" w:rsidRDefault="004B5EA6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Маржинализм</w:t>
            </w:r>
          </w:p>
        </w:tc>
      </w:tr>
      <w:tr w:rsidR="00FE2F1B" w:rsidRPr="007B201F" w:rsidTr="00AC4938">
        <w:trPr>
          <w:trHeight w:val="151"/>
        </w:trPr>
        <w:tc>
          <w:tcPr>
            <w:tcW w:w="959" w:type="dxa"/>
          </w:tcPr>
          <w:p w:rsidR="00FE2F1B" w:rsidRPr="007B201F" w:rsidRDefault="0028239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Блок </w:t>
            </w:r>
            <w:r w:rsidR="00FE2F1B"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6</w:t>
            </w:r>
          </w:p>
        </w:tc>
        <w:tc>
          <w:tcPr>
            <w:tcW w:w="7970" w:type="dxa"/>
          </w:tcPr>
          <w:p w:rsidR="00FE2F1B" w:rsidRPr="007B201F" w:rsidRDefault="00FE2F1B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За пределами </w:t>
            </w:r>
            <w:proofErr w:type="spellStart"/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мейнстрима</w:t>
            </w:r>
            <w:proofErr w:type="spellEnd"/>
          </w:p>
        </w:tc>
      </w:tr>
      <w:tr w:rsidR="00FE2F1B" w:rsidRPr="007B201F" w:rsidTr="00AC4938">
        <w:trPr>
          <w:trHeight w:val="151"/>
        </w:trPr>
        <w:tc>
          <w:tcPr>
            <w:tcW w:w="959" w:type="dxa"/>
          </w:tcPr>
          <w:p w:rsidR="00FE2F1B" w:rsidRPr="007B201F" w:rsidRDefault="0028239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Блок </w:t>
            </w:r>
            <w:r w:rsidR="00FE2F1B"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7</w:t>
            </w:r>
          </w:p>
        </w:tc>
        <w:tc>
          <w:tcPr>
            <w:tcW w:w="7970" w:type="dxa"/>
          </w:tcPr>
          <w:p w:rsidR="00FE2F1B" w:rsidRPr="007B201F" w:rsidRDefault="004B5EA6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Calibri" w:hAnsi="Times New Roman" w:cs="Times New Roman"/>
              </w:rPr>
              <w:t>Экономическая наука первой трети ХХ века</w:t>
            </w:r>
          </w:p>
        </w:tc>
      </w:tr>
      <w:tr w:rsidR="00FE2F1B" w:rsidRPr="007B201F" w:rsidTr="00AC4938">
        <w:trPr>
          <w:trHeight w:val="151"/>
        </w:trPr>
        <w:tc>
          <w:tcPr>
            <w:tcW w:w="959" w:type="dxa"/>
          </w:tcPr>
          <w:p w:rsidR="00FE2F1B" w:rsidRPr="007B201F" w:rsidRDefault="00282391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Блок </w:t>
            </w:r>
            <w:r w:rsidR="00FE2F1B"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8</w:t>
            </w:r>
          </w:p>
        </w:tc>
        <w:tc>
          <w:tcPr>
            <w:tcW w:w="7970" w:type="dxa"/>
          </w:tcPr>
          <w:p w:rsidR="00FE2F1B" w:rsidRPr="007B201F" w:rsidRDefault="00FE2F1B" w:rsidP="00AC4938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Панорама экономической теории </w:t>
            </w:r>
            <w:r w:rsidR="009A6F81" w:rsidRPr="007B201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II-й половины ХХ века</w:t>
            </w:r>
          </w:p>
        </w:tc>
      </w:tr>
    </w:tbl>
    <w:p w:rsidR="00FE2F1B" w:rsidRPr="007B201F" w:rsidRDefault="00FE2F1B" w:rsidP="00FE2F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</w:p>
    <w:p w:rsidR="00316BD4" w:rsidRPr="007B201F" w:rsidRDefault="00316BD4" w:rsidP="00316B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B201F">
        <w:rPr>
          <w:rFonts w:ascii="Times New Roman" w:eastAsia="Calibri" w:hAnsi="Times New Roman" w:cs="Times New Roman"/>
          <w:b/>
        </w:rPr>
        <w:t xml:space="preserve">Блок I. </w:t>
      </w:r>
      <w:r w:rsidRPr="007B201F">
        <w:rPr>
          <w:rFonts w:ascii="Times New Roman" w:eastAsia="Times New Roman" w:hAnsi="Times New Roman" w:cs="Times New Roman"/>
          <w:b/>
          <w:color w:val="222222"/>
          <w:lang w:eastAsia="ru-RU"/>
        </w:rPr>
        <w:t>Введение в предмет.</w:t>
      </w:r>
      <w:r w:rsidRPr="007B201F">
        <w:rPr>
          <w:rFonts w:ascii="Times New Roman" w:eastAsia="Calibri" w:hAnsi="Times New Roman" w:cs="Times New Roman"/>
          <w:b/>
        </w:rPr>
        <w:t xml:space="preserve"> (Эссе)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1. Введение. Экономическая мысль Древней Греции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История экономическая мысли как учебная дисциплина. Экономическая мысль и экономический анализ.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Политическая и социальная теория Платона. Проблема устойчивости общества.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Основные элементы «реалистичного» подхода Аристотеля. Теория справедливости и «справедливой цены». Проблемы денег, обмена и богатства в работах Аристотеля.</w:t>
      </w:r>
    </w:p>
    <w:p w:rsidR="00282391" w:rsidRPr="00A22E22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A22E22">
        <w:rPr>
          <w:rFonts w:ascii="Times New Roman" w:eastAsia="Calibri" w:hAnsi="Times New Roman" w:cs="Times New Roman"/>
          <w:lang w:val="en-US"/>
        </w:rPr>
        <w:t xml:space="preserve">[II], Part I, Ch. 1, par. 2, Part II, Ch. 1 Ch. </w:t>
      </w:r>
      <w:proofErr w:type="gramStart"/>
      <w:r w:rsidRPr="00A22E22">
        <w:rPr>
          <w:rFonts w:ascii="Times New Roman" w:eastAsia="Calibri" w:hAnsi="Times New Roman" w:cs="Times New Roman"/>
          <w:lang w:val="en-US"/>
        </w:rPr>
        <w:t>4 ;</w:t>
      </w:r>
      <w:proofErr w:type="gramEnd"/>
      <w:r w:rsidRPr="00A22E22">
        <w:rPr>
          <w:rFonts w:ascii="Times New Roman" w:eastAsia="Calibri" w:hAnsi="Times New Roman" w:cs="Times New Roman"/>
          <w:lang w:val="en-US"/>
        </w:rPr>
        <w:t xml:space="preserve"> [III], 2.2.;  [14]. </w:t>
      </w:r>
    </w:p>
    <w:p w:rsidR="00282391" w:rsidRPr="00A22E22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A22E22">
        <w:rPr>
          <w:rFonts w:ascii="Times New Roman" w:eastAsia="Calibri" w:hAnsi="Times New Roman" w:cs="Times New Roman"/>
          <w:lang w:val="en-US"/>
        </w:rPr>
        <w:t xml:space="preserve">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2</w:t>
      </w:r>
      <w:r w:rsidRPr="007B201F">
        <w:rPr>
          <w:rFonts w:ascii="Times New Roman" w:eastAsia="Calibri" w:hAnsi="Times New Roman" w:cs="Times New Roman"/>
          <w:i/>
        </w:rPr>
        <w:t>. Экономическая мысль Средних веков</w:t>
      </w:r>
      <w:r w:rsidRPr="007B201F">
        <w:rPr>
          <w:rFonts w:ascii="Times New Roman" w:eastAsia="Calibri" w:hAnsi="Times New Roman" w:cs="Times New Roman"/>
        </w:rPr>
        <w:t xml:space="preserve">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lastRenderedPageBreak/>
        <w:t>Общая характеристика социальных условий.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Проблема определения схоластики, ее основания.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Фома Аквинский как представитель схоластики. Проблемы денег, стоимости, ростовщичества и справедливой цены.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Влияние схоластики на последующее развитие экономической теории. Понятие «естественного закона».</w:t>
      </w:r>
    </w:p>
    <w:p w:rsidR="00282391" w:rsidRPr="00A22E22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A22E22">
        <w:rPr>
          <w:rFonts w:ascii="Times New Roman" w:eastAsia="Calibri" w:hAnsi="Times New Roman" w:cs="Times New Roman"/>
          <w:lang w:val="en-US"/>
        </w:rPr>
        <w:t xml:space="preserve">[II], Part II, Ch. </w:t>
      </w:r>
      <w:proofErr w:type="gramStart"/>
      <w:r w:rsidRPr="00A22E22">
        <w:rPr>
          <w:rFonts w:ascii="Times New Roman" w:eastAsia="Calibri" w:hAnsi="Times New Roman" w:cs="Times New Roman"/>
          <w:lang w:val="en-US"/>
        </w:rPr>
        <w:t>2 ;</w:t>
      </w:r>
      <w:proofErr w:type="gramEnd"/>
      <w:r w:rsidRPr="00A22E22">
        <w:rPr>
          <w:rFonts w:ascii="Times New Roman" w:eastAsia="Calibri" w:hAnsi="Times New Roman" w:cs="Times New Roman"/>
          <w:lang w:val="en-US"/>
        </w:rPr>
        <w:t xml:space="preserve"> [III], 2.4–2.5). </w:t>
      </w:r>
    </w:p>
    <w:p w:rsidR="00282391" w:rsidRPr="00A22E22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B201F">
        <w:rPr>
          <w:rFonts w:ascii="Times New Roman" w:eastAsia="Calibri" w:hAnsi="Times New Roman" w:cs="Times New Roman"/>
          <w:b/>
        </w:rPr>
        <w:t>Блок II.</w:t>
      </w:r>
      <w:r w:rsidR="009459C1" w:rsidRPr="007B201F">
        <w:rPr>
          <w:rFonts w:ascii="Times New Roman" w:eastAsia="Calibri" w:hAnsi="Times New Roman" w:cs="Times New Roman"/>
          <w:b/>
        </w:rPr>
        <w:t xml:space="preserve"> </w:t>
      </w:r>
      <w:r w:rsidR="009459C1" w:rsidRPr="007B201F">
        <w:rPr>
          <w:rFonts w:ascii="Times New Roman" w:eastAsia="Times New Roman" w:hAnsi="Times New Roman" w:cs="Times New Roman"/>
          <w:b/>
          <w:color w:val="222222"/>
          <w:lang w:eastAsia="ru-RU"/>
        </w:rPr>
        <w:t>Зарождение экономической науки.</w:t>
      </w:r>
      <w:r w:rsidRPr="007B201F">
        <w:rPr>
          <w:rFonts w:ascii="Times New Roman" w:eastAsia="Calibri" w:hAnsi="Times New Roman" w:cs="Times New Roman"/>
          <w:b/>
        </w:rPr>
        <w:t xml:space="preserve"> (Коллоквиум)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3. Меркантилизм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Развитие международной торговли и становление централизованных национальных государств.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Теория и практика меркантилизма. Национальные школы меркантилизма.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7B201F">
        <w:rPr>
          <w:rFonts w:ascii="Times New Roman" w:eastAsia="Calibri" w:hAnsi="Times New Roman" w:cs="Times New Roman"/>
          <w:lang w:val="en-US"/>
        </w:rPr>
        <w:t xml:space="preserve">[II], Part II, Ch. 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7 ;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[III], 2.6–2.7.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4. Теории стоимости и денег (XVI – XVIII века)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Понятие стоимости и его значение. Стоимость, цена и деньги.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Направления развития теории стоимости.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Направления развития теории денег.</w:t>
      </w:r>
    </w:p>
    <w:p w:rsidR="00282391" w:rsidRPr="00A22E22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A22E22">
        <w:rPr>
          <w:rFonts w:ascii="Times New Roman" w:eastAsia="Calibri" w:hAnsi="Times New Roman" w:cs="Times New Roman"/>
          <w:lang w:val="en-US"/>
        </w:rPr>
        <w:t xml:space="preserve">[I], Ch. </w:t>
      </w:r>
      <w:proofErr w:type="gramStart"/>
      <w:r w:rsidRPr="00A22E22">
        <w:rPr>
          <w:rFonts w:ascii="Times New Roman" w:eastAsia="Calibri" w:hAnsi="Times New Roman" w:cs="Times New Roman"/>
          <w:lang w:val="en-US"/>
        </w:rPr>
        <w:t>4 ;</w:t>
      </w:r>
      <w:proofErr w:type="gramEnd"/>
      <w:r w:rsidRPr="00A22E22">
        <w:rPr>
          <w:rFonts w:ascii="Times New Roman" w:eastAsia="Calibri" w:hAnsi="Times New Roman" w:cs="Times New Roman"/>
          <w:lang w:val="en-US"/>
        </w:rPr>
        <w:t xml:space="preserve"> [II], Part II, Ch. 7. </w:t>
      </w:r>
    </w:p>
    <w:p w:rsidR="00282391" w:rsidRPr="00A22E22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5. Уильям </w:t>
      </w:r>
      <w:proofErr w:type="spellStart"/>
      <w:r w:rsidRPr="007B201F">
        <w:rPr>
          <w:rFonts w:ascii="Times New Roman" w:eastAsia="Calibri" w:hAnsi="Times New Roman" w:cs="Times New Roman"/>
          <w:i/>
        </w:rPr>
        <w:t>Петти</w:t>
      </w:r>
      <w:proofErr w:type="spellEnd"/>
      <w:r w:rsidRPr="007B201F">
        <w:rPr>
          <w:rFonts w:ascii="Times New Roman" w:eastAsia="Calibri" w:hAnsi="Times New Roman" w:cs="Times New Roman"/>
          <w:i/>
        </w:rPr>
        <w:t xml:space="preserve"> и зарождение классической политической экономии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Распространение нового метода исследования. «Политическая арифметика».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Концепция богатства.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Товары и рынок. Распределение и цены.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[I], </w:t>
      </w:r>
      <w:proofErr w:type="spellStart"/>
      <w:r w:rsidRPr="007B201F">
        <w:rPr>
          <w:rFonts w:ascii="Times New Roman" w:eastAsia="Calibri" w:hAnsi="Times New Roman" w:cs="Times New Roman"/>
        </w:rPr>
        <w:t>Ch</w:t>
      </w:r>
      <w:proofErr w:type="spellEnd"/>
      <w:r w:rsidRPr="007B201F">
        <w:rPr>
          <w:rFonts w:ascii="Times New Roman" w:eastAsia="Calibri" w:hAnsi="Times New Roman" w:cs="Times New Roman"/>
        </w:rPr>
        <w:t>. 3</w:t>
      </w:r>
      <w:proofErr w:type="gramStart"/>
      <w:r w:rsidRPr="007B201F">
        <w:rPr>
          <w:rFonts w:ascii="Times New Roman" w:eastAsia="Calibri" w:hAnsi="Times New Roman" w:cs="Times New Roman"/>
        </w:rPr>
        <w:t xml:space="preserve"> ;</w:t>
      </w:r>
      <w:proofErr w:type="gramEnd"/>
      <w:r w:rsidRPr="007B201F">
        <w:rPr>
          <w:rFonts w:ascii="Times New Roman" w:eastAsia="Calibri" w:hAnsi="Times New Roman" w:cs="Times New Roman"/>
        </w:rPr>
        <w:t xml:space="preserve"> [III], 3.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B201F">
        <w:rPr>
          <w:rFonts w:ascii="Times New Roman" w:eastAsia="Calibri" w:hAnsi="Times New Roman" w:cs="Times New Roman"/>
          <w:b/>
        </w:rPr>
        <w:t>Блок III</w:t>
      </w:r>
      <w:r w:rsidR="009459C1" w:rsidRPr="007B201F">
        <w:rPr>
          <w:rFonts w:ascii="Times New Roman" w:eastAsia="Calibri" w:hAnsi="Times New Roman" w:cs="Times New Roman"/>
          <w:b/>
        </w:rPr>
        <w:t xml:space="preserve">. </w:t>
      </w:r>
      <w:r w:rsidR="009459C1" w:rsidRPr="007B201F">
        <w:rPr>
          <w:rFonts w:ascii="Times New Roman" w:eastAsia="Times New Roman" w:hAnsi="Times New Roman" w:cs="Times New Roman"/>
          <w:b/>
          <w:color w:val="222222"/>
          <w:lang w:eastAsia="ru-RU"/>
        </w:rPr>
        <w:t>Адам Смит, предшественники и последователи.</w:t>
      </w:r>
      <w:r w:rsidRPr="007B201F">
        <w:rPr>
          <w:rFonts w:ascii="Times New Roman" w:eastAsia="Calibri" w:hAnsi="Times New Roman" w:cs="Times New Roman"/>
          <w:b/>
        </w:rPr>
        <w:t xml:space="preserve"> (Эссе)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6. Школа физиократов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Эпоха Просвещения: интеллектуальный контекст развитие </w:t>
      </w:r>
      <w:proofErr w:type="spellStart"/>
      <w:r w:rsidRPr="007B201F">
        <w:rPr>
          <w:rFonts w:ascii="Times New Roman" w:eastAsia="Calibri" w:hAnsi="Times New Roman" w:cs="Times New Roman"/>
        </w:rPr>
        <w:t>физиократии</w:t>
      </w:r>
      <w:proofErr w:type="spellEnd"/>
      <w:r w:rsidRPr="007B201F">
        <w:rPr>
          <w:rFonts w:ascii="Times New Roman" w:eastAsia="Calibri" w:hAnsi="Times New Roman" w:cs="Times New Roman"/>
        </w:rPr>
        <w:t>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201F">
        <w:rPr>
          <w:rFonts w:ascii="Times New Roman" w:eastAsia="Calibri" w:hAnsi="Times New Roman" w:cs="Times New Roman"/>
        </w:rPr>
        <w:t>Буагильбер</w:t>
      </w:r>
      <w:proofErr w:type="spellEnd"/>
      <w:r w:rsidRPr="007B201F">
        <w:rPr>
          <w:rFonts w:ascii="Times New Roman" w:eastAsia="Calibri" w:hAnsi="Times New Roman" w:cs="Times New Roman"/>
        </w:rPr>
        <w:t xml:space="preserve"> и </w:t>
      </w:r>
      <w:proofErr w:type="spellStart"/>
      <w:r w:rsidRPr="007B201F">
        <w:rPr>
          <w:rFonts w:ascii="Times New Roman" w:eastAsia="Calibri" w:hAnsi="Times New Roman" w:cs="Times New Roman"/>
        </w:rPr>
        <w:t>Кантильон</w:t>
      </w:r>
      <w:proofErr w:type="spellEnd"/>
      <w:r w:rsidRPr="007B201F">
        <w:rPr>
          <w:rFonts w:ascii="Times New Roman" w:eastAsia="Calibri" w:hAnsi="Times New Roman" w:cs="Times New Roman"/>
        </w:rPr>
        <w:t xml:space="preserve"> как предшественники </w:t>
      </w:r>
      <w:proofErr w:type="spellStart"/>
      <w:r w:rsidRPr="007B201F">
        <w:rPr>
          <w:rFonts w:ascii="Times New Roman" w:eastAsia="Calibri" w:hAnsi="Times New Roman" w:cs="Times New Roman"/>
        </w:rPr>
        <w:t>Кенэ</w:t>
      </w:r>
      <w:proofErr w:type="spellEnd"/>
      <w:r w:rsidRPr="007B201F">
        <w:rPr>
          <w:rFonts w:ascii="Times New Roman" w:eastAsia="Calibri" w:hAnsi="Times New Roman" w:cs="Times New Roman"/>
        </w:rPr>
        <w:t>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«Экономическая таблица» </w:t>
      </w:r>
      <w:proofErr w:type="spellStart"/>
      <w:r w:rsidRPr="007B201F">
        <w:rPr>
          <w:rFonts w:ascii="Times New Roman" w:eastAsia="Calibri" w:hAnsi="Times New Roman" w:cs="Times New Roman"/>
        </w:rPr>
        <w:t>Кенэ</w:t>
      </w:r>
      <w:proofErr w:type="spellEnd"/>
      <w:r w:rsidRPr="007B201F">
        <w:rPr>
          <w:rFonts w:ascii="Times New Roman" w:eastAsia="Calibri" w:hAnsi="Times New Roman" w:cs="Times New Roman"/>
        </w:rPr>
        <w:t>: первая «макроэкономическая» модель и ее влияние на последующее развитие экономической науки.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Принципы экономической политики. Доктрина государственного невмешательства.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7B201F">
        <w:rPr>
          <w:rFonts w:ascii="Times New Roman" w:eastAsia="Calibri" w:hAnsi="Times New Roman" w:cs="Times New Roman"/>
        </w:rPr>
        <w:t>Вклад</w:t>
      </w:r>
      <w:r w:rsidRPr="007B201F">
        <w:rPr>
          <w:rFonts w:ascii="Times New Roman" w:eastAsia="Calibri" w:hAnsi="Times New Roman" w:cs="Times New Roman"/>
          <w:lang w:val="en-US"/>
        </w:rPr>
        <w:t xml:space="preserve"> </w:t>
      </w:r>
      <w:r w:rsidRPr="007B201F">
        <w:rPr>
          <w:rFonts w:ascii="Times New Roman" w:eastAsia="Calibri" w:hAnsi="Times New Roman" w:cs="Times New Roman"/>
        </w:rPr>
        <w:t>Тюрго</w:t>
      </w:r>
      <w:r w:rsidRPr="007B201F">
        <w:rPr>
          <w:rFonts w:ascii="Times New Roman" w:eastAsia="Calibri" w:hAnsi="Times New Roman" w:cs="Times New Roman"/>
          <w:lang w:val="en-US"/>
        </w:rPr>
        <w:t xml:space="preserve">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7B201F">
        <w:rPr>
          <w:rFonts w:ascii="Times New Roman" w:eastAsia="Calibri" w:hAnsi="Times New Roman" w:cs="Times New Roman"/>
          <w:lang w:val="en-US"/>
        </w:rPr>
        <w:t xml:space="preserve">[II], Part II, Ch. 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4 ;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[III], 4.5–4.7 ; [12] Book I, Ch. 1.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>7. Экономическая теория Адама Смита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Жизнь и эпоха Адама Смита. Традиция шотландского Просвещения.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Моральная философия Смита. «Проблема Смита».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«Богатство народов»: значение работы для становления экономики как отдельной дисциплины.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Теория стоимости и распределения Смита. Факторы экономического развития.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Разделение труда. Понятие капитала.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Доктрина экономического либерализма.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[III], 5–4</w:t>
      </w:r>
      <w:proofErr w:type="gramStart"/>
      <w:r w:rsidRPr="007B201F">
        <w:rPr>
          <w:rFonts w:ascii="Times New Roman" w:eastAsia="Calibri" w:hAnsi="Times New Roman" w:cs="Times New Roman"/>
        </w:rPr>
        <w:t xml:space="preserve"> ;</w:t>
      </w:r>
      <w:proofErr w:type="gramEnd"/>
      <w:r w:rsidRPr="007B201F">
        <w:rPr>
          <w:rFonts w:ascii="Times New Roman" w:eastAsia="Calibri" w:hAnsi="Times New Roman" w:cs="Times New Roman"/>
        </w:rPr>
        <w:t xml:space="preserve"> [8], </w:t>
      </w:r>
      <w:proofErr w:type="spellStart"/>
      <w:r w:rsidRPr="007B201F">
        <w:rPr>
          <w:rFonts w:ascii="Times New Roman" w:eastAsia="Calibri" w:hAnsi="Times New Roman" w:cs="Times New Roman"/>
        </w:rPr>
        <w:t>Books</w:t>
      </w:r>
      <w:proofErr w:type="spellEnd"/>
      <w:r w:rsidRPr="007B201F">
        <w:rPr>
          <w:rFonts w:ascii="Times New Roman" w:eastAsia="Calibri" w:hAnsi="Times New Roman" w:cs="Times New Roman"/>
        </w:rPr>
        <w:t xml:space="preserve"> 1–2. 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8. Экономическая теория Давида </w:t>
      </w:r>
      <w:proofErr w:type="spellStart"/>
      <w:r w:rsidRPr="007B201F">
        <w:rPr>
          <w:rFonts w:ascii="Times New Roman" w:eastAsia="Calibri" w:hAnsi="Times New Roman" w:cs="Times New Roman"/>
          <w:i/>
        </w:rPr>
        <w:t>Рикардо</w:t>
      </w:r>
      <w:proofErr w:type="spellEnd"/>
      <w:r w:rsidRPr="007B201F">
        <w:rPr>
          <w:rFonts w:ascii="Times New Roman" w:eastAsia="Calibri" w:hAnsi="Times New Roman" w:cs="Times New Roman"/>
          <w:i/>
        </w:rPr>
        <w:t xml:space="preserve"> 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Жизнь и эпоха Давида </w:t>
      </w:r>
      <w:proofErr w:type="spellStart"/>
      <w:r w:rsidRPr="007B201F">
        <w:rPr>
          <w:rFonts w:ascii="Times New Roman" w:eastAsia="Calibri" w:hAnsi="Times New Roman" w:cs="Times New Roman"/>
        </w:rPr>
        <w:t>Рикардо</w:t>
      </w:r>
      <w:proofErr w:type="spellEnd"/>
      <w:r w:rsidRPr="007B201F">
        <w:rPr>
          <w:rFonts w:ascii="Times New Roman" w:eastAsia="Calibri" w:hAnsi="Times New Roman" w:cs="Times New Roman"/>
        </w:rPr>
        <w:t xml:space="preserve">. </w:t>
      </w:r>
      <w:proofErr w:type="spellStart"/>
      <w:r w:rsidRPr="007B201F">
        <w:rPr>
          <w:rFonts w:ascii="Times New Roman" w:eastAsia="Calibri" w:hAnsi="Times New Roman" w:cs="Times New Roman"/>
        </w:rPr>
        <w:t>Рикардианская</w:t>
      </w:r>
      <w:proofErr w:type="spellEnd"/>
      <w:r w:rsidRPr="007B201F">
        <w:rPr>
          <w:rFonts w:ascii="Times New Roman" w:eastAsia="Calibri" w:hAnsi="Times New Roman" w:cs="Times New Roman"/>
        </w:rPr>
        <w:t xml:space="preserve"> методология.  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Теория стоимости и распределения </w:t>
      </w:r>
      <w:proofErr w:type="spellStart"/>
      <w:r w:rsidRPr="007B201F">
        <w:rPr>
          <w:rFonts w:ascii="Times New Roman" w:eastAsia="Calibri" w:hAnsi="Times New Roman" w:cs="Times New Roman"/>
        </w:rPr>
        <w:t>Рикардо</w:t>
      </w:r>
      <w:proofErr w:type="spellEnd"/>
      <w:r w:rsidRPr="007B201F">
        <w:rPr>
          <w:rFonts w:ascii="Times New Roman" w:eastAsia="Calibri" w:hAnsi="Times New Roman" w:cs="Times New Roman"/>
        </w:rPr>
        <w:t>. Деньги и налогообложение. Международная торговля и проблема «хлебных законов». Проблема технологических сдвигов и их воздействия на занятость.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[1], </w:t>
      </w:r>
      <w:proofErr w:type="spellStart"/>
      <w:r w:rsidRPr="007B201F">
        <w:rPr>
          <w:rFonts w:ascii="Times New Roman" w:eastAsia="Calibri" w:hAnsi="Times New Roman" w:cs="Times New Roman"/>
        </w:rPr>
        <w:t>Ch</w:t>
      </w:r>
      <w:proofErr w:type="spellEnd"/>
      <w:r w:rsidRPr="007B201F">
        <w:rPr>
          <w:rFonts w:ascii="Times New Roman" w:eastAsia="Calibri" w:hAnsi="Times New Roman" w:cs="Times New Roman"/>
        </w:rPr>
        <w:t>. 4</w:t>
      </w:r>
      <w:proofErr w:type="gramStart"/>
      <w:r w:rsidRPr="007B201F">
        <w:rPr>
          <w:rFonts w:ascii="Times New Roman" w:eastAsia="Calibri" w:hAnsi="Times New Roman" w:cs="Times New Roman"/>
        </w:rPr>
        <w:t xml:space="preserve"> ;</w:t>
      </w:r>
      <w:proofErr w:type="gramEnd"/>
      <w:r w:rsidRPr="007B201F">
        <w:rPr>
          <w:rFonts w:ascii="Times New Roman" w:eastAsia="Calibri" w:hAnsi="Times New Roman" w:cs="Times New Roman"/>
        </w:rPr>
        <w:t xml:space="preserve"> [2], 7 ; [7], </w:t>
      </w:r>
      <w:proofErr w:type="spellStart"/>
      <w:r w:rsidRPr="007B201F">
        <w:rPr>
          <w:rFonts w:ascii="Times New Roman" w:eastAsia="Calibri" w:hAnsi="Times New Roman" w:cs="Times New Roman"/>
        </w:rPr>
        <w:t>Ch</w:t>
      </w:r>
      <w:proofErr w:type="spellEnd"/>
      <w:r w:rsidRPr="007B201F">
        <w:rPr>
          <w:rFonts w:ascii="Times New Roman" w:eastAsia="Calibri" w:hAnsi="Times New Roman" w:cs="Times New Roman"/>
        </w:rPr>
        <w:t xml:space="preserve">. I, IV, VII, XXXI. 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B201F">
        <w:rPr>
          <w:rFonts w:ascii="Times New Roman" w:eastAsia="Calibri" w:hAnsi="Times New Roman" w:cs="Times New Roman"/>
          <w:b/>
        </w:rPr>
        <w:t>Блок IV</w:t>
      </w:r>
      <w:r w:rsidR="009459C1" w:rsidRPr="007B201F">
        <w:rPr>
          <w:rFonts w:ascii="Times New Roman" w:eastAsia="Calibri" w:hAnsi="Times New Roman" w:cs="Times New Roman"/>
          <w:b/>
        </w:rPr>
        <w:t xml:space="preserve">. Основные направления </w:t>
      </w:r>
      <w:r w:rsidR="004B5EA6" w:rsidRPr="007B201F">
        <w:rPr>
          <w:rFonts w:ascii="Times New Roman" w:eastAsia="Calibri" w:hAnsi="Times New Roman" w:cs="Times New Roman"/>
          <w:b/>
        </w:rPr>
        <w:t>экономической</w:t>
      </w:r>
      <w:r w:rsidR="009459C1" w:rsidRPr="007B201F">
        <w:rPr>
          <w:rFonts w:ascii="Times New Roman" w:eastAsia="Calibri" w:hAnsi="Times New Roman" w:cs="Times New Roman"/>
          <w:b/>
        </w:rPr>
        <w:t xml:space="preserve"> мысли (1830-</w:t>
      </w:r>
      <w:r w:rsidR="004B5EA6" w:rsidRPr="007B201F">
        <w:rPr>
          <w:rFonts w:ascii="Times New Roman" w:eastAsia="Calibri" w:hAnsi="Times New Roman" w:cs="Times New Roman"/>
          <w:b/>
        </w:rPr>
        <w:t>е–1870-е</w:t>
      </w:r>
      <w:r w:rsidR="009459C1" w:rsidRPr="007B201F">
        <w:rPr>
          <w:rFonts w:ascii="Times New Roman" w:eastAsia="Calibri" w:hAnsi="Times New Roman" w:cs="Times New Roman"/>
          <w:b/>
        </w:rPr>
        <w:t>)</w:t>
      </w:r>
      <w:r w:rsidRPr="007B201F">
        <w:rPr>
          <w:rFonts w:ascii="Times New Roman" w:eastAsia="Calibri" w:hAnsi="Times New Roman" w:cs="Times New Roman"/>
          <w:b/>
        </w:rPr>
        <w:t xml:space="preserve"> (Коллоквиум)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2391" w:rsidRPr="007B201F" w:rsidRDefault="009459C1" w:rsidP="004B5EA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lastRenderedPageBreak/>
        <w:t>9</w:t>
      </w:r>
      <w:r w:rsidR="00282391" w:rsidRPr="007B201F">
        <w:rPr>
          <w:rFonts w:ascii="Times New Roman" w:eastAsia="Calibri" w:hAnsi="Times New Roman" w:cs="Times New Roman"/>
          <w:i/>
        </w:rPr>
        <w:t xml:space="preserve">. Развитие экономической науки в 1830-е – 1860-е годы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Экономика и идеология. Распространение социалистических идей и защитники экономического либерализма.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201F">
        <w:rPr>
          <w:rFonts w:ascii="Times New Roman" w:eastAsia="Calibri" w:hAnsi="Times New Roman" w:cs="Times New Roman"/>
        </w:rPr>
        <w:t>Дж.С</w:t>
      </w:r>
      <w:proofErr w:type="spellEnd"/>
      <w:r w:rsidRPr="007B201F">
        <w:rPr>
          <w:rFonts w:ascii="Times New Roman" w:eastAsia="Calibri" w:hAnsi="Times New Roman" w:cs="Times New Roman"/>
        </w:rPr>
        <w:t>. Милль: первый синтез в экономической науке.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7B201F">
        <w:rPr>
          <w:rFonts w:ascii="Times New Roman" w:eastAsia="Calibri" w:hAnsi="Times New Roman" w:cs="Times New Roman"/>
          <w:lang w:val="en-US"/>
        </w:rPr>
        <w:t xml:space="preserve">[1], Ch. 5, par. 3, Ch. 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6 ;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[III], 8 ; [12], Book II, Ch. Book III, Ch. 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I, II.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</w:t>
      </w:r>
    </w:p>
    <w:p w:rsidR="009459C1" w:rsidRPr="007B201F" w:rsidRDefault="009459C1" w:rsidP="004B5EA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10. Экономическое и социальное учение Карла Маркса 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Жизнь и эпоха Карла Маркса. Политическая экономия и философия. Методология марксистского анализа.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Маркс и классическая политическая экономия.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Учение о товарном фетишизме. Теория стоимости. Понятие эксплуатации. Теория воспроизводства. Маркс о проблеме экономической динамики.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Маркс и марксисты. Теория и практика марксизма.</w:t>
      </w:r>
    </w:p>
    <w:p w:rsidR="009459C1" w:rsidRPr="007B201F" w:rsidRDefault="009459C1" w:rsidP="009459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[1], </w:t>
      </w:r>
      <w:proofErr w:type="spellStart"/>
      <w:r w:rsidRPr="007B201F">
        <w:rPr>
          <w:rFonts w:ascii="Times New Roman" w:eastAsia="Calibri" w:hAnsi="Times New Roman" w:cs="Times New Roman"/>
        </w:rPr>
        <w:t>Ch</w:t>
      </w:r>
      <w:proofErr w:type="spellEnd"/>
      <w:r w:rsidRPr="007B201F">
        <w:rPr>
          <w:rFonts w:ascii="Times New Roman" w:eastAsia="Calibri" w:hAnsi="Times New Roman" w:cs="Times New Roman"/>
        </w:rPr>
        <w:t>. 7, 22</w:t>
      </w:r>
      <w:proofErr w:type="gramStart"/>
      <w:r w:rsidRPr="007B201F">
        <w:rPr>
          <w:rFonts w:ascii="Times New Roman" w:eastAsia="Calibri" w:hAnsi="Times New Roman" w:cs="Times New Roman"/>
        </w:rPr>
        <w:t xml:space="preserve"> ;</w:t>
      </w:r>
      <w:proofErr w:type="gramEnd"/>
      <w:r w:rsidRPr="007B201F">
        <w:rPr>
          <w:rFonts w:ascii="Times New Roman" w:eastAsia="Calibri" w:hAnsi="Times New Roman" w:cs="Times New Roman"/>
        </w:rPr>
        <w:t xml:space="preserve"> [III], 8 ; [15], </w:t>
      </w:r>
      <w:proofErr w:type="spellStart"/>
      <w:r w:rsidRPr="007B201F">
        <w:rPr>
          <w:rFonts w:ascii="Times New Roman" w:eastAsia="Calibri" w:hAnsi="Times New Roman" w:cs="Times New Roman"/>
        </w:rPr>
        <w:t>Ch</w:t>
      </w:r>
      <w:proofErr w:type="spellEnd"/>
      <w:r w:rsidRPr="007B201F">
        <w:rPr>
          <w:rFonts w:ascii="Times New Roman" w:eastAsia="Calibri" w:hAnsi="Times New Roman" w:cs="Times New Roman"/>
        </w:rPr>
        <w:t xml:space="preserve">. 5 ; [16], </w:t>
      </w:r>
      <w:proofErr w:type="spellStart"/>
      <w:r w:rsidRPr="007B201F">
        <w:rPr>
          <w:rFonts w:ascii="Times New Roman" w:eastAsia="Calibri" w:hAnsi="Times New Roman" w:cs="Times New Roman"/>
        </w:rPr>
        <w:t>Ch</w:t>
      </w:r>
      <w:proofErr w:type="spellEnd"/>
      <w:r w:rsidRPr="007B201F">
        <w:rPr>
          <w:rFonts w:ascii="Times New Roman" w:eastAsia="Calibri" w:hAnsi="Times New Roman" w:cs="Times New Roman"/>
        </w:rPr>
        <w:t xml:space="preserve">. 1. </w:t>
      </w:r>
    </w:p>
    <w:p w:rsidR="00282391" w:rsidRPr="00816DF6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B201F">
        <w:rPr>
          <w:rFonts w:ascii="Times New Roman" w:eastAsia="Calibri" w:hAnsi="Times New Roman" w:cs="Times New Roman"/>
          <w:b/>
        </w:rPr>
        <w:t xml:space="preserve">Блок V </w:t>
      </w:r>
      <w:r w:rsidR="004B5EA6" w:rsidRPr="007B201F">
        <w:rPr>
          <w:rFonts w:ascii="Times New Roman" w:eastAsia="Calibri" w:hAnsi="Times New Roman" w:cs="Times New Roman"/>
          <w:b/>
        </w:rPr>
        <w:t xml:space="preserve">Маржинализм </w:t>
      </w:r>
      <w:r w:rsidRPr="007B201F">
        <w:rPr>
          <w:rFonts w:ascii="Times New Roman" w:eastAsia="Calibri" w:hAnsi="Times New Roman" w:cs="Times New Roman"/>
          <w:b/>
        </w:rPr>
        <w:t>(Коллоквиум)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>11. Маржиналистская революция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Контекст и результаты. Предшественники маржинализма. 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Изменения в понимании предмета и метода экономической науки. Субъективная теория ценности. Концепция равновесия. Проблема рационального поведения индивидов.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Начало распространения математических методов в экономике.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Школы маржинализма.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Уильям С. </w:t>
      </w:r>
      <w:proofErr w:type="spellStart"/>
      <w:r w:rsidRPr="007B201F">
        <w:rPr>
          <w:rFonts w:ascii="Times New Roman" w:eastAsia="Calibri" w:hAnsi="Times New Roman" w:cs="Times New Roman"/>
        </w:rPr>
        <w:t>Джевонс</w:t>
      </w:r>
      <w:proofErr w:type="spellEnd"/>
      <w:r w:rsidRPr="007B201F">
        <w:rPr>
          <w:rFonts w:ascii="Times New Roman" w:eastAsia="Calibri" w:hAnsi="Times New Roman" w:cs="Times New Roman"/>
        </w:rPr>
        <w:t>: теоретическая модель обмена. Полезность и цена.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Дж. Б. Кларк и теория предельной производительности. 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Австрийская школа маржинализма, ее методологические особенности. Понятие экономических благ. Обмен и ценообразование. Капитал и процент в теоретической системе </w:t>
      </w:r>
      <w:proofErr w:type="spellStart"/>
      <w:r w:rsidRPr="007B201F">
        <w:rPr>
          <w:rFonts w:ascii="Times New Roman" w:eastAsia="Calibri" w:hAnsi="Times New Roman" w:cs="Times New Roman"/>
        </w:rPr>
        <w:t>Ойгена</w:t>
      </w:r>
      <w:proofErr w:type="spellEnd"/>
      <w:r w:rsidRPr="007B201F">
        <w:rPr>
          <w:rFonts w:ascii="Times New Roman" w:eastAsia="Calibri" w:hAnsi="Times New Roman" w:cs="Times New Roman"/>
        </w:rPr>
        <w:t xml:space="preserve"> </w:t>
      </w:r>
      <w:proofErr w:type="spellStart"/>
      <w:r w:rsidRPr="007B201F">
        <w:rPr>
          <w:rFonts w:ascii="Times New Roman" w:eastAsia="Calibri" w:hAnsi="Times New Roman" w:cs="Times New Roman"/>
        </w:rPr>
        <w:t>Бём-Баверка</w:t>
      </w:r>
      <w:proofErr w:type="spellEnd"/>
      <w:r w:rsidRPr="007B201F">
        <w:rPr>
          <w:rFonts w:ascii="Times New Roman" w:eastAsia="Calibri" w:hAnsi="Times New Roman" w:cs="Times New Roman"/>
        </w:rPr>
        <w:t>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7B201F">
        <w:rPr>
          <w:rFonts w:ascii="Times New Roman" w:eastAsia="Calibri" w:hAnsi="Times New Roman" w:cs="Times New Roman"/>
          <w:lang w:val="en-US"/>
        </w:rPr>
        <w:t xml:space="preserve">[1], Ch. 10, 11, 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12 ;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[III], 10 ; [16], Ch. 3, 6 ; [2], Ch. I, 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IV ;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[11], Ch. 3, 5.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12. Теория общего экономического равновесия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Лозаннская школа маржинализма. Леон Вальрас и </w:t>
      </w:r>
      <w:proofErr w:type="spellStart"/>
      <w:r w:rsidRPr="007B201F">
        <w:rPr>
          <w:rFonts w:ascii="Times New Roman" w:eastAsia="Calibri" w:hAnsi="Times New Roman" w:cs="Times New Roman"/>
        </w:rPr>
        <w:t>Вильфредо</w:t>
      </w:r>
      <w:proofErr w:type="spellEnd"/>
      <w:r w:rsidRPr="007B201F">
        <w:rPr>
          <w:rFonts w:ascii="Times New Roman" w:eastAsia="Calibri" w:hAnsi="Times New Roman" w:cs="Times New Roman"/>
        </w:rPr>
        <w:t xml:space="preserve"> Парето.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Модель общего экономического равновесия. Проблемы существования, единственности и устойчивости равновесия. Равновесное и оптимальное состояния.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Значение и возможности практического применения теории общего экономического равновесия.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7B201F">
        <w:rPr>
          <w:rFonts w:ascii="Times New Roman" w:eastAsia="Calibri" w:hAnsi="Times New Roman" w:cs="Times New Roman"/>
          <w:lang w:val="en-US"/>
        </w:rPr>
        <w:t>[I], Ch. 13, 14 (par. 1-3, 4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) ;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[III], 12 ; [16], Ch. 2, 5.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13. Теория частичного экономического равновесия: Альфред Маршалл.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Теоретический синтез Маршалла. Метод анализа частичного равновесия.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Понятие эластичности. Репрезентативная фирма и проблема монополии.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Долгосрочный и краткосрочный анализ. Излишки производителя и потребителя. Проблема благосостояния как критерий экономической политики. Проблема налогообложения.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816DF6">
        <w:rPr>
          <w:rFonts w:ascii="Times New Roman" w:eastAsia="Calibri" w:hAnsi="Times New Roman" w:cs="Times New Roman"/>
        </w:rPr>
        <w:t>[</w:t>
      </w:r>
      <w:r w:rsidRPr="00A22E22">
        <w:rPr>
          <w:rFonts w:ascii="Times New Roman" w:eastAsia="Calibri" w:hAnsi="Times New Roman" w:cs="Times New Roman"/>
          <w:lang w:val="en-US"/>
        </w:rPr>
        <w:t>I</w:t>
      </w:r>
      <w:r w:rsidRPr="00816DF6">
        <w:rPr>
          <w:rFonts w:ascii="Times New Roman" w:eastAsia="Calibri" w:hAnsi="Times New Roman" w:cs="Times New Roman"/>
        </w:rPr>
        <w:t xml:space="preserve">], </w:t>
      </w:r>
      <w:proofErr w:type="spellStart"/>
      <w:r w:rsidRPr="00A22E22">
        <w:rPr>
          <w:rFonts w:ascii="Times New Roman" w:eastAsia="Calibri" w:hAnsi="Times New Roman" w:cs="Times New Roman"/>
          <w:lang w:val="en-US"/>
        </w:rPr>
        <w:t>Ch</w:t>
      </w:r>
      <w:proofErr w:type="spellEnd"/>
      <w:r w:rsidRPr="00816DF6">
        <w:rPr>
          <w:rFonts w:ascii="Times New Roman" w:eastAsia="Calibri" w:hAnsi="Times New Roman" w:cs="Times New Roman"/>
        </w:rPr>
        <w:t>. 15, [</w:t>
      </w:r>
      <w:r w:rsidRPr="00A22E22">
        <w:rPr>
          <w:rFonts w:ascii="Times New Roman" w:eastAsia="Calibri" w:hAnsi="Times New Roman" w:cs="Times New Roman"/>
          <w:lang w:val="en-US"/>
        </w:rPr>
        <w:t>III</w:t>
      </w:r>
      <w:r w:rsidRPr="00816DF6">
        <w:rPr>
          <w:rFonts w:ascii="Times New Roman" w:eastAsia="Calibri" w:hAnsi="Times New Roman" w:cs="Times New Roman"/>
        </w:rPr>
        <w:t>], 13</w:t>
      </w:r>
      <w:proofErr w:type="gramStart"/>
      <w:r w:rsidRPr="00816DF6">
        <w:rPr>
          <w:rFonts w:ascii="Times New Roman" w:eastAsia="Calibri" w:hAnsi="Times New Roman" w:cs="Times New Roman"/>
        </w:rPr>
        <w:t xml:space="preserve"> ;</w:t>
      </w:r>
      <w:proofErr w:type="gramEnd"/>
      <w:r w:rsidRPr="00816DF6">
        <w:rPr>
          <w:rFonts w:ascii="Times New Roman" w:eastAsia="Calibri" w:hAnsi="Times New Roman" w:cs="Times New Roman"/>
        </w:rPr>
        <w:t xml:space="preserve"> [16], 4 ; [5], </w:t>
      </w:r>
      <w:r w:rsidRPr="00A22E22">
        <w:rPr>
          <w:rFonts w:ascii="Times New Roman" w:eastAsia="Calibri" w:hAnsi="Times New Roman" w:cs="Times New Roman"/>
          <w:lang w:val="en-US"/>
        </w:rPr>
        <w:t>Book</w:t>
      </w:r>
      <w:r w:rsidRPr="00816DF6">
        <w:rPr>
          <w:rFonts w:ascii="Times New Roman" w:eastAsia="Calibri" w:hAnsi="Times New Roman" w:cs="Times New Roman"/>
        </w:rPr>
        <w:t xml:space="preserve"> 1, </w:t>
      </w:r>
      <w:proofErr w:type="spellStart"/>
      <w:r w:rsidRPr="00A22E22">
        <w:rPr>
          <w:rFonts w:ascii="Times New Roman" w:eastAsia="Calibri" w:hAnsi="Times New Roman" w:cs="Times New Roman"/>
          <w:lang w:val="en-US"/>
        </w:rPr>
        <w:t>Ch</w:t>
      </w:r>
      <w:proofErr w:type="spellEnd"/>
      <w:r w:rsidRPr="00816DF6">
        <w:rPr>
          <w:rFonts w:ascii="Times New Roman" w:eastAsia="Calibri" w:hAnsi="Times New Roman" w:cs="Times New Roman"/>
        </w:rPr>
        <w:t xml:space="preserve">. </w:t>
      </w:r>
      <w:r w:rsidRPr="007B201F">
        <w:rPr>
          <w:rFonts w:ascii="Times New Roman" w:eastAsia="Calibri" w:hAnsi="Times New Roman" w:cs="Times New Roman"/>
          <w:lang w:val="en-US"/>
        </w:rPr>
        <w:t xml:space="preserve">II, Book 3, Ch. IV, Book 5, Ch. 5.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B201F">
        <w:rPr>
          <w:rFonts w:ascii="Times New Roman" w:eastAsia="Calibri" w:hAnsi="Times New Roman" w:cs="Times New Roman"/>
          <w:b/>
        </w:rPr>
        <w:t>Блок VI</w:t>
      </w:r>
      <w:r w:rsidR="004B5EA6" w:rsidRPr="007B201F">
        <w:rPr>
          <w:rFonts w:ascii="Times New Roman" w:eastAsia="Calibri" w:hAnsi="Times New Roman" w:cs="Times New Roman"/>
          <w:b/>
        </w:rPr>
        <w:t xml:space="preserve">. За пределами </w:t>
      </w:r>
      <w:proofErr w:type="spellStart"/>
      <w:r w:rsidR="004B5EA6" w:rsidRPr="007B201F">
        <w:rPr>
          <w:rFonts w:ascii="Times New Roman" w:eastAsia="Calibri" w:hAnsi="Times New Roman" w:cs="Times New Roman"/>
          <w:b/>
        </w:rPr>
        <w:t>мейнстрима</w:t>
      </w:r>
      <w:proofErr w:type="spellEnd"/>
      <w:r w:rsidRPr="007B201F">
        <w:rPr>
          <w:rFonts w:ascii="Times New Roman" w:eastAsia="Calibri" w:hAnsi="Times New Roman" w:cs="Times New Roman"/>
          <w:b/>
        </w:rPr>
        <w:t xml:space="preserve"> (Эссе)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>14. Немецкая историческая школа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Немецкая традиция «</w:t>
      </w:r>
      <w:proofErr w:type="spellStart"/>
      <w:r w:rsidRPr="007B201F">
        <w:rPr>
          <w:rFonts w:ascii="Times New Roman" w:eastAsia="Calibri" w:hAnsi="Times New Roman" w:cs="Times New Roman"/>
        </w:rPr>
        <w:t>государствоведения</w:t>
      </w:r>
      <w:proofErr w:type="spellEnd"/>
      <w:r w:rsidRPr="007B201F">
        <w:rPr>
          <w:rFonts w:ascii="Times New Roman" w:eastAsia="Calibri" w:hAnsi="Times New Roman" w:cs="Times New Roman"/>
        </w:rPr>
        <w:t>». Романтизм и консерватизм.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Фридрих Лист: его жизнь и эпоха.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«Старая» историческая школа: реакция на классическую политическую экономию. Концепция «народного хозяйства» и проблемы экономической политики.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Этапы развития исторической школы. Густав </w:t>
      </w:r>
      <w:proofErr w:type="spellStart"/>
      <w:r w:rsidRPr="007B201F">
        <w:rPr>
          <w:rFonts w:ascii="Times New Roman" w:eastAsia="Calibri" w:hAnsi="Times New Roman" w:cs="Times New Roman"/>
        </w:rPr>
        <w:t>Шмоллер</w:t>
      </w:r>
      <w:proofErr w:type="spellEnd"/>
      <w:r w:rsidRPr="007B201F">
        <w:rPr>
          <w:rFonts w:ascii="Times New Roman" w:eastAsia="Calibri" w:hAnsi="Times New Roman" w:cs="Times New Roman"/>
        </w:rPr>
        <w:t xml:space="preserve"> и «спор о методах».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Историческая школа в России.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«Новейшая» историческая школа: в поисках «духа капитализма» (Вернер </w:t>
      </w:r>
      <w:proofErr w:type="spellStart"/>
      <w:r w:rsidRPr="007B201F">
        <w:rPr>
          <w:rFonts w:ascii="Times New Roman" w:eastAsia="Calibri" w:hAnsi="Times New Roman" w:cs="Times New Roman"/>
        </w:rPr>
        <w:t>Зомбарт</w:t>
      </w:r>
      <w:proofErr w:type="spellEnd"/>
      <w:r w:rsidRPr="007B201F">
        <w:rPr>
          <w:rFonts w:ascii="Times New Roman" w:eastAsia="Calibri" w:hAnsi="Times New Roman" w:cs="Times New Roman"/>
        </w:rPr>
        <w:t xml:space="preserve"> и Макс Вебер)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[1], </w:t>
      </w:r>
      <w:proofErr w:type="spellStart"/>
      <w:r w:rsidRPr="007B201F">
        <w:rPr>
          <w:rFonts w:ascii="Times New Roman" w:eastAsia="Calibri" w:hAnsi="Times New Roman" w:cs="Times New Roman"/>
        </w:rPr>
        <w:t>Ch</w:t>
      </w:r>
      <w:proofErr w:type="spellEnd"/>
      <w:r w:rsidRPr="007B201F">
        <w:rPr>
          <w:rFonts w:ascii="Times New Roman" w:eastAsia="Calibri" w:hAnsi="Times New Roman" w:cs="Times New Roman"/>
        </w:rPr>
        <w:t>. 8</w:t>
      </w:r>
      <w:proofErr w:type="gramStart"/>
      <w:r w:rsidRPr="007B201F">
        <w:rPr>
          <w:rFonts w:ascii="Times New Roman" w:eastAsia="Calibri" w:hAnsi="Times New Roman" w:cs="Times New Roman"/>
        </w:rPr>
        <w:t xml:space="preserve"> ;</w:t>
      </w:r>
      <w:proofErr w:type="gramEnd"/>
      <w:r w:rsidRPr="007B201F">
        <w:rPr>
          <w:rFonts w:ascii="Times New Roman" w:eastAsia="Calibri" w:hAnsi="Times New Roman" w:cs="Times New Roman"/>
        </w:rPr>
        <w:t xml:space="preserve"> [13].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15. </w:t>
      </w:r>
      <w:proofErr w:type="spellStart"/>
      <w:r w:rsidRPr="007B201F">
        <w:rPr>
          <w:rFonts w:ascii="Times New Roman" w:eastAsia="Calibri" w:hAnsi="Times New Roman" w:cs="Times New Roman"/>
          <w:i/>
        </w:rPr>
        <w:t>Институционализм</w:t>
      </w:r>
      <w:proofErr w:type="spellEnd"/>
      <w:r w:rsidRPr="007B201F">
        <w:rPr>
          <w:rFonts w:ascii="Times New Roman" w:eastAsia="Calibri" w:hAnsi="Times New Roman" w:cs="Times New Roman"/>
          <w:i/>
        </w:rPr>
        <w:t xml:space="preserve"> и </w:t>
      </w:r>
      <w:proofErr w:type="spellStart"/>
      <w:r w:rsidRPr="007B201F">
        <w:rPr>
          <w:rFonts w:ascii="Times New Roman" w:eastAsia="Calibri" w:hAnsi="Times New Roman" w:cs="Times New Roman"/>
          <w:i/>
        </w:rPr>
        <w:t>неоинституционализм</w:t>
      </w:r>
      <w:proofErr w:type="spellEnd"/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201F">
        <w:rPr>
          <w:rFonts w:ascii="Times New Roman" w:eastAsia="Calibri" w:hAnsi="Times New Roman" w:cs="Times New Roman"/>
        </w:rPr>
        <w:t>Торстейн</w:t>
      </w:r>
      <w:proofErr w:type="spellEnd"/>
      <w:r w:rsidRPr="007B201F">
        <w:rPr>
          <w:rFonts w:ascii="Times New Roman" w:eastAsia="Calibri" w:hAnsi="Times New Roman" w:cs="Times New Roman"/>
        </w:rPr>
        <w:t xml:space="preserve"> </w:t>
      </w:r>
      <w:proofErr w:type="spellStart"/>
      <w:r w:rsidRPr="007B201F">
        <w:rPr>
          <w:rFonts w:ascii="Times New Roman" w:eastAsia="Calibri" w:hAnsi="Times New Roman" w:cs="Times New Roman"/>
        </w:rPr>
        <w:t>Веблен</w:t>
      </w:r>
      <w:proofErr w:type="spellEnd"/>
      <w:r w:rsidRPr="007B201F">
        <w:rPr>
          <w:rFonts w:ascii="Times New Roman" w:eastAsia="Calibri" w:hAnsi="Times New Roman" w:cs="Times New Roman"/>
        </w:rPr>
        <w:t>: его жизнь и эпоха. Критика неоклассической теории.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Анализ институтов. Воздействие институтов на поведение экономических агентов.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lastRenderedPageBreak/>
        <w:t>Проблемы экономической динамики в институциональной перспективе.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Дальнейшее развитие «старого» </w:t>
      </w:r>
      <w:proofErr w:type="spellStart"/>
      <w:r w:rsidRPr="007B201F">
        <w:rPr>
          <w:rFonts w:ascii="Times New Roman" w:eastAsia="Calibri" w:hAnsi="Times New Roman" w:cs="Times New Roman"/>
        </w:rPr>
        <w:t>институционализма</w:t>
      </w:r>
      <w:proofErr w:type="spellEnd"/>
      <w:r w:rsidRPr="007B201F">
        <w:rPr>
          <w:rFonts w:ascii="Times New Roman" w:eastAsia="Calibri" w:hAnsi="Times New Roman" w:cs="Times New Roman"/>
        </w:rPr>
        <w:t>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Р. </w:t>
      </w:r>
      <w:proofErr w:type="spellStart"/>
      <w:r w:rsidRPr="007B201F">
        <w:rPr>
          <w:rFonts w:ascii="Times New Roman" w:eastAsia="Calibri" w:hAnsi="Times New Roman" w:cs="Times New Roman"/>
        </w:rPr>
        <w:t>Коуз</w:t>
      </w:r>
      <w:proofErr w:type="spellEnd"/>
      <w:r w:rsidRPr="007B201F">
        <w:rPr>
          <w:rFonts w:ascii="Times New Roman" w:eastAsia="Calibri" w:hAnsi="Times New Roman" w:cs="Times New Roman"/>
        </w:rPr>
        <w:t xml:space="preserve"> и зарождение </w:t>
      </w:r>
      <w:proofErr w:type="spellStart"/>
      <w:r w:rsidRPr="007B201F">
        <w:rPr>
          <w:rFonts w:ascii="Times New Roman" w:eastAsia="Calibri" w:hAnsi="Times New Roman" w:cs="Times New Roman"/>
        </w:rPr>
        <w:t>неоинституционального</w:t>
      </w:r>
      <w:proofErr w:type="spellEnd"/>
      <w:r w:rsidRPr="007B201F">
        <w:rPr>
          <w:rFonts w:ascii="Times New Roman" w:eastAsia="Calibri" w:hAnsi="Times New Roman" w:cs="Times New Roman"/>
        </w:rPr>
        <w:t xml:space="preserve"> анализа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7B201F">
        <w:rPr>
          <w:rFonts w:ascii="Times New Roman" w:eastAsia="Calibri" w:hAnsi="Times New Roman" w:cs="Times New Roman"/>
          <w:lang w:val="en-US"/>
        </w:rPr>
        <w:t xml:space="preserve">[I], Ch. 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19 ;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[15], Ch. 7.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B201F">
        <w:rPr>
          <w:rFonts w:ascii="Times New Roman" w:eastAsia="Calibri" w:hAnsi="Times New Roman" w:cs="Times New Roman"/>
          <w:b/>
        </w:rPr>
        <w:t>Блок</w:t>
      </w:r>
      <w:r w:rsidRPr="00816DF6">
        <w:rPr>
          <w:rFonts w:ascii="Times New Roman" w:eastAsia="Calibri" w:hAnsi="Times New Roman" w:cs="Times New Roman"/>
          <w:b/>
          <w:lang w:val="en-US"/>
        </w:rPr>
        <w:t xml:space="preserve"> </w:t>
      </w:r>
      <w:r w:rsidRPr="007B201F">
        <w:rPr>
          <w:rFonts w:ascii="Times New Roman" w:eastAsia="Calibri" w:hAnsi="Times New Roman" w:cs="Times New Roman"/>
          <w:b/>
          <w:lang w:val="en-US"/>
        </w:rPr>
        <w:t>VII</w:t>
      </w:r>
      <w:r w:rsidR="004B5EA6" w:rsidRPr="00816DF6">
        <w:rPr>
          <w:rFonts w:ascii="Times New Roman" w:eastAsia="Calibri" w:hAnsi="Times New Roman" w:cs="Times New Roman"/>
          <w:b/>
          <w:lang w:val="en-US"/>
        </w:rPr>
        <w:t xml:space="preserve">. </w:t>
      </w:r>
      <w:r w:rsidR="004B5EA6" w:rsidRPr="007B201F">
        <w:rPr>
          <w:rFonts w:ascii="Times New Roman" w:eastAsia="Calibri" w:hAnsi="Times New Roman" w:cs="Times New Roman"/>
          <w:b/>
        </w:rPr>
        <w:t>Экономическая наука первой трети ХХ века.</w:t>
      </w:r>
      <w:r w:rsidRPr="007B201F">
        <w:rPr>
          <w:rFonts w:ascii="Times New Roman" w:eastAsia="Calibri" w:hAnsi="Times New Roman" w:cs="Times New Roman"/>
          <w:b/>
        </w:rPr>
        <w:t xml:space="preserve"> (Эссе)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16. Исследования экономических циклов и экономического развития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Ранние исследования экономических циклов.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М.И. </w:t>
      </w:r>
      <w:proofErr w:type="spellStart"/>
      <w:r w:rsidRPr="007B201F">
        <w:rPr>
          <w:rFonts w:ascii="Times New Roman" w:eastAsia="Calibri" w:hAnsi="Times New Roman" w:cs="Times New Roman"/>
        </w:rPr>
        <w:t>Туган</w:t>
      </w:r>
      <w:proofErr w:type="spellEnd"/>
      <w:r w:rsidRPr="007B201F">
        <w:rPr>
          <w:rFonts w:ascii="Times New Roman" w:eastAsia="Calibri" w:hAnsi="Times New Roman" w:cs="Times New Roman"/>
        </w:rPr>
        <w:t>-Барановский и его теория кризисов. Н.Д. Кондратьев: концепция длинных волн.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Проблема связи реальных и денежных и поведенческих факторов экономической динамики: теории Й. </w:t>
      </w:r>
      <w:proofErr w:type="spellStart"/>
      <w:r w:rsidRPr="007B201F">
        <w:rPr>
          <w:rFonts w:ascii="Times New Roman" w:eastAsia="Calibri" w:hAnsi="Times New Roman" w:cs="Times New Roman"/>
        </w:rPr>
        <w:t>Шумпетера</w:t>
      </w:r>
      <w:proofErr w:type="spellEnd"/>
      <w:r w:rsidRPr="007B201F">
        <w:rPr>
          <w:rFonts w:ascii="Times New Roman" w:eastAsia="Calibri" w:hAnsi="Times New Roman" w:cs="Times New Roman"/>
        </w:rPr>
        <w:t xml:space="preserve">, К. </w:t>
      </w:r>
      <w:proofErr w:type="spellStart"/>
      <w:r w:rsidRPr="007B201F">
        <w:rPr>
          <w:rFonts w:ascii="Times New Roman" w:eastAsia="Calibri" w:hAnsi="Times New Roman" w:cs="Times New Roman"/>
        </w:rPr>
        <w:t>Викселля</w:t>
      </w:r>
      <w:proofErr w:type="spellEnd"/>
      <w:r w:rsidRPr="007B201F">
        <w:rPr>
          <w:rFonts w:ascii="Times New Roman" w:eastAsia="Calibri" w:hAnsi="Times New Roman" w:cs="Times New Roman"/>
        </w:rPr>
        <w:t xml:space="preserve">, Ф. </w:t>
      </w:r>
      <w:proofErr w:type="spellStart"/>
      <w:r w:rsidRPr="007B201F">
        <w:rPr>
          <w:rFonts w:ascii="Times New Roman" w:eastAsia="Calibri" w:hAnsi="Times New Roman" w:cs="Times New Roman"/>
        </w:rPr>
        <w:t>Хайека</w:t>
      </w:r>
      <w:proofErr w:type="spellEnd"/>
      <w:r w:rsidRPr="007B201F">
        <w:rPr>
          <w:rFonts w:ascii="Times New Roman" w:eastAsia="Calibri" w:hAnsi="Times New Roman" w:cs="Times New Roman"/>
        </w:rPr>
        <w:t>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7B201F">
        <w:rPr>
          <w:rFonts w:ascii="Times New Roman" w:eastAsia="Calibri" w:hAnsi="Times New Roman" w:cs="Times New Roman"/>
          <w:lang w:val="en-US"/>
        </w:rPr>
        <w:t>[I], Ch. 28, par. 2–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3 ;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[III], 15 ; [15], Ch. 9.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17. Джон </w:t>
      </w:r>
      <w:proofErr w:type="spellStart"/>
      <w:r w:rsidRPr="007B201F">
        <w:rPr>
          <w:rFonts w:ascii="Times New Roman" w:eastAsia="Calibri" w:hAnsi="Times New Roman" w:cs="Times New Roman"/>
          <w:i/>
        </w:rPr>
        <w:t>Мейнард</w:t>
      </w:r>
      <w:proofErr w:type="spellEnd"/>
      <w:r w:rsidRPr="007B201F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7B201F">
        <w:rPr>
          <w:rFonts w:ascii="Times New Roman" w:eastAsia="Calibri" w:hAnsi="Times New Roman" w:cs="Times New Roman"/>
          <w:i/>
        </w:rPr>
        <w:t>Кейнс</w:t>
      </w:r>
      <w:proofErr w:type="spellEnd"/>
      <w:r w:rsidRPr="007B201F">
        <w:rPr>
          <w:rFonts w:ascii="Times New Roman" w:eastAsia="Calibri" w:hAnsi="Times New Roman" w:cs="Times New Roman"/>
          <w:i/>
        </w:rPr>
        <w:t xml:space="preserve"> и кейнсианская революция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201F">
        <w:rPr>
          <w:rFonts w:ascii="Times New Roman" w:eastAsia="Calibri" w:hAnsi="Times New Roman" w:cs="Times New Roman"/>
        </w:rPr>
        <w:t>Кейнс</w:t>
      </w:r>
      <w:proofErr w:type="spellEnd"/>
      <w:r w:rsidRPr="007B201F">
        <w:rPr>
          <w:rFonts w:ascii="Times New Roman" w:eastAsia="Calibri" w:hAnsi="Times New Roman" w:cs="Times New Roman"/>
        </w:rPr>
        <w:t xml:space="preserve">: его жизнь и эпоха. Этапы эволюции исследований </w:t>
      </w:r>
      <w:proofErr w:type="spellStart"/>
      <w:r w:rsidRPr="007B201F">
        <w:rPr>
          <w:rFonts w:ascii="Times New Roman" w:eastAsia="Calibri" w:hAnsi="Times New Roman" w:cs="Times New Roman"/>
        </w:rPr>
        <w:t>Кейнса</w:t>
      </w:r>
      <w:proofErr w:type="spellEnd"/>
      <w:r w:rsidRPr="007B201F">
        <w:rPr>
          <w:rFonts w:ascii="Times New Roman" w:eastAsia="Calibri" w:hAnsi="Times New Roman" w:cs="Times New Roman"/>
        </w:rPr>
        <w:t>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Денежная теория </w:t>
      </w:r>
      <w:proofErr w:type="spellStart"/>
      <w:r w:rsidRPr="007B201F">
        <w:rPr>
          <w:rFonts w:ascii="Times New Roman" w:eastAsia="Calibri" w:hAnsi="Times New Roman" w:cs="Times New Roman"/>
        </w:rPr>
        <w:t>Кейнса</w:t>
      </w:r>
      <w:proofErr w:type="spellEnd"/>
      <w:r w:rsidRPr="007B201F">
        <w:rPr>
          <w:rFonts w:ascii="Times New Roman" w:eastAsia="Calibri" w:hAnsi="Times New Roman" w:cs="Times New Roman"/>
        </w:rPr>
        <w:t>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«Общая теория»: основные идеи и понятия.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 xml:space="preserve">Кейнсианская экономическая политика.  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spellStart"/>
      <w:r w:rsidRPr="007B201F">
        <w:rPr>
          <w:rFonts w:ascii="Times New Roman" w:eastAsia="Calibri" w:hAnsi="Times New Roman" w:cs="Times New Roman"/>
        </w:rPr>
        <w:t>Кейнс</w:t>
      </w:r>
      <w:proofErr w:type="spellEnd"/>
      <w:r w:rsidRPr="007B201F">
        <w:rPr>
          <w:rFonts w:ascii="Times New Roman" w:eastAsia="Calibri" w:hAnsi="Times New Roman" w:cs="Times New Roman"/>
        </w:rPr>
        <w:t xml:space="preserve"> и </w:t>
      </w:r>
      <w:proofErr w:type="spellStart"/>
      <w:r w:rsidRPr="007B201F">
        <w:rPr>
          <w:rFonts w:ascii="Times New Roman" w:eastAsia="Calibri" w:hAnsi="Times New Roman" w:cs="Times New Roman"/>
        </w:rPr>
        <w:t>кейнсианцы</w:t>
      </w:r>
      <w:proofErr w:type="spellEnd"/>
      <w:r w:rsidRPr="007B201F">
        <w:rPr>
          <w:rFonts w:ascii="Times New Roman" w:eastAsia="Calibri" w:hAnsi="Times New Roman" w:cs="Times New Roman"/>
        </w:rPr>
        <w:t>.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7B201F">
        <w:rPr>
          <w:rFonts w:ascii="Times New Roman" w:eastAsia="Calibri" w:hAnsi="Times New Roman" w:cs="Times New Roman"/>
          <w:lang w:val="en-US"/>
        </w:rPr>
        <w:t>[I], Ch. 29, par. 1–5, [III], 14, par. 1–</w:t>
      </w:r>
      <w:proofErr w:type="gramStart"/>
      <w:r w:rsidRPr="007B201F">
        <w:rPr>
          <w:rFonts w:ascii="Times New Roman" w:eastAsia="Calibri" w:hAnsi="Times New Roman" w:cs="Times New Roman"/>
          <w:lang w:val="en-US"/>
        </w:rPr>
        <w:t>5 ;</w:t>
      </w:r>
      <w:proofErr w:type="gramEnd"/>
      <w:r w:rsidRPr="007B201F">
        <w:rPr>
          <w:rFonts w:ascii="Times New Roman" w:eastAsia="Calibri" w:hAnsi="Times New Roman" w:cs="Times New Roman"/>
          <w:lang w:val="en-US"/>
        </w:rPr>
        <w:t xml:space="preserve"> [15], 8 ; [3] 1, 3, 24. </w:t>
      </w:r>
    </w:p>
    <w:p w:rsidR="009A6F81" w:rsidRPr="00A22E22" w:rsidRDefault="009A6F81" w:rsidP="009A6F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9A6F81" w:rsidRPr="007B201F" w:rsidRDefault="009A6F81" w:rsidP="009A6F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7B201F">
        <w:rPr>
          <w:rFonts w:ascii="Times New Roman" w:eastAsia="Calibri" w:hAnsi="Times New Roman" w:cs="Times New Roman"/>
          <w:b/>
        </w:rPr>
        <w:t xml:space="preserve">Блок VIII </w:t>
      </w:r>
      <w:r w:rsidRPr="007B201F">
        <w:rPr>
          <w:rFonts w:ascii="Times New Roman" w:eastAsia="Times New Roman" w:hAnsi="Times New Roman" w:cs="Times New Roman"/>
          <w:b/>
          <w:color w:val="222222"/>
          <w:lang w:eastAsia="ru-RU"/>
        </w:rPr>
        <w:t>Панорама экономической теории II-й половины ХХ века</w:t>
      </w:r>
      <w:r w:rsidRPr="007B201F">
        <w:rPr>
          <w:rFonts w:ascii="Times New Roman" w:eastAsia="Calibri" w:hAnsi="Times New Roman" w:cs="Times New Roman"/>
          <w:b/>
        </w:rPr>
        <w:t xml:space="preserve"> (Эссе)</w:t>
      </w:r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7B201F">
        <w:rPr>
          <w:rFonts w:ascii="Times New Roman" w:eastAsia="Calibri" w:hAnsi="Times New Roman" w:cs="Times New Roman"/>
          <w:i/>
        </w:rPr>
        <w:t xml:space="preserve">18. Экономическая теория после </w:t>
      </w:r>
      <w:proofErr w:type="spellStart"/>
      <w:r w:rsidRPr="007B201F">
        <w:rPr>
          <w:rFonts w:ascii="Times New Roman" w:eastAsia="Calibri" w:hAnsi="Times New Roman" w:cs="Times New Roman"/>
          <w:i/>
        </w:rPr>
        <w:t>Кейнса</w:t>
      </w:r>
      <w:proofErr w:type="spellEnd"/>
    </w:p>
    <w:p w:rsidR="0028239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7B201F">
        <w:rPr>
          <w:rFonts w:ascii="Times New Roman" w:eastAsia="Calibri" w:hAnsi="Times New Roman" w:cs="Times New Roman"/>
        </w:rPr>
        <w:t>Основные</w:t>
      </w:r>
      <w:proofErr w:type="gramEnd"/>
      <w:r w:rsidRPr="007B201F">
        <w:rPr>
          <w:rFonts w:ascii="Times New Roman" w:eastAsia="Calibri" w:hAnsi="Times New Roman" w:cs="Times New Roman"/>
        </w:rPr>
        <w:t xml:space="preserve"> положение нового синтеза. Американское кейнсианство. </w:t>
      </w:r>
      <w:proofErr w:type="spellStart"/>
      <w:r w:rsidRPr="007B201F">
        <w:rPr>
          <w:rFonts w:ascii="Times New Roman" w:eastAsia="Calibri" w:hAnsi="Times New Roman" w:cs="Times New Roman"/>
        </w:rPr>
        <w:t>Посткейнсианство</w:t>
      </w:r>
      <w:proofErr w:type="spellEnd"/>
      <w:r w:rsidRPr="007B201F">
        <w:rPr>
          <w:rFonts w:ascii="Times New Roman" w:eastAsia="Calibri" w:hAnsi="Times New Roman" w:cs="Times New Roman"/>
        </w:rPr>
        <w:t>.</w:t>
      </w:r>
    </w:p>
    <w:p w:rsidR="009A6F81" w:rsidRPr="007B201F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Монетаризм.</w:t>
      </w:r>
      <w:r w:rsidR="009A6F81" w:rsidRPr="007B201F">
        <w:rPr>
          <w:rFonts w:ascii="Times New Roman" w:eastAsia="Calibri" w:hAnsi="Times New Roman" w:cs="Times New Roman"/>
        </w:rPr>
        <w:t xml:space="preserve"> </w:t>
      </w:r>
    </w:p>
    <w:p w:rsidR="00282391" w:rsidRPr="007B201F" w:rsidRDefault="009A6F8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Экономическая теория государства благосостояния. Экономический анализ и справедливость.</w:t>
      </w:r>
    </w:p>
    <w:p w:rsidR="009A6F81" w:rsidRPr="007B201F" w:rsidRDefault="009A6F8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7B201F">
        <w:rPr>
          <w:rFonts w:ascii="Times New Roman" w:eastAsia="Calibri" w:hAnsi="Times New Roman" w:cs="Times New Roman"/>
        </w:rPr>
        <w:t>Экономическая теория и экономическая политика</w:t>
      </w:r>
    </w:p>
    <w:p w:rsidR="00282391" w:rsidRPr="00A22E22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  <w:r w:rsidRPr="00A22E22">
        <w:rPr>
          <w:rFonts w:ascii="Times New Roman" w:eastAsia="Calibri" w:hAnsi="Times New Roman" w:cs="Times New Roman"/>
          <w:lang w:val="en-US"/>
        </w:rPr>
        <w:t xml:space="preserve">[I], Ch. 29, par. 6–7, 31, </w:t>
      </w:r>
      <w:proofErr w:type="gramStart"/>
      <w:r w:rsidRPr="00A22E22">
        <w:rPr>
          <w:rFonts w:ascii="Times New Roman" w:eastAsia="Calibri" w:hAnsi="Times New Roman" w:cs="Times New Roman"/>
          <w:lang w:val="en-US"/>
        </w:rPr>
        <w:t>33 ;</w:t>
      </w:r>
      <w:proofErr w:type="gramEnd"/>
      <w:r w:rsidRPr="00A22E22">
        <w:rPr>
          <w:rFonts w:ascii="Times New Roman" w:eastAsia="Calibri" w:hAnsi="Times New Roman" w:cs="Times New Roman"/>
          <w:lang w:val="en-US"/>
        </w:rPr>
        <w:t xml:space="preserve"> [III], 14, par. 6–9. </w:t>
      </w:r>
    </w:p>
    <w:p w:rsidR="00282391" w:rsidRPr="00A22E22" w:rsidRDefault="00282391" w:rsidP="002823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p w:rsidR="00171068" w:rsidRPr="007B201F" w:rsidRDefault="00171068" w:rsidP="00171068">
      <w:pPr>
        <w:keepNext/>
        <w:numPr>
          <w:ilvl w:val="0"/>
          <w:numId w:val="2"/>
        </w:num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7B201F">
        <w:rPr>
          <w:rFonts w:ascii="Times New Roman" w:eastAsia="Times New Roman" w:hAnsi="Times New Roman" w:cs="Times New Roman"/>
          <w:b/>
          <w:bCs/>
          <w:kern w:val="32"/>
        </w:rPr>
        <w:t>Форма проведения занятий и контроля знаний, методические указания преподавателям и студентам</w:t>
      </w: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sz w:val="22"/>
          <w:szCs w:val="22"/>
        </w:rPr>
      </w:pPr>
      <w:r w:rsidRPr="007B201F">
        <w:rPr>
          <w:sz w:val="22"/>
          <w:szCs w:val="22"/>
        </w:rPr>
        <w:t>Занятие проходят в лекционно-семинарской форме. Основные вопросы курса излагаются в форме лекций (как правило, первое занятие тематического блока). Материал закрепляется в ходе последующих занятий, предполагающих активное участие студентов. Вопросы и комментарии в ходе изложения лекционного материала поощряются (при условии, что они относятся к теме). Каждый тематический блок рассчитан, как правило, на три-четыре занятия. Календарный план занятий с разбивкой на основные темы будет предоставлен к началу курса.</w:t>
      </w: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sz w:val="22"/>
          <w:szCs w:val="22"/>
        </w:rPr>
      </w:pPr>
      <w:r w:rsidRPr="007B201F">
        <w:rPr>
          <w:sz w:val="22"/>
          <w:szCs w:val="22"/>
        </w:rPr>
        <w:t xml:space="preserve"> Подготовка к занятиям подразумевает чтение первоисточников на русском и </w:t>
      </w:r>
      <w:proofErr w:type="gramStart"/>
      <w:r w:rsidRPr="007B201F">
        <w:rPr>
          <w:sz w:val="22"/>
          <w:szCs w:val="22"/>
        </w:rPr>
        <w:t>английской</w:t>
      </w:r>
      <w:proofErr w:type="gramEnd"/>
      <w:r w:rsidRPr="007B201F">
        <w:rPr>
          <w:sz w:val="22"/>
          <w:szCs w:val="22"/>
        </w:rPr>
        <w:t xml:space="preserve"> языках.</w:t>
      </w: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sz w:val="22"/>
          <w:szCs w:val="22"/>
        </w:rPr>
      </w:pPr>
      <w:r w:rsidRPr="007B201F">
        <w:rPr>
          <w:sz w:val="22"/>
          <w:szCs w:val="22"/>
        </w:rPr>
        <w:t xml:space="preserve">Работа на семинарских занятиях структурируется презентациями </w:t>
      </w:r>
      <w:r w:rsidRPr="007B201F">
        <w:rPr>
          <w:i/>
          <w:sz w:val="22"/>
          <w:szCs w:val="22"/>
        </w:rPr>
        <w:t>докладов</w:t>
      </w:r>
      <w:r w:rsidRPr="007B201F">
        <w:rPr>
          <w:sz w:val="22"/>
          <w:szCs w:val="22"/>
        </w:rPr>
        <w:t xml:space="preserve"> и их последующим обсуждением. Презентации готовятся по материалам исследовательской работы в группах (3-5 человек). Тематика исследований определяется содержанием тематических блоков курса, конкретная тема определяется вместе с преподавателем. Проведение исследования опирается, прежде всего, на самостоятельный поиск и отбор источников. По итогам на обсуждение должен быть представлен </w:t>
      </w:r>
      <w:r w:rsidRPr="007B201F">
        <w:rPr>
          <w:sz w:val="22"/>
          <w:szCs w:val="22"/>
          <w:u w:val="single"/>
        </w:rPr>
        <w:t>доклад</w:t>
      </w:r>
      <w:r w:rsidRPr="007B201F">
        <w:rPr>
          <w:sz w:val="22"/>
          <w:szCs w:val="22"/>
        </w:rPr>
        <w:t xml:space="preserve"> и </w:t>
      </w:r>
      <w:r w:rsidRPr="007B201F">
        <w:rPr>
          <w:sz w:val="22"/>
          <w:szCs w:val="22"/>
          <w:u w:val="single"/>
        </w:rPr>
        <w:t>краткое письменное описание исследования с указанием использованных источников</w:t>
      </w:r>
      <w:r w:rsidRPr="007B201F">
        <w:rPr>
          <w:sz w:val="22"/>
          <w:szCs w:val="22"/>
        </w:rPr>
        <w:t xml:space="preserve">. Предполагается, что каждый студент должен принять участие в проведении как минимум двух исследований. По отдельным дискуссионным темам возможна параллельная работа двух групп с последующим проведением дебатов. </w:t>
      </w: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sz w:val="22"/>
          <w:szCs w:val="22"/>
        </w:rPr>
      </w:pPr>
      <w:r w:rsidRPr="007B201F">
        <w:rPr>
          <w:sz w:val="22"/>
          <w:szCs w:val="22"/>
        </w:rPr>
        <w:lastRenderedPageBreak/>
        <w:t xml:space="preserve">Вопросы, комментарии и участие в дискуссии студентов, не входящих в состав исследовательских групп на данном занятии, учитываются как </w:t>
      </w:r>
      <w:r w:rsidRPr="007B201F">
        <w:rPr>
          <w:i/>
          <w:sz w:val="22"/>
          <w:szCs w:val="22"/>
        </w:rPr>
        <w:t>работа в классе</w:t>
      </w:r>
      <w:r w:rsidRPr="007B201F">
        <w:rPr>
          <w:sz w:val="22"/>
          <w:szCs w:val="22"/>
        </w:rPr>
        <w:t xml:space="preserve">. В этой же категории учитываются относящиеся к теме и осмысленные </w:t>
      </w:r>
      <w:proofErr w:type="gramStart"/>
      <w:r w:rsidRPr="007B201F">
        <w:rPr>
          <w:sz w:val="22"/>
          <w:szCs w:val="22"/>
        </w:rPr>
        <w:t>вопросы</w:t>
      </w:r>
      <w:proofErr w:type="gramEnd"/>
      <w:r w:rsidRPr="007B201F">
        <w:rPr>
          <w:sz w:val="22"/>
          <w:szCs w:val="22"/>
        </w:rPr>
        <w:t xml:space="preserve"> и комментарии к лекционным материалам. </w:t>
      </w: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sz w:val="22"/>
          <w:szCs w:val="22"/>
        </w:rPr>
      </w:pPr>
      <w:r w:rsidRPr="007B201F">
        <w:rPr>
          <w:sz w:val="22"/>
          <w:szCs w:val="22"/>
        </w:rPr>
        <w:t xml:space="preserve">По итогам каждого блока предполагается написание </w:t>
      </w:r>
      <w:r w:rsidRPr="007B201F">
        <w:rPr>
          <w:i/>
          <w:sz w:val="22"/>
          <w:szCs w:val="22"/>
        </w:rPr>
        <w:t>мини-эссе</w:t>
      </w:r>
      <w:r w:rsidRPr="007B201F">
        <w:rPr>
          <w:sz w:val="22"/>
          <w:szCs w:val="22"/>
        </w:rPr>
        <w:t xml:space="preserve"> (300–500 слов) или проведение </w:t>
      </w:r>
      <w:r w:rsidRPr="007B201F">
        <w:rPr>
          <w:i/>
          <w:sz w:val="22"/>
          <w:szCs w:val="22"/>
        </w:rPr>
        <w:t>коллоквиума</w:t>
      </w:r>
      <w:r w:rsidRPr="007B201F">
        <w:rPr>
          <w:sz w:val="22"/>
          <w:szCs w:val="22"/>
        </w:rPr>
        <w:t xml:space="preserve">. Список тем для написания </w:t>
      </w:r>
      <w:r w:rsidRPr="007B201F">
        <w:rPr>
          <w:sz w:val="22"/>
          <w:szCs w:val="22"/>
          <w:u w:val="single"/>
        </w:rPr>
        <w:t>мини-эссе</w:t>
      </w:r>
      <w:r w:rsidRPr="007B201F">
        <w:rPr>
          <w:sz w:val="22"/>
          <w:szCs w:val="22"/>
        </w:rPr>
        <w:t xml:space="preserve"> предоставляется по итогам первого занятия тематического блока. Их последующая корректировка возможна после обсуждения с преподавателем. Срок для предоставления мини-эссе ограничен 20 ч. 00 мин. дня, предшествующего последнему занятию тематического блока. Работы, предоставленные позднее не принимаются. </w:t>
      </w:r>
      <w:r w:rsidRPr="007B201F">
        <w:rPr>
          <w:sz w:val="22"/>
          <w:szCs w:val="22"/>
          <w:u w:val="single"/>
        </w:rPr>
        <w:t>Коллоквиум</w:t>
      </w:r>
      <w:r w:rsidRPr="007B201F">
        <w:rPr>
          <w:sz w:val="22"/>
          <w:szCs w:val="22"/>
        </w:rPr>
        <w:t xml:space="preserve"> проходит на последнем занятии тематического блока и предполагает устные ответы студентов на сформулированные в начале занятия вопросы по тематике пройденного материала (при проведении коллоквиума также возможна групповая работа). </w:t>
      </w: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sz w:val="22"/>
          <w:szCs w:val="22"/>
        </w:rPr>
      </w:pPr>
      <w:r w:rsidRPr="007B201F">
        <w:rPr>
          <w:sz w:val="22"/>
          <w:szCs w:val="22"/>
        </w:rPr>
        <w:t>Завершает курс проведение итоговой зачетной работы (письменный ответ на два открытых вопроса). Время проведения работы составляет 80 мин.</w:t>
      </w: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sz w:val="22"/>
          <w:szCs w:val="22"/>
        </w:rPr>
      </w:pP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b/>
          <w:sz w:val="22"/>
          <w:szCs w:val="22"/>
        </w:rPr>
      </w:pPr>
      <w:r w:rsidRPr="007B201F">
        <w:rPr>
          <w:b/>
          <w:sz w:val="22"/>
          <w:szCs w:val="22"/>
        </w:rPr>
        <w:t>Система оценивания</w:t>
      </w: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sz w:val="22"/>
          <w:szCs w:val="22"/>
        </w:rPr>
      </w:pPr>
      <w:r w:rsidRPr="007B201F">
        <w:rPr>
          <w:sz w:val="22"/>
          <w:szCs w:val="22"/>
        </w:rPr>
        <w:t>Оценки за различные виды работы формируют итоговую оценку следующим образом:</w:t>
      </w:r>
    </w:p>
    <w:p w:rsidR="00171068" w:rsidRPr="007B201F" w:rsidRDefault="00171068" w:rsidP="00171068">
      <w:pPr>
        <w:pStyle w:val="Default"/>
        <w:spacing w:line="300" w:lineRule="exact"/>
        <w:ind w:firstLine="709"/>
        <w:jc w:val="both"/>
        <w:rPr>
          <w:sz w:val="22"/>
          <w:szCs w:val="22"/>
        </w:rPr>
      </w:pPr>
    </w:p>
    <w:tbl>
      <w:tblPr>
        <w:tblW w:w="2880" w:type="dxa"/>
        <w:tblInd w:w="108" w:type="dxa"/>
        <w:tblLook w:val="04A0" w:firstRow="1" w:lastRow="0" w:firstColumn="1" w:lastColumn="0" w:noHBand="0" w:noVBand="1"/>
      </w:tblPr>
      <w:tblGrid>
        <w:gridCol w:w="1920"/>
        <w:gridCol w:w="960"/>
      </w:tblGrid>
      <w:tr w:rsidR="00171068" w:rsidRPr="007B201F" w:rsidTr="00171068">
        <w:trPr>
          <w:trHeight w:val="300"/>
        </w:trPr>
        <w:tc>
          <w:tcPr>
            <w:tcW w:w="192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мини-эссе</w:t>
            </w:r>
          </w:p>
        </w:tc>
        <w:tc>
          <w:tcPr>
            <w:tcW w:w="96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171068" w:rsidRPr="007B201F" w:rsidTr="00171068">
        <w:trPr>
          <w:trHeight w:val="300"/>
        </w:trPr>
        <w:tc>
          <w:tcPr>
            <w:tcW w:w="192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коллоквиум</w:t>
            </w:r>
          </w:p>
        </w:tc>
        <w:tc>
          <w:tcPr>
            <w:tcW w:w="96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10%</w:t>
            </w:r>
          </w:p>
        </w:tc>
      </w:tr>
      <w:tr w:rsidR="00171068" w:rsidRPr="007B201F" w:rsidTr="00171068">
        <w:trPr>
          <w:trHeight w:val="300"/>
        </w:trPr>
        <w:tc>
          <w:tcPr>
            <w:tcW w:w="192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доклады</w:t>
            </w:r>
          </w:p>
        </w:tc>
        <w:tc>
          <w:tcPr>
            <w:tcW w:w="96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30%</w:t>
            </w:r>
          </w:p>
        </w:tc>
      </w:tr>
      <w:tr w:rsidR="00171068" w:rsidRPr="007B201F" w:rsidTr="00171068">
        <w:trPr>
          <w:trHeight w:val="300"/>
        </w:trPr>
        <w:tc>
          <w:tcPr>
            <w:tcW w:w="192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в классе</w:t>
            </w:r>
          </w:p>
        </w:tc>
        <w:tc>
          <w:tcPr>
            <w:tcW w:w="96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171068" w:rsidRPr="007B201F" w:rsidTr="00171068">
        <w:trPr>
          <w:trHeight w:val="300"/>
        </w:trPr>
        <w:tc>
          <w:tcPr>
            <w:tcW w:w="192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зачет</w:t>
            </w:r>
          </w:p>
        </w:tc>
        <w:tc>
          <w:tcPr>
            <w:tcW w:w="96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20%</w:t>
            </w:r>
          </w:p>
        </w:tc>
      </w:tr>
      <w:tr w:rsidR="00171068" w:rsidRPr="007B201F" w:rsidTr="00171068">
        <w:trPr>
          <w:trHeight w:val="300"/>
        </w:trPr>
        <w:tc>
          <w:tcPr>
            <w:tcW w:w="192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171068" w:rsidRPr="007B201F" w:rsidRDefault="00171068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20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</w:tr>
    </w:tbl>
    <w:p w:rsidR="00282391" w:rsidRPr="007B201F" w:rsidRDefault="00282391" w:rsidP="00282391">
      <w:pPr>
        <w:spacing w:after="0"/>
        <w:rPr>
          <w:rFonts w:ascii="Times New Roman" w:hAnsi="Times New Roman" w:cs="Times New Roman"/>
          <w:b/>
        </w:rPr>
      </w:pPr>
    </w:p>
    <w:p w:rsidR="00171068" w:rsidRPr="007B201F" w:rsidRDefault="00171068" w:rsidP="00171068">
      <w:pPr>
        <w:keepNext/>
        <w:numPr>
          <w:ilvl w:val="0"/>
          <w:numId w:val="2"/>
        </w:numPr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</w:rPr>
      </w:pPr>
      <w:r w:rsidRPr="007B201F">
        <w:rPr>
          <w:rFonts w:ascii="Times New Roman" w:eastAsia="Times New Roman" w:hAnsi="Times New Roman" w:cs="Times New Roman"/>
          <w:b/>
          <w:bCs/>
          <w:kern w:val="32"/>
        </w:rPr>
        <w:t>Литература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b/>
        </w:rPr>
        <w:t>Основная литература</w:t>
      </w:r>
      <w:r w:rsidRPr="007B201F">
        <w:rPr>
          <w:rFonts w:ascii="Times New Roman" w:hAnsi="Times New Roman" w:cs="Times New Roman"/>
        </w:rPr>
        <w:t xml:space="preserve"> 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</w:rPr>
        <w:t>I. История экономических учений</w:t>
      </w:r>
      <w:proofErr w:type="gramStart"/>
      <w:r w:rsidRPr="007B201F">
        <w:rPr>
          <w:rFonts w:ascii="Times New Roman" w:hAnsi="Times New Roman" w:cs="Times New Roman"/>
        </w:rPr>
        <w:t xml:space="preserve"> / П</w:t>
      </w:r>
      <w:proofErr w:type="gramEnd"/>
      <w:r w:rsidRPr="007B201F">
        <w:rPr>
          <w:rFonts w:ascii="Times New Roman" w:hAnsi="Times New Roman" w:cs="Times New Roman"/>
        </w:rPr>
        <w:t xml:space="preserve">од ред. В.С. Автономова, О.И. Ананьина, Н.А. </w:t>
      </w:r>
      <w:proofErr w:type="spellStart"/>
      <w:r w:rsidRPr="007B201F">
        <w:rPr>
          <w:rFonts w:ascii="Times New Roman" w:hAnsi="Times New Roman" w:cs="Times New Roman"/>
        </w:rPr>
        <w:t>Макашевой</w:t>
      </w:r>
      <w:proofErr w:type="spellEnd"/>
      <w:r w:rsidRPr="007B201F">
        <w:rPr>
          <w:rFonts w:ascii="Times New Roman" w:hAnsi="Times New Roman" w:cs="Times New Roman"/>
        </w:rPr>
        <w:t>. М</w:t>
      </w:r>
      <w:r w:rsidRPr="007B201F">
        <w:rPr>
          <w:rFonts w:ascii="Times New Roman" w:hAnsi="Times New Roman" w:cs="Times New Roman"/>
          <w:lang w:val="en-US"/>
        </w:rPr>
        <w:t xml:space="preserve">.: </w:t>
      </w:r>
      <w:r w:rsidRPr="007B201F">
        <w:rPr>
          <w:rFonts w:ascii="Times New Roman" w:hAnsi="Times New Roman" w:cs="Times New Roman"/>
        </w:rPr>
        <w:t>Инфра</w:t>
      </w:r>
      <w:r w:rsidRPr="007B201F">
        <w:rPr>
          <w:rFonts w:ascii="Times New Roman" w:hAnsi="Times New Roman" w:cs="Times New Roman"/>
          <w:lang w:val="en-US"/>
        </w:rPr>
        <w:t>-</w:t>
      </w:r>
      <w:r w:rsidRPr="007B201F">
        <w:rPr>
          <w:rFonts w:ascii="Times New Roman" w:hAnsi="Times New Roman" w:cs="Times New Roman"/>
        </w:rPr>
        <w:t>М</w:t>
      </w:r>
      <w:r w:rsidRPr="007B201F">
        <w:rPr>
          <w:rFonts w:ascii="Times New Roman" w:hAnsi="Times New Roman" w:cs="Times New Roman"/>
          <w:lang w:val="en-US"/>
        </w:rPr>
        <w:t>. 2008 (</w:t>
      </w:r>
      <w:r w:rsidRPr="007B201F">
        <w:rPr>
          <w:rFonts w:ascii="Times New Roman" w:hAnsi="Times New Roman" w:cs="Times New Roman"/>
        </w:rPr>
        <w:t>или</w:t>
      </w:r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др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. </w:t>
      </w:r>
      <w:r w:rsidRPr="007B201F">
        <w:rPr>
          <w:rFonts w:ascii="Times New Roman" w:hAnsi="Times New Roman" w:cs="Times New Roman"/>
        </w:rPr>
        <w:t>год</w:t>
      </w:r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издания</w:t>
      </w:r>
      <w:r w:rsidRPr="007B201F">
        <w:rPr>
          <w:rFonts w:ascii="Times New Roman" w:hAnsi="Times New Roman" w:cs="Times New Roman"/>
          <w:lang w:val="en-US"/>
        </w:rPr>
        <w:t xml:space="preserve">). 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  <w:lang w:val="en-US"/>
        </w:rPr>
        <w:t xml:space="preserve">II. Schumpeter J. </w:t>
      </w:r>
      <w:proofErr w:type="gramStart"/>
      <w:r w:rsidRPr="007B201F">
        <w:rPr>
          <w:rFonts w:ascii="Times New Roman" w:hAnsi="Times New Roman" w:cs="Times New Roman"/>
          <w:lang w:val="en-US"/>
        </w:rPr>
        <w:t>A History of Economic Analysis.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B201F">
        <w:rPr>
          <w:rFonts w:ascii="Times New Roman" w:hAnsi="Times New Roman" w:cs="Times New Roman"/>
        </w:rPr>
        <w:t>Oxford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University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Press</w:t>
      </w:r>
      <w:proofErr w:type="spellEnd"/>
      <w:r w:rsidRPr="007B201F">
        <w:rPr>
          <w:rFonts w:ascii="Times New Roman" w:hAnsi="Times New Roman" w:cs="Times New Roman"/>
        </w:rPr>
        <w:t>, 1954. 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Й. </w:t>
      </w:r>
      <w:proofErr w:type="spellStart"/>
      <w:r w:rsidRPr="007B201F">
        <w:rPr>
          <w:rFonts w:ascii="Times New Roman" w:hAnsi="Times New Roman" w:cs="Times New Roman"/>
        </w:rPr>
        <w:t>Шумпетер</w:t>
      </w:r>
      <w:proofErr w:type="spellEnd"/>
      <w:r w:rsidRPr="007B201F">
        <w:rPr>
          <w:rFonts w:ascii="Times New Roman" w:hAnsi="Times New Roman" w:cs="Times New Roman"/>
        </w:rPr>
        <w:t xml:space="preserve">. История экономического анализа. </w:t>
      </w:r>
      <w:proofErr w:type="gramStart"/>
      <w:r w:rsidRPr="007B201F">
        <w:rPr>
          <w:rFonts w:ascii="Times New Roman" w:hAnsi="Times New Roman" w:cs="Times New Roman"/>
        </w:rPr>
        <w:t>В</w:t>
      </w:r>
      <w:r w:rsidRPr="007B201F">
        <w:rPr>
          <w:rFonts w:ascii="Times New Roman" w:hAnsi="Times New Roman" w:cs="Times New Roman"/>
          <w:lang w:val="en-US"/>
        </w:rPr>
        <w:t xml:space="preserve"> 3-</w:t>
      </w:r>
      <w:r w:rsidRPr="007B201F">
        <w:rPr>
          <w:rFonts w:ascii="Times New Roman" w:hAnsi="Times New Roman" w:cs="Times New Roman"/>
        </w:rPr>
        <w:t>х</w:t>
      </w:r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тт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. </w:t>
      </w:r>
      <w:r w:rsidRPr="007B201F">
        <w:rPr>
          <w:rFonts w:ascii="Times New Roman" w:hAnsi="Times New Roman" w:cs="Times New Roman"/>
        </w:rPr>
        <w:t>СПб</w:t>
      </w:r>
      <w:r w:rsidRPr="007B201F">
        <w:rPr>
          <w:rFonts w:ascii="Times New Roman" w:hAnsi="Times New Roman" w:cs="Times New Roman"/>
          <w:lang w:val="en-US"/>
        </w:rPr>
        <w:t>., 2004)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  <w:lang w:val="en-US"/>
        </w:rPr>
        <w:t xml:space="preserve">III. </w:t>
      </w:r>
      <w:proofErr w:type="spellStart"/>
      <w:r w:rsidRPr="007B201F">
        <w:rPr>
          <w:rFonts w:ascii="Times New Roman" w:hAnsi="Times New Roman" w:cs="Times New Roman"/>
          <w:lang w:val="en-US"/>
        </w:rPr>
        <w:t>Roncaglia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 A. </w:t>
      </w:r>
      <w:proofErr w:type="gramStart"/>
      <w:r w:rsidRPr="007B201F">
        <w:rPr>
          <w:rFonts w:ascii="Times New Roman" w:hAnsi="Times New Roman" w:cs="Times New Roman"/>
          <w:lang w:val="en-US"/>
        </w:rPr>
        <w:t>The Wealth of Ideas.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  <w:lang w:val="en-US"/>
        </w:rPr>
        <w:t>A History of Economic Thought.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  <w:lang w:val="en-US"/>
        </w:rPr>
        <w:t>Cambridge University Press, 2006.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b/>
          <w:lang w:val="en-US"/>
        </w:rPr>
      </w:pPr>
      <w:r w:rsidRPr="007B201F">
        <w:rPr>
          <w:rFonts w:ascii="Times New Roman" w:hAnsi="Times New Roman" w:cs="Times New Roman"/>
          <w:b/>
        </w:rPr>
        <w:t>Дополнительная</w:t>
      </w:r>
      <w:r w:rsidRPr="007B201F">
        <w:rPr>
          <w:rFonts w:ascii="Times New Roman" w:hAnsi="Times New Roman" w:cs="Times New Roman"/>
          <w:b/>
          <w:lang w:val="en-US"/>
        </w:rPr>
        <w:t xml:space="preserve"> </w:t>
      </w:r>
      <w:r w:rsidRPr="007B201F">
        <w:rPr>
          <w:rFonts w:ascii="Times New Roman" w:hAnsi="Times New Roman" w:cs="Times New Roman"/>
          <w:b/>
        </w:rPr>
        <w:t>литература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7B201F">
        <w:rPr>
          <w:rFonts w:ascii="Times New Roman" w:hAnsi="Times New Roman" w:cs="Times New Roman"/>
          <w:lang w:val="en-US"/>
        </w:rPr>
        <w:t>Blaug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 M. Economic Theory in Retrospect. 5-th ed. Cambridge: Cambridge University Press 1991. </w:t>
      </w:r>
      <w:proofErr w:type="gramStart"/>
      <w:r w:rsidRPr="007B201F">
        <w:rPr>
          <w:rFonts w:ascii="Times New Roman" w:hAnsi="Times New Roman" w:cs="Times New Roman"/>
        </w:rPr>
        <w:t>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М. </w:t>
      </w:r>
      <w:proofErr w:type="spellStart"/>
      <w:r w:rsidRPr="007B201F">
        <w:rPr>
          <w:rFonts w:ascii="Times New Roman" w:hAnsi="Times New Roman" w:cs="Times New Roman"/>
        </w:rPr>
        <w:t>Блауг</w:t>
      </w:r>
      <w:proofErr w:type="spellEnd"/>
      <w:r w:rsidRPr="007B201F">
        <w:rPr>
          <w:rFonts w:ascii="Times New Roman" w:hAnsi="Times New Roman" w:cs="Times New Roman"/>
        </w:rPr>
        <w:t xml:space="preserve">. Экономическая теория в ретроспективе. </w:t>
      </w:r>
      <w:proofErr w:type="gramStart"/>
      <w:r w:rsidRPr="007B201F">
        <w:rPr>
          <w:rFonts w:ascii="Times New Roman" w:hAnsi="Times New Roman" w:cs="Times New Roman"/>
        </w:rPr>
        <w:t>М.: Дело, 1994).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  <w:lang w:val="en-US"/>
        </w:rPr>
        <w:t xml:space="preserve">2. Clark J.B. </w:t>
      </w:r>
      <w:proofErr w:type="gramStart"/>
      <w:r w:rsidRPr="007B201F">
        <w:rPr>
          <w:rFonts w:ascii="Times New Roman" w:hAnsi="Times New Roman" w:cs="Times New Roman"/>
          <w:lang w:val="en-US"/>
        </w:rPr>
        <w:t>The Distribution of Wealth.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</w:rPr>
        <w:t>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Кларк</w:t>
      </w:r>
      <w:proofErr w:type="gramStart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Д</w:t>
      </w:r>
      <w:proofErr w:type="gramEnd"/>
      <w:r w:rsidRPr="007B201F">
        <w:rPr>
          <w:rFonts w:ascii="Times New Roman" w:hAnsi="Times New Roman" w:cs="Times New Roman"/>
        </w:rPr>
        <w:t>ж.Б</w:t>
      </w:r>
      <w:proofErr w:type="spellEnd"/>
      <w:r w:rsidRPr="007B201F">
        <w:rPr>
          <w:rFonts w:ascii="Times New Roman" w:hAnsi="Times New Roman" w:cs="Times New Roman"/>
        </w:rPr>
        <w:t xml:space="preserve">. Распределение богатства. </w:t>
      </w:r>
      <w:proofErr w:type="gramStart"/>
      <w:r w:rsidRPr="007B201F">
        <w:rPr>
          <w:rFonts w:ascii="Times New Roman" w:hAnsi="Times New Roman" w:cs="Times New Roman"/>
        </w:rPr>
        <w:t>М</w:t>
      </w:r>
      <w:r w:rsidRPr="007B201F">
        <w:rPr>
          <w:rFonts w:ascii="Times New Roman" w:hAnsi="Times New Roman" w:cs="Times New Roman"/>
          <w:lang w:val="en-US"/>
        </w:rPr>
        <w:t xml:space="preserve">.: </w:t>
      </w:r>
      <w:r w:rsidRPr="007B201F">
        <w:rPr>
          <w:rFonts w:ascii="Times New Roman" w:hAnsi="Times New Roman" w:cs="Times New Roman"/>
        </w:rPr>
        <w:t>Экономика</w:t>
      </w:r>
      <w:r w:rsidRPr="007B201F">
        <w:rPr>
          <w:rFonts w:ascii="Times New Roman" w:hAnsi="Times New Roman" w:cs="Times New Roman"/>
          <w:lang w:val="en-US"/>
        </w:rPr>
        <w:t xml:space="preserve">, 1992). 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3. Keynes J.M. General Theory of Employment, Interest and Money. </w:t>
      </w:r>
      <w:r w:rsidRPr="007B201F">
        <w:rPr>
          <w:rFonts w:ascii="Times New Roman" w:hAnsi="Times New Roman" w:cs="Times New Roman"/>
        </w:rPr>
        <w:t>(</w:t>
      </w:r>
      <w:proofErr w:type="spellStart"/>
      <w:r w:rsidRPr="007B201F">
        <w:rPr>
          <w:rFonts w:ascii="Times New Roman" w:hAnsi="Times New Roman" w:cs="Times New Roman"/>
        </w:rPr>
        <w:t>any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edition</w:t>
      </w:r>
      <w:proofErr w:type="spellEnd"/>
      <w:r w:rsidRPr="007B201F">
        <w:rPr>
          <w:rFonts w:ascii="Times New Roman" w:hAnsi="Times New Roman" w:cs="Times New Roman"/>
        </w:rPr>
        <w:t>)</w:t>
      </w:r>
      <w:proofErr w:type="gramStart"/>
      <w:r w:rsidRPr="007B201F">
        <w:rPr>
          <w:rFonts w:ascii="Times New Roman" w:hAnsi="Times New Roman" w:cs="Times New Roman"/>
        </w:rPr>
        <w:t>.</w:t>
      </w:r>
      <w:proofErr w:type="gramEnd"/>
      <w:r w:rsidRPr="007B201F">
        <w:rPr>
          <w:rFonts w:ascii="Times New Roman" w:hAnsi="Times New Roman" w:cs="Times New Roman"/>
        </w:rPr>
        <w:t xml:space="preserve"> (</w:t>
      </w:r>
      <w:proofErr w:type="gramStart"/>
      <w:r w:rsidRPr="007B201F">
        <w:rPr>
          <w:rFonts w:ascii="Times New Roman" w:hAnsi="Times New Roman" w:cs="Times New Roman"/>
        </w:rPr>
        <w:t>р</w:t>
      </w:r>
      <w:proofErr w:type="gramEnd"/>
      <w:r w:rsidRPr="007B201F">
        <w:rPr>
          <w:rFonts w:ascii="Times New Roman" w:hAnsi="Times New Roman" w:cs="Times New Roman"/>
        </w:rPr>
        <w:t xml:space="preserve">усское издание: </w:t>
      </w:r>
      <w:proofErr w:type="spellStart"/>
      <w:r w:rsidRPr="007B201F">
        <w:rPr>
          <w:rFonts w:ascii="Times New Roman" w:hAnsi="Times New Roman" w:cs="Times New Roman"/>
        </w:rPr>
        <w:t>Дж.М</w:t>
      </w:r>
      <w:proofErr w:type="spellEnd"/>
      <w:r w:rsidRPr="007B201F">
        <w:rPr>
          <w:rFonts w:ascii="Times New Roman" w:hAnsi="Times New Roman" w:cs="Times New Roman"/>
        </w:rPr>
        <w:t xml:space="preserve">. </w:t>
      </w:r>
      <w:proofErr w:type="spellStart"/>
      <w:r w:rsidRPr="007B201F">
        <w:rPr>
          <w:rFonts w:ascii="Times New Roman" w:hAnsi="Times New Roman" w:cs="Times New Roman"/>
        </w:rPr>
        <w:t>Кейнс</w:t>
      </w:r>
      <w:proofErr w:type="spellEnd"/>
      <w:r w:rsidRPr="007B201F">
        <w:rPr>
          <w:rFonts w:ascii="Times New Roman" w:hAnsi="Times New Roman" w:cs="Times New Roman"/>
        </w:rPr>
        <w:t xml:space="preserve">. Общая теория занятости, процента и денег (различные </w:t>
      </w:r>
      <w:proofErr w:type="gramStart"/>
      <w:r w:rsidRPr="007B201F">
        <w:rPr>
          <w:rFonts w:ascii="Times New Roman" w:hAnsi="Times New Roman" w:cs="Times New Roman"/>
        </w:rPr>
        <w:t>издании</w:t>
      </w:r>
      <w:proofErr w:type="gramEnd"/>
      <w:r w:rsidRPr="007B201F">
        <w:rPr>
          <w:rFonts w:ascii="Times New Roman" w:hAnsi="Times New Roman" w:cs="Times New Roman"/>
        </w:rPr>
        <w:t>).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7B201F">
        <w:rPr>
          <w:rFonts w:ascii="Times New Roman" w:hAnsi="Times New Roman" w:cs="Times New Roman"/>
          <w:lang w:val="en-US"/>
        </w:rPr>
        <w:t>Leijonhufvud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А</w:t>
      </w:r>
      <w:r w:rsidRPr="007B201F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B201F">
        <w:rPr>
          <w:rFonts w:ascii="Times New Roman" w:hAnsi="Times New Roman" w:cs="Times New Roman"/>
          <w:lang w:val="en-US"/>
        </w:rPr>
        <w:t>On Keynesian Economics and the Economics of Keynes.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NY, 1968.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proofErr w:type="gramStart"/>
      <w:r w:rsidRPr="00A22E22">
        <w:rPr>
          <w:rFonts w:ascii="Times New Roman" w:hAnsi="Times New Roman" w:cs="Times New Roman"/>
          <w:lang w:val="en-US"/>
        </w:rPr>
        <w:t>5. Marshall A. Principles of Economics.</w:t>
      </w:r>
      <w:proofErr w:type="gramEnd"/>
      <w:r w:rsidRPr="00A22E2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</w:rPr>
        <w:t>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Маршалл А. Принципы политической экономии. </w:t>
      </w:r>
      <w:proofErr w:type="gramStart"/>
      <w:r w:rsidRPr="007B201F">
        <w:rPr>
          <w:rFonts w:ascii="Times New Roman" w:hAnsi="Times New Roman" w:cs="Times New Roman"/>
        </w:rPr>
        <w:t>В 3-х тт., разные издания).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</w:rPr>
        <w:lastRenderedPageBreak/>
        <w:t xml:space="preserve">6. </w:t>
      </w:r>
      <w:proofErr w:type="spellStart"/>
      <w:r w:rsidRPr="007B201F">
        <w:rPr>
          <w:rFonts w:ascii="Times New Roman" w:hAnsi="Times New Roman" w:cs="Times New Roman"/>
        </w:rPr>
        <w:t>Polanyi</w:t>
      </w:r>
      <w:proofErr w:type="spellEnd"/>
      <w:r w:rsidRPr="007B201F">
        <w:rPr>
          <w:rFonts w:ascii="Times New Roman" w:hAnsi="Times New Roman" w:cs="Times New Roman"/>
        </w:rPr>
        <w:t xml:space="preserve"> K. Аристотель открывает экономику // Истоки: экономика в контексте истории и культуры. М</w:t>
      </w:r>
      <w:r w:rsidRPr="007B201F">
        <w:rPr>
          <w:rFonts w:ascii="Times New Roman" w:hAnsi="Times New Roman" w:cs="Times New Roman"/>
          <w:lang w:val="en-US"/>
        </w:rPr>
        <w:t xml:space="preserve">.: </w:t>
      </w:r>
      <w:r w:rsidRPr="007B201F">
        <w:rPr>
          <w:rFonts w:ascii="Times New Roman" w:hAnsi="Times New Roman" w:cs="Times New Roman"/>
        </w:rPr>
        <w:t>ГУ</w:t>
      </w:r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ВШЭ</w:t>
      </w:r>
      <w:r w:rsidRPr="007B201F">
        <w:rPr>
          <w:rFonts w:ascii="Times New Roman" w:hAnsi="Times New Roman" w:cs="Times New Roman"/>
          <w:lang w:val="en-US"/>
        </w:rPr>
        <w:t xml:space="preserve">, 2004. </w:t>
      </w:r>
      <w:r w:rsidRPr="007B201F">
        <w:rPr>
          <w:rFonts w:ascii="Times New Roman" w:hAnsi="Times New Roman" w:cs="Times New Roman"/>
        </w:rPr>
        <w:t>С</w:t>
      </w:r>
      <w:r w:rsidRPr="007B201F">
        <w:rPr>
          <w:rFonts w:ascii="Times New Roman" w:hAnsi="Times New Roman" w:cs="Times New Roman"/>
          <w:lang w:val="en-US"/>
        </w:rPr>
        <w:t xml:space="preserve">. 9—51. </w:t>
      </w:r>
    </w:p>
    <w:p w:rsidR="00282391" w:rsidRPr="00A22E22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  <w:lang w:val="en-US"/>
        </w:rPr>
        <w:t xml:space="preserve">7. Ricardo D. </w:t>
      </w:r>
      <w:proofErr w:type="gramStart"/>
      <w:r w:rsidRPr="007B201F">
        <w:rPr>
          <w:rFonts w:ascii="Times New Roman" w:hAnsi="Times New Roman" w:cs="Times New Roman"/>
          <w:lang w:val="en-US"/>
        </w:rPr>
        <w:t>On the Principles of Political Economy and Taxation.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(</w:t>
      </w:r>
      <w:proofErr w:type="spellStart"/>
      <w:r w:rsidRPr="007B201F">
        <w:rPr>
          <w:rFonts w:ascii="Times New Roman" w:hAnsi="Times New Roman" w:cs="Times New Roman"/>
        </w:rPr>
        <w:t>any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edition</w:t>
      </w:r>
      <w:proofErr w:type="spellEnd"/>
      <w:r w:rsidRPr="007B201F">
        <w:rPr>
          <w:rFonts w:ascii="Times New Roman" w:hAnsi="Times New Roman" w:cs="Times New Roman"/>
        </w:rPr>
        <w:t>)</w:t>
      </w:r>
      <w:proofErr w:type="gramStart"/>
      <w:r w:rsidRPr="007B201F">
        <w:rPr>
          <w:rFonts w:ascii="Times New Roman" w:hAnsi="Times New Roman" w:cs="Times New Roman"/>
        </w:rPr>
        <w:t>.</w:t>
      </w:r>
      <w:proofErr w:type="gramEnd"/>
      <w:r w:rsidRPr="007B201F">
        <w:rPr>
          <w:rFonts w:ascii="Times New Roman" w:hAnsi="Times New Roman" w:cs="Times New Roman"/>
        </w:rPr>
        <w:t xml:space="preserve"> (</w:t>
      </w:r>
      <w:proofErr w:type="gramStart"/>
      <w:r w:rsidRPr="007B201F">
        <w:rPr>
          <w:rFonts w:ascii="Times New Roman" w:hAnsi="Times New Roman" w:cs="Times New Roman"/>
        </w:rPr>
        <w:t>р</w:t>
      </w:r>
      <w:proofErr w:type="gramEnd"/>
      <w:r w:rsidRPr="007B201F">
        <w:rPr>
          <w:rFonts w:ascii="Times New Roman" w:hAnsi="Times New Roman" w:cs="Times New Roman"/>
        </w:rPr>
        <w:t xml:space="preserve">усское издание: </w:t>
      </w:r>
      <w:proofErr w:type="spellStart"/>
      <w:r w:rsidRPr="007B201F">
        <w:rPr>
          <w:rFonts w:ascii="Times New Roman" w:hAnsi="Times New Roman" w:cs="Times New Roman"/>
        </w:rPr>
        <w:t>Рикардо</w:t>
      </w:r>
      <w:proofErr w:type="spellEnd"/>
      <w:r w:rsidRPr="007B201F">
        <w:rPr>
          <w:rFonts w:ascii="Times New Roman" w:hAnsi="Times New Roman" w:cs="Times New Roman"/>
        </w:rPr>
        <w:t xml:space="preserve"> Д.. Начала политической экономии и налогового обложения. Избранное</w:t>
      </w:r>
      <w:r w:rsidRPr="00A22E22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B201F">
        <w:rPr>
          <w:rFonts w:ascii="Times New Roman" w:hAnsi="Times New Roman" w:cs="Times New Roman"/>
        </w:rPr>
        <w:t>М</w:t>
      </w:r>
      <w:r w:rsidRPr="00A22E22">
        <w:rPr>
          <w:rFonts w:ascii="Times New Roman" w:hAnsi="Times New Roman" w:cs="Times New Roman"/>
          <w:lang w:val="en-US"/>
        </w:rPr>
        <w:t xml:space="preserve">.: </w:t>
      </w:r>
      <w:proofErr w:type="spellStart"/>
      <w:r w:rsidRPr="007B201F">
        <w:rPr>
          <w:rFonts w:ascii="Times New Roman" w:hAnsi="Times New Roman" w:cs="Times New Roman"/>
        </w:rPr>
        <w:t>Эксмо</w:t>
      </w:r>
      <w:proofErr w:type="spellEnd"/>
      <w:r w:rsidRPr="00A22E22">
        <w:rPr>
          <w:rFonts w:ascii="Times New Roman" w:hAnsi="Times New Roman" w:cs="Times New Roman"/>
          <w:lang w:val="en-US"/>
        </w:rPr>
        <w:t xml:space="preserve">, 2007). 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8. Smith A. An Inquiry into the Nature and Causes of </w:t>
      </w:r>
      <w:proofErr w:type="gramStart"/>
      <w:r w:rsidRPr="007B201F">
        <w:rPr>
          <w:rFonts w:ascii="Times New Roman" w:hAnsi="Times New Roman" w:cs="Times New Roman"/>
          <w:lang w:val="en-US"/>
        </w:rPr>
        <w:t>A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Wealth of Nations. </w:t>
      </w:r>
      <w:r w:rsidRPr="007B201F">
        <w:rPr>
          <w:rFonts w:ascii="Times New Roman" w:hAnsi="Times New Roman" w:cs="Times New Roman"/>
        </w:rPr>
        <w:t>(</w:t>
      </w:r>
      <w:proofErr w:type="spellStart"/>
      <w:r w:rsidRPr="007B201F">
        <w:rPr>
          <w:rFonts w:ascii="Times New Roman" w:hAnsi="Times New Roman" w:cs="Times New Roman"/>
        </w:rPr>
        <w:t>any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edition</w:t>
      </w:r>
      <w:proofErr w:type="spellEnd"/>
      <w:r w:rsidRPr="007B201F">
        <w:rPr>
          <w:rFonts w:ascii="Times New Roman" w:hAnsi="Times New Roman" w:cs="Times New Roman"/>
        </w:rPr>
        <w:t>)</w:t>
      </w:r>
      <w:proofErr w:type="gramStart"/>
      <w:r w:rsidRPr="007B201F">
        <w:rPr>
          <w:rFonts w:ascii="Times New Roman" w:hAnsi="Times New Roman" w:cs="Times New Roman"/>
        </w:rPr>
        <w:t>.</w:t>
      </w:r>
      <w:proofErr w:type="gramEnd"/>
      <w:r w:rsidRPr="007B201F">
        <w:rPr>
          <w:rFonts w:ascii="Times New Roman" w:hAnsi="Times New Roman" w:cs="Times New Roman"/>
        </w:rPr>
        <w:t xml:space="preserve"> (</w:t>
      </w:r>
      <w:proofErr w:type="gramStart"/>
      <w:r w:rsidRPr="007B201F">
        <w:rPr>
          <w:rFonts w:ascii="Times New Roman" w:hAnsi="Times New Roman" w:cs="Times New Roman"/>
        </w:rPr>
        <w:t>р</w:t>
      </w:r>
      <w:proofErr w:type="gramEnd"/>
      <w:r w:rsidRPr="007B201F">
        <w:rPr>
          <w:rFonts w:ascii="Times New Roman" w:hAnsi="Times New Roman" w:cs="Times New Roman"/>
        </w:rPr>
        <w:t xml:space="preserve">усское издание: </w:t>
      </w:r>
      <w:proofErr w:type="gramStart"/>
      <w:r w:rsidRPr="007B201F">
        <w:rPr>
          <w:rFonts w:ascii="Times New Roman" w:hAnsi="Times New Roman" w:cs="Times New Roman"/>
        </w:rPr>
        <w:t>Смит А. Исследование о природе и причинах богатства народов, различные издания).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9. Veblen T. </w:t>
      </w:r>
      <w:proofErr w:type="gramStart"/>
      <w:r w:rsidRPr="007B201F">
        <w:rPr>
          <w:rFonts w:ascii="Times New Roman" w:hAnsi="Times New Roman" w:cs="Times New Roman"/>
          <w:lang w:val="en-US"/>
        </w:rPr>
        <w:t>The Theory of the Leisure Class.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</w:rPr>
        <w:t>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Веблен</w:t>
      </w:r>
      <w:proofErr w:type="spellEnd"/>
      <w:r w:rsidRPr="007B201F">
        <w:rPr>
          <w:rFonts w:ascii="Times New Roman" w:hAnsi="Times New Roman" w:cs="Times New Roman"/>
        </w:rPr>
        <w:t xml:space="preserve"> Т. Теория праздного класса. </w:t>
      </w:r>
      <w:proofErr w:type="gramStart"/>
      <w:r w:rsidRPr="007B201F">
        <w:rPr>
          <w:rFonts w:ascii="Times New Roman" w:hAnsi="Times New Roman" w:cs="Times New Roman"/>
        </w:rPr>
        <w:t>М.: Прогресс, 1984).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 xml:space="preserve">10. </w:t>
      </w:r>
      <w:proofErr w:type="spellStart"/>
      <w:r w:rsidRPr="007B201F">
        <w:rPr>
          <w:rFonts w:ascii="Times New Roman" w:hAnsi="Times New Roman" w:cs="Times New Roman"/>
        </w:rPr>
        <w:t>Walras</w:t>
      </w:r>
      <w:proofErr w:type="spellEnd"/>
      <w:r w:rsidRPr="007B201F">
        <w:rPr>
          <w:rFonts w:ascii="Times New Roman" w:hAnsi="Times New Roman" w:cs="Times New Roman"/>
        </w:rPr>
        <w:t xml:space="preserve"> L. </w:t>
      </w:r>
      <w:proofErr w:type="spellStart"/>
      <w:r w:rsidRPr="007B201F">
        <w:rPr>
          <w:rFonts w:ascii="Times New Roman" w:hAnsi="Times New Roman" w:cs="Times New Roman"/>
        </w:rPr>
        <w:t>Elements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of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Pure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Economics</w:t>
      </w:r>
      <w:proofErr w:type="spellEnd"/>
      <w:r w:rsidRPr="007B201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B201F">
        <w:rPr>
          <w:rFonts w:ascii="Times New Roman" w:hAnsi="Times New Roman" w:cs="Times New Roman"/>
        </w:rPr>
        <w:t>Irwin</w:t>
      </w:r>
      <w:proofErr w:type="spellEnd"/>
      <w:r w:rsidRPr="007B201F">
        <w:rPr>
          <w:rFonts w:ascii="Times New Roman" w:hAnsi="Times New Roman" w:cs="Times New Roman"/>
        </w:rPr>
        <w:t>, 1954 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Вальрас Л. Элементы чистой политической экономии или теория общественного богатства. </w:t>
      </w:r>
      <w:proofErr w:type="gramStart"/>
      <w:r w:rsidRPr="007B201F">
        <w:rPr>
          <w:rFonts w:ascii="Times New Roman" w:hAnsi="Times New Roman" w:cs="Times New Roman"/>
        </w:rPr>
        <w:t>М.: Экономика, 2000).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>11. Австрийская школа в политической экономии. М.: Прогресс, 1992.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 xml:space="preserve">12. </w:t>
      </w:r>
      <w:proofErr w:type="gramStart"/>
      <w:r w:rsidRPr="007B201F">
        <w:rPr>
          <w:rFonts w:ascii="Times New Roman" w:hAnsi="Times New Roman" w:cs="Times New Roman"/>
        </w:rPr>
        <w:t>Жид</w:t>
      </w:r>
      <w:proofErr w:type="gramEnd"/>
      <w:r w:rsidRPr="007B201F">
        <w:rPr>
          <w:rFonts w:ascii="Times New Roman" w:hAnsi="Times New Roman" w:cs="Times New Roman"/>
        </w:rPr>
        <w:t xml:space="preserve"> Ш., </w:t>
      </w:r>
      <w:proofErr w:type="spellStart"/>
      <w:r w:rsidRPr="007B201F">
        <w:rPr>
          <w:rFonts w:ascii="Times New Roman" w:hAnsi="Times New Roman" w:cs="Times New Roman"/>
        </w:rPr>
        <w:t>Рист</w:t>
      </w:r>
      <w:proofErr w:type="spellEnd"/>
      <w:r w:rsidRPr="007B201F">
        <w:rPr>
          <w:rFonts w:ascii="Times New Roman" w:hAnsi="Times New Roman" w:cs="Times New Roman"/>
        </w:rPr>
        <w:t xml:space="preserve"> Ш. История экономических учений. М.: Экономика, 1995.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>13. Лист Ф. Национальная система политической экономии. М.: Европа, 2005.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 xml:space="preserve">14. </w:t>
      </w:r>
      <w:proofErr w:type="spellStart"/>
      <w:r w:rsidRPr="007B201F">
        <w:rPr>
          <w:rFonts w:ascii="Times New Roman" w:hAnsi="Times New Roman" w:cs="Times New Roman"/>
        </w:rPr>
        <w:t>МакКлоски</w:t>
      </w:r>
      <w:proofErr w:type="spellEnd"/>
      <w:r w:rsidRPr="007B201F">
        <w:rPr>
          <w:rFonts w:ascii="Times New Roman" w:hAnsi="Times New Roman" w:cs="Times New Roman"/>
        </w:rPr>
        <w:t xml:space="preserve"> Д. Полезно ли прошлое для экономической науки // THESIS. Т.1, </w:t>
      </w:r>
      <w:proofErr w:type="spellStart"/>
      <w:r w:rsidRPr="007B201F">
        <w:rPr>
          <w:rFonts w:ascii="Times New Roman" w:hAnsi="Times New Roman" w:cs="Times New Roman"/>
        </w:rPr>
        <w:t>вып</w:t>
      </w:r>
      <w:proofErr w:type="spellEnd"/>
      <w:r w:rsidRPr="007B201F">
        <w:rPr>
          <w:rFonts w:ascii="Times New Roman" w:hAnsi="Times New Roman" w:cs="Times New Roman"/>
        </w:rPr>
        <w:t>. 1. 1993. (http://igiti.hse.ru/Editions/THESIS/Issue1)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 xml:space="preserve">15. </w:t>
      </w:r>
      <w:proofErr w:type="spellStart"/>
      <w:r w:rsidRPr="007B201F">
        <w:rPr>
          <w:rFonts w:ascii="Times New Roman" w:hAnsi="Times New Roman" w:cs="Times New Roman"/>
        </w:rPr>
        <w:t>Хайлбронер</w:t>
      </w:r>
      <w:proofErr w:type="spellEnd"/>
      <w:r w:rsidRPr="007B201F">
        <w:rPr>
          <w:rFonts w:ascii="Times New Roman" w:hAnsi="Times New Roman" w:cs="Times New Roman"/>
        </w:rPr>
        <w:t xml:space="preserve"> Р. Философы от мира сего. М.: Колибри, 2008.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</w:rPr>
        <w:t xml:space="preserve">16. </w:t>
      </w:r>
      <w:proofErr w:type="spellStart"/>
      <w:r w:rsidRPr="007B201F">
        <w:rPr>
          <w:rFonts w:ascii="Times New Roman" w:hAnsi="Times New Roman" w:cs="Times New Roman"/>
        </w:rPr>
        <w:t>Шумпетер</w:t>
      </w:r>
      <w:proofErr w:type="spellEnd"/>
      <w:r w:rsidRPr="007B201F">
        <w:rPr>
          <w:rFonts w:ascii="Times New Roman" w:hAnsi="Times New Roman" w:cs="Times New Roman"/>
        </w:rPr>
        <w:t xml:space="preserve"> Й. Десять великих экономистов то Маркса до </w:t>
      </w:r>
      <w:proofErr w:type="spellStart"/>
      <w:r w:rsidRPr="007B201F">
        <w:rPr>
          <w:rFonts w:ascii="Times New Roman" w:hAnsi="Times New Roman" w:cs="Times New Roman"/>
        </w:rPr>
        <w:t>Кейнса</w:t>
      </w:r>
      <w:proofErr w:type="spellEnd"/>
      <w:r w:rsidRPr="007B201F">
        <w:rPr>
          <w:rFonts w:ascii="Times New Roman" w:hAnsi="Times New Roman" w:cs="Times New Roman"/>
        </w:rPr>
        <w:t>. М.: Ин-т Гайдара, 2011. I. История экономических учений</w:t>
      </w:r>
      <w:proofErr w:type="gramStart"/>
      <w:r w:rsidRPr="007B201F">
        <w:rPr>
          <w:rFonts w:ascii="Times New Roman" w:hAnsi="Times New Roman" w:cs="Times New Roman"/>
        </w:rPr>
        <w:t xml:space="preserve"> / П</w:t>
      </w:r>
      <w:proofErr w:type="gramEnd"/>
      <w:r w:rsidRPr="007B201F">
        <w:rPr>
          <w:rFonts w:ascii="Times New Roman" w:hAnsi="Times New Roman" w:cs="Times New Roman"/>
        </w:rPr>
        <w:t xml:space="preserve">од ред. В.С. Автономова, О.И. Ананьина, Н.А. </w:t>
      </w:r>
      <w:proofErr w:type="spellStart"/>
      <w:r w:rsidRPr="007B201F">
        <w:rPr>
          <w:rFonts w:ascii="Times New Roman" w:hAnsi="Times New Roman" w:cs="Times New Roman"/>
        </w:rPr>
        <w:t>Макашевой</w:t>
      </w:r>
      <w:proofErr w:type="spellEnd"/>
      <w:r w:rsidRPr="007B201F">
        <w:rPr>
          <w:rFonts w:ascii="Times New Roman" w:hAnsi="Times New Roman" w:cs="Times New Roman"/>
        </w:rPr>
        <w:t>. М</w:t>
      </w:r>
      <w:r w:rsidRPr="00816DF6">
        <w:rPr>
          <w:rFonts w:ascii="Times New Roman" w:hAnsi="Times New Roman" w:cs="Times New Roman"/>
        </w:rPr>
        <w:t xml:space="preserve">.: </w:t>
      </w:r>
      <w:r w:rsidRPr="007B201F">
        <w:rPr>
          <w:rFonts w:ascii="Times New Roman" w:hAnsi="Times New Roman" w:cs="Times New Roman"/>
        </w:rPr>
        <w:t>Инфра</w:t>
      </w:r>
      <w:r w:rsidRPr="00816DF6">
        <w:rPr>
          <w:rFonts w:ascii="Times New Roman" w:hAnsi="Times New Roman" w:cs="Times New Roman"/>
        </w:rPr>
        <w:t>-</w:t>
      </w:r>
      <w:r w:rsidRPr="007B201F">
        <w:rPr>
          <w:rFonts w:ascii="Times New Roman" w:hAnsi="Times New Roman" w:cs="Times New Roman"/>
        </w:rPr>
        <w:t>М</w:t>
      </w:r>
      <w:r w:rsidRPr="00816DF6">
        <w:rPr>
          <w:rFonts w:ascii="Times New Roman" w:hAnsi="Times New Roman" w:cs="Times New Roman"/>
        </w:rPr>
        <w:t xml:space="preserve">. </w:t>
      </w:r>
      <w:r w:rsidRPr="007B201F">
        <w:rPr>
          <w:rFonts w:ascii="Times New Roman" w:hAnsi="Times New Roman" w:cs="Times New Roman"/>
          <w:lang w:val="en-US"/>
        </w:rPr>
        <w:t>2008 (</w:t>
      </w:r>
      <w:r w:rsidRPr="007B201F">
        <w:rPr>
          <w:rFonts w:ascii="Times New Roman" w:hAnsi="Times New Roman" w:cs="Times New Roman"/>
        </w:rPr>
        <w:t>или</w:t>
      </w:r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др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. </w:t>
      </w:r>
      <w:r w:rsidRPr="007B201F">
        <w:rPr>
          <w:rFonts w:ascii="Times New Roman" w:hAnsi="Times New Roman" w:cs="Times New Roman"/>
        </w:rPr>
        <w:t>год</w:t>
      </w:r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издания</w:t>
      </w:r>
      <w:r w:rsidRPr="007B201F">
        <w:rPr>
          <w:rFonts w:ascii="Times New Roman" w:hAnsi="Times New Roman" w:cs="Times New Roman"/>
          <w:lang w:val="en-US"/>
        </w:rPr>
        <w:t xml:space="preserve">). 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  <w:lang w:val="en-US"/>
        </w:rPr>
        <w:t xml:space="preserve">II. Schumpeter J. </w:t>
      </w:r>
      <w:proofErr w:type="gramStart"/>
      <w:r w:rsidRPr="007B201F">
        <w:rPr>
          <w:rFonts w:ascii="Times New Roman" w:hAnsi="Times New Roman" w:cs="Times New Roman"/>
          <w:lang w:val="en-US"/>
        </w:rPr>
        <w:t>A History of Economic Analysis.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7B201F">
        <w:rPr>
          <w:rFonts w:ascii="Times New Roman" w:hAnsi="Times New Roman" w:cs="Times New Roman"/>
        </w:rPr>
        <w:t>Oxford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University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Press</w:t>
      </w:r>
      <w:proofErr w:type="spellEnd"/>
      <w:r w:rsidRPr="007B201F">
        <w:rPr>
          <w:rFonts w:ascii="Times New Roman" w:hAnsi="Times New Roman" w:cs="Times New Roman"/>
        </w:rPr>
        <w:t>, 1954. 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Й. </w:t>
      </w:r>
      <w:proofErr w:type="spellStart"/>
      <w:r w:rsidRPr="007B201F">
        <w:rPr>
          <w:rFonts w:ascii="Times New Roman" w:hAnsi="Times New Roman" w:cs="Times New Roman"/>
        </w:rPr>
        <w:t>Шумпетер</w:t>
      </w:r>
      <w:proofErr w:type="spellEnd"/>
      <w:r w:rsidRPr="007B201F">
        <w:rPr>
          <w:rFonts w:ascii="Times New Roman" w:hAnsi="Times New Roman" w:cs="Times New Roman"/>
        </w:rPr>
        <w:t xml:space="preserve">. История экономического анализа. </w:t>
      </w:r>
      <w:proofErr w:type="gramStart"/>
      <w:r w:rsidRPr="007B201F">
        <w:rPr>
          <w:rFonts w:ascii="Times New Roman" w:hAnsi="Times New Roman" w:cs="Times New Roman"/>
        </w:rPr>
        <w:t>В</w:t>
      </w:r>
      <w:r w:rsidRPr="007B201F">
        <w:rPr>
          <w:rFonts w:ascii="Times New Roman" w:hAnsi="Times New Roman" w:cs="Times New Roman"/>
          <w:lang w:val="en-US"/>
        </w:rPr>
        <w:t xml:space="preserve"> 3-</w:t>
      </w:r>
      <w:r w:rsidRPr="007B201F">
        <w:rPr>
          <w:rFonts w:ascii="Times New Roman" w:hAnsi="Times New Roman" w:cs="Times New Roman"/>
        </w:rPr>
        <w:t>х</w:t>
      </w:r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тт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. </w:t>
      </w:r>
      <w:r w:rsidRPr="007B201F">
        <w:rPr>
          <w:rFonts w:ascii="Times New Roman" w:hAnsi="Times New Roman" w:cs="Times New Roman"/>
        </w:rPr>
        <w:t>СПб</w:t>
      </w:r>
      <w:r w:rsidRPr="007B201F">
        <w:rPr>
          <w:rFonts w:ascii="Times New Roman" w:hAnsi="Times New Roman" w:cs="Times New Roman"/>
          <w:lang w:val="en-US"/>
        </w:rPr>
        <w:t>., 2004)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  <w:lang w:val="en-US"/>
        </w:rPr>
        <w:t xml:space="preserve">III. </w:t>
      </w:r>
      <w:proofErr w:type="spellStart"/>
      <w:r w:rsidRPr="007B201F">
        <w:rPr>
          <w:rFonts w:ascii="Times New Roman" w:hAnsi="Times New Roman" w:cs="Times New Roman"/>
          <w:lang w:val="en-US"/>
        </w:rPr>
        <w:t>Roncaglia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 A. </w:t>
      </w:r>
      <w:proofErr w:type="gramStart"/>
      <w:r w:rsidRPr="007B201F">
        <w:rPr>
          <w:rFonts w:ascii="Times New Roman" w:hAnsi="Times New Roman" w:cs="Times New Roman"/>
          <w:lang w:val="en-US"/>
        </w:rPr>
        <w:t>The Wealth of Ideas.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  <w:lang w:val="en-US"/>
        </w:rPr>
        <w:t>A History of Economic Thought.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  <w:lang w:val="en-US"/>
        </w:rPr>
        <w:t>Cambridge University Press, 2006.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</w:rPr>
        <w:t>Дополнительная</w:t>
      </w:r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литература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1. </w:t>
      </w:r>
      <w:proofErr w:type="spellStart"/>
      <w:r w:rsidRPr="007B201F">
        <w:rPr>
          <w:rFonts w:ascii="Times New Roman" w:hAnsi="Times New Roman" w:cs="Times New Roman"/>
          <w:lang w:val="en-US"/>
        </w:rPr>
        <w:t>Blaug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 M. Economic Theory in Retrospect. 5-th ed. Cambridge: Cambridge University Press 1991. </w:t>
      </w:r>
      <w:proofErr w:type="gramStart"/>
      <w:r w:rsidRPr="007B201F">
        <w:rPr>
          <w:rFonts w:ascii="Times New Roman" w:hAnsi="Times New Roman" w:cs="Times New Roman"/>
        </w:rPr>
        <w:t>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М. </w:t>
      </w:r>
      <w:proofErr w:type="spellStart"/>
      <w:r w:rsidRPr="007B201F">
        <w:rPr>
          <w:rFonts w:ascii="Times New Roman" w:hAnsi="Times New Roman" w:cs="Times New Roman"/>
        </w:rPr>
        <w:t>Блауг</w:t>
      </w:r>
      <w:proofErr w:type="spellEnd"/>
      <w:r w:rsidRPr="007B201F">
        <w:rPr>
          <w:rFonts w:ascii="Times New Roman" w:hAnsi="Times New Roman" w:cs="Times New Roman"/>
        </w:rPr>
        <w:t xml:space="preserve">. Экономическая теория в ретроспективе. </w:t>
      </w:r>
      <w:proofErr w:type="gramStart"/>
      <w:r w:rsidRPr="007B201F">
        <w:rPr>
          <w:rFonts w:ascii="Times New Roman" w:hAnsi="Times New Roman" w:cs="Times New Roman"/>
        </w:rPr>
        <w:t>М.: Дело, 1994).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  <w:lang w:val="en-US"/>
        </w:rPr>
        <w:t xml:space="preserve">2. Clark J.B. </w:t>
      </w:r>
      <w:proofErr w:type="gramStart"/>
      <w:r w:rsidRPr="007B201F">
        <w:rPr>
          <w:rFonts w:ascii="Times New Roman" w:hAnsi="Times New Roman" w:cs="Times New Roman"/>
          <w:lang w:val="en-US"/>
        </w:rPr>
        <w:t>The Distribution of Wealth.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</w:rPr>
        <w:t>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Кларк</w:t>
      </w:r>
      <w:proofErr w:type="gramStart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Д</w:t>
      </w:r>
      <w:proofErr w:type="gramEnd"/>
      <w:r w:rsidRPr="007B201F">
        <w:rPr>
          <w:rFonts w:ascii="Times New Roman" w:hAnsi="Times New Roman" w:cs="Times New Roman"/>
        </w:rPr>
        <w:t>ж.Б</w:t>
      </w:r>
      <w:proofErr w:type="spellEnd"/>
      <w:r w:rsidRPr="007B201F">
        <w:rPr>
          <w:rFonts w:ascii="Times New Roman" w:hAnsi="Times New Roman" w:cs="Times New Roman"/>
        </w:rPr>
        <w:t xml:space="preserve">. Распределение богатства. </w:t>
      </w:r>
      <w:proofErr w:type="gramStart"/>
      <w:r w:rsidRPr="007B201F">
        <w:rPr>
          <w:rFonts w:ascii="Times New Roman" w:hAnsi="Times New Roman" w:cs="Times New Roman"/>
        </w:rPr>
        <w:t>М</w:t>
      </w:r>
      <w:r w:rsidRPr="007B201F">
        <w:rPr>
          <w:rFonts w:ascii="Times New Roman" w:hAnsi="Times New Roman" w:cs="Times New Roman"/>
          <w:lang w:val="en-US"/>
        </w:rPr>
        <w:t xml:space="preserve">.: </w:t>
      </w:r>
      <w:r w:rsidRPr="007B201F">
        <w:rPr>
          <w:rFonts w:ascii="Times New Roman" w:hAnsi="Times New Roman" w:cs="Times New Roman"/>
        </w:rPr>
        <w:t>Экономика</w:t>
      </w:r>
      <w:r w:rsidRPr="007B201F">
        <w:rPr>
          <w:rFonts w:ascii="Times New Roman" w:hAnsi="Times New Roman" w:cs="Times New Roman"/>
          <w:lang w:val="en-US"/>
        </w:rPr>
        <w:t xml:space="preserve">, 1992). 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3. Keynes J.M. General Theory of Employment, Interest and Money. </w:t>
      </w:r>
      <w:r w:rsidRPr="007B201F">
        <w:rPr>
          <w:rFonts w:ascii="Times New Roman" w:hAnsi="Times New Roman" w:cs="Times New Roman"/>
        </w:rPr>
        <w:t>(</w:t>
      </w:r>
      <w:proofErr w:type="spellStart"/>
      <w:r w:rsidRPr="007B201F">
        <w:rPr>
          <w:rFonts w:ascii="Times New Roman" w:hAnsi="Times New Roman" w:cs="Times New Roman"/>
        </w:rPr>
        <w:t>any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edition</w:t>
      </w:r>
      <w:proofErr w:type="spellEnd"/>
      <w:r w:rsidRPr="007B201F">
        <w:rPr>
          <w:rFonts w:ascii="Times New Roman" w:hAnsi="Times New Roman" w:cs="Times New Roman"/>
        </w:rPr>
        <w:t>)</w:t>
      </w:r>
      <w:proofErr w:type="gramStart"/>
      <w:r w:rsidRPr="007B201F">
        <w:rPr>
          <w:rFonts w:ascii="Times New Roman" w:hAnsi="Times New Roman" w:cs="Times New Roman"/>
        </w:rPr>
        <w:t>.</w:t>
      </w:r>
      <w:proofErr w:type="gramEnd"/>
      <w:r w:rsidRPr="007B201F">
        <w:rPr>
          <w:rFonts w:ascii="Times New Roman" w:hAnsi="Times New Roman" w:cs="Times New Roman"/>
        </w:rPr>
        <w:t xml:space="preserve"> (</w:t>
      </w:r>
      <w:proofErr w:type="gramStart"/>
      <w:r w:rsidRPr="007B201F">
        <w:rPr>
          <w:rFonts w:ascii="Times New Roman" w:hAnsi="Times New Roman" w:cs="Times New Roman"/>
        </w:rPr>
        <w:t>р</w:t>
      </w:r>
      <w:proofErr w:type="gramEnd"/>
      <w:r w:rsidRPr="007B201F">
        <w:rPr>
          <w:rFonts w:ascii="Times New Roman" w:hAnsi="Times New Roman" w:cs="Times New Roman"/>
        </w:rPr>
        <w:t xml:space="preserve">усское издание: </w:t>
      </w:r>
      <w:proofErr w:type="spellStart"/>
      <w:r w:rsidRPr="007B201F">
        <w:rPr>
          <w:rFonts w:ascii="Times New Roman" w:hAnsi="Times New Roman" w:cs="Times New Roman"/>
        </w:rPr>
        <w:t>Дж.М</w:t>
      </w:r>
      <w:proofErr w:type="spellEnd"/>
      <w:r w:rsidRPr="007B201F">
        <w:rPr>
          <w:rFonts w:ascii="Times New Roman" w:hAnsi="Times New Roman" w:cs="Times New Roman"/>
        </w:rPr>
        <w:t xml:space="preserve">. </w:t>
      </w:r>
      <w:proofErr w:type="spellStart"/>
      <w:r w:rsidRPr="007B201F">
        <w:rPr>
          <w:rFonts w:ascii="Times New Roman" w:hAnsi="Times New Roman" w:cs="Times New Roman"/>
        </w:rPr>
        <w:t>Кейнс</w:t>
      </w:r>
      <w:proofErr w:type="spellEnd"/>
      <w:r w:rsidRPr="007B201F">
        <w:rPr>
          <w:rFonts w:ascii="Times New Roman" w:hAnsi="Times New Roman" w:cs="Times New Roman"/>
        </w:rPr>
        <w:t xml:space="preserve">. Общая теория занятости, процента и денег (различные </w:t>
      </w:r>
      <w:proofErr w:type="gramStart"/>
      <w:r w:rsidRPr="007B201F">
        <w:rPr>
          <w:rFonts w:ascii="Times New Roman" w:hAnsi="Times New Roman" w:cs="Times New Roman"/>
        </w:rPr>
        <w:t>издании</w:t>
      </w:r>
      <w:proofErr w:type="gramEnd"/>
      <w:r w:rsidRPr="007B201F">
        <w:rPr>
          <w:rFonts w:ascii="Times New Roman" w:hAnsi="Times New Roman" w:cs="Times New Roman"/>
        </w:rPr>
        <w:t>).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4. </w:t>
      </w:r>
      <w:proofErr w:type="spellStart"/>
      <w:r w:rsidRPr="007B201F">
        <w:rPr>
          <w:rFonts w:ascii="Times New Roman" w:hAnsi="Times New Roman" w:cs="Times New Roman"/>
          <w:lang w:val="en-US"/>
        </w:rPr>
        <w:t>Leijonhufvud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А</w:t>
      </w:r>
      <w:r w:rsidRPr="007B201F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B201F">
        <w:rPr>
          <w:rFonts w:ascii="Times New Roman" w:hAnsi="Times New Roman" w:cs="Times New Roman"/>
          <w:lang w:val="en-US"/>
        </w:rPr>
        <w:t>On Keynesian Economics and the Economics of Keynes.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NY, 1968.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proofErr w:type="gramStart"/>
      <w:r w:rsidRPr="00A22E22">
        <w:rPr>
          <w:rFonts w:ascii="Times New Roman" w:hAnsi="Times New Roman" w:cs="Times New Roman"/>
          <w:lang w:val="en-US"/>
        </w:rPr>
        <w:t>5. Marshall A. Principles of Economics.</w:t>
      </w:r>
      <w:proofErr w:type="gramEnd"/>
      <w:r w:rsidRPr="00A22E22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</w:rPr>
        <w:t>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Маршалл А. Принципы политической экономии. </w:t>
      </w:r>
      <w:proofErr w:type="gramStart"/>
      <w:r w:rsidRPr="007B201F">
        <w:rPr>
          <w:rFonts w:ascii="Times New Roman" w:hAnsi="Times New Roman" w:cs="Times New Roman"/>
        </w:rPr>
        <w:t>В 3-х тт., разные издания).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</w:rPr>
        <w:t xml:space="preserve">6. </w:t>
      </w:r>
      <w:proofErr w:type="spellStart"/>
      <w:r w:rsidRPr="007B201F">
        <w:rPr>
          <w:rFonts w:ascii="Times New Roman" w:hAnsi="Times New Roman" w:cs="Times New Roman"/>
        </w:rPr>
        <w:t>Polanyi</w:t>
      </w:r>
      <w:proofErr w:type="spellEnd"/>
      <w:r w:rsidRPr="007B201F">
        <w:rPr>
          <w:rFonts w:ascii="Times New Roman" w:hAnsi="Times New Roman" w:cs="Times New Roman"/>
        </w:rPr>
        <w:t xml:space="preserve"> K. Аристотель открывает экономику // Истоки: экономика в контексте истории и культуры. М</w:t>
      </w:r>
      <w:r w:rsidRPr="007B201F">
        <w:rPr>
          <w:rFonts w:ascii="Times New Roman" w:hAnsi="Times New Roman" w:cs="Times New Roman"/>
          <w:lang w:val="en-US"/>
        </w:rPr>
        <w:t xml:space="preserve">.: </w:t>
      </w:r>
      <w:r w:rsidRPr="007B201F">
        <w:rPr>
          <w:rFonts w:ascii="Times New Roman" w:hAnsi="Times New Roman" w:cs="Times New Roman"/>
        </w:rPr>
        <w:t>ГУ</w:t>
      </w:r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ВШЭ</w:t>
      </w:r>
      <w:r w:rsidRPr="007B201F">
        <w:rPr>
          <w:rFonts w:ascii="Times New Roman" w:hAnsi="Times New Roman" w:cs="Times New Roman"/>
          <w:lang w:val="en-US"/>
        </w:rPr>
        <w:t xml:space="preserve">, 2004. </w:t>
      </w:r>
      <w:r w:rsidRPr="007B201F">
        <w:rPr>
          <w:rFonts w:ascii="Times New Roman" w:hAnsi="Times New Roman" w:cs="Times New Roman"/>
        </w:rPr>
        <w:t>С</w:t>
      </w:r>
      <w:r w:rsidRPr="007B201F">
        <w:rPr>
          <w:rFonts w:ascii="Times New Roman" w:hAnsi="Times New Roman" w:cs="Times New Roman"/>
          <w:lang w:val="en-US"/>
        </w:rPr>
        <w:t xml:space="preserve">. 9—51. 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  <w:lang w:val="en-US"/>
        </w:rPr>
      </w:pPr>
      <w:r w:rsidRPr="007B201F">
        <w:rPr>
          <w:rFonts w:ascii="Times New Roman" w:hAnsi="Times New Roman" w:cs="Times New Roman"/>
          <w:lang w:val="en-US"/>
        </w:rPr>
        <w:t xml:space="preserve">7. Ricardo D. </w:t>
      </w:r>
      <w:proofErr w:type="gramStart"/>
      <w:r w:rsidRPr="007B201F">
        <w:rPr>
          <w:rFonts w:ascii="Times New Roman" w:hAnsi="Times New Roman" w:cs="Times New Roman"/>
          <w:lang w:val="en-US"/>
        </w:rPr>
        <w:t>On the Principles of Political Economy and Taxation.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r w:rsidRPr="007B201F">
        <w:rPr>
          <w:rFonts w:ascii="Times New Roman" w:hAnsi="Times New Roman" w:cs="Times New Roman"/>
        </w:rPr>
        <w:t>(</w:t>
      </w:r>
      <w:proofErr w:type="spellStart"/>
      <w:r w:rsidRPr="007B201F">
        <w:rPr>
          <w:rFonts w:ascii="Times New Roman" w:hAnsi="Times New Roman" w:cs="Times New Roman"/>
        </w:rPr>
        <w:t>any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edition</w:t>
      </w:r>
      <w:proofErr w:type="spellEnd"/>
      <w:r w:rsidRPr="007B201F">
        <w:rPr>
          <w:rFonts w:ascii="Times New Roman" w:hAnsi="Times New Roman" w:cs="Times New Roman"/>
        </w:rPr>
        <w:t>)</w:t>
      </w:r>
      <w:proofErr w:type="gramStart"/>
      <w:r w:rsidRPr="007B201F">
        <w:rPr>
          <w:rFonts w:ascii="Times New Roman" w:hAnsi="Times New Roman" w:cs="Times New Roman"/>
        </w:rPr>
        <w:t>.</w:t>
      </w:r>
      <w:proofErr w:type="gramEnd"/>
      <w:r w:rsidRPr="007B201F">
        <w:rPr>
          <w:rFonts w:ascii="Times New Roman" w:hAnsi="Times New Roman" w:cs="Times New Roman"/>
        </w:rPr>
        <w:t xml:space="preserve"> (</w:t>
      </w:r>
      <w:proofErr w:type="gramStart"/>
      <w:r w:rsidRPr="007B201F">
        <w:rPr>
          <w:rFonts w:ascii="Times New Roman" w:hAnsi="Times New Roman" w:cs="Times New Roman"/>
        </w:rPr>
        <w:t>р</w:t>
      </w:r>
      <w:proofErr w:type="gramEnd"/>
      <w:r w:rsidRPr="007B201F">
        <w:rPr>
          <w:rFonts w:ascii="Times New Roman" w:hAnsi="Times New Roman" w:cs="Times New Roman"/>
        </w:rPr>
        <w:t xml:space="preserve">усское издание: </w:t>
      </w:r>
      <w:proofErr w:type="spellStart"/>
      <w:r w:rsidRPr="007B201F">
        <w:rPr>
          <w:rFonts w:ascii="Times New Roman" w:hAnsi="Times New Roman" w:cs="Times New Roman"/>
        </w:rPr>
        <w:t>Рикардо</w:t>
      </w:r>
      <w:proofErr w:type="spellEnd"/>
      <w:r w:rsidRPr="007B201F">
        <w:rPr>
          <w:rFonts w:ascii="Times New Roman" w:hAnsi="Times New Roman" w:cs="Times New Roman"/>
        </w:rPr>
        <w:t xml:space="preserve"> Д.. Начала политической экономии и налогового обложения. Избранное</w:t>
      </w:r>
      <w:r w:rsidRPr="007B201F">
        <w:rPr>
          <w:rFonts w:ascii="Times New Roman" w:hAnsi="Times New Roman" w:cs="Times New Roman"/>
          <w:lang w:val="en-US"/>
        </w:rPr>
        <w:t xml:space="preserve">. </w:t>
      </w:r>
      <w:proofErr w:type="gramStart"/>
      <w:r w:rsidRPr="007B201F">
        <w:rPr>
          <w:rFonts w:ascii="Times New Roman" w:hAnsi="Times New Roman" w:cs="Times New Roman"/>
        </w:rPr>
        <w:t>М</w:t>
      </w:r>
      <w:r w:rsidRPr="007B201F">
        <w:rPr>
          <w:rFonts w:ascii="Times New Roman" w:hAnsi="Times New Roman" w:cs="Times New Roman"/>
          <w:lang w:val="en-US"/>
        </w:rPr>
        <w:t xml:space="preserve">.: </w:t>
      </w:r>
      <w:proofErr w:type="spellStart"/>
      <w:r w:rsidRPr="007B201F">
        <w:rPr>
          <w:rFonts w:ascii="Times New Roman" w:hAnsi="Times New Roman" w:cs="Times New Roman"/>
        </w:rPr>
        <w:t>Эксмо</w:t>
      </w:r>
      <w:proofErr w:type="spellEnd"/>
      <w:r w:rsidRPr="007B201F">
        <w:rPr>
          <w:rFonts w:ascii="Times New Roman" w:hAnsi="Times New Roman" w:cs="Times New Roman"/>
          <w:lang w:val="en-US"/>
        </w:rPr>
        <w:t xml:space="preserve">, 2007). 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8. Smith A. An Inquiry into the Nature and Causes of </w:t>
      </w:r>
      <w:proofErr w:type="gramStart"/>
      <w:r w:rsidRPr="007B201F">
        <w:rPr>
          <w:rFonts w:ascii="Times New Roman" w:hAnsi="Times New Roman" w:cs="Times New Roman"/>
          <w:lang w:val="en-US"/>
        </w:rPr>
        <w:t>A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Wealth of Nations. </w:t>
      </w:r>
      <w:r w:rsidRPr="007B201F">
        <w:rPr>
          <w:rFonts w:ascii="Times New Roman" w:hAnsi="Times New Roman" w:cs="Times New Roman"/>
        </w:rPr>
        <w:t>(</w:t>
      </w:r>
      <w:proofErr w:type="spellStart"/>
      <w:r w:rsidRPr="007B201F">
        <w:rPr>
          <w:rFonts w:ascii="Times New Roman" w:hAnsi="Times New Roman" w:cs="Times New Roman"/>
        </w:rPr>
        <w:t>any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edition</w:t>
      </w:r>
      <w:proofErr w:type="spellEnd"/>
      <w:r w:rsidRPr="007B201F">
        <w:rPr>
          <w:rFonts w:ascii="Times New Roman" w:hAnsi="Times New Roman" w:cs="Times New Roman"/>
        </w:rPr>
        <w:t>)</w:t>
      </w:r>
      <w:proofErr w:type="gramStart"/>
      <w:r w:rsidRPr="007B201F">
        <w:rPr>
          <w:rFonts w:ascii="Times New Roman" w:hAnsi="Times New Roman" w:cs="Times New Roman"/>
        </w:rPr>
        <w:t>.</w:t>
      </w:r>
      <w:proofErr w:type="gramEnd"/>
      <w:r w:rsidRPr="007B201F">
        <w:rPr>
          <w:rFonts w:ascii="Times New Roman" w:hAnsi="Times New Roman" w:cs="Times New Roman"/>
        </w:rPr>
        <w:t xml:space="preserve"> (</w:t>
      </w:r>
      <w:proofErr w:type="gramStart"/>
      <w:r w:rsidRPr="007B201F">
        <w:rPr>
          <w:rFonts w:ascii="Times New Roman" w:hAnsi="Times New Roman" w:cs="Times New Roman"/>
        </w:rPr>
        <w:t>р</w:t>
      </w:r>
      <w:proofErr w:type="gramEnd"/>
      <w:r w:rsidRPr="007B201F">
        <w:rPr>
          <w:rFonts w:ascii="Times New Roman" w:hAnsi="Times New Roman" w:cs="Times New Roman"/>
        </w:rPr>
        <w:t xml:space="preserve">усское издание: </w:t>
      </w:r>
      <w:proofErr w:type="gramStart"/>
      <w:r w:rsidRPr="007B201F">
        <w:rPr>
          <w:rFonts w:ascii="Times New Roman" w:hAnsi="Times New Roman" w:cs="Times New Roman"/>
        </w:rPr>
        <w:t>Смит А. Исследование о природе и причинах богатства народов, различные издания).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  <w:lang w:val="en-US"/>
        </w:rPr>
        <w:t xml:space="preserve">9. Veblen T. </w:t>
      </w:r>
      <w:proofErr w:type="gramStart"/>
      <w:r w:rsidRPr="007B201F">
        <w:rPr>
          <w:rFonts w:ascii="Times New Roman" w:hAnsi="Times New Roman" w:cs="Times New Roman"/>
          <w:lang w:val="en-US"/>
        </w:rPr>
        <w:t>The Theory of the Leisure Class.</w:t>
      </w:r>
      <w:proofErr w:type="gramEnd"/>
      <w:r w:rsidRPr="007B201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7B201F">
        <w:rPr>
          <w:rFonts w:ascii="Times New Roman" w:hAnsi="Times New Roman" w:cs="Times New Roman"/>
        </w:rPr>
        <w:t>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Веблен</w:t>
      </w:r>
      <w:proofErr w:type="spellEnd"/>
      <w:r w:rsidRPr="007B201F">
        <w:rPr>
          <w:rFonts w:ascii="Times New Roman" w:hAnsi="Times New Roman" w:cs="Times New Roman"/>
        </w:rPr>
        <w:t xml:space="preserve"> Т. Теория праздного класса. </w:t>
      </w:r>
      <w:proofErr w:type="gramStart"/>
      <w:r w:rsidRPr="007B201F">
        <w:rPr>
          <w:rFonts w:ascii="Times New Roman" w:hAnsi="Times New Roman" w:cs="Times New Roman"/>
        </w:rPr>
        <w:t>М.: Прогресс, 1984).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 xml:space="preserve">10. </w:t>
      </w:r>
      <w:proofErr w:type="spellStart"/>
      <w:r w:rsidRPr="007B201F">
        <w:rPr>
          <w:rFonts w:ascii="Times New Roman" w:hAnsi="Times New Roman" w:cs="Times New Roman"/>
        </w:rPr>
        <w:t>Walras</w:t>
      </w:r>
      <w:proofErr w:type="spellEnd"/>
      <w:r w:rsidRPr="007B201F">
        <w:rPr>
          <w:rFonts w:ascii="Times New Roman" w:hAnsi="Times New Roman" w:cs="Times New Roman"/>
        </w:rPr>
        <w:t xml:space="preserve"> L. </w:t>
      </w:r>
      <w:proofErr w:type="spellStart"/>
      <w:r w:rsidRPr="007B201F">
        <w:rPr>
          <w:rFonts w:ascii="Times New Roman" w:hAnsi="Times New Roman" w:cs="Times New Roman"/>
        </w:rPr>
        <w:t>Elements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of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Pure</w:t>
      </w:r>
      <w:proofErr w:type="spellEnd"/>
      <w:r w:rsidRPr="007B201F">
        <w:rPr>
          <w:rFonts w:ascii="Times New Roman" w:hAnsi="Times New Roman" w:cs="Times New Roman"/>
        </w:rPr>
        <w:t xml:space="preserve"> </w:t>
      </w:r>
      <w:proofErr w:type="spellStart"/>
      <w:r w:rsidRPr="007B201F">
        <w:rPr>
          <w:rFonts w:ascii="Times New Roman" w:hAnsi="Times New Roman" w:cs="Times New Roman"/>
        </w:rPr>
        <w:t>Economics</w:t>
      </w:r>
      <w:proofErr w:type="spellEnd"/>
      <w:r w:rsidRPr="007B201F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7B201F">
        <w:rPr>
          <w:rFonts w:ascii="Times New Roman" w:hAnsi="Times New Roman" w:cs="Times New Roman"/>
        </w:rPr>
        <w:t>Irwin</w:t>
      </w:r>
      <w:proofErr w:type="spellEnd"/>
      <w:r w:rsidRPr="007B201F">
        <w:rPr>
          <w:rFonts w:ascii="Times New Roman" w:hAnsi="Times New Roman" w:cs="Times New Roman"/>
        </w:rPr>
        <w:t>, 1954 (русское издание:</w:t>
      </w:r>
      <w:proofErr w:type="gramEnd"/>
      <w:r w:rsidRPr="007B201F">
        <w:rPr>
          <w:rFonts w:ascii="Times New Roman" w:hAnsi="Times New Roman" w:cs="Times New Roman"/>
        </w:rPr>
        <w:t xml:space="preserve"> Вальрас Л. Элементы чистой политической экономии или теория общественного богатства. </w:t>
      </w:r>
      <w:proofErr w:type="gramStart"/>
      <w:r w:rsidRPr="007B201F">
        <w:rPr>
          <w:rFonts w:ascii="Times New Roman" w:hAnsi="Times New Roman" w:cs="Times New Roman"/>
        </w:rPr>
        <w:t>М.: Экономика, 2000).</w:t>
      </w:r>
      <w:proofErr w:type="gramEnd"/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>11. Австрийская школа в политической экономии. М.: Прогресс, 1992.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 xml:space="preserve">12. </w:t>
      </w:r>
      <w:proofErr w:type="gramStart"/>
      <w:r w:rsidRPr="007B201F">
        <w:rPr>
          <w:rFonts w:ascii="Times New Roman" w:hAnsi="Times New Roman" w:cs="Times New Roman"/>
        </w:rPr>
        <w:t>Жид</w:t>
      </w:r>
      <w:proofErr w:type="gramEnd"/>
      <w:r w:rsidRPr="007B201F">
        <w:rPr>
          <w:rFonts w:ascii="Times New Roman" w:hAnsi="Times New Roman" w:cs="Times New Roman"/>
        </w:rPr>
        <w:t xml:space="preserve"> Ш., </w:t>
      </w:r>
      <w:proofErr w:type="spellStart"/>
      <w:r w:rsidRPr="007B201F">
        <w:rPr>
          <w:rFonts w:ascii="Times New Roman" w:hAnsi="Times New Roman" w:cs="Times New Roman"/>
        </w:rPr>
        <w:t>Рист</w:t>
      </w:r>
      <w:proofErr w:type="spellEnd"/>
      <w:r w:rsidRPr="007B201F">
        <w:rPr>
          <w:rFonts w:ascii="Times New Roman" w:hAnsi="Times New Roman" w:cs="Times New Roman"/>
        </w:rPr>
        <w:t xml:space="preserve"> Ш. История экономических учений. М.: Экономика, 1995.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>13. Лист Ф. Национальная система политической экономии. М.: Европа, 2005.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lastRenderedPageBreak/>
        <w:t xml:space="preserve">14. </w:t>
      </w:r>
      <w:proofErr w:type="spellStart"/>
      <w:r w:rsidRPr="007B201F">
        <w:rPr>
          <w:rFonts w:ascii="Times New Roman" w:hAnsi="Times New Roman" w:cs="Times New Roman"/>
        </w:rPr>
        <w:t>МакКлоски</w:t>
      </w:r>
      <w:proofErr w:type="spellEnd"/>
      <w:r w:rsidRPr="007B201F">
        <w:rPr>
          <w:rFonts w:ascii="Times New Roman" w:hAnsi="Times New Roman" w:cs="Times New Roman"/>
        </w:rPr>
        <w:t xml:space="preserve"> Д. Полезно ли прошлое для экономической науки // THESIS. Т.1, </w:t>
      </w:r>
      <w:proofErr w:type="spellStart"/>
      <w:r w:rsidRPr="007B201F">
        <w:rPr>
          <w:rFonts w:ascii="Times New Roman" w:hAnsi="Times New Roman" w:cs="Times New Roman"/>
        </w:rPr>
        <w:t>вып</w:t>
      </w:r>
      <w:proofErr w:type="spellEnd"/>
      <w:r w:rsidRPr="007B201F">
        <w:rPr>
          <w:rFonts w:ascii="Times New Roman" w:hAnsi="Times New Roman" w:cs="Times New Roman"/>
        </w:rPr>
        <w:t>. 1. 1993. (http://igiti.hse.ru/Editions/THESIS/Issue1)</w:t>
      </w:r>
    </w:p>
    <w:p w:rsidR="00282391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 xml:space="preserve">15. </w:t>
      </w:r>
      <w:proofErr w:type="spellStart"/>
      <w:r w:rsidRPr="007B201F">
        <w:rPr>
          <w:rFonts w:ascii="Times New Roman" w:hAnsi="Times New Roman" w:cs="Times New Roman"/>
        </w:rPr>
        <w:t>Хайлбронер</w:t>
      </w:r>
      <w:proofErr w:type="spellEnd"/>
      <w:r w:rsidRPr="007B201F">
        <w:rPr>
          <w:rFonts w:ascii="Times New Roman" w:hAnsi="Times New Roman" w:cs="Times New Roman"/>
        </w:rPr>
        <w:t xml:space="preserve"> Р. Философы от мира сего. М.: Колибри, 2008.</w:t>
      </w:r>
    </w:p>
    <w:p w:rsidR="001F652F" w:rsidRPr="007B201F" w:rsidRDefault="00282391" w:rsidP="00282391">
      <w:pPr>
        <w:spacing w:after="0"/>
        <w:rPr>
          <w:rFonts w:ascii="Times New Roman" w:hAnsi="Times New Roman" w:cs="Times New Roman"/>
        </w:rPr>
      </w:pPr>
      <w:r w:rsidRPr="007B201F">
        <w:rPr>
          <w:rFonts w:ascii="Times New Roman" w:hAnsi="Times New Roman" w:cs="Times New Roman"/>
        </w:rPr>
        <w:t xml:space="preserve">16. </w:t>
      </w:r>
      <w:proofErr w:type="spellStart"/>
      <w:r w:rsidRPr="007B201F">
        <w:rPr>
          <w:rFonts w:ascii="Times New Roman" w:hAnsi="Times New Roman" w:cs="Times New Roman"/>
        </w:rPr>
        <w:t>Шумпетер</w:t>
      </w:r>
      <w:proofErr w:type="spellEnd"/>
      <w:r w:rsidRPr="007B201F">
        <w:rPr>
          <w:rFonts w:ascii="Times New Roman" w:hAnsi="Times New Roman" w:cs="Times New Roman"/>
        </w:rPr>
        <w:t xml:space="preserve"> Й. Десять великих экономистов то Маркса до </w:t>
      </w:r>
      <w:proofErr w:type="spellStart"/>
      <w:r w:rsidRPr="007B201F">
        <w:rPr>
          <w:rFonts w:ascii="Times New Roman" w:hAnsi="Times New Roman" w:cs="Times New Roman"/>
        </w:rPr>
        <w:t>Кейнса</w:t>
      </w:r>
      <w:proofErr w:type="spellEnd"/>
      <w:r w:rsidRPr="007B201F">
        <w:rPr>
          <w:rFonts w:ascii="Times New Roman" w:hAnsi="Times New Roman" w:cs="Times New Roman"/>
        </w:rPr>
        <w:t>. М.: Ин-т Гайдара, 2011.</w:t>
      </w:r>
    </w:p>
    <w:sectPr w:rsidR="001F652F" w:rsidRPr="007B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7F4"/>
    <w:multiLevelType w:val="multilevel"/>
    <w:tmpl w:val="591277A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851" w:firstLine="0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5CA330C7"/>
    <w:multiLevelType w:val="hybridMultilevel"/>
    <w:tmpl w:val="2D0A6288"/>
    <w:lvl w:ilvl="0" w:tplc="51A0C2C8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A2C"/>
    <w:rsid w:val="0010249C"/>
    <w:rsid w:val="00171068"/>
    <w:rsid w:val="001C5279"/>
    <w:rsid w:val="00282391"/>
    <w:rsid w:val="00294B64"/>
    <w:rsid w:val="002D58A3"/>
    <w:rsid w:val="00316BD4"/>
    <w:rsid w:val="004B5EA6"/>
    <w:rsid w:val="006A526D"/>
    <w:rsid w:val="007B201F"/>
    <w:rsid w:val="007B3E34"/>
    <w:rsid w:val="00816DF6"/>
    <w:rsid w:val="00937229"/>
    <w:rsid w:val="009459C1"/>
    <w:rsid w:val="009A6F81"/>
    <w:rsid w:val="00A044AE"/>
    <w:rsid w:val="00A22E22"/>
    <w:rsid w:val="00AD1A2C"/>
    <w:rsid w:val="00B53A3E"/>
    <w:rsid w:val="00C024E0"/>
    <w:rsid w:val="00CF2257"/>
    <w:rsid w:val="00D34395"/>
    <w:rsid w:val="00EB5551"/>
    <w:rsid w:val="00FE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A044AE"/>
    <w:pPr>
      <w:keepNext/>
      <w:numPr>
        <w:numId w:val="2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044AE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044A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044A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A044AE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A044AE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A044AE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A044AE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A044AE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044A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A044A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A044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A044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A044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A044A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A044A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A044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A044AE"/>
    <w:rPr>
      <w:rFonts w:ascii="Cambria" w:eastAsia="Times New Roman" w:hAnsi="Cambria" w:cs="Times New Roman"/>
    </w:rPr>
  </w:style>
  <w:style w:type="paragraph" w:customStyle="1" w:styleId="a">
    <w:name w:val="Маркированный."/>
    <w:basedOn w:val="a0"/>
    <w:rsid w:val="00A044AE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171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autoRedefine/>
    <w:uiPriority w:val="9"/>
    <w:qFormat/>
    <w:rsid w:val="00A044AE"/>
    <w:pPr>
      <w:keepNext/>
      <w:numPr>
        <w:numId w:val="2"/>
      </w:numPr>
      <w:spacing w:before="240" w:after="12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044AE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A044A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A044A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A044AE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A044AE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"/>
    <w:qFormat/>
    <w:rsid w:val="00A044AE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A044AE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A044AE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044AE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20">
    <w:name w:val="Заголовок 2 Знак"/>
    <w:basedOn w:val="a1"/>
    <w:link w:val="2"/>
    <w:uiPriority w:val="9"/>
    <w:rsid w:val="00A044AE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basedOn w:val="a1"/>
    <w:link w:val="3"/>
    <w:uiPriority w:val="9"/>
    <w:rsid w:val="00A044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A044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A044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A044A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rsid w:val="00A044A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A044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A044AE"/>
    <w:rPr>
      <w:rFonts w:ascii="Cambria" w:eastAsia="Times New Roman" w:hAnsi="Cambria" w:cs="Times New Roman"/>
    </w:rPr>
  </w:style>
  <w:style w:type="paragraph" w:customStyle="1" w:styleId="a">
    <w:name w:val="Маркированный."/>
    <w:basedOn w:val="a0"/>
    <w:rsid w:val="00A044AE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1710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28C7-4E78-4D99-A594-24D08779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ДВМ</dc:creator>
  <cp:lastModifiedBy>Пользователь Windows</cp:lastModifiedBy>
  <cp:revision>3</cp:revision>
  <dcterms:created xsi:type="dcterms:W3CDTF">2015-09-07T06:38:00Z</dcterms:created>
  <dcterms:modified xsi:type="dcterms:W3CDTF">2015-09-07T07:00:00Z</dcterms:modified>
</cp:coreProperties>
</file>