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6" w:rsidRDefault="00F35D06" w:rsidP="0002550B"/>
    <w:p w:rsidR="00F35D06" w:rsidRPr="00C8196D" w:rsidRDefault="00F35D06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35D06" w:rsidRPr="00C8196D" w:rsidRDefault="00F35D06" w:rsidP="0002550B">
      <w:pPr>
        <w:jc w:val="center"/>
        <w:rPr>
          <w:b/>
          <w:sz w:val="28"/>
        </w:rPr>
      </w:pPr>
    </w:p>
    <w:p w:rsidR="00F35D06" w:rsidRPr="006C148D" w:rsidRDefault="00F35D06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</w:t>
      </w:r>
      <w:smartTag w:uri="urn:schemas-microsoft-com:office:smarttags" w:element="PersonName">
        <w:r w:rsidRPr="006C148D">
          <w:rPr>
            <w:b/>
            <w:bCs/>
            <w:sz w:val="28"/>
            <w:szCs w:val="28"/>
          </w:rPr>
          <w:t>Высшая школа</w:t>
        </w:r>
      </w:smartTag>
      <w:r w:rsidRPr="006C148D">
        <w:rPr>
          <w:b/>
          <w:bCs/>
          <w:sz w:val="28"/>
          <w:szCs w:val="28"/>
        </w:rPr>
        <w:t xml:space="preserve"> экономики"</w:t>
      </w:r>
    </w:p>
    <w:p w:rsidR="00F35D06" w:rsidRDefault="00F35D06" w:rsidP="0002550B">
      <w:pPr>
        <w:jc w:val="center"/>
      </w:pPr>
    </w:p>
    <w:p w:rsidR="00F35D06" w:rsidRDefault="00F35D06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коммуникации, медиа и дизайна</w:t>
      </w:r>
    </w:p>
    <w:p w:rsidR="00F35D06" w:rsidRPr="00297587" w:rsidRDefault="00F35D06" w:rsidP="0002550B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:rsidR="00F35D06" w:rsidRPr="00297587" w:rsidRDefault="00F35D06" w:rsidP="0002550B">
      <w:pPr>
        <w:jc w:val="center"/>
        <w:rPr>
          <w:sz w:val="28"/>
        </w:rPr>
      </w:pPr>
    </w:p>
    <w:p w:rsidR="00F35D06" w:rsidRDefault="00F35D06" w:rsidP="005F0E5A">
      <w:pPr>
        <w:jc w:val="center"/>
        <w:rPr>
          <w:b/>
          <w:sz w:val="28"/>
        </w:rPr>
      </w:pPr>
    </w:p>
    <w:p w:rsidR="00F35D06" w:rsidRDefault="00F35D06" w:rsidP="005F0E5A">
      <w:pPr>
        <w:jc w:val="center"/>
        <w:rPr>
          <w:b/>
          <w:sz w:val="28"/>
        </w:rPr>
      </w:pPr>
    </w:p>
    <w:p w:rsidR="00F35D06" w:rsidRPr="00076E09" w:rsidRDefault="00F35D06" w:rsidP="005F0E5A">
      <w:pPr>
        <w:jc w:val="center"/>
        <w:rPr>
          <w:sz w:val="28"/>
        </w:rPr>
      </w:pPr>
      <w:r w:rsidRPr="00076E09">
        <w:rPr>
          <w:sz w:val="28"/>
        </w:rPr>
        <w:t xml:space="preserve">Программа дисциплины </w:t>
      </w:r>
    </w:p>
    <w:p w:rsidR="00F35D06" w:rsidRDefault="00F35D06" w:rsidP="005F0E5A">
      <w:pPr>
        <w:jc w:val="center"/>
        <w:rPr>
          <w:b/>
          <w:sz w:val="28"/>
        </w:rPr>
      </w:pPr>
      <w:r w:rsidRPr="00076E09">
        <w:rPr>
          <w:b/>
          <w:sz w:val="28"/>
        </w:rPr>
        <w:t>Теория медиакоммуникаций</w:t>
      </w:r>
    </w:p>
    <w:p w:rsidR="00F35D06" w:rsidRPr="009E14B2" w:rsidRDefault="00F35D06" w:rsidP="009E14B2">
      <w:pPr>
        <w:spacing w:before="120"/>
        <w:jc w:val="center"/>
        <w:rPr>
          <w:sz w:val="26"/>
          <w:szCs w:val="26"/>
        </w:rPr>
      </w:pPr>
      <w:r w:rsidRPr="009E14B2">
        <w:rPr>
          <w:sz w:val="26"/>
          <w:szCs w:val="26"/>
        </w:rPr>
        <w:t>Часть 1. Теория медиа</w:t>
      </w:r>
    </w:p>
    <w:p w:rsidR="00F35D06" w:rsidRPr="009E14B2" w:rsidRDefault="00F35D06" w:rsidP="005F0E5A">
      <w:pPr>
        <w:jc w:val="center"/>
        <w:rPr>
          <w:sz w:val="26"/>
          <w:szCs w:val="26"/>
        </w:rPr>
      </w:pPr>
      <w:r w:rsidRPr="009E14B2">
        <w:rPr>
          <w:sz w:val="26"/>
          <w:szCs w:val="26"/>
        </w:rPr>
        <w:t>Часть 2. Теория журналистики</w:t>
      </w:r>
    </w:p>
    <w:p w:rsidR="00F35D06" w:rsidRPr="009E14B2" w:rsidRDefault="00F35D06" w:rsidP="0002550B">
      <w:pPr>
        <w:ind w:firstLine="0"/>
      </w:pPr>
      <w:r w:rsidRPr="009E14B2">
        <w:fldChar w:fldCharType="begin"/>
      </w:r>
      <w:r w:rsidRPr="009E14B2">
        <w:instrText xml:space="preserve"> AUTOTEXT  " Простая надпись" </w:instrText>
      </w:r>
      <w:r w:rsidRPr="009E14B2">
        <w:fldChar w:fldCharType="end"/>
      </w:r>
    </w:p>
    <w:p w:rsidR="00F35D06" w:rsidRDefault="00F35D06" w:rsidP="00E85D72">
      <w:pPr>
        <w:jc w:val="center"/>
      </w:pPr>
      <w:r>
        <w:t>для направления 42.03.02 «Журналистика» подготовки бакалавра</w:t>
      </w:r>
    </w:p>
    <w:p w:rsidR="00F35D06" w:rsidRDefault="00F35D06" w:rsidP="0002550B">
      <w:pPr>
        <w:jc w:val="center"/>
      </w:pPr>
    </w:p>
    <w:p w:rsidR="00F35D06" w:rsidRDefault="00F35D06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F35D06" w:rsidRPr="00C72D48" w:rsidRDefault="00F35D06" w:rsidP="00297587">
      <w:pPr>
        <w:ind w:firstLine="0"/>
      </w:pPr>
      <w:r>
        <w:t xml:space="preserve">Ним Е.Г., к.социол.н., доцент департамента медиа, </w:t>
      </w:r>
      <w:hyperlink r:id="rId7" w:history="1">
        <w:r w:rsidRPr="005C68D0">
          <w:rPr>
            <w:rStyle w:val="ad"/>
            <w:color w:val="auto"/>
            <w:u w:val="none"/>
            <w:lang w:val="en-US"/>
          </w:rPr>
          <w:t>enim</w:t>
        </w:r>
        <w:r w:rsidRPr="005C68D0">
          <w:rPr>
            <w:rStyle w:val="ad"/>
            <w:color w:val="auto"/>
            <w:u w:val="none"/>
          </w:rPr>
          <w:t>@</w:t>
        </w:r>
        <w:r w:rsidRPr="005C68D0">
          <w:rPr>
            <w:rStyle w:val="ad"/>
            <w:color w:val="auto"/>
            <w:u w:val="none"/>
            <w:lang w:val="en-US"/>
          </w:rPr>
          <w:t>hse</w:t>
        </w:r>
        <w:r w:rsidRPr="005C68D0">
          <w:rPr>
            <w:rStyle w:val="ad"/>
            <w:color w:val="auto"/>
            <w:u w:val="none"/>
          </w:rPr>
          <w:t>.</w:t>
        </w:r>
        <w:proofErr w:type="spellStart"/>
        <w:r w:rsidRPr="005C68D0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</w:p>
    <w:p w:rsidR="00F35D06" w:rsidRDefault="00F35D06" w:rsidP="00C23FED">
      <w:pPr>
        <w:ind w:firstLine="0"/>
      </w:pPr>
      <w:r>
        <w:t>Шевелев Г.А., к. ист. н., профессор департамента медиа, gshevelev@hse.ru</w:t>
      </w:r>
    </w:p>
    <w:p w:rsidR="00F35D06" w:rsidRDefault="00F35D06" w:rsidP="0002550B"/>
    <w:p w:rsidR="00F35D06" w:rsidRDefault="00F35D06" w:rsidP="007B3E47">
      <w:pPr>
        <w:ind w:firstLine="0"/>
      </w:pPr>
      <w:r>
        <w:t xml:space="preserve">Одобрена на заседании департамента медиа «___»____________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F35D06" w:rsidRDefault="00F35D06" w:rsidP="00031FDD">
      <w:pPr>
        <w:ind w:firstLine="0"/>
      </w:pPr>
      <w:r>
        <w:t xml:space="preserve">Руководитель департамента И.В. </w:t>
      </w:r>
      <w:proofErr w:type="spellStart"/>
      <w:r>
        <w:t>Кирия</w:t>
      </w:r>
      <w:proofErr w:type="spellEnd"/>
      <w:r w:rsidRPr="002D420F">
        <w:t>_____________________ [подпись]</w:t>
      </w:r>
    </w:p>
    <w:p w:rsidR="00F35D06" w:rsidRDefault="00F35D06" w:rsidP="00031FDD">
      <w:pPr>
        <w:ind w:firstLine="0"/>
      </w:pPr>
    </w:p>
    <w:p w:rsidR="00F35D06" w:rsidRPr="00FB2D14" w:rsidRDefault="00F35D06" w:rsidP="00534326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F35D06" w:rsidRDefault="00F35D06" w:rsidP="00534326">
      <w:pPr>
        <w:ind w:firstLine="0"/>
      </w:pPr>
      <w:r>
        <w:t>«___»____________ 2015  г., № протокола_________________</w:t>
      </w:r>
    </w:p>
    <w:p w:rsidR="00F35D06" w:rsidRDefault="00F35D06" w:rsidP="00534326">
      <w:pPr>
        <w:ind w:firstLine="0"/>
      </w:pPr>
    </w:p>
    <w:p w:rsidR="00F35D06" w:rsidRDefault="00F35D06" w:rsidP="00534326">
      <w:pPr>
        <w:ind w:firstLine="0"/>
      </w:pPr>
      <w:r>
        <w:t xml:space="preserve">Утверждена  «___»____________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F35D06" w:rsidRDefault="00F35D06" w:rsidP="00534326">
      <w:pPr>
        <w:ind w:firstLine="0"/>
      </w:pPr>
      <w:r>
        <w:t xml:space="preserve">Академический руководитель образовательной программы </w:t>
      </w:r>
    </w:p>
    <w:p w:rsidR="00F35D06" w:rsidRDefault="00F35D06" w:rsidP="00534326">
      <w:pPr>
        <w:ind w:firstLine="0"/>
      </w:pPr>
      <w:r>
        <w:t xml:space="preserve">С.А. </w:t>
      </w:r>
      <w:proofErr w:type="spellStart"/>
      <w:r>
        <w:t>Шомова</w:t>
      </w:r>
      <w:proofErr w:type="spellEnd"/>
      <w:r>
        <w:t xml:space="preserve"> </w:t>
      </w:r>
      <w:r w:rsidRPr="00C04306">
        <w:t>_________________ [подпись]</w:t>
      </w:r>
    </w:p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Pr="00B4644A" w:rsidRDefault="00F35D06" w:rsidP="0002550B"/>
    <w:p w:rsidR="00F35D06" w:rsidRDefault="00F35D06" w:rsidP="00B4644A">
      <w:pPr>
        <w:jc w:val="center"/>
      </w:pPr>
      <w:r>
        <w:t>Москва, 2015</w:t>
      </w:r>
    </w:p>
    <w:p w:rsidR="00F35D06" w:rsidRPr="00B4644A" w:rsidRDefault="00F35D06" w:rsidP="0002550B">
      <w:r>
        <w:t xml:space="preserve"> </w:t>
      </w:r>
    </w:p>
    <w:p w:rsidR="00F35D06" w:rsidRDefault="00F35D06" w:rsidP="00B4644A">
      <w:pPr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</w:t>
      </w:r>
    </w:p>
    <w:p w:rsidR="00F35D06" w:rsidRPr="00B4644A" w:rsidRDefault="00F35D06" w:rsidP="00B4644A">
      <w:pPr>
        <w:jc w:val="center"/>
        <w:rPr>
          <w:i/>
        </w:rPr>
      </w:pPr>
      <w:r w:rsidRPr="00B4644A">
        <w:rPr>
          <w:i/>
        </w:rPr>
        <w:t xml:space="preserve">университета и другими вузами без разрешения </w:t>
      </w:r>
      <w:r>
        <w:rPr>
          <w:i/>
        </w:rPr>
        <w:t>департамента</w:t>
      </w:r>
      <w:r w:rsidRPr="00B4644A">
        <w:rPr>
          <w:i/>
        </w:rPr>
        <w:t>-разработчика программы</w:t>
      </w:r>
    </w:p>
    <w:p w:rsidR="00F35D06" w:rsidRPr="00091773" w:rsidRDefault="00F35D06" w:rsidP="00091773">
      <w:pPr>
        <w:ind w:firstLine="0"/>
        <w:rPr>
          <w:b/>
          <w:sz w:val="28"/>
          <w:szCs w:val="28"/>
        </w:rPr>
      </w:pPr>
      <w:r>
        <w:br w:type="page"/>
      </w:r>
      <w:r w:rsidRPr="00091773">
        <w:rPr>
          <w:b/>
          <w:sz w:val="28"/>
          <w:szCs w:val="28"/>
        </w:rPr>
        <w:lastRenderedPageBreak/>
        <w:t>1.</w:t>
      </w:r>
      <w:r>
        <w:t xml:space="preserve"> </w:t>
      </w:r>
      <w:r w:rsidRPr="00091773">
        <w:rPr>
          <w:b/>
          <w:sz w:val="28"/>
          <w:szCs w:val="28"/>
        </w:rPr>
        <w:t>Область применения и нормативные ссылки</w:t>
      </w:r>
    </w:p>
    <w:p w:rsidR="00F35D06" w:rsidRDefault="00F35D06" w:rsidP="00091773">
      <w:pPr>
        <w:spacing w:before="120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F35D06" w:rsidRDefault="00F35D06" w:rsidP="00221C3D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42.03.02 «Журналистика» подготовки бакалавра, изучающих дисциплину «Теория медиакоммуникаций».</w:t>
      </w:r>
    </w:p>
    <w:p w:rsidR="00F35D06" w:rsidRDefault="00F35D06" w:rsidP="00297F09">
      <w:pPr>
        <w:jc w:val="both"/>
      </w:pPr>
      <w:r>
        <w:t>Программа разработана в соответствии с:</w:t>
      </w:r>
    </w:p>
    <w:p w:rsidR="00F35D06" w:rsidRPr="004D6E58" w:rsidRDefault="00F35D06" w:rsidP="00AF5FD3">
      <w:pPr>
        <w:pStyle w:val="a1"/>
        <w:ind w:left="1066" w:hanging="357"/>
        <w:jc w:val="both"/>
      </w:pPr>
      <w:r w:rsidRPr="004D6E58">
        <w:t>Стандартом НИУ ВШЭ по направлению подготовки 42.03.02 «Журналистика»;</w:t>
      </w:r>
    </w:p>
    <w:p w:rsidR="00F35D06" w:rsidRPr="00597192" w:rsidRDefault="00F35D06" w:rsidP="00AF5FD3">
      <w:pPr>
        <w:pStyle w:val="a1"/>
        <w:ind w:left="1066" w:hanging="357"/>
        <w:jc w:val="both"/>
        <w:rPr>
          <w:szCs w:val="24"/>
        </w:rPr>
      </w:pPr>
      <w:r w:rsidRPr="00597192">
        <w:rPr>
          <w:szCs w:val="24"/>
        </w:rPr>
        <w:t xml:space="preserve">Образовательной программой по направлению </w:t>
      </w:r>
      <w:r w:rsidRPr="00597192">
        <w:t>42.03.02 «Журналистика»;</w:t>
      </w:r>
    </w:p>
    <w:p w:rsidR="00F35D06" w:rsidRDefault="00F35D06" w:rsidP="00AF5FD3">
      <w:pPr>
        <w:pStyle w:val="a1"/>
        <w:ind w:left="1066" w:hanging="357"/>
        <w:jc w:val="both"/>
      </w:pPr>
      <w:r>
        <w:t>Рабочими учебными планами университета по направлению подготовки 42.03.02 «Журналистика», утвержденными в 2014 и 2015 гг.</w:t>
      </w:r>
    </w:p>
    <w:p w:rsidR="00F35D06" w:rsidRDefault="00F35D06" w:rsidP="00091773">
      <w:pPr>
        <w:pStyle w:val="1"/>
      </w:pPr>
      <w:r>
        <w:t>2. Цели освоения дисциплины</w:t>
      </w:r>
    </w:p>
    <w:p w:rsidR="00F35D06" w:rsidRDefault="00F35D06" w:rsidP="00926DC5">
      <w:pPr>
        <w:autoSpaceDE w:val="0"/>
        <w:autoSpaceDN w:val="0"/>
        <w:adjustRightInd w:val="0"/>
        <w:jc w:val="both"/>
      </w:pPr>
      <w:r>
        <w:t xml:space="preserve">Целями освоения дисциплины «Теория медиакоммуникаций» являются: </w:t>
      </w:r>
    </w:p>
    <w:p w:rsidR="00F35D06" w:rsidRDefault="00F35D06" w:rsidP="000B64D0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szCs w:val="24"/>
        </w:rPr>
      </w:pPr>
      <w:r w:rsidRPr="001A6C58">
        <w:rPr>
          <w:color w:val="000000"/>
          <w:szCs w:val="24"/>
        </w:rPr>
        <w:t xml:space="preserve">сформировать у студентов </w:t>
      </w:r>
      <w:r>
        <w:rPr>
          <w:color w:val="000000"/>
          <w:szCs w:val="24"/>
        </w:rPr>
        <w:t>комплексное</w:t>
      </w:r>
      <w:r w:rsidRPr="001A6C58">
        <w:rPr>
          <w:color w:val="000000"/>
          <w:szCs w:val="24"/>
        </w:rPr>
        <w:t xml:space="preserve"> представление о современных теоретических подходах к изучению </w:t>
      </w:r>
      <w:r>
        <w:rPr>
          <w:color w:val="000000"/>
          <w:szCs w:val="24"/>
        </w:rPr>
        <w:t>медиа</w:t>
      </w:r>
      <w:r w:rsidRPr="001A6C58">
        <w:rPr>
          <w:color w:val="000000"/>
          <w:szCs w:val="24"/>
        </w:rPr>
        <w:t>коммуникаци</w:t>
      </w:r>
      <w:r>
        <w:rPr>
          <w:color w:val="000000"/>
          <w:szCs w:val="24"/>
        </w:rPr>
        <w:t>й;</w:t>
      </w:r>
      <w:r w:rsidRPr="001A6C58">
        <w:rPr>
          <w:color w:val="000000"/>
          <w:szCs w:val="24"/>
        </w:rPr>
        <w:t xml:space="preserve"> </w:t>
      </w:r>
    </w:p>
    <w:p w:rsidR="00F35D06" w:rsidRDefault="00F35D06" w:rsidP="000B64D0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rPr>
          <w:color w:val="000000"/>
          <w:szCs w:val="24"/>
        </w:rPr>
      </w:pPr>
      <w:r>
        <w:rPr>
          <w:color w:val="000000"/>
          <w:szCs w:val="24"/>
        </w:rPr>
        <w:t>показать значимость междисциплинарного знания в области медиаисследований;</w:t>
      </w:r>
    </w:p>
    <w:p w:rsidR="00F35D06" w:rsidRDefault="00F35D06" w:rsidP="000B64D0">
      <w:pPr>
        <w:numPr>
          <w:ilvl w:val="0"/>
          <w:numId w:val="5"/>
        </w:numPr>
        <w:ind w:left="1066" w:hanging="357"/>
        <w:rPr>
          <w:szCs w:val="24"/>
        </w:rPr>
      </w:pPr>
      <w:r w:rsidRPr="00054181">
        <w:rPr>
          <w:szCs w:val="24"/>
        </w:rPr>
        <w:t xml:space="preserve">научить использовать </w:t>
      </w:r>
      <w:r>
        <w:rPr>
          <w:szCs w:val="24"/>
        </w:rPr>
        <w:t>теории медиакоммуникаций</w:t>
      </w:r>
      <w:r w:rsidRPr="00054181">
        <w:rPr>
          <w:szCs w:val="24"/>
        </w:rPr>
        <w:t xml:space="preserve"> в качестве </w:t>
      </w:r>
      <w:r>
        <w:rPr>
          <w:szCs w:val="24"/>
        </w:rPr>
        <w:t>концептуальной</w:t>
      </w:r>
      <w:r w:rsidRPr="00054181">
        <w:rPr>
          <w:szCs w:val="24"/>
        </w:rPr>
        <w:t xml:space="preserve"> рамки для анализа процессов</w:t>
      </w:r>
      <w:r>
        <w:rPr>
          <w:szCs w:val="24"/>
        </w:rPr>
        <w:t>, происходящих</w:t>
      </w:r>
      <w:r w:rsidRPr="00054181">
        <w:rPr>
          <w:szCs w:val="24"/>
        </w:rPr>
        <w:t xml:space="preserve"> </w:t>
      </w:r>
      <w:r>
        <w:rPr>
          <w:szCs w:val="24"/>
        </w:rPr>
        <w:t>в сфере медиа;</w:t>
      </w:r>
    </w:p>
    <w:p w:rsidR="00F35D06" w:rsidRPr="006572F5" w:rsidRDefault="00F35D06" w:rsidP="000B64D0">
      <w:pPr>
        <w:numPr>
          <w:ilvl w:val="0"/>
          <w:numId w:val="5"/>
        </w:numPr>
        <w:ind w:left="1066" w:hanging="357"/>
        <w:rPr>
          <w:szCs w:val="24"/>
        </w:rPr>
      </w:pPr>
      <w:r w:rsidRPr="006572F5">
        <w:rPr>
          <w:szCs w:val="24"/>
        </w:rPr>
        <w:t>сформировать представление о журналистике как социальном институте, системе СМИ и творческой деятельности</w:t>
      </w:r>
    </w:p>
    <w:p w:rsidR="00F35D06" w:rsidRDefault="00F35D06" w:rsidP="00297F09">
      <w:pPr>
        <w:jc w:val="both"/>
      </w:pPr>
    </w:p>
    <w:p w:rsidR="00F35D06" w:rsidRDefault="00F35D06" w:rsidP="00091773">
      <w:pPr>
        <w:pStyle w:val="1"/>
      </w:pPr>
      <w:r>
        <w:t>3. Компетенции обучающегося, формируемые в результате освоения дисциплины</w:t>
      </w:r>
    </w:p>
    <w:p w:rsidR="00F35D06" w:rsidRDefault="00F35D06" w:rsidP="00221C3D">
      <w:r>
        <w:t>В результате освоения дисциплины студент должен:</w:t>
      </w:r>
    </w:p>
    <w:p w:rsidR="00F35D06" w:rsidRDefault="00F35D06" w:rsidP="00AF5FD3">
      <w:pPr>
        <w:pStyle w:val="a1"/>
        <w:numPr>
          <w:ilvl w:val="0"/>
          <w:numId w:val="0"/>
        </w:numPr>
        <w:ind w:left="349" w:firstLine="359"/>
        <w:rPr>
          <w:b/>
        </w:rPr>
      </w:pPr>
    </w:p>
    <w:p w:rsidR="00F35D06" w:rsidRPr="00AF5FD3" w:rsidRDefault="00F35D06" w:rsidP="00AF5FD3">
      <w:pPr>
        <w:pStyle w:val="a1"/>
        <w:numPr>
          <w:ilvl w:val="0"/>
          <w:numId w:val="0"/>
        </w:numPr>
        <w:ind w:left="349" w:firstLine="359"/>
        <w:rPr>
          <w:b/>
        </w:rPr>
      </w:pPr>
      <w:r w:rsidRPr="00AF5FD3">
        <w:rPr>
          <w:b/>
        </w:rPr>
        <w:t>Знать</w:t>
      </w:r>
    </w:p>
    <w:p w:rsidR="00F35D06" w:rsidRPr="008C1355" w:rsidRDefault="00F35D06" w:rsidP="00A56D4F">
      <w:pPr>
        <w:pStyle w:val="a1"/>
        <w:numPr>
          <w:ilvl w:val="0"/>
          <w:numId w:val="31"/>
        </w:numPr>
        <w:ind w:left="993" w:hanging="284"/>
        <w:rPr>
          <w:b/>
        </w:rPr>
      </w:pPr>
      <w:r w:rsidRPr="00D24E39">
        <w:t>базовые категории</w:t>
      </w:r>
      <w:r>
        <w:t xml:space="preserve"> теории </w:t>
      </w:r>
      <w:proofErr w:type="spellStart"/>
      <w:r>
        <w:t>медиакоммуникации</w:t>
      </w:r>
      <w:proofErr w:type="spellEnd"/>
      <w:r>
        <w:t>; существующие подходы к классификации теорий медиа;</w:t>
      </w:r>
    </w:p>
    <w:p w:rsidR="00F35D06" w:rsidRPr="00443603" w:rsidRDefault="00F35D06" w:rsidP="00A56D4F">
      <w:pPr>
        <w:pStyle w:val="a1"/>
        <w:numPr>
          <w:ilvl w:val="0"/>
          <w:numId w:val="31"/>
        </w:numPr>
        <w:ind w:left="993" w:hanging="284"/>
        <w:rPr>
          <w:b/>
        </w:rPr>
      </w:pPr>
      <w:r w:rsidRPr="00255A50">
        <w:t>основны</w:t>
      </w:r>
      <w:r>
        <w:t>е</w:t>
      </w:r>
      <w:r w:rsidRPr="00255A50">
        <w:t xml:space="preserve"> </w:t>
      </w:r>
      <w:r>
        <w:t>парадигмы</w:t>
      </w:r>
      <w:r w:rsidRPr="00255A50">
        <w:t xml:space="preserve"> и концепци</w:t>
      </w:r>
      <w:r>
        <w:t>и</w:t>
      </w:r>
      <w:r w:rsidRPr="00255A50">
        <w:t>, раскрывающи</w:t>
      </w:r>
      <w:r>
        <w:t>е</w:t>
      </w:r>
      <w:r w:rsidRPr="00255A50">
        <w:t xml:space="preserve"> природу, функции и механизмы влияния </w:t>
      </w:r>
      <w:r>
        <w:t>медиа</w:t>
      </w:r>
      <w:r w:rsidRPr="00255A50">
        <w:t>; перспективы и ограничения</w:t>
      </w:r>
      <w:r>
        <w:t xml:space="preserve"> этих теоретических подходов;</w:t>
      </w:r>
    </w:p>
    <w:p w:rsidR="00F35D06" w:rsidRPr="006A3691" w:rsidRDefault="00F35D06" w:rsidP="00A56D4F">
      <w:pPr>
        <w:pStyle w:val="a1"/>
        <w:numPr>
          <w:ilvl w:val="0"/>
          <w:numId w:val="31"/>
        </w:numPr>
        <w:ind w:left="993" w:hanging="284"/>
        <w:rPr>
          <w:b/>
        </w:rPr>
      </w:pPr>
      <w:r>
        <w:t>функции теории как формы знания и конвенциональные критерии определения «хорошей» теории в социальных науках;</w:t>
      </w:r>
    </w:p>
    <w:p w:rsidR="00F35D06" w:rsidRPr="00A322F4" w:rsidRDefault="00F35D06" w:rsidP="00A56D4F">
      <w:pPr>
        <w:pStyle w:val="a1"/>
        <w:numPr>
          <w:ilvl w:val="0"/>
          <w:numId w:val="31"/>
        </w:numPr>
        <w:tabs>
          <w:tab w:val="left" w:pos="993"/>
        </w:tabs>
        <w:ind w:left="993" w:hanging="284"/>
        <w:rPr>
          <w:lang w:eastAsia="ru-RU"/>
        </w:rPr>
      </w:pPr>
      <w:r w:rsidRPr="00A322F4">
        <w:rPr>
          <w:lang w:eastAsia="ru-RU"/>
        </w:rPr>
        <w:t xml:space="preserve">место и роль журналистики в современном обществе, основные профессиональные ценности и круг обязанностей; </w:t>
      </w:r>
    </w:p>
    <w:p w:rsidR="00F35D06" w:rsidRPr="00A322F4" w:rsidRDefault="00F35D06" w:rsidP="00A56D4F">
      <w:pPr>
        <w:pStyle w:val="a1"/>
        <w:numPr>
          <w:ilvl w:val="0"/>
          <w:numId w:val="31"/>
        </w:numPr>
        <w:tabs>
          <w:tab w:val="left" w:pos="993"/>
        </w:tabs>
        <w:ind w:left="993" w:hanging="284"/>
        <w:rPr>
          <w:lang w:eastAsia="ru-RU"/>
        </w:rPr>
      </w:pPr>
      <w:r w:rsidRPr="00A322F4">
        <w:rPr>
          <w:lang w:eastAsia="ru-RU"/>
        </w:rPr>
        <w:t xml:space="preserve">специфику различных средств массовой информации (прессы, радиовещания, телевидения, новых медиа); </w:t>
      </w:r>
    </w:p>
    <w:p w:rsidR="00F35D06" w:rsidRPr="00A322F4" w:rsidRDefault="00F35D06" w:rsidP="00A56D4F">
      <w:pPr>
        <w:pStyle w:val="a1"/>
        <w:numPr>
          <w:ilvl w:val="0"/>
          <w:numId w:val="31"/>
        </w:numPr>
        <w:tabs>
          <w:tab w:val="left" w:pos="993"/>
        </w:tabs>
        <w:ind w:left="993" w:hanging="284"/>
        <w:rPr>
          <w:lang w:eastAsia="ru-RU"/>
        </w:rPr>
      </w:pPr>
      <w:r w:rsidRPr="00A322F4">
        <w:rPr>
          <w:lang w:eastAsia="ru-RU"/>
        </w:rPr>
        <w:t xml:space="preserve">источники и методы получения информации и работы с ней; </w:t>
      </w:r>
    </w:p>
    <w:p w:rsidR="00F35D06" w:rsidRPr="00A322F4" w:rsidRDefault="00F35D06" w:rsidP="00A56D4F">
      <w:pPr>
        <w:pStyle w:val="a1"/>
        <w:numPr>
          <w:ilvl w:val="0"/>
          <w:numId w:val="31"/>
        </w:numPr>
        <w:tabs>
          <w:tab w:val="left" w:pos="993"/>
        </w:tabs>
        <w:ind w:left="993" w:hanging="284"/>
        <w:rPr>
          <w:lang w:eastAsia="ru-RU"/>
        </w:rPr>
      </w:pPr>
      <w:r w:rsidRPr="00A322F4">
        <w:rPr>
          <w:lang w:eastAsia="ru-RU"/>
        </w:rPr>
        <w:t xml:space="preserve">основные жанры журналистики; </w:t>
      </w:r>
    </w:p>
    <w:p w:rsidR="00F35D06" w:rsidRPr="00A322F4" w:rsidRDefault="00F35D06" w:rsidP="00A56D4F">
      <w:pPr>
        <w:pStyle w:val="a1"/>
        <w:numPr>
          <w:ilvl w:val="0"/>
          <w:numId w:val="31"/>
        </w:numPr>
        <w:tabs>
          <w:tab w:val="left" w:pos="993"/>
        </w:tabs>
        <w:ind w:left="993" w:hanging="284"/>
        <w:rPr>
          <w:b/>
        </w:rPr>
      </w:pPr>
      <w:r w:rsidRPr="00A322F4">
        <w:rPr>
          <w:lang w:eastAsia="ru-RU"/>
        </w:rPr>
        <w:t xml:space="preserve">основные проблемно-тематические направления контента СМИ. </w:t>
      </w:r>
    </w:p>
    <w:p w:rsidR="00A322F4" w:rsidRDefault="00A322F4" w:rsidP="00542059">
      <w:pPr>
        <w:pStyle w:val="a1"/>
        <w:numPr>
          <w:ilvl w:val="0"/>
          <w:numId w:val="0"/>
        </w:numPr>
        <w:ind w:left="709"/>
        <w:rPr>
          <w:b/>
        </w:rPr>
      </w:pPr>
    </w:p>
    <w:p w:rsidR="00F35D06" w:rsidRPr="00AF5FD3" w:rsidRDefault="00F35D06" w:rsidP="00542059">
      <w:pPr>
        <w:pStyle w:val="a1"/>
        <w:numPr>
          <w:ilvl w:val="0"/>
          <w:numId w:val="0"/>
        </w:numPr>
        <w:ind w:left="709"/>
        <w:rPr>
          <w:b/>
        </w:rPr>
      </w:pPr>
      <w:r w:rsidRPr="00AF5FD3">
        <w:rPr>
          <w:b/>
        </w:rPr>
        <w:t xml:space="preserve">Уметь </w:t>
      </w:r>
    </w:p>
    <w:p w:rsidR="00F35D06" w:rsidRPr="00AF5FD3" w:rsidRDefault="00F35D06" w:rsidP="00D77936">
      <w:pPr>
        <w:pStyle w:val="a1"/>
        <w:ind w:left="1066" w:hanging="357"/>
      </w:pPr>
      <w:r w:rsidRPr="00AF5FD3">
        <w:t xml:space="preserve">оценивать и сопоставлять различные теории </w:t>
      </w:r>
      <w:r>
        <w:t>медиа</w:t>
      </w:r>
      <w:r w:rsidRPr="00AF5FD3">
        <w:t xml:space="preserve">коммуникаций, </w:t>
      </w:r>
      <w:r>
        <w:t>подвергать их критической рефлексии</w:t>
      </w:r>
      <w:r w:rsidRPr="00AF5FD3">
        <w:t>;</w:t>
      </w:r>
    </w:p>
    <w:p w:rsidR="00F35D06" w:rsidRDefault="00F35D06" w:rsidP="00FD5C50">
      <w:pPr>
        <w:pStyle w:val="a1"/>
        <w:ind w:left="1066" w:hanging="357"/>
      </w:pPr>
      <w:r w:rsidRPr="00AF5FD3">
        <w:t xml:space="preserve">применять изученные теоретические подходы и модели к анализу </w:t>
      </w:r>
      <w:r>
        <w:t>медиа</w:t>
      </w:r>
      <w:r w:rsidRPr="00AF5FD3">
        <w:t>коммуникаци</w:t>
      </w:r>
      <w:r>
        <w:t>й</w:t>
      </w:r>
      <w:r w:rsidRPr="00AF5FD3">
        <w:t xml:space="preserve"> в современном обществе</w:t>
      </w:r>
      <w:r>
        <w:t xml:space="preserve">; </w:t>
      </w:r>
    </w:p>
    <w:p w:rsidR="00F35D06" w:rsidRPr="0011415A" w:rsidRDefault="00F35D06" w:rsidP="00FD5C50">
      <w:pPr>
        <w:pStyle w:val="a1"/>
        <w:ind w:left="1066" w:hanging="357"/>
      </w:pPr>
      <w:r w:rsidRPr="0011415A">
        <w:lastRenderedPageBreak/>
        <w:t>анализировать структуру современных СМИ, их особенности и возможности во взаимоотношении с обществом;</w:t>
      </w:r>
    </w:p>
    <w:p w:rsidR="00F35D06" w:rsidRPr="0011415A" w:rsidRDefault="00F35D06" w:rsidP="00FD5C50">
      <w:pPr>
        <w:pStyle w:val="a1"/>
        <w:ind w:left="1066" w:hanging="357"/>
      </w:pPr>
      <w:r w:rsidRPr="0011415A">
        <w:t xml:space="preserve">определять актуальность событий и явлений общественной жизни для </w:t>
      </w:r>
      <w:proofErr w:type="gramStart"/>
      <w:r w:rsidRPr="0011415A">
        <w:t>реализации  в</w:t>
      </w:r>
      <w:proofErr w:type="gramEnd"/>
      <w:r w:rsidRPr="0011415A">
        <w:t xml:space="preserve"> журналистских произведениях;</w:t>
      </w:r>
    </w:p>
    <w:p w:rsidR="00F35D06" w:rsidRPr="0011415A" w:rsidRDefault="00F35D06" w:rsidP="00FD5C50">
      <w:pPr>
        <w:pStyle w:val="a1"/>
        <w:ind w:left="1066" w:hanging="357"/>
      </w:pPr>
      <w:r w:rsidRPr="0011415A">
        <w:t>оценивать достоверность журналистской информации;</w:t>
      </w:r>
    </w:p>
    <w:p w:rsidR="00F35D06" w:rsidRDefault="00F35D06" w:rsidP="00FD5C50">
      <w:pPr>
        <w:pStyle w:val="a1"/>
        <w:ind w:left="1066" w:hanging="357"/>
      </w:pPr>
      <w:r w:rsidRPr="0011415A">
        <w:t>оценивать качественный уровень периодических изданий, радио-, телевизионного контента.</w:t>
      </w:r>
    </w:p>
    <w:p w:rsidR="0011415A" w:rsidRPr="0011415A" w:rsidRDefault="0011415A" w:rsidP="0011415A">
      <w:pPr>
        <w:pStyle w:val="a1"/>
        <w:numPr>
          <w:ilvl w:val="0"/>
          <w:numId w:val="0"/>
        </w:numPr>
        <w:ind w:left="709"/>
      </w:pPr>
    </w:p>
    <w:p w:rsidR="00F35D06" w:rsidRDefault="00F35D06" w:rsidP="00506300">
      <w:pPr>
        <w:pStyle w:val="a1"/>
        <w:numPr>
          <w:ilvl w:val="0"/>
          <w:numId w:val="0"/>
        </w:numPr>
        <w:ind w:left="709"/>
        <w:rPr>
          <w:b/>
        </w:rPr>
      </w:pPr>
      <w:r w:rsidRPr="00506300">
        <w:rPr>
          <w:b/>
        </w:rPr>
        <w:t xml:space="preserve">Иметь навыки (приобрести опыт) </w:t>
      </w:r>
    </w:p>
    <w:p w:rsidR="00F35D06" w:rsidRDefault="00F35D06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и</w:t>
      </w:r>
      <w:r w:rsidRPr="00566BDA">
        <w:rPr>
          <w:szCs w:val="24"/>
        </w:rPr>
        <w:t xml:space="preserve">спользования </w:t>
      </w:r>
      <w:r>
        <w:rPr>
          <w:szCs w:val="24"/>
        </w:rPr>
        <w:t xml:space="preserve">концепций </w:t>
      </w:r>
      <w:proofErr w:type="spellStart"/>
      <w:r>
        <w:rPr>
          <w:szCs w:val="24"/>
        </w:rPr>
        <w:t>медиакоммуникации</w:t>
      </w:r>
      <w:proofErr w:type="spellEnd"/>
      <w:r>
        <w:rPr>
          <w:szCs w:val="24"/>
        </w:rPr>
        <w:t xml:space="preserve"> в качестве теоретической базы исследования (при написании эссе, курсовых работ и ВКР);</w:t>
      </w:r>
    </w:p>
    <w:p w:rsidR="00F35D06" w:rsidRDefault="00F35D06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 xml:space="preserve">применения знаний теорий </w:t>
      </w:r>
      <w:proofErr w:type="spellStart"/>
      <w:r>
        <w:rPr>
          <w:szCs w:val="24"/>
        </w:rPr>
        <w:t>медиакоммуникации</w:t>
      </w:r>
      <w:proofErr w:type="spellEnd"/>
      <w:r>
        <w:rPr>
          <w:szCs w:val="24"/>
        </w:rPr>
        <w:t xml:space="preserve"> в научных и общественных дискуссиях, затрагивающих роль медиа в современном обществе.</w:t>
      </w:r>
    </w:p>
    <w:p w:rsidR="00F35D06" w:rsidRPr="00E15101" w:rsidRDefault="00F35D06" w:rsidP="00832B41">
      <w:pPr>
        <w:pStyle w:val="a1"/>
        <w:numPr>
          <w:ilvl w:val="0"/>
          <w:numId w:val="6"/>
        </w:numPr>
        <w:ind w:left="1080"/>
      </w:pPr>
      <w:r w:rsidRPr="00E15101">
        <w:rPr>
          <w:lang w:eastAsia="ru-RU"/>
        </w:rPr>
        <w:t xml:space="preserve">работы с источниками информации, определения их ценности для соответствующих видов СМИ и их конкретных изданий; </w:t>
      </w:r>
    </w:p>
    <w:p w:rsidR="00F35D06" w:rsidRPr="00E15101" w:rsidRDefault="00F35D06" w:rsidP="00832B41">
      <w:pPr>
        <w:pStyle w:val="a1"/>
        <w:numPr>
          <w:ilvl w:val="0"/>
          <w:numId w:val="6"/>
        </w:numPr>
        <w:ind w:left="1080"/>
      </w:pPr>
      <w:r w:rsidRPr="00E15101">
        <w:t>в выборе наиболее оптимальных творческих решений для реализации журналистских задач;</w:t>
      </w:r>
    </w:p>
    <w:p w:rsidR="00F35D06" w:rsidRPr="00E15101" w:rsidRDefault="00F35D06" w:rsidP="00832B41">
      <w:pPr>
        <w:pStyle w:val="a1"/>
        <w:numPr>
          <w:ilvl w:val="0"/>
          <w:numId w:val="6"/>
        </w:numPr>
        <w:ind w:left="1080"/>
      </w:pPr>
      <w:r w:rsidRPr="00E15101">
        <w:t>анализа и оценки контента отдельных СМИ, видеть и предлагать возможные пути их развития.</w:t>
      </w:r>
    </w:p>
    <w:p w:rsidR="00F35D06" w:rsidRPr="00832B41" w:rsidRDefault="00F35D06" w:rsidP="00506300">
      <w:pPr>
        <w:pStyle w:val="a1"/>
        <w:numPr>
          <w:ilvl w:val="0"/>
          <w:numId w:val="0"/>
        </w:numPr>
        <w:ind w:left="709"/>
        <w:rPr>
          <w:b/>
          <w:color w:val="FF0000"/>
        </w:rPr>
      </w:pPr>
    </w:p>
    <w:p w:rsidR="00F35D06" w:rsidRDefault="00F35D06" w:rsidP="00F16287">
      <w:r>
        <w:t>В результате освоения дисциплины студент осваивает следующие компетенции:</w:t>
      </w:r>
    </w:p>
    <w:p w:rsidR="00F35D06" w:rsidRDefault="00F35D06" w:rsidP="00F16287"/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F35D06" w:rsidRPr="00BF7CD6" w:rsidTr="00265ACA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F35D06" w:rsidRPr="002A2C97" w:rsidRDefault="00F35D06" w:rsidP="008172F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 w:rsidRPr="00957D3F">
              <w:rPr>
                <w:sz w:val="22"/>
                <w:lang w:eastAsia="ru-RU"/>
              </w:rPr>
              <w:t>ОС</w:t>
            </w:r>
          </w:p>
          <w:p w:rsidR="00F35D06" w:rsidRPr="000B3F6B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2015</w:t>
            </w:r>
          </w:p>
          <w:p w:rsidR="00F35D06" w:rsidRPr="002A2C97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35D06" w:rsidRPr="002A2C97" w:rsidRDefault="00F35D06" w:rsidP="008172F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F35D06" w:rsidRPr="002A2C97" w:rsidRDefault="00F35D06" w:rsidP="008172F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E95E1D" w:rsidRDefault="00F35D06" w:rsidP="008172F3">
            <w:pPr>
              <w:ind w:firstLine="0"/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  <w:vAlign w:val="center"/>
          </w:tcPr>
          <w:p w:rsidR="00F35D06" w:rsidRPr="00E95E1D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>УК-1</w:t>
            </w:r>
          </w:p>
        </w:tc>
        <w:tc>
          <w:tcPr>
            <w:tcW w:w="3544" w:type="dxa"/>
          </w:tcPr>
          <w:p w:rsidR="00F35D06" w:rsidRPr="00E95E1D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 xml:space="preserve">Использует словарь </w:t>
            </w:r>
            <w:r>
              <w:rPr>
                <w:sz w:val="22"/>
                <w:lang w:eastAsia="ru-RU"/>
              </w:rPr>
              <w:t xml:space="preserve">различных </w:t>
            </w:r>
            <w:r w:rsidRPr="00E95E1D">
              <w:rPr>
                <w:sz w:val="22"/>
                <w:lang w:eastAsia="ru-RU"/>
              </w:rPr>
              <w:t>научных парадигм для описания проблем и ситуаций в профессиональной сфере</w:t>
            </w:r>
          </w:p>
          <w:p w:rsidR="00F35D06" w:rsidRPr="00E95E1D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 xml:space="preserve">Интерпретирует современные медиа-феномены в контексте </w:t>
            </w:r>
            <w:r>
              <w:rPr>
                <w:sz w:val="22"/>
                <w:lang w:eastAsia="ru-RU"/>
              </w:rPr>
              <w:t xml:space="preserve">различных </w:t>
            </w:r>
            <w:r w:rsidRPr="00E95E1D">
              <w:rPr>
                <w:sz w:val="22"/>
                <w:lang w:eastAsia="ru-RU"/>
              </w:rPr>
              <w:t>теорий общества</w:t>
            </w:r>
            <w:r>
              <w:rPr>
                <w:sz w:val="22"/>
                <w:lang w:eastAsia="ru-RU"/>
              </w:rPr>
              <w:t>, культуры</w:t>
            </w:r>
            <w:r w:rsidRPr="00E95E1D">
              <w:rPr>
                <w:sz w:val="22"/>
                <w:lang w:eastAsia="ru-RU"/>
              </w:rPr>
              <w:t xml:space="preserve"> и медиа</w:t>
            </w:r>
          </w:p>
        </w:tc>
        <w:tc>
          <w:tcPr>
            <w:tcW w:w="2976" w:type="dxa"/>
          </w:tcPr>
          <w:p w:rsidR="00F35D06" w:rsidRPr="00F474DA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F474DA">
              <w:rPr>
                <w:sz w:val="22"/>
                <w:lang w:eastAsia="ru-RU"/>
              </w:rPr>
              <w:t>Чтение основной и дополнительной литературы</w:t>
            </w:r>
          </w:p>
          <w:p w:rsidR="00F35D06" w:rsidRPr="00F474DA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F474DA">
              <w:rPr>
                <w:sz w:val="22"/>
                <w:lang w:eastAsia="ru-RU"/>
              </w:rPr>
              <w:t>Дискуссии на семинарах</w:t>
            </w: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980624" w:rsidRDefault="00F35D06" w:rsidP="008172F3">
            <w:pPr>
              <w:ind w:firstLine="0"/>
              <w:rPr>
                <w:lang w:eastAsia="ru-RU"/>
              </w:rPr>
            </w:pPr>
            <w:r w:rsidRPr="003E60B4">
              <w:rPr>
                <w:sz w:val="22"/>
                <w:lang w:eastAsia="ru-RU"/>
              </w:rPr>
              <w:t>Способен выявлять научную сущность проблем в профессиональной области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 w:rsidRPr="003E60B4">
              <w:rPr>
                <w:sz w:val="22"/>
                <w:lang w:eastAsia="ru-RU"/>
              </w:rPr>
              <w:t>УК-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F35D06" w:rsidRPr="00710340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710340">
              <w:rPr>
                <w:sz w:val="22"/>
                <w:lang w:eastAsia="ru-RU"/>
              </w:rPr>
              <w:t xml:space="preserve">Воспроизводит </w:t>
            </w:r>
            <w:r>
              <w:rPr>
                <w:sz w:val="22"/>
                <w:lang w:eastAsia="ru-RU"/>
              </w:rPr>
              <w:t xml:space="preserve">ключевые </w:t>
            </w:r>
            <w:r w:rsidRPr="00710340">
              <w:rPr>
                <w:sz w:val="22"/>
                <w:lang w:eastAsia="ru-RU"/>
              </w:rPr>
              <w:t xml:space="preserve">положения </w:t>
            </w:r>
            <w:r>
              <w:rPr>
                <w:sz w:val="22"/>
                <w:lang w:eastAsia="ru-RU"/>
              </w:rPr>
              <w:t xml:space="preserve">научных </w:t>
            </w:r>
            <w:r w:rsidRPr="00710340">
              <w:rPr>
                <w:sz w:val="22"/>
                <w:lang w:eastAsia="ru-RU"/>
              </w:rPr>
              <w:t>теорий медиа</w:t>
            </w:r>
          </w:p>
          <w:p w:rsidR="00F35D06" w:rsidRPr="008B696C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8B696C">
              <w:rPr>
                <w:sz w:val="22"/>
                <w:lang w:eastAsia="ru-RU"/>
              </w:rPr>
              <w:t xml:space="preserve">Определяет проблемные ситуации </w:t>
            </w:r>
            <w:proofErr w:type="spellStart"/>
            <w:r w:rsidRPr="008B696C">
              <w:rPr>
                <w:sz w:val="22"/>
                <w:lang w:eastAsia="ru-RU"/>
              </w:rPr>
              <w:t>медиа</w:t>
            </w:r>
            <w:r>
              <w:rPr>
                <w:sz w:val="22"/>
                <w:lang w:eastAsia="ru-RU"/>
              </w:rPr>
              <w:t>отрасли</w:t>
            </w:r>
            <w:proofErr w:type="spellEnd"/>
            <w:r w:rsidRPr="008B696C">
              <w:rPr>
                <w:sz w:val="22"/>
                <w:lang w:eastAsia="ru-RU"/>
              </w:rPr>
              <w:t xml:space="preserve"> в терминах теорий медиа</w:t>
            </w:r>
          </w:p>
          <w:p w:rsidR="00F35D06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8B696C">
              <w:rPr>
                <w:sz w:val="22"/>
                <w:lang w:eastAsia="ru-RU"/>
              </w:rPr>
              <w:t xml:space="preserve">Интерпретирует и критически оценивает </w:t>
            </w:r>
            <w:proofErr w:type="spellStart"/>
            <w:r w:rsidRPr="008B696C">
              <w:rPr>
                <w:sz w:val="22"/>
                <w:lang w:eastAsia="ru-RU"/>
              </w:rPr>
              <w:t>медийный</w:t>
            </w:r>
            <w:proofErr w:type="spellEnd"/>
            <w:r w:rsidRPr="008B696C">
              <w:rPr>
                <w:sz w:val="22"/>
                <w:lang w:eastAsia="ru-RU"/>
              </w:rPr>
              <w:t xml:space="preserve"> опыт в рамках различных парадигм медиаисследований</w:t>
            </w:r>
          </w:p>
          <w:p w:rsidR="00F35D06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463C1C">
              <w:rPr>
                <w:sz w:val="22"/>
                <w:lang w:eastAsia="ru-RU"/>
              </w:rPr>
              <w:t>Способен оценить релевантность той или иной теории медиа для описания и объяснения различных медиа-феноменов</w:t>
            </w:r>
          </w:p>
        </w:tc>
        <w:tc>
          <w:tcPr>
            <w:tcW w:w="2976" w:type="dxa"/>
          </w:tcPr>
          <w:p w:rsidR="00F35D06" w:rsidRPr="00F474DA" w:rsidRDefault="00F35D06" w:rsidP="00A56D4F">
            <w:pPr>
              <w:numPr>
                <w:ilvl w:val="0"/>
                <w:numId w:val="8"/>
              </w:numPr>
            </w:pPr>
            <w:r w:rsidRPr="00F474DA">
              <w:rPr>
                <w:sz w:val="22"/>
              </w:rPr>
              <w:t>Чтение основной и дополнительной литературы</w:t>
            </w:r>
          </w:p>
          <w:p w:rsidR="00F35D06" w:rsidRPr="00F474DA" w:rsidRDefault="00F35D06" w:rsidP="00A56D4F">
            <w:pPr>
              <w:numPr>
                <w:ilvl w:val="0"/>
                <w:numId w:val="8"/>
              </w:numPr>
            </w:pPr>
            <w:r w:rsidRPr="00F474DA">
              <w:rPr>
                <w:sz w:val="22"/>
              </w:rPr>
              <w:t>Дискуссии на семинарах</w:t>
            </w:r>
          </w:p>
          <w:p w:rsidR="00F35D06" w:rsidRDefault="00F35D06" w:rsidP="00A56D4F">
            <w:pPr>
              <w:numPr>
                <w:ilvl w:val="0"/>
                <w:numId w:val="8"/>
              </w:numPr>
            </w:pPr>
            <w:r w:rsidRPr="00F474DA">
              <w:rPr>
                <w:sz w:val="22"/>
              </w:rPr>
              <w:t>Домашнее задание</w:t>
            </w:r>
          </w:p>
          <w:p w:rsidR="00F35D06" w:rsidRPr="00F474DA" w:rsidRDefault="00F35D06" w:rsidP="00A56D4F">
            <w:pPr>
              <w:numPr>
                <w:ilvl w:val="0"/>
                <w:numId w:val="8"/>
              </w:numPr>
            </w:pPr>
            <w:r>
              <w:rPr>
                <w:sz w:val="22"/>
              </w:rPr>
              <w:t>Эссе</w:t>
            </w: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980624" w:rsidRDefault="00F35D06" w:rsidP="008172F3">
            <w:pPr>
              <w:ind w:firstLine="0"/>
              <w:rPr>
                <w:lang w:eastAsia="ru-RU"/>
              </w:rPr>
            </w:pPr>
            <w:r w:rsidRPr="00485D6F">
              <w:rPr>
                <w:sz w:val="22"/>
                <w:lang w:eastAsia="ru-RU"/>
              </w:rPr>
              <w:lastRenderedPageBreak/>
              <w:t>Способен ориентироваться в основных мировых тенденциях развития медиа</w:t>
            </w:r>
            <w:r>
              <w:rPr>
                <w:sz w:val="22"/>
                <w:lang w:eastAsia="ru-RU"/>
              </w:rPr>
              <w:t>-</w:t>
            </w:r>
            <w:r w:rsidRPr="00485D6F">
              <w:rPr>
                <w:sz w:val="22"/>
                <w:lang w:eastAsia="ru-RU"/>
              </w:rPr>
              <w:t>отрасли (содержательных и технологических), отличать и верифицировать источники информации, профессиональные тексты различной направленности и задач</w:t>
            </w:r>
          </w:p>
        </w:tc>
        <w:tc>
          <w:tcPr>
            <w:tcW w:w="850" w:type="dxa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F35D06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F2188B">
              <w:rPr>
                <w:sz w:val="22"/>
                <w:lang w:eastAsia="ru-RU"/>
              </w:rPr>
              <w:t>Воспроизводит</w:t>
            </w:r>
            <w:r>
              <w:rPr>
                <w:sz w:val="22"/>
                <w:lang w:eastAsia="ru-RU"/>
              </w:rPr>
              <w:t xml:space="preserve"> </w:t>
            </w:r>
            <w:r w:rsidRPr="00F2188B">
              <w:rPr>
                <w:sz w:val="22"/>
                <w:lang w:eastAsia="ru-RU"/>
              </w:rPr>
              <w:t>теори</w:t>
            </w:r>
            <w:r>
              <w:rPr>
                <w:sz w:val="22"/>
                <w:lang w:eastAsia="ru-RU"/>
              </w:rPr>
              <w:t>и</w:t>
            </w:r>
            <w:r w:rsidRPr="00F2188B">
              <w:rPr>
                <w:sz w:val="22"/>
                <w:lang w:eastAsia="ru-RU"/>
              </w:rPr>
              <w:t xml:space="preserve"> медиа</w:t>
            </w:r>
            <w:r>
              <w:rPr>
                <w:sz w:val="22"/>
                <w:lang w:eastAsia="ru-RU"/>
              </w:rPr>
              <w:t xml:space="preserve">, описывающие мировые тенденции развития </w:t>
            </w:r>
            <w:proofErr w:type="spellStart"/>
            <w:r>
              <w:rPr>
                <w:sz w:val="22"/>
                <w:lang w:eastAsia="ru-RU"/>
              </w:rPr>
              <w:t>медиаотрасли</w:t>
            </w:r>
            <w:proofErr w:type="spellEnd"/>
          </w:p>
          <w:p w:rsidR="00F35D06" w:rsidRPr="00F2188B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Интерпретирует тенденции развития </w:t>
            </w:r>
            <w:proofErr w:type="spellStart"/>
            <w:r>
              <w:rPr>
                <w:sz w:val="22"/>
                <w:lang w:eastAsia="ru-RU"/>
              </w:rPr>
              <w:t>медиаотрасли</w:t>
            </w:r>
            <w:proofErr w:type="spellEnd"/>
            <w:r>
              <w:rPr>
                <w:sz w:val="22"/>
                <w:lang w:eastAsia="ru-RU"/>
              </w:rPr>
              <w:t>, опираясь на положения теорий медиа</w:t>
            </w:r>
          </w:p>
          <w:p w:rsidR="00F35D06" w:rsidRPr="002A2C97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Анализирует источники информации и профессиональные тексты с точки зрения различных теорий медиа</w:t>
            </w:r>
          </w:p>
        </w:tc>
        <w:tc>
          <w:tcPr>
            <w:tcW w:w="2976" w:type="dxa"/>
          </w:tcPr>
          <w:p w:rsidR="00F35D06" w:rsidRPr="00E15BED" w:rsidRDefault="00F35D06" w:rsidP="00A56D4F">
            <w:pPr>
              <w:numPr>
                <w:ilvl w:val="0"/>
                <w:numId w:val="8"/>
              </w:numPr>
            </w:pPr>
            <w:r w:rsidRPr="00E15BED">
              <w:rPr>
                <w:sz w:val="22"/>
              </w:rPr>
              <w:t>Чтение основной и дополнительной литературы</w:t>
            </w:r>
          </w:p>
          <w:p w:rsidR="00F35D06" w:rsidRPr="00E15BED" w:rsidRDefault="00F35D06" w:rsidP="00A56D4F">
            <w:pPr>
              <w:numPr>
                <w:ilvl w:val="0"/>
                <w:numId w:val="8"/>
              </w:numPr>
            </w:pPr>
            <w:r w:rsidRPr="00E15BED">
              <w:rPr>
                <w:sz w:val="22"/>
              </w:rPr>
              <w:t>Дискуссии на семинарах</w:t>
            </w:r>
          </w:p>
          <w:p w:rsidR="00F35D06" w:rsidRPr="002A2C97" w:rsidRDefault="00F35D06" w:rsidP="008172F3">
            <w:pPr>
              <w:ind w:firstLine="0"/>
              <w:rPr>
                <w:lang w:eastAsia="ru-RU"/>
              </w:rPr>
            </w:pP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F35D06" w:rsidRPr="00485D6F" w:rsidRDefault="00F35D06" w:rsidP="008172F3">
            <w:pPr>
              <w:ind w:firstLine="0"/>
              <w:rPr>
                <w:lang w:eastAsia="ru-RU"/>
              </w:rPr>
            </w:pPr>
            <w:r w:rsidRPr="000F0B5A">
              <w:rPr>
                <w:sz w:val="22"/>
                <w:lang w:eastAsia="ru-RU"/>
              </w:rPr>
              <w:t>Способен принимать решения, опираясь на современные реалии функционирования системы СМИ в России, а также особенности ее инфраструктуры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ПК-5</w:t>
            </w:r>
          </w:p>
        </w:tc>
        <w:tc>
          <w:tcPr>
            <w:tcW w:w="3544" w:type="dxa"/>
            <w:vAlign w:val="center"/>
          </w:tcPr>
          <w:p w:rsidR="00F35D06" w:rsidRDefault="00F35D06" w:rsidP="00A56D4F">
            <w:pPr>
              <w:numPr>
                <w:ilvl w:val="0"/>
                <w:numId w:val="28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Понимает принципы функционирования системы СМИ</w:t>
            </w:r>
          </w:p>
          <w:p w:rsidR="00F35D06" w:rsidRDefault="00F35D06" w:rsidP="00A56D4F">
            <w:pPr>
              <w:numPr>
                <w:ilvl w:val="0"/>
                <w:numId w:val="28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Оценивает условия функционирования современных СМИ в контексте теории медиа</w:t>
            </w:r>
          </w:p>
          <w:p w:rsidR="00F35D06" w:rsidRPr="001200D8" w:rsidRDefault="00F35D06" w:rsidP="00A62090">
            <w:pPr>
              <w:ind w:hanging="284"/>
              <w:jc w:val="center"/>
              <w:rPr>
                <w:i/>
                <w:color w:val="FF0000"/>
                <w:lang w:eastAsia="ru-RU"/>
              </w:rPr>
            </w:pPr>
          </w:p>
        </w:tc>
        <w:tc>
          <w:tcPr>
            <w:tcW w:w="2976" w:type="dxa"/>
          </w:tcPr>
          <w:p w:rsidR="00F35D06" w:rsidRPr="00E15BED" w:rsidRDefault="00F35D06" w:rsidP="00A56D4F">
            <w:pPr>
              <w:numPr>
                <w:ilvl w:val="0"/>
                <w:numId w:val="8"/>
              </w:numPr>
            </w:pPr>
            <w:r w:rsidRPr="00E15BED">
              <w:rPr>
                <w:sz w:val="22"/>
              </w:rPr>
              <w:t>Чтение основной и дополнительной литературы</w:t>
            </w:r>
          </w:p>
          <w:p w:rsidR="00F35D06" w:rsidRPr="00E77B0B" w:rsidRDefault="00F35D06" w:rsidP="00A56D4F">
            <w:pPr>
              <w:numPr>
                <w:ilvl w:val="0"/>
                <w:numId w:val="8"/>
              </w:numPr>
            </w:pPr>
            <w:r w:rsidRPr="00E15BED">
              <w:rPr>
                <w:sz w:val="22"/>
              </w:rPr>
              <w:t>Дискуссии на семинарах</w:t>
            </w:r>
          </w:p>
          <w:p w:rsidR="00E77B0B" w:rsidRPr="00E15BED" w:rsidRDefault="00E77B0B" w:rsidP="00A56D4F">
            <w:pPr>
              <w:numPr>
                <w:ilvl w:val="0"/>
                <w:numId w:val="8"/>
              </w:numPr>
            </w:pPr>
            <w:r>
              <w:rPr>
                <w:sz w:val="22"/>
              </w:rPr>
              <w:t>Практическая работа</w:t>
            </w:r>
          </w:p>
          <w:p w:rsidR="00F35D06" w:rsidRPr="001200D8" w:rsidRDefault="00F35D06" w:rsidP="00E77B0B">
            <w:pPr>
              <w:ind w:left="-543" w:firstLine="0"/>
              <w:jc w:val="center"/>
              <w:rPr>
                <w:color w:val="FF0000"/>
                <w:lang w:eastAsia="ru-RU"/>
              </w:rPr>
            </w:pP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485D6F" w:rsidRDefault="00F35D06" w:rsidP="008172F3">
            <w:pPr>
              <w:ind w:firstLine="0"/>
              <w:rPr>
                <w:lang w:eastAsia="ru-RU"/>
              </w:rPr>
            </w:pPr>
            <w:r w:rsidRPr="00922EC3">
              <w:rPr>
                <w:sz w:val="22"/>
                <w:lang w:eastAsia="ru-RU"/>
              </w:rPr>
              <w:t>Способен правильно определять и учитывать особенности аудитории в процессе потребления и производства массовой информации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F35D06" w:rsidRDefault="00F35D06" w:rsidP="00A56D4F">
            <w:pPr>
              <w:numPr>
                <w:ilvl w:val="0"/>
                <w:numId w:val="26"/>
              </w:numPr>
              <w:ind w:left="266" w:hanging="284"/>
              <w:rPr>
                <w:lang w:eastAsia="ru-RU"/>
              </w:rPr>
            </w:pPr>
            <w:r w:rsidRPr="00D64FD9">
              <w:rPr>
                <w:sz w:val="22"/>
                <w:lang w:eastAsia="ru-RU"/>
              </w:rPr>
              <w:t xml:space="preserve">Дает определение аудитории и ее различным типам, распознает основные характеристики аудитории </w:t>
            </w:r>
          </w:p>
          <w:p w:rsidR="00F35D06" w:rsidRPr="00D64FD9" w:rsidRDefault="00F35D06" w:rsidP="00A56D4F">
            <w:pPr>
              <w:numPr>
                <w:ilvl w:val="0"/>
                <w:numId w:val="26"/>
              </w:numPr>
              <w:ind w:left="266" w:hanging="284"/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>Применяет язык медиаисследований, описывая деятельность медиа и поведение аудитории</w:t>
            </w:r>
          </w:p>
          <w:p w:rsidR="00F35D06" w:rsidRDefault="00F35D06" w:rsidP="00A56D4F">
            <w:pPr>
              <w:numPr>
                <w:ilvl w:val="0"/>
                <w:numId w:val="26"/>
              </w:numPr>
              <w:ind w:left="266" w:hanging="284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Знает ключевые теории эффектов воздействия медиа на аудиторию, основные методы ее изучения</w:t>
            </w:r>
          </w:p>
          <w:p w:rsidR="00F35D06" w:rsidRPr="002A2C97" w:rsidRDefault="00F35D06" w:rsidP="00A56D4F">
            <w:pPr>
              <w:numPr>
                <w:ilvl w:val="0"/>
                <w:numId w:val="26"/>
              </w:numPr>
              <w:ind w:left="266" w:hanging="284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Понимает</w:t>
            </w:r>
            <w:r w:rsidRPr="00B80239">
              <w:rPr>
                <w:sz w:val="22"/>
                <w:lang w:eastAsia="ru-RU"/>
              </w:rPr>
              <w:t xml:space="preserve"> масштабы и эффекты влияния медиа на жизнь индивидов, групп, институтов</w:t>
            </w:r>
            <w:r>
              <w:rPr>
                <w:sz w:val="22"/>
                <w:lang w:eastAsia="ru-RU"/>
              </w:rPr>
              <w:t>, социума, мирового сообщества</w:t>
            </w:r>
          </w:p>
        </w:tc>
        <w:tc>
          <w:tcPr>
            <w:tcW w:w="2976" w:type="dxa"/>
          </w:tcPr>
          <w:p w:rsidR="00F35D06" w:rsidRDefault="00F35D06" w:rsidP="00A56D4F">
            <w:pPr>
              <w:numPr>
                <w:ilvl w:val="0"/>
                <w:numId w:val="8"/>
              </w:numPr>
            </w:pPr>
            <w:r w:rsidRPr="004A6615">
              <w:rPr>
                <w:sz w:val="22"/>
              </w:rPr>
              <w:t>Чтение основной и дополнительной литературы</w:t>
            </w:r>
          </w:p>
          <w:p w:rsidR="00F35D06" w:rsidRPr="004A6615" w:rsidRDefault="00F35D06" w:rsidP="00A56D4F">
            <w:pPr>
              <w:numPr>
                <w:ilvl w:val="0"/>
                <w:numId w:val="8"/>
              </w:numPr>
            </w:pPr>
            <w:r>
              <w:rPr>
                <w:sz w:val="22"/>
              </w:rPr>
              <w:t>Дискуссии на семинарах</w:t>
            </w:r>
          </w:p>
          <w:p w:rsidR="00F35D06" w:rsidRPr="002A2C97" w:rsidRDefault="00F35D06" w:rsidP="008172F3">
            <w:pPr>
              <w:ind w:firstLine="0"/>
              <w:rPr>
                <w:lang w:eastAsia="ru-RU"/>
              </w:rPr>
            </w:pP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485D6F" w:rsidRDefault="00F35D06" w:rsidP="008172F3">
            <w:pPr>
              <w:ind w:firstLine="0"/>
              <w:rPr>
                <w:lang w:eastAsia="ru-RU"/>
              </w:rPr>
            </w:pPr>
            <w:r w:rsidRPr="005D7F99">
              <w:rPr>
                <w:sz w:val="22"/>
                <w:lang w:eastAsia="ru-RU"/>
              </w:rPr>
              <w:t>Способен грамотно работать с источниками информации, включая ее сбор (интервью, наблюдения, работа с документами), селекцию, проверку и анализ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F35D06" w:rsidRDefault="00F35D06" w:rsidP="00A62090">
            <w:pPr>
              <w:numPr>
                <w:ilvl w:val="0"/>
                <w:numId w:val="7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Способен находить информацию о теориях МК, используя различные источники (библиотечные каталоги, электронные базы данных)</w:t>
            </w:r>
          </w:p>
          <w:p w:rsidR="00F35D06" w:rsidRPr="002A2C97" w:rsidRDefault="00F35D06" w:rsidP="00A62090">
            <w:pPr>
              <w:numPr>
                <w:ilvl w:val="0"/>
                <w:numId w:val="7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Понимает связь теорий медиа с различными методами медиаисследований, включая методы сбора, анализа и представления данных</w:t>
            </w:r>
          </w:p>
        </w:tc>
        <w:tc>
          <w:tcPr>
            <w:tcW w:w="2976" w:type="dxa"/>
          </w:tcPr>
          <w:p w:rsidR="00F35D06" w:rsidRPr="00F474DA" w:rsidRDefault="00F35D06" w:rsidP="00A56D4F">
            <w:pPr>
              <w:numPr>
                <w:ilvl w:val="0"/>
                <w:numId w:val="29"/>
              </w:numPr>
            </w:pPr>
            <w:r w:rsidRPr="00F474DA">
              <w:rPr>
                <w:sz w:val="22"/>
              </w:rPr>
              <w:t>Чтение основной и дополнительной литературы</w:t>
            </w:r>
          </w:p>
          <w:p w:rsidR="00F35D06" w:rsidRPr="00F474DA" w:rsidRDefault="00F35D06" w:rsidP="00A56D4F">
            <w:pPr>
              <w:numPr>
                <w:ilvl w:val="0"/>
                <w:numId w:val="29"/>
              </w:numPr>
            </w:pPr>
            <w:r w:rsidRPr="00F474DA">
              <w:rPr>
                <w:sz w:val="22"/>
              </w:rPr>
              <w:t>Дискуссии на семинарах</w:t>
            </w:r>
          </w:p>
          <w:p w:rsidR="00F35D06" w:rsidRPr="002A2C97" w:rsidRDefault="00F35D06" w:rsidP="00A56D4F">
            <w:pPr>
              <w:numPr>
                <w:ilvl w:val="0"/>
                <w:numId w:val="29"/>
              </w:numPr>
              <w:rPr>
                <w:lang w:eastAsia="ru-RU"/>
              </w:rPr>
            </w:pPr>
            <w:r w:rsidRPr="00F474DA">
              <w:rPr>
                <w:sz w:val="22"/>
              </w:rPr>
              <w:t>Домашнее задание</w:t>
            </w:r>
          </w:p>
        </w:tc>
      </w:tr>
      <w:tr w:rsidR="00F35D06" w:rsidRPr="00BF7CD6" w:rsidTr="002A19A6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F35D06" w:rsidRPr="007005EA" w:rsidRDefault="00F35D06" w:rsidP="007203AB">
            <w:pPr>
              <w:ind w:firstLine="0"/>
              <w:rPr>
                <w:lang w:eastAsia="ru-RU"/>
              </w:rPr>
            </w:pPr>
            <w:r w:rsidRPr="007005EA">
              <w:rPr>
                <w:sz w:val="22"/>
                <w:lang w:eastAsia="ru-RU"/>
              </w:rPr>
              <w:lastRenderedPageBreak/>
              <w:t>Способен создавать журналистские публикации, учитывая особенности их содержательной и структурно-композиционной специфики, задач и методов, технологии и техники производства, а также требования качественной подачи информации (точность, достоверность, наличие ссылок на источники, разграничение фактов и мнений, плюрализм в представлении точек зрения и т.д.)</w:t>
            </w:r>
          </w:p>
        </w:tc>
        <w:tc>
          <w:tcPr>
            <w:tcW w:w="850" w:type="dxa"/>
            <w:vAlign w:val="center"/>
          </w:tcPr>
          <w:p w:rsidR="00F35D06" w:rsidRPr="007005EA" w:rsidRDefault="00F35D06" w:rsidP="007203AB">
            <w:pPr>
              <w:ind w:left="-108" w:right="-108" w:firstLine="0"/>
              <w:jc w:val="center"/>
              <w:rPr>
                <w:lang w:eastAsia="ru-RU"/>
              </w:rPr>
            </w:pPr>
            <w:r w:rsidRPr="007005EA">
              <w:rPr>
                <w:sz w:val="22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F35D06" w:rsidRPr="00EC4D1E" w:rsidRDefault="00F35D06" w:rsidP="00A62090">
            <w:pPr>
              <w:pStyle w:val="a1"/>
              <w:ind w:left="353" w:hanging="284"/>
              <w:rPr>
                <w:sz w:val="22"/>
                <w:lang w:eastAsia="ru-RU"/>
              </w:rPr>
            </w:pPr>
            <w:r w:rsidRPr="00EC4D1E">
              <w:rPr>
                <w:sz w:val="22"/>
                <w:lang w:eastAsia="ru-RU"/>
              </w:rPr>
              <w:t>Знает основные жанры журналистских произведений, их целевые характеристики, внутреннюю структуру и технологию создания</w:t>
            </w:r>
          </w:p>
          <w:p w:rsidR="00F35D06" w:rsidRPr="00EC4D1E" w:rsidRDefault="00F35D06" w:rsidP="00A62090">
            <w:pPr>
              <w:pStyle w:val="a1"/>
              <w:ind w:left="353" w:hanging="284"/>
              <w:rPr>
                <w:sz w:val="22"/>
                <w:lang w:eastAsia="ru-RU"/>
              </w:rPr>
            </w:pPr>
            <w:r w:rsidRPr="00EC4D1E">
              <w:rPr>
                <w:sz w:val="22"/>
                <w:lang w:eastAsia="ru-RU"/>
              </w:rPr>
              <w:t>Владеет знанием источников информации, способами сбора и анализа фактического материала</w:t>
            </w:r>
          </w:p>
          <w:p w:rsidR="00F35D06" w:rsidRPr="000426C8" w:rsidRDefault="00F35D06" w:rsidP="00A62090">
            <w:pPr>
              <w:pStyle w:val="a1"/>
              <w:ind w:left="353" w:hanging="284"/>
              <w:rPr>
                <w:lang w:eastAsia="ru-RU"/>
              </w:rPr>
            </w:pPr>
            <w:r w:rsidRPr="00EC4D1E">
              <w:rPr>
                <w:sz w:val="22"/>
                <w:lang w:eastAsia="ru-RU"/>
              </w:rPr>
              <w:t xml:space="preserve">Умеет учитывать интересы аудитории своего издания, понимает задачи редакционной политики </w:t>
            </w:r>
          </w:p>
        </w:tc>
        <w:tc>
          <w:tcPr>
            <w:tcW w:w="2976" w:type="dxa"/>
          </w:tcPr>
          <w:p w:rsidR="00F35D06" w:rsidRPr="00EC4D1E" w:rsidRDefault="00F35D06" w:rsidP="00335DB0">
            <w:pPr>
              <w:pStyle w:val="a1"/>
              <w:ind w:left="409" w:hanging="240"/>
              <w:rPr>
                <w:sz w:val="22"/>
              </w:rPr>
            </w:pPr>
            <w:r w:rsidRPr="00EC4D1E">
              <w:rPr>
                <w:sz w:val="22"/>
              </w:rPr>
              <w:t>Чтение основной и дополнительной литературы</w:t>
            </w:r>
          </w:p>
          <w:p w:rsidR="00F35D06" w:rsidRPr="00EC4D1E" w:rsidRDefault="00F35D06" w:rsidP="00335DB0">
            <w:pPr>
              <w:pStyle w:val="a1"/>
              <w:ind w:left="409" w:hanging="240"/>
              <w:rPr>
                <w:sz w:val="22"/>
              </w:rPr>
            </w:pPr>
            <w:r w:rsidRPr="00EC4D1E">
              <w:rPr>
                <w:sz w:val="22"/>
              </w:rPr>
              <w:t>Дискуссии на семинарах</w:t>
            </w:r>
          </w:p>
          <w:p w:rsidR="00F35D06" w:rsidRPr="002A2C97" w:rsidRDefault="00F35D06" w:rsidP="00335DB0">
            <w:pPr>
              <w:pStyle w:val="a1"/>
              <w:ind w:left="409" w:hanging="240"/>
              <w:rPr>
                <w:lang w:eastAsia="ru-RU"/>
              </w:rPr>
            </w:pPr>
            <w:r w:rsidRPr="00EC4D1E">
              <w:rPr>
                <w:sz w:val="22"/>
              </w:rPr>
              <w:t>Практическое задание: анализ качественной прессы</w:t>
            </w:r>
          </w:p>
        </w:tc>
      </w:tr>
      <w:tr w:rsidR="00F35D06" w:rsidRPr="00BF7CD6" w:rsidTr="002A19A6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F35D06" w:rsidRPr="007005EA" w:rsidRDefault="00F35D06" w:rsidP="007203AB">
            <w:pPr>
              <w:ind w:firstLine="0"/>
              <w:rPr>
                <w:lang w:eastAsia="ru-RU"/>
              </w:rPr>
            </w:pPr>
            <w:r w:rsidRPr="007005EA">
              <w:rPr>
                <w:sz w:val="22"/>
                <w:lang w:eastAsia="ru-RU"/>
              </w:rPr>
              <w:t>Способен адекватно профессиональной задаче выбирать форматы печатных изданий, теле-, радиопрограмм, Интернет СМИ и мобильных медиа, жанровую и стилевую специфику</w:t>
            </w:r>
          </w:p>
        </w:tc>
        <w:tc>
          <w:tcPr>
            <w:tcW w:w="850" w:type="dxa"/>
            <w:vAlign w:val="center"/>
          </w:tcPr>
          <w:p w:rsidR="00F35D06" w:rsidRPr="007005EA" w:rsidRDefault="00F35D06" w:rsidP="007203AB">
            <w:pPr>
              <w:ind w:left="-108" w:right="-108" w:firstLine="0"/>
              <w:jc w:val="center"/>
              <w:rPr>
                <w:lang w:eastAsia="ru-RU"/>
              </w:rPr>
            </w:pPr>
            <w:r w:rsidRPr="007005EA">
              <w:rPr>
                <w:sz w:val="22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F35D06" w:rsidRPr="00EC4D1E" w:rsidRDefault="00F35D06" w:rsidP="006E1C12">
            <w:pPr>
              <w:pStyle w:val="a1"/>
              <w:ind w:left="284" w:hanging="284"/>
              <w:rPr>
                <w:sz w:val="22"/>
                <w:lang w:eastAsia="ru-RU"/>
              </w:rPr>
            </w:pPr>
            <w:r w:rsidRPr="00EC4D1E">
              <w:rPr>
                <w:sz w:val="22"/>
                <w:lang w:eastAsia="ru-RU"/>
              </w:rPr>
              <w:t>Изучил систему отечественных СМИ, специфику их функционирования и степень влияния на общество</w:t>
            </w:r>
          </w:p>
          <w:p w:rsidR="00F35D06" w:rsidRPr="000426C8" w:rsidRDefault="00F35D06" w:rsidP="006E1C12">
            <w:pPr>
              <w:pStyle w:val="a1"/>
              <w:ind w:left="284" w:hanging="284"/>
              <w:rPr>
                <w:lang w:eastAsia="ru-RU"/>
              </w:rPr>
            </w:pPr>
            <w:r w:rsidRPr="00EC4D1E">
              <w:rPr>
                <w:sz w:val="22"/>
                <w:lang w:eastAsia="ru-RU"/>
              </w:rPr>
              <w:t>Владеет анализом контента основных видов СМИ</w:t>
            </w:r>
          </w:p>
        </w:tc>
        <w:tc>
          <w:tcPr>
            <w:tcW w:w="2976" w:type="dxa"/>
          </w:tcPr>
          <w:p w:rsidR="00F35D06" w:rsidRPr="002A2C97" w:rsidRDefault="00F35D06" w:rsidP="007203AB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F35D06" w:rsidRPr="00BF7CD6" w:rsidTr="008172F3">
        <w:trPr>
          <w:cantSplit/>
          <w:tblHeader/>
          <w:jc w:val="center"/>
        </w:trPr>
        <w:tc>
          <w:tcPr>
            <w:tcW w:w="2802" w:type="dxa"/>
          </w:tcPr>
          <w:p w:rsidR="00F35D06" w:rsidRPr="002D772A" w:rsidRDefault="00F35D06" w:rsidP="007203AB">
            <w:pPr>
              <w:ind w:firstLine="0"/>
              <w:rPr>
                <w:lang w:eastAsia="ru-RU"/>
              </w:rPr>
            </w:pPr>
            <w:r w:rsidRPr="000D4EF3">
              <w:rPr>
                <w:sz w:val="22"/>
                <w:lang w:eastAsia="ru-RU"/>
              </w:rPr>
              <w:t>Способен участвовать в научном исследовании в сфере медиа</w:t>
            </w:r>
          </w:p>
        </w:tc>
        <w:tc>
          <w:tcPr>
            <w:tcW w:w="850" w:type="dxa"/>
            <w:vAlign w:val="center"/>
          </w:tcPr>
          <w:p w:rsidR="00F35D06" w:rsidRDefault="00F35D06" w:rsidP="007203A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ПК-15</w:t>
            </w:r>
          </w:p>
        </w:tc>
        <w:tc>
          <w:tcPr>
            <w:tcW w:w="3544" w:type="dxa"/>
            <w:vAlign w:val="center"/>
          </w:tcPr>
          <w:p w:rsidR="00F35D06" w:rsidRPr="009C64E5" w:rsidRDefault="00F35D06" w:rsidP="00A56D4F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9C64E5">
              <w:rPr>
                <w:sz w:val="22"/>
                <w:lang w:eastAsia="ru-RU"/>
              </w:rPr>
              <w:t xml:space="preserve">Воспроизводит основные теории </w:t>
            </w:r>
            <w:r>
              <w:rPr>
                <w:sz w:val="22"/>
                <w:lang w:eastAsia="ru-RU"/>
              </w:rPr>
              <w:t>медиа</w:t>
            </w:r>
            <w:r w:rsidRPr="009C64E5">
              <w:rPr>
                <w:sz w:val="22"/>
                <w:lang w:eastAsia="ru-RU"/>
              </w:rPr>
              <w:t>, распознает соответствующие им ключевые тексты</w:t>
            </w:r>
          </w:p>
          <w:p w:rsidR="00F35D06" w:rsidRPr="009C64E5" w:rsidRDefault="00F35D06" w:rsidP="00A56D4F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9C64E5">
              <w:rPr>
                <w:sz w:val="22"/>
                <w:lang w:eastAsia="ru-RU"/>
              </w:rPr>
              <w:t xml:space="preserve">Демонстрирует знание классификаций теорий </w:t>
            </w:r>
            <w:r>
              <w:rPr>
                <w:sz w:val="22"/>
                <w:lang w:eastAsia="ru-RU"/>
              </w:rPr>
              <w:t>медиа</w:t>
            </w:r>
            <w:r w:rsidRPr="009C64E5">
              <w:rPr>
                <w:sz w:val="22"/>
                <w:lang w:eastAsia="ru-RU"/>
              </w:rPr>
              <w:t xml:space="preserve"> (исследовательских парадигм)</w:t>
            </w:r>
          </w:p>
          <w:p w:rsidR="00F35D06" w:rsidRDefault="00F35D06" w:rsidP="00A56D4F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9C64E5">
              <w:rPr>
                <w:sz w:val="22"/>
                <w:lang w:eastAsia="ru-RU"/>
              </w:rPr>
              <w:t xml:space="preserve">Применяет теории </w:t>
            </w:r>
            <w:r>
              <w:rPr>
                <w:sz w:val="22"/>
                <w:lang w:eastAsia="ru-RU"/>
              </w:rPr>
              <w:t>медиа</w:t>
            </w:r>
            <w:r w:rsidRPr="009C64E5">
              <w:rPr>
                <w:sz w:val="22"/>
                <w:lang w:eastAsia="ru-RU"/>
              </w:rPr>
              <w:t xml:space="preserve"> для описания и объяснения процессов, происходящих в сфере медиа и обществе в целом</w:t>
            </w:r>
          </w:p>
          <w:p w:rsidR="00F35D06" w:rsidRPr="002A2C97" w:rsidRDefault="00F35D06" w:rsidP="00A56D4F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607FC9">
              <w:rPr>
                <w:sz w:val="22"/>
                <w:lang w:eastAsia="ru-RU"/>
              </w:rPr>
              <w:t>Использует знание теорий медиа при написании исследовательских работ (эссе, докладов, курсовых работ)</w:t>
            </w:r>
          </w:p>
        </w:tc>
        <w:tc>
          <w:tcPr>
            <w:tcW w:w="2976" w:type="dxa"/>
          </w:tcPr>
          <w:p w:rsidR="00F35D06" w:rsidRPr="00F474DA" w:rsidRDefault="00F35D06" w:rsidP="00A56D4F">
            <w:pPr>
              <w:numPr>
                <w:ilvl w:val="0"/>
                <w:numId w:val="8"/>
              </w:numPr>
            </w:pPr>
            <w:r w:rsidRPr="00F474DA">
              <w:rPr>
                <w:sz w:val="22"/>
              </w:rPr>
              <w:t>Чтение основной и дополнительной литературы</w:t>
            </w:r>
          </w:p>
          <w:p w:rsidR="00F35D06" w:rsidRPr="00F474DA" w:rsidRDefault="00F35D06" w:rsidP="00A56D4F">
            <w:pPr>
              <w:numPr>
                <w:ilvl w:val="0"/>
                <w:numId w:val="8"/>
              </w:numPr>
            </w:pPr>
            <w:r w:rsidRPr="00F474DA">
              <w:rPr>
                <w:sz w:val="22"/>
              </w:rPr>
              <w:t>Дискуссии на семинарах</w:t>
            </w:r>
          </w:p>
          <w:p w:rsidR="00F35D06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 w:rsidRPr="00F474DA">
              <w:rPr>
                <w:sz w:val="22"/>
              </w:rPr>
              <w:t>Домашнее задание</w:t>
            </w:r>
          </w:p>
          <w:p w:rsidR="00F35D06" w:rsidRPr="002A2C97" w:rsidRDefault="00F35D06" w:rsidP="00A56D4F">
            <w:pPr>
              <w:numPr>
                <w:ilvl w:val="0"/>
                <w:numId w:val="8"/>
              </w:numPr>
              <w:rPr>
                <w:lang w:eastAsia="ru-RU"/>
              </w:rPr>
            </w:pPr>
            <w:r>
              <w:rPr>
                <w:sz w:val="22"/>
              </w:rPr>
              <w:t>Эссе</w:t>
            </w:r>
          </w:p>
        </w:tc>
      </w:tr>
      <w:tr w:rsidR="00F35D06" w:rsidRPr="000426C8" w:rsidTr="00425698">
        <w:trPr>
          <w:cantSplit/>
          <w:tblHeader/>
          <w:jc w:val="center"/>
        </w:trPr>
        <w:tc>
          <w:tcPr>
            <w:tcW w:w="2802" w:type="dxa"/>
          </w:tcPr>
          <w:p w:rsidR="00F35D06" w:rsidRPr="00D574C5" w:rsidRDefault="00F35D06" w:rsidP="007203AB">
            <w:pPr>
              <w:ind w:firstLine="0"/>
              <w:rPr>
                <w:lang w:eastAsia="ru-RU"/>
              </w:rPr>
            </w:pPr>
            <w:r w:rsidRPr="00D574C5">
              <w:rPr>
                <w:sz w:val="22"/>
                <w:lang w:eastAsia="ru-RU"/>
              </w:rPr>
              <w:t>Способен выбирать и формулировать актуальную тему материала, сформировать замысел (или сделать сценарную разработку), определить дальнейший ход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6" w:rsidRPr="00D574C5" w:rsidRDefault="00F35D06" w:rsidP="007203AB">
            <w:pPr>
              <w:ind w:left="-108" w:right="-108" w:firstLine="0"/>
              <w:jc w:val="center"/>
              <w:rPr>
                <w:lang w:eastAsia="ru-RU"/>
              </w:rPr>
            </w:pPr>
            <w:r w:rsidRPr="00D574C5">
              <w:rPr>
                <w:sz w:val="22"/>
                <w:lang w:eastAsia="ru-RU"/>
              </w:rPr>
              <w:t>ПК-16</w:t>
            </w:r>
          </w:p>
        </w:tc>
        <w:tc>
          <w:tcPr>
            <w:tcW w:w="3544" w:type="dxa"/>
          </w:tcPr>
          <w:p w:rsidR="00F35D06" w:rsidRDefault="00F35D06" w:rsidP="00A56D4F">
            <w:pPr>
              <w:numPr>
                <w:ilvl w:val="0"/>
                <w:numId w:val="30"/>
              </w:numPr>
              <w:ind w:left="233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Имеет представление и понимание актуальности журналистского материала применительно к целям и задачам соответствующего СМИ и его аудитории</w:t>
            </w:r>
          </w:p>
          <w:p w:rsidR="00F35D06" w:rsidRPr="000426C8" w:rsidRDefault="00F35D06" w:rsidP="00A56D4F">
            <w:pPr>
              <w:numPr>
                <w:ilvl w:val="0"/>
                <w:numId w:val="30"/>
              </w:numPr>
              <w:ind w:left="233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Понимает взаимосвязь избираемой для публикации темы и формы (жанра) её реализации </w:t>
            </w:r>
          </w:p>
        </w:tc>
        <w:tc>
          <w:tcPr>
            <w:tcW w:w="2976" w:type="dxa"/>
          </w:tcPr>
          <w:p w:rsidR="00F35D06" w:rsidRPr="00F474DA" w:rsidRDefault="00F35D06" w:rsidP="00A56D4F">
            <w:pPr>
              <w:numPr>
                <w:ilvl w:val="0"/>
                <w:numId w:val="30"/>
              </w:numPr>
            </w:pPr>
            <w:r w:rsidRPr="00F474DA">
              <w:rPr>
                <w:sz w:val="22"/>
              </w:rPr>
              <w:t>Чтение основной и дополнительной литературы</w:t>
            </w:r>
          </w:p>
          <w:p w:rsidR="00F35D06" w:rsidRPr="000426C8" w:rsidRDefault="00F35D06" w:rsidP="00A56D4F">
            <w:pPr>
              <w:numPr>
                <w:ilvl w:val="0"/>
                <w:numId w:val="30"/>
              </w:numPr>
              <w:rPr>
                <w:lang w:eastAsia="ru-RU"/>
              </w:rPr>
            </w:pPr>
            <w:r>
              <w:t>Практическое задание</w:t>
            </w:r>
          </w:p>
        </w:tc>
      </w:tr>
    </w:tbl>
    <w:p w:rsidR="00F35D06" w:rsidRDefault="00F35D06" w:rsidP="00F16287"/>
    <w:p w:rsidR="00F35D06" w:rsidRDefault="00F35D06" w:rsidP="00091773">
      <w:pPr>
        <w:pStyle w:val="1"/>
      </w:pPr>
      <w:r>
        <w:br w:type="page"/>
      </w:r>
      <w:r>
        <w:lastRenderedPageBreak/>
        <w:t>4. Место дисциплины в структуре образовательной программы</w:t>
      </w:r>
    </w:p>
    <w:p w:rsidR="00F35D06" w:rsidRDefault="00F35D06" w:rsidP="00221C3D">
      <w:r w:rsidRPr="0088494A">
        <w:t xml:space="preserve">Настоящая дисциплина относится к </w:t>
      </w:r>
      <w:r>
        <w:t xml:space="preserve">профессиональному </w:t>
      </w:r>
      <w:r w:rsidRPr="0088494A">
        <w:t>циклу дисциплин</w:t>
      </w:r>
      <w:r>
        <w:t>, базовой части (Б.ПЦ.Б.).</w:t>
      </w:r>
    </w:p>
    <w:p w:rsidR="00F35D06" w:rsidRDefault="00F35D06" w:rsidP="00221C3D">
      <w:pPr>
        <w:jc w:val="both"/>
      </w:pPr>
      <w:r>
        <w:t>Изучение данной дисциплины базируется на следующих дисциплинах:</w:t>
      </w:r>
    </w:p>
    <w:p w:rsidR="00F35D06" w:rsidRDefault="00F35D06" w:rsidP="00297F09">
      <w:pPr>
        <w:pStyle w:val="a1"/>
        <w:jc w:val="both"/>
      </w:pPr>
      <w:r>
        <w:t>Философия</w:t>
      </w:r>
    </w:p>
    <w:p w:rsidR="00F35D06" w:rsidRDefault="00F35D06" w:rsidP="00297F09">
      <w:pPr>
        <w:pStyle w:val="a1"/>
        <w:jc w:val="both"/>
      </w:pPr>
      <w:r>
        <w:t>Социология</w:t>
      </w:r>
    </w:p>
    <w:p w:rsidR="00F35D06" w:rsidRDefault="00F35D06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F35D06" w:rsidRDefault="00F35D06" w:rsidP="00297F09">
      <w:pPr>
        <w:pStyle w:val="a1"/>
        <w:jc w:val="both"/>
      </w:pPr>
      <w:r>
        <w:t>Знание ключевых понятий, тем, имен и концепций современной философии;</w:t>
      </w:r>
    </w:p>
    <w:p w:rsidR="00F35D06" w:rsidRDefault="00F35D06" w:rsidP="00297F09">
      <w:pPr>
        <w:pStyle w:val="a1"/>
        <w:jc w:val="both"/>
      </w:pPr>
      <w:r>
        <w:t>Знание основных понятий, проблемных областей, теорий и методов социологии.</w:t>
      </w:r>
    </w:p>
    <w:p w:rsidR="00F35D06" w:rsidRDefault="00F35D06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35D06" w:rsidRDefault="00F35D06" w:rsidP="00D62CE9">
      <w:pPr>
        <w:pStyle w:val="a1"/>
        <w:jc w:val="both"/>
      </w:pPr>
      <w:r>
        <w:t>НИС «Исследование медиа-процессов»</w:t>
      </w:r>
    </w:p>
    <w:p w:rsidR="00F35D06" w:rsidRDefault="00F35D06" w:rsidP="00297F09">
      <w:pPr>
        <w:pStyle w:val="a1"/>
        <w:jc w:val="both"/>
      </w:pPr>
      <w:proofErr w:type="spellStart"/>
      <w:r>
        <w:t>Медиаграмотность</w:t>
      </w:r>
      <w:proofErr w:type="spellEnd"/>
    </w:p>
    <w:p w:rsidR="00F35D06" w:rsidRDefault="00F35D06" w:rsidP="0060479C">
      <w:pPr>
        <w:pStyle w:val="a1"/>
        <w:jc w:val="both"/>
      </w:pPr>
      <w:r>
        <w:t>Технология работы журналиста</w:t>
      </w:r>
    </w:p>
    <w:p w:rsidR="00F35D06" w:rsidRDefault="00F35D06" w:rsidP="00E031E9">
      <w:pPr>
        <w:pStyle w:val="a1"/>
        <w:numPr>
          <w:ilvl w:val="0"/>
          <w:numId w:val="0"/>
        </w:numPr>
        <w:spacing w:before="120"/>
        <w:ind w:firstLine="709"/>
        <w:jc w:val="both"/>
      </w:pPr>
      <w:r>
        <w:t>Дисциплина «Теория медиакоммуникаций» читается на первом и втором году обучения студентов. Она рассчитана на 304 часа, из них аудиторных – 44 часа на первом курсе и 60 часов на втором. Текущий контроль осуществляется посредством выполнения домашнего задания и эссе, промежуточный и итоговый контроль – в форме экзамена.</w:t>
      </w:r>
    </w:p>
    <w:p w:rsidR="00F35D06" w:rsidRDefault="00F35D06" w:rsidP="00C45092">
      <w:pPr>
        <w:pStyle w:val="a1"/>
        <w:numPr>
          <w:ilvl w:val="0"/>
          <w:numId w:val="0"/>
        </w:numPr>
        <w:ind w:firstLine="709"/>
        <w:jc w:val="both"/>
      </w:pPr>
    </w:p>
    <w:p w:rsidR="00F35D06" w:rsidRDefault="00F35D06" w:rsidP="00091773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p w:rsidR="00F35D06" w:rsidRPr="0041249E" w:rsidRDefault="00F35D06" w:rsidP="0041249E"/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5713"/>
        <w:gridCol w:w="851"/>
        <w:gridCol w:w="992"/>
        <w:gridCol w:w="1276"/>
        <w:gridCol w:w="1134"/>
      </w:tblGrid>
      <w:tr w:rsidR="00F35D06" w:rsidRPr="0002550B" w:rsidTr="00D36657">
        <w:trPr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t xml:space="preserve"> </w:t>
            </w: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713" w:type="dxa"/>
            <w:vMerge w:val="restart"/>
            <w:vAlign w:val="center"/>
          </w:tcPr>
          <w:p w:rsidR="00F35D06" w:rsidRPr="00740996" w:rsidRDefault="00F35D06" w:rsidP="005B79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40996">
              <w:rPr>
                <w:b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vMerge w:val="restart"/>
            <w:vAlign w:val="center"/>
          </w:tcPr>
          <w:p w:rsidR="00F35D06" w:rsidRPr="0002550B" w:rsidRDefault="00F35D06" w:rsidP="009D6F34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268" w:type="dxa"/>
            <w:gridSpan w:val="2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35D06" w:rsidRPr="0002550B" w:rsidTr="00D36657">
        <w:trPr>
          <w:tblHeader/>
          <w:jc w:val="center"/>
        </w:trPr>
        <w:tc>
          <w:tcPr>
            <w:tcW w:w="552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713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5D06" w:rsidRPr="0002550B" w:rsidRDefault="00F35D06" w:rsidP="0012353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F35D06" w:rsidRPr="0002550B" w:rsidRDefault="00F35D06" w:rsidP="0012353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  <w:p w:rsidR="00F35D06" w:rsidRPr="00063DB0" w:rsidRDefault="00F35D06" w:rsidP="0012353C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</w:tcPr>
          <w:p w:rsidR="00F35D06" w:rsidRPr="009F3490" w:rsidRDefault="00F35D06" w:rsidP="0044068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F73407">
              <w:rPr>
                <w:i/>
                <w:szCs w:val="24"/>
                <w:lang w:eastAsia="ru-RU"/>
              </w:rPr>
              <w:t>1 курс (4 модуль)</w:t>
            </w: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  <w:vAlign w:val="center"/>
          </w:tcPr>
          <w:p w:rsidR="00AE5399" w:rsidRPr="00F73407" w:rsidRDefault="00F35D06" w:rsidP="00A6004C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9F3490">
              <w:rPr>
                <w:b/>
                <w:szCs w:val="24"/>
                <w:lang w:eastAsia="ru-RU"/>
              </w:rPr>
              <w:t>Часть 1. Теория медиа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4A7BDA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1</w:t>
            </w:r>
          </w:p>
        </w:tc>
        <w:tc>
          <w:tcPr>
            <w:tcW w:w="5713" w:type="dxa"/>
          </w:tcPr>
          <w:p w:rsidR="00F35D06" w:rsidRPr="008553B1" w:rsidRDefault="00F35D06" w:rsidP="00AB01E5">
            <w:pPr>
              <w:ind w:firstLine="0"/>
              <w:rPr>
                <w:b/>
                <w:szCs w:val="24"/>
                <w:lang w:eastAsia="ru-RU"/>
              </w:rPr>
            </w:pPr>
            <w:r w:rsidRPr="008553B1">
              <w:rPr>
                <w:b/>
                <w:szCs w:val="24"/>
                <w:lang w:eastAsia="ru-RU"/>
              </w:rPr>
              <w:t>Введение в теорию медиакоммуникаций</w:t>
            </w:r>
          </w:p>
          <w:p w:rsidR="00F35D06" w:rsidRPr="00E87731" w:rsidRDefault="00F35D06" w:rsidP="008553B1">
            <w:pPr>
              <w:ind w:firstLine="0"/>
              <w:rPr>
                <w:lang w:eastAsia="ru-RU"/>
              </w:rPr>
            </w:pPr>
            <w:r w:rsidRPr="00E87731">
              <w:rPr>
                <w:sz w:val="22"/>
              </w:rPr>
              <w:t xml:space="preserve">Базовые категории: коммуникация, массовые коммуникации, медиа, </w:t>
            </w:r>
            <w:proofErr w:type="spellStart"/>
            <w:r w:rsidRPr="00E87731">
              <w:rPr>
                <w:sz w:val="22"/>
              </w:rPr>
              <w:t>медиакоммуникации</w:t>
            </w:r>
            <w:proofErr w:type="spellEnd"/>
          </w:p>
          <w:p w:rsidR="00F35D06" w:rsidRPr="00E87731" w:rsidRDefault="00F35D06" w:rsidP="008553B1">
            <w:pPr>
              <w:ind w:firstLine="0"/>
              <w:rPr>
                <w:lang w:eastAsia="ru-RU"/>
              </w:rPr>
            </w:pPr>
            <w:r w:rsidRPr="00E87731">
              <w:rPr>
                <w:sz w:val="22"/>
                <w:lang w:eastAsia="ru-RU"/>
              </w:rPr>
              <w:t>Теория: понятие, функции, критерии качества</w:t>
            </w:r>
          </w:p>
          <w:p w:rsidR="00F35D06" w:rsidRPr="00E87731" w:rsidRDefault="00F35D06" w:rsidP="008553B1">
            <w:pPr>
              <w:ind w:firstLine="0"/>
              <w:rPr>
                <w:lang w:eastAsia="ru-RU"/>
              </w:rPr>
            </w:pPr>
            <w:r w:rsidRPr="00E87731">
              <w:rPr>
                <w:sz w:val="22"/>
                <w:lang w:eastAsia="ru-RU"/>
              </w:rPr>
              <w:t>Подходы к классификации теорий медиа</w:t>
            </w:r>
          </w:p>
          <w:p w:rsidR="00F35D06" w:rsidRPr="005B79D5" w:rsidRDefault="00F35D06" w:rsidP="004603C9">
            <w:pPr>
              <w:ind w:firstLine="0"/>
              <w:rPr>
                <w:szCs w:val="24"/>
                <w:lang w:eastAsia="ru-RU"/>
              </w:rPr>
            </w:pPr>
            <w:r w:rsidRPr="00E87731">
              <w:rPr>
                <w:sz w:val="22"/>
                <w:lang w:eastAsia="ru-RU"/>
              </w:rPr>
              <w:t>Ключевые темы современной теории медиа</w:t>
            </w:r>
          </w:p>
        </w:tc>
        <w:tc>
          <w:tcPr>
            <w:tcW w:w="851" w:type="dxa"/>
          </w:tcPr>
          <w:p w:rsidR="00F35D06" w:rsidRPr="0002550B" w:rsidRDefault="00F35D06" w:rsidP="008F64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35D06" w:rsidRPr="00BE0E98" w:rsidRDefault="00F35D0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BE0E98" w:rsidRDefault="00F35D0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35D06" w:rsidRPr="0002550B" w:rsidRDefault="00F35D0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4A7BDA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2</w:t>
            </w:r>
          </w:p>
        </w:tc>
        <w:tc>
          <w:tcPr>
            <w:tcW w:w="5713" w:type="dxa"/>
          </w:tcPr>
          <w:p w:rsidR="00F35D06" w:rsidRPr="00E87731" w:rsidRDefault="00F35D06" w:rsidP="00D00659">
            <w:pPr>
              <w:ind w:firstLine="0"/>
              <w:rPr>
                <w:b/>
                <w:szCs w:val="24"/>
              </w:rPr>
            </w:pPr>
            <w:r w:rsidRPr="00E87731">
              <w:rPr>
                <w:b/>
                <w:szCs w:val="24"/>
              </w:rPr>
              <w:t>Нормативные и «внутрицеховые» теории медиа</w:t>
            </w:r>
          </w:p>
          <w:p w:rsidR="00F35D06" w:rsidRPr="00E87731" w:rsidRDefault="00F35D06" w:rsidP="00E87731">
            <w:pPr>
              <w:ind w:firstLine="0"/>
              <w:rPr>
                <w:lang w:eastAsia="ru-RU"/>
              </w:rPr>
            </w:pPr>
            <w:r w:rsidRPr="00E87731">
              <w:rPr>
                <w:sz w:val="22"/>
                <w:lang w:eastAsia="ru-RU"/>
              </w:rPr>
              <w:t>«Четыре теории прессы»</w:t>
            </w:r>
          </w:p>
          <w:p w:rsidR="00F35D06" w:rsidRPr="00E87731" w:rsidRDefault="00F35D06" w:rsidP="00E87731">
            <w:pPr>
              <w:ind w:firstLine="0"/>
            </w:pPr>
            <w:r w:rsidRPr="00E87731">
              <w:rPr>
                <w:sz w:val="22"/>
              </w:rPr>
              <w:t>Современные нормативные модели медиа</w:t>
            </w:r>
          </w:p>
          <w:p w:rsidR="00F35D06" w:rsidRPr="00E87731" w:rsidRDefault="00F35D06" w:rsidP="00E87731">
            <w:pPr>
              <w:ind w:firstLine="0"/>
            </w:pPr>
            <w:r w:rsidRPr="00E87731">
              <w:rPr>
                <w:sz w:val="22"/>
              </w:rPr>
              <w:t xml:space="preserve">Теории </w:t>
            </w:r>
            <w:proofErr w:type="spellStart"/>
            <w:r w:rsidRPr="00E87731">
              <w:rPr>
                <w:sz w:val="22"/>
              </w:rPr>
              <w:t>гейткипинга</w:t>
            </w:r>
            <w:proofErr w:type="spellEnd"/>
            <w:r w:rsidRPr="00E87731">
              <w:rPr>
                <w:sz w:val="22"/>
              </w:rPr>
              <w:t xml:space="preserve"> в </w:t>
            </w:r>
            <w:proofErr w:type="spellStart"/>
            <w:r w:rsidRPr="00E87731">
              <w:rPr>
                <w:sz w:val="22"/>
              </w:rPr>
              <w:t>медиасфере</w:t>
            </w:r>
            <w:proofErr w:type="spellEnd"/>
          </w:p>
          <w:p w:rsidR="00F35D06" w:rsidRPr="00E87731" w:rsidRDefault="00F35D06" w:rsidP="00D00659">
            <w:pPr>
              <w:ind w:firstLine="0"/>
            </w:pPr>
            <w:r w:rsidRPr="00E87731">
              <w:rPr>
                <w:sz w:val="22"/>
              </w:rPr>
              <w:t>Теории новостных ценностей</w:t>
            </w:r>
          </w:p>
          <w:p w:rsidR="00F35D06" w:rsidRPr="005B79D5" w:rsidRDefault="00F35D06" w:rsidP="001345FD">
            <w:pPr>
              <w:ind w:firstLine="0"/>
              <w:rPr>
                <w:szCs w:val="24"/>
                <w:lang w:eastAsia="ru-RU"/>
              </w:rPr>
            </w:pPr>
            <w:r w:rsidRPr="00E87731">
              <w:rPr>
                <w:sz w:val="22"/>
              </w:rPr>
              <w:t>Исследования социализации журналистов</w:t>
            </w:r>
          </w:p>
        </w:tc>
        <w:tc>
          <w:tcPr>
            <w:tcW w:w="851" w:type="dxa"/>
          </w:tcPr>
          <w:p w:rsidR="00F35D06" w:rsidRPr="0002550B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35D06" w:rsidRPr="0002550B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3</w:t>
            </w:r>
          </w:p>
        </w:tc>
        <w:tc>
          <w:tcPr>
            <w:tcW w:w="5713" w:type="dxa"/>
          </w:tcPr>
          <w:p w:rsidR="00F35D06" w:rsidRPr="00EF4186" w:rsidRDefault="00F35D06" w:rsidP="00556BE7">
            <w:pPr>
              <w:ind w:firstLine="0"/>
              <w:rPr>
                <w:b/>
                <w:szCs w:val="24"/>
              </w:rPr>
            </w:pPr>
            <w:r w:rsidRPr="00EF4186">
              <w:rPr>
                <w:b/>
                <w:szCs w:val="24"/>
              </w:rPr>
              <w:t xml:space="preserve">Психологические теории </w:t>
            </w:r>
            <w:proofErr w:type="spellStart"/>
            <w:r w:rsidRPr="00EF4186">
              <w:rPr>
                <w:b/>
                <w:szCs w:val="24"/>
              </w:rPr>
              <w:t>медиавоздействия</w:t>
            </w:r>
            <w:proofErr w:type="spellEnd"/>
          </w:p>
          <w:p w:rsidR="00F35D06" w:rsidRPr="001345FD" w:rsidRDefault="00F35D06" w:rsidP="00EF4186">
            <w:pPr>
              <w:ind w:firstLine="0"/>
            </w:pPr>
            <w:r w:rsidRPr="001345FD">
              <w:rPr>
                <w:sz w:val="22"/>
              </w:rPr>
              <w:t xml:space="preserve">Этапы изучения эффектов </w:t>
            </w:r>
            <w:proofErr w:type="spellStart"/>
            <w:r w:rsidRPr="001345FD">
              <w:rPr>
                <w:sz w:val="22"/>
              </w:rPr>
              <w:t>медиавоздействия</w:t>
            </w:r>
            <w:proofErr w:type="spellEnd"/>
          </w:p>
          <w:p w:rsidR="00F35D06" w:rsidRPr="001345FD" w:rsidRDefault="00F35D06" w:rsidP="00EF4186">
            <w:pPr>
              <w:ind w:firstLine="0"/>
            </w:pPr>
            <w:r w:rsidRPr="001345FD">
              <w:rPr>
                <w:sz w:val="22"/>
              </w:rPr>
              <w:t>Теории пропаганды</w:t>
            </w:r>
          </w:p>
          <w:p w:rsidR="00F35D06" w:rsidRPr="001345FD" w:rsidRDefault="00F35D06" w:rsidP="00EF4186">
            <w:pPr>
              <w:ind w:firstLine="0"/>
            </w:pPr>
            <w:r w:rsidRPr="001345FD">
              <w:rPr>
                <w:sz w:val="22"/>
              </w:rPr>
              <w:t xml:space="preserve">Теории ограниченных </w:t>
            </w:r>
            <w:proofErr w:type="spellStart"/>
            <w:r w:rsidRPr="001345FD">
              <w:rPr>
                <w:sz w:val="22"/>
              </w:rPr>
              <w:t>медиаэффектов</w:t>
            </w:r>
            <w:proofErr w:type="spellEnd"/>
          </w:p>
          <w:p w:rsidR="00F35D06" w:rsidRPr="001345FD" w:rsidRDefault="00F35D06" w:rsidP="001345FD">
            <w:pPr>
              <w:ind w:firstLine="0"/>
            </w:pPr>
            <w:r w:rsidRPr="001345FD">
              <w:rPr>
                <w:sz w:val="22"/>
              </w:rPr>
              <w:t xml:space="preserve">Современные теории </w:t>
            </w:r>
            <w:proofErr w:type="spellStart"/>
            <w:r w:rsidRPr="001345FD">
              <w:rPr>
                <w:sz w:val="22"/>
              </w:rPr>
              <w:t>медиавоздействия</w:t>
            </w:r>
            <w:proofErr w:type="spellEnd"/>
          </w:p>
          <w:p w:rsidR="00F35D06" w:rsidRPr="005B79D5" w:rsidRDefault="00F35D06" w:rsidP="00556BE7">
            <w:pPr>
              <w:ind w:firstLine="0"/>
              <w:rPr>
                <w:szCs w:val="24"/>
                <w:lang w:eastAsia="ru-RU"/>
              </w:rPr>
            </w:pPr>
            <w:r w:rsidRPr="001345FD">
              <w:rPr>
                <w:sz w:val="22"/>
              </w:rPr>
              <w:t xml:space="preserve">Основные направления исследований </w:t>
            </w:r>
            <w:proofErr w:type="spellStart"/>
            <w:r w:rsidRPr="001345FD">
              <w:rPr>
                <w:sz w:val="22"/>
              </w:rPr>
              <w:t>медиавоздействия</w:t>
            </w:r>
            <w:proofErr w:type="spellEnd"/>
          </w:p>
        </w:tc>
        <w:tc>
          <w:tcPr>
            <w:tcW w:w="851" w:type="dxa"/>
          </w:tcPr>
          <w:p w:rsidR="00F35D06" w:rsidRPr="0002550B" w:rsidRDefault="00F35D06" w:rsidP="008F64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35D06" w:rsidRPr="0002550B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4</w:t>
            </w:r>
          </w:p>
        </w:tc>
        <w:tc>
          <w:tcPr>
            <w:tcW w:w="5713" w:type="dxa"/>
          </w:tcPr>
          <w:p w:rsidR="0070603C" w:rsidRDefault="00F35D06" w:rsidP="00BE1190">
            <w:pPr>
              <w:ind w:firstLine="0"/>
              <w:rPr>
                <w:b/>
                <w:szCs w:val="24"/>
              </w:rPr>
            </w:pPr>
            <w:r w:rsidRPr="00131D46">
              <w:rPr>
                <w:b/>
                <w:szCs w:val="24"/>
              </w:rPr>
              <w:t xml:space="preserve">Структурный функционализм и системный </w:t>
            </w:r>
          </w:p>
          <w:p w:rsidR="00F35D06" w:rsidRPr="00131D46" w:rsidRDefault="00F35D06" w:rsidP="00BE1190">
            <w:pPr>
              <w:ind w:firstLine="0"/>
              <w:rPr>
                <w:b/>
                <w:szCs w:val="24"/>
              </w:rPr>
            </w:pPr>
            <w:r w:rsidRPr="00131D46">
              <w:rPr>
                <w:b/>
                <w:szCs w:val="24"/>
              </w:rPr>
              <w:t>анализ медиа</w:t>
            </w:r>
          </w:p>
          <w:p w:rsidR="00F35D06" w:rsidRPr="00425C9B" w:rsidRDefault="00F35D06" w:rsidP="00131D46">
            <w:pPr>
              <w:ind w:firstLine="0"/>
            </w:pPr>
            <w:r w:rsidRPr="00425C9B">
              <w:rPr>
                <w:sz w:val="22"/>
              </w:rPr>
              <w:t>Категории структурного функционализма</w:t>
            </w:r>
          </w:p>
          <w:p w:rsidR="00F35D06" w:rsidRPr="00425C9B" w:rsidRDefault="00F35D06" w:rsidP="00131D46">
            <w:pPr>
              <w:ind w:firstLine="0"/>
            </w:pPr>
            <w:proofErr w:type="spellStart"/>
            <w:r w:rsidRPr="00425C9B">
              <w:rPr>
                <w:sz w:val="22"/>
              </w:rPr>
              <w:lastRenderedPageBreak/>
              <w:t>Массмедиа</w:t>
            </w:r>
            <w:proofErr w:type="spellEnd"/>
            <w:r w:rsidRPr="00425C9B">
              <w:rPr>
                <w:sz w:val="22"/>
              </w:rPr>
              <w:t xml:space="preserve"> как социальный институт</w:t>
            </w:r>
          </w:p>
          <w:p w:rsidR="00F35D06" w:rsidRPr="00425C9B" w:rsidRDefault="00F35D06" w:rsidP="00425C9B">
            <w:pPr>
              <w:ind w:firstLine="0"/>
            </w:pPr>
            <w:r w:rsidRPr="00425C9B">
              <w:rPr>
                <w:sz w:val="22"/>
              </w:rPr>
              <w:t xml:space="preserve">Функции и дисфункции </w:t>
            </w:r>
            <w:proofErr w:type="spellStart"/>
            <w:r w:rsidRPr="00425C9B">
              <w:rPr>
                <w:sz w:val="22"/>
              </w:rPr>
              <w:t>массмедиа</w:t>
            </w:r>
            <w:proofErr w:type="spellEnd"/>
          </w:p>
          <w:p w:rsidR="00F35D06" w:rsidRPr="00425C9B" w:rsidRDefault="00F35D06" w:rsidP="00BE1190">
            <w:pPr>
              <w:ind w:firstLine="0"/>
            </w:pPr>
            <w:proofErr w:type="spellStart"/>
            <w:r w:rsidRPr="00425C9B">
              <w:rPr>
                <w:sz w:val="22"/>
              </w:rPr>
              <w:t>Массмедиа</w:t>
            </w:r>
            <w:proofErr w:type="spellEnd"/>
            <w:r w:rsidRPr="00425C9B">
              <w:rPr>
                <w:sz w:val="22"/>
              </w:rPr>
              <w:t xml:space="preserve"> и </w:t>
            </w:r>
            <w:proofErr w:type="spellStart"/>
            <w:r w:rsidRPr="00425C9B">
              <w:rPr>
                <w:sz w:val="22"/>
              </w:rPr>
              <w:t>социодинамика</w:t>
            </w:r>
            <w:proofErr w:type="spellEnd"/>
            <w:r w:rsidRPr="00425C9B">
              <w:rPr>
                <w:sz w:val="22"/>
              </w:rPr>
              <w:t xml:space="preserve"> культуры</w:t>
            </w:r>
          </w:p>
          <w:p w:rsidR="00F35D06" w:rsidRPr="005B79D5" w:rsidRDefault="00F35D06" w:rsidP="00BE1190">
            <w:pPr>
              <w:ind w:firstLine="0"/>
              <w:rPr>
                <w:szCs w:val="24"/>
              </w:rPr>
            </w:pPr>
            <w:r w:rsidRPr="00425C9B">
              <w:rPr>
                <w:sz w:val="22"/>
              </w:rPr>
              <w:t xml:space="preserve">Коммуникации и медиа в теории </w:t>
            </w:r>
            <w:proofErr w:type="spellStart"/>
            <w:r w:rsidRPr="00425C9B">
              <w:rPr>
                <w:sz w:val="22"/>
              </w:rPr>
              <w:t>самореферентных</w:t>
            </w:r>
            <w:proofErr w:type="spellEnd"/>
            <w:r w:rsidRPr="00425C9B">
              <w:rPr>
                <w:sz w:val="22"/>
              </w:rPr>
              <w:t xml:space="preserve"> социальных систем</w:t>
            </w:r>
          </w:p>
        </w:tc>
        <w:tc>
          <w:tcPr>
            <w:tcW w:w="851" w:type="dxa"/>
          </w:tcPr>
          <w:p w:rsidR="00F35D06" w:rsidRPr="0002550B" w:rsidRDefault="00F35D06" w:rsidP="008F64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35D06" w:rsidRPr="0002550B" w:rsidRDefault="00F35D06" w:rsidP="00D06F7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556BE7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13" w:type="dxa"/>
          </w:tcPr>
          <w:p w:rsidR="00F35D06" w:rsidRPr="0089370A" w:rsidRDefault="00F35D06" w:rsidP="00B1269A">
            <w:pPr>
              <w:ind w:firstLine="0"/>
              <w:rPr>
                <w:b/>
                <w:szCs w:val="24"/>
              </w:rPr>
            </w:pPr>
            <w:r w:rsidRPr="0089370A">
              <w:rPr>
                <w:b/>
                <w:szCs w:val="24"/>
              </w:rPr>
              <w:t>Культурно-критические теории медиа</w:t>
            </w:r>
          </w:p>
          <w:p w:rsidR="00F35D06" w:rsidRPr="00F25345" w:rsidRDefault="00F35D06" w:rsidP="0089370A">
            <w:pPr>
              <w:ind w:firstLine="0"/>
            </w:pPr>
            <w:r w:rsidRPr="00F25345">
              <w:rPr>
                <w:sz w:val="22"/>
              </w:rPr>
              <w:t>Марксизм, критическая теория и медиа</w:t>
            </w:r>
          </w:p>
          <w:p w:rsidR="00F35D06" w:rsidRPr="00F25345" w:rsidRDefault="00F35D06" w:rsidP="00FB2235">
            <w:pPr>
              <w:ind w:firstLine="0"/>
            </w:pPr>
            <w:r w:rsidRPr="00F25345">
              <w:rPr>
                <w:sz w:val="22"/>
              </w:rPr>
              <w:t xml:space="preserve">Теория </w:t>
            </w:r>
            <w:proofErr w:type="spellStart"/>
            <w:r w:rsidRPr="00F25345">
              <w:rPr>
                <w:sz w:val="22"/>
              </w:rPr>
              <w:t>коммодификации</w:t>
            </w:r>
            <w:proofErr w:type="spellEnd"/>
            <w:r w:rsidRPr="00F25345">
              <w:rPr>
                <w:sz w:val="22"/>
              </w:rPr>
              <w:t xml:space="preserve"> культуры </w:t>
            </w:r>
          </w:p>
          <w:p w:rsidR="00F35D06" w:rsidRPr="00F25345" w:rsidRDefault="00F35D06" w:rsidP="00F25345">
            <w:pPr>
              <w:ind w:firstLine="0"/>
            </w:pPr>
            <w:r w:rsidRPr="00F25345">
              <w:rPr>
                <w:sz w:val="22"/>
              </w:rPr>
              <w:t>Концепции гегемонии и идеологии</w:t>
            </w:r>
          </w:p>
          <w:p w:rsidR="00F35D06" w:rsidRPr="00F25345" w:rsidRDefault="00F35D06" w:rsidP="00F25345">
            <w:pPr>
              <w:ind w:firstLine="0"/>
            </w:pPr>
            <w:r w:rsidRPr="00F25345">
              <w:rPr>
                <w:sz w:val="22"/>
              </w:rPr>
              <w:t>Концепция символической власти</w:t>
            </w:r>
          </w:p>
          <w:p w:rsidR="00F35D06" w:rsidRPr="005B79D5" w:rsidRDefault="00F35D06" w:rsidP="00F25345">
            <w:pPr>
              <w:ind w:firstLine="0"/>
              <w:rPr>
                <w:szCs w:val="24"/>
                <w:lang w:eastAsia="ru-RU"/>
              </w:rPr>
            </w:pPr>
            <w:r w:rsidRPr="00F25345">
              <w:rPr>
                <w:sz w:val="22"/>
              </w:rPr>
              <w:t xml:space="preserve">Влияние </w:t>
            </w:r>
            <w:proofErr w:type="spellStart"/>
            <w:r w:rsidRPr="00F25345">
              <w:rPr>
                <w:sz w:val="22"/>
              </w:rPr>
              <w:t>медиакультуры</w:t>
            </w:r>
            <w:proofErr w:type="spellEnd"/>
            <w:r w:rsidRPr="00F25345">
              <w:rPr>
                <w:sz w:val="22"/>
              </w:rPr>
              <w:t xml:space="preserve"> и </w:t>
            </w:r>
            <w:proofErr w:type="spellStart"/>
            <w:r w:rsidRPr="00F25345">
              <w:rPr>
                <w:sz w:val="22"/>
              </w:rPr>
              <w:t>медиаграмотность</w:t>
            </w:r>
            <w:proofErr w:type="spellEnd"/>
          </w:p>
        </w:tc>
        <w:tc>
          <w:tcPr>
            <w:tcW w:w="851" w:type="dxa"/>
          </w:tcPr>
          <w:p w:rsidR="00F35D06" w:rsidRPr="0002550B" w:rsidRDefault="00F35D06" w:rsidP="008F64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 w:rsidRPr="00BE0E98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BE0E98" w:rsidRDefault="00F35D06" w:rsidP="00556BE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35D06" w:rsidRPr="0002550B" w:rsidRDefault="00F35D06" w:rsidP="00D06F7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Default="00F35D06" w:rsidP="0010515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713" w:type="dxa"/>
          </w:tcPr>
          <w:p w:rsidR="00F35D06" w:rsidRDefault="00F35D06" w:rsidP="001729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 (1 год)</w:t>
            </w:r>
          </w:p>
        </w:tc>
        <w:tc>
          <w:tcPr>
            <w:tcW w:w="851" w:type="dxa"/>
          </w:tcPr>
          <w:p w:rsidR="00F35D06" w:rsidRPr="003E2C71" w:rsidRDefault="00F35D06" w:rsidP="00556BE7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3E2C71">
              <w:rPr>
                <w:b/>
                <w:i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F35D06" w:rsidRPr="003E2C71" w:rsidRDefault="00F35D06" w:rsidP="00556BE7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3E2C71">
              <w:rPr>
                <w:b/>
                <w:i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F35D06" w:rsidRPr="003E2C71" w:rsidRDefault="00F35D06" w:rsidP="00556BE7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3E2C71">
              <w:rPr>
                <w:b/>
                <w:i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35D06" w:rsidRPr="003E2C71" w:rsidRDefault="00F35D06" w:rsidP="00556BE7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3E2C71">
              <w:rPr>
                <w:b/>
                <w:i/>
                <w:szCs w:val="24"/>
                <w:lang w:eastAsia="ru-RU"/>
              </w:rPr>
              <w:t>108</w:t>
            </w: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</w:tcPr>
          <w:p w:rsidR="00F35D06" w:rsidRPr="00787CAF" w:rsidRDefault="00F35D06" w:rsidP="00560851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787CAF">
              <w:rPr>
                <w:i/>
                <w:szCs w:val="24"/>
                <w:lang w:eastAsia="ru-RU"/>
              </w:rPr>
              <w:t>2 курс (1-2 модуль)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D73E01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6</w:t>
            </w:r>
          </w:p>
        </w:tc>
        <w:tc>
          <w:tcPr>
            <w:tcW w:w="5713" w:type="dxa"/>
          </w:tcPr>
          <w:p w:rsidR="00F35D06" w:rsidRPr="00DB35FC" w:rsidRDefault="00F35D06" w:rsidP="00D73E01">
            <w:pPr>
              <w:ind w:firstLine="0"/>
              <w:rPr>
                <w:b/>
                <w:szCs w:val="24"/>
              </w:rPr>
            </w:pPr>
            <w:proofErr w:type="spellStart"/>
            <w:r w:rsidRPr="00DB35FC">
              <w:rPr>
                <w:b/>
                <w:szCs w:val="24"/>
              </w:rPr>
              <w:t>Интерпретативные</w:t>
            </w:r>
            <w:proofErr w:type="spellEnd"/>
            <w:r w:rsidRPr="00DB35FC">
              <w:rPr>
                <w:b/>
                <w:szCs w:val="24"/>
              </w:rPr>
              <w:t xml:space="preserve"> теории медиа</w:t>
            </w:r>
          </w:p>
          <w:p w:rsidR="00F35D06" w:rsidRPr="00291CC2" w:rsidRDefault="00F35D06" w:rsidP="00DB35FC">
            <w:pPr>
              <w:ind w:firstLine="0"/>
            </w:pPr>
            <w:proofErr w:type="spellStart"/>
            <w:r w:rsidRPr="00291CC2">
              <w:rPr>
                <w:sz w:val="22"/>
              </w:rPr>
              <w:t>Массмедиа</w:t>
            </w:r>
            <w:proofErr w:type="spellEnd"/>
            <w:r w:rsidRPr="00291CC2">
              <w:rPr>
                <w:sz w:val="22"/>
              </w:rPr>
              <w:t xml:space="preserve"> и социальное конструирование реальности</w:t>
            </w:r>
          </w:p>
          <w:p w:rsidR="00F35D06" w:rsidRPr="00291CC2" w:rsidRDefault="00F35D06" w:rsidP="00291CC2">
            <w:pPr>
              <w:ind w:firstLine="0"/>
            </w:pPr>
            <w:r w:rsidRPr="00291CC2">
              <w:rPr>
                <w:sz w:val="22"/>
              </w:rPr>
              <w:t>Медиа в контексте семиотики и структурализма</w:t>
            </w:r>
          </w:p>
          <w:p w:rsidR="00F35D06" w:rsidRPr="005B79D5" w:rsidRDefault="00F35D06" w:rsidP="00FD0FE4">
            <w:pPr>
              <w:ind w:firstLine="0"/>
              <w:rPr>
                <w:szCs w:val="24"/>
                <w:lang w:eastAsia="ru-RU"/>
              </w:rPr>
            </w:pPr>
            <w:r w:rsidRPr="00291CC2">
              <w:rPr>
                <w:sz w:val="22"/>
              </w:rPr>
              <w:t>Теории дискурса и критический дискурс-анализ</w:t>
            </w:r>
          </w:p>
        </w:tc>
        <w:tc>
          <w:tcPr>
            <w:tcW w:w="851" w:type="dxa"/>
          </w:tcPr>
          <w:p w:rsidR="00F35D06" w:rsidRPr="0002550B" w:rsidRDefault="00F35D06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35D06" w:rsidRPr="0002550B" w:rsidRDefault="00F35D06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02550B" w:rsidRDefault="00F35D06" w:rsidP="00D73E0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D06" w:rsidRPr="0002550B" w:rsidRDefault="00F35D06" w:rsidP="00FB285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A17CD2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7</w:t>
            </w:r>
          </w:p>
        </w:tc>
        <w:tc>
          <w:tcPr>
            <w:tcW w:w="5713" w:type="dxa"/>
          </w:tcPr>
          <w:p w:rsidR="00F35D06" w:rsidRPr="00F67BD7" w:rsidRDefault="00F35D06" w:rsidP="00ED1A73">
            <w:pPr>
              <w:ind w:firstLine="0"/>
              <w:rPr>
                <w:b/>
                <w:szCs w:val="24"/>
              </w:rPr>
            </w:pPr>
            <w:r w:rsidRPr="00F67BD7">
              <w:rPr>
                <w:b/>
                <w:bCs/>
                <w:color w:val="000000"/>
                <w:szCs w:val="24"/>
              </w:rPr>
              <w:t>Т</w:t>
            </w:r>
            <w:r w:rsidRPr="00F67BD7">
              <w:rPr>
                <w:b/>
                <w:szCs w:val="24"/>
              </w:rPr>
              <w:t xml:space="preserve">еории информационного общества и </w:t>
            </w:r>
          </w:p>
          <w:p w:rsidR="00F35D06" w:rsidRDefault="00F35D06" w:rsidP="00ED1A73">
            <w:pPr>
              <w:ind w:firstLine="0"/>
              <w:rPr>
                <w:szCs w:val="24"/>
              </w:rPr>
            </w:pPr>
            <w:r w:rsidRPr="00F67BD7">
              <w:rPr>
                <w:b/>
                <w:szCs w:val="24"/>
              </w:rPr>
              <w:t>глобализации</w:t>
            </w:r>
          </w:p>
          <w:p w:rsidR="00F35D06" w:rsidRPr="00F67BD7" w:rsidRDefault="00F35D06" w:rsidP="00F67BD7">
            <w:pPr>
              <w:ind w:firstLine="0"/>
              <w:rPr>
                <w:bCs/>
                <w:color w:val="000000"/>
              </w:rPr>
            </w:pPr>
            <w:r w:rsidRPr="00F67BD7">
              <w:rPr>
                <w:bCs/>
                <w:color w:val="000000"/>
                <w:sz w:val="22"/>
              </w:rPr>
              <w:t>Информационное общество: понятие и классификация теорий</w:t>
            </w:r>
          </w:p>
          <w:p w:rsidR="00F35D06" w:rsidRPr="00F67BD7" w:rsidRDefault="00F35D06" w:rsidP="00ED1A73">
            <w:pPr>
              <w:ind w:firstLine="0"/>
              <w:rPr>
                <w:bCs/>
                <w:color w:val="000000"/>
              </w:rPr>
            </w:pPr>
            <w:r w:rsidRPr="00F67BD7">
              <w:rPr>
                <w:bCs/>
                <w:color w:val="000000"/>
                <w:sz w:val="22"/>
              </w:rPr>
              <w:t>Теории постиндустриализма / постмодернизма</w:t>
            </w:r>
          </w:p>
          <w:p w:rsidR="00F35D06" w:rsidRPr="00F67BD7" w:rsidRDefault="00F35D06" w:rsidP="00F67BD7">
            <w:pPr>
              <w:ind w:firstLine="0"/>
              <w:rPr>
                <w:bCs/>
              </w:rPr>
            </w:pPr>
            <w:r w:rsidRPr="00F67BD7">
              <w:rPr>
                <w:bCs/>
                <w:color w:val="000000"/>
                <w:sz w:val="22"/>
              </w:rPr>
              <w:t xml:space="preserve">Теории </w:t>
            </w:r>
            <w:r w:rsidRPr="00F67BD7">
              <w:rPr>
                <w:bCs/>
                <w:sz w:val="22"/>
              </w:rPr>
              <w:t>непрерывной информатизации общества</w:t>
            </w:r>
          </w:p>
          <w:p w:rsidR="00F35D06" w:rsidRPr="005B79D5" w:rsidRDefault="00F35D06" w:rsidP="00ED1A73">
            <w:pPr>
              <w:ind w:firstLine="0"/>
              <w:rPr>
                <w:szCs w:val="24"/>
              </w:rPr>
            </w:pPr>
            <w:proofErr w:type="spellStart"/>
            <w:r w:rsidRPr="00F67BD7">
              <w:rPr>
                <w:bCs/>
                <w:color w:val="000000"/>
                <w:sz w:val="22"/>
              </w:rPr>
              <w:t>Кибероптимизм</w:t>
            </w:r>
            <w:proofErr w:type="spellEnd"/>
            <w:r w:rsidRPr="00F67BD7">
              <w:rPr>
                <w:bCs/>
                <w:color w:val="000000"/>
                <w:sz w:val="22"/>
              </w:rPr>
              <w:t xml:space="preserve"> </w:t>
            </w:r>
            <w:r w:rsidRPr="00F67BD7">
              <w:rPr>
                <w:bCs/>
                <w:color w:val="000000"/>
                <w:sz w:val="22"/>
                <w:lang w:val="en-US"/>
              </w:rPr>
              <w:t>vs</w:t>
            </w:r>
            <w:r w:rsidRPr="00F67BD7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F67BD7">
              <w:rPr>
                <w:bCs/>
                <w:color w:val="000000"/>
                <w:sz w:val="22"/>
              </w:rPr>
              <w:t>киберскептицизм</w:t>
            </w:r>
            <w:proofErr w:type="spellEnd"/>
          </w:p>
        </w:tc>
        <w:tc>
          <w:tcPr>
            <w:tcW w:w="851" w:type="dxa"/>
          </w:tcPr>
          <w:p w:rsidR="00F35D06" w:rsidRPr="0002550B" w:rsidRDefault="00F35D06" w:rsidP="007C65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35D06" w:rsidRPr="0002550B" w:rsidRDefault="00F35D06" w:rsidP="00A17C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02550B" w:rsidRDefault="00F35D06" w:rsidP="00A17CD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D06" w:rsidRPr="0002550B" w:rsidRDefault="00F35D06" w:rsidP="00FB285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5B79D5" w:rsidRDefault="00F35D06" w:rsidP="00ED1A73">
            <w:pPr>
              <w:ind w:firstLine="0"/>
              <w:rPr>
                <w:szCs w:val="24"/>
                <w:lang w:eastAsia="ru-RU"/>
              </w:rPr>
            </w:pPr>
            <w:r w:rsidRPr="005B79D5">
              <w:rPr>
                <w:szCs w:val="24"/>
                <w:lang w:eastAsia="ru-RU"/>
              </w:rPr>
              <w:t>8</w:t>
            </w:r>
          </w:p>
        </w:tc>
        <w:tc>
          <w:tcPr>
            <w:tcW w:w="5713" w:type="dxa"/>
          </w:tcPr>
          <w:p w:rsidR="00F35D06" w:rsidRPr="00933A74" w:rsidRDefault="00F35D06" w:rsidP="00ED1A73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933A74">
              <w:rPr>
                <w:b/>
                <w:bCs/>
                <w:color w:val="000000"/>
                <w:szCs w:val="24"/>
              </w:rPr>
              <w:t xml:space="preserve">Специальные теории медиа </w:t>
            </w:r>
          </w:p>
          <w:p w:rsidR="00822A7D" w:rsidRPr="00F67BD7" w:rsidRDefault="00822A7D" w:rsidP="00822A7D">
            <w:pPr>
              <w:ind w:firstLine="0"/>
              <w:rPr>
                <w:bCs/>
                <w:color w:val="000000"/>
              </w:rPr>
            </w:pPr>
            <w:r w:rsidRPr="00F67BD7">
              <w:rPr>
                <w:bCs/>
                <w:color w:val="000000"/>
                <w:sz w:val="22"/>
              </w:rPr>
              <w:t xml:space="preserve">Теории медиации </w:t>
            </w:r>
            <w:r w:rsidRPr="00F67BD7">
              <w:rPr>
                <w:bCs/>
                <w:color w:val="000000"/>
                <w:sz w:val="22"/>
                <w:lang w:val="en-US"/>
              </w:rPr>
              <w:t>vs</w:t>
            </w:r>
            <w:r w:rsidRPr="00F67BD7">
              <w:rPr>
                <w:bCs/>
                <w:color w:val="000000"/>
                <w:sz w:val="22"/>
              </w:rPr>
              <w:t xml:space="preserve"> теории медиатизации</w:t>
            </w:r>
          </w:p>
          <w:p w:rsidR="00F35D06" w:rsidRPr="00933A74" w:rsidRDefault="00F35D06" w:rsidP="00E60A7C">
            <w:pPr>
              <w:ind w:firstLine="0"/>
              <w:rPr>
                <w:bCs/>
                <w:color w:val="000000"/>
              </w:rPr>
            </w:pPr>
            <w:r w:rsidRPr="00933A74">
              <w:rPr>
                <w:bCs/>
                <w:color w:val="000000"/>
                <w:sz w:val="22"/>
              </w:rPr>
              <w:t xml:space="preserve">Теории </w:t>
            </w:r>
            <w:proofErr w:type="spellStart"/>
            <w:r w:rsidRPr="00933A74">
              <w:rPr>
                <w:bCs/>
                <w:color w:val="000000"/>
                <w:sz w:val="22"/>
              </w:rPr>
              <w:t>медиапространства</w:t>
            </w:r>
            <w:proofErr w:type="spellEnd"/>
            <w:r w:rsidRPr="00933A74">
              <w:rPr>
                <w:bCs/>
                <w:color w:val="000000"/>
                <w:sz w:val="22"/>
              </w:rPr>
              <w:t xml:space="preserve"> </w:t>
            </w:r>
          </w:p>
          <w:p w:rsidR="00F35D06" w:rsidRPr="00933A74" w:rsidRDefault="00F35D06" w:rsidP="00E60A7C">
            <w:pPr>
              <w:ind w:firstLine="0"/>
              <w:rPr>
                <w:bCs/>
                <w:color w:val="000000"/>
              </w:rPr>
            </w:pPr>
            <w:r w:rsidRPr="00933A74">
              <w:rPr>
                <w:bCs/>
                <w:color w:val="000000"/>
                <w:sz w:val="22"/>
              </w:rPr>
              <w:t xml:space="preserve">Теории </w:t>
            </w:r>
            <w:proofErr w:type="spellStart"/>
            <w:r w:rsidRPr="00933A74">
              <w:rPr>
                <w:bCs/>
                <w:color w:val="000000"/>
                <w:sz w:val="22"/>
              </w:rPr>
              <w:t>медиасобытий</w:t>
            </w:r>
            <w:proofErr w:type="spellEnd"/>
            <w:r w:rsidRPr="00933A74">
              <w:rPr>
                <w:bCs/>
                <w:color w:val="000000"/>
                <w:sz w:val="22"/>
              </w:rPr>
              <w:t xml:space="preserve"> и </w:t>
            </w:r>
            <w:proofErr w:type="spellStart"/>
            <w:r w:rsidRPr="00933A74">
              <w:rPr>
                <w:bCs/>
                <w:color w:val="000000"/>
                <w:sz w:val="22"/>
              </w:rPr>
              <w:t>медиаритуалов</w:t>
            </w:r>
            <w:proofErr w:type="spellEnd"/>
          </w:p>
          <w:p w:rsidR="00F35D06" w:rsidRPr="005B79D5" w:rsidRDefault="00F35D06" w:rsidP="00D76670">
            <w:pPr>
              <w:ind w:firstLine="0"/>
              <w:rPr>
                <w:bCs/>
                <w:color w:val="000000"/>
                <w:szCs w:val="24"/>
              </w:rPr>
            </w:pPr>
            <w:r w:rsidRPr="00933A74">
              <w:rPr>
                <w:bCs/>
                <w:color w:val="000000"/>
                <w:sz w:val="22"/>
              </w:rPr>
              <w:t>Теории медиатизации социальных движений</w:t>
            </w:r>
          </w:p>
        </w:tc>
        <w:tc>
          <w:tcPr>
            <w:tcW w:w="851" w:type="dxa"/>
          </w:tcPr>
          <w:p w:rsidR="00F35D06" w:rsidRPr="0002550B" w:rsidRDefault="00F35D06" w:rsidP="007C65B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35D06" w:rsidRPr="0002550B" w:rsidRDefault="00F35D06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02550B" w:rsidRDefault="00F35D06" w:rsidP="00ED1A7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D06" w:rsidRPr="0002550B" w:rsidRDefault="00F35D06" w:rsidP="00FB285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</w:tcPr>
          <w:p w:rsidR="00F35D06" w:rsidRPr="00D36657" w:rsidRDefault="00F35D06" w:rsidP="00FB2857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D36657">
              <w:rPr>
                <w:b/>
                <w:szCs w:val="24"/>
                <w:lang w:eastAsia="ru-RU"/>
              </w:rPr>
              <w:t>Часть 2. Теория журналистики</w:t>
            </w: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</w:tcPr>
          <w:p w:rsidR="00F35D06" w:rsidRPr="00D36657" w:rsidRDefault="00F35D06" w:rsidP="0070603C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i/>
                <w:szCs w:val="24"/>
                <w:lang w:eastAsia="ru-RU"/>
              </w:rPr>
              <w:t xml:space="preserve">2 курс (3 модуль) 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D36657" w:rsidRDefault="00F35D06" w:rsidP="00170050">
            <w:pPr>
              <w:ind w:firstLine="0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9</w:t>
            </w:r>
          </w:p>
        </w:tc>
        <w:tc>
          <w:tcPr>
            <w:tcW w:w="5713" w:type="dxa"/>
          </w:tcPr>
          <w:p w:rsidR="00F35D06" w:rsidRPr="00D36657" w:rsidRDefault="00F35D06" w:rsidP="00170050">
            <w:pPr>
              <w:ind w:firstLine="0"/>
              <w:rPr>
                <w:bCs/>
                <w:szCs w:val="24"/>
              </w:rPr>
            </w:pPr>
            <w:r w:rsidRPr="00D36657">
              <w:rPr>
                <w:b/>
                <w:bCs/>
                <w:szCs w:val="24"/>
              </w:rPr>
              <w:t>Предмет теории журналистики</w:t>
            </w:r>
            <w:r w:rsidRPr="00D36657">
              <w:rPr>
                <w:bCs/>
                <w:szCs w:val="24"/>
              </w:rPr>
              <w:t xml:space="preserve"> </w:t>
            </w:r>
          </w:p>
          <w:p w:rsidR="00F35D06" w:rsidRPr="00D36657" w:rsidRDefault="00F35D06" w:rsidP="00170050">
            <w:pPr>
              <w:ind w:firstLine="0"/>
              <w:rPr>
                <w:bCs/>
                <w:sz w:val="22"/>
              </w:rPr>
            </w:pPr>
            <w:r w:rsidRPr="00D36657">
              <w:rPr>
                <w:bCs/>
                <w:sz w:val="22"/>
              </w:rPr>
              <w:t xml:space="preserve">Область изучения. Основные категории </w:t>
            </w:r>
          </w:p>
          <w:p w:rsidR="00F35D06" w:rsidRPr="00D36657" w:rsidRDefault="00F35D06" w:rsidP="00170050">
            <w:pPr>
              <w:ind w:firstLine="0"/>
              <w:rPr>
                <w:bCs/>
                <w:sz w:val="22"/>
              </w:rPr>
            </w:pPr>
            <w:r w:rsidRPr="00D36657">
              <w:rPr>
                <w:bCs/>
                <w:sz w:val="22"/>
              </w:rPr>
              <w:t xml:space="preserve">Журналистика как социальный институт общества </w:t>
            </w:r>
          </w:p>
          <w:p w:rsidR="00F35D06" w:rsidRPr="00D36657" w:rsidRDefault="00F35D06" w:rsidP="00170050">
            <w:pPr>
              <w:ind w:firstLine="0"/>
              <w:rPr>
                <w:bCs/>
                <w:sz w:val="22"/>
              </w:rPr>
            </w:pPr>
            <w:r w:rsidRPr="00D36657">
              <w:rPr>
                <w:bCs/>
                <w:sz w:val="22"/>
              </w:rPr>
              <w:t>Сфера деятельности журналистики</w:t>
            </w:r>
            <w:r w:rsidR="0070603C" w:rsidRPr="00D36657">
              <w:rPr>
                <w:bCs/>
                <w:sz w:val="22"/>
              </w:rPr>
              <w:t xml:space="preserve"> – </w:t>
            </w:r>
            <w:r w:rsidRPr="00D36657">
              <w:rPr>
                <w:bCs/>
                <w:sz w:val="22"/>
              </w:rPr>
              <w:t xml:space="preserve">массовая информация </w:t>
            </w:r>
          </w:p>
          <w:p w:rsidR="00F35D06" w:rsidRPr="00D36657" w:rsidRDefault="00F35D06" w:rsidP="00170050">
            <w:pPr>
              <w:ind w:firstLine="0"/>
              <w:rPr>
                <w:bCs/>
                <w:sz w:val="22"/>
              </w:rPr>
            </w:pPr>
            <w:r w:rsidRPr="00D36657">
              <w:rPr>
                <w:bCs/>
                <w:sz w:val="22"/>
              </w:rPr>
              <w:t>Функциональные задачи журналистики</w:t>
            </w:r>
          </w:p>
          <w:p w:rsidR="00F35D06" w:rsidRPr="00D36657" w:rsidRDefault="00F35D06" w:rsidP="00D36657">
            <w:pPr>
              <w:ind w:firstLine="0"/>
              <w:rPr>
                <w:bCs/>
                <w:szCs w:val="24"/>
              </w:rPr>
            </w:pPr>
            <w:r w:rsidRPr="00D36657">
              <w:rPr>
                <w:bCs/>
                <w:sz w:val="22"/>
              </w:rPr>
              <w:t>Журналистика как фактор «социального управления» (</w:t>
            </w:r>
            <w:proofErr w:type="spellStart"/>
            <w:r w:rsidRPr="00D36657">
              <w:rPr>
                <w:bCs/>
                <w:sz w:val="22"/>
              </w:rPr>
              <w:t>Е.Прохоров</w:t>
            </w:r>
            <w:proofErr w:type="spellEnd"/>
            <w:r w:rsidRPr="00D36657">
              <w:rPr>
                <w:bCs/>
                <w:sz w:val="22"/>
              </w:rPr>
              <w:t>). Журналистика как «четвёртая власть»</w:t>
            </w:r>
          </w:p>
        </w:tc>
        <w:tc>
          <w:tcPr>
            <w:tcW w:w="851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12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D36657" w:rsidRDefault="00F35D06" w:rsidP="00170050">
            <w:pPr>
              <w:ind w:firstLine="0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10</w:t>
            </w:r>
          </w:p>
        </w:tc>
        <w:tc>
          <w:tcPr>
            <w:tcW w:w="5713" w:type="dxa"/>
          </w:tcPr>
          <w:p w:rsidR="00F35D06" w:rsidRPr="00D36657" w:rsidRDefault="00F35D06" w:rsidP="0070603C">
            <w:pPr>
              <w:ind w:firstLine="0"/>
              <w:rPr>
                <w:b/>
                <w:bCs/>
                <w:szCs w:val="24"/>
              </w:rPr>
            </w:pPr>
            <w:r w:rsidRPr="00D36657">
              <w:rPr>
                <w:b/>
              </w:rPr>
              <w:t xml:space="preserve">Личностно-профессиональная модель профессии </w:t>
            </w:r>
          </w:p>
        </w:tc>
        <w:tc>
          <w:tcPr>
            <w:tcW w:w="851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8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D36657" w:rsidRDefault="00F35D06" w:rsidP="00170050">
            <w:pPr>
              <w:ind w:firstLine="0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11</w:t>
            </w:r>
          </w:p>
        </w:tc>
        <w:tc>
          <w:tcPr>
            <w:tcW w:w="5713" w:type="dxa"/>
          </w:tcPr>
          <w:p w:rsidR="00F35D06" w:rsidRPr="00D36657" w:rsidRDefault="00F35D06" w:rsidP="00170050">
            <w:pPr>
              <w:ind w:firstLine="0"/>
              <w:rPr>
                <w:bCs/>
                <w:szCs w:val="24"/>
              </w:rPr>
            </w:pPr>
            <w:r w:rsidRPr="00D36657">
              <w:rPr>
                <w:b/>
                <w:bCs/>
                <w:szCs w:val="24"/>
              </w:rPr>
              <w:t>Виды СМИ</w:t>
            </w:r>
            <w:r w:rsidRPr="00D36657">
              <w:rPr>
                <w:bCs/>
                <w:szCs w:val="24"/>
              </w:rPr>
              <w:t xml:space="preserve"> </w:t>
            </w:r>
          </w:p>
          <w:p w:rsidR="00F35D06" w:rsidRPr="00D36657" w:rsidRDefault="00F35D06" w:rsidP="0070603C">
            <w:pPr>
              <w:ind w:firstLine="0"/>
              <w:rPr>
                <w:bCs/>
                <w:sz w:val="22"/>
              </w:rPr>
            </w:pPr>
            <w:r w:rsidRPr="00D36657">
              <w:rPr>
                <w:bCs/>
                <w:sz w:val="22"/>
              </w:rPr>
              <w:t xml:space="preserve">Сходства и различия. Механизм управления и функционирования </w:t>
            </w:r>
          </w:p>
        </w:tc>
        <w:tc>
          <w:tcPr>
            <w:tcW w:w="851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4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D36657" w:rsidRDefault="00F35D06" w:rsidP="00170050">
            <w:pPr>
              <w:ind w:firstLine="0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12</w:t>
            </w:r>
          </w:p>
        </w:tc>
        <w:tc>
          <w:tcPr>
            <w:tcW w:w="5713" w:type="dxa"/>
          </w:tcPr>
          <w:p w:rsidR="00F35D06" w:rsidRPr="00D36657" w:rsidRDefault="00F35D06" w:rsidP="00170050">
            <w:pPr>
              <w:ind w:firstLine="0"/>
              <w:rPr>
                <w:b/>
                <w:lang w:eastAsia="ru-RU"/>
              </w:rPr>
            </w:pPr>
            <w:r w:rsidRPr="00D36657">
              <w:rPr>
                <w:b/>
                <w:lang w:eastAsia="ru-RU"/>
              </w:rPr>
              <w:t>Контент СМИ</w:t>
            </w:r>
          </w:p>
          <w:p w:rsidR="00F35D06" w:rsidRPr="00D36657" w:rsidRDefault="00F35D06" w:rsidP="0070603C">
            <w:pPr>
              <w:ind w:firstLine="0"/>
              <w:rPr>
                <w:b/>
                <w:bCs/>
                <w:sz w:val="22"/>
              </w:rPr>
            </w:pPr>
            <w:r w:rsidRPr="00D36657">
              <w:rPr>
                <w:sz w:val="22"/>
                <w:lang w:eastAsia="ru-RU"/>
              </w:rPr>
              <w:t>Основные проблемно-тематические направления контента СМИ.</w:t>
            </w:r>
            <w:r w:rsidRPr="00D36657">
              <w:rPr>
                <w:b/>
                <w:bCs/>
                <w:sz w:val="22"/>
              </w:rPr>
              <w:t xml:space="preserve"> </w:t>
            </w:r>
            <w:r w:rsidRPr="00D36657">
              <w:rPr>
                <w:bCs/>
                <w:sz w:val="22"/>
              </w:rPr>
              <w:t>Система журналистских жанров</w:t>
            </w:r>
          </w:p>
        </w:tc>
        <w:tc>
          <w:tcPr>
            <w:tcW w:w="851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35D06" w:rsidRPr="00D36657" w:rsidRDefault="00F35D06" w:rsidP="00170050">
            <w:pPr>
              <w:ind w:firstLine="0"/>
              <w:jc w:val="center"/>
              <w:rPr>
                <w:szCs w:val="24"/>
                <w:lang w:eastAsia="ru-RU"/>
              </w:rPr>
            </w:pPr>
            <w:r w:rsidRPr="00D36657">
              <w:rPr>
                <w:szCs w:val="24"/>
                <w:lang w:eastAsia="ru-RU"/>
              </w:rPr>
              <w:t>8</w:t>
            </w:r>
          </w:p>
        </w:tc>
      </w:tr>
      <w:tr w:rsidR="00F35D06" w:rsidRPr="0002550B" w:rsidTr="0070603C">
        <w:trPr>
          <w:trHeight w:val="335"/>
          <w:jc w:val="center"/>
        </w:trPr>
        <w:tc>
          <w:tcPr>
            <w:tcW w:w="552" w:type="dxa"/>
          </w:tcPr>
          <w:p w:rsidR="00F35D06" w:rsidRPr="005B79D5" w:rsidRDefault="00F35D06" w:rsidP="0017005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713" w:type="dxa"/>
          </w:tcPr>
          <w:p w:rsidR="00F35D06" w:rsidRPr="005B79D5" w:rsidRDefault="00F35D06" w:rsidP="00170050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(2 год)</w:t>
            </w:r>
          </w:p>
        </w:tc>
        <w:tc>
          <w:tcPr>
            <w:tcW w:w="851" w:type="dxa"/>
          </w:tcPr>
          <w:p w:rsidR="00F35D06" w:rsidRPr="00EF6786" w:rsidRDefault="00F35D06" w:rsidP="00170050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EF6786">
              <w:rPr>
                <w:b/>
                <w:i/>
                <w:szCs w:val="24"/>
                <w:lang w:eastAsia="ru-RU"/>
              </w:rPr>
              <w:t>152</w:t>
            </w:r>
          </w:p>
        </w:tc>
        <w:tc>
          <w:tcPr>
            <w:tcW w:w="992" w:type="dxa"/>
          </w:tcPr>
          <w:p w:rsidR="00F35D06" w:rsidRPr="00EF6786" w:rsidRDefault="00F35D06" w:rsidP="00170050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EF6786">
              <w:rPr>
                <w:b/>
                <w:i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F35D06" w:rsidRPr="00EF6786" w:rsidRDefault="00F35D06" w:rsidP="00170050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EF6786">
              <w:rPr>
                <w:b/>
                <w:i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F35D06" w:rsidRPr="00EF6786" w:rsidRDefault="00F35D06" w:rsidP="00170050">
            <w:pPr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EF6786">
              <w:rPr>
                <w:b/>
                <w:i/>
                <w:szCs w:val="24"/>
                <w:lang w:eastAsia="ru-RU"/>
              </w:rPr>
              <w:t>92</w:t>
            </w:r>
          </w:p>
        </w:tc>
      </w:tr>
      <w:tr w:rsidR="00F35D06" w:rsidRPr="0002550B" w:rsidTr="0070603C">
        <w:trPr>
          <w:jc w:val="center"/>
        </w:trPr>
        <w:tc>
          <w:tcPr>
            <w:tcW w:w="552" w:type="dxa"/>
          </w:tcPr>
          <w:p w:rsidR="00F35D06" w:rsidRPr="00B27013" w:rsidRDefault="00F35D06" w:rsidP="0017005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713" w:type="dxa"/>
          </w:tcPr>
          <w:p w:rsidR="00F35D06" w:rsidRPr="00075A2B" w:rsidRDefault="00F35D06" w:rsidP="0017005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075A2B">
              <w:rPr>
                <w:b/>
                <w:bCs/>
                <w:color w:val="000000"/>
                <w:szCs w:val="24"/>
              </w:rPr>
              <w:t>Итого</w:t>
            </w:r>
            <w:r>
              <w:rPr>
                <w:b/>
                <w:bCs/>
                <w:color w:val="000000"/>
                <w:szCs w:val="24"/>
              </w:rPr>
              <w:t xml:space="preserve"> (весь курс)</w:t>
            </w:r>
            <w:r w:rsidRPr="00075A2B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51" w:type="dxa"/>
          </w:tcPr>
          <w:p w:rsidR="00F35D06" w:rsidRPr="00EA3BFB" w:rsidRDefault="00F35D06" w:rsidP="0017005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A3BFB">
              <w:rPr>
                <w:b/>
                <w:szCs w:val="24"/>
                <w:lang w:eastAsia="ru-RU"/>
              </w:rPr>
              <w:t>304</w:t>
            </w:r>
          </w:p>
        </w:tc>
        <w:tc>
          <w:tcPr>
            <w:tcW w:w="992" w:type="dxa"/>
          </w:tcPr>
          <w:p w:rsidR="00F35D06" w:rsidRPr="00A75815" w:rsidRDefault="00F35D06" w:rsidP="0017005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75815">
              <w:rPr>
                <w:b/>
                <w:szCs w:val="24"/>
                <w:lang w:eastAsia="ru-RU"/>
              </w:rPr>
              <w:t>4</w:t>
            </w:r>
            <w:r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35D06" w:rsidRPr="00A75815" w:rsidRDefault="00F35D06" w:rsidP="0017005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35D06" w:rsidRPr="00A75815" w:rsidRDefault="00F35D06" w:rsidP="0017005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200</w:t>
            </w:r>
          </w:p>
        </w:tc>
      </w:tr>
    </w:tbl>
    <w:p w:rsidR="00F35D06" w:rsidRDefault="00F35D06" w:rsidP="00091773">
      <w:pPr>
        <w:pStyle w:val="1"/>
      </w:pPr>
      <w:r>
        <w:lastRenderedPageBreak/>
        <w:t>6. Ф</w:t>
      </w:r>
      <w:r w:rsidRPr="007E65ED">
        <w:t>ормы контроля знаний студентов</w:t>
      </w:r>
    </w:p>
    <w:p w:rsidR="00F35D06" w:rsidRPr="005D64FE" w:rsidRDefault="00F35D06" w:rsidP="005D64FE"/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727"/>
        <w:gridCol w:w="1043"/>
        <w:gridCol w:w="527"/>
        <w:gridCol w:w="527"/>
        <w:gridCol w:w="527"/>
        <w:gridCol w:w="2762"/>
      </w:tblGrid>
      <w:tr w:rsidR="00F35D06" w:rsidTr="008A762B">
        <w:tc>
          <w:tcPr>
            <w:tcW w:w="1951" w:type="dxa"/>
            <w:vMerge w:val="restart"/>
          </w:tcPr>
          <w:p w:rsidR="00F35D06" w:rsidRPr="008C7293" w:rsidRDefault="00F35D06" w:rsidP="00C00A1E">
            <w:pPr>
              <w:ind w:firstLine="0"/>
              <w:rPr>
                <w:b/>
              </w:rPr>
            </w:pPr>
            <w:r w:rsidRPr="008C7293">
              <w:rPr>
                <w:b/>
              </w:rPr>
              <w:t>Тип контроля</w:t>
            </w:r>
          </w:p>
        </w:tc>
        <w:tc>
          <w:tcPr>
            <w:tcW w:w="2727" w:type="dxa"/>
            <w:vMerge w:val="restart"/>
          </w:tcPr>
          <w:p w:rsidR="00F35D06" w:rsidRPr="008C7293" w:rsidRDefault="00F35D06" w:rsidP="0037505F">
            <w:pPr>
              <w:ind w:firstLine="0"/>
              <w:rPr>
                <w:b/>
              </w:rPr>
            </w:pPr>
            <w:r w:rsidRPr="008C7293">
              <w:rPr>
                <w:b/>
              </w:rPr>
              <w:t>Форма контроля</w:t>
            </w:r>
          </w:p>
        </w:tc>
        <w:tc>
          <w:tcPr>
            <w:tcW w:w="1043" w:type="dxa"/>
          </w:tcPr>
          <w:p w:rsidR="00F35D06" w:rsidRPr="008C7293" w:rsidRDefault="00F35D06" w:rsidP="00850D1F">
            <w:pPr>
              <w:ind w:firstLine="0"/>
              <w:jc w:val="center"/>
              <w:rPr>
                <w:b/>
              </w:rPr>
            </w:pPr>
            <w:r w:rsidRPr="008C7293">
              <w:rPr>
                <w:b/>
              </w:rPr>
              <w:t>1 год</w:t>
            </w:r>
          </w:p>
        </w:tc>
        <w:tc>
          <w:tcPr>
            <w:tcW w:w="1581" w:type="dxa"/>
            <w:gridSpan w:val="3"/>
          </w:tcPr>
          <w:p w:rsidR="00F35D06" w:rsidRPr="008C7293" w:rsidRDefault="00F35D06" w:rsidP="00850D1F">
            <w:pPr>
              <w:ind w:firstLine="0"/>
              <w:jc w:val="center"/>
              <w:rPr>
                <w:b/>
              </w:rPr>
            </w:pPr>
            <w:r w:rsidRPr="008C7293">
              <w:rPr>
                <w:b/>
              </w:rPr>
              <w:t>2 год</w:t>
            </w:r>
          </w:p>
        </w:tc>
        <w:tc>
          <w:tcPr>
            <w:tcW w:w="2762" w:type="dxa"/>
            <w:vMerge w:val="restart"/>
          </w:tcPr>
          <w:p w:rsidR="00F35D06" w:rsidRPr="008C7293" w:rsidRDefault="00F35D06" w:rsidP="00E41295">
            <w:pPr>
              <w:ind w:firstLine="0"/>
              <w:rPr>
                <w:b/>
              </w:rPr>
            </w:pPr>
            <w:r w:rsidRPr="008C7293">
              <w:rPr>
                <w:b/>
              </w:rPr>
              <w:t xml:space="preserve">Параметры </w:t>
            </w:r>
          </w:p>
        </w:tc>
      </w:tr>
      <w:tr w:rsidR="00F35D06" w:rsidTr="008A762B">
        <w:trPr>
          <w:trHeight w:val="253"/>
        </w:trPr>
        <w:tc>
          <w:tcPr>
            <w:tcW w:w="1951" w:type="dxa"/>
            <w:vMerge/>
          </w:tcPr>
          <w:p w:rsidR="00F35D06" w:rsidRDefault="00F35D06" w:rsidP="000522F8">
            <w:pPr>
              <w:ind w:right="-108" w:firstLine="0"/>
            </w:pPr>
          </w:p>
        </w:tc>
        <w:tc>
          <w:tcPr>
            <w:tcW w:w="2727" w:type="dxa"/>
            <w:vMerge/>
          </w:tcPr>
          <w:p w:rsidR="00F35D06" w:rsidRDefault="00F35D06" w:rsidP="00850D1F">
            <w:pPr>
              <w:ind w:firstLine="0"/>
            </w:pPr>
          </w:p>
        </w:tc>
        <w:tc>
          <w:tcPr>
            <w:tcW w:w="1043" w:type="dxa"/>
          </w:tcPr>
          <w:p w:rsidR="00F35D06" w:rsidRDefault="00F35D06" w:rsidP="008A762B">
            <w:pPr>
              <w:ind w:firstLine="0"/>
              <w:jc w:val="center"/>
            </w:pPr>
            <w:r>
              <w:t xml:space="preserve">4 </w:t>
            </w:r>
          </w:p>
        </w:tc>
        <w:tc>
          <w:tcPr>
            <w:tcW w:w="527" w:type="dxa"/>
          </w:tcPr>
          <w:p w:rsidR="00F35D06" w:rsidRDefault="00F35D06" w:rsidP="008C7293">
            <w:pPr>
              <w:ind w:firstLine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F35D06" w:rsidRDefault="00F35D06" w:rsidP="008C7293">
            <w:pPr>
              <w:ind w:firstLine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F35D06" w:rsidRDefault="00F35D06" w:rsidP="008C7293">
            <w:pPr>
              <w:ind w:firstLine="0"/>
              <w:jc w:val="center"/>
            </w:pPr>
            <w:r>
              <w:t>3</w:t>
            </w:r>
          </w:p>
        </w:tc>
        <w:tc>
          <w:tcPr>
            <w:tcW w:w="2762" w:type="dxa"/>
            <w:vMerge/>
          </w:tcPr>
          <w:p w:rsidR="00F35D06" w:rsidRDefault="00F35D06" w:rsidP="00850D1F">
            <w:pPr>
              <w:ind w:firstLine="0"/>
            </w:pPr>
          </w:p>
        </w:tc>
      </w:tr>
      <w:tr w:rsidR="00F35D06" w:rsidTr="002862AD">
        <w:trPr>
          <w:trHeight w:val="552"/>
        </w:trPr>
        <w:tc>
          <w:tcPr>
            <w:tcW w:w="1951" w:type="dxa"/>
            <w:vMerge w:val="restart"/>
          </w:tcPr>
          <w:p w:rsidR="00F35D06" w:rsidRDefault="00F35D06" w:rsidP="00E41295">
            <w:pPr>
              <w:ind w:right="-108" w:firstLine="0"/>
            </w:pPr>
            <w:r>
              <w:t>Текущий</w:t>
            </w:r>
          </w:p>
          <w:p w:rsidR="00F35D06" w:rsidRDefault="00F35D06" w:rsidP="00E41295">
            <w:pPr>
              <w:ind w:right="-108" w:firstLine="0"/>
            </w:pPr>
          </w:p>
          <w:p w:rsidR="00F35D06" w:rsidRDefault="00F35D06" w:rsidP="00E41295">
            <w:pPr>
              <w:ind w:right="-108" w:firstLine="0"/>
            </w:pPr>
          </w:p>
        </w:tc>
        <w:tc>
          <w:tcPr>
            <w:tcW w:w="2727" w:type="dxa"/>
          </w:tcPr>
          <w:p w:rsidR="00F35D06" w:rsidRPr="008C7293" w:rsidRDefault="00F35D06" w:rsidP="008A762B">
            <w:pPr>
              <w:ind w:firstLine="0"/>
            </w:pPr>
            <w:r w:rsidRPr="008C7293">
              <w:t>Домашнее задание</w:t>
            </w:r>
          </w:p>
        </w:tc>
        <w:tc>
          <w:tcPr>
            <w:tcW w:w="1043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2762" w:type="dxa"/>
          </w:tcPr>
          <w:p w:rsidR="00F35D06" w:rsidRDefault="00F35D06" w:rsidP="008A762B">
            <w:pPr>
              <w:ind w:firstLine="0"/>
            </w:pPr>
            <w:r>
              <w:t>1 тыс. слов</w:t>
            </w:r>
          </w:p>
        </w:tc>
      </w:tr>
      <w:tr w:rsidR="00F35D06" w:rsidTr="002862AD">
        <w:trPr>
          <w:trHeight w:val="552"/>
        </w:trPr>
        <w:tc>
          <w:tcPr>
            <w:tcW w:w="1951" w:type="dxa"/>
            <w:vMerge/>
          </w:tcPr>
          <w:p w:rsidR="00F35D06" w:rsidRDefault="00F35D06" w:rsidP="00E41295">
            <w:pPr>
              <w:ind w:right="-108" w:firstLine="0"/>
            </w:pPr>
          </w:p>
        </w:tc>
        <w:tc>
          <w:tcPr>
            <w:tcW w:w="2727" w:type="dxa"/>
          </w:tcPr>
          <w:p w:rsidR="00F35D06" w:rsidRPr="008C7293" w:rsidRDefault="00F35D06" w:rsidP="00E41295">
            <w:pPr>
              <w:ind w:firstLine="0"/>
            </w:pPr>
            <w:r>
              <w:t>Эссе</w:t>
            </w:r>
          </w:p>
        </w:tc>
        <w:tc>
          <w:tcPr>
            <w:tcW w:w="1043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  <w:r w:rsidRPr="008A762B">
              <w:t>*</w:t>
            </w: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2762" w:type="dxa"/>
          </w:tcPr>
          <w:p w:rsidR="00F35D06" w:rsidRDefault="00F35D06" w:rsidP="00E41295">
            <w:pPr>
              <w:ind w:firstLine="0"/>
            </w:pPr>
            <w:r>
              <w:t>2 тыс. слов</w:t>
            </w:r>
          </w:p>
        </w:tc>
      </w:tr>
      <w:tr w:rsidR="00F35D06" w:rsidTr="002862AD">
        <w:trPr>
          <w:trHeight w:val="552"/>
        </w:trPr>
        <w:tc>
          <w:tcPr>
            <w:tcW w:w="1951" w:type="dxa"/>
          </w:tcPr>
          <w:p w:rsidR="00F35D06" w:rsidRDefault="00F35D06" w:rsidP="00E41295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727" w:type="dxa"/>
          </w:tcPr>
          <w:p w:rsidR="00F35D06" w:rsidRDefault="00F35D06" w:rsidP="00E41295">
            <w:pPr>
              <w:ind w:firstLine="0"/>
            </w:pPr>
            <w:r>
              <w:t>Экзамен</w:t>
            </w:r>
          </w:p>
        </w:tc>
        <w:tc>
          <w:tcPr>
            <w:tcW w:w="1043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2762" w:type="dxa"/>
          </w:tcPr>
          <w:p w:rsidR="00F35D06" w:rsidRDefault="00F35D06" w:rsidP="00E41295">
            <w:pPr>
              <w:ind w:firstLine="0"/>
            </w:pPr>
            <w:r>
              <w:t xml:space="preserve">Письменный тест, </w:t>
            </w:r>
          </w:p>
          <w:p w:rsidR="00F35D06" w:rsidRDefault="00F35D06" w:rsidP="00CF7EDE">
            <w:pPr>
              <w:ind w:firstLine="0"/>
            </w:pPr>
            <w:r>
              <w:t>20 заданий</w:t>
            </w:r>
          </w:p>
        </w:tc>
      </w:tr>
      <w:tr w:rsidR="00F35D06" w:rsidTr="002862AD">
        <w:trPr>
          <w:trHeight w:val="552"/>
        </w:trPr>
        <w:tc>
          <w:tcPr>
            <w:tcW w:w="1951" w:type="dxa"/>
          </w:tcPr>
          <w:p w:rsidR="00F35D06" w:rsidRDefault="00F35D06" w:rsidP="00E41295">
            <w:pPr>
              <w:ind w:right="-108" w:firstLine="0"/>
            </w:pPr>
            <w:r>
              <w:t>Итоговый</w:t>
            </w:r>
          </w:p>
        </w:tc>
        <w:tc>
          <w:tcPr>
            <w:tcW w:w="2727" w:type="dxa"/>
          </w:tcPr>
          <w:p w:rsidR="00F35D06" w:rsidRDefault="00F35D06" w:rsidP="00E41295">
            <w:pPr>
              <w:ind w:firstLine="0"/>
            </w:pPr>
            <w:r>
              <w:t>Экзамен</w:t>
            </w:r>
          </w:p>
          <w:p w:rsidR="00F35D06" w:rsidRDefault="00F35D06" w:rsidP="00E41295">
            <w:pPr>
              <w:ind w:firstLine="0"/>
            </w:pPr>
          </w:p>
        </w:tc>
        <w:tc>
          <w:tcPr>
            <w:tcW w:w="1043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</w:p>
        </w:tc>
        <w:tc>
          <w:tcPr>
            <w:tcW w:w="527" w:type="dxa"/>
            <w:vAlign w:val="center"/>
          </w:tcPr>
          <w:p w:rsidR="00F35D06" w:rsidRDefault="00F35D06" w:rsidP="00E41295">
            <w:pPr>
              <w:ind w:firstLine="0"/>
              <w:jc w:val="center"/>
            </w:pPr>
            <w:r w:rsidRPr="00206909">
              <w:t>*</w:t>
            </w:r>
          </w:p>
        </w:tc>
        <w:tc>
          <w:tcPr>
            <w:tcW w:w="2762" w:type="dxa"/>
          </w:tcPr>
          <w:p w:rsidR="00F35D06" w:rsidRDefault="00F35D06" w:rsidP="00AB034F">
            <w:pPr>
              <w:ind w:firstLine="0"/>
            </w:pPr>
            <w:r>
              <w:t>Письменн</w:t>
            </w:r>
            <w:r w:rsidR="00AB034F">
              <w:t>ая работа</w:t>
            </w:r>
          </w:p>
        </w:tc>
      </w:tr>
    </w:tbl>
    <w:p w:rsidR="00F35D06" w:rsidRDefault="00F35D06" w:rsidP="003C304C"/>
    <w:p w:rsidR="00F35D06" w:rsidRDefault="00F35D06" w:rsidP="003C304C"/>
    <w:p w:rsidR="00F35D06" w:rsidRDefault="00F35D06" w:rsidP="003C304C">
      <w:r>
        <w:t xml:space="preserve">Домашнее задание / эссе выполняется в течение учебного модуля и сдается преподавателю за две недели до начала экзаменационной сессии. </w:t>
      </w:r>
    </w:p>
    <w:p w:rsidR="002800FC" w:rsidRDefault="002800FC" w:rsidP="003C304C"/>
    <w:p w:rsidR="00F35D06" w:rsidRPr="00D422C5" w:rsidRDefault="00F35D06" w:rsidP="00C47EE2">
      <w:pPr>
        <w:pStyle w:val="2"/>
        <w:numPr>
          <w:ilvl w:val="0"/>
          <w:numId w:val="0"/>
        </w:numPr>
        <w:spacing w:after="0"/>
        <w:ind w:firstLine="709"/>
        <w:rPr>
          <w:i/>
        </w:rPr>
      </w:pPr>
      <w:r>
        <w:t xml:space="preserve">6.1. Критерии оценки знаний, навыков </w:t>
      </w:r>
      <w:r w:rsidRPr="00B60708">
        <w:br/>
      </w:r>
    </w:p>
    <w:p w:rsidR="00F35D06" w:rsidRPr="00221C3D" w:rsidRDefault="00F35D06" w:rsidP="00221C3D">
      <w:pPr>
        <w:suppressAutoHyphens/>
        <w:rPr>
          <w:b/>
          <w:szCs w:val="24"/>
        </w:rPr>
      </w:pPr>
      <w:r w:rsidRPr="00D422C5">
        <w:rPr>
          <w:b/>
          <w:i/>
          <w:szCs w:val="24"/>
        </w:rPr>
        <w:t>Текущий контроль: домашнее задание</w:t>
      </w:r>
      <w:r>
        <w:rPr>
          <w:b/>
          <w:i/>
          <w:szCs w:val="24"/>
        </w:rPr>
        <w:t xml:space="preserve"> и эссе</w:t>
      </w:r>
    </w:p>
    <w:p w:rsidR="00F35D06" w:rsidRDefault="00F35D06" w:rsidP="00221C3D">
      <w:pPr>
        <w:suppressAutoHyphens/>
        <w:jc w:val="both"/>
        <w:rPr>
          <w:szCs w:val="24"/>
        </w:rPr>
      </w:pPr>
      <w:r>
        <w:rPr>
          <w:szCs w:val="24"/>
        </w:rPr>
        <w:t>Домашнее задание / эссе представляет собой письменную работу на одну из заданных преподавателем тем. При оценке письменных работ учитываются:</w:t>
      </w:r>
    </w:p>
    <w:p w:rsidR="00F35D06" w:rsidRDefault="00F35D06" w:rsidP="00A56D4F">
      <w:pPr>
        <w:numPr>
          <w:ilvl w:val="0"/>
          <w:numId w:val="9"/>
        </w:numPr>
        <w:suppressAutoHyphens/>
        <w:spacing w:before="120"/>
        <w:ind w:left="714" w:hanging="357"/>
        <w:jc w:val="both"/>
        <w:rPr>
          <w:szCs w:val="24"/>
        </w:rPr>
      </w:pPr>
      <w:r>
        <w:rPr>
          <w:szCs w:val="24"/>
        </w:rPr>
        <w:t>самостоятельность работы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новизна и оригинальность работы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релевантность используемых источников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 xml:space="preserve">аналитические, исследовательские навыки  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структура, логика, грамотность и стиль изложения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соответствие требованиям оформления работы</w:t>
      </w:r>
    </w:p>
    <w:p w:rsidR="00F35D06" w:rsidRDefault="00F35D06" w:rsidP="00A56D4F">
      <w:pPr>
        <w:numPr>
          <w:ilvl w:val="0"/>
          <w:numId w:val="9"/>
        </w:numPr>
        <w:suppressAutoHyphens/>
        <w:ind w:left="714" w:hanging="357"/>
        <w:jc w:val="both"/>
        <w:rPr>
          <w:szCs w:val="24"/>
        </w:rPr>
      </w:pPr>
      <w:r>
        <w:rPr>
          <w:szCs w:val="24"/>
        </w:rPr>
        <w:t>соблюдение объема и сроков сдачи работы</w:t>
      </w:r>
    </w:p>
    <w:p w:rsidR="00F35D06" w:rsidRDefault="00F35D06" w:rsidP="003C588C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 xml:space="preserve">Максимальная оценка за домашнее задание / эссе: 10 баллов. </w:t>
      </w:r>
    </w:p>
    <w:p w:rsidR="00F35D06" w:rsidRDefault="00F35D06" w:rsidP="00221C3D">
      <w:pPr>
        <w:rPr>
          <w:b/>
          <w:szCs w:val="24"/>
        </w:rPr>
      </w:pPr>
    </w:p>
    <w:p w:rsidR="00F35D06" w:rsidRPr="0042171D" w:rsidRDefault="00F35D06" w:rsidP="00221C3D">
      <w:pPr>
        <w:rPr>
          <w:b/>
          <w:i/>
          <w:szCs w:val="24"/>
        </w:rPr>
      </w:pPr>
      <w:r w:rsidRPr="0042171D">
        <w:rPr>
          <w:b/>
          <w:i/>
          <w:szCs w:val="24"/>
        </w:rPr>
        <w:t xml:space="preserve">Промежуточный контроль: экзамен </w:t>
      </w:r>
    </w:p>
    <w:p w:rsidR="00F35D06" w:rsidRPr="00086138" w:rsidRDefault="00F35D06" w:rsidP="001856DF">
      <w:pPr>
        <w:jc w:val="both"/>
        <w:rPr>
          <w:szCs w:val="24"/>
        </w:rPr>
      </w:pPr>
      <w:r w:rsidRPr="00086138">
        <w:rPr>
          <w:szCs w:val="24"/>
        </w:rPr>
        <w:t xml:space="preserve">Экзамен проводится </w:t>
      </w:r>
      <w:r>
        <w:rPr>
          <w:szCs w:val="24"/>
        </w:rPr>
        <w:t xml:space="preserve">в </w:t>
      </w:r>
      <w:r w:rsidRPr="00086138">
        <w:rPr>
          <w:szCs w:val="24"/>
        </w:rPr>
        <w:t>виде письменного теста, включающего только закрытые вопросы.</w:t>
      </w:r>
      <w:r>
        <w:rPr>
          <w:szCs w:val="24"/>
        </w:rPr>
        <w:t xml:space="preserve"> Преподаватель готовит 4 варианта тестовых заданий, каждый вариант включает порядка 15-20 заданий. Тест составляется на основе контрольных вопросов, проверяющих качество освоения дисциплины.</w:t>
      </w:r>
      <w:r w:rsidRPr="001856DF">
        <w:rPr>
          <w:szCs w:val="24"/>
        </w:rPr>
        <w:t xml:space="preserve"> </w:t>
      </w:r>
      <w:r>
        <w:rPr>
          <w:szCs w:val="24"/>
        </w:rPr>
        <w:t>Максимальная оценка за выполнение теста: 10 баллов.</w:t>
      </w:r>
    </w:p>
    <w:p w:rsidR="00F35D06" w:rsidRPr="00086138" w:rsidRDefault="00F35D06" w:rsidP="001856DF">
      <w:pPr>
        <w:jc w:val="both"/>
        <w:rPr>
          <w:szCs w:val="24"/>
        </w:rPr>
      </w:pPr>
    </w:p>
    <w:p w:rsidR="00F35D06" w:rsidRPr="001856DF" w:rsidRDefault="00F35D06" w:rsidP="00221C3D">
      <w:pPr>
        <w:rPr>
          <w:i/>
        </w:rPr>
      </w:pPr>
      <w:r w:rsidRPr="001856DF">
        <w:rPr>
          <w:b/>
          <w:i/>
          <w:szCs w:val="24"/>
        </w:rPr>
        <w:t>Итоговый контроль: экзамен</w:t>
      </w:r>
    </w:p>
    <w:p w:rsidR="00F35D06" w:rsidRPr="00086138" w:rsidRDefault="00F35D06" w:rsidP="001856DF">
      <w:pPr>
        <w:jc w:val="both"/>
        <w:rPr>
          <w:szCs w:val="24"/>
        </w:rPr>
      </w:pPr>
      <w:r>
        <w:rPr>
          <w:szCs w:val="24"/>
        </w:rPr>
        <w:t>Итоговый э</w:t>
      </w:r>
      <w:r w:rsidRPr="00086138">
        <w:rPr>
          <w:szCs w:val="24"/>
        </w:rPr>
        <w:t xml:space="preserve">кзамен проводится </w:t>
      </w:r>
      <w:r>
        <w:rPr>
          <w:szCs w:val="24"/>
        </w:rPr>
        <w:t xml:space="preserve">в </w:t>
      </w:r>
      <w:r w:rsidRPr="00086138">
        <w:rPr>
          <w:szCs w:val="24"/>
        </w:rPr>
        <w:t xml:space="preserve">виде письменного теста, включающего </w:t>
      </w:r>
      <w:r>
        <w:rPr>
          <w:szCs w:val="24"/>
        </w:rPr>
        <w:t>как</w:t>
      </w:r>
      <w:r w:rsidRPr="00086138">
        <w:rPr>
          <w:szCs w:val="24"/>
        </w:rPr>
        <w:t xml:space="preserve"> закрытые</w:t>
      </w:r>
      <w:r>
        <w:rPr>
          <w:szCs w:val="24"/>
        </w:rPr>
        <w:t>, так и открытые</w:t>
      </w:r>
      <w:r w:rsidRPr="00086138">
        <w:rPr>
          <w:szCs w:val="24"/>
        </w:rPr>
        <w:t xml:space="preserve"> вопросы.</w:t>
      </w:r>
      <w:r>
        <w:rPr>
          <w:szCs w:val="24"/>
        </w:rPr>
        <w:t xml:space="preserve"> Каждый вариант теста включает порядка 20-25 заданий, охватывающих проблематику всего курса. Тест составляется на основе контрольных вопросов, проверяющих качество освоения дисциплины.</w:t>
      </w:r>
      <w:r w:rsidRPr="001856DF">
        <w:rPr>
          <w:szCs w:val="24"/>
        </w:rPr>
        <w:t xml:space="preserve"> </w:t>
      </w:r>
      <w:r>
        <w:rPr>
          <w:szCs w:val="24"/>
        </w:rPr>
        <w:t>Максимальная оценка за выполнение теста: 10 баллов.</w:t>
      </w:r>
      <w:r w:rsidR="00036E69">
        <w:rPr>
          <w:szCs w:val="24"/>
        </w:rPr>
        <w:t xml:space="preserve"> Возможно проведение экзамена в виде письменной работы иного характера.</w:t>
      </w:r>
    </w:p>
    <w:p w:rsidR="00F35D06" w:rsidRDefault="00F35D06" w:rsidP="00297F09">
      <w:pPr>
        <w:jc w:val="both"/>
      </w:pPr>
    </w:p>
    <w:p w:rsidR="002800FC" w:rsidRDefault="002800FC" w:rsidP="00C47EE2">
      <w:pPr>
        <w:pStyle w:val="2"/>
        <w:numPr>
          <w:ilvl w:val="0"/>
          <w:numId w:val="0"/>
        </w:numPr>
        <w:ind w:firstLine="709"/>
      </w:pPr>
    </w:p>
    <w:p w:rsidR="00F35D06" w:rsidRDefault="00F35D06" w:rsidP="00C47EE2">
      <w:pPr>
        <w:pStyle w:val="2"/>
        <w:numPr>
          <w:ilvl w:val="0"/>
          <w:numId w:val="0"/>
        </w:numPr>
        <w:ind w:firstLine="709"/>
        <w:rPr>
          <w:b w:val="0"/>
          <w:szCs w:val="24"/>
        </w:rPr>
      </w:pPr>
      <w:r>
        <w:t xml:space="preserve">6.2. </w:t>
      </w:r>
      <w:r w:rsidRPr="00B60708">
        <w:t xml:space="preserve">Порядок формирования оценок по дисциплине </w:t>
      </w:r>
      <w:r w:rsidRPr="00B60708">
        <w:br/>
      </w:r>
    </w:p>
    <w:p w:rsidR="00F35D06" w:rsidRPr="0074757B" w:rsidRDefault="00F35D06" w:rsidP="0074757B">
      <w:pPr>
        <w:rPr>
          <w:b/>
          <w:i/>
        </w:rPr>
      </w:pPr>
      <w:r w:rsidRPr="0074757B">
        <w:rPr>
          <w:b/>
          <w:i/>
        </w:rPr>
        <w:t>За 1 год обучения:</w:t>
      </w:r>
    </w:p>
    <w:p w:rsidR="00F35D06" w:rsidRDefault="00F35D06" w:rsidP="0074757B"/>
    <w:p w:rsidR="00F35D06" w:rsidRPr="0074757B" w:rsidRDefault="00F35D06" w:rsidP="0074757B">
      <w:pPr>
        <w:rPr>
          <w:szCs w:val="24"/>
        </w:rPr>
      </w:pPr>
      <w:r w:rsidRPr="00046ABC">
        <w:t>О</w:t>
      </w:r>
      <w:r w:rsidRPr="005F0BC9">
        <w:rPr>
          <w:i/>
          <w:sz w:val="20"/>
          <w:szCs w:val="20"/>
          <w:vertAlign w:val="subscript"/>
        </w:rPr>
        <w:t>промежуточная1</w:t>
      </w:r>
      <w:r w:rsidRPr="00046ABC">
        <w:rPr>
          <w:i/>
          <w:sz w:val="20"/>
          <w:szCs w:val="20"/>
        </w:rPr>
        <w:t xml:space="preserve"> </w:t>
      </w:r>
      <w:r w:rsidRPr="00046ABC">
        <w:t>=</w:t>
      </w:r>
      <w:r>
        <w:t xml:space="preserve"> </w:t>
      </w:r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п</w:t>
      </w:r>
      <w:r w:rsidRPr="0074757B">
        <w:rPr>
          <w:szCs w:val="24"/>
        </w:rPr>
        <w:t>*0,</w:t>
      </w:r>
      <w:r>
        <w:rPr>
          <w:szCs w:val="24"/>
        </w:rPr>
        <w:t>1</w:t>
      </w:r>
      <w:r w:rsidRPr="0074757B">
        <w:rPr>
          <w:szCs w:val="24"/>
        </w:rPr>
        <w:t xml:space="preserve"> + 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сем</w:t>
      </w:r>
      <w:proofErr w:type="spellEnd"/>
      <w:r w:rsidRPr="0074757B">
        <w:rPr>
          <w:szCs w:val="24"/>
        </w:rPr>
        <w:t>*0,2</w:t>
      </w:r>
      <w:r>
        <w:rPr>
          <w:szCs w:val="24"/>
        </w:rPr>
        <w:t xml:space="preserve"> +</w:t>
      </w:r>
      <w:r w:rsidRPr="0074757B">
        <w:rPr>
          <w:szCs w:val="24"/>
        </w:rPr>
        <w:t xml:space="preserve"> О</w:t>
      </w:r>
      <w:r w:rsidRPr="00E529B2">
        <w:rPr>
          <w:szCs w:val="24"/>
          <w:vertAlign w:val="subscript"/>
        </w:rPr>
        <w:t>д</w:t>
      </w:r>
      <w:r w:rsidRPr="0074757B">
        <w:rPr>
          <w:szCs w:val="24"/>
        </w:rPr>
        <w:t xml:space="preserve">*0,2 + 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промеж.экз</w:t>
      </w:r>
      <w:proofErr w:type="spellEnd"/>
      <w:r w:rsidRPr="0074757B">
        <w:rPr>
          <w:szCs w:val="24"/>
        </w:rPr>
        <w:t>*0,</w:t>
      </w:r>
      <w:r>
        <w:rPr>
          <w:szCs w:val="24"/>
        </w:rPr>
        <w:t>5</w:t>
      </w:r>
    </w:p>
    <w:p w:rsidR="00F35D06" w:rsidRPr="00E031E9" w:rsidRDefault="00F35D06" w:rsidP="00E031E9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 xml:space="preserve">Где: </w:t>
      </w:r>
    </w:p>
    <w:p w:rsidR="00F35D06" w:rsidRPr="00E031E9" w:rsidRDefault="00F35D06" w:rsidP="00E031E9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>О</w:t>
      </w:r>
      <w:r w:rsidRPr="00E031E9">
        <w:rPr>
          <w:b w:val="0"/>
          <w:sz w:val="24"/>
          <w:szCs w:val="24"/>
          <w:vertAlign w:val="subscript"/>
        </w:rPr>
        <w:t>п</w:t>
      </w:r>
      <w:r w:rsidRPr="00E031E9">
        <w:rPr>
          <w:b w:val="0"/>
          <w:sz w:val="24"/>
          <w:szCs w:val="24"/>
        </w:rPr>
        <w:t xml:space="preserve"> – посещаемость семинаров (количество посещенных занятий в процентах / 10)</w:t>
      </w:r>
    </w:p>
    <w:p w:rsidR="00F35D06" w:rsidRPr="00E031E9" w:rsidRDefault="00F35D06" w:rsidP="00E031E9">
      <w:pPr>
        <w:ind w:firstLine="0"/>
        <w:rPr>
          <w:szCs w:val="24"/>
        </w:rPr>
      </w:pPr>
      <w:proofErr w:type="spellStart"/>
      <w:r w:rsidRPr="00E031E9">
        <w:rPr>
          <w:szCs w:val="24"/>
        </w:rPr>
        <w:t>О</w:t>
      </w:r>
      <w:r w:rsidRPr="00E031E9">
        <w:rPr>
          <w:szCs w:val="24"/>
          <w:vertAlign w:val="subscript"/>
        </w:rPr>
        <w:t>сем</w:t>
      </w:r>
      <w:proofErr w:type="spellEnd"/>
      <w:r w:rsidRPr="00E031E9">
        <w:rPr>
          <w:szCs w:val="24"/>
        </w:rPr>
        <w:t xml:space="preserve"> – активность на семинарах (по 10-балльной шкале, среднее арифметическое)</w:t>
      </w:r>
    </w:p>
    <w:p w:rsidR="00F35D06" w:rsidRPr="00E031E9" w:rsidRDefault="00F35D06" w:rsidP="00E031E9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>О</w:t>
      </w:r>
      <w:r w:rsidRPr="00E031E9">
        <w:rPr>
          <w:b w:val="0"/>
          <w:sz w:val="24"/>
          <w:szCs w:val="24"/>
          <w:vertAlign w:val="subscript"/>
        </w:rPr>
        <w:t>д</w:t>
      </w:r>
      <w:r w:rsidRPr="00E031E9">
        <w:rPr>
          <w:b w:val="0"/>
          <w:sz w:val="24"/>
          <w:szCs w:val="24"/>
        </w:rPr>
        <w:t xml:space="preserve"> – оценка за домашнее задание (по 10-бальной шкале)</w:t>
      </w:r>
    </w:p>
    <w:p w:rsidR="00F35D06" w:rsidRPr="00E031E9" w:rsidRDefault="00F35D06" w:rsidP="00E031E9">
      <w:pPr>
        <w:pStyle w:val="1"/>
        <w:spacing w:before="0" w:after="0"/>
        <w:rPr>
          <w:b w:val="0"/>
          <w:sz w:val="24"/>
          <w:szCs w:val="24"/>
        </w:rPr>
      </w:pPr>
      <w:proofErr w:type="spellStart"/>
      <w:r w:rsidRPr="00E031E9">
        <w:rPr>
          <w:b w:val="0"/>
          <w:sz w:val="24"/>
          <w:szCs w:val="24"/>
        </w:rPr>
        <w:t>О</w:t>
      </w:r>
      <w:r w:rsidRPr="00E031E9">
        <w:rPr>
          <w:b w:val="0"/>
          <w:sz w:val="24"/>
          <w:szCs w:val="24"/>
          <w:vertAlign w:val="subscript"/>
        </w:rPr>
        <w:t>промеж.экз</w:t>
      </w:r>
      <w:proofErr w:type="spellEnd"/>
      <w:r w:rsidRPr="00E031E9">
        <w:rPr>
          <w:b w:val="0"/>
          <w:sz w:val="24"/>
          <w:szCs w:val="24"/>
        </w:rPr>
        <w:t xml:space="preserve"> – оценка за промежуточный экзамен (по 10-бальной шкале)</w:t>
      </w:r>
    </w:p>
    <w:p w:rsidR="00F35D06" w:rsidRDefault="00F35D06" w:rsidP="0074757B">
      <w:pPr>
        <w:rPr>
          <w:b/>
          <w:szCs w:val="24"/>
        </w:rPr>
      </w:pPr>
    </w:p>
    <w:p w:rsidR="00F35D06" w:rsidRPr="0074757B" w:rsidRDefault="00F35D06" w:rsidP="008B307F">
      <w:pPr>
        <w:rPr>
          <w:b/>
          <w:i/>
        </w:rPr>
      </w:pPr>
      <w:r w:rsidRPr="0074757B">
        <w:rPr>
          <w:b/>
          <w:i/>
        </w:rPr>
        <w:t xml:space="preserve">За </w:t>
      </w:r>
      <w:r>
        <w:rPr>
          <w:b/>
          <w:i/>
        </w:rPr>
        <w:t>2</w:t>
      </w:r>
      <w:r w:rsidRPr="0074757B">
        <w:rPr>
          <w:b/>
          <w:i/>
        </w:rPr>
        <w:t xml:space="preserve"> год обучения:</w:t>
      </w:r>
    </w:p>
    <w:p w:rsidR="00F35D06" w:rsidRPr="0074757B" w:rsidRDefault="00F35D06" w:rsidP="0074757B"/>
    <w:p w:rsidR="00995838" w:rsidRPr="00995838" w:rsidRDefault="00995838" w:rsidP="00B72FF2">
      <w:pPr>
        <w:rPr>
          <w:u w:val="single"/>
        </w:rPr>
      </w:pPr>
      <w:r w:rsidRPr="00995838">
        <w:rPr>
          <w:u w:val="single"/>
        </w:rPr>
        <w:t>1 модуль</w:t>
      </w:r>
    </w:p>
    <w:p w:rsidR="00995838" w:rsidRDefault="00995838" w:rsidP="00995838"/>
    <w:p w:rsidR="00995838" w:rsidRPr="0074757B" w:rsidRDefault="00995838" w:rsidP="00995838">
      <w:pPr>
        <w:rPr>
          <w:szCs w:val="24"/>
        </w:rPr>
      </w:pPr>
      <w:r w:rsidRPr="00046ABC">
        <w:t>О</w:t>
      </w:r>
      <w:r w:rsidRPr="00E529B2">
        <w:rPr>
          <w:i/>
          <w:sz w:val="20"/>
          <w:szCs w:val="20"/>
          <w:vertAlign w:val="subscript"/>
        </w:rPr>
        <w:t>накопленная</w:t>
      </w:r>
      <w:r>
        <w:rPr>
          <w:i/>
          <w:sz w:val="20"/>
          <w:szCs w:val="20"/>
          <w:vertAlign w:val="subscript"/>
        </w:rPr>
        <w:t>1</w:t>
      </w:r>
      <w:r w:rsidRPr="00046ABC">
        <w:rPr>
          <w:i/>
          <w:sz w:val="20"/>
          <w:szCs w:val="20"/>
        </w:rPr>
        <w:t xml:space="preserve"> </w:t>
      </w:r>
      <w:r>
        <w:t xml:space="preserve">= </w:t>
      </w:r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п</w:t>
      </w:r>
      <w:r w:rsidRPr="0074757B">
        <w:rPr>
          <w:szCs w:val="24"/>
        </w:rPr>
        <w:t>*0,</w:t>
      </w:r>
      <w:r>
        <w:rPr>
          <w:szCs w:val="24"/>
        </w:rPr>
        <w:t>5</w:t>
      </w:r>
      <w:r w:rsidRPr="0074757B">
        <w:rPr>
          <w:szCs w:val="24"/>
        </w:rPr>
        <w:t xml:space="preserve"> + 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сем</w:t>
      </w:r>
      <w:proofErr w:type="spellEnd"/>
      <w:r w:rsidRPr="0074757B">
        <w:rPr>
          <w:szCs w:val="24"/>
        </w:rPr>
        <w:t>*0,</w:t>
      </w:r>
      <w:r>
        <w:rPr>
          <w:szCs w:val="24"/>
        </w:rPr>
        <w:t>5</w:t>
      </w:r>
      <w:r>
        <w:rPr>
          <w:szCs w:val="24"/>
        </w:rPr>
        <w:t xml:space="preserve"> </w:t>
      </w:r>
    </w:p>
    <w:p w:rsidR="00995838" w:rsidRPr="00E031E9" w:rsidRDefault="00995838" w:rsidP="00995838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 xml:space="preserve">Где: </w:t>
      </w:r>
    </w:p>
    <w:p w:rsidR="00995838" w:rsidRPr="00E031E9" w:rsidRDefault="00995838" w:rsidP="00995838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>О</w:t>
      </w:r>
      <w:r w:rsidRPr="003A1A84">
        <w:rPr>
          <w:b w:val="0"/>
          <w:sz w:val="24"/>
          <w:szCs w:val="24"/>
          <w:vertAlign w:val="subscript"/>
        </w:rPr>
        <w:t>п</w:t>
      </w:r>
      <w:r w:rsidRPr="00E031E9">
        <w:rPr>
          <w:b w:val="0"/>
          <w:sz w:val="24"/>
          <w:szCs w:val="24"/>
        </w:rPr>
        <w:t xml:space="preserve"> – посещаемость семинаров (количество посещенных занятий в процентах / 10)</w:t>
      </w:r>
    </w:p>
    <w:p w:rsidR="00995838" w:rsidRPr="00E031E9" w:rsidRDefault="00995838" w:rsidP="00995838">
      <w:pPr>
        <w:ind w:firstLine="0"/>
        <w:rPr>
          <w:szCs w:val="24"/>
        </w:rPr>
      </w:pPr>
      <w:proofErr w:type="spellStart"/>
      <w:r w:rsidRPr="00E031E9">
        <w:rPr>
          <w:szCs w:val="24"/>
        </w:rPr>
        <w:t>О</w:t>
      </w:r>
      <w:r w:rsidRPr="003A1A84">
        <w:rPr>
          <w:szCs w:val="24"/>
          <w:vertAlign w:val="subscript"/>
        </w:rPr>
        <w:t>сем</w:t>
      </w:r>
      <w:proofErr w:type="spellEnd"/>
      <w:r w:rsidRPr="00E031E9">
        <w:rPr>
          <w:szCs w:val="24"/>
        </w:rPr>
        <w:t xml:space="preserve"> – активность на семинарах (по 10-балльной шкале)</w:t>
      </w:r>
    </w:p>
    <w:p w:rsidR="00995838" w:rsidRDefault="00995838" w:rsidP="00B72FF2"/>
    <w:p w:rsidR="00995838" w:rsidRPr="00995838" w:rsidRDefault="00995838" w:rsidP="00B72FF2">
      <w:pPr>
        <w:rPr>
          <w:u w:val="single"/>
        </w:rPr>
      </w:pPr>
      <w:r w:rsidRPr="00995838">
        <w:rPr>
          <w:u w:val="single"/>
        </w:rPr>
        <w:t>2 модуль</w:t>
      </w:r>
    </w:p>
    <w:p w:rsidR="00995838" w:rsidRDefault="00995838" w:rsidP="00B72FF2"/>
    <w:p w:rsidR="00995838" w:rsidRPr="0074757B" w:rsidRDefault="00995838" w:rsidP="00995838">
      <w:pPr>
        <w:rPr>
          <w:szCs w:val="24"/>
        </w:rPr>
      </w:pPr>
      <w:r w:rsidRPr="00046ABC">
        <w:t>О</w:t>
      </w:r>
      <w:r w:rsidRPr="00E529B2">
        <w:rPr>
          <w:i/>
          <w:sz w:val="20"/>
          <w:szCs w:val="20"/>
          <w:vertAlign w:val="subscript"/>
        </w:rPr>
        <w:t>накопленная2</w:t>
      </w:r>
      <w:r w:rsidRPr="00046ABC">
        <w:rPr>
          <w:i/>
          <w:sz w:val="20"/>
          <w:szCs w:val="20"/>
        </w:rPr>
        <w:t xml:space="preserve"> </w:t>
      </w:r>
      <w:r>
        <w:t xml:space="preserve">= </w:t>
      </w:r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п</w:t>
      </w:r>
      <w:r w:rsidRPr="0074757B">
        <w:rPr>
          <w:szCs w:val="24"/>
        </w:rPr>
        <w:t xml:space="preserve">*0,2 + 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сем</w:t>
      </w:r>
      <w:proofErr w:type="spellEnd"/>
      <w:r w:rsidRPr="0074757B">
        <w:rPr>
          <w:szCs w:val="24"/>
        </w:rPr>
        <w:t>*0,</w:t>
      </w:r>
      <w:r>
        <w:rPr>
          <w:szCs w:val="24"/>
        </w:rPr>
        <w:t>4 +</w:t>
      </w:r>
      <w:r w:rsidRPr="0074757B">
        <w:rPr>
          <w:szCs w:val="24"/>
        </w:rPr>
        <w:t xml:space="preserve"> 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э</w:t>
      </w:r>
      <w:proofErr w:type="spellEnd"/>
      <w:r w:rsidRPr="0074757B">
        <w:rPr>
          <w:szCs w:val="24"/>
        </w:rPr>
        <w:t>*0,</w:t>
      </w:r>
      <w:r>
        <w:rPr>
          <w:szCs w:val="24"/>
        </w:rPr>
        <w:t>4</w:t>
      </w:r>
    </w:p>
    <w:p w:rsidR="00995838" w:rsidRPr="00E031E9" w:rsidRDefault="00995838" w:rsidP="00995838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 xml:space="preserve">Где: </w:t>
      </w:r>
    </w:p>
    <w:p w:rsidR="00995838" w:rsidRPr="00E031E9" w:rsidRDefault="00995838" w:rsidP="00995838">
      <w:pPr>
        <w:pStyle w:val="1"/>
        <w:spacing w:before="0" w:after="0"/>
        <w:rPr>
          <w:b w:val="0"/>
          <w:sz w:val="24"/>
          <w:szCs w:val="24"/>
        </w:rPr>
      </w:pPr>
      <w:r w:rsidRPr="00E031E9">
        <w:rPr>
          <w:b w:val="0"/>
          <w:sz w:val="24"/>
          <w:szCs w:val="24"/>
        </w:rPr>
        <w:t>О</w:t>
      </w:r>
      <w:r w:rsidRPr="003A1A84">
        <w:rPr>
          <w:b w:val="0"/>
          <w:sz w:val="24"/>
          <w:szCs w:val="24"/>
          <w:vertAlign w:val="subscript"/>
        </w:rPr>
        <w:t>п</w:t>
      </w:r>
      <w:r w:rsidRPr="00E031E9">
        <w:rPr>
          <w:b w:val="0"/>
          <w:sz w:val="24"/>
          <w:szCs w:val="24"/>
        </w:rPr>
        <w:t xml:space="preserve"> – посещаемость семинаров (количество посещенных занятий в процентах / 10)</w:t>
      </w:r>
    </w:p>
    <w:p w:rsidR="00995838" w:rsidRPr="00E031E9" w:rsidRDefault="00995838" w:rsidP="00995838">
      <w:pPr>
        <w:ind w:firstLine="0"/>
        <w:rPr>
          <w:szCs w:val="24"/>
        </w:rPr>
      </w:pPr>
      <w:proofErr w:type="spellStart"/>
      <w:r w:rsidRPr="00E031E9">
        <w:rPr>
          <w:szCs w:val="24"/>
        </w:rPr>
        <w:t>О</w:t>
      </w:r>
      <w:r w:rsidRPr="003A1A84">
        <w:rPr>
          <w:szCs w:val="24"/>
          <w:vertAlign w:val="subscript"/>
        </w:rPr>
        <w:t>сем</w:t>
      </w:r>
      <w:proofErr w:type="spellEnd"/>
      <w:r w:rsidRPr="00E031E9">
        <w:rPr>
          <w:szCs w:val="24"/>
        </w:rPr>
        <w:t xml:space="preserve"> – активность на семинарах (по 10-балльной шкале)</w:t>
      </w:r>
    </w:p>
    <w:p w:rsidR="00995838" w:rsidRPr="00E031E9" w:rsidRDefault="00995838" w:rsidP="00995838">
      <w:pPr>
        <w:pStyle w:val="1"/>
        <w:spacing w:before="0" w:after="0"/>
        <w:rPr>
          <w:b w:val="0"/>
          <w:sz w:val="24"/>
          <w:szCs w:val="24"/>
        </w:rPr>
      </w:pPr>
      <w:proofErr w:type="spellStart"/>
      <w:r w:rsidRPr="00E031E9">
        <w:rPr>
          <w:b w:val="0"/>
          <w:sz w:val="24"/>
          <w:szCs w:val="24"/>
        </w:rPr>
        <w:t>О</w:t>
      </w:r>
      <w:r w:rsidRPr="003A1A84">
        <w:rPr>
          <w:b w:val="0"/>
          <w:sz w:val="24"/>
          <w:szCs w:val="24"/>
          <w:vertAlign w:val="subscript"/>
        </w:rPr>
        <w:t>э</w:t>
      </w:r>
      <w:proofErr w:type="spellEnd"/>
      <w:r w:rsidRPr="00E031E9">
        <w:rPr>
          <w:b w:val="0"/>
          <w:sz w:val="24"/>
          <w:szCs w:val="24"/>
        </w:rPr>
        <w:t xml:space="preserve"> – оценка за эссе (по 10-бальной шкале)</w:t>
      </w:r>
    </w:p>
    <w:p w:rsidR="00995838" w:rsidRDefault="00995838" w:rsidP="00B72FF2"/>
    <w:p w:rsidR="00995838" w:rsidRPr="00995838" w:rsidRDefault="00995838" w:rsidP="00B72FF2">
      <w:pPr>
        <w:rPr>
          <w:u w:val="single"/>
        </w:rPr>
      </w:pPr>
      <w:r w:rsidRPr="00995838">
        <w:rPr>
          <w:u w:val="single"/>
        </w:rPr>
        <w:t>3 модуль</w:t>
      </w:r>
    </w:p>
    <w:p w:rsidR="00995838" w:rsidRDefault="00995838" w:rsidP="00B72FF2"/>
    <w:p w:rsidR="00F35D06" w:rsidRDefault="00F35D06" w:rsidP="003F1557">
      <w:pPr>
        <w:rPr>
          <w:b/>
          <w:i/>
        </w:rPr>
      </w:pPr>
      <w:r w:rsidRPr="003F1557">
        <w:rPr>
          <w:b/>
          <w:i/>
        </w:rPr>
        <w:t>Результирующая оценка:</w:t>
      </w:r>
    </w:p>
    <w:p w:rsidR="00F35D06" w:rsidRDefault="00F35D06" w:rsidP="003F1557">
      <w:pPr>
        <w:rPr>
          <w:b/>
          <w:i/>
        </w:rPr>
      </w:pPr>
    </w:p>
    <w:p w:rsidR="00F35D06" w:rsidRDefault="00F35D06" w:rsidP="003F1557">
      <w:pPr>
        <w:rPr>
          <w:b/>
          <w:i/>
        </w:rPr>
      </w:pPr>
      <w:proofErr w:type="spellStart"/>
      <w:r w:rsidRPr="00D25E63">
        <w:rPr>
          <w:i/>
        </w:rPr>
        <w:t>О</w:t>
      </w:r>
      <w:r w:rsidRPr="00E529B2">
        <w:rPr>
          <w:i/>
          <w:vertAlign w:val="subscript"/>
        </w:rPr>
        <w:t>результ</w:t>
      </w:r>
      <w:proofErr w:type="spellEnd"/>
      <w:r>
        <w:rPr>
          <w:b/>
          <w:i/>
        </w:rPr>
        <w:t xml:space="preserve"> = </w:t>
      </w:r>
      <w:r>
        <w:rPr>
          <w:szCs w:val="24"/>
        </w:rPr>
        <w:t>0,</w:t>
      </w:r>
      <w:r w:rsidRPr="00B33315">
        <w:rPr>
          <w:szCs w:val="24"/>
        </w:rPr>
        <w:t>6</w:t>
      </w:r>
      <w:r w:rsidRPr="00B33315">
        <w:t xml:space="preserve"> </w:t>
      </w:r>
      <w:r w:rsidRPr="00B33315">
        <w:rPr>
          <w:szCs w:val="24"/>
        </w:rPr>
        <w:t>*</w:t>
      </w:r>
      <w:r w:rsidRPr="00B33315">
        <w:t xml:space="preserve"> </w:t>
      </w:r>
      <w:r w:rsidRPr="00535AEB">
        <w:rPr>
          <w:u w:val="single"/>
        </w:rPr>
        <w:t>(О</w:t>
      </w:r>
      <w:r w:rsidR="00995838" w:rsidRPr="00535AEB">
        <w:rPr>
          <w:i/>
          <w:sz w:val="20"/>
          <w:szCs w:val="20"/>
          <w:u w:val="single"/>
          <w:vertAlign w:val="subscript"/>
        </w:rPr>
        <w:t>накопл</w:t>
      </w:r>
      <w:r w:rsidR="00535AEB" w:rsidRPr="00535AEB">
        <w:rPr>
          <w:i/>
          <w:sz w:val="20"/>
          <w:szCs w:val="20"/>
          <w:u w:val="single"/>
          <w:vertAlign w:val="subscript"/>
        </w:rPr>
        <w:t>е</w:t>
      </w:r>
      <w:r w:rsidR="00995838" w:rsidRPr="00535AEB">
        <w:rPr>
          <w:i/>
          <w:sz w:val="20"/>
          <w:szCs w:val="20"/>
          <w:u w:val="single"/>
          <w:vertAlign w:val="subscript"/>
        </w:rPr>
        <w:t>нная</w:t>
      </w:r>
      <w:r w:rsidRPr="00535AEB">
        <w:rPr>
          <w:i/>
          <w:sz w:val="20"/>
          <w:szCs w:val="20"/>
          <w:u w:val="single"/>
          <w:vertAlign w:val="subscript"/>
        </w:rPr>
        <w:t>1</w:t>
      </w:r>
      <w:r w:rsidRPr="00535AEB">
        <w:rPr>
          <w:i/>
          <w:sz w:val="20"/>
          <w:szCs w:val="20"/>
          <w:u w:val="single"/>
        </w:rPr>
        <w:t>+</w:t>
      </w:r>
      <w:r w:rsidRPr="00535AEB">
        <w:rPr>
          <w:u w:val="single"/>
        </w:rPr>
        <w:t xml:space="preserve"> О</w:t>
      </w:r>
      <w:r w:rsidRPr="00535AEB">
        <w:rPr>
          <w:i/>
          <w:sz w:val="20"/>
          <w:szCs w:val="20"/>
          <w:u w:val="single"/>
          <w:vertAlign w:val="subscript"/>
        </w:rPr>
        <w:t>накопленная2</w:t>
      </w:r>
      <w:r w:rsidR="00535AEB" w:rsidRPr="00535AEB">
        <w:rPr>
          <w:i/>
          <w:sz w:val="20"/>
          <w:szCs w:val="20"/>
          <w:u w:val="single"/>
          <w:vertAlign w:val="subscript"/>
        </w:rPr>
        <w:t xml:space="preserve"> </w:t>
      </w:r>
      <w:r w:rsidR="00535AEB" w:rsidRPr="00535AEB">
        <w:rPr>
          <w:i/>
          <w:sz w:val="20"/>
          <w:szCs w:val="20"/>
          <w:u w:val="single"/>
        </w:rPr>
        <w:t>+</w:t>
      </w:r>
      <w:r w:rsidR="00535AEB" w:rsidRPr="00535AEB">
        <w:rPr>
          <w:u w:val="single"/>
        </w:rPr>
        <w:t>О</w:t>
      </w:r>
      <w:r w:rsidR="00535AEB" w:rsidRPr="00535AEB">
        <w:rPr>
          <w:i/>
          <w:sz w:val="20"/>
          <w:szCs w:val="20"/>
          <w:u w:val="single"/>
          <w:vertAlign w:val="subscript"/>
        </w:rPr>
        <w:t>накопленная</w:t>
      </w:r>
      <w:r w:rsidR="00535AEB" w:rsidRPr="00535AEB">
        <w:rPr>
          <w:i/>
          <w:sz w:val="20"/>
          <w:szCs w:val="20"/>
          <w:u w:val="single"/>
          <w:vertAlign w:val="subscript"/>
        </w:rPr>
        <w:t>3</w:t>
      </w:r>
      <w:r w:rsidRPr="00535AEB">
        <w:rPr>
          <w:szCs w:val="24"/>
          <w:u w:val="single"/>
        </w:rPr>
        <w:t>)</w:t>
      </w:r>
      <w:r w:rsidRPr="00B33315">
        <w:rPr>
          <w:szCs w:val="24"/>
        </w:rPr>
        <w:t xml:space="preserve"> </w:t>
      </w:r>
      <w:r>
        <w:rPr>
          <w:szCs w:val="24"/>
        </w:rPr>
        <w:t xml:space="preserve">+ </w:t>
      </w:r>
      <w:r w:rsidRPr="0074757B">
        <w:rPr>
          <w:szCs w:val="24"/>
        </w:rPr>
        <w:t>0,4*</w:t>
      </w:r>
      <w:proofErr w:type="spellStart"/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итог.экз</w:t>
      </w:r>
      <w:proofErr w:type="spellEnd"/>
    </w:p>
    <w:p w:rsidR="00F35D06" w:rsidRPr="004B2833" w:rsidRDefault="00F35D06" w:rsidP="004B2833">
      <w:r>
        <w:t xml:space="preserve">                                              </w:t>
      </w:r>
      <w:r w:rsidR="00884D8A">
        <w:t xml:space="preserve">       3</w:t>
      </w:r>
    </w:p>
    <w:p w:rsidR="00F35D06" w:rsidRPr="000A55B6" w:rsidRDefault="00F35D06" w:rsidP="009D6F37">
      <w:pPr>
        <w:spacing w:before="240"/>
        <w:jc w:val="both"/>
      </w:pPr>
      <w:r w:rsidRPr="000A55B6">
        <w:t xml:space="preserve">Действует способ округления накопленной оценки </w:t>
      </w:r>
      <w:r>
        <w:t>промежуточного (итогового)</w:t>
      </w:r>
      <w:r w:rsidRPr="000A55B6">
        <w:t xml:space="preserve"> контроля (при значениях от 0,1 до 0,4 оценка округляется в меньшую сторону, </w:t>
      </w:r>
      <w:r>
        <w:t xml:space="preserve">при значениях </w:t>
      </w:r>
      <w:r w:rsidRPr="000A55B6">
        <w:t>от 0,5 до 0,9 – в большую)</w:t>
      </w:r>
      <w:r>
        <w:t>.</w:t>
      </w:r>
      <w:r w:rsidRPr="000A55B6">
        <w:t xml:space="preserve"> </w:t>
      </w:r>
    </w:p>
    <w:p w:rsidR="00F35D06" w:rsidRDefault="00F35D06" w:rsidP="00297F09">
      <w:pPr>
        <w:jc w:val="both"/>
      </w:pPr>
      <w:r w:rsidRPr="001229A5">
        <w:t>ВНИМАНИЕ:</w:t>
      </w:r>
      <w:r>
        <w:t xml:space="preserve">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510D3E" w:rsidRDefault="00510D3E" w:rsidP="00297F09">
      <w:pPr>
        <w:jc w:val="both"/>
      </w:pPr>
    </w:p>
    <w:p w:rsidR="002800FC" w:rsidRDefault="002800FC" w:rsidP="00091773">
      <w:pPr>
        <w:pStyle w:val="1"/>
      </w:pPr>
    </w:p>
    <w:p w:rsidR="002800FC" w:rsidRPr="002800FC" w:rsidRDefault="002800FC" w:rsidP="002800FC"/>
    <w:p w:rsidR="002800FC" w:rsidRDefault="002800FC" w:rsidP="00091773">
      <w:pPr>
        <w:pStyle w:val="1"/>
      </w:pPr>
    </w:p>
    <w:p w:rsidR="00F35D06" w:rsidRDefault="002800FC" w:rsidP="00091773">
      <w:pPr>
        <w:pStyle w:val="1"/>
      </w:pPr>
      <w:r>
        <w:br w:type="page"/>
      </w:r>
      <w:r w:rsidR="00F35D06">
        <w:lastRenderedPageBreak/>
        <w:t>7. С</w:t>
      </w:r>
      <w:r w:rsidR="00F35D06" w:rsidRPr="007E65ED">
        <w:t xml:space="preserve">одержание </w:t>
      </w:r>
      <w:r w:rsidR="00F35D06">
        <w:t>дисциплины</w:t>
      </w:r>
    </w:p>
    <w:p w:rsidR="00F35D06" w:rsidRDefault="00F35D06" w:rsidP="00C57E20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9275"/>
      </w:tblGrid>
      <w:tr w:rsidR="00F35D06" w:rsidRPr="0002550B" w:rsidTr="00C35289">
        <w:trPr>
          <w:trHeight w:val="276"/>
          <w:tblHeader/>
          <w:jc w:val="center"/>
        </w:trPr>
        <w:tc>
          <w:tcPr>
            <w:tcW w:w="726" w:type="dxa"/>
            <w:vMerge w:val="restart"/>
            <w:vAlign w:val="center"/>
          </w:tcPr>
          <w:p w:rsidR="00F35D06" w:rsidRPr="0002550B" w:rsidRDefault="00F35D06" w:rsidP="005A7E8E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9275" w:type="dxa"/>
            <w:vMerge w:val="restart"/>
            <w:vAlign w:val="center"/>
          </w:tcPr>
          <w:p w:rsidR="00F35D06" w:rsidRPr="00587CBA" w:rsidRDefault="00F35D06" w:rsidP="005A7E8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87CBA">
              <w:rPr>
                <w:b/>
                <w:szCs w:val="24"/>
                <w:lang w:eastAsia="ru-RU"/>
              </w:rPr>
              <w:t>Название раздела, темы</w:t>
            </w:r>
          </w:p>
        </w:tc>
      </w:tr>
      <w:tr w:rsidR="00F35D06" w:rsidRPr="0002550B" w:rsidTr="00C35289">
        <w:trPr>
          <w:trHeight w:val="311"/>
          <w:tblHeader/>
          <w:jc w:val="center"/>
        </w:trPr>
        <w:tc>
          <w:tcPr>
            <w:tcW w:w="726" w:type="dxa"/>
            <w:vMerge/>
          </w:tcPr>
          <w:p w:rsidR="00F35D06" w:rsidRPr="0002550B" w:rsidRDefault="00F35D06" w:rsidP="005A7E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275" w:type="dxa"/>
            <w:vMerge/>
          </w:tcPr>
          <w:p w:rsidR="00F35D06" w:rsidRPr="0002550B" w:rsidRDefault="00F35D06" w:rsidP="005A7E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10001" w:type="dxa"/>
            <w:gridSpan w:val="2"/>
          </w:tcPr>
          <w:p w:rsidR="00F35D06" w:rsidRPr="00CF3D45" w:rsidRDefault="00F35D06" w:rsidP="00CF3D45">
            <w:pPr>
              <w:spacing w:before="120" w:after="120"/>
              <w:ind w:firstLine="0"/>
              <w:jc w:val="center"/>
              <w:rPr>
                <w:b/>
                <w:i/>
                <w:szCs w:val="24"/>
                <w:lang w:eastAsia="ru-RU"/>
              </w:rPr>
            </w:pPr>
            <w:r w:rsidRPr="00CF3D45">
              <w:rPr>
                <w:b/>
                <w:i/>
                <w:szCs w:val="24"/>
                <w:lang w:eastAsia="ru-RU"/>
              </w:rPr>
              <w:t>1 курс (4 модуль)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556BE7" w:rsidRDefault="00F35D06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9275" w:type="dxa"/>
          </w:tcPr>
          <w:p w:rsidR="00F35D06" w:rsidRPr="00556BE7" w:rsidRDefault="00F35D06" w:rsidP="00FC00B5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t>Введение в теорию медиакоммуникаций</w:t>
            </w:r>
            <w:r>
              <w:rPr>
                <w:b/>
                <w:szCs w:val="24"/>
                <w:lang w:eastAsia="ru-RU"/>
              </w:rPr>
              <w:t xml:space="preserve"> </w:t>
            </w:r>
            <w:r w:rsidRPr="000759BA">
              <w:rPr>
                <w:szCs w:val="24"/>
                <w:lang w:eastAsia="ru-RU"/>
              </w:rPr>
              <w:t>(</w:t>
            </w:r>
            <w:r>
              <w:rPr>
                <w:szCs w:val="24"/>
                <w:lang w:eastAsia="ru-RU"/>
              </w:rPr>
              <w:t>6</w:t>
            </w:r>
            <w:r w:rsidRPr="000759BA">
              <w:rPr>
                <w:szCs w:val="24"/>
                <w:lang w:eastAsia="ru-RU"/>
              </w:rPr>
              <w:t xml:space="preserve"> час</w:t>
            </w:r>
            <w:r>
              <w:rPr>
                <w:szCs w:val="24"/>
                <w:lang w:eastAsia="ru-RU"/>
              </w:rPr>
              <w:t>ов</w:t>
            </w:r>
            <w:r w:rsidRPr="000759BA">
              <w:rPr>
                <w:szCs w:val="24"/>
                <w:lang w:eastAsia="ru-RU"/>
              </w:rPr>
              <w:t xml:space="preserve">, лекция </w:t>
            </w:r>
            <w:r>
              <w:rPr>
                <w:szCs w:val="24"/>
                <w:lang w:eastAsia="ru-RU"/>
              </w:rPr>
              <w:t xml:space="preserve">4 </w:t>
            </w:r>
            <w:r w:rsidRPr="000759BA">
              <w:rPr>
                <w:szCs w:val="24"/>
                <w:lang w:eastAsia="ru-RU"/>
              </w:rPr>
              <w:t>/ семинар</w:t>
            </w:r>
            <w:r>
              <w:rPr>
                <w:szCs w:val="24"/>
                <w:lang w:eastAsia="ru-RU"/>
              </w:rPr>
              <w:t xml:space="preserve"> 2</w:t>
            </w:r>
            <w:r w:rsidRPr="000759BA">
              <w:rPr>
                <w:szCs w:val="24"/>
                <w:lang w:eastAsia="ru-RU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Базовые категории: коммуникация, массовые коммуникации, медиа, </w:t>
            </w:r>
          </w:p>
          <w:p w:rsidR="00F35D06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м</w:t>
            </w:r>
            <w:r w:rsidRPr="00714AD3">
              <w:rPr>
                <w:i/>
                <w:szCs w:val="24"/>
              </w:rPr>
              <w:t>едиакоммуникации</w:t>
            </w:r>
            <w:proofErr w:type="spellEnd"/>
          </w:p>
          <w:p w:rsidR="00F35D06" w:rsidRPr="0084495D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Понятие и уровни социальной коммуникации («пирамида» </w:t>
            </w:r>
            <w:r w:rsidRPr="0084495D">
              <w:rPr>
                <w:szCs w:val="24"/>
              </w:rPr>
              <w:t xml:space="preserve">Д. </w:t>
            </w:r>
            <w:proofErr w:type="spellStart"/>
            <w:r w:rsidRPr="0084495D">
              <w:rPr>
                <w:szCs w:val="24"/>
              </w:rPr>
              <w:t>Макуэйла</w:t>
            </w:r>
            <w:proofErr w:type="spellEnd"/>
            <w:r w:rsidRPr="0084495D">
              <w:rPr>
                <w:szCs w:val="24"/>
              </w:rPr>
              <w:t>).</w:t>
            </w:r>
            <w:r>
              <w:rPr>
                <w:szCs w:val="24"/>
              </w:rPr>
              <w:t xml:space="preserve"> Модели коммуникации. Семь подходов к пониманию коммуникации (Р. </w:t>
            </w:r>
            <w:proofErr w:type="spellStart"/>
            <w:r>
              <w:rPr>
                <w:szCs w:val="24"/>
              </w:rPr>
              <w:t>Крейг</w:t>
            </w:r>
            <w:proofErr w:type="spellEnd"/>
            <w:r>
              <w:rPr>
                <w:szCs w:val="24"/>
              </w:rPr>
              <w:t xml:space="preserve">). </w:t>
            </w:r>
            <w:r>
              <w:rPr>
                <w:szCs w:val="24"/>
                <w:lang w:eastAsia="ru-RU"/>
              </w:rPr>
              <w:t>О</w:t>
            </w:r>
            <w:r w:rsidRPr="0084495D">
              <w:rPr>
                <w:szCs w:val="24"/>
                <w:lang w:eastAsia="ru-RU"/>
              </w:rPr>
              <w:t>сновные формы коммуникации: жест, изображение, речь и письменность.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 w:rsidRPr="0084495D">
              <w:rPr>
                <w:szCs w:val="24"/>
                <w:lang w:eastAsia="ru-RU"/>
              </w:rPr>
              <w:t>Ключевые этапы развития средств коммуникации.</w:t>
            </w:r>
            <w:r>
              <w:rPr>
                <w:szCs w:val="24"/>
                <w:lang w:eastAsia="ru-RU"/>
              </w:rPr>
              <w:t xml:space="preserve"> Определение и характеристики </w:t>
            </w:r>
          </w:p>
          <w:p w:rsidR="00F35D06" w:rsidRPr="0084495D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массовой коммуникации. Соотношение СМК и СМИ. Роль </w:t>
            </w:r>
            <w:proofErr w:type="spellStart"/>
            <w:r>
              <w:rPr>
                <w:szCs w:val="24"/>
                <w:lang w:eastAsia="ru-RU"/>
              </w:rPr>
              <w:t>массмедиа</w:t>
            </w:r>
            <w:proofErr w:type="spellEnd"/>
            <w:r>
              <w:rPr>
                <w:szCs w:val="24"/>
                <w:lang w:eastAsia="ru-RU"/>
              </w:rPr>
              <w:t xml:space="preserve"> в жизни общества и человека.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>
              <w:rPr>
                <w:szCs w:val="24"/>
              </w:rPr>
              <w:t xml:space="preserve">Генезис понятия «медиа» и современные значения. Типологии медиа. </w:t>
            </w:r>
            <w:r w:rsidRPr="004E7F48">
              <w:rPr>
                <w:szCs w:val="24"/>
              </w:rPr>
              <w:t xml:space="preserve">Появление новых форм опосредованной коммуникации. </w:t>
            </w:r>
            <w:r>
              <w:rPr>
                <w:szCs w:val="24"/>
              </w:rPr>
              <w:t>Актуальность</w:t>
            </w:r>
            <w:r w:rsidRPr="004E7F48">
              <w:rPr>
                <w:szCs w:val="24"/>
              </w:rPr>
              <w:t xml:space="preserve"> термина «</w:t>
            </w:r>
            <w:proofErr w:type="spellStart"/>
            <w:r w:rsidRPr="004E7F48">
              <w:rPr>
                <w:szCs w:val="24"/>
              </w:rPr>
              <w:t>медиакоммуникации</w:t>
            </w:r>
            <w:proofErr w:type="spellEnd"/>
            <w:r w:rsidRPr="004E7F48">
              <w:rPr>
                <w:szCs w:val="24"/>
              </w:rPr>
              <w:t>».</w:t>
            </w:r>
            <w:r>
              <w:rPr>
                <w:szCs w:val="24"/>
              </w:rPr>
              <w:t xml:space="preserve"> Характеристики </w:t>
            </w:r>
            <w:proofErr w:type="spellStart"/>
            <w:r>
              <w:rPr>
                <w:szCs w:val="24"/>
              </w:rPr>
              <w:t>медиакоммуникации</w:t>
            </w:r>
            <w:proofErr w:type="spellEnd"/>
            <w:r>
              <w:rPr>
                <w:szCs w:val="24"/>
              </w:rPr>
              <w:t xml:space="preserve"> в 21 веке.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1.2.</w:t>
            </w:r>
          </w:p>
        </w:tc>
        <w:tc>
          <w:tcPr>
            <w:tcW w:w="9275" w:type="dxa"/>
          </w:tcPr>
          <w:p w:rsidR="00F35D06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Теория: понятие, функции, критерии качества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F72CC4">
              <w:rPr>
                <w:szCs w:val="24"/>
                <w:lang w:eastAsia="ru-RU"/>
              </w:rPr>
              <w:t>Понятие и характеристики теории.</w:t>
            </w:r>
            <w:r>
              <w:rPr>
                <w:szCs w:val="24"/>
                <w:lang w:eastAsia="ru-RU"/>
              </w:rPr>
              <w:t xml:space="preserve"> Функции теории. Конвенциональные критерии для идентификации «хорошей» теории. Типы научных теорий. Отличие научной теории от мифа, догмы, философской концепции и прикладных «теорий». Понятие научной парадигмы и ключевые парадигмы социальных наук.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1.3.</w:t>
            </w:r>
          </w:p>
        </w:tc>
        <w:tc>
          <w:tcPr>
            <w:tcW w:w="9275" w:type="dxa"/>
          </w:tcPr>
          <w:p w:rsidR="00F35D06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Подходы к классификации теорий медиа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Классификации теорий МК по принадлежности к научным дисциплинам; по объектам / направлениям исследования; по исследовательским парадигмам.</w:t>
            </w:r>
          </w:p>
          <w:p w:rsidR="00F35D06" w:rsidRPr="00714AD3" w:rsidRDefault="00F35D06" w:rsidP="00711209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Классификация теорий МК Д. </w:t>
            </w:r>
            <w:proofErr w:type="spellStart"/>
            <w:r>
              <w:rPr>
                <w:szCs w:val="24"/>
                <w:lang w:eastAsia="ru-RU"/>
              </w:rPr>
              <w:t>Макуэйла</w:t>
            </w:r>
            <w:proofErr w:type="spellEnd"/>
            <w:r>
              <w:rPr>
                <w:szCs w:val="24"/>
                <w:lang w:eastAsia="ru-RU"/>
              </w:rPr>
              <w:t xml:space="preserve"> (социально-научные, культурные, нормативные, «внутрицеховые», «повседневные»). Ограничения классификаций теорий медиа.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5A7E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Ключевые темы современной теории медиакоммуникаций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Ключевые категории и вопросы современных медиаисследований (Д. </w:t>
            </w:r>
            <w:proofErr w:type="spellStart"/>
            <w:r>
              <w:rPr>
                <w:szCs w:val="24"/>
                <w:lang w:eastAsia="ru-RU"/>
              </w:rPr>
              <w:t>Макуэйл</w:t>
            </w:r>
            <w:proofErr w:type="spellEnd"/>
            <w:r>
              <w:rPr>
                <w:szCs w:val="24"/>
                <w:lang w:eastAsia="ru-RU"/>
              </w:rPr>
              <w:t>).</w:t>
            </w:r>
          </w:p>
          <w:p w:rsidR="00F35D06" w:rsidRPr="0032530A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Российские и зарубежные научные журналы по медиа и коммуникациям.</w:t>
            </w:r>
          </w:p>
        </w:tc>
      </w:tr>
      <w:tr w:rsidR="00F35D06" w:rsidRPr="00E77B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F026BF">
            <w:pPr>
              <w:ind w:firstLine="0"/>
              <w:rPr>
                <w:b/>
                <w:szCs w:val="24"/>
                <w:lang w:eastAsia="ru-RU"/>
              </w:rPr>
            </w:pPr>
          </w:p>
          <w:p w:rsidR="00F35D06" w:rsidRDefault="00F35D06" w:rsidP="003C01D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1 разделу</w:t>
            </w:r>
          </w:p>
          <w:p w:rsidR="00F35D06" w:rsidRDefault="00F35D06" w:rsidP="00F026BF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B74E2C" w:rsidRDefault="00F35D06" w:rsidP="00A56D4F">
            <w:pPr>
              <w:numPr>
                <w:ilvl w:val="0"/>
                <w:numId w:val="13"/>
              </w:numPr>
              <w:suppressAutoHyphens/>
              <w:ind w:left="714" w:hanging="357"/>
              <w:jc w:val="both"/>
              <w:rPr>
                <w:bCs/>
                <w:szCs w:val="24"/>
                <w:lang w:eastAsia="ru-RU"/>
              </w:rPr>
            </w:pPr>
            <w:r w:rsidRPr="00B74E2C">
              <w:rPr>
                <w:bCs/>
                <w:szCs w:val="24"/>
                <w:lang w:eastAsia="ru-RU"/>
              </w:rPr>
              <w:t>Гавра Д.П. Основы теории коммуникации. СПб.: Питер, 2011.</w:t>
            </w:r>
          </w:p>
          <w:p w:rsidR="00F35D06" w:rsidRPr="00F254B4" w:rsidRDefault="00F35D06" w:rsidP="00A56D4F">
            <w:pPr>
              <w:numPr>
                <w:ilvl w:val="0"/>
                <w:numId w:val="13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F254B4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i/>
                <w:szCs w:val="24"/>
                <w:lang w:eastAsia="ru-RU"/>
              </w:rPr>
              <w:t>.</w:t>
            </w:r>
          </w:p>
          <w:p w:rsidR="00F35D06" w:rsidRPr="00A966B8" w:rsidRDefault="00F35D06" w:rsidP="00A56D4F">
            <w:pPr>
              <w:numPr>
                <w:ilvl w:val="0"/>
                <w:numId w:val="13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A966B8">
              <w:rPr>
                <w:szCs w:val="24"/>
                <w:lang w:val="en-US" w:eastAsia="ru-RU"/>
              </w:rPr>
              <w:t>McQuail</w:t>
            </w:r>
            <w:proofErr w:type="spellEnd"/>
            <w:r w:rsidRPr="00A966B8">
              <w:rPr>
                <w:szCs w:val="24"/>
                <w:lang w:val="en-US" w:eastAsia="ru-RU"/>
              </w:rPr>
              <w:t xml:space="preserve">, D. (2010) </w:t>
            </w:r>
            <w:proofErr w:type="spellStart"/>
            <w:r w:rsidRPr="00A966B8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A966B8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A966B8">
              <w:rPr>
                <w:szCs w:val="24"/>
                <w:lang w:val="en-US" w:eastAsia="ru-RU"/>
              </w:rPr>
              <w:t>, Los Angeles: SAGE Publications.</w:t>
            </w:r>
          </w:p>
          <w:p w:rsidR="00F35D06" w:rsidRDefault="00F35D06" w:rsidP="000562D2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77580B" w:rsidRDefault="00F35D06" w:rsidP="00A56D4F">
            <w:pPr>
              <w:numPr>
                <w:ilvl w:val="0"/>
                <w:numId w:val="13"/>
              </w:numPr>
              <w:rPr>
                <w:b/>
                <w:szCs w:val="24"/>
                <w:lang w:eastAsia="ru-RU"/>
              </w:rPr>
            </w:pPr>
            <w:r w:rsidRPr="00F254B4">
              <w:rPr>
                <w:szCs w:val="24"/>
                <w:lang w:eastAsia="ru-RU"/>
              </w:rPr>
              <w:t>Бакулев Г.П. Массовая коммуникация: западные теории и концепции. М.: Аспект Пресс, 2010.</w:t>
            </w:r>
          </w:p>
          <w:p w:rsidR="00F35D06" w:rsidRPr="00A35D5D" w:rsidRDefault="00F35D06" w:rsidP="00A56D4F">
            <w:pPr>
              <w:numPr>
                <w:ilvl w:val="0"/>
                <w:numId w:val="13"/>
              </w:numPr>
              <w:suppressAutoHyphens/>
              <w:ind w:left="714" w:hanging="357"/>
              <w:rPr>
                <w:b/>
                <w:szCs w:val="24"/>
                <w:lang w:eastAsia="ru-RU"/>
              </w:rPr>
            </w:pPr>
            <w:proofErr w:type="spellStart"/>
            <w:r w:rsidRPr="00EF4693">
              <w:rPr>
                <w:szCs w:val="24"/>
              </w:rPr>
              <w:t>Почепцов</w:t>
            </w:r>
            <w:proofErr w:type="spellEnd"/>
            <w:r w:rsidRPr="00EF4693">
              <w:rPr>
                <w:szCs w:val="24"/>
              </w:rPr>
              <w:t xml:space="preserve"> Г.Г. Медиа: теория массовых коммуникаций. Киев:</w:t>
            </w:r>
            <w:r>
              <w:rPr>
                <w:szCs w:val="24"/>
              </w:rPr>
              <w:t xml:space="preserve"> </w:t>
            </w:r>
            <w:proofErr w:type="spellStart"/>
            <w:r w:rsidRPr="00EF4693">
              <w:rPr>
                <w:szCs w:val="24"/>
              </w:rPr>
              <w:t>Альтерпрес</w:t>
            </w:r>
            <w:proofErr w:type="spellEnd"/>
            <w:r w:rsidRPr="00EF4693">
              <w:rPr>
                <w:szCs w:val="24"/>
              </w:rPr>
              <w:t>, 2008.</w:t>
            </w:r>
          </w:p>
          <w:p w:rsidR="00F35D06" w:rsidRPr="00882DA4" w:rsidRDefault="00F35D06" w:rsidP="00A56D4F">
            <w:pPr>
              <w:numPr>
                <w:ilvl w:val="0"/>
                <w:numId w:val="13"/>
              </w:numPr>
              <w:suppressAutoHyphens/>
              <w:ind w:left="714" w:hanging="357"/>
              <w:rPr>
                <w:b/>
                <w:szCs w:val="24"/>
                <w:lang w:val="en-US" w:eastAsia="ru-RU"/>
              </w:rPr>
            </w:pPr>
            <w:r w:rsidRPr="009C63BF">
              <w:rPr>
                <w:bCs/>
                <w:szCs w:val="24"/>
                <w:lang w:eastAsia="ru-RU"/>
              </w:rPr>
              <w:t xml:space="preserve">Шарков Ф.И. </w:t>
            </w:r>
            <w:proofErr w:type="spellStart"/>
            <w:r w:rsidRPr="009C63BF">
              <w:rPr>
                <w:szCs w:val="24"/>
                <w:lang w:eastAsia="ru-RU"/>
              </w:rPr>
              <w:t>Коммуникология</w:t>
            </w:r>
            <w:proofErr w:type="spellEnd"/>
            <w:r w:rsidRPr="009C63BF">
              <w:rPr>
                <w:szCs w:val="24"/>
                <w:lang w:eastAsia="ru-RU"/>
              </w:rPr>
              <w:t>: социология массовой коммуникации: Учебное пособие. М.: Дашков и К°, 2010</w:t>
            </w:r>
            <w:r>
              <w:rPr>
                <w:szCs w:val="24"/>
                <w:lang w:eastAsia="ru-RU"/>
              </w:rPr>
              <w:t>.</w:t>
            </w:r>
          </w:p>
          <w:p w:rsidR="00F35D06" w:rsidRPr="00882DA4" w:rsidRDefault="00F35D06" w:rsidP="00A56D4F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D3746">
              <w:rPr>
                <w:rFonts w:ascii="Times New Roman" w:hAnsi="Times New Roman"/>
                <w:sz w:val="24"/>
                <w:szCs w:val="24"/>
              </w:rPr>
              <w:t xml:space="preserve">Шаповалов В.Ф. Являются ли «масс-медиа» средствами коммуникации? Опыт теоретической деконструкции // </w:t>
            </w:r>
            <w:proofErr w:type="spellStart"/>
            <w:r w:rsidRPr="001D3746">
              <w:rPr>
                <w:rFonts w:ascii="Times New Roman" w:hAnsi="Times New Roman"/>
                <w:sz w:val="24"/>
                <w:szCs w:val="24"/>
              </w:rPr>
              <w:t>Медиаскоп</w:t>
            </w:r>
            <w:proofErr w:type="spellEnd"/>
            <w:r w:rsidRPr="001D3746">
              <w:rPr>
                <w:rFonts w:ascii="Times New Roman" w:hAnsi="Times New Roman"/>
                <w:sz w:val="24"/>
                <w:szCs w:val="24"/>
              </w:rPr>
              <w:t>. 2009. №2.</w:t>
            </w:r>
            <w:r w:rsidRPr="00243066">
              <w:t xml:space="preserve"> </w:t>
            </w:r>
            <w:r w:rsidRPr="005676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URL</w:t>
            </w:r>
            <w:r w:rsidRPr="0056767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882DA4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http://mediascope.ru/node/358</w:t>
              </w:r>
            </w:hyperlink>
          </w:p>
          <w:p w:rsidR="00F35D06" w:rsidRPr="00542059" w:rsidRDefault="00F35D06" w:rsidP="00A56D4F">
            <w:pPr>
              <w:numPr>
                <w:ilvl w:val="0"/>
                <w:numId w:val="13"/>
              </w:numPr>
              <w:rPr>
                <w:szCs w:val="24"/>
                <w:lang w:val="fr-FR" w:eastAsia="ru-RU"/>
              </w:rPr>
            </w:pPr>
            <w:r w:rsidRPr="00542059">
              <w:rPr>
                <w:szCs w:val="24"/>
                <w:lang w:val="fr-FR" w:eastAsia="ru-RU"/>
              </w:rPr>
              <w:t xml:space="preserve">Hanson, R.E. (2014) </w:t>
            </w:r>
            <w:r w:rsidRPr="00542059">
              <w:rPr>
                <w:i/>
                <w:szCs w:val="24"/>
                <w:lang w:val="fr-FR" w:eastAsia="ru-RU"/>
              </w:rPr>
              <w:t xml:space="preserve">Mass communication, </w:t>
            </w:r>
            <w:r w:rsidRPr="00542059">
              <w:rPr>
                <w:szCs w:val="24"/>
                <w:lang w:val="fr-FR" w:eastAsia="ru-RU"/>
              </w:rPr>
              <w:t>Los Angeles [etc.]: SAGE Publications.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556BE7" w:rsidRDefault="00F35D06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75" w:type="dxa"/>
          </w:tcPr>
          <w:p w:rsidR="00F35D06" w:rsidRPr="00556BE7" w:rsidRDefault="00F35D06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556BE7">
              <w:rPr>
                <w:b/>
                <w:szCs w:val="24"/>
              </w:rPr>
              <w:t xml:space="preserve">Нормативные </w:t>
            </w:r>
            <w:r>
              <w:rPr>
                <w:b/>
                <w:szCs w:val="24"/>
              </w:rPr>
              <w:t xml:space="preserve">и «внутрицеховые» </w:t>
            </w:r>
            <w:r w:rsidRPr="00556BE7">
              <w:rPr>
                <w:b/>
                <w:szCs w:val="24"/>
              </w:rPr>
              <w:t>теории медиа</w:t>
            </w:r>
            <w:r>
              <w:rPr>
                <w:b/>
                <w:szCs w:val="24"/>
              </w:rPr>
              <w:t xml:space="preserve"> </w:t>
            </w:r>
            <w:r w:rsidRPr="000759BA">
              <w:rPr>
                <w:szCs w:val="24"/>
              </w:rPr>
              <w:t>(8 часов, лекции</w:t>
            </w:r>
            <w:r>
              <w:rPr>
                <w:szCs w:val="24"/>
              </w:rPr>
              <w:t xml:space="preserve"> 4</w:t>
            </w:r>
            <w:r w:rsidRPr="000759BA">
              <w:rPr>
                <w:szCs w:val="24"/>
              </w:rPr>
              <w:t xml:space="preserve"> / семинары</w:t>
            </w:r>
            <w:r>
              <w:rPr>
                <w:szCs w:val="24"/>
              </w:rPr>
              <w:t xml:space="preserve"> 4</w:t>
            </w:r>
            <w:r w:rsidRPr="000759BA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02550B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714AD3">
              <w:rPr>
                <w:i/>
                <w:szCs w:val="24"/>
                <w:lang w:eastAsia="ru-RU"/>
              </w:rPr>
              <w:t>«Четыре теории прессы»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  <w:lang w:eastAsia="ru-RU"/>
              </w:rPr>
            </w:pPr>
            <w:r w:rsidRPr="00E43943">
              <w:rPr>
                <w:color w:val="000000"/>
                <w:szCs w:val="24"/>
              </w:rPr>
              <w:t xml:space="preserve">Проблема взаимодействия СМИ и </w:t>
            </w:r>
            <w:r>
              <w:rPr>
                <w:color w:val="000000"/>
                <w:szCs w:val="24"/>
              </w:rPr>
              <w:t>общества</w:t>
            </w:r>
            <w:r w:rsidRPr="00E43943">
              <w:rPr>
                <w:color w:val="000000"/>
                <w:szCs w:val="24"/>
              </w:rPr>
              <w:t xml:space="preserve">. «Четыре теории прессы» (Ф. </w:t>
            </w:r>
            <w:proofErr w:type="spellStart"/>
            <w:r w:rsidRPr="00E43943">
              <w:rPr>
                <w:color w:val="000000"/>
                <w:szCs w:val="24"/>
              </w:rPr>
              <w:t>Сиберт</w:t>
            </w:r>
            <w:proofErr w:type="spellEnd"/>
            <w:r w:rsidRPr="00E43943">
              <w:rPr>
                <w:color w:val="000000"/>
                <w:szCs w:val="24"/>
              </w:rPr>
              <w:t>, У.</w:t>
            </w:r>
            <w:r>
              <w:rPr>
                <w:color w:val="000000"/>
                <w:szCs w:val="24"/>
              </w:rPr>
              <w:t> </w:t>
            </w:r>
            <w:proofErr w:type="spellStart"/>
            <w:r w:rsidRPr="00E43943">
              <w:rPr>
                <w:color w:val="000000"/>
                <w:szCs w:val="24"/>
              </w:rPr>
              <w:t>Шрамм</w:t>
            </w:r>
            <w:proofErr w:type="spellEnd"/>
            <w:r w:rsidRPr="00E43943">
              <w:rPr>
                <w:color w:val="000000"/>
                <w:szCs w:val="24"/>
              </w:rPr>
              <w:t xml:space="preserve">, Т. Питерсон). </w:t>
            </w:r>
            <w:r>
              <w:rPr>
                <w:color w:val="000000"/>
                <w:szCs w:val="24"/>
              </w:rPr>
              <w:t xml:space="preserve">Политические и социально-философские детерминанты нормативных моделей прессы. </w:t>
            </w:r>
            <w:r w:rsidRPr="00E46DA4">
              <w:rPr>
                <w:szCs w:val="24"/>
                <w:lang w:eastAsia="ru-RU"/>
              </w:rPr>
              <w:t>Авторитарная теория</w:t>
            </w:r>
            <w:r>
              <w:rPr>
                <w:szCs w:val="24"/>
                <w:lang w:eastAsia="ru-RU"/>
              </w:rPr>
              <w:t xml:space="preserve">. </w:t>
            </w:r>
            <w:proofErr w:type="spellStart"/>
            <w:r w:rsidRPr="00E46DA4">
              <w:rPr>
                <w:szCs w:val="24"/>
                <w:lang w:eastAsia="ru-RU"/>
              </w:rPr>
              <w:t>Либертарианская</w:t>
            </w:r>
            <w:proofErr w:type="spellEnd"/>
            <w:r w:rsidRPr="00E46DA4">
              <w:rPr>
                <w:szCs w:val="24"/>
                <w:lang w:eastAsia="ru-RU"/>
              </w:rPr>
              <w:t xml:space="preserve"> теория</w:t>
            </w:r>
            <w:r>
              <w:rPr>
                <w:szCs w:val="24"/>
                <w:lang w:eastAsia="ru-RU"/>
              </w:rPr>
              <w:t xml:space="preserve">. </w:t>
            </w:r>
            <w:r w:rsidRPr="00E46DA4">
              <w:rPr>
                <w:szCs w:val="24"/>
                <w:lang w:eastAsia="ru-RU"/>
              </w:rPr>
              <w:t>Теория социальной ответственности</w:t>
            </w:r>
            <w:r>
              <w:rPr>
                <w:szCs w:val="24"/>
                <w:lang w:eastAsia="ru-RU"/>
              </w:rPr>
              <w:t>.</w:t>
            </w:r>
            <w:r w:rsidRPr="00E46DA4">
              <w:rPr>
                <w:szCs w:val="24"/>
                <w:lang w:eastAsia="ru-RU"/>
              </w:rPr>
              <w:t xml:space="preserve"> Советская коммунистическая теория</w:t>
            </w:r>
            <w:r>
              <w:rPr>
                <w:szCs w:val="24"/>
                <w:lang w:eastAsia="ru-RU"/>
              </w:rPr>
              <w:t>.</w:t>
            </w:r>
            <w:r w:rsidRPr="00E46DA4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Сравнительный анализ четырех теорий прессы.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2.2.</w:t>
            </w:r>
          </w:p>
        </w:tc>
        <w:tc>
          <w:tcPr>
            <w:tcW w:w="9275" w:type="dxa"/>
          </w:tcPr>
          <w:p w:rsidR="00F35D06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Современные нормативные модели медиа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E46DA4">
              <w:rPr>
                <w:szCs w:val="24"/>
                <w:lang w:eastAsia="ru-RU"/>
              </w:rPr>
              <w:t>Теория для медиа периода развития</w:t>
            </w:r>
            <w:r>
              <w:rPr>
                <w:szCs w:val="24"/>
                <w:lang w:eastAsia="ru-RU"/>
              </w:rPr>
              <w:t xml:space="preserve">. </w:t>
            </w:r>
            <w:r w:rsidRPr="00E46DA4">
              <w:rPr>
                <w:szCs w:val="24"/>
                <w:lang w:eastAsia="ru-RU"/>
              </w:rPr>
              <w:t>Теория демократического участия</w:t>
            </w:r>
            <w:r>
              <w:rPr>
                <w:szCs w:val="24"/>
                <w:lang w:eastAsia="ru-RU"/>
              </w:rPr>
              <w:t xml:space="preserve">. Нормативная модель Д. </w:t>
            </w:r>
            <w:proofErr w:type="spellStart"/>
            <w:r>
              <w:rPr>
                <w:szCs w:val="24"/>
                <w:lang w:eastAsia="ru-RU"/>
              </w:rPr>
              <w:t>Макуэйла</w:t>
            </w:r>
            <w:proofErr w:type="spellEnd"/>
            <w:r>
              <w:rPr>
                <w:szCs w:val="24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183F">
              <w:rPr>
                <w:color w:val="000000"/>
                <w:szCs w:val="24"/>
              </w:rPr>
              <w:t xml:space="preserve">Проблема реализации нормативных принципов </w:t>
            </w:r>
            <w:r>
              <w:rPr>
                <w:color w:val="000000"/>
                <w:szCs w:val="24"/>
              </w:rPr>
              <w:t xml:space="preserve">в практической </w:t>
            </w:r>
            <w:r w:rsidRPr="00A3183F">
              <w:rPr>
                <w:color w:val="000000"/>
                <w:szCs w:val="24"/>
              </w:rPr>
              <w:t>деятельности СМИ.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2.3.</w:t>
            </w:r>
          </w:p>
        </w:tc>
        <w:tc>
          <w:tcPr>
            <w:tcW w:w="9275" w:type="dxa"/>
          </w:tcPr>
          <w:p w:rsidR="00F35D06" w:rsidRPr="00470257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470257">
              <w:rPr>
                <w:i/>
                <w:szCs w:val="24"/>
              </w:rPr>
              <w:t xml:space="preserve">Теории </w:t>
            </w:r>
            <w:proofErr w:type="spellStart"/>
            <w:r w:rsidRPr="00470257">
              <w:rPr>
                <w:i/>
                <w:szCs w:val="24"/>
              </w:rPr>
              <w:t>гейткипинга</w:t>
            </w:r>
            <w:proofErr w:type="spellEnd"/>
            <w:r w:rsidRPr="00470257">
              <w:rPr>
                <w:i/>
                <w:szCs w:val="24"/>
              </w:rPr>
              <w:t xml:space="preserve"> в </w:t>
            </w:r>
            <w:proofErr w:type="spellStart"/>
            <w:r w:rsidRPr="00470257">
              <w:rPr>
                <w:i/>
                <w:szCs w:val="24"/>
              </w:rPr>
              <w:t>медиасфере</w:t>
            </w:r>
            <w:proofErr w:type="spellEnd"/>
          </w:p>
          <w:p w:rsidR="00F35D06" w:rsidRPr="00470257" w:rsidRDefault="00F35D06" w:rsidP="00D053F4">
            <w:pPr>
              <w:ind w:firstLine="0"/>
              <w:jc w:val="both"/>
              <w:rPr>
                <w:szCs w:val="24"/>
              </w:rPr>
            </w:pPr>
            <w:r w:rsidRPr="00470257">
              <w:rPr>
                <w:szCs w:val="24"/>
              </w:rPr>
              <w:t xml:space="preserve">Понятие </w:t>
            </w:r>
            <w:proofErr w:type="spellStart"/>
            <w:r w:rsidRPr="00470257">
              <w:rPr>
                <w:szCs w:val="24"/>
              </w:rPr>
              <w:t>гейткипинга</w:t>
            </w:r>
            <w:proofErr w:type="spellEnd"/>
            <w:r w:rsidRPr="00470257">
              <w:rPr>
                <w:szCs w:val="24"/>
              </w:rPr>
              <w:t xml:space="preserve"> (К. Левин). Журналисты как «привратники». Факторы, влияющие на процесс </w:t>
            </w:r>
            <w:proofErr w:type="spellStart"/>
            <w:r w:rsidRPr="00470257">
              <w:rPr>
                <w:szCs w:val="24"/>
              </w:rPr>
              <w:t>гейткипинга</w:t>
            </w:r>
            <w:proofErr w:type="spellEnd"/>
            <w:r w:rsidRPr="00470257">
              <w:rPr>
                <w:szCs w:val="24"/>
              </w:rPr>
              <w:t xml:space="preserve"> в сфере медиа. Внутренний и внешний </w:t>
            </w:r>
            <w:proofErr w:type="spellStart"/>
            <w:r w:rsidRPr="00470257">
              <w:rPr>
                <w:szCs w:val="24"/>
              </w:rPr>
              <w:t>гейткипинг</w:t>
            </w:r>
            <w:proofErr w:type="spellEnd"/>
            <w:r w:rsidRPr="00470257">
              <w:rPr>
                <w:szCs w:val="24"/>
              </w:rPr>
              <w:t xml:space="preserve">. Специфика </w:t>
            </w:r>
            <w:proofErr w:type="spellStart"/>
            <w:r w:rsidRPr="00470257">
              <w:rPr>
                <w:szCs w:val="24"/>
              </w:rPr>
              <w:t>гейткипинга</w:t>
            </w:r>
            <w:proofErr w:type="spellEnd"/>
            <w:r w:rsidRPr="00470257">
              <w:rPr>
                <w:szCs w:val="24"/>
              </w:rPr>
              <w:t xml:space="preserve"> в печатных, электронных и сетевых медиа. Внешние «привратники» (правительство, источник информации, рекламодатель, потребитель, группы давления).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2.4.</w:t>
            </w:r>
          </w:p>
        </w:tc>
        <w:tc>
          <w:tcPr>
            <w:tcW w:w="9275" w:type="dxa"/>
          </w:tcPr>
          <w:p w:rsidR="00F35D06" w:rsidRPr="00470257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470257">
              <w:rPr>
                <w:i/>
                <w:szCs w:val="24"/>
              </w:rPr>
              <w:t>Теории новостных ценностей</w:t>
            </w:r>
          </w:p>
          <w:p w:rsidR="00F35D06" w:rsidRPr="00470257" w:rsidRDefault="00F35D06" w:rsidP="00D053F4">
            <w:pPr>
              <w:ind w:firstLine="0"/>
              <w:jc w:val="both"/>
              <w:rPr>
                <w:szCs w:val="24"/>
              </w:rPr>
            </w:pPr>
            <w:r w:rsidRPr="00470257">
              <w:rPr>
                <w:szCs w:val="24"/>
              </w:rPr>
              <w:t xml:space="preserve">Понятие новостной ценности (У. </w:t>
            </w:r>
            <w:proofErr w:type="spellStart"/>
            <w:r w:rsidRPr="00470257">
              <w:rPr>
                <w:szCs w:val="24"/>
              </w:rPr>
              <w:t>Липпман</w:t>
            </w:r>
            <w:proofErr w:type="spellEnd"/>
            <w:r w:rsidRPr="00470257">
              <w:rPr>
                <w:szCs w:val="24"/>
              </w:rPr>
              <w:t>). Критерии отбора событий в качестве новостей</w:t>
            </w:r>
            <w:r w:rsidRPr="00470257">
              <w:rPr>
                <w:rFonts w:ascii="Arial" w:hAnsi="Arial" w:cs="Arial"/>
                <w:color w:val="252525"/>
                <w:szCs w:val="24"/>
                <w:shd w:val="clear" w:color="auto" w:fill="FFFFFF"/>
              </w:rPr>
              <w:t xml:space="preserve"> 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(J. </w:t>
            </w:r>
            <w:proofErr w:type="spellStart"/>
            <w:r w:rsidRPr="00470257">
              <w:rPr>
                <w:color w:val="252525"/>
                <w:szCs w:val="24"/>
                <w:shd w:val="clear" w:color="auto" w:fill="FFFFFF"/>
              </w:rPr>
              <w:t>Galtung</w:t>
            </w:r>
            <w:proofErr w:type="spellEnd"/>
            <w:r w:rsidRPr="00470257">
              <w:rPr>
                <w:color w:val="252525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470257">
              <w:rPr>
                <w:color w:val="252525"/>
                <w:szCs w:val="24"/>
                <w:shd w:val="clear" w:color="auto" w:fill="FFFFFF"/>
              </w:rPr>
              <w:t>Ruge</w:t>
            </w:r>
            <w:proofErr w:type="spellEnd"/>
            <w:r w:rsidRPr="00470257">
              <w:rPr>
                <w:szCs w:val="24"/>
              </w:rPr>
              <w:t xml:space="preserve">, </w:t>
            </w:r>
            <w:r w:rsidRPr="00470257">
              <w:rPr>
                <w:szCs w:val="24"/>
                <w:lang w:val="en-US"/>
              </w:rPr>
              <w:t>P</w:t>
            </w:r>
            <w:r w:rsidRPr="00470257">
              <w:rPr>
                <w:szCs w:val="24"/>
              </w:rPr>
              <w:t>.</w:t>
            </w:r>
            <w:r w:rsidRPr="00470257">
              <w:rPr>
                <w:rStyle w:val="apple-converted-space"/>
                <w:color w:val="252525"/>
                <w:szCs w:val="24"/>
                <w:shd w:val="clear" w:color="auto" w:fill="FFFFFF"/>
              </w:rPr>
              <w:t> </w:t>
            </w:r>
            <w:proofErr w:type="spellStart"/>
            <w:r w:rsidRPr="00470257">
              <w:rPr>
                <w:color w:val="252525"/>
                <w:szCs w:val="24"/>
                <w:shd w:val="clear" w:color="auto" w:fill="FFFFFF"/>
              </w:rPr>
              <w:t>Schlesinger</w:t>
            </w:r>
            <w:proofErr w:type="spellEnd"/>
            <w:r w:rsidRPr="00470257">
              <w:rPr>
                <w:color w:val="252525"/>
                <w:szCs w:val="24"/>
                <w:shd w:val="clear" w:color="auto" w:fill="FFFFFF"/>
              </w:rPr>
              <w:t xml:space="preserve">, </w:t>
            </w:r>
            <w:r w:rsidRPr="00470257">
              <w:rPr>
                <w:color w:val="252525"/>
                <w:szCs w:val="24"/>
                <w:shd w:val="clear" w:color="auto" w:fill="FFFFFF"/>
                <w:lang w:val="en-US"/>
              </w:rPr>
              <w:t>A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. </w:t>
            </w:r>
            <w:r w:rsidRPr="00470257">
              <w:rPr>
                <w:color w:val="252525"/>
                <w:szCs w:val="24"/>
                <w:shd w:val="clear" w:color="auto" w:fill="FFFFFF"/>
                <w:lang w:val="en-US"/>
              </w:rPr>
              <w:t>Bell</w:t>
            </w:r>
            <w:r w:rsidRPr="00470257">
              <w:rPr>
                <w:color w:val="252525"/>
                <w:szCs w:val="24"/>
                <w:shd w:val="clear" w:color="auto" w:fill="FFFFFF"/>
              </w:rPr>
              <w:t xml:space="preserve">). </w:t>
            </w:r>
            <w:r>
              <w:rPr>
                <w:color w:val="252525"/>
                <w:szCs w:val="24"/>
                <w:shd w:val="clear" w:color="auto" w:fill="FFFFFF"/>
              </w:rPr>
              <w:t>Почему плохие новости – хорошие новости. Различие новостных ценностей для стран «первого», «второго» и «третьего» мира</w:t>
            </w:r>
            <w:r>
              <w:rPr>
                <w:sz w:val="26"/>
                <w:szCs w:val="26"/>
              </w:rPr>
              <w:t xml:space="preserve"> </w:t>
            </w:r>
            <w:r w:rsidRPr="00C05A4D">
              <w:rPr>
                <w:szCs w:val="24"/>
              </w:rPr>
              <w:t xml:space="preserve">(J. </w:t>
            </w:r>
            <w:proofErr w:type="spellStart"/>
            <w:r w:rsidRPr="00C05A4D">
              <w:rPr>
                <w:szCs w:val="24"/>
              </w:rPr>
              <w:t>Lule</w:t>
            </w:r>
            <w:proofErr w:type="spellEnd"/>
            <w:r w:rsidRPr="00C05A4D">
              <w:rPr>
                <w:szCs w:val="24"/>
              </w:rPr>
              <w:t>)</w:t>
            </w:r>
            <w:r w:rsidRPr="00C05A4D">
              <w:rPr>
                <w:color w:val="252525"/>
                <w:szCs w:val="24"/>
                <w:shd w:val="clear" w:color="auto" w:fill="FFFFFF"/>
              </w:rPr>
              <w:t>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Исследования</w:t>
            </w:r>
            <w:r w:rsidRPr="00714AD3">
              <w:rPr>
                <w:i/>
                <w:szCs w:val="24"/>
              </w:rPr>
              <w:t xml:space="preserve"> социализации журналистов</w:t>
            </w:r>
          </w:p>
          <w:p w:rsidR="00F35D06" w:rsidRPr="00482397" w:rsidRDefault="00F35D06" w:rsidP="00D053F4">
            <w:pPr>
              <w:ind w:firstLine="0"/>
              <w:jc w:val="both"/>
              <w:rPr>
                <w:szCs w:val="24"/>
              </w:rPr>
            </w:pPr>
            <w:r w:rsidRPr="00482397">
              <w:rPr>
                <w:szCs w:val="24"/>
              </w:rPr>
              <w:t xml:space="preserve">Понятие и теории социализации. </w:t>
            </w:r>
            <w:r>
              <w:rPr>
                <w:szCs w:val="24"/>
              </w:rPr>
              <w:t>Исследования п</w:t>
            </w:r>
            <w:r w:rsidRPr="00482397">
              <w:rPr>
                <w:szCs w:val="24"/>
              </w:rPr>
              <w:t>рофессиональн</w:t>
            </w:r>
            <w:r>
              <w:rPr>
                <w:szCs w:val="24"/>
              </w:rPr>
              <w:t>ой</w:t>
            </w:r>
            <w:r w:rsidRPr="00482397">
              <w:rPr>
                <w:szCs w:val="24"/>
              </w:rPr>
              <w:t xml:space="preserve"> социализаци</w:t>
            </w:r>
            <w:r>
              <w:rPr>
                <w:szCs w:val="24"/>
              </w:rPr>
              <w:t>и журналистов</w:t>
            </w:r>
            <w:r w:rsidRPr="0048239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F35D06" w:rsidRPr="00CA5013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</w:p>
          <w:p w:rsidR="00F35D06" w:rsidRDefault="00F35D06" w:rsidP="008945E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2 разделу</w:t>
            </w:r>
          </w:p>
          <w:p w:rsidR="00F35D06" w:rsidRDefault="00F35D06" w:rsidP="0091779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CD011E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r w:rsidRPr="00F254B4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i/>
                <w:szCs w:val="24"/>
                <w:lang w:eastAsia="ru-RU"/>
              </w:rPr>
              <w:t>.</w:t>
            </w:r>
          </w:p>
          <w:p w:rsidR="00F35D06" w:rsidRPr="00F254B4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F254B4">
              <w:rPr>
                <w:szCs w:val="24"/>
                <w:lang w:val="en-US" w:eastAsia="ru-RU"/>
              </w:rPr>
              <w:t>McQuail</w:t>
            </w:r>
            <w:proofErr w:type="spellEnd"/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D. </w:t>
            </w:r>
            <w:r w:rsidRPr="005257B1">
              <w:rPr>
                <w:szCs w:val="24"/>
                <w:lang w:val="en-US" w:eastAsia="ru-RU"/>
              </w:rPr>
              <w:t>(</w:t>
            </w:r>
            <w:r w:rsidRPr="00F254B4">
              <w:rPr>
                <w:szCs w:val="24"/>
                <w:lang w:val="en-US" w:eastAsia="ru-RU"/>
              </w:rPr>
              <w:t>2010</w:t>
            </w:r>
            <w:r w:rsidRPr="005257B1">
              <w:rPr>
                <w:szCs w:val="24"/>
                <w:lang w:val="en-US" w:eastAsia="ru-RU"/>
              </w:rPr>
              <w:t xml:space="preserve">) </w:t>
            </w:r>
            <w:proofErr w:type="spellStart"/>
            <w:r w:rsidRPr="005257B1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5257B1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Los Angeles: SAGE Publications.</w:t>
            </w:r>
          </w:p>
          <w:p w:rsidR="00F35D06" w:rsidRDefault="00F35D06" w:rsidP="0091779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jc w:val="both"/>
              <w:rPr>
                <w:bCs/>
                <w:szCs w:val="24"/>
              </w:rPr>
            </w:pPr>
            <w:r w:rsidRPr="00A63971">
              <w:rPr>
                <w:szCs w:val="24"/>
              </w:rPr>
              <w:t xml:space="preserve">Дьякова Е.Г., Трахтенберг А.Д. Массовая коммуникация и проблема конструирования реальности: анализ основных теоретических подходов. Екатеринбург: </w:t>
            </w:r>
            <w:proofErr w:type="spellStart"/>
            <w:r w:rsidRPr="00A63971">
              <w:rPr>
                <w:szCs w:val="24"/>
              </w:rPr>
              <w:t>УрО</w:t>
            </w:r>
            <w:proofErr w:type="spellEnd"/>
            <w:r w:rsidRPr="00A63971">
              <w:rPr>
                <w:szCs w:val="24"/>
              </w:rPr>
              <w:t xml:space="preserve"> РАН, 1999.</w:t>
            </w:r>
          </w:p>
          <w:p w:rsidR="00F35D06" w:rsidRPr="003D6CB0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3D6CB0">
              <w:rPr>
                <w:szCs w:val="24"/>
                <w:lang w:eastAsia="ru-RU"/>
              </w:rPr>
              <w:t>Маккуэйл</w:t>
            </w:r>
            <w:proofErr w:type="spellEnd"/>
            <w:r w:rsidRPr="003D6CB0">
              <w:rPr>
                <w:szCs w:val="24"/>
                <w:lang w:eastAsia="ru-RU"/>
              </w:rPr>
              <w:t xml:space="preserve"> Д. Массовая коммуникация и общественный интерес: к вопросу о социальной теории структуры и функционирования медиа: Пер. с англ. / Назаров М.М. Массовая коммуникация в современном мире. М</w:t>
            </w:r>
            <w:r>
              <w:rPr>
                <w:szCs w:val="24"/>
                <w:lang w:eastAsia="ru-RU"/>
              </w:rPr>
              <w:t>.</w:t>
            </w:r>
            <w:r w:rsidRPr="003D6CB0">
              <w:rPr>
                <w:szCs w:val="24"/>
                <w:lang w:eastAsia="ru-RU"/>
              </w:rPr>
              <w:t xml:space="preserve">: </w:t>
            </w:r>
            <w:proofErr w:type="spellStart"/>
            <w:r w:rsidRPr="003D6CB0">
              <w:rPr>
                <w:szCs w:val="24"/>
                <w:lang w:eastAsia="ru-RU"/>
              </w:rPr>
              <w:t>Аванти</w:t>
            </w:r>
            <w:proofErr w:type="spellEnd"/>
            <w:r w:rsidRPr="003D6CB0">
              <w:rPr>
                <w:szCs w:val="24"/>
                <w:lang w:eastAsia="ru-RU"/>
              </w:rPr>
              <w:t xml:space="preserve"> Плюс, 2004. С. 297</w:t>
            </w:r>
            <w:r w:rsidRPr="000A33CF">
              <w:rPr>
                <w:szCs w:val="24"/>
                <w:lang w:eastAsia="ru-RU"/>
              </w:rPr>
              <w:t>–</w:t>
            </w:r>
            <w:r w:rsidRPr="003D6CB0">
              <w:rPr>
                <w:szCs w:val="24"/>
                <w:lang w:eastAsia="ru-RU"/>
              </w:rPr>
              <w:t>308.</w:t>
            </w:r>
          </w:p>
          <w:p w:rsidR="00F35D06" w:rsidRPr="002B514F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EF4693">
              <w:rPr>
                <w:szCs w:val="24"/>
              </w:rPr>
              <w:t>Почепцов</w:t>
            </w:r>
            <w:proofErr w:type="spellEnd"/>
            <w:r w:rsidRPr="00EF4693">
              <w:rPr>
                <w:szCs w:val="24"/>
              </w:rPr>
              <w:t xml:space="preserve"> Г.Г. Медиа: теория массовых коммуникаций. Киев:</w:t>
            </w:r>
            <w:r>
              <w:rPr>
                <w:szCs w:val="24"/>
              </w:rPr>
              <w:t xml:space="preserve"> </w:t>
            </w:r>
            <w:proofErr w:type="spellStart"/>
            <w:r w:rsidRPr="00EF4693">
              <w:rPr>
                <w:szCs w:val="24"/>
              </w:rPr>
              <w:t>Альтерпрес</w:t>
            </w:r>
            <w:proofErr w:type="spellEnd"/>
            <w:r w:rsidRPr="00EF4693">
              <w:rPr>
                <w:szCs w:val="24"/>
              </w:rPr>
              <w:t>, 2008.</w:t>
            </w:r>
          </w:p>
          <w:p w:rsidR="00F35D06" w:rsidRPr="00F254B4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Сиберт</w:t>
            </w:r>
            <w:proofErr w:type="spellEnd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Ф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С., Питерсон Т.,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Шрамм</w:t>
            </w:r>
            <w:proofErr w:type="spellEnd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У</w:t>
            </w:r>
            <w:r>
              <w:rPr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Pr="00F254B4">
              <w:rPr>
                <w:iCs/>
                <w:color w:val="000000"/>
                <w:szCs w:val="24"/>
                <w:shd w:val="clear" w:color="auto" w:fill="FFFFFF"/>
                <w:lang w:eastAsia="ru-RU"/>
              </w:rPr>
              <w:t>Четыре теории прессы</w:t>
            </w:r>
            <w:r>
              <w:rPr>
                <w:iCs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 М.: Нац. ин-т прессы, Вагриус, 1998.</w:t>
            </w:r>
          </w:p>
          <w:p w:rsidR="00F35D06" w:rsidRPr="002F481F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jc w:val="both"/>
              <w:rPr>
                <w:bCs/>
                <w:szCs w:val="24"/>
              </w:rPr>
            </w:pPr>
            <w:r w:rsidRPr="002F481F">
              <w:rPr>
                <w:bCs/>
                <w:szCs w:val="24"/>
              </w:rPr>
              <w:t>Черных А.</w:t>
            </w:r>
            <w:r>
              <w:rPr>
                <w:bCs/>
                <w:szCs w:val="24"/>
              </w:rPr>
              <w:t xml:space="preserve">И. </w:t>
            </w:r>
            <w:r w:rsidRPr="002F481F">
              <w:rPr>
                <w:bCs/>
                <w:szCs w:val="24"/>
              </w:rPr>
              <w:t>Мир современных медиа. М.: Территория будущего, 2007.</w:t>
            </w:r>
          </w:p>
          <w:p w:rsidR="00F35D06" w:rsidRPr="00CA5013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jc w:val="both"/>
              <w:rPr>
                <w:i/>
                <w:szCs w:val="24"/>
              </w:rPr>
            </w:pPr>
            <w:r w:rsidRPr="002F481F">
              <w:rPr>
                <w:color w:val="000000"/>
                <w:szCs w:val="24"/>
                <w:lang w:eastAsia="ru-RU"/>
              </w:rPr>
              <w:t>Черных А.И. Социология массовой коммуникации. М.: ГУ ВШЭ, 2008.</w:t>
            </w:r>
          </w:p>
          <w:p w:rsidR="00F35D06" w:rsidRPr="00CA5013" w:rsidRDefault="00F35D06" w:rsidP="00A56D4F">
            <w:pPr>
              <w:numPr>
                <w:ilvl w:val="0"/>
                <w:numId w:val="10"/>
              </w:numPr>
              <w:suppressAutoHyphens/>
              <w:ind w:left="714" w:hanging="357"/>
              <w:jc w:val="both"/>
              <w:rPr>
                <w:i/>
                <w:szCs w:val="24"/>
                <w:lang w:val="en-US"/>
              </w:rPr>
            </w:pPr>
            <w:proofErr w:type="spellStart"/>
            <w:r w:rsidRPr="00CA5013">
              <w:rPr>
                <w:szCs w:val="24"/>
                <w:shd w:val="clear" w:color="auto" w:fill="FFFFFF"/>
                <w:lang w:val="en-US"/>
              </w:rPr>
              <w:t>Barzilai-Nahon</w:t>
            </w:r>
            <w:proofErr w:type="spellEnd"/>
            <w:r w:rsidRPr="00CA5013">
              <w:rPr>
                <w:szCs w:val="24"/>
                <w:shd w:val="clear" w:color="auto" w:fill="FFFFFF"/>
                <w:lang w:val="en-US"/>
              </w:rPr>
              <w:t xml:space="preserve">, </w:t>
            </w:r>
            <w:r w:rsidRPr="00CA5013">
              <w:rPr>
                <w:szCs w:val="24"/>
                <w:shd w:val="clear" w:color="auto" w:fill="FFFFFF"/>
              </w:rPr>
              <w:t>К</w:t>
            </w:r>
            <w:r w:rsidRPr="00CA5013">
              <w:rPr>
                <w:szCs w:val="24"/>
                <w:shd w:val="clear" w:color="auto" w:fill="FFFFFF"/>
                <w:lang w:val="en-US"/>
              </w:rPr>
              <w:t xml:space="preserve">. (2008) ‘Toward a theory of network gatekeeping: A framework for exploring information control’, </w:t>
            </w:r>
            <w:r w:rsidRPr="00CA5013">
              <w:rPr>
                <w:rStyle w:val="af6"/>
                <w:iCs/>
                <w:szCs w:val="24"/>
                <w:shd w:val="clear" w:color="auto" w:fill="FFFFFF"/>
                <w:lang w:val="en-US"/>
              </w:rPr>
              <w:t>Journal of the American Society for Information Science and Technology</w:t>
            </w:r>
            <w:r w:rsidRPr="00CA5013">
              <w:rPr>
                <w:szCs w:val="24"/>
                <w:shd w:val="clear" w:color="auto" w:fill="FFFFFF"/>
                <w:lang w:val="en-US"/>
              </w:rPr>
              <w:t>, 59(9): 1493–1512. URL:</w:t>
            </w:r>
            <w:r w:rsidRPr="00F9658F">
              <w:rPr>
                <w:szCs w:val="24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F9658F">
                <w:rPr>
                  <w:rStyle w:val="ad"/>
                  <w:color w:val="auto"/>
                  <w:szCs w:val="24"/>
                  <w:u w:val="none"/>
                  <w:lang w:val="en-US"/>
                </w:rPr>
                <w:t>http://comm181.pbworks.com/f/GatekeepingSalience</w:t>
              </w:r>
              <w:r w:rsidRPr="00F9658F">
                <w:rPr>
                  <w:rStyle w:val="ad"/>
                  <w:color w:val="auto"/>
                  <w:szCs w:val="24"/>
                  <w:u w:val="none"/>
                </w:rPr>
                <w:t xml:space="preserve"> </w:t>
              </w:r>
              <w:r w:rsidRPr="00F9658F">
                <w:rPr>
                  <w:rStyle w:val="ad"/>
                  <w:color w:val="auto"/>
                  <w:szCs w:val="24"/>
                  <w:u w:val="none"/>
                  <w:lang w:val="en-US"/>
                </w:rPr>
                <w:t>Theory.pdf</w:t>
              </w:r>
            </w:hyperlink>
            <w:r w:rsidRPr="00F9658F">
              <w:rPr>
                <w:szCs w:val="24"/>
                <w:lang w:val="en-US"/>
              </w:rPr>
              <w:t xml:space="preserve"> 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4A7BDA" w:rsidRDefault="00F35D06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4A7BDA">
              <w:rPr>
                <w:b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75" w:type="dxa"/>
          </w:tcPr>
          <w:p w:rsidR="00F35D06" w:rsidRPr="009B1D12" w:rsidRDefault="00F35D06" w:rsidP="00A567A1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9B1D12">
              <w:rPr>
                <w:b/>
                <w:szCs w:val="24"/>
              </w:rPr>
              <w:t xml:space="preserve">Психологические теории </w:t>
            </w:r>
            <w:proofErr w:type="spellStart"/>
            <w:r w:rsidRPr="009B1D12">
              <w:rPr>
                <w:b/>
                <w:szCs w:val="24"/>
              </w:rPr>
              <w:t>медиавоздействия</w:t>
            </w:r>
            <w:proofErr w:type="spellEnd"/>
            <w:r w:rsidRPr="009B1D12">
              <w:rPr>
                <w:b/>
                <w:szCs w:val="24"/>
              </w:rPr>
              <w:t xml:space="preserve"> </w:t>
            </w:r>
            <w:r w:rsidRPr="009B1D12">
              <w:rPr>
                <w:szCs w:val="24"/>
              </w:rPr>
              <w:t>(1</w:t>
            </w:r>
            <w:r>
              <w:rPr>
                <w:szCs w:val="24"/>
              </w:rPr>
              <w:t>4</w:t>
            </w:r>
            <w:r w:rsidRPr="009B1D12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9B1D12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10</w:t>
            </w:r>
            <w:r w:rsidRPr="009B1D12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3.1.</w:t>
            </w:r>
          </w:p>
        </w:tc>
        <w:tc>
          <w:tcPr>
            <w:tcW w:w="9275" w:type="dxa"/>
          </w:tcPr>
          <w:p w:rsidR="00F35D06" w:rsidRPr="009B1D12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 xml:space="preserve">Этапы изучения эффектов </w:t>
            </w:r>
            <w:proofErr w:type="spellStart"/>
            <w:r w:rsidRPr="009B1D12">
              <w:rPr>
                <w:i/>
                <w:szCs w:val="24"/>
              </w:rPr>
              <w:t>медиавоздействия</w:t>
            </w:r>
            <w:proofErr w:type="spellEnd"/>
          </w:p>
          <w:p w:rsidR="00F35D06" w:rsidRPr="009B1D12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9B1D12">
              <w:rPr>
                <w:szCs w:val="24"/>
              </w:rPr>
              <w:t xml:space="preserve">Понятие и виды эффектов </w:t>
            </w:r>
            <w:proofErr w:type="spellStart"/>
            <w:r w:rsidRPr="009B1D12">
              <w:rPr>
                <w:szCs w:val="24"/>
              </w:rPr>
              <w:t>медиавоздействия</w:t>
            </w:r>
            <w:proofErr w:type="spellEnd"/>
            <w:r>
              <w:rPr>
                <w:szCs w:val="24"/>
              </w:rPr>
              <w:t xml:space="preserve"> (краткосрочные – долгосрочные, планируемые – спонтанные)</w:t>
            </w:r>
            <w:r w:rsidRPr="009B1D12">
              <w:rPr>
                <w:szCs w:val="24"/>
              </w:rPr>
              <w:t xml:space="preserve">. Подходы к периодизации исследований эффектов </w:t>
            </w:r>
            <w:proofErr w:type="spellStart"/>
            <w:r w:rsidRPr="009B1D12">
              <w:rPr>
                <w:szCs w:val="24"/>
              </w:rPr>
              <w:t>медиавоздействия</w:t>
            </w:r>
            <w:proofErr w:type="spellEnd"/>
            <w:r w:rsidRPr="009B1D12">
              <w:rPr>
                <w:szCs w:val="24"/>
              </w:rPr>
              <w:t>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3.2.</w:t>
            </w:r>
          </w:p>
        </w:tc>
        <w:tc>
          <w:tcPr>
            <w:tcW w:w="9275" w:type="dxa"/>
          </w:tcPr>
          <w:p w:rsidR="00F35D06" w:rsidRPr="009B1D12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>Теории пропаганды</w:t>
            </w:r>
          </w:p>
          <w:p w:rsidR="00F35D06" w:rsidRPr="009B1D12" w:rsidRDefault="00F35D06" w:rsidP="00D053F4">
            <w:pPr>
              <w:ind w:firstLine="0"/>
              <w:jc w:val="both"/>
              <w:rPr>
                <w:szCs w:val="24"/>
              </w:rPr>
            </w:pPr>
            <w:r w:rsidRPr="009B1D12">
              <w:rPr>
                <w:szCs w:val="24"/>
              </w:rPr>
              <w:t>Основные положений теорий пропаганды. Влияние бихевиоризма и фрейдизма на формирование теорий пропаганды. Теория «волшебной пули» (</w:t>
            </w:r>
            <w:r w:rsidRPr="009B1D12">
              <w:rPr>
                <w:rFonts w:eastAsia="Times-Roman"/>
                <w:szCs w:val="24"/>
                <w:lang w:eastAsia="ru-RU"/>
              </w:rPr>
              <w:t xml:space="preserve">Г. </w:t>
            </w:r>
            <w:proofErr w:type="spellStart"/>
            <w:r w:rsidRPr="009B1D12">
              <w:rPr>
                <w:rFonts w:eastAsia="Times-Roman"/>
                <w:szCs w:val="24"/>
                <w:lang w:eastAsia="ru-RU"/>
              </w:rPr>
              <w:t>Лассуэлл</w:t>
            </w:r>
            <w:proofErr w:type="spellEnd"/>
            <w:r w:rsidRPr="009B1D12">
              <w:rPr>
                <w:rFonts w:eastAsia="Times-Roman"/>
                <w:szCs w:val="24"/>
                <w:lang w:eastAsia="ru-RU"/>
              </w:rPr>
              <w:t>). Медийные стереотипы и общественное мнение (</w:t>
            </w:r>
            <w:r w:rsidRPr="009B1D12">
              <w:rPr>
                <w:szCs w:val="24"/>
                <w:lang w:eastAsia="ru-RU"/>
              </w:rPr>
              <w:t xml:space="preserve">У. </w:t>
            </w:r>
            <w:proofErr w:type="spellStart"/>
            <w:r w:rsidRPr="009B1D12">
              <w:rPr>
                <w:szCs w:val="24"/>
                <w:lang w:eastAsia="ru-RU"/>
              </w:rPr>
              <w:t>Липпман</w:t>
            </w:r>
            <w:proofErr w:type="spellEnd"/>
            <w:r w:rsidRPr="009B1D12">
              <w:rPr>
                <w:szCs w:val="24"/>
                <w:lang w:eastAsia="ru-RU"/>
              </w:rPr>
              <w:t>). Критика теорий пропаганды.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3.3.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Теории ограниченных </w:t>
            </w:r>
            <w:proofErr w:type="spellStart"/>
            <w:r w:rsidRPr="00714AD3">
              <w:rPr>
                <w:i/>
                <w:szCs w:val="24"/>
              </w:rPr>
              <w:t>медиаэффектов</w:t>
            </w:r>
            <w:proofErr w:type="spellEnd"/>
          </w:p>
          <w:p w:rsidR="00F35D06" w:rsidRPr="0010325E" w:rsidRDefault="00F35D06" w:rsidP="00D053F4">
            <w:pPr>
              <w:ind w:firstLine="0"/>
              <w:jc w:val="both"/>
              <w:rPr>
                <w:szCs w:val="24"/>
              </w:rPr>
            </w:pPr>
            <w:r w:rsidRPr="0010325E">
              <w:rPr>
                <w:szCs w:val="24"/>
              </w:rPr>
              <w:t xml:space="preserve">Основные положений теорий ограниченных эффектов (Б. </w:t>
            </w:r>
            <w:proofErr w:type="spellStart"/>
            <w:r w:rsidRPr="0010325E">
              <w:rPr>
                <w:szCs w:val="24"/>
              </w:rPr>
              <w:t>Берельсон</w:t>
            </w:r>
            <w:proofErr w:type="spellEnd"/>
            <w:r w:rsidRPr="0010325E">
              <w:rPr>
                <w:szCs w:val="24"/>
              </w:rPr>
              <w:t xml:space="preserve">, К. </w:t>
            </w:r>
            <w:proofErr w:type="spellStart"/>
            <w:r w:rsidRPr="0010325E">
              <w:rPr>
                <w:szCs w:val="24"/>
              </w:rPr>
              <w:t>Ховланд</w:t>
            </w:r>
            <w:proofErr w:type="spellEnd"/>
            <w:r w:rsidRPr="0010325E">
              <w:rPr>
                <w:szCs w:val="24"/>
              </w:rPr>
              <w:t>).</w:t>
            </w:r>
            <w:r>
              <w:rPr>
                <w:szCs w:val="24"/>
              </w:rPr>
              <w:t xml:space="preserve"> Концепция лидеров мнения и модель двухступенчатого потока коммуникации Э. </w:t>
            </w:r>
            <w:proofErr w:type="spellStart"/>
            <w:r>
              <w:rPr>
                <w:szCs w:val="24"/>
              </w:rPr>
              <w:t>Каца</w:t>
            </w:r>
            <w:proofErr w:type="spellEnd"/>
            <w:r>
              <w:rPr>
                <w:szCs w:val="24"/>
              </w:rPr>
              <w:t xml:space="preserve"> и П. </w:t>
            </w:r>
            <w:proofErr w:type="spellStart"/>
            <w:r>
              <w:rPr>
                <w:szCs w:val="24"/>
              </w:rPr>
              <w:t>Лазарсфельда</w:t>
            </w:r>
            <w:proofErr w:type="spellEnd"/>
            <w:r>
              <w:rPr>
                <w:szCs w:val="24"/>
              </w:rPr>
              <w:t xml:space="preserve">. Психологическая модель воздействия ТВ (Г. </w:t>
            </w:r>
            <w:proofErr w:type="spellStart"/>
            <w:r>
              <w:rPr>
                <w:szCs w:val="24"/>
              </w:rPr>
              <w:t>Комсток</w:t>
            </w:r>
            <w:proofErr w:type="spellEnd"/>
            <w:r>
              <w:rPr>
                <w:szCs w:val="24"/>
              </w:rPr>
              <w:t xml:space="preserve">). Влияние теории когнитивного диссонанса Л. </w:t>
            </w:r>
            <w:proofErr w:type="spellStart"/>
            <w:r>
              <w:rPr>
                <w:szCs w:val="24"/>
              </w:rPr>
              <w:t>Фестингера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медиаисследования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35D06" w:rsidRPr="005B31CA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3.4.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Современные теории </w:t>
            </w:r>
            <w:proofErr w:type="spellStart"/>
            <w:r w:rsidRPr="00714AD3">
              <w:rPr>
                <w:i/>
                <w:szCs w:val="24"/>
              </w:rPr>
              <w:t>медиавоздействия</w:t>
            </w:r>
            <w:proofErr w:type="spellEnd"/>
          </w:p>
          <w:p w:rsidR="00F35D06" w:rsidRPr="002F7E23" w:rsidRDefault="00F35D06" w:rsidP="00D053F4">
            <w:pPr>
              <w:ind w:firstLine="0"/>
              <w:jc w:val="both"/>
              <w:rPr>
                <w:szCs w:val="24"/>
              </w:rPr>
            </w:pPr>
            <w:r w:rsidRPr="00510030">
              <w:rPr>
                <w:szCs w:val="24"/>
              </w:rPr>
              <w:t xml:space="preserve">Социально-когнитивная теория А. Бандуры как основа исследований </w:t>
            </w:r>
            <w:proofErr w:type="spellStart"/>
            <w:r w:rsidRPr="00510030">
              <w:rPr>
                <w:szCs w:val="24"/>
              </w:rPr>
              <w:t>медиавоздействия</w:t>
            </w:r>
            <w:proofErr w:type="spellEnd"/>
            <w:r w:rsidRPr="00510030">
              <w:rPr>
                <w:szCs w:val="24"/>
              </w:rPr>
              <w:t xml:space="preserve">. Концепция </w:t>
            </w:r>
            <w:proofErr w:type="spellStart"/>
            <w:r w:rsidRPr="00510030">
              <w:rPr>
                <w:szCs w:val="24"/>
              </w:rPr>
              <w:t>прайминга</w:t>
            </w:r>
            <w:proofErr w:type="spellEnd"/>
            <w:r w:rsidRPr="00510030">
              <w:rPr>
                <w:rFonts w:eastAsia="Times-Roman"/>
                <w:szCs w:val="24"/>
                <w:lang w:eastAsia="ru-RU"/>
              </w:rPr>
              <w:t xml:space="preserve"> (А. Бандура, Л. </w:t>
            </w:r>
            <w:proofErr w:type="spellStart"/>
            <w:r w:rsidRPr="00510030">
              <w:rPr>
                <w:rFonts w:eastAsia="Times-Roman"/>
                <w:szCs w:val="24"/>
                <w:lang w:eastAsia="ru-RU"/>
              </w:rPr>
              <w:t>Берковиц</w:t>
            </w:r>
            <w:proofErr w:type="spellEnd"/>
            <w:r w:rsidRPr="00510030">
              <w:rPr>
                <w:rFonts w:eastAsia="Times-Roman"/>
                <w:szCs w:val="24"/>
                <w:lang w:eastAsia="ru-RU"/>
              </w:rPr>
              <w:t xml:space="preserve">, Г. </w:t>
            </w:r>
            <w:proofErr w:type="spellStart"/>
            <w:r w:rsidRPr="00510030">
              <w:rPr>
                <w:rFonts w:eastAsia="Times-Roman"/>
                <w:szCs w:val="24"/>
                <w:lang w:eastAsia="ru-RU"/>
              </w:rPr>
              <w:t>Комсток</w:t>
            </w:r>
            <w:proofErr w:type="spellEnd"/>
            <w:r w:rsidRPr="00510030">
              <w:rPr>
                <w:rFonts w:eastAsia="Times-Roman"/>
                <w:szCs w:val="24"/>
                <w:lang w:eastAsia="ru-RU"/>
              </w:rPr>
              <w:t xml:space="preserve">, Р. </w:t>
            </w:r>
            <w:proofErr w:type="spellStart"/>
            <w:r w:rsidRPr="00510030">
              <w:rPr>
                <w:rFonts w:eastAsia="Times-Roman"/>
                <w:szCs w:val="24"/>
                <w:lang w:eastAsia="ru-RU"/>
              </w:rPr>
              <w:t>Горансон</w:t>
            </w:r>
            <w:proofErr w:type="spellEnd"/>
            <w:r w:rsidRPr="00510030">
              <w:rPr>
                <w:rFonts w:eastAsia="Times-Roman"/>
                <w:szCs w:val="24"/>
                <w:lang w:eastAsia="ru-RU"/>
              </w:rPr>
              <w:t xml:space="preserve"> и др.)</w:t>
            </w:r>
            <w:r w:rsidRPr="00510030">
              <w:rPr>
                <w:szCs w:val="24"/>
              </w:rPr>
              <w:t xml:space="preserve">. Гипотеза культивации (Дж. </w:t>
            </w:r>
            <w:proofErr w:type="spellStart"/>
            <w:r w:rsidRPr="00510030">
              <w:rPr>
                <w:szCs w:val="24"/>
              </w:rPr>
              <w:t>Гербнер</w:t>
            </w:r>
            <w:proofErr w:type="spellEnd"/>
            <w:r w:rsidRPr="00510030">
              <w:rPr>
                <w:szCs w:val="24"/>
              </w:rPr>
              <w:t xml:space="preserve">). Теория диффузии инноваций (Э. </w:t>
            </w:r>
            <w:proofErr w:type="spellStart"/>
            <w:r w:rsidRPr="00510030">
              <w:rPr>
                <w:szCs w:val="24"/>
              </w:rPr>
              <w:t>Ро</w:t>
            </w:r>
            <w:r>
              <w:rPr>
                <w:szCs w:val="24"/>
              </w:rPr>
              <w:t>д</w:t>
            </w:r>
            <w:r w:rsidRPr="00510030">
              <w:rPr>
                <w:szCs w:val="24"/>
              </w:rPr>
              <w:t>жерс</w:t>
            </w:r>
            <w:proofErr w:type="spellEnd"/>
            <w:r w:rsidRPr="00510030">
              <w:rPr>
                <w:szCs w:val="24"/>
              </w:rPr>
              <w:t>). Теория использования и удовлетворения (</w:t>
            </w:r>
            <w:r w:rsidRPr="00510030">
              <w:rPr>
                <w:rFonts w:eastAsia="Times-Italic"/>
                <w:iCs/>
                <w:szCs w:val="24"/>
              </w:rPr>
              <w:t xml:space="preserve">Дж. </w:t>
            </w:r>
            <w:proofErr w:type="spellStart"/>
            <w:r w:rsidRPr="00510030">
              <w:rPr>
                <w:rFonts w:eastAsia="Times-Italic"/>
                <w:iCs/>
                <w:szCs w:val="24"/>
              </w:rPr>
              <w:t>Клэппер</w:t>
            </w:r>
            <w:proofErr w:type="spellEnd"/>
            <w:r w:rsidRPr="00510030">
              <w:rPr>
                <w:rFonts w:eastAsia="Times-Italic"/>
                <w:iCs/>
                <w:szCs w:val="24"/>
              </w:rPr>
              <w:t xml:space="preserve">, Э. </w:t>
            </w:r>
            <w:proofErr w:type="spellStart"/>
            <w:r w:rsidRPr="00510030">
              <w:rPr>
                <w:rFonts w:eastAsia="Times-Italic"/>
                <w:iCs/>
                <w:szCs w:val="24"/>
              </w:rPr>
              <w:t>Кац</w:t>
            </w:r>
            <w:proofErr w:type="spellEnd"/>
            <w:r w:rsidRPr="00510030">
              <w:rPr>
                <w:rFonts w:eastAsia="Times-Italic"/>
                <w:iCs/>
                <w:szCs w:val="24"/>
              </w:rPr>
              <w:t xml:space="preserve">, М. Гуревич, </w:t>
            </w:r>
            <w:r w:rsidRPr="00510030">
              <w:rPr>
                <w:szCs w:val="24"/>
              </w:rPr>
              <w:t xml:space="preserve">А. Рубин, </w:t>
            </w:r>
            <w:r w:rsidRPr="00510030">
              <w:rPr>
                <w:rFonts w:eastAsia="Times-Roman"/>
                <w:szCs w:val="24"/>
              </w:rPr>
              <w:t>К.</w:t>
            </w:r>
            <w:r>
              <w:rPr>
                <w:rFonts w:eastAsia="Times-Roman"/>
                <w:szCs w:val="24"/>
              </w:rPr>
              <w:t> </w:t>
            </w:r>
            <w:proofErr w:type="spellStart"/>
            <w:r w:rsidRPr="00510030">
              <w:rPr>
                <w:rFonts w:eastAsia="Times-Roman"/>
                <w:szCs w:val="24"/>
              </w:rPr>
              <w:t>Розенгрен</w:t>
            </w:r>
            <w:proofErr w:type="spellEnd"/>
            <w:r w:rsidRPr="00510030">
              <w:rPr>
                <w:rFonts w:eastAsia="Times-Italic"/>
                <w:iCs/>
                <w:szCs w:val="24"/>
              </w:rPr>
              <w:t>,</w:t>
            </w:r>
            <w:r w:rsidRPr="00510030">
              <w:rPr>
                <w:rFonts w:eastAsia="Times-Roman"/>
                <w:szCs w:val="24"/>
              </w:rPr>
              <w:t xml:space="preserve"> С. </w:t>
            </w:r>
            <w:proofErr w:type="spellStart"/>
            <w:r w:rsidRPr="00510030">
              <w:rPr>
                <w:rFonts w:eastAsia="Times-Roman"/>
                <w:szCs w:val="24"/>
              </w:rPr>
              <w:t>Уиндал</w:t>
            </w:r>
            <w:proofErr w:type="spellEnd"/>
            <w:r w:rsidRPr="00510030">
              <w:rPr>
                <w:rFonts w:eastAsia="Times-Italic"/>
                <w:iCs/>
                <w:szCs w:val="24"/>
              </w:rPr>
              <w:t xml:space="preserve">, </w:t>
            </w:r>
            <w:r w:rsidRPr="00510030">
              <w:rPr>
                <w:szCs w:val="24"/>
              </w:rPr>
              <w:t>Б. Гринберг</w:t>
            </w:r>
            <w:r w:rsidRPr="00510030">
              <w:rPr>
                <w:rFonts w:eastAsia="Times-Italic"/>
                <w:iCs/>
                <w:szCs w:val="24"/>
              </w:rPr>
              <w:t xml:space="preserve">). </w:t>
            </w:r>
            <w:r w:rsidRPr="00510030">
              <w:rPr>
                <w:szCs w:val="24"/>
                <w:lang w:eastAsia="ru-RU"/>
              </w:rPr>
              <w:t>Теория разрыва в знаниях (</w:t>
            </w:r>
            <w:r w:rsidRPr="00510030">
              <w:rPr>
                <w:szCs w:val="24"/>
                <w:lang w:val="en-US" w:eastAsia="ru-RU"/>
              </w:rPr>
              <w:t>P</w:t>
            </w:r>
            <w:r w:rsidRPr="00510030">
              <w:rPr>
                <w:szCs w:val="24"/>
                <w:lang w:eastAsia="ru-RU"/>
              </w:rPr>
              <w:t xml:space="preserve">. </w:t>
            </w:r>
            <w:proofErr w:type="spellStart"/>
            <w:r w:rsidRPr="00510030">
              <w:rPr>
                <w:szCs w:val="24"/>
                <w:lang w:eastAsia="ru-RU"/>
              </w:rPr>
              <w:t>Tichenor</w:t>
            </w:r>
            <w:proofErr w:type="spellEnd"/>
            <w:r w:rsidRPr="00510030">
              <w:rPr>
                <w:szCs w:val="24"/>
                <w:lang w:eastAsia="ru-RU"/>
              </w:rPr>
              <w:t xml:space="preserve">, </w:t>
            </w:r>
            <w:r w:rsidRPr="00510030">
              <w:rPr>
                <w:szCs w:val="24"/>
                <w:lang w:val="en-US" w:eastAsia="ru-RU"/>
              </w:rPr>
              <w:t>G</w:t>
            </w:r>
            <w:r w:rsidRPr="00510030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 </w:t>
            </w:r>
            <w:proofErr w:type="spellStart"/>
            <w:r w:rsidRPr="00510030">
              <w:rPr>
                <w:szCs w:val="24"/>
                <w:lang w:eastAsia="ru-RU"/>
              </w:rPr>
              <w:t>Donohue</w:t>
            </w:r>
            <w:proofErr w:type="spellEnd"/>
            <w:r w:rsidRPr="00510030">
              <w:rPr>
                <w:szCs w:val="24"/>
                <w:lang w:eastAsia="ru-RU"/>
              </w:rPr>
              <w:t xml:space="preserve">, </w:t>
            </w:r>
            <w:r w:rsidRPr="00510030">
              <w:rPr>
                <w:szCs w:val="24"/>
                <w:lang w:val="en-US" w:eastAsia="ru-RU"/>
              </w:rPr>
              <w:t>C</w:t>
            </w:r>
            <w:r w:rsidRPr="00510030">
              <w:rPr>
                <w:szCs w:val="24"/>
                <w:lang w:eastAsia="ru-RU"/>
              </w:rPr>
              <w:t xml:space="preserve">. </w:t>
            </w:r>
            <w:proofErr w:type="spellStart"/>
            <w:r w:rsidRPr="00510030">
              <w:rPr>
                <w:szCs w:val="24"/>
                <w:lang w:eastAsia="ru-RU"/>
              </w:rPr>
              <w:t>Olien</w:t>
            </w:r>
            <w:proofErr w:type="spellEnd"/>
            <w:r w:rsidRPr="00510030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Модель зависимости </w:t>
            </w:r>
            <w:proofErr w:type="spellStart"/>
            <w:r>
              <w:rPr>
                <w:szCs w:val="24"/>
                <w:lang w:eastAsia="ru-RU"/>
              </w:rPr>
              <w:t>медиаэффектов</w:t>
            </w:r>
            <w:proofErr w:type="spellEnd"/>
            <w:r>
              <w:rPr>
                <w:szCs w:val="24"/>
                <w:lang w:eastAsia="ru-RU"/>
              </w:rPr>
              <w:t xml:space="preserve"> (С. </w:t>
            </w:r>
            <w:proofErr w:type="spellStart"/>
            <w:r>
              <w:rPr>
                <w:szCs w:val="24"/>
                <w:lang w:eastAsia="ru-RU"/>
              </w:rPr>
              <w:t>Болл-Рокич</w:t>
            </w:r>
            <w:proofErr w:type="spellEnd"/>
            <w:r>
              <w:rPr>
                <w:szCs w:val="24"/>
                <w:lang w:eastAsia="ru-RU"/>
              </w:rPr>
              <w:t>, М. </w:t>
            </w:r>
            <w:proofErr w:type="spellStart"/>
            <w:r>
              <w:rPr>
                <w:szCs w:val="24"/>
                <w:lang w:eastAsia="ru-RU"/>
              </w:rPr>
              <w:t>ДеФлуэр</w:t>
            </w:r>
            <w:proofErr w:type="spellEnd"/>
            <w:r>
              <w:rPr>
                <w:szCs w:val="24"/>
                <w:lang w:eastAsia="ru-RU"/>
              </w:rPr>
              <w:t xml:space="preserve">). </w:t>
            </w:r>
            <w:r w:rsidRPr="00510030">
              <w:rPr>
                <w:rFonts w:eastAsia="Times-Italic"/>
                <w:iCs/>
                <w:szCs w:val="24"/>
              </w:rPr>
              <w:t>Теория повестки дня (</w:t>
            </w:r>
            <w:r w:rsidRPr="00510030">
              <w:rPr>
                <w:szCs w:val="24"/>
                <w:lang w:eastAsia="ru-RU"/>
              </w:rPr>
              <w:t>М.</w:t>
            </w:r>
            <w:r>
              <w:rPr>
                <w:szCs w:val="24"/>
                <w:lang w:eastAsia="ru-RU"/>
              </w:rPr>
              <w:t> </w:t>
            </w:r>
            <w:proofErr w:type="spellStart"/>
            <w:r w:rsidRPr="00510030">
              <w:rPr>
                <w:szCs w:val="24"/>
                <w:lang w:eastAsia="ru-RU"/>
              </w:rPr>
              <w:t>Маккомбс</w:t>
            </w:r>
            <w:proofErr w:type="spellEnd"/>
            <w:r>
              <w:rPr>
                <w:szCs w:val="24"/>
                <w:lang w:eastAsia="ru-RU"/>
              </w:rPr>
              <w:t>,</w:t>
            </w:r>
            <w:r w:rsidRPr="00510030">
              <w:rPr>
                <w:szCs w:val="24"/>
                <w:lang w:eastAsia="ru-RU"/>
              </w:rPr>
              <w:t xml:space="preserve"> Д. Шоу, Ш.</w:t>
            </w:r>
            <w:r>
              <w:rPr>
                <w:szCs w:val="24"/>
                <w:lang w:eastAsia="ru-RU"/>
              </w:rPr>
              <w:t> </w:t>
            </w:r>
            <w:proofErr w:type="spellStart"/>
            <w:r w:rsidRPr="00510030">
              <w:rPr>
                <w:szCs w:val="24"/>
                <w:lang w:eastAsia="ru-RU"/>
              </w:rPr>
              <w:t>Ийенгар</w:t>
            </w:r>
            <w:proofErr w:type="spellEnd"/>
            <w:r w:rsidRPr="00510030">
              <w:rPr>
                <w:szCs w:val="24"/>
                <w:lang w:eastAsia="ru-RU"/>
              </w:rPr>
              <w:t xml:space="preserve">, Д. Киндер, </w:t>
            </w:r>
            <w:r w:rsidRPr="00510030">
              <w:rPr>
                <w:color w:val="000000"/>
                <w:szCs w:val="24"/>
                <w:lang w:eastAsia="ru-RU"/>
              </w:rPr>
              <w:t>Г.</w:t>
            </w:r>
            <w:r>
              <w:rPr>
                <w:color w:val="000000"/>
                <w:szCs w:val="24"/>
                <w:lang w:eastAsia="ru-RU"/>
              </w:rPr>
              <w:t> </w:t>
            </w:r>
            <w:proofErr w:type="spellStart"/>
            <w:r w:rsidRPr="00510030">
              <w:rPr>
                <w:color w:val="000000"/>
                <w:szCs w:val="24"/>
                <w:lang w:eastAsia="ru-RU"/>
              </w:rPr>
              <w:t>Цукер</w:t>
            </w:r>
            <w:proofErr w:type="spellEnd"/>
            <w:r w:rsidRPr="00510030">
              <w:rPr>
                <w:color w:val="000000"/>
                <w:szCs w:val="24"/>
                <w:lang w:eastAsia="ru-RU"/>
              </w:rPr>
              <w:t>,</w:t>
            </w:r>
            <w:r w:rsidRPr="00510030">
              <w:rPr>
                <w:szCs w:val="24"/>
                <w:lang w:eastAsia="ru-RU"/>
              </w:rPr>
              <w:t xml:space="preserve"> Д. Вивер). </w:t>
            </w:r>
            <w:r>
              <w:rPr>
                <w:szCs w:val="24"/>
                <w:lang w:eastAsia="ru-RU"/>
              </w:rPr>
              <w:t xml:space="preserve">Концепция «спирали молчания» (Э. </w:t>
            </w:r>
            <w:proofErr w:type="spellStart"/>
            <w:r>
              <w:rPr>
                <w:szCs w:val="24"/>
                <w:lang w:eastAsia="ru-RU"/>
              </w:rPr>
              <w:t>Ноэль-Нойман</w:t>
            </w:r>
            <w:proofErr w:type="spellEnd"/>
            <w:r>
              <w:rPr>
                <w:szCs w:val="24"/>
                <w:lang w:eastAsia="ru-RU"/>
              </w:rPr>
              <w:t>). Концепция «усталости сострадать» (</w:t>
            </w:r>
            <w:r w:rsidRPr="002F7E23">
              <w:rPr>
                <w:iCs/>
                <w:szCs w:val="24"/>
                <w:lang w:val="en-US"/>
              </w:rPr>
              <w:t>K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proofErr w:type="spellStart"/>
            <w:r w:rsidRPr="002F7E23">
              <w:rPr>
                <w:iCs/>
                <w:szCs w:val="24"/>
                <w:lang w:val="en-US"/>
              </w:rPr>
              <w:t>Kinnick</w:t>
            </w:r>
            <w:proofErr w:type="spellEnd"/>
            <w:r w:rsidRPr="002F7E23">
              <w:rPr>
                <w:iCs/>
                <w:szCs w:val="24"/>
              </w:rPr>
              <w:t xml:space="preserve">, </w:t>
            </w:r>
            <w:r w:rsidRPr="002F7E23">
              <w:rPr>
                <w:iCs/>
                <w:szCs w:val="24"/>
                <w:lang w:val="en-US"/>
              </w:rPr>
              <w:t>D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2F7E23">
              <w:rPr>
                <w:iCs/>
                <w:szCs w:val="24"/>
                <w:lang w:val="en-US"/>
              </w:rPr>
              <w:t>Krugman</w:t>
            </w:r>
            <w:r w:rsidRPr="002F7E23">
              <w:rPr>
                <w:iCs/>
                <w:szCs w:val="24"/>
              </w:rPr>
              <w:t xml:space="preserve">, </w:t>
            </w:r>
            <w:r w:rsidRPr="002F7E23">
              <w:rPr>
                <w:iCs/>
                <w:szCs w:val="24"/>
                <w:lang w:val="en-US"/>
              </w:rPr>
              <w:t>G</w:t>
            </w:r>
            <w:r w:rsidRPr="002F7E23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2F7E23">
              <w:rPr>
                <w:iCs/>
                <w:szCs w:val="24"/>
                <w:lang w:val="en-US"/>
              </w:rPr>
              <w:t>Cameron</w:t>
            </w:r>
            <w:r>
              <w:rPr>
                <w:iCs/>
                <w:szCs w:val="24"/>
              </w:rPr>
              <w:t>).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3.5.</w:t>
            </w:r>
          </w:p>
        </w:tc>
        <w:tc>
          <w:tcPr>
            <w:tcW w:w="9275" w:type="dxa"/>
          </w:tcPr>
          <w:p w:rsidR="00F35D06" w:rsidRPr="009B1D12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9B1D12">
              <w:rPr>
                <w:i/>
                <w:szCs w:val="24"/>
              </w:rPr>
              <w:t xml:space="preserve">Основные направления исследований </w:t>
            </w:r>
            <w:proofErr w:type="spellStart"/>
            <w:r w:rsidRPr="009B1D12">
              <w:rPr>
                <w:i/>
                <w:szCs w:val="24"/>
              </w:rPr>
              <w:t>медиавоздействия</w:t>
            </w:r>
            <w:proofErr w:type="spellEnd"/>
          </w:p>
          <w:p w:rsidR="00F35D06" w:rsidRPr="003B04E4" w:rsidRDefault="00F35D06" w:rsidP="00D053F4">
            <w:pPr>
              <w:ind w:firstLine="0"/>
              <w:jc w:val="both"/>
              <w:rPr>
                <w:i/>
              </w:rPr>
            </w:pPr>
            <w:r w:rsidRPr="009B1D12">
              <w:rPr>
                <w:color w:val="000000"/>
                <w:szCs w:val="24"/>
              </w:rPr>
              <w:t xml:space="preserve">Воздействие </w:t>
            </w:r>
            <w:proofErr w:type="spellStart"/>
            <w:r w:rsidRPr="009B1D12">
              <w:rPr>
                <w:color w:val="000000"/>
                <w:szCs w:val="24"/>
              </w:rPr>
              <w:t>медианасилия</w:t>
            </w:r>
            <w:proofErr w:type="spellEnd"/>
            <w:r w:rsidRPr="009B1D12">
              <w:rPr>
                <w:color w:val="000000"/>
                <w:szCs w:val="24"/>
              </w:rPr>
              <w:t xml:space="preserve">. Воздействие сексуально откровенного контента. Страх и тревога, вызванные </w:t>
            </w:r>
            <w:proofErr w:type="spellStart"/>
            <w:r w:rsidRPr="009B1D12">
              <w:rPr>
                <w:color w:val="000000"/>
                <w:szCs w:val="24"/>
              </w:rPr>
              <w:t>медиапродукцией</w:t>
            </w:r>
            <w:proofErr w:type="spellEnd"/>
            <w:r w:rsidRPr="009B1D12">
              <w:rPr>
                <w:color w:val="000000"/>
                <w:szCs w:val="24"/>
              </w:rPr>
              <w:t xml:space="preserve">. Воздействие новостей. Воздействие информационных кампаний. Воздействие рекламы. Воздействие политической пропаганды. Воздействие стереотипного изображения меньшинств. Воздействие развлекательных </w:t>
            </w:r>
            <w:proofErr w:type="spellStart"/>
            <w:r w:rsidRPr="009B1D12">
              <w:rPr>
                <w:color w:val="000000"/>
                <w:szCs w:val="24"/>
              </w:rPr>
              <w:t>медиатекстов</w:t>
            </w:r>
            <w:proofErr w:type="spellEnd"/>
            <w:r w:rsidRPr="009B1D12">
              <w:rPr>
                <w:color w:val="000000"/>
                <w:szCs w:val="24"/>
              </w:rPr>
              <w:t>. Исследования Интернет-зависимости.</w:t>
            </w:r>
            <w:r w:rsidRPr="003B04E4">
              <w:rPr>
                <w:color w:val="000000"/>
                <w:sz w:val="22"/>
              </w:rPr>
              <w:t xml:space="preserve"> </w:t>
            </w:r>
          </w:p>
        </w:tc>
      </w:tr>
      <w:tr w:rsidR="00F35D06" w:rsidRPr="000255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</w:p>
          <w:p w:rsidR="00F35D06" w:rsidRDefault="00F35D06" w:rsidP="004B13D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3 разделу</w:t>
            </w:r>
          </w:p>
          <w:p w:rsidR="00F35D06" w:rsidRDefault="00F35D06" w:rsidP="004B13D8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Default="00F35D06" w:rsidP="00A56D4F">
            <w:pPr>
              <w:numPr>
                <w:ilvl w:val="0"/>
                <w:numId w:val="11"/>
              </w:numPr>
              <w:suppressAutoHyphens/>
              <w:ind w:left="714" w:hanging="357"/>
              <w:rPr>
                <w:szCs w:val="24"/>
              </w:rPr>
            </w:pPr>
            <w:r w:rsidRPr="008B7447">
              <w:rPr>
                <w:szCs w:val="24"/>
              </w:rPr>
              <w:t>Богомолова Н.Н. Социальная психология массовой коммуникации. М.: Аспект Пресс, 2010.</w:t>
            </w:r>
          </w:p>
          <w:p w:rsidR="00F35D06" w:rsidRPr="00D30450" w:rsidRDefault="00F35D06" w:rsidP="00A56D4F">
            <w:pPr>
              <w:numPr>
                <w:ilvl w:val="0"/>
                <w:numId w:val="11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C53F0B">
              <w:rPr>
                <w:szCs w:val="24"/>
              </w:rPr>
              <w:t>Виноградова С.М. Психология массовой коммуникации. М.</w:t>
            </w:r>
            <w:r>
              <w:rPr>
                <w:szCs w:val="24"/>
              </w:rPr>
              <w:t>:</w:t>
            </w:r>
            <w:r w:rsidRPr="00C53F0B">
              <w:rPr>
                <w:szCs w:val="24"/>
              </w:rPr>
              <w:t xml:space="preserve"> </w:t>
            </w:r>
            <w:proofErr w:type="spellStart"/>
            <w:r w:rsidRPr="00C53F0B">
              <w:rPr>
                <w:szCs w:val="24"/>
              </w:rPr>
              <w:t>Юрайт</w:t>
            </w:r>
            <w:proofErr w:type="spellEnd"/>
            <w:r w:rsidRPr="00C53F0B">
              <w:rPr>
                <w:szCs w:val="24"/>
              </w:rPr>
              <w:t>, 2014.</w:t>
            </w:r>
          </w:p>
          <w:p w:rsidR="00F35D06" w:rsidRPr="00D30450" w:rsidRDefault="00F35D06" w:rsidP="00A56D4F">
            <w:pPr>
              <w:numPr>
                <w:ilvl w:val="0"/>
                <w:numId w:val="11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D30450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i/>
                <w:szCs w:val="24"/>
                <w:lang w:eastAsia="ru-RU"/>
              </w:rPr>
              <w:t>.</w:t>
            </w:r>
          </w:p>
          <w:p w:rsidR="00F35D06" w:rsidRPr="003C5565" w:rsidRDefault="00F35D06" w:rsidP="00A56D4F">
            <w:pPr>
              <w:numPr>
                <w:ilvl w:val="0"/>
                <w:numId w:val="11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3C5565">
              <w:rPr>
                <w:szCs w:val="24"/>
                <w:lang w:val="en-US" w:eastAsia="ru-RU"/>
              </w:rPr>
              <w:t>McQuail</w:t>
            </w:r>
            <w:proofErr w:type="spellEnd"/>
            <w:r w:rsidRPr="003C5565">
              <w:rPr>
                <w:szCs w:val="24"/>
                <w:lang w:val="en-US" w:eastAsia="ru-RU"/>
              </w:rPr>
              <w:t xml:space="preserve">, D. (2010) </w:t>
            </w:r>
            <w:proofErr w:type="spellStart"/>
            <w:r w:rsidRPr="003C5565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3C5565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3C5565">
              <w:rPr>
                <w:szCs w:val="24"/>
                <w:lang w:val="en-US" w:eastAsia="ru-RU"/>
              </w:rPr>
              <w:t>, Los Angeles: SAGE Publications.</w:t>
            </w:r>
          </w:p>
          <w:p w:rsidR="00F35D06" w:rsidRDefault="00F35D06" w:rsidP="00A76467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Default="00F35D06" w:rsidP="00A56D4F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E40700">
              <w:rPr>
                <w:szCs w:val="24"/>
              </w:rPr>
              <w:t xml:space="preserve">Белинская Е.П. Психология Интернет-коммуникации. </w:t>
            </w:r>
            <w:r>
              <w:rPr>
                <w:szCs w:val="24"/>
              </w:rPr>
              <w:t xml:space="preserve">М.: </w:t>
            </w:r>
            <w:r w:rsidRPr="00E40700">
              <w:rPr>
                <w:szCs w:val="24"/>
              </w:rPr>
              <w:t>МПСУ, 2013.</w:t>
            </w:r>
          </w:p>
          <w:p w:rsidR="00F35D06" w:rsidRPr="00F254B4" w:rsidRDefault="00F35D06" w:rsidP="00A56D4F">
            <w:pPr>
              <w:numPr>
                <w:ilvl w:val="0"/>
                <w:numId w:val="11"/>
              </w:numPr>
              <w:rPr>
                <w:szCs w:val="24"/>
                <w:lang w:eastAsia="ru-RU"/>
              </w:rPr>
            </w:pPr>
            <w:proofErr w:type="spellStart"/>
            <w:r w:rsidRPr="00F254B4">
              <w:rPr>
                <w:szCs w:val="24"/>
                <w:lang w:eastAsia="ru-RU"/>
              </w:rPr>
              <w:t>Брайант</w:t>
            </w:r>
            <w:proofErr w:type="spellEnd"/>
            <w:r w:rsidRPr="00F254B4">
              <w:rPr>
                <w:szCs w:val="24"/>
                <w:lang w:eastAsia="ru-RU"/>
              </w:rPr>
              <w:t xml:space="preserve"> Д. Основы воздействия СМИ. М.: Вильямс, 2004.</w:t>
            </w:r>
          </w:p>
          <w:p w:rsidR="00F35D06" w:rsidRDefault="00F35D06" w:rsidP="00A56D4F">
            <w:pPr>
              <w:numPr>
                <w:ilvl w:val="0"/>
                <w:numId w:val="11"/>
              </w:numPr>
              <w:jc w:val="both"/>
              <w:rPr>
                <w:bCs/>
                <w:szCs w:val="24"/>
              </w:rPr>
            </w:pPr>
            <w:r w:rsidRPr="00A63971">
              <w:rPr>
                <w:szCs w:val="24"/>
              </w:rPr>
              <w:t xml:space="preserve">Дьякова Е.Г., Трахтенберг А.Д. Массовая коммуникация и проблема конструирования реальности: анализ основных теоретических подходов. Екатеринбург: </w:t>
            </w:r>
            <w:proofErr w:type="spellStart"/>
            <w:r w:rsidRPr="00A63971">
              <w:rPr>
                <w:szCs w:val="24"/>
              </w:rPr>
              <w:t>УрО</w:t>
            </w:r>
            <w:proofErr w:type="spellEnd"/>
            <w:r w:rsidRPr="00A63971">
              <w:rPr>
                <w:szCs w:val="24"/>
              </w:rPr>
              <w:t xml:space="preserve"> РАН, 1999.</w:t>
            </w:r>
          </w:p>
          <w:p w:rsidR="00F35D06" w:rsidRPr="00A95DF3" w:rsidRDefault="00F35D06" w:rsidP="00A56D4F">
            <w:pPr>
              <w:numPr>
                <w:ilvl w:val="0"/>
                <w:numId w:val="11"/>
              </w:numPr>
              <w:rPr>
                <w:szCs w:val="24"/>
                <w:lang w:eastAsia="ru-RU"/>
              </w:rPr>
            </w:pPr>
            <w:r w:rsidRPr="00A95DF3">
              <w:rPr>
                <w:szCs w:val="24"/>
              </w:rPr>
              <w:t xml:space="preserve">Киник К., </w:t>
            </w:r>
            <w:proofErr w:type="spellStart"/>
            <w:r w:rsidRPr="00A95DF3">
              <w:rPr>
                <w:szCs w:val="24"/>
              </w:rPr>
              <w:t>Кругман</w:t>
            </w:r>
            <w:proofErr w:type="spellEnd"/>
            <w:r w:rsidRPr="00A95DF3">
              <w:rPr>
                <w:szCs w:val="24"/>
              </w:rPr>
              <w:t xml:space="preserve"> Д., Камерон Г. «Усталость сострадать»: коммуникация и чувство опустошенности в отношении социальных проблем / Средства массовой коммуникации </w:t>
            </w:r>
            <w:r w:rsidRPr="00A95DF3">
              <w:rPr>
                <w:szCs w:val="24"/>
              </w:rPr>
              <w:lastRenderedPageBreak/>
              <w:t xml:space="preserve">и социальные проблемы: хрестоматия / пер. с англ. и сост. И.Г. </w:t>
            </w:r>
            <w:proofErr w:type="spellStart"/>
            <w:r w:rsidRPr="00A95DF3">
              <w:rPr>
                <w:szCs w:val="24"/>
              </w:rPr>
              <w:t>Ясавеев</w:t>
            </w:r>
            <w:proofErr w:type="spellEnd"/>
            <w:r w:rsidRPr="00A95DF3">
              <w:rPr>
                <w:szCs w:val="24"/>
              </w:rPr>
              <w:t>. Казань: Изд-во КГУ, 2000. C. 187–218.</w:t>
            </w:r>
          </w:p>
          <w:p w:rsidR="00F35D06" w:rsidRPr="00F254B4" w:rsidRDefault="00F35D06" w:rsidP="00A56D4F">
            <w:pPr>
              <w:numPr>
                <w:ilvl w:val="0"/>
                <w:numId w:val="11"/>
              </w:numPr>
              <w:rPr>
                <w:szCs w:val="24"/>
                <w:lang w:eastAsia="ru-RU"/>
              </w:rPr>
            </w:pPr>
            <w:proofErr w:type="spellStart"/>
            <w:r w:rsidRPr="00F254B4">
              <w:rPr>
                <w:szCs w:val="24"/>
                <w:lang w:eastAsia="ru-RU"/>
              </w:rPr>
              <w:t>Липпман</w:t>
            </w:r>
            <w:proofErr w:type="spellEnd"/>
            <w:r w:rsidRPr="00F254B4">
              <w:rPr>
                <w:szCs w:val="24"/>
                <w:lang w:eastAsia="ru-RU"/>
              </w:rPr>
              <w:t xml:space="preserve"> У. Общественное мнение. М.: Институт Фонда «Общественное мнение», 2004.</w:t>
            </w:r>
          </w:p>
          <w:p w:rsidR="00F35D06" w:rsidRDefault="00F35D06" w:rsidP="00A56D4F">
            <w:pPr>
              <w:numPr>
                <w:ilvl w:val="0"/>
                <w:numId w:val="11"/>
              </w:numPr>
              <w:rPr>
                <w:szCs w:val="24"/>
                <w:lang w:eastAsia="ru-RU"/>
              </w:rPr>
            </w:pPr>
            <w:r w:rsidRPr="009F5AFB">
              <w:rPr>
                <w:szCs w:val="24"/>
                <w:lang w:eastAsia="ru-RU"/>
              </w:rPr>
              <w:t>Матвеева Л.В. Психология телевизионной коммуникации. М.: РИП-холдинг, 2004.</w:t>
            </w:r>
          </w:p>
          <w:p w:rsidR="00F35D06" w:rsidRPr="009F36DF" w:rsidRDefault="00F35D06" w:rsidP="00A56D4F">
            <w:pPr>
              <w:numPr>
                <w:ilvl w:val="0"/>
                <w:numId w:val="11"/>
              </w:numPr>
              <w:rPr>
                <w:i/>
                <w:szCs w:val="24"/>
              </w:rPr>
            </w:pPr>
            <w:proofErr w:type="spellStart"/>
            <w:r w:rsidRPr="00F254B4">
              <w:rPr>
                <w:szCs w:val="24"/>
                <w:lang w:eastAsia="ru-RU"/>
              </w:rPr>
              <w:t>Ноэль-Нойман</w:t>
            </w:r>
            <w:proofErr w:type="spellEnd"/>
            <w:r w:rsidRPr="00F254B4">
              <w:rPr>
                <w:szCs w:val="24"/>
                <w:lang w:eastAsia="ru-RU"/>
              </w:rPr>
              <w:t xml:space="preserve"> Э. Общественное мнение. Открытие спирали молчания. М.: Прогресс-Академия, Весь Мир, 1996.</w:t>
            </w:r>
          </w:p>
          <w:p w:rsidR="00F35D06" w:rsidRPr="00682C3A" w:rsidRDefault="00F35D06" w:rsidP="00A56D4F">
            <w:pPr>
              <w:numPr>
                <w:ilvl w:val="0"/>
                <w:numId w:val="11"/>
              </w:numPr>
              <w:rPr>
                <w:i/>
                <w:szCs w:val="24"/>
              </w:rPr>
            </w:pPr>
            <w:r w:rsidRPr="00EA4672">
              <w:rPr>
                <w:szCs w:val="24"/>
              </w:rPr>
              <w:t>Харрис Р. Психология массовых коммуникаций</w:t>
            </w:r>
            <w:r w:rsidRPr="00BA5E76">
              <w:rPr>
                <w:szCs w:val="24"/>
              </w:rPr>
              <w:t>.</w:t>
            </w:r>
            <w:r w:rsidRPr="00BA5E76">
              <w:t xml:space="preserve"> </w:t>
            </w:r>
            <w:r w:rsidRPr="00BA5E76">
              <w:rPr>
                <w:szCs w:val="24"/>
              </w:rPr>
              <w:t xml:space="preserve">СПб.: </w:t>
            </w:r>
            <w:proofErr w:type="spellStart"/>
            <w:r w:rsidRPr="00BA5E76">
              <w:rPr>
                <w:szCs w:val="24"/>
              </w:rPr>
              <w:t>Прайм-Еврознак</w:t>
            </w:r>
            <w:proofErr w:type="spellEnd"/>
            <w:r w:rsidRPr="00BA5E76">
              <w:rPr>
                <w:szCs w:val="24"/>
              </w:rPr>
              <w:t>, 2003.</w:t>
            </w:r>
          </w:p>
          <w:p w:rsidR="00F35D06" w:rsidRPr="009B1D12" w:rsidRDefault="00F35D06" w:rsidP="00682C3A">
            <w:pPr>
              <w:ind w:left="360" w:firstLine="0"/>
              <w:rPr>
                <w:i/>
                <w:szCs w:val="24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D23B59" w:rsidRDefault="00F35D06" w:rsidP="00682C3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D23B59">
              <w:rPr>
                <w:b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75" w:type="dxa"/>
          </w:tcPr>
          <w:p w:rsidR="00F35D06" w:rsidRDefault="00F35D06" w:rsidP="00682C3A">
            <w:pPr>
              <w:ind w:firstLine="0"/>
              <w:rPr>
                <w:b/>
                <w:szCs w:val="24"/>
              </w:rPr>
            </w:pPr>
            <w:r w:rsidRPr="00D23B59">
              <w:rPr>
                <w:b/>
                <w:szCs w:val="24"/>
              </w:rPr>
              <w:t>Структурный функционализм и системны</w:t>
            </w:r>
            <w:r>
              <w:rPr>
                <w:b/>
                <w:szCs w:val="24"/>
              </w:rPr>
              <w:t>й</w:t>
            </w:r>
            <w:r w:rsidRPr="00D23B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анализ</w:t>
            </w:r>
            <w:r w:rsidRPr="00D23B59">
              <w:rPr>
                <w:b/>
                <w:szCs w:val="24"/>
              </w:rPr>
              <w:t xml:space="preserve"> медиа</w:t>
            </w:r>
            <w:r>
              <w:rPr>
                <w:b/>
                <w:szCs w:val="24"/>
              </w:rPr>
              <w:t xml:space="preserve"> </w:t>
            </w:r>
          </w:p>
          <w:p w:rsidR="00F35D06" w:rsidRPr="000759BA" w:rsidRDefault="00F35D06" w:rsidP="00DF29ED">
            <w:pPr>
              <w:spacing w:after="120"/>
              <w:ind w:firstLine="0"/>
              <w:rPr>
                <w:szCs w:val="24"/>
              </w:rPr>
            </w:pPr>
            <w:r w:rsidRPr="000759BA">
              <w:rPr>
                <w:szCs w:val="24"/>
              </w:rPr>
              <w:t>(</w:t>
            </w:r>
            <w:r>
              <w:rPr>
                <w:szCs w:val="24"/>
              </w:rPr>
              <w:t>8</w:t>
            </w:r>
            <w:r w:rsidRPr="000759BA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0759BA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4</w:t>
            </w:r>
            <w:r w:rsidRPr="000759BA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861C29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4.1.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Категории структурного функционализма</w:t>
            </w:r>
          </w:p>
          <w:p w:rsidR="00F35D06" w:rsidRPr="00233EDC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Специфика структурно-функционального подхода к исследованию общества. Понятия «система», «структура», «функция». Общество как социальная система (Т. </w:t>
            </w:r>
            <w:proofErr w:type="spellStart"/>
            <w:r>
              <w:rPr>
                <w:szCs w:val="24"/>
              </w:rPr>
              <w:t>Парсонс</w:t>
            </w:r>
            <w:proofErr w:type="spellEnd"/>
            <w:r>
              <w:rPr>
                <w:szCs w:val="24"/>
              </w:rPr>
              <w:t>). Основные постулаты структурного функционализма и их критика Р. Мертоном. Различий функций и дисфункций, явных и латентных функций, признанных и непризнанных функций социальных институтов. Функция интеграции общества как ключевая функция СМИ.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861C29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4.2.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proofErr w:type="spellStart"/>
            <w:r w:rsidRPr="00714AD3">
              <w:rPr>
                <w:i/>
                <w:szCs w:val="24"/>
              </w:rPr>
              <w:t>Массмедиа</w:t>
            </w:r>
            <w:proofErr w:type="spellEnd"/>
            <w:r w:rsidRPr="00714AD3">
              <w:rPr>
                <w:i/>
                <w:szCs w:val="24"/>
              </w:rPr>
              <w:t xml:space="preserve"> как социальный институт</w:t>
            </w:r>
          </w:p>
          <w:p w:rsidR="00F35D06" w:rsidRPr="005C74AF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Понятие социального института. Специфические черты СМИ как социального института. Процессы институционализации и де-институционализации в сфере медиа. Процессы медиатизации «</w:t>
            </w:r>
            <w:proofErr w:type="spellStart"/>
            <w:r>
              <w:rPr>
                <w:szCs w:val="24"/>
              </w:rPr>
              <w:t>немедийных</w:t>
            </w:r>
            <w:proofErr w:type="spellEnd"/>
            <w:r>
              <w:rPr>
                <w:szCs w:val="24"/>
              </w:rPr>
              <w:t>» социальных институтов.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861C29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861C29">
              <w:rPr>
                <w:szCs w:val="24"/>
                <w:lang w:eastAsia="ru-RU"/>
              </w:rPr>
              <w:t>4.3.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Функции и дисфункции </w:t>
            </w:r>
            <w:proofErr w:type="spellStart"/>
            <w:r w:rsidRPr="00714AD3">
              <w:rPr>
                <w:i/>
                <w:szCs w:val="24"/>
              </w:rPr>
              <w:t>массмедиа</w:t>
            </w:r>
            <w:proofErr w:type="spellEnd"/>
          </w:p>
          <w:p w:rsidR="00F35D06" w:rsidRPr="00D5419E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Функции и дисфункции СМИ в работах Р. Мертона, П. </w:t>
            </w:r>
            <w:proofErr w:type="spellStart"/>
            <w:r>
              <w:rPr>
                <w:szCs w:val="24"/>
              </w:rPr>
              <w:t>Лазарсфельда</w:t>
            </w:r>
            <w:proofErr w:type="spellEnd"/>
            <w:r>
              <w:rPr>
                <w:szCs w:val="24"/>
              </w:rPr>
              <w:t xml:space="preserve">, Г. Лассуэлла. Функции </w:t>
            </w:r>
            <w:proofErr w:type="spellStart"/>
            <w:r>
              <w:rPr>
                <w:szCs w:val="24"/>
              </w:rPr>
              <w:t>массмедиа</w:t>
            </w:r>
            <w:proofErr w:type="spellEnd"/>
            <w:r>
              <w:rPr>
                <w:szCs w:val="24"/>
              </w:rPr>
              <w:t xml:space="preserve"> на уровне общества и индивида. Проблема эмпирического изучения функций и дисфункций медиа.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861C29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4.4.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proofErr w:type="spellStart"/>
            <w:r w:rsidRPr="00714AD3">
              <w:rPr>
                <w:i/>
                <w:szCs w:val="24"/>
              </w:rPr>
              <w:t>Массмедиа</w:t>
            </w:r>
            <w:proofErr w:type="spellEnd"/>
            <w:r w:rsidRPr="00714AD3">
              <w:rPr>
                <w:i/>
                <w:szCs w:val="24"/>
              </w:rPr>
              <w:t xml:space="preserve"> и </w:t>
            </w:r>
            <w:proofErr w:type="spellStart"/>
            <w:r w:rsidRPr="00714AD3">
              <w:rPr>
                <w:i/>
                <w:szCs w:val="24"/>
              </w:rPr>
              <w:t>социодинамика</w:t>
            </w:r>
            <w:proofErr w:type="spellEnd"/>
            <w:r w:rsidRPr="00714AD3">
              <w:rPr>
                <w:i/>
                <w:szCs w:val="24"/>
              </w:rPr>
              <w:t xml:space="preserve"> культуры</w:t>
            </w:r>
          </w:p>
          <w:p w:rsidR="00F35D06" w:rsidRPr="00B01732" w:rsidRDefault="00F35D06" w:rsidP="00D053F4">
            <w:pPr>
              <w:ind w:firstLine="0"/>
              <w:jc w:val="both"/>
              <w:rPr>
                <w:szCs w:val="24"/>
              </w:rPr>
            </w:pPr>
            <w:proofErr w:type="spellStart"/>
            <w:r w:rsidRPr="00B01732">
              <w:rPr>
                <w:szCs w:val="24"/>
              </w:rPr>
              <w:t>Социодинамика</w:t>
            </w:r>
            <w:proofErr w:type="spellEnd"/>
            <w:r w:rsidRPr="00B01732">
              <w:rPr>
                <w:szCs w:val="24"/>
              </w:rPr>
              <w:t xml:space="preserve"> культуры А. Моля.</w:t>
            </w:r>
            <w:r>
              <w:rPr>
                <w:szCs w:val="24"/>
              </w:rPr>
              <w:t xml:space="preserve"> Понятия «</w:t>
            </w:r>
            <w:proofErr w:type="spellStart"/>
            <w:r>
              <w:rPr>
                <w:szCs w:val="24"/>
              </w:rPr>
              <w:t>культурема</w:t>
            </w:r>
            <w:proofErr w:type="spellEnd"/>
            <w:r>
              <w:rPr>
                <w:szCs w:val="24"/>
              </w:rPr>
              <w:t xml:space="preserve">», «память мира», «социокультурная таблица», «социокультурный цикл». Различие гуманитарной и мозаичной культур. Четыре доктрины </w:t>
            </w:r>
            <w:proofErr w:type="spellStart"/>
            <w:r>
              <w:rPr>
                <w:szCs w:val="24"/>
              </w:rPr>
              <w:t>медиавоздействия</w:t>
            </w:r>
            <w:proofErr w:type="spellEnd"/>
            <w:r>
              <w:rPr>
                <w:szCs w:val="24"/>
              </w:rPr>
              <w:t xml:space="preserve"> (демагогическая, догматическая, </w:t>
            </w:r>
            <w:proofErr w:type="spellStart"/>
            <w:r>
              <w:rPr>
                <w:szCs w:val="24"/>
              </w:rPr>
              <w:t>культуралистская</w:t>
            </w:r>
            <w:proofErr w:type="spellEnd"/>
            <w:r>
              <w:rPr>
                <w:szCs w:val="24"/>
              </w:rPr>
              <w:t>, динамическая). «</w:t>
            </w:r>
            <w:proofErr w:type="spellStart"/>
            <w:r>
              <w:rPr>
                <w:szCs w:val="24"/>
              </w:rPr>
              <w:t>Манипулятивная</w:t>
            </w:r>
            <w:proofErr w:type="spellEnd"/>
            <w:r>
              <w:rPr>
                <w:szCs w:val="24"/>
              </w:rPr>
              <w:t>» и «формирующая» программы СМК.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4.5.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Коммуникации и медиа в теории </w:t>
            </w:r>
            <w:proofErr w:type="spellStart"/>
            <w:r w:rsidRPr="00714AD3">
              <w:rPr>
                <w:i/>
                <w:szCs w:val="24"/>
              </w:rPr>
              <w:t>самореферентных</w:t>
            </w:r>
            <w:proofErr w:type="spellEnd"/>
            <w:r w:rsidRPr="00714AD3">
              <w:rPr>
                <w:i/>
                <w:szCs w:val="24"/>
              </w:rPr>
              <w:t xml:space="preserve"> социальных систем</w:t>
            </w:r>
          </w:p>
          <w:p w:rsidR="00F35D06" w:rsidRPr="00137FAA" w:rsidRDefault="00F35D06" w:rsidP="00D053F4">
            <w:pPr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Неофункционализм</w:t>
            </w:r>
            <w:proofErr w:type="spellEnd"/>
            <w:r>
              <w:rPr>
                <w:szCs w:val="24"/>
              </w:rPr>
              <w:t xml:space="preserve">: теория социальных систем Н. </w:t>
            </w:r>
            <w:proofErr w:type="spellStart"/>
            <w:r>
              <w:rPr>
                <w:szCs w:val="24"/>
              </w:rPr>
              <w:t>Лумана</w:t>
            </w:r>
            <w:proofErr w:type="spellEnd"/>
            <w:r>
              <w:rPr>
                <w:szCs w:val="24"/>
              </w:rPr>
              <w:t xml:space="preserve">. Коммуникация как связь информации, сообщения и понимания. Символически </w:t>
            </w:r>
            <w:proofErr w:type="spellStart"/>
            <w:r>
              <w:rPr>
                <w:szCs w:val="24"/>
              </w:rPr>
              <w:t>генерализованные</w:t>
            </w:r>
            <w:proofErr w:type="spellEnd"/>
            <w:r>
              <w:rPr>
                <w:szCs w:val="24"/>
              </w:rPr>
              <w:t xml:space="preserve"> посредники коммуникации. </w:t>
            </w:r>
            <w:proofErr w:type="spellStart"/>
            <w:r>
              <w:rPr>
                <w:szCs w:val="24"/>
              </w:rPr>
              <w:t>Массмедиа</w:t>
            </w:r>
            <w:proofErr w:type="spellEnd"/>
            <w:r>
              <w:rPr>
                <w:szCs w:val="24"/>
              </w:rPr>
              <w:t xml:space="preserve"> как </w:t>
            </w:r>
            <w:proofErr w:type="spellStart"/>
            <w:r>
              <w:rPr>
                <w:szCs w:val="24"/>
              </w:rPr>
              <w:t>аутопойетическая</w:t>
            </w:r>
            <w:proofErr w:type="spellEnd"/>
            <w:r>
              <w:rPr>
                <w:szCs w:val="24"/>
              </w:rPr>
              <w:t xml:space="preserve"> система. «Реальность </w:t>
            </w:r>
            <w:proofErr w:type="spellStart"/>
            <w:r>
              <w:rPr>
                <w:szCs w:val="24"/>
              </w:rPr>
              <w:t>массмедиа</w:t>
            </w:r>
            <w:proofErr w:type="spellEnd"/>
            <w:r>
              <w:rPr>
                <w:szCs w:val="24"/>
              </w:rPr>
              <w:t>» и наблюдения второго порядка.</w:t>
            </w:r>
          </w:p>
        </w:tc>
      </w:tr>
      <w:tr w:rsidR="00F35D06" w:rsidRPr="000255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037F0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35D06" w:rsidRDefault="00F35D06" w:rsidP="00037F0B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4 разделу</w:t>
            </w:r>
          </w:p>
          <w:p w:rsidR="00F35D06" w:rsidRDefault="00F35D06" w:rsidP="00037F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FE7BF4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F254B4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F254B4">
              <w:rPr>
                <w:i/>
                <w:szCs w:val="24"/>
                <w:lang w:eastAsia="ru-RU"/>
              </w:rPr>
              <w:t>.</w:t>
            </w:r>
          </w:p>
          <w:p w:rsidR="00F35D06" w:rsidRPr="005257B1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r w:rsidRPr="005257B1">
              <w:rPr>
                <w:szCs w:val="24"/>
                <w:lang w:val="en-US" w:eastAsia="ru-RU"/>
              </w:rPr>
              <w:tab/>
            </w:r>
            <w:proofErr w:type="spellStart"/>
            <w:r w:rsidRPr="005257B1">
              <w:rPr>
                <w:szCs w:val="24"/>
                <w:lang w:val="en-US" w:eastAsia="ru-RU"/>
              </w:rPr>
              <w:t>McQuail</w:t>
            </w:r>
            <w:proofErr w:type="spellEnd"/>
            <w:r w:rsidRPr="005257B1">
              <w:rPr>
                <w:szCs w:val="24"/>
                <w:lang w:val="en-US" w:eastAsia="ru-RU"/>
              </w:rPr>
              <w:t xml:space="preserve">, D. (2010) </w:t>
            </w:r>
            <w:proofErr w:type="spellStart"/>
            <w:r w:rsidRPr="005257B1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5257B1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5257B1">
              <w:rPr>
                <w:szCs w:val="24"/>
                <w:lang w:val="en-US" w:eastAsia="ru-RU"/>
              </w:rPr>
              <w:t>, Los Angeles: SAGE Publications.</w:t>
            </w:r>
          </w:p>
          <w:p w:rsidR="00F35D06" w:rsidRDefault="00F35D06" w:rsidP="00FE7BF4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031D78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szCs w:val="24"/>
              </w:rPr>
            </w:pPr>
            <w:r w:rsidRPr="00031D78">
              <w:rPr>
                <w:szCs w:val="24"/>
              </w:rPr>
              <w:t xml:space="preserve">Антоновский А. Ю. </w:t>
            </w:r>
            <w:proofErr w:type="spellStart"/>
            <w:r w:rsidRPr="00031D78">
              <w:rPr>
                <w:szCs w:val="24"/>
              </w:rPr>
              <w:t>Массмедиа</w:t>
            </w:r>
            <w:proofErr w:type="spellEnd"/>
            <w:r w:rsidRPr="00031D78">
              <w:rPr>
                <w:szCs w:val="24"/>
              </w:rPr>
              <w:t xml:space="preserve"> – трансцендентальная иллюзия реальности? / </w:t>
            </w:r>
            <w:proofErr w:type="spellStart"/>
            <w:r w:rsidRPr="00031D78">
              <w:rPr>
                <w:szCs w:val="24"/>
              </w:rPr>
              <w:t>Луман</w:t>
            </w:r>
            <w:proofErr w:type="spellEnd"/>
            <w:r w:rsidRPr="00031D78">
              <w:rPr>
                <w:szCs w:val="24"/>
              </w:rPr>
              <w:t xml:space="preserve"> Н. Реальность </w:t>
            </w:r>
            <w:proofErr w:type="spellStart"/>
            <w:r w:rsidRPr="00031D78">
              <w:rPr>
                <w:szCs w:val="24"/>
              </w:rPr>
              <w:t>массмедиа</w:t>
            </w:r>
            <w:proofErr w:type="spellEnd"/>
            <w:r w:rsidRPr="00031D78">
              <w:rPr>
                <w:szCs w:val="24"/>
              </w:rPr>
              <w:t xml:space="preserve">. М.: </w:t>
            </w:r>
            <w:proofErr w:type="spellStart"/>
            <w:r w:rsidRPr="00031D78">
              <w:rPr>
                <w:szCs w:val="24"/>
              </w:rPr>
              <w:t>Праксис</w:t>
            </w:r>
            <w:proofErr w:type="spellEnd"/>
            <w:r w:rsidRPr="00031D78">
              <w:rPr>
                <w:szCs w:val="24"/>
              </w:rPr>
              <w:t>, 2005. С. 221</w:t>
            </w:r>
            <w:r w:rsidRPr="0068074B">
              <w:rPr>
                <w:szCs w:val="24"/>
              </w:rPr>
              <w:t>–</w:t>
            </w:r>
            <w:r w:rsidRPr="00031D78">
              <w:rPr>
                <w:szCs w:val="24"/>
              </w:rPr>
              <w:t xml:space="preserve">248. </w:t>
            </w:r>
          </w:p>
          <w:p w:rsidR="00F35D06" w:rsidRPr="00D6098F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i/>
                <w:szCs w:val="24"/>
              </w:rPr>
            </w:pPr>
            <w:proofErr w:type="spellStart"/>
            <w:r w:rsidRPr="000E7A76">
              <w:rPr>
                <w:szCs w:val="24"/>
              </w:rPr>
              <w:t>Лазарсфельд</w:t>
            </w:r>
            <w:proofErr w:type="spellEnd"/>
            <w:r w:rsidRPr="000E7A76">
              <w:rPr>
                <w:szCs w:val="24"/>
              </w:rPr>
              <w:t xml:space="preserve"> П., Мертон Р. Массовая коммуникация, массовые вкусы и организованное </w:t>
            </w:r>
            <w:r w:rsidRPr="000E7A76">
              <w:rPr>
                <w:szCs w:val="24"/>
              </w:rPr>
              <w:lastRenderedPageBreak/>
              <w:t>социальное действие: Пер. с англ. / Назаров М.М. Массовая коммуникация в современном мире. М</w:t>
            </w:r>
            <w:r>
              <w:rPr>
                <w:szCs w:val="24"/>
              </w:rPr>
              <w:t>.</w:t>
            </w:r>
            <w:r w:rsidRPr="000E7A76">
              <w:rPr>
                <w:szCs w:val="24"/>
              </w:rPr>
              <w:t xml:space="preserve">: </w:t>
            </w:r>
            <w:proofErr w:type="spellStart"/>
            <w:r w:rsidRPr="000E7A76">
              <w:rPr>
                <w:szCs w:val="24"/>
              </w:rPr>
              <w:t>Аванти</w:t>
            </w:r>
            <w:proofErr w:type="spellEnd"/>
            <w:r w:rsidRPr="000E7A76">
              <w:rPr>
                <w:szCs w:val="24"/>
              </w:rPr>
              <w:t xml:space="preserve"> Плюс, 2004.</w:t>
            </w:r>
            <w:r>
              <w:rPr>
                <w:szCs w:val="24"/>
              </w:rPr>
              <w:t xml:space="preserve"> </w:t>
            </w:r>
            <w:r w:rsidRPr="000E7A76">
              <w:rPr>
                <w:szCs w:val="24"/>
              </w:rPr>
              <w:t>С. 243</w:t>
            </w:r>
            <w:r w:rsidRPr="0068074B">
              <w:rPr>
                <w:szCs w:val="24"/>
              </w:rPr>
              <w:t>–</w:t>
            </w:r>
            <w:r w:rsidRPr="000E7A76">
              <w:rPr>
                <w:szCs w:val="24"/>
              </w:rPr>
              <w:t>256.</w:t>
            </w:r>
          </w:p>
          <w:p w:rsidR="00F35D06" w:rsidRPr="001960DC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szCs w:val="24"/>
              </w:rPr>
            </w:pPr>
            <w:proofErr w:type="spellStart"/>
            <w:r w:rsidRPr="001960DC">
              <w:rPr>
                <w:szCs w:val="24"/>
              </w:rPr>
              <w:t>Лассвелл</w:t>
            </w:r>
            <w:proofErr w:type="spellEnd"/>
            <w:r w:rsidRPr="001960DC">
              <w:rPr>
                <w:szCs w:val="24"/>
              </w:rPr>
              <w:t xml:space="preserve"> Г. Структура и функции коммуникации в обществе / Назаров М.М. Массовая коммуникация в современном мире. М</w:t>
            </w:r>
            <w:r>
              <w:rPr>
                <w:szCs w:val="24"/>
              </w:rPr>
              <w:t>.</w:t>
            </w:r>
            <w:r w:rsidRPr="001960DC">
              <w:rPr>
                <w:szCs w:val="24"/>
              </w:rPr>
              <w:t xml:space="preserve">: </w:t>
            </w:r>
            <w:proofErr w:type="spellStart"/>
            <w:r w:rsidRPr="001960DC">
              <w:rPr>
                <w:szCs w:val="24"/>
              </w:rPr>
              <w:t>Аванти</w:t>
            </w:r>
            <w:proofErr w:type="spellEnd"/>
            <w:r w:rsidRPr="001960DC">
              <w:rPr>
                <w:szCs w:val="24"/>
              </w:rPr>
              <w:t xml:space="preserve"> Плюс, 2004. С. 233</w:t>
            </w:r>
            <w:r w:rsidRPr="0068074B">
              <w:rPr>
                <w:szCs w:val="24"/>
              </w:rPr>
              <w:t>–</w:t>
            </w:r>
            <w:r w:rsidRPr="001960DC">
              <w:rPr>
                <w:szCs w:val="24"/>
              </w:rPr>
              <w:t>242.</w:t>
            </w:r>
          </w:p>
          <w:p w:rsidR="00F35D06" w:rsidRPr="00031D78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i/>
                <w:szCs w:val="24"/>
              </w:rPr>
            </w:pPr>
            <w:proofErr w:type="spellStart"/>
            <w:r w:rsidRPr="00031D78">
              <w:rPr>
                <w:szCs w:val="24"/>
              </w:rPr>
              <w:t>Луман</w:t>
            </w:r>
            <w:proofErr w:type="spellEnd"/>
            <w:r w:rsidRPr="00031D78">
              <w:rPr>
                <w:szCs w:val="24"/>
              </w:rPr>
              <w:t xml:space="preserve"> Н. Реальность </w:t>
            </w:r>
            <w:proofErr w:type="spellStart"/>
            <w:r w:rsidRPr="00031D78">
              <w:rPr>
                <w:szCs w:val="24"/>
              </w:rPr>
              <w:t>массмедиа</w:t>
            </w:r>
            <w:proofErr w:type="spellEnd"/>
            <w:r w:rsidRPr="00031D78">
              <w:rPr>
                <w:szCs w:val="24"/>
              </w:rPr>
              <w:t xml:space="preserve">. М.: </w:t>
            </w:r>
            <w:proofErr w:type="spellStart"/>
            <w:r w:rsidRPr="00031D78">
              <w:rPr>
                <w:szCs w:val="24"/>
              </w:rPr>
              <w:t>Праксис</w:t>
            </w:r>
            <w:proofErr w:type="spellEnd"/>
            <w:r w:rsidRPr="00031D78">
              <w:rPr>
                <w:szCs w:val="24"/>
              </w:rPr>
              <w:t>, 2005.</w:t>
            </w:r>
          </w:p>
          <w:p w:rsidR="00F35D06" w:rsidRPr="00217059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rPr>
                <w:i/>
                <w:szCs w:val="24"/>
              </w:rPr>
            </w:pPr>
            <w:r w:rsidRPr="00414BA4">
              <w:rPr>
                <w:szCs w:val="24"/>
              </w:rPr>
              <w:t xml:space="preserve">Мертон Р. Явные и латентные функции / Американская социологическая мысль: Тексты. </w:t>
            </w:r>
            <w:r w:rsidRPr="00B310B5">
              <w:rPr>
                <w:szCs w:val="24"/>
              </w:rPr>
              <w:t>М.:</w:t>
            </w:r>
            <w:r>
              <w:rPr>
                <w:szCs w:val="24"/>
              </w:rPr>
              <w:t xml:space="preserve"> МГУ</w:t>
            </w:r>
            <w:r w:rsidRPr="00414BA4">
              <w:rPr>
                <w:szCs w:val="24"/>
              </w:rPr>
              <w:t xml:space="preserve"> 1994. С. 379</w:t>
            </w:r>
            <w:r w:rsidRPr="0068074B">
              <w:rPr>
                <w:szCs w:val="24"/>
              </w:rPr>
              <w:t>–</w:t>
            </w:r>
            <w:r w:rsidRPr="00414BA4">
              <w:rPr>
                <w:szCs w:val="24"/>
              </w:rPr>
              <w:t>448.</w:t>
            </w:r>
          </w:p>
          <w:p w:rsidR="00F35D06" w:rsidRPr="00127605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jc w:val="both"/>
              <w:rPr>
                <w:szCs w:val="24"/>
              </w:rPr>
            </w:pPr>
            <w:r w:rsidRPr="00127605">
              <w:rPr>
                <w:szCs w:val="24"/>
              </w:rPr>
              <w:t xml:space="preserve">Моль А. </w:t>
            </w:r>
            <w:proofErr w:type="spellStart"/>
            <w:r w:rsidRPr="00127605">
              <w:rPr>
                <w:szCs w:val="24"/>
              </w:rPr>
              <w:t>Социодинамика</w:t>
            </w:r>
            <w:proofErr w:type="spellEnd"/>
            <w:r w:rsidRPr="00127605">
              <w:rPr>
                <w:szCs w:val="24"/>
              </w:rPr>
              <w:t xml:space="preserve"> культуры. М.: Изд-во ЛКИ, 2008.</w:t>
            </w:r>
          </w:p>
          <w:p w:rsidR="00F35D06" w:rsidRPr="00D01F5D" w:rsidRDefault="00F35D06" w:rsidP="00A56D4F">
            <w:pPr>
              <w:numPr>
                <w:ilvl w:val="0"/>
                <w:numId w:val="18"/>
              </w:numPr>
              <w:suppressAutoHyphens/>
              <w:ind w:left="714" w:hanging="357"/>
              <w:jc w:val="both"/>
              <w:rPr>
                <w:i/>
                <w:szCs w:val="24"/>
              </w:rPr>
            </w:pPr>
            <w:r w:rsidRPr="002F481F">
              <w:rPr>
                <w:color w:val="000000"/>
                <w:szCs w:val="24"/>
                <w:lang w:eastAsia="ru-RU"/>
              </w:rPr>
              <w:t>Черных А.И. Социология массовой коммуникации. М.: Издательский дом ГУ ВШЭ, 2008.</w:t>
            </w:r>
          </w:p>
          <w:p w:rsidR="00F35D06" w:rsidRPr="00414BA4" w:rsidRDefault="00F35D06" w:rsidP="00090CD8">
            <w:pPr>
              <w:ind w:left="360" w:firstLine="0"/>
              <w:rPr>
                <w:i/>
                <w:szCs w:val="24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861C29" w:rsidRDefault="00F35D06" w:rsidP="00F5035F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861C29">
              <w:rPr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75" w:type="dxa"/>
          </w:tcPr>
          <w:p w:rsidR="00F35D06" w:rsidRPr="00861C29" w:rsidRDefault="00F35D06" w:rsidP="000974C9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861C29">
              <w:rPr>
                <w:b/>
                <w:szCs w:val="24"/>
              </w:rPr>
              <w:t>Культурно-критические теории медиа</w:t>
            </w:r>
            <w:r>
              <w:rPr>
                <w:b/>
                <w:szCs w:val="24"/>
              </w:rPr>
              <w:t xml:space="preserve"> </w:t>
            </w:r>
            <w:r w:rsidRPr="000759BA">
              <w:rPr>
                <w:szCs w:val="24"/>
              </w:rPr>
              <w:t>(</w:t>
            </w:r>
            <w:r>
              <w:rPr>
                <w:szCs w:val="24"/>
              </w:rPr>
              <w:t>8</w:t>
            </w:r>
            <w:r w:rsidRPr="000759BA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0759BA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4</w:t>
            </w:r>
            <w:r w:rsidRPr="000759BA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trHeight w:val="1425"/>
          <w:jc w:val="center"/>
        </w:trPr>
        <w:tc>
          <w:tcPr>
            <w:tcW w:w="726" w:type="dxa"/>
          </w:tcPr>
          <w:p w:rsidR="00F35D06" w:rsidRPr="00861C29" w:rsidRDefault="00F35D06" w:rsidP="003C01D8">
            <w:pPr>
              <w:ind w:firstLine="0"/>
              <w:rPr>
                <w:b/>
                <w:szCs w:val="24"/>
                <w:lang w:eastAsia="ru-RU"/>
              </w:rPr>
            </w:pPr>
            <w:r w:rsidRPr="00FD4E7D">
              <w:rPr>
                <w:szCs w:val="24"/>
                <w:lang w:eastAsia="ru-RU"/>
              </w:rPr>
              <w:t>5.</w:t>
            </w:r>
            <w:r w:rsidRPr="00714AD3">
              <w:rPr>
                <w:szCs w:val="24"/>
                <w:lang w:eastAsia="ru-RU"/>
              </w:rPr>
              <w:t>1</w:t>
            </w:r>
            <w:r w:rsidRPr="00FD4E7D">
              <w:rPr>
                <w:szCs w:val="24"/>
                <w:lang w:eastAsia="ru-RU"/>
              </w:rPr>
              <w:t>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Марксизм, критическая теория и медиа</w:t>
            </w:r>
          </w:p>
          <w:p w:rsidR="00F35D06" w:rsidRPr="00915972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Ключевые принципы и идеи марксизма (материализм, экономический детерминизм, базис и надстройка, отчуждение, классовая борьба, идеология, ложное сознание). </w:t>
            </w:r>
            <w:proofErr w:type="spellStart"/>
            <w:r>
              <w:rPr>
                <w:szCs w:val="24"/>
              </w:rPr>
              <w:t>Неомарксизм</w:t>
            </w:r>
            <w:proofErr w:type="spellEnd"/>
            <w:r>
              <w:rPr>
                <w:szCs w:val="24"/>
              </w:rPr>
              <w:t xml:space="preserve">: британские культурные исследования и Франкфуртская школа. Социальная роль медиа в марксистской / </w:t>
            </w:r>
            <w:proofErr w:type="spellStart"/>
            <w:r>
              <w:rPr>
                <w:szCs w:val="24"/>
              </w:rPr>
              <w:t>неомарксистской</w:t>
            </w:r>
            <w:proofErr w:type="spellEnd"/>
            <w:r>
              <w:rPr>
                <w:szCs w:val="24"/>
              </w:rPr>
              <w:t xml:space="preserve"> перспективе.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FD4E7D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6D249E">
              <w:rPr>
                <w:szCs w:val="24"/>
                <w:lang w:eastAsia="ru-RU"/>
              </w:rPr>
              <w:t>5.2.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Теория </w:t>
            </w:r>
            <w:proofErr w:type="spellStart"/>
            <w:r w:rsidRPr="00714AD3">
              <w:rPr>
                <w:i/>
                <w:szCs w:val="24"/>
              </w:rPr>
              <w:t>коммодификации</w:t>
            </w:r>
            <w:proofErr w:type="spellEnd"/>
            <w:r w:rsidRPr="00714AD3">
              <w:rPr>
                <w:i/>
                <w:szCs w:val="24"/>
              </w:rPr>
              <w:t xml:space="preserve"> культуры 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М. </w:t>
            </w:r>
            <w:proofErr w:type="spellStart"/>
            <w:r>
              <w:rPr>
                <w:szCs w:val="24"/>
              </w:rPr>
              <w:t>Хоркхаймер</w:t>
            </w:r>
            <w:proofErr w:type="spellEnd"/>
            <w:r>
              <w:rPr>
                <w:szCs w:val="24"/>
              </w:rPr>
              <w:t xml:space="preserve"> и Т. </w:t>
            </w:r>
            <w:proofErr w:type="spellStart"/>
            <w:r>
              <w:rPr>
                <w:szCs w:val="24"/>
              </w:rPr>
              <w:t>Адорно</w:t>
            </w:r>
            <w:proofErr w:type="spellEnd"/>
            <w:r>
              <w:rPr>
                <w:szCs w:val="24"/>
              </w:rPr>
              <w:t>: критика технологического рационализма, понятие «культурной индустрии», роль СМК в формировании «идеологии успеха».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Г. Маркузе: «одномерный человек» и общество потребления. СМК как фактор искусственно сформированного социального согласия.</w:t>
            </w:r>
          </w:p>
          <w:p w:rsidR="00F35D06" w:rsidRPr="004116C8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В. </w:t>
            </w:r>
            <w:proofErr w:type="spellStart"/>
            <w:r>
              <w:rPr>
                <w:szCs w:val="24"/>
              </w:rPr>
              <w:t>Беньямин</w:t>
            </w:r>
            <w:proofErr w:type="spellEnd"/>
            <w:r>
              <w:rPr>
                <w:szCs w:val="24"/>
              </w:rPr>
              <w:t xml:space="preserve">: искусство в эпоху технической </w:t>
            </w:r>
            <w:proofErr w:type="spellStart"/>
            <w:r>
              <w:rPr>
                <w:szCs w:val="24"/>
              </w:rPr>
              <w:t>воспроизводимости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6D249E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E80012">
              <w:rPr>
                <w:szCs w:val="24"/>
                <w:lang w:eastAsia="ru-RU"/>
              </w:rPr>
              <w:t>5.3.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>Концепции гегемонии и идеологии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</w:rPr>
            </w:pPr>
            <w:r w:rsidRPr="00914818">
              <w:rPr>
                <w:szCs w:val="24"/>
              </w:rPr>
              <w:t>Концепция гегемонии А. Грамши</w:t>
            </w:r>
            <w:r>
              <w:rPr>
                <w:szCs w:val="24"/>
              </w:rPr>
              <w:t xml:space="preserve"> и роль культурных институтов в процессе доминирования</w:t>
            </w:r>
            <w:r w:rsidRPr="00914818">
              <w:rPr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FB139A">
              <w:rPr>
                <w:szCs w:val="24"/>
              </w:rPr>
              <w:t>Структуралистская ко</w:t>
            </w:r>
            <w:r w:rsidRPr="00914818">
              <w:rPr>
                <w:szCs w:val="24"/>
              </w:rPr>
              <w:t>нцепция идеологи</w:t>
            </w:r>
            <w:r>
              <w:rPr>
                <w:szCs w:val="24"/>
              </w:rPr>
              <w:t>и</w:t>
            </w:r>
            <w:r w:rsidRPr="00914818">
              <w:rPr>
                <w:szCs w:val="24"/>
              </w:rPr>
              <w:t xml:space="preserve"> </w:t>
            </w:r>
            <w:r>
              <w:rPr>
                <w:szCs w:val="24"/>
              </w:rPr>
              <w:t>Л</w:t>
            </w:r>
            <w:r w:rsidRPr="00914818">
              <w:rPr>
                <w:szCs w:val="24"/>
              </w:rPr>
              <w:t xml:space="preserve">. </w:t>
            </w:r>
            <w:proofErr w:type="spellStart"/>
            <w:r w:rsidRPr="00914818">
              <w:rPr>
                <w:szCs w:val="24"/>
              </w:rPr>
              <w:t>Альтюссера</w:t>
            </w:r>
            <w:proofErr w:type="spellEnd"/>
            <w:r w:rsidRPr="00914818">
              <w:rPr>
                <w:szCs w:val="24"/>
              </w:rPr>
              <w:t xml:space="preserve">. </w:t>
            </w:r>
          </w:p>
          <w:p w:rsidR="00F35D06" w:rsidRDefault="00F35D06" w:rsidP="00D053F4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Концепция культурного господства и манипуляции сознанием: Г. Шиллер.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Концепция символического конструирования идеологии: Дж. Томпсон.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E80012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5.4.</w:t>
            </w:r>
          </w:p>
        </w:tc>
        <w:tc>
          <w:tcPr>
            <w:tcW w:w="9275" w:type="dxa"/>
          </w:tcPr>
          <w:p w:rsidR="00F35D06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Концепция символической власти</w:t>
            </w:r>
          </w:p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B06B37">
              <w:rPr>
                <w:szCs w:val="24"/>
              </w:rPr>
              <w:t xml:space="preserve">Конструктивистский структурализм П. </w:t>
            </w:r>
            <w:proofErr w:type="spellStart"/>
            <w:r w:rsidRPr="00B06B37">
              <w:rPr>
                <w:szCs w:val="24"/>
              </w:rPr>
              <w:t>Бурдье</w:t>
            </w:r>
            <w:proofErr w:type="spellEnd"/>
            <w:r w:rsidRPr="00B06B37">
              <w:rPr>
                <w:szCs w:val="24"/>
              </w:rPr>
              <w:t>. Концепция социального пространства</w:t>
            </w:r>
            <w:r>
              <w:rPr>
                <w:szCs w:val="24"/>
              </w:rPr>
              <w:t>: поля, агенты, капиталы, структуры, практики, габитус.</w:t>
            </w:r>
            <w:r w:rsidRPr="00B06B37">
              <w:rPr>
                <w:szCs w:val="24"/>
              </w:rPr>
              <w:t xml:space="preserve"> Понятие </w:t>
            </w:r>
            <w:r>
              <w:rPr>
                <w:szCs w:val="24"/>
              </w:rPr>
              <w:t xml:space="preserve">символического капитала и </w:t>
            </w:r>
            <w:r w:rsidRPr="00B06B37">
              <w:rPr>
                <w:szCs w:val="24"/>
              </w:rPr>
              <w:t>символической власти</w:t>
            </w:r>
            <w:r>
              <w:rPr>
                <w:szCs w:val="24"/>
              </w:rPr>
              <w:t xml:space="preserve">. </w:t>
            </w:r>
            <w:r w:rsidRPr="00B06B37">
              <w:rPr>
                <w:szCs w:val="24"/>
              </w:rPr>
              <w:t>Специфика «поля журналистики». П</w:t>
            </w:r>
            <w:r>
              <w:rPr>
                <w:szCs w:val="24"/>
              </w:rPr>
              <w:t>.</w:t>
            </w:r>
            <w:r w:rsidRPr="00B06B37">
              <w:rPr>
                <w:szCs w:val="24"/>
              </w:rPr>
              <w:t xml:space="preserve"> </w:t>
            </w:r>
            <w:proofErr w:type="spellStart"/>
            <w:r w:rsidRPr="00B06B37">
              <w:rPr>
                <w:szCs w:val="24"/>
              </w:rPr>
              <w:t>Бурдье</w:t>
            </w:r>
            <w:proofErr w:type="spellEnd"/>
            <w:r w:rsidRPr="00B06B37">
              <w:rPr>
                <w:szCs w:val="24"/>
              </w:rPr>
              <w:t xml:space="preserve"> о телевидении и медиатизации науки. Габитус, вкус и стили жизни.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342EC4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5.5.</w:t>
            </w:r>
          </w:p>
        </w:tc>
        <w:tc>
          <w:tcPr>
            <w:tcW w:w="9275" w:type="dxa"/>
          </w:tcPr>
          <w:p w:rsidR="00F35D06" w:rsidRPr="00714AD3" w:rsidRDefault="00F35D06" w:rsidP="00D053F4">
            <w:pPr>
              <w:ind w:firstLine="0"/>
              <w:jc w:val="both"/>
              <w:rPr>
                <w:i/>
                <w:szCs w:val="24"/>
              </w:rPr>
            </w:pPr>
            <w:r w:rsidRPr="00714AD3">
              <w:rPr>
                <w:i/>
                <w:szCs w:val="24"/>
              </w:rPr>
              <w:t xml:space="preserve">Влияние </w:t>
            </w:r>
            <w:proofErr w:type="spellStart"/>
            <w:r w:rsidRPr="00714AD3">
              <w:rPr>
                <w:i/>
                <w:szCs w:val="24"/>
              </w:rPr>
              <w:t>медиакультуры</w:t>
            </w:r>
            <w:proofErr w:type="spellEnd"/>
            <w:r w:rsidRPr="00714AD3">
              <w:rPr>
                <w:i/>
                <w:szCs w:val="24"/>
              </w:rPr>
              <w:t xml:space="preserve"> и </w:t>
            </w:r>
            <w:proofErr w:type="spellStart"/>
            <w:r w:rsidRPr="00714AD3">
              <w:rPr>
                <w:i/>
                <w:szCs w:val="24"/>
              </w:rPr>
              <w:t>медиаграмотность</w:t>
            </w:r>
            <w:proofErr w:type="spellEnd"/>
          </w:p>
          <w:p w:rsidR="00F35D06" w:rsidRPr="006969CA" w:rsidRDefault="00F35D06" w:rsidP="00D053F4">
            <w:pPr>
              <w:ind w:firstLine="0"/>
              <w:jc w:val="both"/>
              <w:rPr>
                <w:szCs w:val="24"/>
                <w:lang w:eastAsia="ru-RU"/>
              </w:rPr>
            </w:pPr>
            <w:r w:rsidRPr="006969CA">
              <w:rPr>
                <w:szCs w:val="24"/>
              </w:rPr>
              <w:t xml:space="preserve">Н. </w:t>
            </w:r>
            <w:proofErr w:type="spellStart"/>
            <w:r w:rsidRPr="006969CA">
              <w:rPr>
                <w:szCs w:val="24"/>
              </w:rPr>
              <w:t>Постман</w:t>
            </w:r>
            <w:proofErr w:type="spellEnd"/>
            <w:r w:rsidRPr="006969CA">
              <w:rPr>
                <w:szCs w:val="24"/>
              </w:rPr>
              <w:t>: критика современного телевидения.</w:t>
            </w:r>
            <w:r w:rsidRPr="000B64D0">
              <w:rPr>
                <w:szCs w:val="24"/>
                <w:lang w:eastAsia="ru-RU"/>
              </w:rPr>
              <w:t xml:space="preserve"> </w:t>
            </w:r>
            <w:r w:rsidRPr="006969CA">
              <w:rPr>
                <w:szCs w:val="24"/>
                <w:lang w:eastAsia="ru-RU"/>
              </w:rPr>
              <w:t>Медиа как метафора и эпистемология</w:t>
            </w:r>
            <w:r>
              <w:rPr>
                <w:szCs w:val="24"/>
                <w:lang w:eastAsia="ru-RU"/>
              </w:rPr>
              <w:t>.</w:t>
            </w:r>
          </w:p>
          <w:p w:rsidR="00F35D06" w:rsidRPr="0081744F" w:rsidRDefault="00F35D06" w:rsidP="00D053F4">
            <w:pPr>
              <w:ind w:firstLine="0"/>
              <w:jc w:val="both"/>
              <w:rPr>
                <w:szCs w:val="24"/>
              </w:rPr>
            </w:pPr>
            <w:r w:rsidRPr="006969CA">
              <w:rPr>
                <w:szCs w:val="24"/>
                <w:lang w:eastAsia="ru-RU"/>
              </w:rPr>
              <w:t>Особенности «типографического сознания»</w:t>
            </w:r>
            <w:r>
              <w:rPr>
                <w:szCs w:val="24"/>
                <w:lang w:eastAsia="ru-RU"/>
              </w:rPr>
              <w:t xml:space="preserve">. </w:t>
            </w:r>
            <w:r w:rsidRPr="006969CA">
              <w:rPr>
                <w:szCs w:val="24"/>
                <w:lang w:eastAsia="ru-RU"/>
              </w:rPr>
              <w:t>Эпоха шоу-бизнеса и телевизионное мышление</w:t>
            </w:r>
            <w:r>
              <w:rPr>
                <w:szCs w:val="24"/>
                <w:lang w:eastAsia="ru-RU"/>
              </w:rPr>
              <w:t xml:space="preserve">. </w:t>
            </w:r>
            <w:proofErr w:type="spellStart"/>
            <w:r w:rsidRPr="006969CA">
              <w:rPr>
                <w:szCs w:val="24"/>
                <w:lang w:eastAsia="ru-RU"/>
              </w:rPr>
              <w:t>Медиаграмотность</w:t>
            </w:r>
            <w:proofErr w:type="spellEnd"/>
            <w:r w:rsidRPr="006969CA">
              <w:rPr>
                <w:szCs w:val="24"/>
                <w:lang w:eastAsia="ru-RU"/>
              </w:rPr>
              <w:t xml:space="preserve"> как основа критического восприятия ТВ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F35D06" w:rsidRPr="00E77B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776A6C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35D06" w:rsidRDefault="00F35D06" w:rsidP="00776A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5 разделу</w:t>
            </w:r>
          </w:p>
          <w:p w:rsidR="00F35D06" w:rsidRDefault="00F35D06" w:rsidP="00776A6C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AF715A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jc w:val="both"/>
              <w:rPr>
                <w:szCs w:val="24"/>
                <w:lang w:val="en-US" w:eastAsia="ru-RU"/>
              </w:rPr>
            </w:pPr>
            <w:r w:rsidRPr="00D30450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i/>
                <w:szCs w:val="24"/>
                <w:lang w:eastAsia="ru-RU"/>
              </w:rPr>
              <w:t>.</w:t>
            </w:r>
          </w:p>
          <w:p w:rsidR="00F35D06" w:rsidRPr="00F254B4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F254B4">
              <w:rPr>
                <w:szCs w:val="24"/>
                <w:lang w:val="en-US" w:eastAsia="ru-RU"/>
              </w:rPr>
              <w:t>McQuail</w:t>
            </w:r>
            <w:proofErr w:type="spellEnd"/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D. </w:t>
            </w:r>
            <w:r w:rsidRPr="005257B1">
              <w:rPr>
                <w:szCs w:val="24"/>
                <w:lang w:val="en-US" w:eastAsia="ru-RU"/>
              </w:rPr>
              <w:t>(</w:t>
            </w:r>
            <w:r w:rsidRPr="00F254B4">
              <w:rPr>
                <w:szCs w:val="24"/>
                <w:lang w:val="en-US" w:eastAsia="ru-RU"/>
              </w:rPr>
              <w:t>2010</w:t>
            </w:r>
            <w:r w:rsidRPr="005257B1">
              <w:rPr>
                <w:szCs w:val="24"/>
                <w:lang w:val="en-US" w:eastAsia="ru-RU"/>
              </w:rPr>
              <w:t xml:space="preserve">) </w:t>
            </w:r>
            <w:proofErr w:type="spellStart"/>
            <w:r w:rsidRPr="005257B1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5257B1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Los Angeles: SAGE Publications.</w:t>
            </w:r>
          </w:p>
          <w:p w:rsidR="00F35D06" w:rsidRDefault="00F35D06" w:rsidP="00776A6C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CE5C8E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CE5C8E">
              <w:rPr>
                <w:szCs w:val="24"/>
                <w:lang w:eastAsia="ru-RU"/>
              </w:rPr>
              <w:t>Альтюссер</w:t>
            </w:r>
            <w:proofErr w:type="spellEnd"/>
            <w:r w:rsidRPr="00CE5C8E">
              <w:rPr>
                <w:szCs w:val="24"/>
                <w:lang w:eastAsia="ru-RU"/>
              </w:rPr>
              <w:t xml:space="preserve"> Л. Идеология и идеологические аппараты государства // Неприкосновенный запас. 2011. № 3 (77).</w:t>
            </w:r>
            <w:r w:rsidRPr="00CE5C8E">
              <w:rPr>
                <w:rFonts w:ascii="Calibri" w:hAnsi="Calibri"/>
                <w:sz w:val="22"/>
                <w:lang w:eastAsia="ru-RU"/>
              </w:rPr>
              <w:t xml:space="preserve"> </w:t>
            </w:r>
            <w:hyperlink r:id="rId10" w:history="1">
              <w:r w:rsidRPr="00CE5C8E">
                <w:rPr>
                  <w:szCs w:val="24"/>
                  <w:lang w:eastAsia="ru-RU"/>
                </w:rPr>
                <w:t>http://magazines.russ.ru/nz/2011/3/al3.html</w:t>
              </w:r>
            </w:hyperlink>
          </w:p>
          <w:p w:rsidR="00F35D06" w:rsidRPr="00CE5C8E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CE5C8E">
              <w:rPr>
                <w:szCs w:val="24"/>
                <w:lang w:eastAsia="ru-RU"/>
              </w:rPr>
              <w:lastRenderedPageBreak/>
              <w:t>Беньямин</w:t>
            </w:r>
            <w:proofErr w:type="spellEnd"/>
            <w:r w:rsidRPr="00CE5C8E">
              <w:rPr>
                <w:szCs w:val="24"/>
                <w:lang w:eastAsia="ru-RU"/>
              </w:rPr>
              <w:t xml:space="preserve"> В.</w:t>
            </w:r>
            <w:r w:rsidRPr="00CE5C8E">
              <w:t xml:space="preserve"> </w:t>
            </w:r>
            <w:r w:rsidRPr="00CE5C8E">
              <w:rPr>
                <w:szCs w:val="24"/>
                <w:lang w:eastAsia="ru-RU"/>
              </w:rPr>
              <w:t xml:space="preserve">Произведение искусства в эпоху его технической </w:t>
            </w:r>
            <w:proofErr w:type="spellStart"/>
            <w:r w:rsidRPr="00CE5C8E">
              <w:rPr>
                <w:szCs w:val="24"/>
                <w:lang w:eastAsia="ru-RU"/>
              </w:rPr>
              <w:t>воспроизводимости</w:t>
            </w:r>
            <w:proofErr w:type="spellEnd"/>
            <w:r w:rsidRPr="00CE5C8E">
              <w:rPr>
                <w:szCs w:val="24"/>
                <w:lang w:eastAsia="ru-RU"/>
              </w:rPr>
              <w:t>: Избранные эссе. Пер. с нем. / Под. ред. Здорового Ю.А. М.: Медиум, 1996.</w:t>
            </w:r>
          </w:p>
          <w:p w:rsidR="00F35D06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CE5C8E">
              <w:rPr>
                <w:szCs w:val="24"/>
                <w:lang w:eastAsia="ru-RU"/>
              </w:rPr>
              <w:t>Бурдьё</w:t>
            </w:r>
            <w:proofErr w:type="spellEnd"/>
            <w:r w:rsidRPr="00CE5C8E">
              <w:rPr>
                <w:szCs w:val="24"/>
                <w:lang w:eastAsia="ru-RU"/>
              </w:rPr>
              <w:t xml:space="preserve"> П. О телевидении и журналистике. М.: Фонд научных исследований «Прагматика культуры</w:t>
            </w:r>
            <w:r w:rsidRPr="00455AE9">
              <w:rPr>
                <w:szCs w:val="24"/>
                <w:lang w:eastAsia="ru-RU"/>
              </w:rPr>
              <w:t xml:space="preserve">», Институт экспериментальной социологии, 2002. </w:t>
            </w:r>
          </w:p>
          <w:p w:rsidR="00F35D06" w:rsidRPr="00455AE9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455AE9">
              <w:rPr>
                <w:szCs w:val="24"/>
                <w:lang w:eastAsia="ru-RU"/>
              </w:rPr>
              <w:t>Бурдье</w:t>
            </w:r>
            <w:proofErr w:type="spellEnd"/>
            <w:r w:rsidRPr="00455AE9">
              <w:rPr>
                <w:szCs w:val="24"/>
                <w:lang w:eastAsia="ru-RU"/>
              </w:rPr>
              <w:t xml:space="preserve"> П. Социальное пространство: поля и практики. М.: Институт экспериментальной социологии; СПб.: </w:t>
            </w:r>
            <w:proofErr w:type="spellStart"/>
            <w:r w:rsidRPr="00455AE9">
              <w:rPr>
                <w:szCs w:val="24"/>
                <w:lang w:eastAsia="ru-RU"/>
              </w:rPr>
              <w:t>Алетейя</w:t>
            </w:r>
            <w:proofErr w:type="spellEnd"/>
            <w:r w:rsidRPr="00455AE9">
              <w:rPr>
                <w:szCs w:val="24"/>
                <w:lang w:eastAsia="ru-RU"/>
              </w:rPr>
              <w:t>, 2005.</w:t>
            </w:r>
          </w:p>
          <w:p w:rsidR="00F35D06" w:rsidRPr="00BF6DD3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BF6DD3">
              <w:rPr>
                <w:szCs w:val="24"/>
                <w:lang w:eastAsia="ru-RU"/>
              </w:rPr>
              <w:t>Грамши А. Тюремные тетради</w:t>
            </w:r>
            <w:r>
              <w:rPr>
                <w:szCs w:val="24"/>
                <w:lang w:eastAsia="ru-RU"/>
              </w:rPr>
              <w:t>.</w:t>
            </w:r>
            <w:r w:rsidRPr="00BF6DD3">
              <w:rPr>
                <w:szCs w:val="24"/>
                <w:lang w:eastAsia="ru-RU"/>
              </w:rPr>
              <w:t xml:space="preserve"> М.: Политиздат, 1991.</w:t>
            </w:r>
          </w:p>
          <w:p w:rsidR="00F35D06" w:rsidRPr="0034020D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34020D">
              <w:rPr>
                <w:szCs w:val="24"/>
                <w:lang w:eastAsia="ru-RU"/>
              </w:rPr>
              <w:t xml:space="preserve">Маркузе Г. Одномерный человек. </w:t>
            </w:r>
            <w:r w:rsidRPr="005F4D23">
              <w:rPr>
                <w:szCs w:val="24"/>
                <w:lang w:eastAsia="ru-RU"/>
              </w:rPr>
              <w:t xml:space="preserve">М.: </w:t>
            </w:r>
            <w:proofErr w:type="spellStart"/>
            <w:r w:rsidRPr="005F4D23">
              <w:rPr>
                <w:szCs w:val="24"/>
                <w:lang w:eastAsia="ru-RU"/>
              </w:rPr>
              <w:t>Директмедиа</w:t>
            </w:r>
            <w:proofErr w:type="spellEnd"/>
            <w:r w:rsidRPr="005F4D23">
              <w:rPr>
                <w:szCs w:val="24"/>
                <w:lang w:eastAsia="ru-RU"/>
              </w:rPr>
              <w:t xml:space="preserve"> </w:t>
            </w:r>
            <w:proofErr w:type="spellStart"/>
            <w:r w:rsidRPr="005F4D23">
              <w:rPr>
                <w:szCs w:val="24"/>
                <w:lang w:eastAsia="ru-RU"/>
              </w:rPr>
              <w:t>Паблишинг</w:t>
            </w:r>
            <w:proofErr w:type="spellEnd"/>
            <w:r w:rsidRPr="005F4D23">
              <w:rPr>
                <w:szCs w:val="24"/>
                <w:lang w:eastAsia="ru-RU"/>
              </w:rPr>
              <w:t>, 2007.</w:t>
            </w:r>
          </w:p>
          <w:p w:rsidR="00F35D06" w:rsidRPr="00B60C8A" w:rsidRDefault="00F35D06" w:rsidP="00A56D4F">
            <w:pPr>
              <w:numPr>
                <w:ilvl w:val="0"/>
                <w:numId w:val="12"/>
              </w:numPr>
              <w:suppressAutoHyphens/>
              <w:adjustRightInd w:val="0"/>
              <w:ind w:left="714" w:hanging="357"/>
              <w:rPr>
                <w:color w:val="424242"/>
                <w:szCs w:val="24"/>
              </w:rPr>
            </w:pPr>
            <w:proofErr w:type="spellStart"/>
            <w:r w:rsidRPr="00B60C8A">
              <w:rPr>
                <w:rFonts w:eastAsia="Times-BoldItalic"/>
                <w:bCs/>
                <w:iCs/>
                <w:szCs w:val="24"/>
              </w:rPr>
              <w:t>Постман</w:t>
            </w:r>
            <w:proofErr w:type="spellEnd"/>
            <w:r w:rsidRPr="00B60C8A">
              <w:rPr>
                <w:rFonts w:eastAsia="Times-BoldItalic"/>
                <w:bCs/>
                <w:iCs/>
                <w:szCs w:val="24"/>
              </w:rPr>
              <w:t xml:space="preserve"> Н</w:t>
            </w:r>
            <w:r>
              <w:rPr>
                <w:rFonts w:eastAsia="Times-BoldItalic"/>
                <w:bCs/>
                <w:iCs/>
                <w:szCs w:val="24"/>
              </w:rPr>
              <w:t>. «</w:t>
            </w:r>
            <w:r w:rsidRPr="00B60C8A">
              <w:rPr>
                <w:rFonts w:eastAsia="Times-Roman"/>
                <w:szCs w:val="24"/>
              </w:rPr>
              <w:t>А теперь, ... о другом ...</w:t>
            </w:r>
            <w:r>
              <w:rPr>
                <w:rFonts w:eastAsia="Times-Roman"/>
                <w:szCs w:val="24"/>
              </w:rPr>
              <w:t>»:</w:t>
            </w:r>
            <w:r w:rsidRPr="0061571E">
              <w:rPr>
                <w:rFonts w:cs="Tahoma"/>
                <w:szCs w:val="15"/>
              </w:rPr>
              <w:t xml:space="preserve"> </w:t>
            </w:r>
            <w:r>
              <w:rPr>
                <w:rFonts w:cs="Tahoma"/>
                <w:szCs w:val="15"/>
              </w:rPr>
              <w:t xml:space="preserve">Пер. с англ. / Назаров М.М. Массовая коммуникация в современном мире. М.: </w:t>
            </w:r>
            <w:proofErr w:type="spellStart"/>
            <w:r>
              <w:rPr>
                <w:rFonts w:cs="Tahoma"/>
                <w:szCs w:val="15"/>
              </w:rPr>
              <w:t>Аванти</w:t>
            </w:r>
            <w:proofErr w:type="spellEnd"/>
            <w:r>
              <w:rPr>
                <w:rFonts w:cs="Tahoma"/>
                <w:szCs w:val="15"/>
              </w:rPr>
              <w:t xml:space="preserve"> Плюс, 2004. С. 273</w:t>
            </w:r>
            <w:r w:rsidRPr="0098460E">
              <w:rPr>
                <w:iCs/>
              </w:rPr>
              <w:t>–</w:t>
            </w:r>
            <w:r>
              <w:rPr>
                <w:rFonts w:cs="Tahoma"/>
                <w:szCs w:val="15"/>
              </w:rPr>
              <w:t>283.</w:t>
            </w:r>
          </w:p>
          <w:p w:rsidR="00F35D06" w:rsidRPr="00B60C8A" w:rsidRDefault="00F35D06" w:rsidP="00A56D4F">
            <w:pPr>
              <w:numPr>
                <w:ilvl w:val="0"/>
                <w:numId w:val="12"/>
              </w:numPr>
              <w:suppressAutoHyphens/>
              <w:adjustRightInd w:val="0"/>
              <w:ind w:left="714" w:hanging="357"/>
              <w:rPr>
                <w:color w:val="424242"/>
                <w:szCs w:val="24"/>
              </w:rPr>
            </w:pPr>
            <w:r w:rsidRPr="00DA7DE4">
              <w:rPr>
                <w:color w:val="424242"/>
                <w:szCs w:val="24"/>
              </w:rPr>
              <w:t xml:space="preserve">Томпсон </w:t>
            </w:r>
            <w:proofErr w:type="spellStart"/>
            <w:r w:rsidRPr="00DA7DE4">
              <w:rPr>
                <w:color w:val="424242"/>
                <w:szCs w:val="24"/>
              </w:rPr>
              <w:t>Дж.Б</w:t>
            </w:r>
            <w:proofErr w:type="spellEnd"/>
            <w:r w:rsidRPr="00DA7DE4">
              <w:rPr>
                <w:color w:val="424242"/>
                <w:szCs w:val="24"/>
              </w:rPr>
              <w:t>.</w:t>
            </w:r>
            <w:r>
              <w:rPr>
                <w:color w:val="424242"/>
                <w:szCs w:val="24"/>
              </w:rPr>
              <w:t xml:space="preserve"> </w:t>
            </w:r>
            <w:r w:rsidRPr="00DA7DE4">
              <w:rPr>
                <w:color w:val="424242"/>
                <w:szCs w:val="24"/>
              </w:rPr>
              <w:t>Идеология и современная культура</w:t>
            </w:r>
            <w:r>
              <w:rPr>
                <w:color w:val="424242"/>
                <w:szCs w:val="24"/>
              </w:rPr>
              <w:t>:</w:t>
            </w:r>
            <w:r w:rsidRPr="00DA7DE4">
              <w:rPr>
                <w:rFonts w:cs="Tahoma"/>
                <w:szCs w:val="15"/>
              </w:rPr>
              <w:t xml:space="preserve"> </w:t>
            </w:r>
            <w:r>
              <w:rPr>
                <w:rFonts w:cs="Tahoma"/>
                <w:szCs w:val="15"/>
              </w:rPr>
              <w:t xml:space="preserve">Пер. с англ. / Назаров М.М. Массовая коммуникация в современном мире. М.: </w:t>
            </w:r>
            <w:proofErr w:type="spellStart"/>
            <w:r>
              <w:rPr>
                <w:rFonts w:cs="Tahoma"/>
                <w:szCs w:val="15"/>
              </w:rPr>
              <w:t>Аванти</w:t>
            </w:r>
            <w:proofErr w:type="spellEnd"/>
            <w:r>
              <w:rPr>
                <w:rFonts w:cs="Tahoma"/>
                <w:szCs w:val="15"/>
              </w:rPr>
              <w:t xml:space="preserve"> Плюс, 2004. С. 257</w:t>
            </w:r>
            <w:r w:rsidRPr="0098460E">
              <w:rPr>
                <w:iCs/>
              </w:rPr>
              <w:t>–</w:t>
            </w:r>
            <w:r>
              <w:rPr>
                <w:rFonts w:cs="Tahoma"/>
                <w:szCs w:val="15"/>
              </w:rPr>
              <w:t>264.</w:t>
            </w:r>
          </w:p>
          <w:p w:rsidR="00F35D06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</w:rPr>
            </w:pPr>
            <w:proofErr w:type="spellStart"/>
            <w:r w:rsidRPr="009527F1">
              <w:rPr>
                <w:szCs w:val="24"/>
              </w:rPr>
              <w:t>Хоркхаймер</w:t>
            </w:r>
            <w:proofErr w:type="spellEnd"/>
            <w:r w:rsidRPr="009527F1">
              <w:rPr>
                <w:szCs w:val="24"/>
              </w:rPr>
              <w:t xml:space="preserve"> М., </w:t>
            </w:r>
            <w:proofErr w:type="spellStart"/>
            <w:r w:rsidRPr="009527F1">
              <w:rPr>
                <w:szCs w:val="24"/>
              </w:rPr>
              <w:t>Адорно</w:t>
            </w:r>
            <w:proofErr w:type="spellEnd"/>
            <w:r w:rsidRPr="009527F1">
              <w:rPr>
                <w:szCs w:val="24"/>
              </w:rPr>
              <w:t xml:space="preserve"> Т.В. Диалектика просвещения. </w:t>
            </w:r>
            <w:r w:rsidRPr="006C63ED">
              <w:rPr>
                <w:szCs w:val="24"/>
              </w:rPr>
              <w:t>М., СПб.:</w:t>
            </w:r>
            <w:r>
              <w:rPr>
                <w:szCs w:val="24"/>
              </w:rPr>
              <w:t xml:space="preserve"> Медиум, </w:t>
            </w:r>
            <w:proofErr w:type="spellStart"/>
            <w:r>
              <w:rPr>
                <w:szCs w:val="24"/>
              </w:rPr>
              <w:t>Ювента</w:t>
            </w:r>
            <w:proofErr w:type="spellEnd"/>
            <w:r>
              <w:rPr>
                <w:szCs w:val="24"/>
              </w:rPr>
              <w:t>,</w:t>
            </w:r>
            <w:r w:rsidRPr="009527F1">
              <w:rPr>
                <w:szCs w:val="24"/>
              </w:rPr>
              <w:t xml:space="preserve"> 1997.</w:t>
            </w:r>
          </w:p>
          <w:p w:rsidR="00F35D06" w:rsidRPr="00D6362F" w:rsidRDefault="00F35D06" w:rsidP="00A56D4F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szCs w:val="24"/>
              </w:rPr>
            </w:pPr>
            <w:r w:rsidRPr="00743576">
              <w:rPr>
                <w:szCs w:val="24"/>
              </w:rPr>
              <w:t xml:space="preserve">Шиллер Г. Манипуляторы сознанием. </w:t>
            </w:r>
            <w:r w:rsidRPr="00D6362F">
              <w:rPr>
                <w:szCs w:val="24"/>
              </w:rPr>
              <w:t xml:space="preserve">М.: Мысль, 1980. </w:t>
            </w:r>
          </w:p>
          <w:p w:rsidR="00F35D06" w:rsidRPr="00F5035F" w:rsidRDefault="00F35D06" w:rsidP="00A56D4F">
            <w:pPr>
              <w:numPr>
                <w:ilvl w:val="0"/>
                <w:numId w:val="12"/>
              </w:numPr>
              <w:suppressAutoHyphens/>
              <w:ind w:left="714" w:hanging="357"/>
              <w:rPr>
                <w:szCs w:val="24"/>
                <w:lang w:val="en-US"/>
              </w:rPr>
            </w:pPr>
            <w:r w:rsidRPr="00F254B4">
              <w:rPr>
                <w:color w:val="000000"/>
                <w:szCs w:val="24"/>
                <w:lang w:val="en-US" w:eastAsia="ru-RU"/>
              </w:rPr>
              <w:t>Postman</w:t>
            </w:r>
            <w:r w:rsidRPr="0096533C">
              <w:rPr>
                <w:color w:val="000000"/>
                <w:szCs w:val="24"/>
                <w:lang w:val="en-US" w:eastAsia="ru-RU"/>
              </w:rPr>
              <w:t>,</w:t>
            </w:r>
            <w:r w:rsidRPr="00F254B4">
              <w:rPr>
                <w:color w:val="000000"/>
                <w:szCs w:val="24"/>
                <w:lang w:val="en-US" w:eastAsia="ru-RU"/>
              </w:rPr>
              <w:t xml:space="preserve"> N. </w:t>
            </w:r>
            <w:r w:rsidRPr="0096533C">
              <w:rPr>
                <w:color w:val="000000"/>
                <w:szCs w:val="24"/>
                <w:lang w:val="en-US" w:eastAsia="ru-RU"/>
              </w:rPr>
              <w:t>(</w:t>
            </w:r>
            <w:r w:rsidRPr="00F254B4">
              <w:rPr>
                <w:color w:val="000000"/>
                <w:szCs w:val="24"/>
                <w:lang w:val="en-US" w:eastAsia="ru-RU"/>
              </w:rPr>
              <w:t>2008</w:t>
            </w:r>
            <w:r w:rsidRPr="0096533C">
              <w:rPr>
                <w:color w:val="000000"/>
                <w:szCs w:val="24"/>
                <w:lang w:val="en-US" w:eastAsia="ru-RU"/>
              </w:rPr>
              <w:t xml:space="preserve">) </w:t>
            </w:r>
            <w:r w:rsidRPr="0096533C">
              <w:rPr>
                <w:i/>
                <w:color w:val="000000"/>
                <w:szCs w:val="24"/>
                <w:lang w:val="en-US" w:eastAsia="ru-RU"/>
              </w:rPr>
              <w:t>How to watch TV news</w:t>
            </w:r>
            <w:r w:rsidRPr="0096533C">
              <w:rPr>
                <w:color w:val="000000"/>
                <w:szCs w:val="24"/>
                <w:lang w:val="en-US" w:eastAsia="ru-RU"/>
              </w:rPr>
              <w:t>,</w:t>
            </w:r>
            <w:r w:rsidRPr="00F254B4">
              <w:rPr>
                <w:color w:val="000000"/>
                <w:szCs w:val="24"/>
                <w:lang w:val="en-US" w:eastAsia="ru-RU"/>
              </w:rPr>
              <w:t xml:space="preserve"> London: Penguin Books</w:t>
            </w:r>
            <w:r w:rsidRPr="0096533C">
              <w:rPr>
                <w:color w:val="000000"/>
                <w:szCs w:val="24"/>
                <w:lang w:val="en-US" w:eastAsia="ru-RU"/>
              </w:rPr>
              <w:t>.</w:t>
            </w:r>
          </w:p>
          <w:p w:rsidR="00F35D06" w:rsidRPr="008878A3" w:rsidRDefault="00F35D06" w:rsidP="00F5035F">
            <w:pPr>
              <w:ind w:left="360" w:firstLine="0"/>
              <w:rPr>
                <w:szCs w:val="24"/>
                <w:lang w:val="en-US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3C01D8">
            <w:pPr>
              <w:spacing w:before="120" w:after="120"/>
              <w:ind w:firstLine="0"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  <w:lang w:eastAsia="ru-RU"/>
              </w:rPr>
              <w:lastRenderedPageBreak/>
              <w:t>2</w:t>
            </w:r>
            <w:r w:rsidRPr="00B5183C">
              <w:rPr>
                <w:b/>
                <w:i/>
                <w:szCs w:val="24"/>
                <w:lang w:eastAsia="ru-RU"/>
              </w:rPr>
              <w:t xml:space="preserve"> курс (</w:t>
            </w:r>
            <w:r>
              <w:rPr>
                <w:b/>
                <w:i/>
                <w:szCs w:val="24"/>
                <w:lang w:eastAsia="ru-RU"/>
              </w:rPr>
              <w:t>1-3</w:t>
            </w:r>
            <w:r w:rsidRPr="00B5183C">
              <w:rPr>
                <w:b/>
                <w:i/>
                <w:szCs w:val="24"/>
                <w:lang w:eastAsia="ru-RU"/>
              </w:rPr>
              <w:t xml:space="preserve"> модуль)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1E01DD" w:rsidRDefault="00F35D06" w:rsidP="009C739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1E01DD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9275" w:type="dxa"/>
          </w:tcPr>
          <w:p w:rsidR="00F35D06" w:rsidRPr="001E01DD" w:rsidRDefault="00F35D06" w:rsidP="002044FE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proofErr w:type="spellStart"/>
            <w:r w:rsidRPr="00866B28">
              <w:rPr>
                <w:b/>
                <w:szCs w:val="24"/>
              </w:rPr>
              <w:t>Интерпретативные</w:t>
            </w:r>
            <w:proofErr w:type="spellEnd"/>
            <w:r w:rsidRPr="00866B28">
              <w:rPr>
                <w:b/>
                <w:szCs w:val="24"/>
              </w:rPr>
              <w:t xml:space="preserve"> теории медиа</w:t>
            </w:r>
            <w:r>
              <w:rPr>
                <w:szCs w:val="24"/>
              </w:rPr>
              <w:t xml:space="preserve"> </w:t>
            </w:r>
            <w:r w:rsidRPr="00714AD3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0759BA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0759BA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6</w:t>
            </w:r>
            <w:r w:rsidRPr="000759BA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FA4043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6.1.</w:t>
            </w:r>
          </w:p>
        </w:tc>
        <w:tc>
          <w:tcPr>
            <w:tcW w:w="9275" w:type="dxa"/>
          </w:tcPr>
          <w:p w:rsidR="00F35D06" w:rsidRPr="00714AD3" w:rsidRDefault="00F35D06" w:rsidP="00FA1A1D">
            <w:pPr>
              <w:ind w:firstLine="0"/>
              <w:jc w:val="both"/>
              <w:rPr>
                <w:i/>
                <w:szCs w:val="24"/>
              </w:rPr>
            </w:pPr>
            <w:proofErr w:type="spellStart"/>
            <w:r w:rsidRPr="00714AD3">
              <w:rPr>
                <w:i/>
                <w:szCs w:val="24"/>
              </w:rPr>
              <w:t>Массмедиа</w:t>
            </w:r>
            <w:proofErr w:type="spellEnd"/>
            <w:r w:rsidRPr="00714AD3">
              <w:rPr>
                <w:i/>
                <w:szCs w:val="24"/>
              </w:rPr>
              <w:t xml:space="preserve"> и социальное конструирование реальности</w:t>
            </w:r>
          </w:p>
          <w:p w:rsidR="00F35D06" w:rsidRPr="00F35636" w:rsidRDefault="00F35D06" w:rsidP="00FA1A1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Парадигма социального </w:t>
            </w:r>
            <w:proofErr w:type="spellStart"/>
            <w:r>
              <w:rPr>
                <w:szCs w:val="24"/>
              </w:rPr>
              <w:t>конструкционизма</w:t>
            </w:r>
            <w:proofErr w:type="spellEnd"/>
            <w:r>
              <w:rPr>
                <w:szCs w:val="24"/>
              </w:rPr>
              <w:t>.</w:t>
            </w:r>
            <w:r w:rsidRPr="00714AD3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Дискурсивная теория конструирования социальных </w:t>
            </w:r>
            <w:r w:rsidRPr="00866B28">
              <w:rPr>
                <w:szCs w:val="24"/>
              </w:rPr>
              <w:t>проблем</w:t>
            </w:r>
            <w:r>
              <w:rPr>
                <w:szCs w:val="24"/>
              </w:rPr>
              <w:t xml:space="preserve"> (Дж. </w:t>
            </w:r>
            <w:proofErr w:type="spellStart"/>
            <w:r w:rsidRPr="002B4E13">
              <w:rPr>
                <w:szCs w:val="24"/>
              </w:rPr>
              <w:t>Китсь</w:t>
            </w:r>
            <w:r>
              <w:rPr>
                <w:szCs w:val="24"/>
              </w:rPr>
              <w:t>ю</w:t>
            </w:r>
            <w:r w:rsidRPr="002B4E13"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 и П. </w:t>
            </w:r>
            <w:proofErr w:type="spellStart"/>
            <w:r>
              <w:rPr>
                <w:szCs w:val="24"/>
              </w:rPr>
              <w:t>Ибарра</w:t>
            </w:r>
            <w:proofErr w:type="spellEnd"/>
            <w:r w:rsidRPr="002B4E13">
              <w:rPr>
                <w:szCs w:val="24"/>
              </w:rPr>
              <w:t>)</w:t>
            </w:r>
            <w:r>
              <w:rPr>
                <w:szCs w:val="24"/>
              </w:rPr>
              <w:t xml:space="preserve">. </w:t>
            </w:r>
            <w:r w:rsidRPr="002B4E13">
              <w:rPr>
                <w:szCs w:val="24"/>
              </w:rPr>
              <w:t>Конструирование социальных проблем на публичных аренах</w:t>
            </w:r>
            <w:r>
              <w:rPr>
                <w:szCs w:val="24"/>
              </w:rPr>
              <w:t xml:space="preserve"> (С. </w:t>
            </w:r>
            <w:proofErr w:type="spellStart"/>
            <w:r>
              <w:rPr>
                <w:szCs w:val="24"/>
              </w:rPr>
              <w:t>Хилгартнер</w:t>
            </w:r>
            <w:proofErr w:type="spellEnd"/>
            <w:r>
              <w:rPr>
                <w:szCs w:val="24"/>
              </w:rPr>
              <w:t xml:space="preserve"> и Ч. </w:t>
            </w:r>
            <w:proofErr w:type="spellStart"/>
            <w:r>
              <w:rPr>
                <w:szCs w:val="24"/>
              </w:rPr>
              <w:t>Боск</w:t>
            </w:r>
            <w:proofErr w:type="spellEnd"/>
            <w:r>
              <w:rPr>
                <w:szCs w:val="24"/>
              </w:rPr>
              <w:t xml:space="preserve">). Конструктивистская теория общественного мнения Ж.-П. </w:t>
            </w:r>
            <w:proofErr w:type="spellStart"/>
            <w:r>
              <w:rPr>
                <w:szCs w:val="24"/>
              </w:rPr>
              <w:t>Пажеса</w:t>
            </w:r>
            <w:proofErr w:type="spellEnd"/>
            <w:r>
              <w:rPr>
                <w:szCs w:val="24"/>
              </w:rPr>
              <w:t>.</w:t>
            </w:r>
            <w:r w:rsidRPr="002B4E13">
              <w:rPr>
                <w:szCs w:val="24"/>
              </w:rPr>
              <w:t xml:space="preserve"> Теори</w:t>
            </w:r>
            <w:r>
              <w:rPr>
                <w:szCs w:val="24"/>
              </w:rPr>
              <w:t>я</w:t>
            </w:r>
            <w:r w:rsidRPr="002B4E13">
              <w:rPr>
                <w:szCs w:val="24"/>
              </w:rPr>
              <w:t xml:space="preserve"> повестки дня и фрейм-анализ</w:t>
            </w:r>
            <w:r>
              <w:rPr>
                <w:szCs w:val="24"/>
              </w:rPr>
              <w:t>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FA4043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6.2.</w:t>
            </w:r>
          </w:p>
        </w:tc>
        <w:tc>
          <w:tcPr>
            <w:tcW w:w="9275" w:type="dxa"/>
          </w:tcPr>
          <w:p w:rsidR="00F35D06" w:rsidRPr="006C69EE" w:rsidRDefault="00F35D06" w:rsidP="00FA1A1D">
            <w:pPr>
              <w:ind w:firstLine="0"/>
              <w:jc w:val="both"/>
              <w:rPr>
                <w:i/>
                <w:szCs w:val="24"/>
              </w:rPr>
            </w:pPr>
            <w:r w:rsidRPr="006C69EE">
              <w:rPr>
                <w:i/>
                <w:szCs w:val="24"/>
              </w:rPr>
              <w:t>Медиа в контексте семиотики и структурализма</w:t>
            </w:r>
          </w:p>
          <w:p w:rsidR="00F35D06" w:rsidRDefault="00F35D06" w:rsidP="00FA1A1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Семиотика как учение о знаках, знаковых системах и кодах. Структура знака (Ф. Соссюр) и типы знаков (Ч.С. Пирс). Способы организации знаков: парадигмы и синтагмы. </w:t>
            </w:r>
            <w:proofErr w:type="spellStart"/>
            <w:r>
              <w:rPr>
                <w:szCs w:val="24"/>
              </w:rPr>
              <w:t>Денотация</w:t>
            </w:r>
            <w:proofErr w:type="spellEnd"/>
            <w:r>
              <w:rPr>
                <w:szCs w:val="24"/>
              </w:rPr>
              <w:t xml:space="preserve"> и коннотация (Р. Барт). Элементы коммуникативного акта и функции коммуникации (Р. Якобсон). </w:t>
            </w:r>
            <w:proofErr w:type="spellStart"/>
            <w:r>
              <w:rPr>
                <w:szCs w:val="24"/>
              </w:rPr>
              <w:t>Массмедиа</w:t>
            </w:r>
            <w:proofErr w:type="spellEnd"/>
            <w:r>
              <w:rPr>
                <w:szCs w:val="24"/>
              </w:rPr>
              <w:t xml:space="preserve"> как семиотическая система.</w:t>
            </w:r>
          </w:p>
          <w:p w:rsidR="00F35D06" w:rsidRDefault="00F35D06" w:rsidP="00FA1A1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С. Холл: т</w:t>
            </w:r>
            <w:r w:rsidRPr="00DA513F">
              <w:rPr>
                <w:szCs w:val="24"/>
              </w:rPr>
              <w:t>еория репрезентации</w:t>
            </w:r>
            <w:r>
              <w:rPr>
                <w:szCs w:val="24"/>
              </w:rPr>
              <w:t>, м</w:t>
            </w:r>
            <w:r w:rsidRPr="00DA513F">
              <w:rPr>
                <w:szCs w:val="24"/>
              </w:rPr>
              <w:t>одел</w:t>
            </w:r>
            <w:r>
              <w:rPr>
                <w:szCs w:val="24"/>
              </w:rPr>
              <w:t>ь</w:t>
            </w:r>
            <w:r w:rsidRPr="00DA513F">
              <w:rPr>
                <w:szCs w:val="24"/>
              </w:rPr>
              <w:t xml:space="preserve"> кодирования </w:t>
            </w:r>
            <w:r>
              <w:rPr>
                <w:szCs w:val="24"/>
              </w:rPr>
              <w:t>–</w:t>
            </w:r>
            <w:r w:rsidRPr="00DA513F">
              <w:rPr>
                <w:szCs w:val="24"/>
              </w:rPr>
              <w:t xml:space="preserve"> декодирования</w:t>
            </w:r>
            <w:r>
              <w:rPr>
                <w:szCs w:val="24"/>
              </w:rPr>
              <w:t xml:space="preserve">, стратегии прочтения сообщения аудиторией. Дж. Фиск: понятие дискурса, семиотические коды телевидения, дискурсивная модель телевизионной коммуникации. </w:t>
            </w:r>
          </w:p>
          <w:p w:rsidR="00F35D06" w:rsidRDefault="00F35D06" w:rsidP="00FA1A1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Русский формализм (В. </w:t>
            </w:r>
            <w:proofErr w:type="spellStart"/>
            <w:r>
              <w:rPr>
                <w:szCs w:val="24"/>
              </w:rPr>
              <w:t>Пропп</w:t>
            </w:r>
            <w:proofErr w:type="spellEnd"/>
            <w:r>
              <w:rPr>
                <w:szCs w:val="24"/>
              </w:rPr>
              <w:t xml:space="preserve">) и </w:t>
            </w:r>
            <w:proofErr w:type="spellStart"/>
            <w:r>
              <w:rPr>
                <w:szCs w:val="24"/>
              </w:rPr>
              <w:t>нарративный</w:t>
            </w:r>
            <w:proofErr w:type="spellEnd"/>
            <w:r>
              <w:rPr>
                <w:szCs w:val="24"/>
              </w:rPr>
              <w:t xml:space="preserve"> анализ текстов массовой культуры.</w:t>
            </w:r>
          </w:p>
          <w:p w:rsidR="00F35D06" w:rsidRPr="00714AD3" w:rsidRDefault="00F35D06" w:rsidP="00FA1A1D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У. Эко: коды телевизионного сообщения и семиотика рекламы. 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FA4043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FA4043">
              <w:rPr>
                <w:szCs w:val="24"/>
                <w:lang w:eastAsia="ru-RU"/>
              </w:rPr>
              <w:t>6.3.</w:t>
            </w:r>
          </w:p>
        </w:tc>
        <w:tc>
          <w:tcPr>
            <w:tcW w:w="9275" w:type="dxa"/>
          </w:tcPr>
          <w:p w:rsidR="00F35D06" w:rsidRDefault="00F35D06" w:rsidP="00FA1A1D">
            <w:pPr>
              <w:ind w:firstLine="0"/>
              <w:jc w:val="both"/>
              <w:rPr>
                <w:szCs w:val="24"/>
              </w:rPr>
            </w:pPr>
            <w:r w:rsidRPr="003845F5">
              <w:rPr>
                <w:i/>
                <w:szCs w:val="24"/>
              </w:rPr>
              <w:t>Теории дискурса</w:t>
            </w:r>
            <w:r w:rsidRPr="00DA513F">
              <w:rPr>
                <w:szCs w:val="24"/>
              </w:rPr>
              <w:t xml:space="preserve"> </w:t>
            </w:r>
            <w:r w:rsidRPr="003845F5">
              <w:rPr>
                <w:i/>
                <w:szCs w:val="24"/>
              </w:rPr>
              <w:t>и критический дискурс</w:t>
            </w:r>
            <w:r w:rsidRPr="00DA513F">
              <w:rPr>
                <w:szCs w:val="24"/>
              </w:rPr>
              <w:t>-</w:t>
            </w:r>
            <w:r w:rsidRPr="003845F5">
              <w:rPr>
                <w:i/>
                <w:szCs w:val="24"/>
              </w:rPr>
              <w:t>анализ</w:t>
            </w:r>
          </w:p>
          <w:p w:rsidR="00F35D06" w:rsidRPr="00714AD3" w:rsidRDefault="00F35D06" w:rsidP="00FA1A1D">
            <w:pPr>
              <w:ind w:firstLine="0"/>
              <w:jc w:val="both"/>
              <w:rPr>
                <w:i/>
                <w:szCs w:val="24"/>
              </w:rPr>
            </w:pPr>
            <w:r w:rsidRPr="00710DC1">
              <w:rPr>
                <w:szCs w:val="24"/>
              </w:rPr>
              <w:t>Понятие дискурса</w:t>
            </w:r>
            <w:r w:rsidRPr="008F0FDE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подходы к его интерпретации (М. Фуко, Т.А. </w:t>
            </w:r>
            <w:proofErr w:type="spellStart"/>
            <w:r>
              <w:rPr>
                <w:szCs w:val="24"/>
              </w:rPr>
              <w:t>ван</w:t>
            </w:r>
            <w:proofErr w:type="spellEnd"/>
            <w:r>
              <w:rPr>
                <w:szCs w:val="24"/>
              </w:rPr>
              <w:t xml:space="preserve"> Дейк, </w:t>
            </w:r>
            <w:r w:rsidRPr="00C27302">
              <w:rPr>
                <w:szCs w:val="24"/>
              </w:rPr>
              <w:t>Э</w:t>
            </w:r>
            <w:r>
              <w:rPr>
                <w:szCs w:val="24"/>
              </w:rPr>
              <w:t>.</w:t>
            </w:r>
            <w:r w:rsidRPr="00C27302">
              <w:rPr>
                <w:szCs w:val="24"/>
              </w:rPr>
              <w:t xml:space="preserve"> </w:t>
            </w:r>
            <w:proofErr w:type="spellStart"/>
            <w:r w:rsidRPr="00C27302">
              <w:rPr>
                <w:szCs w:val="24"/>
              </w:rPr>
              <w:t>Лаклау</w:t>
            </w:r>
            <w:proofErr w:type="spellEnd"/>
            <w:r>
              <w:rPr>
                <w:szCs w:val="24"/>
              </w:rPr>
              <w:t>,</w:t>
            </w:r>
            <w:r w:rsidRPr="00C27302">
              <w:rPr>
                <w:szCs w:val="24"/>
              </w:rPr>
              <w:t xml:space="preserve"> Ш</w:t>
            </w:r>
            <w:r>
              <w:rPr>
                <w:szCs w:val="24"/>
              </w:rPr>
              <w:t>.</w:t>
            </w:r>
            <w:r w:rsidRPr="00C27302">
              <w:rPr>
                <w:szCs w:val="24"/>
              </w:rPr>
              <w:t xml:space="preserve"> </w:t>
            </w:r>
            <w:proofErr w:type="spellStart"/>
            <w:r w:rsidRPr="00C27302">
              <w:rPr>
                <w:szCs w:val="24"/>
              </w:rPr>
              <w:t>Муфф</w:t>
            </w:r>
            <w:proofErr w:type="spellEnd"/>
            <w:r>
              <w:rPr>
                <w:szCs w:val="24"/>
              </w:rPr>
              <w:t xml:space="preserve">, Н. </w:t>
            </w:r>
            <w:proofErr w:type="spellStart"/>
            <w:r>
              <w:rPr>
                <w:szCs w:val="24"/>
              </w:rPr>
              <w:t>Фэрклоу</w:t>
            </w:r>
            <w:proofErr w:type="spellEnd"/>
            <w:r>
              <w:rPr>
                <w:szCs w:val="24"/>
              </w:rPr>
              <w:t>, Дж. Фиск). Дискурс-анализ: теория, метод или область исследования? Дискуссии о понятии «</w:t>
            </w:r>
            <w:proofErr w:type="spellStart"/>
            <w:r w:rsidRPr="008F0FDE">
              <w:rPr>
                <w:szCs w:val="24"/>
              </w:rPr>
              <w:t>медиадискурс</w:t>
            </w:r>
            <w:proofErr w:type="spellEnd"/>
            <w:r>
              <w:rPr>
                <w:szCs w:val="24"/>
              </w:rPr>
              <w:t>»</w:t>
            </w:r>
            <w:r w:rsidRPr="008F0FDE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Специфика и направления критического дискурс-анализа (Т.А. </w:t>
            </w:r>
            <w:proofErr w:type="spellStart"/>
            <w:r>
              <w:rPr>
                <w:szCs w:val="24"/>
              </w:rPr>
              <w:t>ван</w:t>
            </w:r>
            <w:proofErr w:type="spellEnd"/>
            <w:r>
              <w:rPr>
                <w:szCs w:val="24"/>
              </w:rPr>
              <w:t xml:space="preserve"> Дейк).</w:t>
            </w:r>
          </w:p>
        </w:tc>
      </w:tr>
      <w:tr w:rsidR="00F35D06" w:rsidRPr="00B251F5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</w:p>
          <w:p w:rsidR="00F35D06" w:rsidRDefault="00F35D06" w:rsidP="004D6160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6 разделу</w:t>
            </w:r>
          </w:p>
          <w:p w:rsidR="00F35D06" w:rsidRDefault="00F35D06" w:rsidP="004D6160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AF715A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r w:rsidRPr="00D30450">
              <w:rPr>
                <w:szCs w:val="24"/>
                <w:lang w:eastAsia="ru-RU"/>
              </w:rPr>
              <w:t>Назаров М.М. Массовая коммуникация и общество. Введение в теорию и исследования. М.: URSS, 2010</w:t>
            </w:r>
            <w:r w:rsidRPr="00D30450">
              <w:rPr>
                <w:i/>
                <w:szCs w:val="24"/>
                <w:lang w:eastAsia="ru-RU"/>
              </w:rPr>
              <w:t>.</w:t>
            </w:r>
          </w:p>
          <w:p w:rsidR="00F35D06" w:rsidRPr="00D51999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D51999">
              <w:rPr>
                <w:szCs w:val="24"/>
                <w:lang w:eastAsia="ru-RU"/>
              </w:rPr>
              <w:t>Почепцов</w:t>
            </w:r>
            <w:proofErr w:type="spellEnd"/>
            <w:r w:rsidRPr="00D51999">
              <w:rPr>
                <w:szCs w:val="24"/>
                <w:lang w:eastAsia="ru-RU"/>
              </w:rPr>
              <w:t xml:space="preserve"> Г.Г. Медиа: теория массовых коммуникаций. </w:t>
            </w:r>
            <w:proofErr w:type="spellStart"/>
            <w:r w:rsidRPr="00D51999">
              <w:rPr>
                <w:szCs w:val="24"/>
                <w:lang w:val="en-US" w:eastAsia="ru-RU"/>
              </w:rPr>
              <w:t>Киев</w:t>
            </w:r>
            <w:proofErr w:type="spellEnd"/>
            <w:r w:rsidRPr="00D51999">
              <w:rPr>
                <w:szCs w:val="24"/>
                <w:lang w:val="en-US" w:eastAsia="ru-RU"/>
              </w:rPr>
              <w:t xml:space="preserve">: </w:t>
            </w:r>
            <w:proofErr w:type="spellStart"/>
            <w:r w:rsidRPr="00D51999">
              <w:rPr>
                <w:szCs w:val="24"/>
                <w:lang w:val="en-US" w:eastAsia="ru-RU"/>
              </w:rPr>
              <w:t>Альтерпрес</w:t>
            </w:r>
            <w:proofErr w:type="spellEnd"/>
            <w:r w:rsidRPr="00D51999">
              <w:rPr>
                <w:szCs w:val="24"/>
                <w:lang w:val="en-US" w:eastAsia="ru-RU"/>
              </w:rPr>
              <w:t>, 2008.</w:t>
            </w:r>
          </w:p>
          <w:p w:rsidR="00F35D06" w:rsidRPr="00F254B4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F254B4">
              <w:rPr>
                <w:szCs w:val="24"/>
                <w:lang w:val="en-US" w:eastAsia="ru-RU"/>
              </w:rPr>
              <w:t>McQuail</w:t>
            </w:r>
            <w:proofErr w:type="spellEnd"/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D. </w:t>
            </w:r>
            <w:r w:rsidRPr="005257B1">
              <w:rPr>
                <w:szCs w:val="24"/>
                <w:lang w:val="en-US" w:eastAsia="ru-RU"/>
              </w:rPr>
              <w:t>(</w:t>
            </w:r>
            <w:r w:rsidRPr="00F254B4">
              <w:rPr>
                <w:szCs w:val="24"/>
                <w:lang w:val="en-US" w:eastAsia="ru-RU"/>
              </w:rPr>
              <w:t>2010</w:t>
            </w:r>
            <w:r w:rsidRPr="005257B1">
              <w:rPr>
                <w:szCs w:val="24"/>
                <w:lang w:val="en-US" w:eastAsia="ru-RU"/>
              </w:rPr>
              <w:t xml:space="preserve">) </w:t>
            </w:r>
            <w:proofErr w:type="spellStart"/>
            <w:r w:rsidRPr="005257B1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5257B1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5257B1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Los Angeles: SAGE </w:t>
            </w:r>
            <w:r w:rsidRPr="00F254B4">
              <w:rPr>
                <w:szCs w:val="24"/>
                <w:lang w:val="en-US" w:eastAsia="ru-RU"/>
              </w:rPr>
              <w:lastRenderedPageBreak/>
              <w:t>Publications.</w:t>
            </w:r>
          </w:p>
          <w:p w:rsidR="00F35D06" w:rsidRDefault="00F35D06" w:rsidP="00246E6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</w:rPr>
            </w:pPr>
            <w:proofErr w:type="spellStart"/>
            <w:r w:rsidRPr="00145CE2">
              <w:rPr>
                <w:szCs w:val="24"/>
              </w:rPr>
              <w:t>Абельс</w:t>
            </w:r>
            <w:proofErr w:type="spellEnd"/>
            <w:r w:rsidRPr="00145CE2">
              <w:rPr>
                <w:szCs w:val="24"/>
              </w:rPr>
              <w:t xml:space="preserve"> Х. Интеракция, идентичность, презентация. Введение в </w:t>
            </w:r>
            <w:proofErr w:type="spellStart"/>
            <w:r w:rsidRPr="00145CE2">
              <w:rPr>
                <w:szCs w:val="24"/>
              </w:rPr>
              <w:t>интерпретативную</w:t>
            </w:r>
            <w:proofErr w:type="spellEnd"/>
            <w:r w:rsidRPr="00145CE2">
              <w:rPr>
                <w:szCs w:val="24"/>
              </w:rPr>
              <w:t xml:space="preserve"> социологию. СПб.: </w:t>
            </w:r>
            <w:proofErr w:type="spellStart"/>
            <w:r w:rsidRPr="00145CE2">
              <w:rPr>
                <w:szCs w:val="24"/>
              </w:rPr>
              <w:t>Алетейя</w:t>
            </w:r>
            <w:proofErr w:type="spellEnd"/>
            <w:r w:rsidRPr="00145CE2">
              <w:rPr>
                <w:szCs w:val="24"/>
              </w:rPr>
              <w:t>, 1999.</w:t>
            </w:r>
          </w:p>
          <w:p w:rsidR="00F35D06" w:rsidRPr="008B143F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98460E">
              <w:rPr>
                <w:szCs w:val="24"/>
              </w:rPr>
              <w:t xml:space="preserve">Ван Дейк Т.А. Дискурс и власть: Репрезентация доминирования в языке и коммуникации. М.: </w:t>
            </w:r>
            <w:r w:rsidRPr="0098460E">
              <w:rPr>
                <w:szCs w:val="24"/>
                <w:lang w:val="en-US"/>
              </w:rPr>
              <w:t>URSS</w:t>
            </w:r>
            <w:r w:rsidRPr="0098460E">
              <w:rPr>
                <w:szCs w:val="24"/>
              </w:rPr>
              <w:t>, 2014.</w:t>
            </w:r>
          </w:p>
          <w:p w:rsidR="00F35D06" w:rsidRPr="0098460E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</w:rPr>
            </w:pPr>
            <w:r w:rsidRPr="0098460E">
              <w:rPr>
                <w:rFonts w:eastAsia="Garamond-Italic"/>
                <w:iCs/>
                <w:szCs w:val="24"/>
              </w:rPr>
              <w:t>Ван Дейк Т.А. Д</w:t>
            </w:r>
            <w:r w:rsidRPr="0098460E">
              <w:rPr>
                <w:rFonts w:eastAsia="Garamond-Bold"/>
                <w:bCs/>
                <w:szCs w:val="24"/>
              </w:rPr>
              <w:t xml:space="preserve">искурс и доминирование // Современный дискурс-анализ. 2009. Вып.1. Т.1. </w:t>
            </w:r>
            <w:r w:rsidRPr="0098460E">
              <w:rPr>
                <w:rFonts w:eastAsia="Garamond-Bold"/>
                <w:bCs/>
                <w:szCs w:val="24"/>
                <w:lang w:val="en-US"/>
              </w:rPr>
              <w:t>URL</w:t>
            </w:r>
            <w:r w:rsidRPr="0098460E">
              <w:rPr>
                <w:rFonts w:eastAsia="Garamond-Bold"/>
                <w:bCs/>
                <w:szCs w:val="24"/>
              </w:rPr>
              <w:t xml:space="preserve">: </w:t>
            </w:r>
            <w:hyperlink r:id="rId11" w:history="1">
              <w:r w:rsidRPr="0098460E">
                <w:rPr>
                  <w:rFonts w:eastAsia="Garamond-Bold"/>
                  <w:bCs/>
                  <w:szCs w:val="24"/>
                </w:rPr>
                <w:t>http://www.discourseanalysis.org</w:t>
              </w:r>
            </w:hyperlink>
          </w:p>
          <w:p w:rsidR="00F35D06" w:rsidRPr="00376809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</w:pPr>
            <w:r w:rsidRPr="00376809">
              <w:t>Гофман И. Представление себя другим в повседневной жизни</w:t>
            </w:r>
            <w:r>
              <w:t>.</w:t>
            </w:r>
            <w:r w:rsidRPr="00376809">
              <w:t xml:space="preserve"> М.: Канон-пресс, 2000.</w:t>
            </w:r>
          </w:p>
          <w:p w:rsidR="00F35D06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</w:rPr>
            </w:pPr>
            <w:r w:rsidRPr="00535A71">
              <w:rPr>
                <w:szCs w:val="24"/>
              </w:rPr>
              <w:t>Гринев-Гриневич С.В. Основы семиотики. М.</w:t>
            </w:r>
            <w:r>
              <w:rPr>
                <w:szCs w:val="24"/>
              </w:rPr>
              <w:t>:</w:t>
            </w:r>
            <w:r w:rsidRPr="00535A71">
              <w:rPr>
                <w:szCs w:val="24"/>
              </w:rPr>
              <w:t xml:space="preserve"> Флинта, 2012.</w:t>
            </w:r>
          </w:p>
          <w:p w:rsidR="00F35D06" w:rsidRPr="0098460E" w:rsidRDefault="00F35D06" w:rsidP="00A56D4F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714" w:hanging="357"/>
            </w:pPr>
            <w:proofErr w:type="spellStart"/>
            <w:r w:rsidRPr="0098460E">
              <w:rPr>
                <w:bCs/>
              </w:rPr>
              <w:t>Ибарра</w:t>
            </w:r>
            <w:proofErr w:type="spellEnd"/>
            <w:r w:rsidRPr="0098460E">
              <w:rPr>
                <w:bCs/>
              </w:rPr>
              <w:t xml:space="preserve"> П., </w:t>
            </w:r>
            <w:proofErr w:type="spellStart"/>
            <w:r w:rsidRPr="0098460E">
              <w:rPr>
                <w:bCs/>
              </w:rPr>
              <w:t>Китсьюз</w:t>
            </w:r>
            <w:proofErr w:type="spellEnd"/>
            <w:r w:rsidRPr="0098460E">
              <w:rPr>
                <w:bCs/>
              </w:rPr>
              <w:t xml:space="preserve"> Дж. Дискурс выдвижения утверждений-требований и просторечные ресурсы / </w:t>
            </w:r>
            <w:r w:rsidRPr="0098460E">
              <w:t xml:space="preserve">Социальные проблемы: </w:t>
            </w:r>
            <w:proofErr w:type="spellStart"/>
            <w:r w:rsidRPr="0098460E">
              <w:t>конструкционистское</w:t>
            </w:r>
            <w:proofErr w:type="spellEnd"/>
            <w:r w:rsidRPr="0098460E">
              <w:t xml:space="preserve"> прочтение. Хрестоматия. Казань: Изд-во </w:t>
            </w:r>
            <w:proofErr w:type="spellStart"/>
            <w:r w:rsidRPr="0098460E">
              <w:t>Казанск</w:t>
            </w:r>
            <w:proofErr w:type="spellEnd"/>
            <w:r w:rsidRPr="0098460E">
              <w:t>. ун-та, 2007. С. 55</w:t>
            </w:r>
            <w:r w:rsidRPr="0098460E">
              <w:rPr>
                <w:iCs/>
              </w:rPr>
              <w:t>–</w:t>
            </w:r>
            <w:r w:rsidRPr="0098460E">
              <w:t>114.</w:t>
            </w:r>
          </w:p>
          <w:p w:rsidR="00F35D06" w:rsidRPr="0098460E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</w:rPr>
            </w:pPr>
            <w:proofErr w:type="spellStart"/>
            <w:r w:rsidRPr="0098460E">
              <w:rPr>
                <w:szCs w:val="24"/>
              </w:rPr>
              <w:t>Йоргенсен</w:t>
            </w:r>
            <w:proofErr w:type="spellEnd"/>
            <w:r w:rsidRPr="0098460E">
              <w:rPr>
                <w:szCs w:val="24"/>
              </w:rPr>
              <w:t xml:space="preserve"> М.В., </w:t>
            </w:r>
            <w:proofErr w:type="spellStart"/>
            <w:r w:rsidRPr="0098460E">
              <w:rPr>
                <w:szCs w:val="24"/>
              </w:rPr>
              <w:t>Филлипс</w:t>
            </w:r>
            <w:proofErr w:type="spellEnd"/>
            <w:r w:rsidRPr="0098460E">
              <w:rPr>
                <w:szCs w:val="24"/>
              </w:rPr>
              <w:t xml:space="preserve"> </w:t>
            </w:r>
            <w:proofErr w:type="spellStart"/>
            <w:r w:rsidRPr="0098460E">
              <w:rPr>
                <w:szCs w:val="24"/>
              </w:rPr>
              <w:t>Л.Дж</w:t>
            </w:r>
            <w:proofErr w:type="spellEnd"/>
            <w:r w:rsidRPr="0098460E">
              <w:rPr>
                <w:szCs w:val="24"/>
              </w:rPr>
              <w:t>. Дискурс-анализ. Теория и метод. Харьков: Гуманитарный центр, 2004.</w:t>
            </w:r>
          </w:p>
          <w:p w:rsidR="00F35D06" w:rsidRPr="00F12679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F12679">
              <w:rPr>
                <w:szCs w:val="24"/>
                <w:lang w:eastAsia="ru-RU"/>
              </w:rPr>
              <w:t>Матисон</w:t>
            </w:r>
            <w:proofErr w:type="spellEnd"/>
            <w:r w:rsidRPr="00F12679">
              <w:rPr>
                <w:szCs w:val="24"/>
                <w:lang w:eastAsia="ru-RU"/>
              </w:rPr>
              <w:t xml:space="preserve"> Д. Медиа дискурс. Харьков: Гуманитарный центр, 2013.</w:t>
            </w:r>
          </w:p>
          <w:p w:rsidR="00F35D06" w:rsidRPr="001F17E0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1F17E0">
              <w:rPr>
                <w:szCs w:val="24"/>
                <w:lang w:eastAsia="ru-RU"/>
              </w:rPr>
              <w:t>Пажес</w:t>
            </w:r>
            <w:proofErr w:type="spellEnd"/>
            <w:r w:rsidRPr="001F17E0">
              <w:rPr>
                <w:szCs w:val="24"/>
                <w:lang w:eastAsia="ru-RU"/>
              </w:rPr>
              <w:t xml:space="preserve"> Ж.-П. Конфликты и общественное мнение // </w:t>
            </w:r>
            <w:proofErr w:type="spellStart"/>
            <w:r w:rsidRPr="001F17E0">
              <w:rPr>
                <w:szCs w:val="24"/>
                <w:lang w:eastAsia="ru-RU"/>
              </w:rPr>
              <w:t>Социс</w:t>
            </w:r>
            <w:proofErr w:type="spellEnd"/>
            <w:r w:rsidRPr="001F17E0">
              <w:rPr>
                <w:szCs w:val="24"/>
                <w:lang w:eastAsia="ru-RU"/>
              </w:rPr>
              <w:t>. 1991. № 7. С. 107</w:t>
            </w:r>
            <w:r w:rsidRPr="0098460E">
              <w:rPr>
                <w:iCs/>
              </w:rPr>
              <w:t>–</w:t>
            </w:r>
            <w:r w:rsidRPr="001F17E0">
              <w:rPr>
                <w:szCs w:val="24"/>
                <w:lang w:eastAsia="ru-RU"/>
              </w:rPr>
              <w:t>115.</w:t>
            </w:r>
          </w:p>
          <w:p w:rsidR="00F35D06" w:rsidRPr="00CC15FC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CC15FC">
              <w:rPr>
                <w:szCs w:val="24"/>
                <w:lang w:eastAsia="ru-RU"/>
              </w:rPr>
              <w:t xml:space="preserve">Социальные проблемы: </w:t>
            </w:r>
            <w:proofErr w:type="spellStart"/>
            <w:r w:rsidRPr="00CC15FC">
              <w:rPr>
                <w:szCs w:val="24"/>
                <w:lang w:eastAsia="ru-RU"/>
              </w:rPr>
              <w:t>конструкционистское</w:t>
            </w:r>
            <w:proofErr w:type="spellEnd"/>
            <w:r w:rsidRPr="00CC15FC">
              <w:rPr>
                <w:szCs w:val="24"/>
                <w:lang w:eastAsia="ru-RU"/>
              </w:rPr>
              <w:t xml:space="preserve"> прочтение / Под ред. И.Г. </w:t>
            </w:r>
            <w:proofErr w:type="spellStart"/>
            <w:r w:rsidRPr="00CC15FC">
              <w:rPr>
                <w:szCs w:val="24"/>
                <w:lang w:eastAsia="ru-RU"/>
              </w:rPr>
              <w:t>Ясавеева</w:t>
            </w:r>
            <w:proofErr w:type="spellEnd"/>
            <w:r w:rsidRPr="00CC15FC">
              <w:rPr>
                <w:szCs w:val="24"/>
                <w:lang w:eastAsia="ru-RU"/>
              </w:rPr>
              <w:t>. Казань: Изд-во Казанского ун-та, 2007.</w:t>
            </w:r>
          </w:p>
          <w:p w:rsidR="00F35D06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CC15FC">
              <w:rPr>
                <w:szCs w:val="24"/>
                <w:lang w:eastAsia="ru-RU"/>
              </w:rPr>
              <w:t>Хилгартнер</w:t>
            </w:r>
            <w:proofErr w:type="spellEnd"/>
            <w:r w:rsidRPr="00CC15FC">
              <w:rPr>
                <w:szCs w:val="24"/>
                <w:lang w:eastAsia="ru-RU"/>
              </w:rPr>
              <w:t xml:space="preserve"> С., </w:t>
            </w:r>
            <w:proofErr w:type="spellStart"/>
            <w:r w:rsidRPr="00CC15FC">
              <w:rPr>
                <w:szCs w:val="24"/>
                <w:lang w:eastAsia="ru-RU"/>
              </w:rPr>
              <w:t>Боск</w:t>
            </w:r>
            <w:proofErr w:type="spellEnd"/>
            <w:r w:rsidRPr="00CC15FC">
              <w:rPr>
                <w:szCs w:val="24"/>
                <w:lang w:eastAsia="ru-RU"/>
              </w:rPr>
              <w:t xml:space="preserve"> Ч.Л. Рост и упа</w:t>
            </w:r>
            <w:r>
              <w:rPr>
                <w:szCs w:val="24"/>
                <w:lang w:eastAsia="ru-RU"/>
              </w:rPr>
              <w:t xml:space="preserve">док социальных проблем: концепция публичных арен / </w:t>
            </w:r>
            <w:r w:rsidRPr="00877959">
              <w:rPr>
                <w:szCs w:val="24"/>
                <w:lang w:eastAsia="ru-RU"/>
              </w:rPr>
              <w:t xml:space="preserve">Социальные проблемы: </w:t>
            </w:r>
            <w:proofErr w:type="spellStart"/>
            <w:r w:rsidRPr="00877959">
              <w:rPr>
                <w:szCs w:val="24"/>
                <w:lang w:eastAsia="ru-RU"/>
              </w:rPr>
              <w:t>конструкционистское</w:t>
            </w:r>
            <w:proofErr w:type="spellEnd"/>
            <w:r w:rsidRPr="00877959">
              <w:rPr>
                <w:szCs w:val="24"/>
                <w:lang w:eastAsia="ru-RU"/>
              </w:rPr>
              <w:t xml:space="preserve"> прочтение. Хрестоматия. Казань: Изд-во </w:t>
            </w:r>
            <w:proofErr w:type="spellStart"/>
            <w:r w:rsidRPr="00877959">
              <w:rPr>
                <w:szCs w:val="24"/>
                <w:lang w:eastAsia="ru-RU"/>
              </w:rPr>
              <w:t>Казанск</w:t>
            </w:r>
            <w:proofErr w:type="spellEnd"/>
            <w:r w:rsidRPr="00877959">
              <w:rPr>
                <w:szCs w:val="24"/>
                <w:lang w:eastAsia="ru-RU"/>
              </w:rPr>
              <w:t>. ун-та, 2007. С.</w:t>
            </w:r>
            <w:r>
              <w:rPr>
                <w:szCs w:val="24"/>
                <w:lang w:eastAsia="ru-RU"/>
              </w:rPr>
              <w:t xml:space="preserve"> 145</w:t>
            </w:r>
            <w:r w:rsidRPr="0098460E">
              <w:rPr>
                <w:iCs/>
              </w:rPr>
              <w:t>–</w:t>
            </w:r>
            <w:r>
              <w:rPr>
                <w:szCs w:val="24"/>
                <w:lang w:eastAsia="ru-RU"/>
              </w:rPr>
              <w:t>184.</w:t>
            </w:r>
          </w:p>
          <w:p w:rsidR="00F35D06" w:rsidRPr="00877959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1D3131">
              <w:rPr>
                <w:szCs w:val="24"/>
                <w:lang w:eastAsia="ru-RU"/>
              </w:rPr>
              <w:t xml:space="preserve">Эко У. Отсутствующая структура. Введение в семиологию. </w:t>
            </w:r>
            <w:r>
              <w:rPr>
                <w:szCs w:val="24"/>
                <w:lang w:eastAsia="ru-RU"/>
              </w:rPr>
              <w:t>М.: Симпозиум, 2006.</w:t>
            </w:r>
          </w:p>
          <w:p w:rsidR="00F35D06" w:rsidRDefault="00F35D06" w:rsidP="00A56D4F">
            <w:pPr>
              <w:numPr>
                <w:ilvl w:val="0"/>
                <w:numId w:val="20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4506F4">
              <w:rPr>
                <w:szCs w:val="24"/>
                <w:lang w:eastAsia="ru-RU"/>
              </w:rPr>
              <w:t>Ясавеев</w:t>
            </w:r>
            <w:proofErr w:type="spellEnd"/>
            <w:r w:rsidRPr="004506F4">
              <w:rPr>
                <w:szCs w:val="24"/>
                <w:lang w:eastAsia="ru-RU"/>
              </w:rPr>
              <w:t xml:space="preserve"> И.Г. Конструирование социальных проблем средствами массовой коммуникации. </w:t>
            </w:r>
            <w:proofErr w:type="spellStart"/>
            <w:r w:rsidRPr="004506F4">
              <w:rPr>
                <w:szCs w:val="24"/>
                <w:lang w:val="en-US" w:eastAsia="ru-RU"/>
              </w:rPr>
              <w:t>Казань</w:t>
            </w:r>
            <w:proofErr w:type="spellEnd"/>
            <w:r w:rsidRPr="004506F4">
              <w:rPr>
                <w:szCs w:val="24"/>
                <w:lang w:val="en-US" w:eastAsia="ru-RU"/>
              </w:rPr>
              <w:t xml:space="preserve">: </w:t>
            </w:r>
            <w:proofErr w:type="spellStart"/>
            <w:r w:rsidRPr="004506F4">
              <w:rPr>
                <w:szCs w:val="24"/>
                <w:lang w:val="en-US" w:eastAsia="ru-RU"/>
              </w:rPr>
              <w:t>Изд-во</w:t>
            </w:r>
            <w:proofErr w:type="spellEnd"/>
            <w:r w:rsidRPr="004506F4">
              <w:rPr>
                <w:szCs w:val="24"/>
                <w:lang w:val="en-US" w:eastAsia="ru-RU"/>
              </w:rPr>
              <w:t xml:space="preserve"> </w:t>
            </w:r>
            <w:proofErr w:type="spellStart"/>
            <w:r w:rsidRPr="004506F4">
              <w:rPr>
                <w:szCs w:val="24"/>
                <w:lang w:val="en-US" w:eastAsia="ru-RU"/>
              </w:rPr>
              <w:t>Казанск</w:t>
            </w:r>
            <w:proofErr w:type="spellEnd"/>
            <w:r w:rsidRPr="004506F4">
              <w:rPr>
                <w:szCs w:val="24"/>
                <w:lang w:val="en-US" w:eastAsia="ru-RU"/>
              </w:rPr>
              <w:t xml:space="preserve">. </w:t>
            </w:r>
            <w:proofErr w:type="spellStart"/>
            <w:r w:rsidRPr="004506F4">
              <w:rPr>
                <w:szCs w:val="24"/>
                <w:lang w:val="en-US" w:eastAsia="ru-RU"/>
              </w:rPr>
              <w:t>ун-та</w:t>
            </w:r>
            <w:proofErr w:type="spellEnd"/>
            <w:r w:rsidRPr="004506F4">
              <w:rPr>
                <w:szCs w:val="24"/>
                <w:lang w:val="en-US" w:eastAsia="ru-RU"/>
              </w:rPr>
              <w:t>, 2004.</w:t>
            </w:r>
          </w:p>
          <w:p w:rsidR="00F35D06" w:rsidRPr="00B251F5" w:rsidRDefault="00F35D06" w:rsidP="00ED69E9">
            <w:pPr>
              <w:ind w:left="360" w:firstLine="0"/>
              <w:jc w:val="both"/>
              <w:rPr>
                <w:i/>
                <w:szCs w:val="24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E518B3" w:rsidRDefault="00F35D06" w:rsidP="0015136F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 7</w:t>
            </w:r>
          </w:p>
        </w:tc>
        <w:tc>
          <w:tcPr>
            <w:tcW w:w="9275" w:type="dxa"/>
          </w:tcPr>
          <w:p w:rsidR="00F35D06" w:rsidRDefault="00F35D06" w:rsidP="009D03CD">
            <w:pPr>
              <w:ind w:firstLine="0"/>
              <w:rPr>
                <w:b/>
                <w:szCs w:val="24"/>
              </w:rPr>
            </w:pPr>
            <w:r w:rsidRPr="00E518B3">
              <w:rPr>
                <w:b/>
                <w:bCs/>
                <w:color w:val="000000"/>
                <w:szCs w:val="24"/>
              </w:rPr>
              <w:t>Т</w:t>
            </w:r>
            <w:r w:rsidRPr="00E518B3">
              <w:rPr>
                <w:b/>
                <w:szCs w:val="24"/>
              </w:rPr>
              <w:t>еории информационного общества и глобализации</w:t>
            </w:r>
            <w:r>
              <w:rPr>
                <w:b/>
                <w:szCs w:val="24"/>
              </w:rPr>
              <w:t xml:space="preserve"> </w:t>
            </w:r>
          </w:p>
          <w:p w:rsidR="00F35D06" w:rsidRPr="00E518B3" w:rsidRDefault="00F35D06" w:rsidP="002044FE">
            <w:pPr>
              <w:spacing w:after="120"/>
              <w:ind w:firstLine="0"/>
              <w:rPr>
                <w:b/>
                <w:szCs w:val="24"/>
              </w:rPr>
            </w:pPr>
            <w:r w:rsidRPr="00714AD3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0759BA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0759BA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6</w:t>
            </w:r>
            <w:r w:rsidRPr="000759BA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1C77F2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.1.</w:t>
            </w:r>
          </w:p>
        </w:tc>
        <w:tc>
          <w:tcPr>
            <w:tcW w:w="9275" w:type="dxa"/>
          </w:tcPr>
          <w:p w:rsidR="00F35D06" w:rsidRPr="00714AD3" w:rsidRDefault="00F35D06" w:rsidP="00ED1F2C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Информационное общество: понятие и классификация теорий</w:t>
            </w:r>
          </w:p>
          <w:p w:rsidR="00F35D06" w:rsidRDefault="00F35D06" w:rsidP="00ED1F2C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Информационное общество как социологическая и футурологическая концепция. Подходы к определению информационного общества (технологический, экономический, связанный со сферой занятости, пространственный, культурный).</w:t>
            </w:r>
          </w:p>
          <w:p w:rsidR="00F35D06" w:rsidRPr="005038D5" w:rsidRDefault="00F35D06" w:rsidP="00ED1F2C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 w:rsidRPr="00DA010B">
              <w:rPr>
                <w:bCs/>
                <w:color w:val="000000"/>
                <w:szCs w:val="24"/>
              </w:rPr>
              <w:t>Классификация теорий информационного общества Ф. Уэбстера.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1C77F2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.2.</w:t>
            </w:r>
          </w:p>
        </w:tc>
        <w:tc>
          <w:tcPr>
            <w:tcW w:w="9275" w:type="dxa"/>
          </w:tcPr>
          <w:p w:rsidR="00F35D06" w:rsidRPr="00714AD3" w:rsidRDefault="00F35D06" w:rsidP="00ED1F2C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>Теории постиндустриализма / постмодернизма</w:t>
            </w:r>
          </w:p>
          <w:p w:rsidR="00F35D06" w:rsidRPr="00F635AE" w:rsidRDefault="00F35D06" w:rsidP="00ED1F2C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Технологический детерминизм и концепция «глобальной деревни» М. </w:t>
            </w:r>
            <w:proofErr w:type="spellStart"/>
            <w:r>
              <w:rPr>
                <w:bCs/>
                <w:color w:val="000000"/>
                <w:szCs w:val="24"/>
              </w:rPr>
              <w:t>Маклюена</w:t>
            </w:r>
            <w:proofErr w:type="spellEnd"/>
            <w:r>
              <w:rPr>
                <w:bCs/>
                <w:color w:val="000000"/>
                <w:szCs w:val="24"/>
              </w:rPr>
              <w:t xml:space="preserve">. Теории постиндустриального общества (Д. Белл, Э. </w:t>
            </w:r>
            <w:proofErr w:type="spellStart"/>
            <w:r>
              <w:rPr>
                <w:bCs/>
                <w:color w:val="000000"/>
                <w:szCs w:val="24"/>
              </w:rPr>
              <w:t>Тофлер</w:t>
            </w:r>
            <w:proofErr w:type="spellEnd"/>
            <w:r>
              <w:rPr>
                <w:bCs/>
                <w:color w:val="000000"/>
                <w:szCs w:val="24"/>
              </w:rPr>
              <w:t xml:space="preserve">, Е. </w:t>
            </w:r>
            <w:proofErr w:type="spellStart"/>
            <w:r>
              <w:rPr>
                <w:bCs/>
                <w:color w:val="000000"/>
                <w:szCs w:val="24"/>
              </w:rPr>
              <w:t>Масуда</w:t>
            </w:r>
            <w:proofErr w:type="spellEnd"/>
            <w:r>
              <w:rPr>
                <w:bCs/>
                <w:color w:val="000000"/>
                <w:szCs w:val="24"/>
              </w:rPr>
              <w:t xml:space="preserve">). Теория сетевого общества М. </w:t>
            </w:r>
            <w:proofErr w:type="spellStart"/>
            <w:r>
              <w:rPr>
                <w:bCs/>
                <w:color w:val="000000"/>
                <w:szCs w:val="24"/>
              </w:rPr>
              <w:t>Кастельса</w:t>
            </w:r>
            <w:proofErr w:type="spellEnd"/>
            <w:r>
              <w:rPr>
                <w:bCs/>
                <w:color w:val="000000"/>
                <w:szCs w:val="24"/>
              </w:rPr>
              <w:t xml:space="preserve">. Теории постмодернизма (Ж. </w:t>
            </w:r>
            <w:proofErr w:type="spellStart"/>
            <w:r>
              <w:rPr>
                <w:bCs/>
                <w:color w:val="000000"/>
                <w:szCs w:val="24"/>
              </w:rPr>
              <w:t>Бодрийяр</w:t>
            </w:r>
            <w:proofErr w:type="spellEnd"/>
            <w:r>
              <w:rPr>
                <w:bCs/>
                <w:color w:val="000000"/>
                <w:szCs w:val="24"/>
              </w:rPr>
              <w:t xml:space="preserve">, М. Постер). </w:t>
            </w:r>
            <w:proofErr w:type="spellStart"/>
            <w:r>
              <w:rPr>
                <w:bCs/>
                <w:color w:val="000000"/>
                <w:szCs w:val="24"/>
              </w:rPr>
              <w:t>Медиакоммуникации</w:t>
            </w:r>
            <w:proofErr w:type="spellEnd"/>
            <w:r>
              <w:rPr>
                <w:bCs/>
                <w:color w:val="000000"/>
                <w:szCs w:val="24"/>
              </w:rPr>
              <w:t xml:space="preserve"> как основа постиндустриального / постмодернистского общества.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1C77F2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.3.</w:t>
            </w:r>
          </w:p>
        </w:tc>
        <w:tc>
          <w:tcPr>
            <w:tcW w:w="9275" w:type="dxa"/>
          </w:tcPr>
          <w:p w:rsidR="00F35D06" w:rsidRDefault="00F35D06" w:rsidP="00ED1F2C">
            <w:pPr>
              <w:ind w:firstLine="0"/>
              <w:jc w:val="both"/>
              <w:rPr>
                <w:bCs/>
                <w:i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</w:t>
            </w:r>
            <w:r w:rsidRPr="00714AD3">
              <w:rPr>
                <w:bCs/>
                <w:i/>
                <w:szCs w:val="24"/>
              </w:rPr>
              <w:t>непрерывной информатизации общества</w:t>
            </w:r>
          </w:p>
          <w:p w:rsidR="00F35D06" w:rsidRPr="006F26F8" w:rsidRDefault="00F35D06" w:rsidP="00ED1F2C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szCs w:val="24"/>
                <w:lang w:eastAsia="ru-RU"/>
              </w:rPr>
              <w:t>Информация, медиа и глобализация. Т</w:t>
            </w:r>
            <w:r w:rsidRPr="009F06F3">
              <w:rPr>
                <w:szCs w:val="24"/>
                <w:lang w:eastAsia="ru-RU"/>
              </w:rPr>
              <w:t>еория рефлексивной модернизации</w:t>
            </w:r>
            <w:r>
              <w:rPr>
                <w:szCs w:val="24"/>
                <w:lang w:eastAsia="ru-RU"/>
              </w:rPr>
              <w:t xml:space="preserve"> </w:t>
            </w:r>
            <w:r w:rsidRPr="009F06F3">
              <w:rPr>
                <w:szCs w:val="24"/>
                <w:lang w:eastAsia="ru-RU"/>
              </w:rPr>
              <w:t>Э</w:t>
            </w:r>
            <w:r>
              <w:rPr>
                <w:szCs w:val="24"/>
                <w:lang w:eastAsia="ru-RU"/>
              </w:rPr>
              <w:t>.</w:t>
            </w:r>
            <w:r w:rsidRPr="009F06F3">
              <w:rPr>
                <w:szCs w:val="24"/>
                <w:lang w:eastAsia="ru-RU"/>
              </w:rPr>
              <w:t xml:space="preserve"> </w:t>
            </w:r>
            <w:proofErr w:type="spellStart"/>
            <w:r w:rsidRPr="009F06F3">
              <w:rPr>
                <w:szCs w:val="24"/>
                <w:lang w:eastAsia="ru-RU"/>
              </w:rPr>
              <w:t>Гидденс</w:t>
            </w:r>
            <w:r>
              <w:rPr>
                <w:szCs w:val="24"/>
                <w:lang w:eastAsia="ru-RU"/>
              </w:rPr>
              <w:t>а</w:t>
            </w:r>
            <w:proofErr w:type="spellEnd"/>
            <w:r>
              <w:rPr>
                <w:szCs w:val="24"/>
                <w:lang w:eastAsia="ru-RU"/>
              </w:rPr>
              <w:t xml:space="preserve">. Концепция текучей </w:t>
            </w:r>
            <w:proofErr w:type="spellStart"/>
            <w:r>
              <w:rPr>
                <w:szCs w:val="24"/>
                <w:lang w:eastAsia="ru-RU"/>
              </w:rPr>
              <w:t>модернити</w:t>
            </w:r>
            <w:proofErr w:type="spellEnd"/>
            <w:r>
              <w:rPr>
                <w:szCs w:val="24"/>
                <w:lang w:eastAsia="ru-RU"/>
              </w:rPr>
              <w:t xml:space="preserve"> З. Баумана. Теория гибкой аккумуляции Д. Харви. </w:t>
            </w:r>
            <w:r>
              <w:rPr>
                <w:bCs/>
                <w:szCs w:val="24"/>
              </w:rPr>
              <w:t>Концепция публичной сферы Ю. </w:t>
            </w:r>
            <w:proofErr w:type="spellStart"/>
            <w:r>
              <w:rPr>
                <w:bCs/>
                <w:szCs w:val="24"/>
              </w:rPr>
              <w:t>Хабермаса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1C77F2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Pr="001C77F2">
              <w:rPr>
                <w:szCs w:val="24"/>
                <w:lang w:eastAsia="ru-RU"/>
              </w:rPr>
              <w:t>.4.</w:t>
            </w:r>
          </w:p>
        </w:tc>
        <w:tc>
          <w:tcPr>
            <w:tcW w:w="9275" w:type="dxa"/>
          </w:tcPr>
          <w:p w:rsidR="00F35D06" w:rsidRPr="00714AD3" w:rsidRDefault="00F35D06" w:rsidP="00ED1F2C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медиации </w:t>
            </w:r>
            <w:r w:rsidRPr="00714AD3">
              <w:rPr>
                <w:bCs/>
                <w:i/>
                <w:color w:val="000000"/>
                <w:szCs w:val="24"/>
                <w:lang w:val="en-US"/>
              </w:rPr>
              <w:t>vs</w:t>
            </w:r>
            <w:r w:rsidRPr="00714AD3">
              <w:rPr>
                <w:bCs/>
                <w:i/>
                <w:color w:val="000000"/>
                <w:szCs w:val="24"/>
              </w:rPr>
              <w:t xml:space="preserve"> теории медиатизации</w:t>
            </w:r>
          </w:p>
          <w:p w:rsidR="00F35D06" w:rsidRPr="00714AD3" w:rsidRDefault="00F35D06" w:rsidP="00ED1F2C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szCs w:val="24"/>
              </w:rPr>
              <w:t>Англосаксонская традиция использования термина «медиация» (С. Ливингстон, Р. </w:t>
            </w:r>
            <w:proofErr w:type="spellStart"/>
            <w:r>
              <w:rPr>
                <w:bCs/>
                <w:szCs w:val="24"/>
              </w:rPr>
              <w:t>Сильверстоун</w:t>
            </w:r>
            <w:proofErr w:type="spellEnd"/>
            <w:r>
              <w:rPr>
                <w:bCs/>
                <w:szCs w:val="24"/>
              </w:rPr>
              <w:t xml:space="preserve">, Н. </w:t>
            </w:r>
            <w:proofErr w:type="spellStart"/>
            <w:r>
              <w:rPr>
                <w:bCs/>
                <w:szCs w:val="24"/>
              </w:rPr>
              <w:t>Коулдри</w:t>
            </w:r>
            <w:proofErr w:type="spellEnd"/>
            <w:r>
              <w:rPr>
                <w:bCs/>
                <w:szCs w:val="24"/>
              </w:rPr>
              <w:t xml:space="preserve">). Североевропейский подход: теории медиатизации </w:t>
            </w:r>
            <w:r w:rsidRPr="00AD6BFF">
              <w:rPr>
                <w:bCs/>
                <w:szCs w:val="24"/>
              </w:rPr>
              <w:t>(</w:t>
            </w:r>
            <w:r w:rsidRPr="00AD6BFF">
              <w:rPr>
                <w:szCs w:val="24"/>
              </w:rPr>
              <w:t>Д</w:t>
            </w:r>
            <w:r>
              <w:rPr>
                <w:szCs w:val="24"/>
              </w:rPr>
              <w:t>. </w:t>
            </w:r>
            <w:proofErr w:type="spellStart"/>
            <w:r w:rsidRPr="00AD6BFF">
              <w:rPr>
                <w:szCs w:val="24"/>
              </w:rPr>
              <w:t>Элтхейд</w:t>
            </w:r>
            <w:proofErr w:type="spellEnd"/>
            <w:r w:rsidRPr="00AD6BFF">
              <w:rPr>
                <w:szCs w:val="24"/>
              </w:rPr>
              <w:t xml:space="preserve"> и Р</w:t>
            </w:r>
            <w:r>
              <w:rPr>
                <w:szCs w:val="24"/>
              </w:rPr>
              <w:t>.</w:t>
            </w:r>
            <w:r w:rsidRPr="00AD6BFF">
              <w:rPr>
                <w:szCs w:val="24"/>
              </w:rPr>
              <w:t xml:space="preserve"> Сноу</w:t>
            </w:r>
            <w:r>
              <w:rPr>
                <w:szCs w:val="24"/>
              </w:rPr>
              <w:t xml:space="preserve">, В. Шульц, Ф. </w:t>
            </w:r>
            <w:proofErr w:type="spellStart"/>
            <w:r>
              <w:rPr>
                <w:szCs w:val="24"/>
              </w:rPr>
              <w:t>Кротц</w:t>
            </w:r>
            <w:proofErr w:type="spellEnd"/>
            <w:r>
              <w:rPr>
                <w:szCs w:val="24"/>
              </w:rPr>
              <w:t xml:space="preserve">, С. </w:t>
            </w:r>
            <w:proofErr w:type="spellStart"/>
            <w:r>
              <w:rPr>
                <w:szCs w:val="24"/>
              </w:rPr>
              <w:t>Хьярвард</w:t>
            </w:r>
            <w:proofErr w:type="spellEnd"/>
            <w:r>
              <w:rPr>
                <w:szCs w:val="24"/>
              </w:rPr>
              <w:t>). Соотношение процессов медиации и медиатизации в обществе.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421F4E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  <w:r w:rsidRPr="00421F4E">
              <w:rPr>
                <w:szCs w:val="24"/>
                <w:lang w:eastAsia="ru-RU"/>
              </w:rPr>
              <w:t>.5.</w:t>
            </w:r>
          </w:p>
        </w:tc>
        <w:tc>
          <w:tcPr>
            <w:tcW w:w="9275" w:type="dxa"/>
          </w:tcPr>
          <w:p w:rsidR="00F35D06" w:rsidRPr="00714AD3" w:rsidRDefault="00F35D06" w:rsidP="00ED1F2C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proofErr w:type="spellStart"/>
            <w:r w:rsidRPr="00714AD3">
              <w:rPr>
                <w:bCs/>
                <w:i/>
                <w:color w:val="000000"/>
                <w:szCs w:val="24"/>
              </w:rPr>
              <w:t>Кибероптимизм</w:t>
            </w:r>
            <w:proofErr w:type="spellEnd"/>
            <w:r w:rsidRPr="00714AD3">
              <w:rPr>
                <w:bCs/>
                <w:i/>
                <w:color w:val="000000"/>
                <w:szCs w:val="24"/>
              </w:rPr>
              <w:t xml:space="preserve"> </w:t>
            </w:r>
            <w:r w:rsidRPr="00714AD3">
              <w:rPr>
                <w:bCs/>
                <w:i/>
                <w:color w:val="000000"/>
                <w:szCs w:val="24"/>
                <w:lang w:val="en-US"/>
              </w:rPr>
              <w:t>vs</w:t>
            </w:r>
            <w:r w:rsidRPr="00071169">
              <w:rPr>
                <w:bCs/>
                <w:i/>
                <w:color w:val="000000"/>
                <w:szCs w:val="24"/>
              </w:rPr>
              <w:t xml:space="preserve"> </w:t>
            </w:r>
            <w:proofErr w:type="spellStart"/>
            <w:r w:rsidRPr="00714AD3">
              <w:rPr>
                <w:bCs/>
                <w:i/>
                <w:color w:val="000000"/>
                <w:szCs w:val="24"/>
              </w:rPr>
              <w:t>киберскептицизм</w:t>
            </w:r>
            <w:proofErr w:type="spellEnd"/>
            <w:r>
              <w:rPr>
                <w:bCs/>
                <w:i/>
                <w:color w:val="000000"/>
                <w:szCs w:val="24"/>
              </w:rPr>
              <w:t xml:space="preserve"> </w:t>
            </w:r>
            <w:r w:rsidRPr="00CA786F">
              <w:rPr>
                <w:bCs/>
                <w:color w:val="000000"/>
                <w:szCs w:val="24"/>
              </w:rPr>
              <w:t xml:space="preserve">(К. </w:t>
            </w:r>
            <w:proofErr w:type="spellStart"/>
            <w:r w:rsidRPr="00CA786F">
              <w:rPr>
                <w:bCs/>
                <w:color w:val="000000"/>
                <w:szCs w:val="24"/>
              </w:rPr>
              <w:t>Ширки</w:t>
            </w:r>
            <w:proofErr w:type="spellEnd"/>
            <w:r w:rsidRPr="00CA786F">
              <w:rPr>
                <w:bCs/>
                <w:color w:val="000000"/>
                <w:szCs w:val="24"/>
              </w:rPr>
              <w:t xml:space="preserve">, </w:t>
            </w:r>
            <w:r w:rsidRPr="00CA786F">
              <w:rPr>
                <w:color w:val="000000"/>
                <w:szCs w:val="24"/>
                <w:shd w:val="clear" w:color="auto" w:fill="FFFFFF"/>
              </w:rPr>
              <w:t xml:space="preserve">Тим </w:t>
            </w:r>
            <w:proofErr w:type="spellStart"/>
            <w:r w:rsidRPr="00CA786F">
              <w:rPr>
                <w:color w:val="000000"/>
                <w:szCs w:val="24"/>
                <w:shd w:val="clear" w:color="auto" w:fill="FFFFFF"/>
              </w:rPr>
              <w:t>О’Рейли</w:t>
            </w:r>
            <w:proofErr w:type="spellEnd"/>
            <w:r w:rsidRPr="00CA786F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Дж.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Ланир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Pr="00CA786F">
              <w:rPr>
                <w:bCs/>
                <w:color w:val="000000"/>
                <w:szCs w:val="24"/>
              </w:rPr>
              <w:t>Е. Морозов</w:t>
            </w:r>
            <w:r>
              <w:rPr>
                <w:bCs/>
                <w:color w:val="000000"/>
                <w:szCs w:val="24"/>
              </w:rPr>
              <w:t xml:space="preserve"> и др.</w:t>
            </w:r>
            <w:r w:rsidRPr="00CA786F">
              <w:rPr>
                <w:bCs/>
                <w:color w:val="000000"/>
                <w:szCs w:val="24"/>
              </w:rPr>
              <w:t>).</w:t>
            </w:r>
            <w:r>
              <w:rPr>
                <w:bCs/>
                <w:color w:val="000000"/>
                <w:szCs w:val="24"/>
              </w:rPr>
              <w:t xml:space="preserve"> Киберпространство: возможности, надежды, иллюзии и угрозы. Свобода и контроль, активность и пассивность в мире сетевых коммуникаций.</w:t>
            </w:r>
          </w:p>
        </w:tc>
      </w:tr>
      <w:tr w:rsidR="00F35D06" w:rsidRPr="00E77B0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3C01D8">
            <w:pPr>
              <w:ind w:firstLine="0"/>
              <w:rPr>
                <w:szCs w:val="24"/>
                <w:lang w:eastAsia="ru-RU"/>
              </w:rPr>
            </w:pPr>
          </w:p>
          <w:p w:rsidR="00F35D06" w:rsidRDefault="00F35D06" w:rsidP="00D2028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7 разделу</w:t>
            </w:r>
          </w:p>
          <w:p w:rsidR="00F35D06" w:rsidRDefault="00F35D06" w:rsidP="00D20288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9E2408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bCs/>
                <w:i/>
                <w:color w:val="000000"/>
                <w:szCs w:val="24"/>
              </w:rPr>
            </w:pPr>
            <w:r w:rsidRPr="00F254B4">
              <w:rPr>
                <w:szCs w:val="24"/>
                <w:lang w:eastAsia="ru-RU"/>
              </w:rPr>
              <w:t>Уэбстер Ф. Теории информационного общества. М.: Аспект Пресс, 2004.</w:t>
            </w:r>
          </w:p>
          <w:p w:rsidR="00F35D06" w:rsidRPr="009E2408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bCs/>
                <w:i/>
                <w:color w:val="000000"/>
                <w:szCs w:val="24"/>
                <w:lang w:val="en-US"/>
              </w:rPr>
            </w:pPr>
            <w:proofErr w:type="spellStart"/>
            <w:r w:rsidRPr="009E2408">
              <w:rPr>
                <w:szCs w:val="24"/>
                <w:lang w:val="en-US" w:eastAsia="ru-RU"/>
              </w:rPr>
              <w:t>McQuail</w:t>
            </w:r>
            <w:proofErr w:type="spellEnd"/>
            <w:r w:rsidRPr="009E2408">
              <w:rPr>
                <w:szCs w:val="24"/>
                <w:lang w:val="en-US" w:eastAsia="ru-RU"/>
              </w:rPr>
              <w:t xml:space="preserve">, D. (2010) </w:t>
            </w:r>
            <w:proofErr w:type="spellStart"/>
            <w:r w:rsidRPr="009E2408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9E2408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9E2408">
              <w:rPr>
                <w:szCs w:val="24"/>
                <w:lang w:val="en-US" w:eastAsia="ru-RU"/>
              </w:rPr>
              <w:t>, Los Angeles: SAGE Publications.</w:t>
            </w:r>
          </w:p>
          <w:p w:rsidR="00F35D06" w:rsidRPr="009E2408" w:rsidRDefault="00F35D06" w:rsidP="009E2408">
            <w:pPr>
              <w:ind w:left="360" w:firstLine="0"/>
              <w:rPr>
                <w:bCs/>
                <w:i/>
                <w:color w:val="000000"/>
                <w:szCs w:val="24"/>
                <w:lang w:val="en-US"/>
              </w:rPr>
            </w:pPr>
          </w:p>
          <w:p w:rsidR="00F35D06" w:rsidRDefault="00F35D06" w:rsidP="00246E6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D63AD7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D63AD7">
              <w:rPr>
                <w:szCs w:val="24"/>
                <w:lang w:eastAsia="ru-RU"/>
              </w:rPr>
              <w:t>Бауман 3. Глобализация. Последствия для человека и общества. М.: Весь Мир, 2004.</w:t>
            </w:r>
          </w:p>
          <w:p w:rsidR="00F35D06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0B4195">
              <w:rPr>
                <w:szCs w:val="24"/>
                <w:lang w:eastAsia="ru-RU"/>
              </w:rPr>
              <w:t xml:space="preserve">Белл Д. Грядущее постиндустриальное общество. Опыт социального прогнозирования. М.: </w:t>
            </w:r>
            <w:r w:rsidRPr="000B4195">
              <w:rPr>
                <w:szCs w:val="24"/>
                <w:lang w:val="en-US" w:eastAsia="ru-RU"/>
              </w:rPr>
              <w:t>Academia</w:t>
            </w:r>
            <w:r w:rsidRPr="000B4195">
              <w:rPr>
                <w:szCs w:val="24"/>
                <w:lang w:eastAsia="ru-RU"/>
              </w:rPr>
              <w:t>, 2004.</w:t>
            </w:r>
          </w:p>
          <w:p w:rsidR="00F35D06" w:rsidRPr="00D63AD7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D63AD7">
              <w:rPr>
                <w:szCs w:val="24"/>
                <w:lang w:eastAsia="ru-RU"/>
              </w:rPr>
              <w:t>Бодрийяр</w:t>
            </w:r>
            <w:proofErr w:type="spellEnd"/>
            <w:r w:rsidRPr="00D63AD7">
              <w:rPr>
                <w:szCs w:val="24"/>
                <w:lang w:eastAsia="ru-RU"/>
              </w:rPr>
              <w:t xml:space="preserve"> Ж. В тени молчаливого большинства, или конец социального. Екатеринбург: Изд-во Уральского университета, 2000.</w:t>
            </w:r>
          </w:p>
          <w:p w:rsidR="00F35D06" w:rsidRPr="00D63AD7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D63AD7">
              <w:rPr>
                <w:szCs w:val="24"/>
                <w:lang w:eastAsia="ru-RU"/>
              </w:rPr>
              <w:t>Бодрийяр</w:t>
            </w:r>
            <w:proofErr w:type="spellEnd"/>
            <w:r w:rsidRPr="00D63AD7">
              <w:rPr>
                <w:szCs w:val="24"/>
                <w:lang w:eastAsia="ru-RU"/>
              </w:rPr>
              <w:t xml:space="preserve"> Ж. Симулякры и симуляция. </w:t>
            </w:r>
            <w:r>
              <w:rPr>
                <w:szCs w:val="24"/>
                <w:lang w:eastAsia="ru-RU"/>
              </w:rPr>
              <w:t>М.</w:t>
            </w:r>
            <w:r w:rsidRPr="00D63AD7">
              <w:rPr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szCs w:val="24"/>
                <w:lang w:eastAsia="ru-RU"/>
              </w:rPr>
              <w:t>Постум</w:t>
            </w:r>
            <w:proofErr w:type="spellEnd"/>
            <w:r w:rsidRPr="00D63AD7">
              <w:rPr>
                <w:szCs w:val="24"/>
                <w:lang w:eastAsia="ru-RU"/>
              </w:rPr>
              <w:t>, 201</w:t>
            </w:r>
            <w:r>
              <w:rPr>
                <w:szCs w:val="24"/>
                <w:lang w:eastAsia="ru-RU"/>
              </w:rPr>
              <w:t>5</w:t>
            </w:r>
            <w:r w:rsidRPr="00D63AD7">
              <w:rPr>
                <w:szCs w:val="24"/>
                <w:lang w:eastAsia="ru-RU"/>
              </w:rPr>
              <w:t>.</w:t>
            </w:r>
          </w:p>
          <w:p w:rsidR="00F35D06" w:rsidRPr="00D63AD7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D63AD7">
              <w:rPr>
                <w:szCs w:val="24"/>
                <w:lang w:eastAsia="ru-RU"/>
              </w:rPr>
              <w:t>Гидденс</w:t>
            </w:r>
            <w:proofErr w:type="spellEnd"/>
            <w:r w:rsidRPr="00D63AD7">
              <w:rPr>
                <w:szCs w:val="24"/>
                <w:lang w:eastAsia="ru-RU"/>
              </w:rPr>
              <w:t xml:space="preserve"> Э. Ускользающий мир: как глобализация меняет нашу жизнь. М.: Весь мир, 2004.</w:t>
            </w:r>
          </w:p>
          <w:p w:rsidR="00F35D06" w:rsidRPr="00681103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681103">
              <w:rPr>
                <w:szCs w:val="24"/>
                <w:lang w:eastAsia="ru-RU"/>
              </w:rPr>
              <w:t>Кастельс</w:t>
            </w:r>
            <w:proofErr w:type="spellEnd"/>
            <w:r w:rsidRPr="00681103">
              <w:rPr>
                <w:szCs w:val="24"/>
                <w:lang w:eastAsia="ru-RU"/>
              </w:rPr>
              <w:t xml:space="preserve"> М. Галактика Интернет. Екатеринбург: У-Фактория, 2004.</w:t>
            </w:r>
          </w:p>
          <w:p w:rsidR="00F35D06" w:rsidRPr="00681103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681103">
              <w:rPr>
                <w:szCs w:val="24"/>
                <w:lang w:eastAsia="ru-RU"/>
              </w:rPr>
              <w:t>Кастельс</w:t>
            </w:r>
            <w:proofErr w:type="spellEnd"/>
            <w:r w:rsidRPr="00681103">
              <w:rPr>
                <w:szCs w:val="24"/>
                <w:lang w:eastAsia="ru-RU"/>
              </w:rPr>
              <w:t xml:space="preserve"> М. Информационная эпоха. М.: ГУ-ВШЭ, 2000. </w:t>
            </w:r>
          </w:p>
          <w:p w:rsidR="00F35D06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681103">
              <w:rPr>
                <w:szCs w:val="24"/>
                <w:lang w:eastAsia="ru-RU"/>
              </w:rPr>
              <w:t>Маклюэн</w:t>
            </w:r>
            <w:proofErr w:type="spellEnd"/>
            <w:r w:rsidRPr="00681103">
              <w:rPr>
                <w:szCs w:val="24"/>
                <w:lang w:eastAsia="ru-RU"/>
              </w:rPr>
              <w:t xml:space="preserve"> М. Понимание медиа: внешние расширения человека. М.: </w:t>
            </w:r>
            <w:proofErr w:type="spellStart"/>
            <w:r w:rsidRPr="00681103">
              <w:rPr>
                <w:szCs w:val="24"/>
                <w:lang w:eastAsia="ru-RU"/>
              </w:rPr>
              <w:t>Кучково</w:t>
            </w:r>
            <w:proofErr w:type="spellEnd"/>
            <w:r w:rsidRPr="00681103">
              <w:rPr>
                <w:szCs w:val="24"/>
                <w:lang w:eastAsia="ru-RU"/>
              </w:rPr>
              <w:t xml:space="preserve"> поле, 2007.</w:t>
            </w:r>
          </w:p>
          <w:p w:rsidR="00F35D06" w:rsidRPr="004C0C83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4C0C83">
              <w:rPr>
                <w:szCs w:val="24"/>
                <w:lang w:eastAsia="ru-RU"/>
              </w:rPr>
              <w:t>Тоффлер</w:t>
            </w:r>
            <w:proofErr w:type="spellEnd"/>
            <w:r w:rsidRPr="004C0C83">
              <w:rPr>
                <w:szCs w:val="24"/>
                <w:lang w:eastAsia="ru-RU"/>
              </w:rPr>
              <w:t xml:space="preserve"> Э. Третья волна. М.: АСТ, 2004.</w:t>
            </w:r>
          </w:p>
          <w:p w:rsidR="00F35D06" w:rsidRPr="00CC15FC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CC15FC">
              <w:rPr>
                <w:szCs w:val="24"/>
                <w:lang w:eastAsia="ru-RU"/>
              </w:rPr>
              <w:t>Хабермас</w:t>
            </w:r>
            <w:proofErr w:type="spellEnd"/>
            <w:r w:rsidRPr="00CC15FC">
              <w:rPr>
                <w:szCs w:val="24"/>
                <w:lang w:eastAsia="ru-RU"/>
              </w:rPr>
              <w:t xml:space="preserve"> Ю. Моральное сознание и коммуникативное действие</w:t>
            </w:r>
            <w:r>
              <w:rPr>
                <w:szCs w:val="24"/>
                <w:lang w:eastAsia="ru-RU"/>
              </w:rPr>
              <w:t>.</w:t>
            </w:r>
            <w:r w:rsidRPr="00CC15FC">
              <w:rPr>
                <w:szCs w:val="24"/>
                <w:lang w:eastAsia="ru-RU"/>
              </w:rPr>
              <w:t xml:space="preserve"> М.: Наука, 2006.</w:t>
            </w:r>
          </w:p>
          <w:p w:rsidR="00F35D06" w:rsidRPr="00317CDA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317CDA">
              <w:rPr>
                <w:szCs w:val="24"/>
                <w:lang w:eastAsia="ru-RU"/>
              </w:rPr>
              <w:t>Ширки</w:t>
            </w:r>
            <w:proofErr w:type="spellEnd"/>
            <w:r w:rsidRPr="00317CDA">
              <w:rPr>
                <w:szCs w:val="24"/>
                <w:lang w:eastAsia="ru-RU"/>
              </w:rPr>
              <w:t xml:space="preserve"> К. Включи мозги. Свободное время в эпоху Интернета: пер. с англ. М.: Карьера Пресс, 2012.</w:t>
            </w:r>
          </w:p>
          <w:p w:rsidR="00F35D06" w:rsidRPr="00F254B4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proofErr w:type="spellStart"/>
            <w:r w:rsidRPr="00F254B4">
              <w:rPr>
                <w:bCs/>
                <w:color w:val="000000"/>
                <w:szCs w:val="24"/>
                <w:shd w:val="clear" w:color="auto" w:fill="FFFFFF"/>
                <w:lang w:eastAsia="ru-RU"/>
              </w:rPr>
              <w:t>Урри</w:t>
            </w:r>
            <w:proofErr w:type="spellEnd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 </w:t>
            </w:r>
            <w:r w:rsidRPr="00F254B4">
              <w:rPr>
                <w:bCs/>
                <w:color w:val="000000"/>
                <w:szCs w:val="24"/>
                <w:shd w:val="clear" w:color="auto" w:fill="FFFFFF"/>
                <w:lang w:eastAsia="ru-RU"/>
              </w:rPr>
              <w:t>Дж</w:t>
            </w:r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. </w:t>
            </w:r>
            <w:r w:rsidRPr="00F254B4">
              <w:rPr>
                <w:bCs/>
                <w:color w:val="000000"/>
                <w:szCs w:val="24"/>
                <w:shd w:val="clear" w:color="auto" w:fill="FFFFFF"/>
                <w:lang w:eastAsia="ru-RU"/>
              </w:rPr>
              <w:t>Мобильности</w:t>
            </w:r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 xml:space="preserve">. М.: Издательство: </w:t>
            </w:r>
            <w:proofErr w:type="spellStart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Праксис</w:t>
            </w:r>
            <w:proofErr w:type="spellEnd"/>
            <w:r w:rsidRPr="00F254B4">
              <w:rPr>
                <w:color w:val="000000"/>
                <w:szCs w:val="24"/>
                <w:shd w:val="clear" w:color="auto" w:fill="FFFFFF"/>
                <w:lang w:eastAsia="ru-RU"/>
              </w:rPr>
              <w:t>, 2012. </w:t>
            </w:r>
          </w:p>
          <w:p w:rsidR="00F35D06" w:rsidRPr="007B570C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r w:rsidRPr="007B570C">
              <w:rPr>
                <w:color w:val="000000"/>
                <w:szCs w:val="24"/>
                <w:lang w:val="en-US" w:eastAsia="ru-RU"/>
              </w:rPr>
              <w:t>Castells</w:t>
            </w:r>
            <w:r w:rsidRPr="00717640">
              <w:rPr>
                <w:color w:val="000000"/>
                <w:szCs w:val="24"/>
                <w:lang w:val="en-US" w:eastAsia="ru-RU"/>
              </w:rPr>
              <w:t>,</w:t>
            </w:r>
            <w:r w:rsidRPr="007B570C">
              <w:rPr>
                <w:color w:val="000000"/>
                <w:szCs w:val="24"/>
                <w:lang w:val="en-US" w:eastAsia="ru-RU"/>
              </w:rPr>
              <w:t xml:space="preserve"> M. </w:t>
            </w:r>
            <w:r w:rsidRPr="00717640">
              <w:rPr>
                <w:color w:val="000000"/>
                <w:szCs w:val="24"/>
                <w:lang w:val="en-US" w:eastAsia="ru-RU"/>
              </w:rPr>
              <w:t>(</w:t>
            </w:r>
            <w:r w:rsidRPr="007B570C">
              <w:rPr>
                <w:color w:val="000000"/>
                <w:szCs w:val="24"/>
                <w:lang w:val="en-US" w:eastAsia="ru-RU"/>
              </w:rPr>
              <w:t>2011</w:t>
            </w:r>
            <w:r w:rsidRPr="00717640">
              <w:rPr>
                <w:color w:val="000000"/>
                <w:szCs w:val="24"/>
                <w:lang w:val="en-US" w:eastAsia="ru-RU"/>
              </w:rPr>
              <w:t xml:space="preserve">) </w:t>
            </w:r>
            <w:r w:rsidRPr="00717640">
              <w:rPr>
                <w:i/>
                <w:color w:val="000000"/>
                <w:szCs w:val="24"/>
                <w:lang w:val="en-US" w:eastAsia="ru-RU"/>
              </w:rPr>
              <w:t>Communication power,</w:t>
            </w:r>
            <w:r w:rsidRPr="007B570C">
              <w:rPr>
                <w:color w:val="000000"/>
                <w:szCs w:val="24"/>
                <w:lang w:val="en-US" w:eastAsia="ru-RU"/>
              </w:rPr>
              <w:t xml:space="preserve"> Oxford; New York: Oxford University Press. </w:t>
            </w:r>
          </w:p>
          <w:p w:rsidR="00F35D06" w:rsidRPr="00717640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r w:rsidRPr="007B570C">
              <w:rPr>
                <w:color w:val="000000"/>
                <w:szCs w:val="24"/>
                <w:lang w:val="en-US" w:eastAsia="ru-RU"/>
              </w:rPr>
              <w:t>Castells</w:t>
            </w:r>
            <w:r w:rsidRPr="00717640">
              <w:rPr>
                <w:color w:val="000000"/>
                <w:szCs w:val="24"/>
                <w:lang w:val="en-US" w:eastAsia="ru-RU"/>
              </w:rPr>
              <w:t>,</w:t>
            </w:r>
            <w:r w:rsidRPr="007B570C">
              <w:rPr>
                <w:color w:val="000000"/>
                <w:szCs w:val="24"/>
                <w:lang w:val="en-US" w:eastAsia="ru-RU"/>
              </w:rPr>
              <w:t xml:space="preserve"> M. </w:t>
            </w:r>
            <w:r w:rsidRPr="00717640">
              <w:rPr>
                <w:color w:val="000000"/>
                <w:szCs w:val="24"/>
                <w:lang w:val="en-US" w:eastAsia="ru-RU"/>
              </w:rPr>
              <w:t xml:space="preserve">(2013) </w:t>
            </w:r>
            <w:r w:rsidRPr="00717640">
              <w:rPr>
                <w:i/>
                <w:color w:val="000000"/>
                <w:szCs w:val="24"/>
                <w:lang w:val="en-US" w:eastAsia="ru-RU"/>
              </w:rPr>
              <w:t>Networks of outrage and hope</w:t>
            </w:r>
            <w:r w:rsidRPr="00717640">
              <w:rPr>
                <w:color w:val="000000"/>
                <w:szCs w:val="24"/>
                <w:lang w:val="en-US" w:eastAsia="ru-RU"/>
              </w:rPr>
              <w:t>,</w:t>
            </w:r>
            <w:r w:rsidRPr="007B570C">
              <w:rPr>
                <w:color w:val="000000"/>
                <w:szCs w:val="24"/>
                <w:lang w:val="en-US" w:eastAsia="ru-RU"/>
              </w:rPr>
              <w:t xml:space="preserve"> </w:t>
            </w:r>
            <w:r w:rsidRPr="004B4941">
              <w:rPr>
                <w:color w:val="000000"/>
                <w:szCs w:val="24"/>
                <w:lang w:val="en-US" w:eastAsia="ru-RU"/>
              </w:rPr>
              <w:t>Cambridge:</w:t>
            </w:r>
            <w:r w:rsidRPr="00717640">
              <w:rPr>
                <w:color w:val="000000"/>
                <w:szCs w:val="24"/>
                <w:lang w:val="en-US" w:eastAsia="ru-RU"/>
              </w:rPr>
              <w:t xml:space="preserve"> Polity Press.</w:t>
            </w:r>
          </w:p>
          <w:p w:rsidR="00F35D06" w:rsidRPr="008D513F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8D513F">
              <w:rPr>
                <w:szCs w:val="24"/>
                <w:lang w:val="en-US" w:eastAsia="ru-RU"/>
              </w:rPr>
              <w:t>Couldry</w:t>
            </w:r>
            <w:proofErr w:type="spellEnd"/>
            <w:r w:rsidRPr="00E25E70">
              <w:rPr>
                <w:szCs w:val="24"/>
                <w:lang w:val="en-US" w:eastAsia="ru-RU"/>
              </w:rPr>
              <w:t>,</w:t>
            </w:r>
            <w:r w:rsidRPr="008D513F">
              <w:rPr>
                <w:szCs w:val="24"/>
                <w:lang w:val="en-US" w:eastAsia="ru-RU"/>
              </w:rPr>
              <w:t xml:space="preserve"> N. </w:t>
            </w:r>
            <w:r w:rsidRPr="00E25E70">
              <w:rPr>
                <w:szCs w:val="24"/>
                <w:lang w:val="en-US" w:eastAsia="ru-RU"/>
              </w:rPr>
              <w:t>(</w:t>
            </w:r>
            <w:r w:rsidRPr="008D513F">
              <w:rPr>
                <w:szCs w:val="24"/>
                <w:lang w:val="en-US" w:eastAsia="ru-RU"/>
              </w:rPr>
              <w:t>2008</w:t>
            </w:r>
            <w:r w:rsidRPr="00E25E70">
              <w:rPr>
                <w:szCs w:val="24"/>
                <w:lang w:val="en-US" w:eastAsia="ru-RU"/>
              </w:rPr>
              <w:t xml:space="preserve">) </w:t>
            </w:r>
            <w:r w:rsidRPr="0068273C">
              <w:rPr>
                <w:lang w:val="en-US"/>
              </w:rPr>
              <w:t>‘</w:t>
            </w:r>
            <w:proofErr w:type="spellStart"/>
            <w:r w:rsidRPr="008D513F">
              <w:rPr>
                <w:szCs w:val="24"/>
                <w:lang w:val="en-US" w:eastAsia="ru-RU"/>
              </w:rPr>
              <w:t>Mediatization</w:t>
            </w:r>
            <w:proofErr w:type="spellEnd"/>
            <w:r w:rsidRPr="008D513F">
              <w:rPr>
                <w:szCs w:val="24"/>
                <w:lang w:val="en-US" w:eastAsia="ru-RU"/>
              </w:rPr>
              <w:t xml:space="preserve"> or mediation? Alternative understandings of the emergent space of digital storytelling</w:t>
            </w:r>
            <w:r w:rsidRPr="0068273C">
              <w:rPr>
                <w:lang w:val="en-US"/>
              </w:rPr>
              <w:t>’</w:t>
            </w:r>
            <w:r w:rsidRPr="00E25E70">
              <w:rPr>
                <w:szCs w:val="24"/>
                <w:lang w:val="en-US" w:eastAsia="ru-RU"/>
              </w:rPr>
              <w:t xml:space="preserve">, </w:t>
            </w:r>
            <w:r w:rsidRPr="00E25E70">
              <w:rPr>
                <w:i/>
                <w:szCs w:val="24"/>
                <w:lang w:val="en-US" w:eastAsia="ru-RU"/>
              </w:rPr>
              <w:t xml:space="preserve">New Media &amp; Society, </w:t>
            </w:r>
            <w:r w:rsidRPr="008D513F">
              <w:rPr>
                <w:szCs w:val="24"/>
                <w:lang w:val="en-US" w:eastAsia="ru-RU"/>
              </w:rPr>
              <w:t>10</w:t>
            </w:r>
            <w:r w:rsidRPr="00E25E70">
              <w:rPr>
                <w:szCs w:val="24"/>
                <w:lang w:val="en-US" w:eastAsia="ru-RU"/>
              </w:rPr>
              <w:t>:</w:t>
            </w:r>
            <w:r w:rsidRPr="008D513F">
              <w:rPr>
                <w:szCs w:val="24"/>
                <w:lang w:val="en-US" w:eastAsia="ru-RU"/>
              </w:rPr>
              <w:t xml:space="preserve"> 373–91. </w:t>
            </w:r>
          </w:p>
          <w:p w:rsidR="00F35D06" w:rsidRPr="007B570C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CA44E4">
              <w:rPr>
                <w:szCs w:val="24"/>
                <w:lang w:val="en-US" w:eastAsia="ru-RU"/>
              </w:rPr>
              <w:t>Hepp</w:t>
            </w:r>
            <w:proofErr w:type="spellEnd"/>
            <w:r w:rsidRPr="00A70257">
              <w:rPr>
                <w:szCs w:val="24"/>
                <w:lang w:val="en-US" w:eastAsia="ru-RU"/>
              </w:rPr>
              <w:t>,</w:t>
            </w:r>
            <w:r w:rsidRPr="00CA44E4">
              <w:rPr>
                <w:szCs w:val="24"/>
                <w:lang w:val="en-US" w:eastAsia="ru-RU"/>
              </w:rPr>
              <w:t xml:space="preserve"> A. </w:t>
            </w:r>
            <w:r w:rsidRPr="00A70257">
              <w:rPr>
                <w:szCs w:val="24"/>
                <w:lang w:val="en-US" w:eastAsia="ru-RU"/>
              </w:rPr>
              <w:t>(</w:t>
            </w:r>
            <w:r w:rsidRPr="007B570C">
              <w:rPr>
                <w:szCs w:val="24"/>
                <w:lang w:val="en-US" w:eastAsia="ru-RU"/>
              </w:rPr>
              <w:t>2013</w:t>
            </w:r>
            <w:r w:rsidRPr="00A70257">
              <w:rPr>
                <w:szCs w:val="24"/>
                <w:lang w:val="en-US" w:eastAsia="ru-RU"/>
              </w:rPr>
              <w:t xml:space="preserve">) </w:t>
            </w:r>
            <w:r w:rsidRPr="00A70257">
              <w:rPr>
                <w:i/>
                <w:szCs w:val="24"/>
                <w:lang w:val="en-US" w:eastAsia="ru-RU"/>
              </w:rPr>
              <w:t xml:space="preserve">Cultures of </w:t>
            </w:r>
            <w:proofErr w:type="spellStart"/>
            <w:r w:rsidRPr="00A70257">
              <w:rPr>
                <w:i/>
                <w:szCs w:val="24"/>
                <w:lang w:val="en-US" w:eastAsia="ru-RU"/>
              </w:rPr>
              <w:t>mediatization</w:t>
            </w:r>
            <w:proofErr w:type="spellEnd"/>
            <w:r w:rsidRPr="00A70257">
              <w:rPr>
                <w:szCs w:val="24"/>
                <w:lang w:val="en-US" w:eastAsia="ru-RU"/>
              </w:rPr>
              <w:t>,</w:t>
            </w:r>
            <w:r w:rsidRPr="00CA44E4">
              <w:rPr>
                <w:szCs w:val="24"/>
                <w:lang w:val="en-US" w:eastAsia="ru-RU"/>
              </w:rPr>
              <w:t xml:space="preserve"> </w:t>
            </w:r>
            <w:r w:rsidRPr="00CE4253">
              <w:rPr>
                <w:lang w:val="en-US"/>
              </w:rPr>
              <w:t>Cambridge:</w:t>
            </w:r>
            <w:r w:rsidRPr="008D513F">
              <w:rPr>
                <w:lang w:val="en-US"/>
              </w:rPr>
              <w:t xml:space="preserve"> </w:t>
            </w:r>
            <w:r w:rsidRPr="007B570C">
              <w:rPr>
                <w:szCs w:val="24"/>
                <w:lang w:val="en-US" w:eastAsia="ru-RU"/>
              </w:rPr>
              <w:t>Polity Press.</w:t>
            </w:r>
          </w:p>
          <w:p w:rsidR="00F35D06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8D513F">
              <w:rPr>
                <w:szCs w:val="24"/>
                <w:lang w:val="en-US" w:eastAsia="ru-RU"/>
              </w:rPr>
              <w:t>Hjarvard</w:t>
            </w:r>
            <w:proofErr w:type="spellEnd"/>
            <w:r w:rsidRPr="00711534">
              <w:rPr>
                <w:szCs w:val="24"/>
                <w:lang w:val="en-US" w:eastAsia="ru-RU"/>
              </w:rPr>
              <w:t>,</w:t>
            </w:r>
            <w:r w:rsidRPr="008D513F">
              <w:rPr>
                <w:szCs w:val="24"/>
                <w:lang w:val="en-US" w:eastAsia="ru-RU"/>
              </w:rPr>
              <w:t xml:space="preserve"> S. </w:t>
            </w:r>
            <w:r w:rsidRPr="00711534">
              <w:rPr>
                <w:szCs w:val="24"/>
                <w:lang w:val="en-US" w:eastAsia="ru-RU"/>
              </w:rPr>
              <w:t>(</w:t>
            </w:r>
            <w:r w:rsidRPr="008D513F">
              <w:rPr>
                <w:szCs w:val="24"/>
                <w:lang w:val="en-US" w:eastAsia="ru-RU"/>
              </w:rPr>
              <w:t>2008</w:t>
            </w:r>
            <w:r w:rsidRPr="00711534">
              <w:rPr>
                <w:szCs w:val="24"/>
                <w:lang w:val="en-US" w:eastAsia="ru-RU"/>
              </w:rPr>
              <w:t>)</w:t>
            </w:r>
            <w:r w:rsidRPr="0068273C">
              <w:rPr>
                <w:lang w:val="en-US"/>
              </w:rPr>
              <w:t xml:space="preserve"> ‘</w:t>
            </w:r>
            <w:r w:rsidRPr="008D513F">
              <w:rPr>
                <w:szCs w:val="24"/>
                <w:lang w:val="en-US" w:eastAsia="ru-RU"/>
              </w:rPr>
              <w:t xml:space="preserve">The </w:t>
            </w:r>
            <w:proofErr w:type="spellStart"/>
            <w:r w:rsidRPr="008D513F">
              <w:rPr>
                <w:szCs w:val="24"/>
                <w:lang w:val="en-US" w:eastAsia="ru-RU"/>
              </w:rPr>
              <w:t>Mediatization</w:t>
            </w:r>
            <w:proofErr w:type="spellEnd"/>
            <w:r w:rsidRPr="008D513F">
              <w:rPr>
                <w:szCs w:val="24"/>
                <w:lang w:val="en-US" w:eastAsia="ru-RU"/>
              </w:rPr>
              <w:t xml:space="preserve"> of Society. A Theory of the Media as Agents of Social and Cultural Change</w:t>
            </w:r>
            <w:r w:rsidRPr="0068273C">
              <w:rPr>
                <w:lang w:val="en-US"/>
              </w:rPr>
              <w:t>’</w:t>
            </w:r>
            <w:r w:rsidRPr="00711534">
              <w:rPr>
                <w:lang w:val="en-US"/>
              </w:rPr>
              <w:t xml:space="preserve">, </w:t>
            </w:r>
            <w:proofErr w:type="spellStart"/>
            <w:r w:rsidRPr="00711534">
              <w:rPr>
                <w:i/>
                <w:szCs w:val="24"/>
                <w:lang w:val="en-US" w:eastAsia="ru-RU"/>
              </w:rPr>
              <w:t>Nordicom</w:t>
            </w:r>
            <w:proofErr w:type="spellEnd"/>
            <w:r w:rsidRPr="00711534">
              <w:rPr>
                <w:i/>
                <w:szCs w:val="24"/>
                <w:lang w:val="en-US" w:eastAsia="ru-RU"/>
              </w:rPr>
              <w:t xml:space="preserve"> Review</w:t>
            </w:r>
            <w:r w:rsidRPr="00711534">
              <w:rPr>
                <w:szCs w:val="24"/>
                <w:lang w:val="en-US" w:eastAsia="ru-RU"/>
              </w:rPr>
              <w:t>,</w:t>
            </w:r>
            <w:r w:rsidRPr="008D513F">
              <w:rPr>
                <w:szCs w:val="24"/>
                <w:lang w:val="en-US" w:eastAsia="ru-RU"/>
              </w:rPr>
              <w:t xml:space="preserve"> 29 (2)</w:t>
            </w:r>
            <w:r w:rsidRPr="00711534">
              <w:rPr>
                <w:szCs w:val="24"/>
                <w:lang w:val="en-US" w:eastAsia="ru-RU"/>
              </w:rPr>
              <w:t xml:space="preserve">: </w:t>
            </w:r>
            <w:r w:rsidRPr="008D513F">
              <w:rPr>
                <w:szCs w:val="24"/>
                <w:lang w:val="en-US" w:eastAsia="ru-RU"/>
              </w:rPr>
              <w:t>105–34. URL: http://www.nordicom.gu.se/common/publ_pdf/270_hjarvard.pdf,</w:t>
            </w:r>
          </w:p>
          <w:p w:rsidR="00F35D06" w:rsidRPr="00224C6F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bCs/>
                <w:i/>
                <w:color w:val="000000"/>
                <w:szCs w:val="24"/>
                <w:lang w:val="en-US"/>
              </w:rPr>
            </w:pPr>
            <w:r w:rsidRPr="00224C6F">
              <w:rPr>
                <w:bCs/>
                <w:color w:val="000000"/>
                <w:szCs w:val="24"/>
                <w:lang w:val="en-US"/>
              </w:rPr>
              <w:t>Livingstone</w:t>
            </w:r>
            <w:r w:rsidRPr="00B3672A">
              <w:rPr>
                <w:bCs/>
                <w:color w:val="000000"/>
                <w:szCs w:val="24"/>
                <w:lang w:val="en-US"/>
              </w:rPr>
              <w:t>,</w:t>
            </w:r>
            <w:r w:rsidRPr="00224C6F">
              <w:rPr>
                <w:bCs/>
                <w:color w:val="000000"/>
                <w:szCs w:val="24"/>
                <w:lang w:val="en-US"/>
              </w:rPr>
              <w:t xml:space="preserve"> S. </w:t>
            </w:r>
            <w:r w:rsidRPr="00B3672A">
              <w:rPr>
                <w:bCs/>
                <w:color w:val="000000"/>
                <w:szCs w:val="24"/>
                <w:lang w:val="en-US"/>
              </w:rPr>
              <w:t>(</w:t>
            </w:r>
            <w:r w:rsidRPr="00224C6F">
              <w:rPr>
                <w:bCs/>
                <w:color w:val="000000"/>
                <w:szCs w:val="24"/>
                <w:lang w:val="en-US"/>
              </w:rPr>
              <w:t>2009</w:t>
            </w:r>
            <w:r w:rsidRPr="00B3672A">
              <w:rPr>
                <w:bCs/>
                <w:color w:val="000000"/>
                <w:szCs w:val="24"/>
                <w:lang w:val="en-US"/>
              </w:rPr>
              <w:t>)</w:t>
            </w:r>
            <w:r w:rsidRPr="0068273C">
              <w:rPr>
                <w:lang w:val="en-US"/>
              </w:rPr>
              <w:t xml:space="preserve"> ‘</w:t>
            </w:r>
            <w:r w:rsidRPr="00224C6F">
              <w:rPr>
                <w:bCs/>
                <w:color w:val="000000"/>
                <w:szCs w:val="24"/>
                <w:lang w:val="en-US"/>
              </w:rPr>
              <w:t>On the mediation of everything: ICA presidential address 2008</w:t>
            </w:r>
            <w:r w:rsidRPr="0068273C">
              <w:rPr>
                <w:lang w:val="en-US"/>
              </w:rPr>
              <w:t>’</w:t>
            </w:r>
            <w:r w:rsidRPr="00B3672A">
              <w:rPr>
                <w:lang w:val="en-US"/>
              </w:rPr>
              <w:t>,</w:t>
            </w:r>
            <w:r w:rsidRPr="00224C6F">
              <w:rPr>
                <w:bCs/>
                <w:color w:val="000000"/>
                <w:szCs w:val="24"/>
                <w:lang w:val="en-US"/>
              </w:rPr>
              <w:t xml:space="preserve"> </w:t>
            </w:r>
            <w:r w:rsidRPr="00B3672A">
              <w:rPr>
                <w:bCs/>
                <w:i/>
                <w:color w:val="000000"/>
                <w:szCs w:val="24"/>
                <w:lang w:val="en-US"/>
              </w:rPr>
              <w:t>Journal of communication</w:t>
            </w:r>
            <w:r w:rsidRPr="00B3672A">
              <w:rPr>
                <w:bCs/>
                <w:color w:val="000000"/>
                <w:szCs w:val="24"/>
                <w:lang w:val="en-US"/>
              </w:rPr>
              <w:t xml:space="preserve">, </w:t>
            </w:r>
            <w:r w:rsidRPr="00224C6F">
              <w:rPr>
                <w:bCs/>
                <w:color w:val="000000"/>
                <w:szCs w:val="24"/>
                <w:lang w:val="en-US"/>
              </w:rPr>
              <w:t>59(1)</w:t>
            </w:r>
            <w:r w:rsidRPr="00B3672A">
              <w:rPr>
                <w:bCs/>
                <w:color w:val="000000"/>
                <w:szCs w:val="24"/>
                <w:lang w:val="en-US"/>
              </w:rPr>
              <w:t xml:space="preserve">: </w:t>
            </w:r>
            <w:r w:rsidRPr="00224C6F">
              <w:rPr>
                <w:bCs/>
                <w:color w:val="000000"/>
                <w:szCs w:val="24"/>
                <w:lang w:val="en-US"/>
              </w:rPr>
              <w:t>1–18. URL: http:// eprints.lse.ac.uk/21420/1/</w:t>
            </w:r>
            <w:proofErr w:type="spellStart"/>
            <w:r w:rsidRPr="00224C6F">
              <w:rPr>
                <w:bCs/>
                <w:color w:val="000000"/>
                <w:szCs w:val="24"/>
                <w:lang w:val="en-US"/>
              </w:rPr>
              <w:t>On_the</w:t>
            </w:r>
            <w:proofErr w:type="spellEnd"/>
            <w:r w:rsidRPr="00224C6F">
              <w:rPr>
                <w:bCs/>
                <w:color w:val="000000"/>
                <w:szCs w:val="24"/>
                <w:lang w:val="en-US"/>
              </w:rPr>
              <w:t>_ mediation_of_everything_(LSERO).pdf</w:t>
            </w:r>
          </w:p>
          <w:p w:rsidR="00F35D06" w:rsidRDefault="00F35D06" w:rsidP="00A56D4F">
            <w:pPr>
              <w:numPr>
                <w:ilvl w:val="0"/>
                <w:numId w:val="19"/>
              </w:numPr>
              <w:suppressAutoHyphens/>
              <w:ind w:left="714" w:hanging="357"/>
              <w:rPr>
                <w:bCs/>
                <w:color w:val="000000"/>
                <w:szCs w:val="24"/>
                <w:lang w:val="en-US"/>
              </w:rPr>
            </w:pPr>
            <w:r w:rsidRPr="0066589E">
              <w:rPr>
                <w:bCs/>
                <w:i/>
                <w:color w:val="000000"/>
                <w:szCs w:val="24"/>
                <w:lang w:val="en-US"/>
              </w:rPr>
              <w:tab/>
            </w:r>
            <w:proofErr w:type="spellStart"/>
            <w:r w:rsidRPr="0066589E">
              <w:rPr>
                <w:bCs/>
                <w:color w:val="000000"/>
                <w:szCs w:val="24"/>
                <w:lang w:val="en-US"/>
              </w:rPr>
              <w:t>Morozov</w:t>
            </w:r>
            <w:proofErr w:type="spellEnd"/>
            <w:r w:rsidRPr="0066589E">
              <w:rPr>
                <w:bCs/>
                <w:color w:val="000000"/>
                <w:szCs w:val="24"/>
                <w:lang w:val="en-US"/>
              </w:rPr>
              <w:t xml:space="preserve">, E. (2011) </w:t>
            </w:r>
            <w:r w:rsidRPr="00024C3B">
              <w:rPr>
                <w:bCs/>
                <w:i/>
                <w:color w:val="000000"/>
                <w:szCs w:val="24"/>
                <w:lang w:val="en-US"/>
              </w:rPr>
              <w:t>The net delusion: The dark side of Internet freedom</w:t>
            </w:r>
            <w:r w:rsidRPr="00024C3B">
              <w:rPr>
                <w:bCs/>
                <w:color w:val="000000"/>
                <w:szCs w:val="24"/>
                <w:lang w:val="en-US"/>
              </w:rPr>
              <w:t>,</w:t>
            </w:r>
            <w:r w:rsidRPr="0066589E">
              <w:rPr>
                <w:bCs/>
                <w:color w:val="000000"/>
                <w:szCs w:val="24"/>
                <w:lang w:val="en-US"/>
              </w:rPr>
              <w:t xml:space="preserve"> New York: Public Affairs.</w:t>
            </w:r>
          </w:p>
          <w:p w:rsidR="00F35D06" w:rsidRPr="007B570C" w:rsidRDefault="00F35D06" w:rsidP="0066589E">
            <w:pPr>
              <w:ind w:left="360" w:firstLine="0"/>
              <w:rPr>
                <w:bCs/>
                <w:i/>
                <w:color w:val="000000"/>
                <w:szCs w:val="24"/>
                <w:lang w:val="en-US"/>
              </w:rPr>
            </w:pP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E518B3" w:rsidRDefault="00F35D06" w:rsidP="009C739A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275" w:type="dxa"/>
          </w:tcPr>
          <w:p w:rsidR="00F35D06" w:rsidRPr="00E27212" w:rsidRDefault="00F35D06" w:rsidP="002044FE">
            <w:pPr>
              <w:spacing w:before="120" w:after="120"/>
              <w:ind w:firstLine="0"/>
              <w:rPr>
                <w:b/>
                <w:bCs/>
                <w:color w:val="000000"/>
                <w:szCs w:val="24"/>
              </w:rPr>
            </w:pPr>
            <w:r w:rsidRPr="00E27212">
              <w:rPr>
                <w:b/>
                <w:bCs/>
                <w:color w:val="000000"/>
                <w:szCs w:val="24"/>
              </w:rPr>
              <w:t>Специальные теории медиа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714AD3">
              <w:rPr>
                <w:szCs w:val="24"/>
              </w:rPr>
              <w:t>(</w:t>
            </w:r>
            <w:r>
              <w:rPr>
                <w:szCs w:val="24"/>
              </w:rPr>
              <w:t>10</w:t>
            </w:r>
            <w:r w:rsidRPr="000759BA">
              <w:rPr>
                <w:szCs w:val="24"/>
              </w:rPr>
              <w:t xml:space="preserve"> часов, лекции </w:t>
            </w:r>
            <w:r>
              <w:rPr>
                <w:szCs w:val="24"/>
              </w:rPr>
              <w:t xml:space="preserve">4 </w:t>
            </w:r>
            <w:r w:rsidRPr="000759BA">
              <w:rPr>
                <w:szCs w:val="24"/>
              </w:rPr>
              <w:t>/ семинары</w:t>
            </w:r>
            <w:r>
              <w:rPr>
                <w:szCs w:val="24"/>
              </w:rPr>
              <w:t xml:space="preserve"> 6</w:t>
            </w:r>
            <w:r w:rsidRPr="000759BA">
              <w:rPr>
                <w:szCs w:val="24"/>
              </w:rPr>
              <w:t>)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B27013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Pr="00B27013">
              <w:rPr>
                <w:szCs w:val="24"/>
                <w:lang w:eastAsia="ru-RU"/>
              </w:rPr>
              <w:t>.1.</w:t>
            </w:r>
          </w:p>
        </w:tc>
        <w:tc>
          <w:tcPr>
            <w:tcW w:w="9275" w:type="dxa"/>
          </w:tcPr>
          <w:p w:rsidR="00F35D06" w:rsidRDefault="00F35D06" w:rsidP="00F65958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Теория новых медиа и новая теория медиа</w:t>
            </w:r>
          </w:p>
          <w:p w:rsidR="00F35D06" w:rsidRDefault="00F35D06" w:rsidP="00F6595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Дискуссии о понятиях: новые медиа, мультимедиа, </w:t>
            </w:r>
            <w:r w:rsidRPr="00BC23F2">
              <w:rPr>
                <w:bCs/>
                <w:color w:val="000000"/>
                <w:szCs w:val="24"/>
              </w:rPr>
              <w:t xml:space="preserve">кросс-медиа, </w:t>
            </w:r>
            <w:proofErr w:type="spellStart"/>
            <w:r w:rsidRPr="00BC23F2">
              <w:rPr>
                <w:bCs/>
                <w:color w:val="000000"/>
                <w:szCs w:val="24"/>
              </w:rPr>
              <w:t>полимедиа</w:t>
            </w:r>
            <w:proofErr w:type="spellEnd"/>
            <w:r w:rsidRPr="00BC23F2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C23F2">
              <w:rPr>
                <w:bCs/>
                <w:color w:val="000000"/>
                <w:szCs w:val="24"/>
              </w:rPr>
              <w:t>трансмедиа</w:t>
            </w:r>
            <w:proofErr w:type="spellEnd"/>
            <w:r w:rsidRPr="00BC23F2">
              <w:rPr>
                <w:bCs/>
                <w:color w:val="000000"/>
                <w:szCs w:val="24"/>
              </w:rPr>
              <w:t>, альтернативные медиа, гражданские медиа</w:t>
            </w:r>
            <w:r>
              <w:rPr>
                <w:bCs/>
                <w:color w:val="000000"/>
                <w:szCs w:val="24"/>
              </w:rPr>
              <w:t xml:space="preserve"> и т.д.</w:t>
            </w:r>
          </w:p>
          <w:p w:rsidR="00F35D06" w:rsidRPr="00E27212" w:rsidRDefault="00F35D06" w:rsidP="00F65958">
            <w:pPr>
              <w:ind w:firstLine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Мобильность, интерактивность и конвергенция как ключевые элементы новой теории </w:t>
            </w:r>
            <w:r>
              <w:rPr>
                <w:bCs/>
                <w:color w:val="000000"/>
                <w:szCs w:val="24"/>
              </w:rPr>
              <w:lastRenderedPageBreak/>
              <w:t>медиа. Основные тренды современных медиаисследований.</w:t>
            </w:r>
          </w:p>
        </w:tc>
      </w:tr>
      <w:tr w:rsidR="00F35D06" w:rsidRPr="0002550B" w:rsidTr="00C35289">
        <w:trPr>
          <w:jc w:val="center"/>
        </w:trPr>
        <w:tc>
          <w:tcPr>
            <w:tcW w:w="726" w:type="dxa"/>
          </w:tcPr>
          <w:p w:rsidR="00F35D06" w:rsidRPr="00B27013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  <w:r w:rsidRPr="00B27013">
              <w:rPr>
                <w:szCs w:val="24"/>
                <w:lang w:eastAsia="ru-RU"/>
              </w:rPr>
              <w:t>.2.</w:t>
            </w:r>
          </w:p>
        </w:tc>
        <w:tc>
          <w:tcPr>
            <w:tcW w:w="9275" w:type="dxa"/>
          </w:tcPr>
          <w:p w:rsidR="00F35D06" w:rsidRPr="00714AD3" w:rsidRDefault="00F35D06" w:rsidP="00F65958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</w:t>
            </w:r>
            <w:proofErr w:type="spellStart"/>
            <w:r w:rsidRPr="00714AD3">
              <w:rPr>
                <w:bCs/>
                <w:i/>
                <w:color w:val="000000"/>
                <w:szCs w:val="24"/>
              </w:rPr>
              <w:t>медиапространства</w:t>
            </w:r>
            <w:proofErr w:type="spellEnd"/>
            <w:r w:rsidRPr="00714AD3">
              <w:rPr>
                <w:bCs/>
                <w:i/>
                <w:color w:val="000000"/>
                <w:szCs w:val="24"/>
              </w:rPr>
              <w:t xml:space="preserve"> </w:t>
            </w:r>
          </w:p>
          <w:p w:rsidR="00F35D06" w:rsidRPr="004F793C" w:rsidRDefault="00F35D06" w:rsidP="00F6595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</w:t>
            </w:r>
            <w:r w:rsidRPr="004F793C">
              <w:rPr>
                <w:bCs/>
                <w:color w:val="000000"/>
                <w:szCs w:val="24"/>
              </w:rPr>
              <w:t xml:space="preserve">одходы к пониманию </w:t>
            </w:r>
            <w:proofErr w:type="spellStart"/>
            <w:r w:rsidRPr="004F793C">
              <w:rPr>
                <w:bCs/>
                <w:color w:val="000000"/>
                <w:szCs w:val="24"/>
              </w:rPr>
              <w:t>медиапространства</w:t>
            </w:r>
            <w:proofErr w:type="spellEnd"/>
            <w:r>
              <w:rPr>
                <w:bCs/>
                <w:color w:val="000000"/>
                <w:szCs w:val="24"/>
              </w:rPr>
              <w:t xml:space="preserve"> в отечественной социальной науке</w:t>
            </w:r>
            <w:r w:rsidRPr="004F793C"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t xml:space="preserve"> Пространственный поворот в </w:t>
            </w:r>
            <w:proofErr w:type="spellStart"/>
            <w:r>
              <w:rPr>
                <w:bCs/>
                <w:color w:val="000000"/>
                <w:szCs w:val="24"/>
              </w:rPr>
              <w:t>медиаисследованиях</w:t>
            </w:r>
            <w:proofErr w:type="spellEnd"/>
            <w:r>
              <w:rPr>
                <w:bCs/>
                <w:color w:val="000000"/>
                <w:szCs w:val="24"/>
              </w:rPr>
              <w:t xml:space="preserve">. </w:t>
            </w:r>
            <w:r w:rsidRPr="002A2B80">
              <w:t xml:space="preserve">Н. </w:t>
            </w:r>
            <w:proofErr w:type="spellStart"/>
            <w:r w:rsidRPr="002A2B80">
              <w:t>Коулдри</w:t>
            </w:r>
            <w:proofErr w:type="spellEnd"/>
            <w:r w:rsidRPr="002A2B80">
              <w:t xml:space="preserve"> и А. Маккарти: уровни </w:t>
            </w:r>
            <w:r>
              <w:t>анализа</w:t>
            </w:r>
            <w:r w:rsidRPr="002A2B80">
              <w:t xml:space="preserve"> </w:t>
            </w:r>
            <w:proofErr w:type="spellStart"/>
            <w:r w:rsidRPr="002A2B80">
              <w:t>медиапространства</w:t>
            </w:r>
            <w:proofErr w:type="spellEnd"/>
            <w:r w:rsidRPr="002A2B80">
              <w:t>.</w:t>
            </w:r>
            <w:r>
              <w:rPr>
                <w:b/>
              </w:rPr>
              <w:t xml:space="preserve"> </w:t>
            </w:r>
            <w:r w:rsidRPr="00DA4685">
              <w:t xml:space="preserve">А. </w:t>
            </w:r>
            <w:proofErr w:type="spellStart"/>
            <w:r w:rsidRPr="00DA4685">
              <w:t>Янссон</w:t>
            </w:r>
            <w:proofErr w:type="spellEnd"/>
            <w:r w:rsidRPr="00DA4685">
              <w:t>: география коммуникаций</w:t>
            </w:r>
            <w:r>
              <w:t xml:space="preserve"> и текстурный анализ </w:t>
            </w:r>
            <w:proofErr w:type="spellStart"/>
            <w:r>
              <w:t>медиапространства</w:t>
            </w:r>
            <w:proofErr w:type="spellEnd"/>
            <w:r>
              <w:t>. Топология медиакоммуникаций П. Адамса.</w:t>
            </w:r>
          </w:p>
        </w:tc>
      </w:tr>
      <w:tr w:rsidR="00F35D06" w:rsidRPr="0002550B" w:rsidTr="00C35289">
        <w:trPr>
          <w:trHeight w:val="1966"/>
          <w:jc w:val="center"/>
        </w:trPr>
        <w:tc>
          <w:tcPr>
            <w:tcW w:w="726" w:type="dxa"/>
          </w:tcPr>
          <w:p w:rsidR="00F35D06" w:rsidRPr="00B27013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Pr="00B27013">
              <w:rPr>
                <w:szCs w:val="24"/>
                <w:lang w:eastAsia="ru-RU"/>
              </w:rPr>
              <w:t>.3.</w:t>
            </w:r>
          </w:p>
        </w:tc>
        <w:tc>
          <w:tcPr>
            <w:tcW w:w="9275" w:type="dxa"/>
          </w:tcPr>
          <w:p w:rsidR="00F35D06" w:rsidRPr="00714AD3" w:rsidRDefault="00F35D06" w:rsidP="00F65958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 xml:space="preserve">Теории </w:t>
            </w:r>
            <w:proofErr w:type="spellStart"/>
            <w:r w:rsidRPr="00714AD3">
              <w:rPr>
                <w:bCs/>
                <w:i/>
                <w:color w:val="000000"/>
                <w:szCs w:val="24"/>
              </w:rPr>
              <w:t>медиасобытий</w:t>
            </w:r>
            <w:proofErr w:type="spellEnd"/>
            <w:r w:rsidRPr="00714AD3">
              <w:rPr>
                <w:bCs/>
                <w:i/>
                <w:color w:val="000000"/>
                <w:szCs w:val="24"/>
              </w:rPr>
              <w:t xml:space="preserve"> и </w:t>
            </w:r>
            <w:proofErr w:type="spellStart"/>
            <w:r w:rsidRPr="00714AD3">
              <w:rPr>
                <w:bCs/>
                <w:i/>
                <w:color w:val="000000"/>
                <w:szCs w:val="24"/>
              </w:rPr>
              <w:t>медиаритуалов</w:t>
            </w:r>
            <w:proofErr w:type="spellEnd"/>
          </w:p>
          <w:p w:rsidR="00F35D06" w:rsidRPr="00245639" w:rsidRDefault="00F35D06" w:rsidP="00F65958">
            <w:pPr>
              <w:ind w:firstLine="0"/>
              <w:contextualSpacing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kern w:val="24"/>
                <w:szCs w:val="24"/>
                <w:lang w:eastAsia="ru-RU"/>
              </w:rPr>
              <w:t xml:space="preserve">Дискуссия о </w:t>
            </w:r>
            <w:proofErr w:type="spellStart"/>
            <w:r>
              <w:rPr>
                <w:bCs/>
                <w:color w:val="000000"/>
                <w:kern w:val="24"/>
                <w:szCs w:val="24"/>
                <w:lang w:eastAsia="ru-RU"/>
              </w:rPr>
              <w:t>медиасобытиях</w:t>
            </w:r>
            <w:proofErr w:type="spellEnd"/>
            <w:r>
              <w:rPr>
                <w:bCs/>
                <w:color w:val="000000"/>
                <w:kern w:val="24"/>
                <w:szCs w:val="24"/>
                <w:lang w:eastAsia="ru-RU"/>
              </w:rPr>
              <w:t xml:space="preserve">, интегративные и деструктивные </w:t>
            </w:r>
            <w:proofErr w:type="spellStart"/>
            <w:r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>
              <w:rPr>
                <w:bCs/>
                <w:color w:val="000000"/>
                <w:kern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>
              <w:rPr>
                <w:bCs/>
                <w:color w:val="000000"/>
                <w:kern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bCs/>
                <w:color w:val="000000"/>
                <w:kern w:val="24"/>
                <w:szCs w:val="24"/>
                <w:lang w:eastAsia="ru-RU"/>
              </w:rPr>
              <w:t>медиаритуалы</w:t>
            </w:r>
            <w:proofErr w:type="spellEnd"/>
            <w:r>
              <w:rPr>
                <w:bCs/>
                <w:color w:val="000000"/>
                <w:kern w:val="24"/>
                <w:szCs w:val="24"/>
                <w:lang w:eastAsia="ru-RU"/>
              </w:rPr>
              <w:t>. Церемониальные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proofErr w:type="spellStart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 xml:space="preserve">: 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>завоевания, состязания, коронации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D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Dayan</w:t>
            </w:r>
            <w:r>
              <w:rPr>
                <w:color w:val="000000"/>
                <w:kern w:val="24"/>
                <w:szCs w:val="24"/>
                <w:lang w:eastAsia="ru-RU"/>
              </w:rPr>
              <w:t>,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E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Katz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Медиа-катастрофы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E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Katz</w:t>
            </w:r>
            <w:r>
              <w:rPr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T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proofErr w:type="spellStart"/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Liebes</w:t>
            </w:r>
            <w:proofErr w:type="spellEnd"/>
            <w:r w:rsidRPr="001908B7">
              <w:rPr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</w:t>
            </w:r>
            <w:r w:rsidRPr="00805C00">
              <w:rPr>
                <w:bCs/>
                <w:color w:val="000000"/>
                <w:kern w:val="24"/>
                <w:szCs w:val="24"/>
                <w:lang w:eastAsia="ru-RU"/>
              </w:rPr>
              <w:t>-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скандалы</w:t>
            </w:r>
            <w:r w:rsidRPr="00805C00">
              <w:rPr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>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>.</w:t>
            </w:r>
            <w:r>
              <w:rPr>
                <w:color w:val="000000"/>
                <w:kern w:val="24"/>
                <w:szCs w:val="24"/>
                <w:lang w:eastAsia="ru-RU"/>
              </w:rPr>
              <w:t> 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Lull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S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proofErr w:type="spellStart"/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Hinerman</w:t>
            </w:r>
            <w:proofErr w:type="spellEnd"/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>.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 Thompson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). </w:t>
            </w:r>
            <w:proofErr w:type="spellStart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 w:rsidRPr="00805C00">
              <w:rPr>
                <w:bCs/>
                <w:color w:val="000000"/>
                <w:kern w:val="24"/>
                <w:szCs w:val="24"/>
                <w:lang w:eastAsia="ru-RU"/>
              </w:rPr>
              <w:t>-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симулякры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Fiske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). </w:t>
            </w:r>
            <w:proofErr w:type="spellStart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Медиатизированные</w:t>
            </w:r>
            <w:proofErr w:type="spellEnd"/>
            <w:r w:rsidRPr="00805C00">
              <w:rPr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общественные</w:t>
            </w:r>
            <w:r w:rsidRPr="00805C00">
              <w:rPr>
                <w:bCs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кризисы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J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>.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C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Alexander</w:t>
            </w:r>
            <w:r w:rsidRPr="00805C00">
              <w:rPr>
                <w:color w:val="000000"/>
                <w:kern w:val="24"/>
                <w:szCs w:val="24"/>
                <w:lang w:eastAsia="ru-RU"/>
              </w:rPr>
              <w:t xml:space="preserve">).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 xml:space="preserve">Популярные </w:t>
            </w:r>
            <w:proofErr w:type="spellStart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A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>.</w:t>
            </w:r>
            <w:r>
              <w:rPr>
                <w:color w:val="000000"/>
                <w:kern w:val="24"/>
                <w:szCs w:val="24"/>
                <w:lang w:eastAsia="ru-RU"/>
              </w:rPr>
              <w:t> </w:t>
            </w:r>
            <w:proofErr w:type="spellStart"/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Hepp</w:t>
            </w:r>
            <w:proofErr w:type="spellEnd"/>
            <w:r w:rsidRPr="001908B7">
              <w:rPr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 xml:space="preserve">Глобальные </w:t>
            </w:r>
            <w:proofErr w:type="spellStart"/>
            <w:r w:rsidRPr="001908B7">
              <w:rPr>
                <w:bCs/>
                <w:color w:val="000000"/>
                <w:kern w:val="24"/>
                <w:szCs w:val="24"/>
                <w:lang w:eastAsia="ru-RU"/>
              </w:rPr>
              <w:t>медиасобытия</w:t>
            </w:r>
            <w:proofErr w:type="spellEnd"/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 (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A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proofErr w:type="spellStart"/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Hepp</w:t>
            </w:r>
            <w:proofErr w:type="spellEnd"/>
            <w:r>
              <w:rPr>
                <w:color w:val="000000"/>
                <w:kern w:val="24"/>
                <w:szCs w:val="24"/>
                <w:lang w:eastAsia="ru-RU"/>
              </w:rPr>
              <w:t xml:space="preserve">, </w:t>
            </w:r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N</w:t>
            </w:r>
            <w:r w:rsidRPr="001908B7">
              <w:rPr>
                <w:color w:val="000000"/>
                <w:kern w:val="24"/>
                <w:szCs w:val="24"/>
                <w:lang w:eastAsia="ru-RU"/>
              </w:rPr>
              <w:t xml:space="preserve">. </w:t>
            </w:r>
            <w:proofErr w:type="spellStart"/>
            <w:r w:rsidRPr="001908B7">
              <w:rPr>
                <w:color w:val="000000"/>
                <w:kern w:val="24"/>
                <w:szCs w:val="24"/>
                <w:lang w:val="en-US" w:eastAsia="ru-RU"/>
              </w:rPr>
              <w:t>Couldry</w:t>
            </w:r>
            <w:proofErr w:type="spellEnd"/>
            <w:r w:rsidRPr="001908B7">
              <w:rPr>
                <w:color w:val="000000"/>
                <w:kern w:val="24"/>
                <w:szCs w:val="24"/>
                <w:lang w:eastAsia="ru-RU"/>
              </w:rPr>
              <w:t>)</w:t>
            </w:r>
            <w:r>
              <w:rPr>
                <w:color w:val="000000"/>
                <w:kern w:val="24"/>
                <w:szCs w:val="24"/>
                <w:lang w:eastAsia="ru-RU"/>
              </w:rPr>
              <w:t>.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B27013" w:rsidRDefault="00F35D06" w:rsidP="003C01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8.4.</w:t>
            </w:r>
          </w:p>
        </w:tc>
        <w:tc>
          <w:tcPr>
            <w:tcW w:w="9275" w:type="dxa"/>
          </w:tcPr>
          <w:p w:rsidR="00F35D06" w:rsidRDefault="00F35D06" w:rsidP="00F65958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  <w:r w:rsidRPr="00714AD3">
              <w:rPr>
                <w:bCs/>
                <w:i/>
                <w:color w:val="000000"/>
                <w:szCs w:val="24"/>
              </w:rPr>
              <w:t>Теории медиатизации социальных движений</w:t>
            </w:r>
          </w:p>
          <w:p w:rsidR="00F35D06" w:rsidRPr="0036758B" w:rsidRDefault="00F35D06" w:rsidP="00F65958">
            <w:pPr>
              <w:ind w:firstLine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Исследования социальных движений и </w:t>
            </w:r>
            <w:proofErr w:type="spellStart"/>
            <w:r>
              <w:rPr>
                <w:bCs/>
                <w:color w:val="000000"/>
                <w:szCs w:val="24"/>
              </w:rPr>
              <w:t>медиаисследования</w:t>
            </w:r>
            <w:proofErr w:type="spellEnd"/>
            <w:r>
              <w:rPr>
                <w:bCs/>
                <w:color w:val="000000"/>
                <w:szCs w:val="24"/>
              </w:rPr>
              <w:t>: точки пересечения. Теории медиатизации социальных движений</w:t>
            </w:r>
            <w:r w:rsidRPr="0036758B">
              <w:rPr>
                <w:bCs/>
                <w:color w:val="000000"/>
                <w:szCs w:val="24"/>
              </w:rPr>
              <w:t xml:space="preserve"> </w:t>
            </w:r>
            <w:r w:rsidRPr="0036758B">
              <w:t>(</w:t>
            </w:r>
            <w:r>
              <w:t>В</w:t>
            </w:r>
            <w:r w:rsidRPr="0036758B">
              <w:t xml:space="preserve">. </w:t>
            </w:r>
            <w:proofErr w:type="spellStart"/>
            <w:r w:rsidRPr="00FA6525">
              <w:rPr>
                <w:lang w:val="en-US"/>
              </w:rPr>
              <w:t>Cammaerts</w:t>
            </w:r>
            <w:proofErr w:type="spellEnd"/>
            <w:r w:rsidRPr="0036758B">
              <w:t xml:space="preserve">, </w:t>
            </w:r>
            <w:r>
              <w:rPr>
                <w:lang w:val="en-US"/>
              </w:rPr>
              <w:t>M</w:t>
            </w:r>
            <w:r w:rsidRPr="0036758B">
              <w:t xml:space="preserve">. </w:t>
            </w:r>
            <w:r w:rsidRPr="0036758B">
              <w:rPr>
                <w:lang w:val="en-US"/>
              </w:rPr>
              <w:t>Castells</w:t>
            </w:r>
            <w:r w:rsidRPr="0036758B">
              <w:t xml:space="preserve">, </w:t>
            </w:r>
            <w:r>
              <w:rPr>
                <w:lang w:val="en-US"/>
              </w:rPr>
              <w:t>D</w:t>
            </w:r>
            <w:r w:rsidRPr="0036758B">
              <w:t>.</w:t>
            </w:r>
            <w:r>
              <w:t> </w:t>
            </w:r>
            <w:r w:rsidRPr="0044656B">
              <w:rPr>
                <w:color w:val="000000"/>
                <w:lang w:val="en-US"/>
              </w:rPr>
              <w:t>Della</w:t>
            </w:r>
            <w:r>
              <w:rPr>
                <w:color w:val="000000"/>
              </w:rPr>
              <w:t> </w:t>
            </w:r>
            <w:r w:rsidRPr="0044656B">
              <w:rPr>
                <w:color w:val="000000"/>
                <w:lang w:val="en-US"/>
              </w:rPr>
              <w:t>Porta</w:t>
            </w:r>
            <w:r w:rsidRPr="0036758B">
              <w:rPr>
                <w:color w:val="000000"/>
              </w:rPr>
              <w:t>,</w:t>
            </w:r>
            <w:r w:rsidRPr="0036758B">
              <w:t xml:space="preserve"> </w:t>
            </w:r>
            <w:r>
              <w:rPr>
                <w:lang w:val="en-US"/>
              </w:rPr>
              <w:t>A</w:t>
            </w:r>
            <w:r w:rsidRPr="0036758B">
              <w:t>.</w:t>
            </w:r>
            <w:r>
              <w:t> </w:t>
            </w:r>
            <w:proofErr w:type="spellStart"/>
            <w:r w:rsidRPr="00FA6525">
              <w:rPr>
                <w:lang w:val="en-US"/>
              </w:rPr>
              <w:t>Mattoni</w:t>
            </w:r>
            <w:proofErr w:type="spellEnd"/>
            <w:r w:rsidRPr="0036758B">
              <w:t xml:space="preserve">, </w:t>
            </w:r>
            <w:r>
              <w:rPr>
                <w:lang w:val="en-US"/>
              </w:rPr>
              <w:t>E</w:t>
            </w:r>
            <w:r w:rsidRPr="0036758B">
              <w:t xml:space="preserve">. </w:t>
            </w:r>
            <w:proofErr w:type="spellStart"/>
            <w:r w:rsidRPr="0044656B">
              <w:rPr>
                <w:color w:val="000000"/>
                <w:lang w:val="en-US"/>
              </w:rPr>
              <w:t>Morozov</w:t>
            </w:r>
            <w:proofErr w:type="spellEnd"/>
            <w:r w:rsidRPr="0036758B">
              <w:t>).</w:t>
            </w:r>
            <w:r>
              <w:t xml:space="preserve"> Протестные репертуары и медийные практики. Медиа как фактор социальных изменений.</w:t>
            </w:r>
          </w:p>
        </w:tc>
      </w:tr>
      <w:tr w:rsidR="00F35D06" w:rsidRPr="0036758B" w:rsidTr="00C35289">
        <w:trPr>
          <w:jc w:val="center"/>
        </w:trPr>
        <w:tc>
          <w:tcPr>
            <w:tcW w:w="10001" w:type="dxa"/>
            <w:gridSpan w:val="2"/>
          </w:tcPr>
          <w:p w:rsidR="00F35D06" w:rsidRDefault="00F35D06" w:rsidP="00EC1A0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Литература по 8 разделу</w:t>
            </w:r>
          </w:p>
          <w:p w:rsidR="00F35D06" w:rsidRDefault="00F35D06" w:rsidP="00EC1A05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Default="00F35D06" w:rsidP="00A56D4F">
            <w:pPr>
              <w:numPr>
                <w:ilvl w:val="0"/>
                <w:numId w:val="15"/>
              </w:numPr>
              <w:suppressAutoHyphens/>
              <w:ind w:left="714" w:hanging="357"/>
              <w:rPr>
                <w:szCs w:val="24"/>
                <w:lang w:val="en-US" w:eastAsia="ru-RU"/>
              </w:rPr>
            </w:pPr>
            <w:proofErr w:type="spellStart"/>
            <w:r w:rsidRPr="00F254B4">
              <w:rPr>
                <w:szCs w:val="24"/>
                <w:lang w:val="en-US" w:eastAsia="ru-RU"/>
              </w:rPr>
              <w:t>McQuail</w:t>
            </w:r>
            <w:proofErr w:type="spellEnd"/>
            <w:r w:rsidRPr="00C4323C">
              <w:rPr>
                <w:szCs w:val="24"/>
                <w:lang w:val="en-US" w:eastAsia="ru-RU"/>
              </w:rPr>
              <w:t>,</w:t>
            </w:r>
            <w:r w:rsidRPr="00F254B4">
              <w:rPr>
                <w:szCs w:val="24"/>
                <w:lang w:val="en-US" w:eastAsia="ru-RU"/>
              </w:rPr>
              <w:t xml:space="preserve"> D</w:t>
            </w:r>
            <w:r w:rsidRPr="00C4323C">
              <w:rPr>
                <w:szCs w:val="24"/>
                <w:lang w:val="en-US" w:eastAsia="ru-RU"/>
              </w:rPr>
              <w:t>.</w:t>
            </w:r>
            <w:r w:rsidRPr="003C3F47">
              <w:rPr>
                <w:szCs w:val="24"/>
                <w:lang w:val="en-US" w:eastAsia="ru-RU"/>
              </w:rPr>
              <w:t xml:space="preserve"> (2010)</w:t>
            </w:r>
            <w:r w:rsidRPr="00F254B4">
              <w:rPr>
                <w:szCs w:val="24"/>
                <w:lang w:val="en-US" w:eastAsia="ru-RU"/>
              </w:rPr>
              <w:t xml:space="preserve"> </w:t>
            </w:r>
            <w:proofErr w:type="spellStart"/>
            <w:r w:rsidRPr="003C3F47">
              <w:rPr>
                <w:i/>
                <w:szCs w:val="24"/>
                <w:lang w:val="en-US" w:eastAsia="ru-RU"/>
              </w:rPr>
              <w:t>McQuail's</w:t>
            </w:r>
            <w:proofErr w:type="spellEnd"/>
            <w:r w:rsidRPr="003C3F47">
              <w:rPr>
                <w:i/>
                <w:szCs w:val="24"/>
                <w:lang w:val="en-US" w:eastAsia="ru-RU"/>
              </w:rPr>
              <w:t xml:space="preserve"> mass communication theory</w:t>
            </w:r>
            <w:r w:rsidRPr="003C3F47">
              <w:rPr>
                <w:szCs w:val="24"/>
                <w:lang w:val="en-US" w:eastAsia="ru-RU"/>
              </w:rPr>
              <w:t>,</w:t>
            </w:r>
            <w:r w:rsidRPr="003C3F47">
              <w:rPr>
                <w:i/>
                <w:szCs w:val="24"/>
                <w:lang w:val="en-US" w:eastAsia="ru-RU"/>
              </w:rPr>
              <w:t xml:space="preserve"> </w:t>
            </w:r>
            <w:r w:rsidRPr="00F254B4">
              <w:rPr>
                <w:szCs w:val="24"/>
                <w:lang w:val="en-US" w:eastAsia="ru-RU"/>
              </w:rPr>
              <w:t>Los Angeles: SAGE Publications.</w:t>
            </w:r>
          </w:p>
          <w:p w:rsidR="00F35D06" w:rsidRPr="00E74BC8" w:rsidRDefault="00F35D06" w:rsidP="00A56D4F">
            <w:pPr>
              <w:numPr>
                <w:ilvl w:val="0"/>
                <w:numId w:val="15"/>
              </w:numPr>
              <w:suppressAutoHyphens/>
              <w:ind w:left="714" w:hanging="357"/>
              <w:rPr>
                <w:szCs w:val="24"/>
                <w:lang w:eastAsia="ru-RU"/>
              </w:rPr>
            </w:pPr>
            <w:r w:rsidRPr="00072CD0">
              <w:rPr>
                <w:szCs w:val="24"/>
                <w:lang w:eastAsia="ru-RU"/>
              </w:rPr>
              <w:t>Черных А.И.</w:t>
            </w:r>
            <w:r w:rsidRPr="00E74BC8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Медиа и ритуалы. </w:t>
            </w:r>
            <w:r w:rsidRPr="004B0544">
              <w:rPr>
                <w:szCs w:val="24"/>
                <w:lang w:eastAsia="ru-RU"/>
              </w:rPr>
              <w:t>Москва, Санкт-Петербург</w:t>
            </w:r>
            <w:r>
              <w:rPr>
                <w:szCs w:val="24"/>
                <w:lang w:eastAsia="ru-RU"/>
              </w:rPr>
              <w:t>:</w:t>
            </w:r>
            <w:r w:rsidRPr="004B0544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Университетская книга, 2013.</w:t>
            </w:r>
            <w:r w:rsidRPr="00E74BC8">
              <w:rPr>
                <w:szCs w:val="24"/>
                <w:lang w:eastAsia="ru-RU"/>
              </w:rPr>
              <w:t xml:space="preserve"> </w:t>
            </w:r>
          </w:p>
          <w:p w:rsidR="00F35D06" w:rsidRPr="00E74BC8" w:rsidRDefault="00F35D06" w:rsidP="00EC1A05">
            <w:pPr>
              <w:ind w:firstLine="0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eastAsia="ru-RU"/>
              </w:rPr>
              <w:t>Дополнительная</w:t>
            </w:r>
            <w:r w:rsidRPr="00E74BC8">
              <w:rPr>
                <w:b/>
                <w:szCs w:val="24"/>
                <w:lang w:val="en-US"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литература</w:t>
            </w:r>
          </w:p>
          <w:p w:rsidR="00F35D06" w:rsidRPr="007F0B95" w:rsidRDefault="00F35D06" w:rsidP="00A56D4F">
            <w:pPr>
              <w:numPr>
                <w:ilvl w:val="0"/>
                <w:numId w:val="15"/>
              </w:numPr>
              <w:suppressAutoHyphens/>
              <w:rPr>
                <w:color w:val="000000"/>
                <w:szCs w:val="24"/>
                <w:lang w:val="en-US" w:eastAsia="ru-RU"/>
              </w:rPr>
            </w:pPr>
            <w:r w:rsidRPr="007F0B95">
              <w:rPr>
                <w:color w:val="000000"/>
                <w:szCs w:val="24"/>
                <w:lang w:val="en-US" w:eastAsia="ru-RU"/>
              </w:rPr>
              <w:t xml:space="preserve">Adams, P.C. (2009) </w:t>
            </w:r>
            <w:r w:rsidRPr="007F0B95">
              <w:rPr>
                <w:i/>
                <w:color w:val="000000"/>
                <w:szCs w:val="24"/>
                <w:lang w:val="en-US" w:eastAsia="ru-RU"/>
              </w:rPr>
              <w:t>Geographies of Media and Communication: A Critical Introduction</w:t>
            </w:r>
            <w:r w:rsidRPr="007F0B95">
              <w:rPr>
                <w:color w:val="000000"/>
                <w:szCs w:val="24"/>
                <w:lang w:val="en-US" w:eastAsia="ru-RU"/>
              </w:rPr>
              <w:t xml:space="preserve">, L.: Wiley-Blackwell. 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proofErr w:type="spellStart"/>
            <w:r w:rsidRPr="008E0070">
              <w:rPr>
                <w:color w:val="000000"/>
                <w:szCs w:val="24"/>
                <w:lang w:val="en-US" w:eastAsia="ru-RU"/>
              </w:rPr>
              <w:t>Cammaerts</w:t>
            </w:r>
            <w:proofErr w:type="spellEnd"/>
            <w:r w:rsidRPr="008E0070">
              <w:rPr>
                <w:color w:val="000000"/>
                <w:szCs w:val="24"/>
                <w:lang w:val="en-US" w:eastAsia="ru-RU"/>
              </w:rPr>
              <w:t xml:space="preserve">, B. (2012) </w:t>
            </w:r>
            <w:r w:rsidRPr="008E0070">
              <w:rPr>
                <w:szCs w:val="24"/>
                <w:lang w:val="en-US" w:eastAsia="ru-RU"/>
              </w:rPr>
              <w:t>‘</w:t>
            </w:r>
            <w:r w:rsidRPr="008E0070">
              <w:rPr>
                <w:color w:val="000000"/>
                <w:szCs w:val="24"/>
                <w:lang w:val="en-US" w:eastAsia="ru-RU"/>
              </w:rPr>
              <w:t>Protest logics and the mediation opportunity structure</w:t>
            </w:r>
            <w:r w:rsidRPr="008E0070">
              <w:rPr>
                <w:szCs w:val="24"/>
                <w:lang w:val="en-US" w:eastAsia="ru-RU"/>
              </w:rPr>
              <w:t>’</w:t>
            </w:r>
            <w:r w:rsidRPr="008E0070">
              <w:rPr>
                <w:color w:val="000000"/>
                <w:szCs w:val="24"/>
                <w:lang w:val="en-US" w:eastAsia="ru-RU"/>
              </w:rPr>
              <w:t xml:space="preserve">, </w:t>
            </w:r>
            <w:r w:rsidRPr="008E0070">
              <w:rPr>
                <w:i/>
                <w:iCs/>
                <w:color w:val="000000"/>
                <w:szCs w:val="24"/>
                <w:lang w:val="en-US" w:eastAsia="ru-RU"/>
              </w:rPr>
              <w:t>European Journal of Communication</w:t>
            </w:r>
            <w:r w:rsidRPr="008E0070">
              <w:rPr>
                <w:color w:val="000000"/>
                <w:szCs w:val="24"/>
                <w:lang w:val="en-US" w:eastAsia="ru-RU"/>
              </w:rPr>
              <w:t>, 27(2): 117–34.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proofErr w:type="spellStart"/>
            <w:r w:rsidRPr="008E0070">
              <w:rPr>
                <w:szCs w:val="24"/>
                <w:lang w:val="en-US" w:eastAsia="ru-RU"/>
              </w:rPr>
              <w:t>Cammaerts</w:t>
            </w:r>
            <w:proofErr w:type="spellEnd"/>
            <w:r w:rsidRPr="008E0070">
              <w:rPr>
                <w:szCs w:val="24"/>
                <w:lang w:val="en-US" w:eastAsia="ru-RU"/>
              </w:rPr>
              <w:t xml:space="preserve">, B., </w:t>
            </w:r>
            <w:proofErr w:type="spellStart"/>
            <w:r w:rsidRPr="008E0070">
              <w:rPr>
                <w:szCs w:val="24"/>
                <w:lang w:val="en-US" w:eastAsia="ru-RU"/>
              </w:rPr>
              <w:t>Mattoni</w:t>
            </w:r>
            <w:proofErr w:type="spellEnd"/>
            <w:r w:rsidRPr="008E0070">
              <w:rPr>
                <w:szCs w:val="24"/>
                <w:lang w:val="en-US" w:eastAsia="ru-RU"/>
              </w:rPr>
              <w:t>, A. and McCurdy, P. (</w:t>
            </w:r>
            <w:proofErr w:type="spellStart"/>
            <w:r w:rsidRPr="008E0070">
              <w:rPr>
                <w:szCs w:val="24"/>
                <w:lang w:val="en-US" w:eastAsia="ru-RU"/>
              </w:rPr>
              <w:t>eds</w:t>
            </w:r>
            <w:proofErr w:type="spellEnd"/>
            <w:r w:rsidRPr="008E0070">
              <w:rPr>
                <w:szCs w:val="24"/>
                <w:lang w:val="en-US" w:eastAsia="ru-RU"/>
              </w:rPr>
              <w:t xml:space="preserve">) (2013) </w:t>
            </w:r>
            <w:r w:rsidRPr="008E0070">
              <w:rPr>
                <w:i/>
                <w:szCs w:val="24"/>
                <w:lang w:val="en-US" w:eastAsia="ru-RU"/>
              </w:rPr>
              <w:t>Mediation and Protest Movements,</w:t>
            </w:r>
            <w:r w:rsidRPr="008E0070">
              <w:rPr>
                <w:szCs w:val="24"/>
                <w:lang w:val="en-US" w:eastAsia="ru-RU"/>
              </w:rPr>
              <w:t xml:space="preserve"> Bristol: Intellect. 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8E0070">
              <w:rPr>
                <w:szCs w:val="24"/>
                <w:lang w:val="en-US" w:eastAsia="ru-RU"/>
              </w:rPr>
              <w:t xml:space="preserve">Castells, M. (2012) </w:t>
            </w:r>
            <w:r w:rsidRPr="008E0070">
              <w:rPr>
                <w:i/>
                <w:iCs/>
                <w:szCs w:val="24"/>
                <w:lang w:val="en-US" w:eastAsia="ru-RU"/>
              </w:rPr>
              <w:t>Networks of Outrage and Hope: Social Movements in the Internet Age</w:t>
            </w:r>
            <w:r w:rsidRPr="008E0070">
              <w:rPr>
                <w:szCs w:val="24"/>
                <w:lang w:val="en-US" w:eastAsia="ru-RU"/>
              </w:rPr>
              <w:t>, Cambridge: Polity Press.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proofErr w:type="spellStart"/>
            <w:r w:rsidRPr="008E0070">
              <w:rPr>
                <w:szCs w:val="24"/>
                <w:lang w:val="en-US" w:eastAsia="ru-RU"/>
              </w:rPr>
              <w:t>Cottle</w:t>
            </w:r>
            <w:proofErr w:type="spellEnd"/>
            <w:r w:rsidRPr="008E0070">
              <w:rPr>
                <w:szCs w:val="24"/>
                <w:lang w:val="en-US" w:eastAsia="ru-RU"/>
              </w:rPr>
              <w:t xml:space="preserve">, S. (2006) ‘Mediatized rituals: Beyond manufacturing consent’, </w:t>
            </w:r>
            <w:r w:rsidRPr="008E0070">
              <w:rPr>
                <w:i/>
                <w:szCs w:val="24"/>
                <w:lang w:val="en-US" w:eastAsia="ru-RU"/>
              </w:rPr>
              <w:t>Media, Culture &amp; Society</w:t>
            </w:r>
            <w:r w:rsidRPr="008E0070">
              <w:rPr>
                <w:szCs w:val="24"/>
                <w:lang w:val="en-US" w:eastAsia="ru-RU"/>
              </w:rPr>
              <w:t>, 28(3): 411</w:t>
            </w:r>
            <w:r w:rsidRPr="008E0070">
              <w:rPr>
                <w:color w:val="000000"/>
                <w:szCs w:val="24"/>
                <w:lang w:val="en-US" w:eastAsia="ru-RU"/>
              </w:rPr>
              <w:t>–</w:t>
            </w:r>
            <w:r w:rsidRPr="008E0070">
              <w:rPr>
                <w:szCs w:val="24"/>
                <w:lang w:val="en-US" w:eastAsia="ru-RU"/>
              </w:rPr>
              <w:t xml:space="preserve">32. </w:t>
            </w:r>
          </w:p>
          <w:p w:rsidR="00F35D06" w:rsidRPr="007F0B95" w:rsidRDefault="00F35D06" w:rsidP="00A56D4F">
            <w:pPr>
              <w:numPr>
                <w:ilvl w:val="0"/>
                <w:numId w:val="15"/>
              </w:numPr>
              <w:suppressAutoHyphens/>
              <w:rPr>
                <w:color w:val="000000"/>
                <w:szCs w:val="24"/>
                <w:lang w:val="en-US" w:eastAsia="ru-RU"/>
              </w:rPr>
            </w:pPr>
            <w:proofErr w:type="spellStart"/>
            <w:r w:rsidRPr="007F0B95">
              <w:rPr>
                <w:iCs/>
                <w:color w:val="000000"/>
                <w:szCs w:val="24"/>
                <w:lang w:val="en-US" w:eastAsia="ru-RU"/>
              </w:rPr>
              <w:t>Couldry</w:t>
            </w:r>
            <w:proofErr w:type="spellEnd"/>
            <w:r w:rsidRPr="007F0B95">
              <w:rPr>
                <w:iCs/>
                <w:color w:val="000000"/>
                <w:szCs w:val="24"/>
                <w:lang w:val="en-US" w:eastAsia="ru-RU"/>
              </w:rPr>
              <w:t xml:space="preserve"> N</w:t>
            </w:r>
            <w:r w:rsidRPr="007F5DDC">
              <w:rPr>
                <w:iCs/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iCs/>
                <w:color w:val="000000"/>
                <w:szCs w:val="24"/>
                <w:lang w:val="en-US" w:eastAsia="ru-RU"/>
              </w:rPr>
              <w:t xml:space="preserve"> and McCarthy</w:t>
            </w:r>
            <w:r w:rsidRPr="007F5DDC">
              <w:rPr>
                <w:iCs/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iCs/>
                <w:color w:val="000000"/>
                <w:szCs w:val="24"/>
                <w:lang w:val="en-US" w:eastAsia="ru-RU"/>
              </w:rPr>
              <w:t xml:space="preserve"> A</w:t>
            </w:r>
            <w:r w:rsidRPr="007F0B95">
              <w:rPr>
                <w:color w:val="000000"/>
                <w:szCs w:val="24"/>
                <w:lang w:val="en-US" w:eastAsia="ru-RU"/>
              </w:rPr>
              <w:t>.</w:t>
            </w:r>
            <w:r w:rsidRPr="003956A8">
              <w:rPr>
                <w:szCs w:val="24"/>
                <w:lang w:val="en-US" w:eastAsia="ru-RU"/>
              </w:rPr>
              <w:t xml:space="preserve"> (</w:t>
            </w:r>
            <w:proofErr w:type="spellStart"/>
            <w:r w:rsidRPr="003956A8">
              <w:rPr>
                <w:szCs w:val="24"/>
                <w:lang w:val="en-US" w:eastAsia="ru-RU"/>
              </w:rPr>
              <w:t>eds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) </w:t>
            </w:r>
            <w:r w:rsidRPr="007F5DDC">
              <w:rPr>
                <w:szCs w:val="24"/>
                <w:lang w:val="en-US" w:eastAsia="ru-RU"/>
              </w:rPr>
              <w:t>(</w:t>
            </w:r>
            <w:r w:rsidRPr="007F0B95">
              <w:rPr>
                <w:color w:val="000000"/>
                <w:szCs w:val="24"/>
                <w:lang w:val="en-US" w:eastAsia="ru-RU"/>
              </w:rPr>
              <w:t>2004</w:t>
            </w:r>
            <w:r w:rsidRPr="007F5DDC">
              <w:rPr>
                <w:color w:val="000000"/>
                <w:szCs w:val="24"/>
                <w:lang w:val="en-US" w:eastAsia="ru-RU"/>
              </w:rPr>
              <w:t xml:space="preserve">) </w:t>
            </w:r>
            <w:proofErr w:type="spellStart"/>
            <w:r w:rsidRPr="007F5DDC">
              <w:rPr>
                <w:i/>
                <w:iCs/>
                <w:color w:val="000000"/>
                <w:szCs w:val="24"/>
                <w:lang w:val="en-US" w:eastAsia="ru-RU"/>
              </w:rPr>
              <w:t>Mediaspace</w:t>
            </w:r>
            <w:proofErr w:type="spellEnd"/>
            <w:r w:rsidRPr="007F5DDC">
              <w:rPr>
                <w:i/>
                <w:iCs/>
                <w:color w:val="000000"/>
                <w:szCs w:val="24"/>
                <w:lang w:val="en-US" w:eastAsia="ru-RU"/>
              </w:rPr>
              <w:t>: Place, Scale and Culture in a Media Age</w:t>
            </w:r>
            <w:r w:rsidRPr="007F5DDC">
              <w:rPr>
                <w:iCs/>
                <w:color w:val="000000"/>
                <w:szCs w:val="24"/>
                <w:lang w:val="en-US" w:eastAsia="ru-RU"/>
              </w:rPr>
              <w:t xml:space="preserve">, </w:t>
            </w:r>
            <w:r w:rsidRPr="007F0B95">
              <w:rPr>
                <w:color w:val="000000"/>
                <w:szCs w:val="24"/>
                <w:lang w:val="en-US" w:eastAsia="ru-RU"/>
              </w:rPr>
              <w:t>New York: Routledge</w:t>
            </w:r>
            <w:r w:rsidRPr="007F5DDC">
              <w:rPr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color w:val="000000"/>
                <w:szCs w:val="24"/>
                <w:lang w:val="en-US" w:eastAsia="ru-RU"/>
              </w:rPr>
              <w:t xml:space="preserve"> 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8E0070">
              <w:rPr>
                <w:szCs w:val="24"/>
                <w:lang w:val="en-US" w:eastAsia="ru-RU"/>
              </w:rPr>
              <w:t xml:space="preserve">Cui, X. (2013) ‘Media events are still alive: The opening ceremony of the Beijing Olympics as a media ritual’, </w:t>
            </w:r>
            <w:r w:rsidRPr="008E0070">
              <w:rPr>
                <w:i/>
                <w:szCs w:val="24"/>
                <w:lang w:val="en-US" w:eastAsia="ru-RU"/>
              </w:rPr>
              <w:t>International Journal of Communication</w:t>
            </w:r>
            <w:r w:rsidRPr="008E0070">
              <w:rPr>
                <w:szCs w:val="24"/>
                <w:lang w:val="en-US" w:eastAsia="ru-RU"/>
              </w:rPr>
              <w:t xml:space="preserve">, 7: 1220–35. 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8E0070">
              <w:rPr>
                <w:szCs w:val="24"/>
                <w:lang w:val="en-US" w:eastAsia="ru-RU"/>
              </w:rPr>
              <w:t xml:space="preserve">Dayan, D. (2008) ‘Beyond media events: Disenchantment, derailment, disruption’, pp. 391–401 in </w:t>
            </w:r>
          </w:p>
          <w:p w:rsidR="00F35D06" w:rsidRPr="008E007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8E0070">
              <w:rPr>
                <w:szCs w:val="24"/>
                <w:lang w:val="en-US" w:eastAsia="ru-RU"/>
              </w:rPr>
              <w:t xml:space="preserve">Dayan, D. and Katz, E. (1992) </w:t>
            </w:r>
            <w:r w:rsidRPr="008E0070">
              <w:rPr>
                <w:i/>
                <w:iCs/>
                <w:szCs w:val="24"/>
                <w:lang w:val="en-US" w:eastAsia="ru-RU"/>
              </w:rPr>
              <w:t>Media events: The live broadcasting of history</w:t>
            </w:r>
            <w:r w:rsidRPr="008E0070">
              <w:rPr>
                <w:szCs w:val="24"/>
                <w:lang w:val="en-US" w:eastAsia="ru-RU"/>
              </w:rPr>
              <w:t>, Cambridge, MA: Harvard University Press.</w:t>
            </w:r>
          </w:p>
          <w:p w:rsidR="00F35D06" w:rsidRPr="00A2173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proofErr w:type="spellStart"/>
            <w:r w:rsidRPr="00A21730">
              <w:rPr>
                <w:szCs w:val="24"/>
                <w:lang w:val="en-US" w:eastAsia="ru-RU"/>
              </w:rPr>
              <w:t>della</w:t>
            </w:r>
            <w:proofErr w:type="spellEnd"/>
            <w:r w:rsidRPr="00A21730">
              <w:rPr>
                <w:szCs w:val="24"/>
                <w:lang w:val="en-US" w:eastAsia="ru-RU"/>
              </w:rPr>
              <w:t xml:space="preserve"> Porta, D. (2011) ‘Communications in movements: Social movement as agents of participatory democracy’, Information, Communication, and Society, 14(6): 800–19.               </w:t>
            </w:r>
          </w:p>
          <w:p w:rsidR="00F35D06" w:rsidRPr="007F0B95" w:rsidRDefault="00F35D06" w:rsidP="00A56D4F">
            <w:pPr>
              <w:numPr>
                <w:ilvl w:val="0"/>
                <w:numId w:val="15"/>
              </w:numPr>
              <w:suppressAutoHyphens/>
              <w:rPr>
                <w:color w:val="000000"/>
                <w:szCs w:val="24"/>
                <w:lang w:val="en-US" w:eastAsia="ru-RU"/>
              </w:rPr>
            </w:pPr>
            <w:proofErr w:type="spellStart"/>
            <w:r w:rsidRPr="007F0B95">
              <w:rPr>
                <w:color w:val="000000"/>
                <w:szCs w:val="24"/>
                <w:lang w:val="en-US" w:eastAsia="ru-RU"/>
              </w:rPr>
              <w:t>Falkheimer</w:t>
            </w:r>
            <w:proofErr w:type="spellEnd"/>
            <w:r w:rsidRPr="0007121D">
              <w:rPr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color w:val="000000"/>
                <w:szCs w:val="24"/>
                <w:lang w:val="en-US" w:eastAsia="ru-RU"/>
              </w:rPr>
              <w:t xml:space="preserve"> J</w:t>
            </w:r>
            <w:r w:rsidRPr="0007121D">
              <w:rPr>
                <w:color w:val="000000"/>
                <w:szCs w:val="24"/>
                <w:lang w:val="en-US" w:eastAsia="ru-RU"/>
              </w:rPr>
              <w:t>.</w:t>
            </w:r>
            <w:r w:rsidRPr="007F0B95">
              <w:rPr>
                <w:color w:val="000000"/>
                <w:szCs w:val="24"/>
                <w:lang w:val="en-US" w:eastAsia="ru-RU"/>
              </w:rPr>
              <w:t xml:space="preserve"> and </w:t>
            </w:r>
            <w:proofErr w:type="spellStart"/>
            <w:r w:rsidRPr="007F0B95">
              <w:rPr>
                <w:color w:val="000000"/>
                <w:szCs w:val="24"/>
                <w:lang w:val="en-US" w:eastAsia="ru-RU"/>
              </w:rPr>
              <w:t>Jansson</w:t>
            </w:r>
            <w:proofErr w:type="spellEnd"/>
            <w:r w:rsidRPr="0007121D">
              <w:rPr>
                <w:color w:val="000000"/>
                <w:szCs w:val="24"/>
                <w:lang w:val="en-US" w:eastAsia="ru-RU"/>
              </w:rPr>
              <w:t>,</w:t>
            </w:r>
            <w:r w:rsidRPr="007F0B95">
              <w:rPr>
                <w:color w:val="000000"/>
                <w:szCs w:val="24"/>
                <w:lang w:val="en-US" w:eastAsia="ru-RU"/>
              </w:rPr>
              <w:t xml:space="preserve"> A. </w:t>
            </w:r>
            <w:r w:rsidRPr="003956A8">
              <w:rPr>
                <w:szCs w:val="24"/>
                <w:lang w:val="en-US" w:eastAsia="ru-RU"/>
              </w:rPr>
              <w:t>(</w:t>
            </w:r>
            <w:proofErr w:type="spellStart"/>
            <w:r w:rsidRPr="003956A8">
              <w:rPr>
                <w:szCs w:val="24"/>
                <w:lang w:val="en-US" w:eastAsia="ru-RU"/>
              </w:rPr>
              <w:t>eds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) </w:t>
            </w:r>
            <w:r w:rsidRPr="0007121D">
              <w:rPr>
                <w:color w:val="000000"/>
                <w:szCs w:val="24"/>
                <w:lang w:val="en-US" w:eastAsia="ru-RU"/>
              </w:rPr>
              <w:t>(</w:t>
            </w:r>
            <w:r w:rsidRPr="007F0B95">
              <w:rPr>
                <w:color w:val="000000"/>
                <w:szCs w:val="24"/>
                <w:lang w:val="en-US" w:eastAsia="ru-RU"/>
              </w:rPr>
              <w:t>2006</w:t>
            </w:r>
            <w:r w:rsidRPr="0007121D">
              <w:rPr>
                <w:color w:val="000000"/>
                <w:szCs w:val="24"/>
                <w:lang w:val="en-US" w:eastAsia="ru-RU"/>
              </w:rPr>
              <w:t xml:space="preserve">) </w:t>
            </w:r>
            <w:r w:rsidRPr="0007121D">
              <w:rPr>
                <w:i/>
                <w:color w:val="000000"/>
                <w:szCs w:val="24"/>
                <w:lang w:val="en-US" w:eastAsia="ru-RU"/>
              </w:rPr>
              <w:t>Geographies of Communication: The Spatial Turn in Media Studies</w:t>
            </w:r>
            <w:r w:rsidRPr="0007121D">
              <w:rPr>
                <w:color w:val="000000"/>
                <w:szCs w:val="24"/>
                <w:lang w:val="en-US" w:eastAsia="ru-RU"/>
              </w:rPr>
              <w:t>,</w:t>
            </w:r>
            <w:r w:rsidRPr="0007121D">
              <w:rPr>
                <w:i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7F0B95">
              <w:rPr>
                <w:color w:val="000000"/>
                <w:szCs w:val="24"/>
                <w:lang w:val="en-US" w:eastAsia="ru-RU"/>
              </w:rPr>
              <w:t>Göteborg</w:t>
            </w:r>
            <w:proofErr w:type="spellEnd"/>
            <w:r w:rsidRPr="007F0B95">
              <w:rPr>
                <w:color w:val="000000"/>
                <w:szCs w:val="24"/>
                <w:lang w:val="en-US" w:eastAsia="ru-RU"/>
              </w:rPr>
              <w:t xml:space="preserve">: </w:t>
            </w:r>
            <w:proofErr w:type="spellStart"/>
            <w:r w:rsidRPr="007F0B95">
              <w:rPr>
                <w:color w:val="000000"/>
                <w:szCs w:val="24"/>
                <w:lang w:val="en-US" w:eastAsia="ru-RU"/>
              </w:rPr>
              <w:t>Nordicom</w:t>
            </w:r>
            <w:proofErr w:type="spellEnd"/>
            <w:r w:rsidRPr="0007121D">
              <w:rPr>
                <w:color w:val="000000"/>
                <w:szCs w:val="24"/>
                <w:lang w:val="en-US" w:eastAsia="ru-RU"/>
              </w:rPr>
              <w:t>.</w:t>
            </w:r>
          </w:p>
          <w:p w:rsidR="00F35D06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7E3BE9">
              <w:rPr>
                <w:szCs w:val="24"/>
                <w:lang w:val="en-US" w:eastAsia="ru-RU"/>
              </w:rPr>
              <w:t xml:space="preserve">Flew, T. (2014) </w:t>
            </w:r>
            <w:r w:rsidRPr="007E3BE9">
              <w:rPr>
                <w:i/>
                <w:szCs w:val="24"/>
                <w:lang w:val="en-US" w:eastAsia="ru-RU"/>
              </w:rPr>
              <w:t>New media</w:t>
            </w:r>
            <w:r w:rsidRPr="007E3BE9">
              <w:rPr>
                <w:szCs w:val="24"/>
                <w:lang w:val="en-US" w:eastAsia="ru-RU"/>
              </w:rPr>
              <w:t>, Oxford; New York: Oxford University Press.</w:t>
            </w:r>
          </w:p>
          <w:p w:rsidR="00F35D06" w:rsidRPr="00A2173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r w:rsidRPr="00A21730">
              <w:rPr>
                <w:szCs w:val="24"/>
                <w:lang w:val="en-US" w:eastAsia="ru-RU"/>
              </w:rPr>
              <w:lastRenderedPageBreak/>
              <w:t>Fiske, J. (1994) Media matters: Everyday culture and political change. Minneapolis: University of Minnesota Press.</w:t>
            </w:r>
          </w:p>
          <w:p w:rsidR="00F35D06" w:rsidRPr="00A21730" w:rsidRDefault="00F35D06" w:rsidP="00A56D4F">
            <w:pPr>
              <w:numPr>
                <w:ilvl w:val="0"/>
                <w:numId w:val="15"/>
              </w:numPr>
              <w:suppressAutoHyphens/>
              <w:rPr>
                <w:szCs w:val="24"/>
                <w:lang w:val="en-US" w:eastAsia="ru-RU"/>
              </w:rPr>
            </w:pPr>
            <w:proofErr w:type="spellStart"/>
            <w:r w:rsidRPr="00A21730">
              <w:rPr>
                <w:szCs w:val="24"/>
                <w:lang w:val="en-US" w:eastAsia="ru-RU"/>
              </w:rPr>
              <w:t>Hepp</w:t>
            </w:r>
            <w:proofErr w:type="spellEnd"/>
            <w:r w:rsidRPr="00A21730">
              <w:rPr>
                <w:szCs w:val="24"/>
                <w:lang w:val="en-US" w:eastAsia="ru-RU"/>
              </w:rPr>
              <w:t xml:space="preserve">, A. and </w:t>
            </w:r>
            <w:proofErr w:type="spellStart"/>
            <w:r w:rsidRPr="00A21730">
              <w:rPr>
                <w:szCs w:val="24"/>
                <w:lang w:val="en-US" w:eastAsia="ru-RU"/>
              </w:rPr>
              <w:t>Couldry</w:t>
            </w:r>
            <w:proofErr w:type="spellEnd"/>
            <w:r w:rsidRPr="00A21730">
              <w:rPr>
                <w:szCs w:val="24"/>
                <w:lang w:val="en-US" w:eastAsia="ru-RU"/>
              </w:rPr>
              <w:t xml:space="preserve">, N. (2010) ‘Introduction: Media events in globalized media cultures’,  </w:t>
            </w:r>
            <w:r w:rsidRPr="00E92259">
              <w:rPr>
                <w:szCs w:val="24"/>
                <w:lang w:val="en-US" w:eastAsia="ru-RU"/>
              </w:rPr>
              <w:t xml:space="preserve">pp. 1–20 in N. </w:t>
            </w:r>
            <w:proofErr w:type="spellStart"/>
            <w:r w:rsidRPr="00E92259">
              <w:rPr>
                <w:szCs w:val="24"/>
                <w:lang w:val="en-US" w:eastAsia="ru-RU"/>
              </w:rPr>
              <w:t>Couldry</w:t>
            </w:r>
            <w:proofErr w:type="spellEnd"/>
            <w:r w:rsidRPr="00E92259">
              <w:rPr>
                <w:szCs w:val="24"/>
                <w:lang w:val="en-US" w:eastAsia="ru-RU"/>
              </w:rPr>
              <w:t xml:space="preserve">, A. </w:t>
            </w:r>
            <w:proofErr w:type="spellStart"/>
            <w:r w:rsidRPr="00E92259">
              <w:rPr>
                <w:szCs w:val="24"/>
                <w:lang w:val="en-US" w:eastAsia="ru-RU"/>
              </w:rPr>
              <w:t>Hepp</w:t>
            </w:r>
            <w:proofErr w:type="spellEnd"/>
            <w:r w:rsidRPr="00E92259">
              <w:rPr>
                <w:szCs w:val="24"/>
                <w:lang w:val="en-US" w:eastAsia="ru-RU"/>
              </w:rPr>
              <w:t xml:space="preserve"> and F. </w:t>
            </w:r>
            <w:proofErr w:type="spellStart"/>
            <w:r w:rsidRPr="00E92259">
              <w:rPr>
                <w:szCs w:val="24"/>
                <w:lang w:val="en-US" w:eastAsia="ru-RU"/>
              </w:rPr>
              <w:t>Krotz</w:t>
            </w:r>
            <w:proofErr w:type="spellEnd"/>
            <w:r w:rsidRPr="00E92259">
              <w:rPr>
                <w:szCs w:val="24"/>
                <w:lang w:val="en-US" w:eastAsia="ru-RU"/>
              </w:rPr>
              <w:t xml:space="preserve"> (</w:t>
            </w:r>
            <w:proofErr w:type="spellStart"/>
            <w:r w:rsidRPr="00E92259">
              <w:rPr>
                <w:szCs w:val="24"/>
                <w:lang w:val="en-US" w:eastAsia="ru-RU"/>
              </w:rPr>
              <w:t>eds</w:t>
            </w:r>
            <w:proofErr w:type="spellEnd"/>
            <w:r w:rsidRPr="00E92259">
              <w:rPr>
                <w:szCs w:val="24"/>
                <w:lang w:val="en-US" w:eastAsia="ru-RU"/>
              </w:rPr>
              <w:t>) Media events in a global age, Abingdon: Routledge.</w:t>
            </w:r>
          </w:p>
          <w:p w:rsidR="00F35D06" w:rsidRPr="008D0CC4" w:rsidRDefault="00F35D06" w:rsidP="00A56D4F">
            <w:pPr>
              <w:pStyle w:val="af2"/>
              <w:numPr>
                <w:ilvl w:val="0"/>
                <w:numId w:val="15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>Jenkins, H</w:t>
            </w:r>
            <w:r w:rsidRPr="00E922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(2006). </w:t>
            </w:r>
            <w:r w:rsidRPr="00E922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Convergence Culture: Where Old and New Media Collide</w:t>
            </w:r>
            <w:r w:rsidRPr="00E9225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D0C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York: New York University Press. http://talkingobjects.files.wordpress.com/2011/08/book-by-henry-jenkins-convergence-culture2.pdf</w:t>
            </w:r>
          </w:p>
          <w:p w:rsidR="00F35D06" w:rsidRPr="0064569C" w:rsidRDefault="00F35D06" w:rsidP="00A56D4F">
            <w:pPr>
              <w:numPr>
                <w:ilvl w:val="0"/>
                <w:numId w:val="15"/>
              </w:numPr>
              <w:rPr>
                <w:szCs w:val="24"/>
                <w:lang w:val="en-US" w:eastAsia="ru-RU"/>
              </w:rPr>
            </w:pPr>
            <w:r w:rsidRPr="0064569C">
              <w:rPr>
                <w:szCs w:val="24"/>
                <w:lang w:val="en-US" w:eastAsia="ru-RU"/>
              </w:rPr>
              <w:t>Jiménez-</w:t>
            </w:r>
            <w:proofErr w:type="spellStart"/>
            <w:r w:rsidRPr="0064569C">
              <w:rPr>
                <w:szCs w:val="24"/>
                <w:lang w:val="en-US" w:eastAsia="ru-RU"/>
              </w:rPr>
              <w:t>Martínez</w:t>
            </w:r>
            <w:proofErr w:type="spellEnd"/>
            <w:r w:rsidRPr="0064569C">
              <w:rPr>
                <w:szCs w:val="24"/>
                <w:lang w:val="en-US" w:eastAsia="ru-RU"/>
              </w:rPr>
              <w:t>, C. (2014) ‘Disasters as media events: the rescue of the Chilean miners in national and global television’, International Journal of Communication, 8: 1807–30.</w:t>
            </w:r>
          </w:p>
          <w:p w:rsidR="00F35D06" w:rsidRPr="003956A8" w:rsidRDefault="00F35D06" w:rsidP="00A56D4F">
            <w:pPr>
              <w:numPr>
                <w:ilvl w:val="0"/>
                <w:numId w:val="15"/>
              </w:numPr>
              <w:rPr>
                <w:szCs w:val="24"/>
                <w:lang w:val="en-US" w:eastAsia="ru-RU"/>
              </w:rPr>
            </w:pPr>
            <w:r w:rsidRPr="003956A8">
              <w:rPr>
                <w:szCs w:val="24"/>
                <w:lang w:val="en-US" w:eastAsia="ru-RU"/>
              </w:rPr>
              <w:t xml:space="preserve">Katz, E. and </w:t>
            </w:r>
            <w:proofErr w:type="spellStart"/>
            <w:r w:rsidRPr="003956A8">
              <w:rPr>
                <w:szCs w:val="24"/>
                <w:lang w:val="en-US" w:eastAsia="ru-RU"/>
              </w:rPr>
              <w:t>Liebes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, T. (2007) ‘No more peace! How disaster, terror and war have upstaged media events’, </w:t>
            </w:r>
            <w:r w:rsidRPr="003956A8">
              <w:rPr>
                <w:i/>
                <w:szCs w:val="24"/>
                <w:lang w:val="en-US" w:eastAsia="ru-RU"/>
              </w:rPr>
              <w:t>International Journal of Communication</w:t>
            </w:r>
            <w:r w:rsidRPr="003956A8">
              <w:rPr>
                <w:szCs w:val="24"/>
                <w:lang w:val="en-US" w:eastAsia="ru-RU"/>
              </w:rPr>
              <w:t xml:space="preserve">, 1: 157–166. </w:t>
            </w:r>
          </w:p>
          <w:p w:rsidR="00F35D06" w:rsidRPr="003956A8" w:rsidRDefault="00F35D06" w:rsidP="00A56D4F">
            <w:pPr>
              <w:numPr>
                <w:ilvl w:val="0"/>
                <w:numId w:val="15"/>
              </w:numPr>
              <w:rPr>
                <w:szCs w:val="24"/>
                <w:lang w:val="en-US" w:eastAsia="ru-RU"/>
              </w:rPr>
            </w:pPr>
            <w:proofErr w:type="spellStart"/>
            <w:r w:rsidRPr="003956A8">
              <w:rPr>
                <w:szCs w:val="24"/>
                <w:lang w:val="en-US" w:eastAsia="ru-RU"/>
              </w:rPr>
              <w:t>Kellner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, D. (2010) ‘Media spectacle and media events’, pp. 76–91 in N. </w:t>
            </w:r>
            <w:proofErr w:type="spellStart"/>
            <w:r w:rsidRPr="003956A8">
              <w:rPr>
                <w:szCs w:val="24"/>
                <w:lang w:val="en-US" w:eastAsia="ru-RU"/>
              </w:rPr>
              <w:t>Couldry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, A. </w:t>
            </w:r>
            <w:proofErr w:type="spellStart"/>
            <w:r w:rsidRPr="003956A8">
              <w:rPr>
                <w:szCs w:val="24"/>
                <w:lang w:val="en-US" w:eastAsia="ru-RU"/>
              </w:rPr>
              <w:t>Hepp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 and F. </w:t>
            </w:r>
            <w:proofErr w:type="spellStart"/>
            <w:r w:rsidRPr="003956A8">
              <w:rPr>
                <w:szCs w:val="24"/>
                <w:lang w:val="en-US" w:eastAsia="ru-RU"/>
              </w:rPr>
              <w:t>Krotz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 (</w:t>
            </w:r>
            <w:proofErr w:type="spellStart"/>
            <w:r w:rsidRPr="003956A8">
              <w:rPr>
                <w:szCs w:val="24"/>
                <w:lang w:val="en-US" w:eastAsia="ru-RU"/>
              </w:rPr>
              <w:t>eds</w:t>
            </w:r>
            <w:proofErr w:type="spellEnd"/>
            <w:r w:rsidRPr="003956A8">
              <w:rPr>
                <w:szCs w:val="24"/>
                <w:lang w:val="en-US" w:eastAsia="ru-RU"/>
              </w:rPr>
              <w:t xml:space="preserve">) </w:t>
            </w:r>
            <w:r w:rsidRPr="003956A8">
              <w:rPr>
                <w:i/>
                <w:szCs w:val="24"/>
                <w:lang w:val="en-US" w:eastAsia="ru-RU"/>
              </w:rPr>
              <w:t>Media events in a global age</w:t>
            </w:r>
            <w:r w:rsidRPr="003956A8">
              <w:rPr>
                <w:szCs w:val="24"/>
                <w:lang w:val="en-US" w:eastAsia="ru-RU"/>
              </w:rPr>
              <w:t>, Abingdon: Routledge.</w:t>
            </w:r>
          </w:p>
          <w:p w:rsidR="00F35D06" w:rsidRPr="00DC1F30" w:rsidRDefault="00F35D06" w:rsidP="00A56D4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Cs w:val="24"/>
                <w:lang w:val="en-US" w:eastAsia="ru-RU"/>
              </w:rPr>
            </w:pPr>
            <w:proofErr w:type="spellStart"/>
            <w:r w:rsidRPr="00DC1F30">
              <w:rPr>
                <w:szCs w:val="24"/>
                <w:lang w:val="en-US" w:eastAsia="ru-RU"/>
              </w:rPr>
              <w:t>Mattoni</w:t>
            </w:r>
            <w:proofErr w:type="spellEnd"/>
            <w:r w:rsidRPr="00DC1F30">
              <w:rPr>
                <w:szCs w:val="24"/>
                <w:lang w:val="en-US" w:eastAsia="ru-RU"/>
              </w:rPr>
              <w:t>, A. (2013) ‘</w:t>
            </w:r>
            <w:r w:rsidRPr="00DC1F30">
              <w:rPr>
                <w:bCs/>
                <w:szCs w:val="24"/>
                <w:lang w:val="en-US" w:eastAsia="ru-RU"/>
              </w:rPr>
              <w:t>Repertoires of Communication in Social Movement Processes</w:t>
            </w:r>
            <w:r w:rsidRPr="00DC1F30">
              <w:rPr>
                <w:szCs w:val="24"/>
                <w:lang w:val="en-US" w:eastAsia="ru-RU"/>
              </w:rPr>
              <w:t xml:space="preserve">’, pp. 39–56 in B. </w:t>
            </w:r>
            <w:proofErr w:type="spellStart"/>
            <w:r w:rsidRPr="00DC1F30">
              <w:rPr>
                <w:szCs w:val="24"/>
                <w:lang w:val="en-US" w:eastAsia="ru-RU"/>
              </w:rPr>
              <w:t>Cammaerts</w:t>
            </w:r>
            <w:proofErr w:type="spellEnd"/>
            <w:r w:rsidRPr="00DC1F30">
              <w:rPr>
                <w:szCs w:val="24"/>
                <w:lang w:val="en-US" w:eastAsia="ru-RU"/>
              </w:rPr>
              <w:t xml:space="preserve">, A. </w:t>
            </w:r>
            <w:proofErr w:type="spellStart"/>
            <w:r w:rsidRPr="00DC1F30">
              <w:rPr>
                <w:szCs w:val="24"/>
                <w:lang w:val="en-US" w:eastAsia="ru-RU"/>
              </w:rPr>
              <w:t>Mattoni</w:t>
            </w:r>
            <w:proofErr w:type="spellEnd"/>
            <w:r w:rsidRPr="00DC1F30">
              <w:rPr>
                <w:szCs w:val="24"/>
                <w:lang w:val="en-US" w:eastAsia="ru-RU"/>
              </w:rPr>
              <w:t xml:space="preserve"> and P. McCurdy (</w:t>
            </w:r>
            <w:proofErr w:type="spellStart"/>
            <w:r w:rsidRPr="00DC1F30">
              <w:rPr>
                <w:szCs w:val="24"/>
                <w:lang w:val="en-US" w:eastAsia="ru-RU"/>
              </w:rPr>
              <w:t>eds</w:t>
            </w:r>
            <w:proofErr w:type="spellEnd"/>
            <w:r w:rsidRPr="00DC1F30">
              <w:rPr>
                <w:szCs w:val="24"/>
                <w:lang w:val="en-US" w:eastAsia="ru-RU"/>
              </w:rPr>
              <w:t xml:space="preserve">) </w:t>
            </w:r>
            <w:r w:rsidRPr="00DC1F30">
              <w:rPr>
                <w:i/>
                <w:szCs w:val="24"/>
                <w:lang w:val="en-US" w:eastAsia="ru-RU"/>
              </w:rPr>
              <w:t>Mediation and Protest Movements</w:t>
            </w:r>
            <w:r w:rsidRPr="00DC1F30">
              <w:rPr>
                <w:szCs w:val="24"/>
                <w:lang w:val="en-US" w:eastAsia="ru-RU"/>
              </w:rPr>
              <w:t xml:space="preserve">, Bristol: Intellect. </w:t>
            </w:r>
          </w:p>
          <w:p w:rsidR="00F35D06" w:rsidRPr="000D1E87" w:rsidRDefault="00F35D06" w:rsidP="00A56D4F">
            <w:pPr>
              <w:numPr>
                <w:ilvl w:val="0"/>
                <w:numId w:val="15"/>
              </w:numPr>
              <w:rPr>
                <w:color w:val="000000"/>
                <w:szCs w:val="24"/>
                <w:lang w:val="en-US" w:eastAsia="ru-RU"/>
              </w:rPr>
            </w:pPr>
            <w:proofErr w:type="spellStart"/>
            <w:r w:rsidRPr="000D1E87">
              <w:rPr>
                <w:color w:val="000000"/>
                <w:szCs w:val="24"/>
                <w:lang w:val="en-US" w:eastAsia="ru-RU"/>
              </w:rPr>
              <w:t>Morozov</w:t>
            </w:r>
            <w:proofErr w:type="spellEnd"/>
            <w:r w:rsidRPr="000D1E87">
              <w:rPr>
                <w:color w:val="000000"/>
                <w:szCs w:val="24"/>
                <w:lang w:val="en-US" w:eastAsia="ru-RU"/>
              </w:rPr>
              <w:t xml:space="preserve">, E. (2011) </w:t>
            </w:r>
            <w:r w:rsidRPr="000D1E87">
              <w:rPr>
                <w:i/>
                <w:iCs/>
                <w:color w:val="000000"/>
                <w:szCs w:val="24"/>
                <w:lang w:val="en-US" w:eastAsia="ru-RU"/>
              </w:rPr>
              <w:t xml:space="preserve">The net delusion: The dark side of Internet freedom. </w:t>
            </w:r>
            <w:r w:rsidRPr="000D1E87">
              <w:rPr>
                <w:color w:val="000000"/>
                <w:szCs w:val="24"/>
                <w:lang w:val="en-US" w:eastAsia="ru-RU"/>
              </w:rPr>
              <w:t>New York: Public Affairs.</w:t>
            </w:r>
          </w:p>
          <w:p w:rsidR="00F35D06" w:rsidRPr="00714AD3" w:rsidRDefault="00F35D06" w:rsidP="00F65958">
            <w:pPr>
              <w:ind w:firstLine="0"/>
              <w:jc w:val="both"/>
              <w:rPr>
                <w:bCs/>
                <w:i/>
                <w:color w:val="000000"/>
                <w:szCs w:val="24"/>
              </w:rPr>
            </w:pPr>
          </w:p>
        </w:tc>
      </w:tr>
      <w:tr w:rsidR="00F35D06" w:rsidRPr="009E5728" w:rsidTr="00374759">
        <w:trPr>
          <w:jc w:val="center"/>
        </w:trPr>
        <w:tc>
          <w:tcPr>
            <w:tcW w:w="726" w:type="dxa"/>
          </w:tcPr>
          <w:p w:rsidR="00F35D06" w:rsidRPr="009C2DAE" w:rsidRDefault="00F35D06" w:rsidP="0045451C">
            <w:pPr>
              <w:spacing w:before="120" w:after="120"/>
              <w:ind w:firstLine="0"/>
              <w:rPr>
                <w:b/>
                <w:szCs w:val="24"/>
                <w:lang w:eastAsia="ru-RU"/>
              </w:rPr>
            </w:pPr>
            <w:r w:rsidRPr="009C2DAE">
              <w:rPr>
                <w:b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75" w:type="dxa"/>
            <w:vAlign w:val="center"/>
          </w:tcPr>
          <w:p w:rsidR="00F35D06" w:rsidRPr="009C2DAE" w:rsidRDefault="00F35D06" w:rsidP="00374759">
            <w:pPr>
              <w:ind w:firstLine="0"/>
              <w:rPr>
                <w:b/>
                <w:bCs/>
                <w:szCs w:val="24"/>
              </w:rPr>
            </w:pPr>
            <w:r w:rsidRPr="009C2DAE">
              <w:rPr>
                <w:b/>
                <w:bCs/>
                <w:szCs w:val="24"/>
              </w:rPr>
              <w:t xml:space="preserve">Предмет теории журналистики </w:t>
            </w:r>
            <w:r w:rsidRPr="009C2DAE">
              <w:rPr>
                <w:bCs/>
                <w:szCs w:val="24"/>
              </w:rPr>
              <w:t>(10 часов, лекци</w:t>
            </w:r>
            <w:r w:rsidR="00374759" w:rsidRPr="009C2DAE">
              <w:rPr>
                <w:bCs/>
                <w:szCs w:val="24"/>
              </w:rPr>
              <w:t>и</w:t>
            </w:r>
            <w:r w:rsidRPr="009C2DAE">
              <w:rPr>
                <w:bCs/>
                <w:szCs w:val="24"/>
              </w:rPr>
              <w:t xml:space="preserve"> 4</w:t>
            </w:r>
            <w:r w:rsidR="00374759" w:rsidRPr="009C2DAE">
              <w:rPr>
                <w:bCs/>
                <w:szCs w:val="24"/>
              </w:rPr>
              <w:t xml:space="preserve"> </w:t>
            </w:r>
            <w:r w:rsidRPr="009C2DAE">
              <w:rPr>
                <w:bCs/>
                <w:szCs w:val="24"/>
              </w:rPr>
              <w:t>/семинар</w:t>
            </w:r>
            <w:r w:rsidR="00374759" w:rsidRPr="009C2DAE">
              <w:rPr>
                <w:bCs/>
                <w:szCs w:val="24"/>
              </w:rPr>
              <w:t>ы</w:t>
            </w:r>
            <w:r w:rsidRPr="009C2DAE">
              <w:rPr>
                <w:bCs/>
                <w:szCs w:val="24"/>
              </w:rPr>
              <w:t xml:space="preserve"> 6)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9C2DAE" w:rsidRDefault="00F35D06" w:rsidP="003C01D8">
            <w:pPr>
              <w:ind w:firstLine="0"/>
              <w:rPr>
                <w:szCs w:val="24"/>
                <w:lang w:eastAsia="ru-RU"/>
              </w:rPr>
            </w:pPr>
            <w:r w:rsidRPr="009C2DAE">
              <w:rPr>
                <w:szCs w:val="24"/>
                <w:lang w:eastAsia="ru-RU"/>
              </w:rPr>
              <w:t>9.1.</w:t>
            </w:r>
          </w:p>
        </w:tc>
        <w:tc>
          <w:tcPr>
            <w:tcW w:w="9275" w:type="dxa"/>
          </w:tcPr>
          <w:p w:rsidR="00F35D06" w:rsidRPr="009C2DAE" w:rsidRDefault="00F35D06" w:rsidP="00CD2763">
            <w:pPr>
              <w:autoSpaceDE w:val="0"/>
              <w:autoSpaceDN w:val="0"/>
              <w:adjustRightInd w:val="0"/>
              <w:ind w:firstLine="0"/>
              <w:rPr>
                <w:bCs/>
                <w:i/>
                <w:szCs w:val="24"/>
              </w:rPr>
            </w:pPr>
            <w:r w:rsidRPr="009C2DAE">
              <w:rPr>
                <w:bCs/>
                <w:i/>
                <w:szCs w:val="24"/>
              </w:rPr>
              <w:t xml:space="preserve">Область изучения </w:t>
            </w:r>
          </w:p>
          <w:p w:rsidR="00F35D06" w:rsidRPr="009C2DAE" w:rsidRDefault="00F35D06" w:rsidP="00CD276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C2DAE">
              <w:rPr>
                <w:bCs/>
                <w:szCs w:val="24"/>
              </w:rPr>
              <w:t xml:space="preserve">Предметом </w:t>
            </w:r>
            <w:r w:rsidR="009C2DAE" w:rsidRPr="009C2DAE">
              <w:rPr>
                <w:bCs/>
                <w:szCs w:val="24"/>
              </w:rPr>
              <w:t>настоящей теории</w:t>
            </w:r>
            <w:r w:rsidRPr="009C2DAE">
              <w:rPr>
                <w:bCs/>
                <w:szCs w:val="24"/>
              </w:rPr>
              <w:t xml:space="preserve"> является сама журналистика, как целостная </w:t>
            </w:r>
            <w:r w:rsidR="009C2DAE" w:rsidRPr="009C2DAE">
              <w:rPr>
                <w:bCs/>
                <w:szCs w:val="24"/>
              </w:rPr>
              <w:t>система, функционирующая</w:t>
            </w:r>
            <w:r w:rsidRPr="009C2DAE">
              <w:rPr>
                <w:bCs/>
                <w:szCs w:val="24"/>
              </w:rPr>
              <w:t xml:space="preserve"> в социуме, наделенная специфическими чертами и свойствами, решающая определенные задачи, опирающаяся на исторически сложившиеся структуры, личностные возможности человека, материально-техническую базу и значительную инфраструктуру. </w:t>
            </w:r>
          </w:p>
          <w:p w:rsidR="00F35D06" w:rsidRPr="009C2DAE" w:rsidRDefault="00F35D06" w:rsidP="009C2DA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C2DAE">
              <w:rPr>
                <w:bCs/>
                <w:szCs w:val="24"/>
              </w:rPr>
              <w:t xml:space="preserve">Основные категории. «Массовая информация» как центральная, основополагающая </w:t>
            </w:r>
            <w:r w:rsidR="00574BE0" w:rsidRPr="009C2DAE">
              <w:rPr>
                <w:bCs/>
                <w:szCs w:val="24"/>
              </w:rPr>
              <w:t>категория теории</w:t>
            </w:r>
            <w:r w:rsidRPr="009C2DAE">
              <w:rPr>
                <w:bCs/>
                <w:szCs w:val="24"/>
              </w:rPr>
              <w:t xml:space="preserve"> журналистики. </w:t>
            </w:r>
            <w:r w:rsidR="00271400" w:rsidRPr="009C2DAE">
              <w:rPr>
                <w:bCs/>
                <w:szCs w:val="24"/>
              </w:rPr>
              <w:t>Ж</w:t>
            </w:r>
            <w:r w:rsidRPr="009C2DAE">
              <w:rPr>
                <w:bCs/>
                <w:szCs w:val="24"/>
              </w:rPr>
              <w:t>урналистика как социальный институт,</w:t>
            </w:r>
            <w:r w:rsidRPr="009C2DAE">
              <w:rPr>
                <w:rFonts w:ascii="NewtonC" w:hAnsi="NewtonC" w:cs="NewtonC"/>
                <w:sz w:val="20"/>
                <w:szCs w:val="20"/>
                <w:lang w:eastAsia="ru-RU"/>
              </w:rPr>
              <w:t xml:space="preserve"> </w:t>
            </w:r>
            <w:r w:rsidRPr="009C2DAE">
              <w:rPr>
                <w:bCs/>
                <w:szCs w:val="24"/>
                <w:lang w:eastAsia="ru-RU"/>
              </w:rPr>
              <w:t>система видов деятельности,</w:t>
            </w:r>
            <w:r w:rsidRPr="009C2DAE">
              <w:rPr>
                <w:szCs w:val="24"/>
                <w:lang w:eastAsia="ru-RU"/>
              </w:rPr>
              <w:t xml:space="preserve"> </w:t>
            </w:r>
            <w:r w:rsidRPr="009C2DAE">
              <w:rPr>
                <w:bCs/>
                <w:szCs w:val="24"/>
                <w:lang w:eastAsia="ru-RU"/>
              </w:rPr>
              <w:t xml:space="preserve">совокупность профессий, система </w:t>
            </w:r>
            <w:r w:rsidR="00574BE0" w:rsidRPr="009C2DAE">
              <w:rPr>
                <w:bCs/>
                <w:szCs w:val="24"/>
                <w:lang w:eastAsia="ru-RU"/>
              </w:rPr>
              <w:t xml:space="preserve">произведений, </w:t>
            </w:r>
            <w:r w:rsidRPr="009C2DAE">
              <w:rPr>
                <w:bCs/>
                <w:szCs w:val="24"/>
                <w:lang w:eastAsia="ru-RU"/>
              </w:rPr>
              <w:t xml:space="preserve">комплекс каналов </w:t>
            </w:r>
            <w:r w:rsidRPr="009C2DAE">
              <w:rPr>
                <w:szCs w:val="24"/>
                <w:lang w:eastAsia="ru-RU"/>
              </w:rPr>
              <w:t>передачи массовой информации. Среди взаимосвязанных понятий дисциплины: «учредитель», «журналист», «текст», «канал», «массовая аудитория» и др.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664AB0" w:rsidRDefault="00F35D06" w:rsidP="009E5728">
            <w:pPr>
              <w:ind w:firstLine="0"/>
              <w:rPr>
                <w:szCs w:val="24"/>
                <w:lang w:eastAsia="ru-RU"/>
              </w:rPr>
            </w:pPr>
            <w:r w:rsidRPr="00664AB0">
              <w:rPr>
                <w:szCs w:val="24"/>
                <w:lang w:eastAsia="ru-RU"/>
              </w:rPr>
              <w:t>9.2.</w:t>
            </w:r>
          </w:p>
        </w:tc>
        <w:tc>
          <w:tcPr>
            <w:tcW w:w="9275" w:type="dxa"/>
          </w:tcPr>
          <w:p w:rsidR="00374759" w:rsidRPr="00664AB0" w:rsidRDefault="00F35D06" w:rsidP="00F714D2">
            <w:pPr>
              <w:ind w:firstLine="0"/>
              <w:rPr>
                <w:bCs/>
                <w:i/>
                <w:szCs w:val="24"/>
              </w:rPr>
            </w:pPr>
            <w:r w:rsidRPr="00664AB0">
              <w:rPr>
                <w:bCs/>
                <w:i/>
                <w:szCs w:val="24"/>
              </w:rPr>
              <w:t>Журналистика как социальный институт общества</w:t>
            </w:r>
          </w:p>
          <w:p w:rsidR="00F35D06" w:rsidRPr="00664AB0" w:rsidRDefault="00F35D06" w:rsidP="00D65D62">
            <w:pPr>
              <w:ind w:firstLine="0"/>
              <w:rPr>
                <w:bCs/>
                <w:szCs w:val="24"/>
              </w:rPr>
            </w:pPr>
            <w:r w:rsidRPr="00664AB0">
              <w:t>Журналистская деятельность осуществляется в определенных общественно-политических условиях: государственных, экономических, культурно-исторических, религиозных, национальных и т.д., в условиях взаимодействия различных социальных сил. В обществе действует и взаимодействует множество социальных институтов</w:t>
            </w:r>
            <w:r w:rsidR="00664AB0" w:rsidRPr="00664AB0">
              <w:t>; и</w:t>
            </w:r>
            <w:r w:rsidRPr="00664AB0">
              <w:t>х функционирование определено многими законодательными, нормативными актами, другими правоустанавливающими документами.  Журналистика является одним из важнейших социальных институтов.</w:t>
            </w:r>
            <w:r w:rsidRPr="00664AB0">
              <w:br/>
            </w:r>
            <w:proofErr w:type="gramStart"/>
            <w:r w:rsidRPr="00664AB0">
              <w:t>Журналистика</w:t>
            </w:r>
            <w:proofErr w:type="gramEnd"/>
            <w:r w:rsidRPr="00664AB0">
              <w:t xml:space="preserve"> действующая на демократических началах, способствует созданию открытого общество, где защищены права человека на информацию, а журналистики</w:t>
            </w:r>
            <w:r w:rsidR="00664AB0" w:rsidRPr="00664AB0">
              <w:t xml:space="preserve"> – </w:t>
            </w:r>
            <w:r w:rsidRPr="00664AB0">
              <w:t>на полнокровную реализацию своих функций в целях утверждения гуманистических ценностей</w:t>
            </w:r>
            <w:r w:rsidR="00664AB0" w:rsidRPr="00664AB0">
              <w:t>.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F963A6" w:rsidRDefault="00F35D06" w:rsidP="009E5728">
            <w:pPr>
              <w:ind w:firstLine="0"/>
              <w:rPr>
                <w:szCs w:val="24"/>
                <w:lang w:eastAsia="ru-RU"/>
              </w:rPr>
            </w:pPr>
            <w:r w:rsidRPr="00F963A6">
              <w:rPr>
                <w:szCs w:val="24"/>
                <w:lang w:eastAsia="ru-RU"/>
              </w:rPr>
              <w:t>9.3.</w:t>
            </w:r>
          </w:p>
        </w:tc>
        <w:tc>
          <w:tcPr>
            <w:tcW w:w="9275" w:type="dxa"/>
          </w:tcPr>
          <w:p w:rsidR="00F35D06" w:rsidRPr="00F963A6" w:rsidRDefault="00F35D06" w:rsidP="00B37FA2">
            <w:pPr>
              <w:ind w:firstLine="0"/>
              <w:rPr>
                <w:bCs/>
                <w:szCs w:val="24"/>
              </w:rPr>
            </w:pPr>
            <w:r w:rsidRPr="00F963A6">
              <w:rPr>
                <w:bCs/>
                <w:i/>
                <w:szCs w:val="24"/>
              </w:rPr>
              <w:t xml:space="preserve">Сфера деятельности журналистики </w:t>
            </w:r>
            <w:r w:rsidR="0094677B" w:rsidRPr="00F963A6">
              <w:t>–</w:t>
            </w:r>
            <w:r w:rsidR="0094677B" w:rsidRPr="00F963A6">
              <w:t xml:space="preserve"> </w:t>
            </w:r>
            <w:r w:rsidRPr="00F963A6">
              <w:rPr>
                <w:bCs/>
                <w:i/>
                <w:szCs w:val="24"/>
              </w:rPr>
              <w:t>массовая информация</w:t>
            </w:r>
            <w:r w:rsidRPr="00F963A6">
              <w:rPr>
                <w:bCs/>
                <w:szCs w:val="24"/>
              </w:rPr>
              <w:t xml:space="preserve"> </w:t>
            </w:r>
          </w:p>
          <w:p w:rsidR="00F35D06" w:rsidRPr="00F963A6" w:rsidRDefault="00F35D06" w:rsidP="00374759">
            <w:pPr>
              <w:ind w:firstLine="0"/>
              <w:rPr>
                <w:bCs/>
                <w:szCs w:val="24"/>
              </w:rPr>
            </w:pPr>
            <w:r w:rsidRPr="00F963A6">
              <w:rPr>
                <w:bCs/>
                <w:szCs w:val="24"/>
              </w:rPr>
              <w:t xml:space="preserve">Понятие массовой информации, её признаки. Журналистская информация. Информация и аудитория. </w:t>
            </w:r>
            <w:r w:rsidR="00F963A6" w:rsidRPr="00F963A6">
              <w:rPr>
                <w:bCs/>
                <w:szCs w:val="24"/>
              </w:rPr>
              <w:t>Формула Лассуэлла</w:t>
            </w:r>
            <w:r w:rsidRPr="00F963A6">
              <w:rPr>
                <w:bCs/>
                <w:szCs w:val="24"/>
              </w:rPr>
              <w:t>. Действительность – журналист – текст –</w:t>
            </w:r>
            <w:r w:rsidRPr="00F963A6">
              <w:rPr>
                <w:bCs/>
                <w:szCs w:val="24"/>
              </w:rPr>
              <w:lastRenderedPageBreak/>
              <w:t xml:space="preserve">аудитория. Проблемы получения, переработки, доставки и усвоения информации. Семантика, </w:t>
            </w:r>
            <w:r w:rsidR="00F963A6" w:rsidRPr="00F963A6">
              <w:rPr>
                <w:bCs/>
                <w:szCs w:val="24"/>
              </w:rPr>
              <w:t>синтактика</w:t>
            </w:r>
            <w:r w:rsidRPr="00F963A6">
              <w:rPr>
                <w:bCs/>
                <w:szCs w:val="24"/>
              </w:rPr>
              <w:t>, прагматика и адекватность журналистского текста. Проблема информационной насыщенности журналистского текста.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D26771" w:rsidRDefault="00F35D06" w:rsidP="009E5728">
            <w:pPr>
              <w:ind w:firstLine="0"/>
              <w:rPr>
                <w:szCs w:val="24"/>
                <w:lang w:eastAsia="ru-RU"/>
              </w:rPr>
            </w:pPr>
            <w:r w:rsidRPr="00D26771">
              <w:rPr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9275" w:type="dxa"/>
          </w:tcPr>
          <w:p w:rsidR="00F35D06" w:rsidRPr="00D26771" w:rsidRDefault="00F35D06" w:rsidP="0005691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26771">
              <w:rPr>
                <w:bCs/>
                <w:i/>
                <w:szCs w:val="24"/>
              </w:rPr>
              <w:t>Функциональные задачи журналистики</w:t>
            </w:r>
            <w:r w:rsidRPr="00D2677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F35D06" w:rsidRPr="00D26771" w:rsidRDefault="00F35D06" w:rsidP="000C5E7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D26771">
              <w:rPr>
                <w:szCs w:val="24"/>
                <w:lang w:eastAsia="ru-RU"/>
              </w:rPr>
              <w:t xml:space="preserve">Социальная ориентация, управление сознанием и поведением адресата массовой информации, формирование адекватной картины действительности, а также представлений о «желаемом будущем» и путях его достижения, определение жизненных позиций граждан, выработка отношения к различным явлениям жизни и т.д. </w:t>
            </w:r>
            <w:r w:rsidR="000C5E72" w:rsidRPr="00F963A6">
              <w:rPr>
                <w:bCs/>
                <w:szCs w:val="24"/>
              </w:rPr>
              <w:t>–</w:t>
            </w:r>
            <w:r w:rsidRPr="00D26771">
              <w:rPr>
                <w:szCs w:val="24"/>
                <w:lang w:eastAsia="ru-RU"/>
              </w:rPr>
              <w:t xml:space="preserve"> все это функциональные задачи журналистики на современном этапе (Е.</w:t>
            </w:r>
            <w:r w:rsidR="000C5E72">
              <w:rPr>
                <w:szCs w:val="24"/>
                <w:lang w:eastAsia="ru-RU"/>
              </w:rPr>
              <w:t xml:space="preserve"> </w:t>
            </w:r>
            <w:r w:rsidRPr="00D26771">
              <w:rPr>
                <w:szCs w:val="24"/>
                <w:lang w:eastAsia="ru-RU"/>
              </w:rPr>
              <w:t>Прохоров). Целеполагающая роль функций: идеологическая, информационная, культурно-</w:t>
            </w:r>
            <w:r w:rsidR="000878F0" w:rsidRPr="00D26771">
              <w:rPr>
                <w:szCs w:val="24"/>
                <w:lang w:eastAsia="ru-RU"/>
              </w:rPr>
              <w:t>просветительская</w:t>
            </w:r>
            <w:r w:rsidRPr="00D26771">
              <w:rPr>
                <w:szCs w:val="24"/>
                <w:lang w:eastAsia="ru-RU"/>
              </w:rPr>
              <w:t>, информационно-справочная, информационно-рекламная, рекреативная, контрольная и регулятивная. Своеобразие реализации функциональных задач в зависимости от социальной позиции журналиста, конкретного издания.</w:t>
            </w:r>
          </w:p>
        </w:tc>
      </w:tr>
      <w:tr w:rsidR="00F35D06" w:rsidRPr="0036758B" w:rsidTr="00C35289">
        <w:trPr>
          <w:jc w:val="center"/>
        </w:trPr>
        <w:tc>
          <w:tcPr>
            <w:tcW w:w="726" w:type="dxa"/>
          </w:tcPr>
          <w:p w:rsidR="00F35D06" w:rsidRPr="00A156C6" w:rsidRDefault="00F35D06" w:rsidP="009E5728">
            <w:pPr>
              <w:ind w:firstLine="0"/>
              <w:rPr>
                <w:szCs w:val="24"/>
                <w:lang w:eastAsia="ru-RU"/>
              </w:rPr>
            </w:pPr>
            <w:r w:rsidRPr="00A156C6">
              <w:rPr>
                <w:szCs w:val="24"/>
                <w:lang w:eastAsia="ru-RU"/>
              </w:rPr>
              <w:t>9.5.</w:t>
            </w:r>
          </w:p>
        </w:tc>
        <w:tc>
          <w:tcPr>
            <w:tcW w:w="9275" w:type="dxa"/>
          </w:tcPr>
          <w:p w:rsidR="00F35D06" w:rsidRPr="00A156C6" w:rsidRDefault="00F35D06" w:rsidP="00374759">
            <w:pPr>
              <w:ind w:firstLine="0"/>
              <w:rPr>
                <w:bCs/>
                <w:szCs w:val="24"/>
              </w:rPr>
            </w:pPr>
            <w:r w:rsidRPr="00A156C6">
              <w:rPr>
                <w:bCs/>
                <w:i/>
                <w:szCs w:val="24"/>
              </w:rPr>
              <w:t>Журналистика как фактор «социального управления» (Е.</w:t>
            </w:r>
            <w:r w:rsidR="00374759" w:rsidRPr="00A156C6">
              <w:rPr>
                <w:bCs/>
                <w:i/>
                <w:szCs w:val="24"/>
              </w:rPr>
              <w:t xml:space="preserve"> </w:t>
            </w:r>
            <w:r w:rsidRPr="00A156C6">
              <w:rPr>
                <w:bCs/>
                <w:i/>
                <w:szCs w:val="24"/>
              </w:rPr>
              <w:t>Прохоров)</w:t>
            </w:r>
            <w:r w:rsidR="00374759" w:rsidRPr="00A156C6">
              <w:rPr>
                <w:bCs/>
                <w:i/>
                <w:szCs w:val="24"/>
              </w:rPr>
              <w:t>.</w:t>
            </w:r>
            <w:r w:rsidRPr="00A156C6">
              <w:rPr>
                <w:bCs/>
                <w:i/>
                <w:szCs w:val="24"/>
              </w:rPr>
              <w:t xml:space="preserve"> Журналистика как «четвёртая власть»</w:t>
            </w:r>
            <w:r w:rsidRPr="00A156C6">
              <w:rPr>
                <w:bCs/>
                <w:szCs w:val="24"/>
              </w:rPr>
              <w:t xml:space="preserve"> </w:t>
            </w:r>
            <w:r w:rsidRPr="00A156C6">
              <w:rPr>
                <w:bCs/>
                <w:szCs w:val="24"/>
              </w:rPr>
              <w:br/>
              <w:t>Журналистика</w:t>
            </w:r>
            <w:r w:rsidR="00374759" w:rsidRPr="00A156C6">
              <w:rPr>
                <w:bCs/>
                <w:szCs w:val="24"/>
              </w:rPr>
              <w:t xml:space="preserve"> – </w:t>
            </w:r>
            <w:r w:rsidRPr="00A156C6">
              <w:rPr>
                <w:bCs/>
                <w:szCs w:val="24"/>
              </w:rPr>
              <w:t>институт непосредственной демократии. Некоторые проблемы понимания возможностей прессы в реализации идеологических, контрольных и регулятивных задач.</w:t>
            </w:r>
          </w:p>
        </w:tc>
      </w:tr>
      <w:tr w:rsidR="00F35D06" w:rsidRPr="00E77B0B" w:rsidTr="00C35289">
        <w:trPr>
          <w:jc w:val="center"/>
        </w:trPr>
        <w:tc>
          <w:tcPr>
            <w:tcW w:w="10001" w:type="dxa"/>
            <w:gridSpan w:val="2"/>
          </w:tcPr>
          <w:p w:rsidR="00F35D06" w:rsidRPr="001857BD" w:rsidRDefault="00F35D06" w:rsidP="009E57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857BD">
              <w:rPr>
                <w:b/>
                <w:szCs w:val="24"/>
                <w:lang w:eastAsia="ru-RU"/>
              </w:rPr>
              <w:t>Литература по 9 разделу</w:t>
            </w:r>
          </w:p>
          <w:p w:rsidR="00F35D06" w:rsidRPr="001857BD" w:rsidRDefault="00F35D06" w:rsidP="009E5728">
            <w:pPr>
              <w:ind w:firstLine="0"/>
              <w:rPr>
                <w:b/>
                <w:szCs w:val="24"/>
                <w:lang w:eastAsia="ru-RU"/>
              </w:rPr>
            </w:pPr>
            <w:r w:rsidRPr="001857BD"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1857BD" w:rsidRDefault="00F35D06" w:rsidP="00A5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1857BD">
              <w:rPr>
                <w:iCs/>
              </w:rPr>
              <w:t xml:space="preserve">Вартанова Е. Л. </w:t>
            </w:r>
            <w:r w:rsidRPr="001857BD">
              <w:t>Теория СМИ. Актуальные вопросы. М., 2009.</w:t>
            </w:r>
          </w:p>
          <w:p w:rsidR="00F35D06" w:rsidRPr="001857BD" w:rsidRDefault="00F35D06" w:rsidP="00A5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1857BD">
              <w:rPr>
                <w:iCs/>
              </w:rPr>
              <w:t xml:space="preserve">Корконосенко С. Г. </w:t>
            </w:r>
            <w:r w:rsidRPr="001857BD">
              <w:t>Теория журналистики: моделирование и применение.</w:t>
            </w:r>
            <w:r w:rsidR="002F3531">
              <w:t xml:space="preserve"> </w:t>
            </w:r>
            <w:r w:rsidRPr="001857BD">
              <w:t>М., 2009.</w:t>
            </w:r>
          </w:p>
          <w:p w:rsidR="00F35D06" w:rsidRPr="001857BD" w:rsidRDefault="00F35D06" w:rsidP="00A56D4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  <w:r w:rsidRPr="001857BD">
              <w:rPr>
                <w:szCs w:val="24"/>
                <w:lang w:eastAsia="ru-RU"/>
              </w:rPr>
              <w:t xml:space="preserve">Прохоров Е.П. Введение в теорию журналистики. </w:t>
            </w:r>
            <w:r w:rsidRPr="001857BD">
              <w:t>М., 2010.</w:t>
            </w:r>
          </w:p>
          <w:p w:rsidR="00F35D06" w:rsidRPr="001857BD" w:rsidRDefault="00F35D06" w:rsidP="008D2130">
            <w:pPr>
              <w:jc w:val="both"/>
              <w:rPr>
                <w:b/>
                <w:szCs w:val="24"/>
                <w:lang w:eastAsia="ru-RU"/>
              </w:rPr>
            </w:pPr>
          </w:p>
          <w:p w:rsidR="00F35D06" w:rsidRPr="001857BD" w:rsidRDefault="00F35D06" w:rsidP="009E5728">
            <w:pPr>
              <w:ind w:firstLine="0"/>
              <w:rPr>
                <w:b/>
                <w:szCs w:val="24"/>
                <w:lang w:eastAsia="ru-RU"/>
              </w:rPr>
            </w:pPr>
            <w:r w:rsidRPr="001857BD"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rPr>
                <w:iCs/>
              </w:rPr>
              <w:t xml:space="preserve">Ахмадулин Е. В. </w:t>
            </w:r>
            <w:r w:rsidRPr="00570BE3">
              <w:t>Основы теории журналистики: Учебное пособие. Ростов-на-Дону, 2008.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 w:rsidRPr="00570BE3">
              <w:rPr>
                <w:iCs/>
              </w:rPr>
              <w:t>Брайанд</w:t>
            </w:r>
            <w:proofErr w:type="spellEnd"/>
            <w:r w:rsidRPr="00570BE3">
              <w:rPr>
                <w:iCs/>
              </w:rPr>
              <w:t xml:space="preserve"> Д., Томпсон С. </w:t>
            </w:r>
            <w:r w:rsidRPr="00570BE3">
              <w:t>Основы воздействия СМИ. М., 2004.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 w:rsidRPr="00570BE3">
              <w:rPr>
                <w:iCs/>
              </w:rPr>
              <w:t>Бурдье</w:t>
            </w:r>
            <w:proofErr w:type="spellEnd"/>
            <w:r w:rsidRPr="00570BE3">
              <w:rPr>
                <w:iCs/>
              </w:rPr>
              <w:t xml:space="preserve"> П. </w:t>
            </w:r>
            <w:r w:rsidRPr="00570BE3">
              <w:t>О телевидении и журналистике. М., 2002.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t>Вартанова Е.Л. Постсоветские трансформации российских СМИ и журналистика. – М., 2013</w:t>
            </w:r>
            <w:r w:rsidR="002F3531">
              <w:t>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textAlignment w:val="top"/>
              <w:outlineLvl w:val="1"/>
              <w:rPr>
                <w:kern w:val="36"/>
                <w:szCs w:val="24"/>
              </w:rPr>
            </w:pPr>
            <w:r w:rsidRPr="00570BE3">
              <w:rPr>
                <w:kern w:val="36"/>
                <w:szCs w:val="24"/>
              </w:rPr>
              <w:t xml:space="preserve">Ворошилов В.В. Журналистика. Базовый курс. </w:t>
            </w:r>
            <w:proofErr w:type="gramStart"/>
            <w:r w:rsidRPr="00570BE3">
              <w:rPr>
                <w:kern w:val="36"/>
                <w:szCs w:val="24"/>
              </w:rPr>
              <w:t>СПб.,</w:t>
            </w:r>
            <w:proofErr w:type="gramEnd"/>
            <w:r w:rsidRPr="00570BE3">
              <w:rPr>
                <w:kern w:val="36"/>
                <w:szCs w:val="24"/>
              </w:rPr>
              <w:t xml:space="preserve"> 2006</w:t>
            </w:r>
            <w:r w:rsidR="002F3531">
              <w:rPr>
                <w:kern w:val="36"/>
                <w:szCs w:val="24"/>
              </w:rPr>
              <w:t>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jc w:val="both"/>
            </w:pPr>
            <w:proofErr w:type="spellStart"/>
            <w:r w:rsidRPr="00570BE3">
              <w:rPr>
                <w:iCs/>
              </w:rPr>
              <w:t>Деннис</w:t>
            </w:r>
            <w:proofErr w:type="spellEnd"/>
            <w:r w:rsidRPr="00570BE3">
              <w:rPr>
                <w:iCs/>
              </w:rPr>
              <w:t xml:space="preserve"> Э., </w:t>
            </w:r>
            <w:proofErr w:type="spellStart"/>
            <w:r w:rsidRPr="00570BE3">
              <w:rPr>
                <w:iCs/>
              </w:rPr>
              <w:t>Мэррилл</w:t>
            </w:r>
            <w:proofErr w:type="spellEnd"/>
            <w:r w:rsidRPr="00570BE3">
              <w:rPr>
                <w:iCs/>
              </w:rPr>
              <w:t xml:space="preserve"> Д. </w:t>
            </w:r>
            <w:r w:rsidRPr="00570BE3">
              <w:t>Беседы о масс-медиа. М., 1997</w:t>
            </w:r>
            <w:r w:rsidR="002F3531">
              <w:t>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 w:rsidRPr="00570BE3">
              <w:rPr>
                <w:iCs/>
              </w:rPr>
              <w:t>Ламбет</w:t>
            </w:r>
            <w:proofErr w:type="spellEnd"/>
            <w:r w:rsidRPr="00570BE3">
              <w:rPr>
                <w:iCs/>
              </w:rPr>
              <w:t xml:space="preserve"> Эдмонд Б. </w:t>
            </w:r>
            <w:r w:rsidRPr="00570BE3">
              <w:t>Приверженность журналистскому долгу. Об этическом подходе в журналистской профессии. М., 1998.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rPr>
                <w:iCs/>
              </w:rPr>
              <w:t xml:space="preserve">Лозовский Б. Н. </w:t>
            </w:r>
            <w:r w:rsidRPr="00570BE3">
              <w:t>«Четвертая власть» и общество. М., 2001.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proofErr w:type="spellStart"/>
            <w:r w:rsidRPr="00570BE3">
              <w:rPr>
                <w:iCs/>
              </w:rPr>
              <w:t>Маклюэн</w:t>
            </w:r>
            <w:proofErr w:type="spellEnd"/>
            <w:r w:rsidRPr="00570BE3">
              <w:rPr>
                <w:iCs/>
              </w:rPr>
              <w:t xml:space="preserve"> М. </w:t>
            </w:r>
            <w:r w:rsidRPr="00570BE3">
              <w:t>Понимание медиа: внешние расширения человека</w:t>
            </w:r>
            <w:r w:rsidR="002F3531">
              <w:t>.</w:t>
            </w:r>
            <w:r w:rsidRPr="00570BE3">
              <w:t xml:space="preserve"> М., 2007.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t>Основные понятия теории журналистики. М., 1993.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rPr>
                <w:iCs/>
              </w:rPr>
              <w:t xml:space="preserve">Прохоров Е. П. </w:t>
            </w:r>
            <w:r w:rsidRPr="00570BE3">
              <w:t>Журналистика и демократия. М., 2010.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t xml:space="preserve">Средства массовой информации и формирование гражданского общества / под ред. А. И. </w:t>
            </w:r>
            <w:proofErr w:type="spellStart"/>
            <w:r w:rsidRPr="00570BE3">
              <w:t>Верховской</w:t>
            </w:r>
            <w:proofErr w:type="spellEnd"/>
            <w:r w:rsidRPr="00570BE3">
              <w:t>. М., 2010.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t>Система средств массовой информации России</w:t>
            </w:r>
            <w:r w:rsidR="002F3531">
              <w:t xml:space="preserve"> / под р</w:t>
            </w:r>
            <w:r w:rsidRPr="00570BE3">
              <w:t xml:space="preserve">ед. </w:t>
            </w:r>
            <w:r w:rsidR="002F3531">
              <w:t xml:space="preserve">Я. </w:t>
            </w:r>
            <w:r w:rsidRPr="00570BE3">
              <w:t>Засурск</w:t>
            </w:r>
            <w:r w:rsidR="002F3531">
              <w:t>ого</w:t>
            </w:r>
            <w:r w:rsidRPr="00570BE3">
              <w:t>.</w:t>
            </w:r>
            <w:r w:rsidR="002F3531">
              <w:t xml:space="preserve"> </w:t>
            </w:r>
            <w:r w:rsidRPr="00570BE3">
              <w:t>М., 2003</w:t>
            </w:r>
            <w:r w:rsidR="002F3531">
              <w:t>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570BE3">
              <w:t>Теория и социология СМИ. Ежегодник. М., 2010.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jc w:val="both"/>
              <w:rPr>
                <w:bCs/>
                <w:szCs w:val="24"/>
                <w:lang w:val="en-US"/>
              </w:rPr>
            </w:pPr>
            <w:proofErr w:type="spellStart"/>
            <w:r w:rsidRPr="00570BE3">
              <w:rPr>
                <w:bCs/>
                <w:szCs w:val="24"/>
                <w:lang w:val="en-US"/>
              </w:rPr>
              <w:t>Lasswell</w:t>
            </w:r>
            <w:proofErr w:type="spellEnd"/>
            <w:r w:rsidRPr="00570BE3">
              <w:rPr>
                <w:bCs/>
                <w:szCs w:val="24"/>
                <w:lang w:val="en-US"/>
              </w:rPr>
              <w:t xml:space="preserve"> H. The structure and function of communication in society. Bryson, 1948.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jc w:val="both"/>
              <w:rPr>
                <w:bCs/>
                <w:szCs w:val="24"/>
                <w:lang w:val="en-US"/>
              </w:rPr>
            </w:pPr>
            <w:r w:rsidRPr="00570BE3">
              <w:rPr>
                <w:bCs/>
                <w:szCs w:val="24"/>
                <w:lang w:val="en-US"/>
              </w:rPr>
              <w:t xml:space="preserve">Normative theories of the media: journalism in democratic societies. Clifford G. Christians, Theodore </w:t>
            </w:r>
            <w:proofErr w:type="spellStart"/>
            <w:r w:rsidRPr="00570BE3">
              <w:rPr>
                <w:bCs/>
                <w:szCs w:val="24"/>
                <w:lang w:val="en-US"/>
              </w:rPr>
              <w:t>Glasser</w:t>
            </w:r>
            <w:proofErr w:type="spellEnd"/>
            <w:r w:rsidRPr="00570BE3">
              <w:rPr>
                <w:bCs/>
                <w:szCs w:val="24"/>
                <w:lang w:val="en-US"/>
              </w:rPr>
              <w:t xml:space="preserve">, Denis </w:t>
            </w:r>
            <w:proofErr w:type="spellStart"/>
            <w:r w:rsidRPr="00570BE3">
              <w:rPr>
                <w:bCs/>
                <w:szCs w:val="24"/>
                <w:lang w:val="en-US"/>
              </w:rPr>
              <w:t>McQuail</w:t>
            </w:r>
            <w:proofErr w:type="spellEnd"/>
            <w:r w:rsidRPr="00570BE3">
              <w:rPr>
                <w:bCs/>
                <w:szCs w:val="24"/>
                <w:lang w:val="en-US"/>
              </w:rPr>
              <w:t>. University of Illinois Press, 2009.</w:t>
            </w:r>
          </w:p>
          <w:p w:rsidR="00F35D06" w:rsidRPr="00570BE3" w:rsidRDefault="00F35D06" w:rsidP="00A56D4F">
            <w:pPr>
              <w:numPr>
                <w:ilvl w:val="0"/>
                <w:numId w:val="32"/>
              </w:numPr>
              <w:jc w:val="both"/>
              <w:rPr>
                <w:bCs/>
                <w:szCs w:val="24"/>
                <w:lang w:val="en-US"/>
              </w:rPr>
            </w:pPr>
            <w:r w:rsidRPr="00570BE3">
              <w:rPr>
                <w:bCs/>
                <w:szCs w:val="24"/>
                <w:lang w:val="en-US"/>
              </w:rPr>
              <w:t xml:space="preserve">Media theories and approaches: a global perspective. Mark </w:t>
            </w:r>
            <w:proofErr w:type="spellStart"/>
            <w:r w:rsidRPr="00570BE3">
              <w:rPr>
                <w:bCs/>
                <w:szCs w:val="24"/>
                <w:lang w:val="en-US"/>
              </w:rPr>
              <w:t>Balnaves</w:t>
            </w:r>
            <w:proofErr w:type="spellEnd"/>
            <w:r w:rsidRPr="00570BE3">
              <w:rPr>
                <w:bCs/>
                <w:szCs w:val="24"/>
                <w:lang w:val="en-US"/>
              </w:rPr>
              <w:t>, Stephanie Donald, Brian Shoesmith. Palgrave Macmillan, 2009.</w:t>
            </w:r>
          </w:p>
          <w:p w:rsidR="00F35D06" w:rsidRPr="002800FC" w:rsidRDefault="00F35D06" w:rsidP="00A56D4F">
            <w:pPr>
              <w:numPr>
                <w:ilvl w:val="0"/>
                <w:numId w:val="32"/>
              </w:numPr>
              <w:jc w:val="both"/>
              <w:rPr>
                <w:bCs/>
                <w:i/>
                <w:color w:val="FF0000"/>
                <w:szCs w:val="24"/>
                <w:lang w:val="en-US"/>
              </w:rPr>
            </w:pPr>
            <w:r w:rsidRPr="00570BE3">
              <w:rPr>
                <w:bCs/>
                <w:szCs w:val="24"/>
                <w:lang w:val="en-US"/>
              </w:rPr>
              <w:lastRenderedPageBreak/>
              <w:t>Lowenstein R.L. and Merrill J.C. Macromedia: Mission, Message and Morality. N. Y., 1990.</w:t>
            </w:r>
          </w:p>
          <w:p w:rsidR="002800FC" w:rsidRPr="006F05FA" w:rsidRDefault="002800FC" w:rsidP="002800FC">
            <w:pPr>
              <w:ind w:left="360" w:firstLine="0"/>
              <w:jc w:val="both"/>
              <w:rPr>
                <w:bCs/>
                <w:i/>
                <w:color w:val="FF0000"/>
                <w:szCs w:val="24"/>
                <w:lang w:val="en-US"/>
              </w:rPr>
            </w:pPr>
          </w:p>
        </w:tc>
      </w:tr>
      <w:tr w:rsidR="00F35D06" w:rsidRPr="0036758B" w:rsidTr="00C35289">
        <w:trPr>
          <w:jc w:val="center"/>
        </w:trPr>
        <w:tc>
          <w:tcPr>
            <w:tcW w:w="726" w:type="dxa"/>
            <w:vAlign w:val="center"/>
          </w:tcPr>
          <w:p w:rsidR="00F35D06" w:rsidRPr="006C1AE2" w:rsidRDefault="00F35D06" w:rsidP="003C01D8">
            <w:pPr>
              <w:ind w:firstLine="0"/>
              <w:rPr>
                <w:b/>
                <w:szCs w:val="24"/>
                <w:lang w:eastAsia="ru-RU"/>
              </w:rPr>
            </w:pPr>
            <w:r w:rsidRPr="006C1AE2">
              <w:rPr>
                <w:b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75" w:type="dxa"/>
          </w:tcPr>
          <w:p w:rsidR="00F35D06" w:rsidRPr="006C1AE2" w:rsidRDefault="00F35D06" w:rsidP="00A015D3">
            <w:pPr>
              <w:spacing w:before="120"/>
              <w:ind w:firstLine="0"/>
              <w:rPr>
                <w:bCs/>
                <w:szCs w:val="24"/>
              </w:rPr>
            </w:pPr>
            <w:r w:rsidRPr="006C1AE2">
              <w:rPr>
                <w:b/>
              </w:rPr>
              <w:t>Личностно-профессиональная модель профессии</w:t>
            </w:r>
            <w:r w:rsidRPr="006C1AE2">
              <w:rPr>
                <w:bCs/>
                <w:szCs w:val="24"/>
              </w:rPr>
              <w:t xml:space="preserve"> (8 часов, лекции 4</w:t>
            </w:r>
            <w:r w:rsidR="006C1AE2" w:rsidRPr="006C1AE2">
              <w:rPr>
                <w:bCs/>
                <w:szCs w:val="24"/>
              </w:rPr>
              <w:t xml:space="preserve"> </w:t>
            </w:r>
            <w:r w:rsidRPr="006C1AE2">
              <w:rPr>
                <w:bCs/>
                <w:szCs w:val="24"/>
              </w:rPr>
              <w:t>/ семинары 4)</w:t>
            </w:r>
          </w:p>
          <w:p w:rsidR="00F35D06" w:rsidRPr="006C1AE2" w:rsidRDefault="00F35D06" w:rsidP="00612977">
            <w:pPr>
              <w:ind w:firstLine="0"/>
              <w:rPr>
                <w:bCs/>
                <w:szCs w:val="24"/>
              </w:rPr>
            </w:pPr>
            <w:r w:rsidRPr="006C1AE2">
              <w:t>Мотивация выбора профессии. Виды профессиональной деятельности.</w:t>
            </w:r>
            <w:r w:rsidRPr="006C1AE2">
              <w:rPr>
                <w:bCs/>
                <w:szCs w:val="24"/>
              </w:rPr>
              <w:t xml:space="preserve"> </w:t>
            </w:r>
          </w:p>
          <w:p w:rsidR="00F35D06" w:rsidRPr="006C1AE2" w:rsidRDefault="00F35D06" w:rsidP="00612977">
            <w:pPr>
              <w:ind w:firstLine="0"/>
              <w:rPr>
                <w:bCs/>
                <w:szCs w:val="24"/>
              </w:rPr>
            </w:pPr>
            <w:r w:rsidRPr="006C1AE2">
              <w:rPr>
                <w:bCs/>
                <w:szCs w:val="24"/>
              </w:rPr>
              <w:t>Социальные и профессиональные характеристики.</w:t>
            </w:r>
          </w:p>
          <w:p w:rsidR="00F35D06" w:rsidRPr="006C1AE2" w:rsidRDefault="00F35D06" w:rsidP="0090387D">
            <w:pPr>
              <w:spacing w:after="120"/>
              <w:ind w:firstLine="0"/>
              <w:rPr>
                <w:bCs/>
                <w:i/>
                <w:szCs w:val="24"/>
              </w:rPr>
            </w:pPr>
            <w:r w:rsidRPr="006C1AE2">
              <w:rPr>
                <w:bCs/>
                <w:szCs w:val="24"/>
              </w:rPr>
              <w:t xml:space="preserve">Проблемы творческой деятельности: свобода творчества, понятие профессиональной </w:t>
            </w:r>
            <w:r w:rsidR="006C1AE2" w:rsidRPr="006C1AE2">
              <w:rPr>
                <w:bCs/>
                <w:szCs w:val="24"/>
              </w:rPr>
              <w:t>этики</w:t>
            </w:r>
            <w:r w:rsidR="006C1AE2">
              <w:rPr>
                <w:bCs/>
                <w:szCs w:val="24"/>
              </w:rPr>
              <w:t>.</w:t>
            </w:r>
            <w:r w:rsidR="006C1AE2" w:rsidRPr="006C1AE2">
              <w:rPr>
                <w:b/>
                <w:bCs/>
                <w:szCs w:val="24"/>
              </w:rPr>
              <w:t xml:space="preserve"> </w:t>
            </w:r>
          </w:p>
        </w:tc>
      </w:tr>
      <w:tr w:rsidR="00F35D06" w:rsidRPr="0036758B" w:rsidTr="00C35289">
        <w:trPr>
          <w:jc w:val="center"/>
        </w:trPr>
        <w:tc>
          <w:tcPr>
            <w:tcW w:w="10001" w:type="dxa"/>
            <w:gridSpan w:val="2"/>
          </w:tcPr>
          <w:p w:rsidR="0090387D" w:rsidRDefault="0090387D" w:rsidP="009E57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35D06" w:rsidRPr="00127839" w:rsidRDefault="00F35D06" w:rsidP="009E57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27839">
              <w:rPr>
                <w:b/>
                <w:szCs w:val="24"/>
                <w:lang w:eastAsia="ru-RU"/>
              </w:rPr>
              <w:t>Литература по 10 разделу</w:t>
            </w:r>
          </w:p>
          <w:p w:rsidR="00F35D06" w:rsidRPr="00127839" w:rsidRDefault="00F35D06" w:rsidP="009E5728">
            <w:pPr>
              <w:ind w:firstLine="0"/>
              <w:rPr>
                <w:b/>
                <w:szCs w:val="24"/>
                <w:lang w:eastAsia="ru-RU"/>
              </w:rPr>
            </w:pPr>
            <w:r w:rsidRPr="00127839"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127839" w:rsidRDefault="00A62090" w:rsidP="00A56D4F">
            <w:pPr>
              <w:numPr>
                <w:ilvl w:val="0"/>
                <w:numId w:val="34"/>
              </w:numPr>
              <w:rPr>
                <w:bCs/>
                <w:szCs w:val="24"/>
              </w:rPr>
            </w:pPr>
            <w:hyperlink r:id="rId12" w:tgtFrame="_blank" w:history="1">
              <w:proofErr w:type="spellStart"/>
              <w:r w:rsidR="00F35D06" w:rsidRPr="00127839">
                <w:rPr>
                  <w:rStyle w:val="spelle"/>
                  <w:bCs/>
                  <w:szCs w:val="24"/>
                </w:rPr>
                <w:t>Лазутина</w:t>
              </w:r>
              <w:proofErr w:type="spellEnd"/>
              <w:r w:rsidR="00F35D06" w:rsidRPr="00127839">
                <w:rPr>
                  <w:rStyle w:val="ad"/>
                  <w:bCs/>
                  <w:color w:val="auto"/>
                  <w:szCs w:val="24"/>
                  <w:u w:val="none"/>
                </w:rPr>
                <w:t xml:space="preserve"> Г.В. Основы творческой деятельности журналиста. Учебник</w:t>
              </w:r>
            </w:hyperlink>
            <w:r w:rsidR="00F35D06" w:rsidRPr="00127839">
              <w:rPr>
                <w:bCs/>
                <w:szCs w:val="24"/>
              </w:rPr>
              <w:t>. М., 2001</w:t>
            </w:r>
          </w:p>
          <w:p w:rsidR="00F35D06" w:rsidRPr="00127839" w:rsidRDefault="00A62090" w:rsidP="00A56D4F">
            <w:pPr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hyperlink r:id="rId13" w:tgtFrame="_blank" w:history="1">
              <w:proofErr w:type="spellStart"/>
              <w:r w:rsidR="00F35D06" w:rsidRPr="00127839">
                <w:rPr>
                  <w:rStyle w:val="spelle"/>
                  <w:bCs/>
                  <w:szCs w:val="24"/>
                </w:rPr>
                <w:t>Лазутина</w:t>
              </w:r>
              <w:proofErr w:type="spellEnd"/>
              <w:r w:rsidR="00F35D06" w:rsidRPr="00127839">
                <w:rPr>
                  <w:rStyle w:val="ad"/>
                  <w:bCs/>
                  <w:color w:val="auto"/>
                  <w:szCs w:val="24"/>
                  <w:u w:val="none"/>
                </w:rPr>
                <w:t xml:space="preserve"> Г.В. Профессиональная этика журналиста</w:t>
              </w:r>
            </w:hyperlink>
            <w:r w:rsidR="00F35D06" w:rsidRPr="00127839">
              <w:rPr>
                <w:bCs/>
                <w:szCs w:val="24"/>
              </w:rPr>
              <w:t>. М.,</w:t>
            </w:r>
            <w:r w:rsidR="00C333E6" w:rsidRPr="00127839">
              <w:rPr>
                <w:bCs/>
                <w:szCs w:val="24"/>
              </w:rPr>
              <w:t xml:space="preserve"> </w:t>
            </w:r>
            <w:r w:rsidR="00F35D06" w:rsidRPr="00127839">
              <w:rPr>
                <w:bCs/>
                <w:szCs w:val="24"/>
              </w:rPr>
              <w:t>2011</w:t>
            </w:r>
            <w:r w:rsidR="00C333E6" w:rsidRPr="00127839">
              <w:rPr>
                <w:bCs/>
                <w:szCs w:val="24"/>
              </w:rPr>
              <w:t>.</w:t>
            </w:r>
          </w:p>
          <w:p w:rsidR="00F35D06" w:rsidRPr="00127839" w:rsidRDefault="00A62090" w:rsidP="00A56D4F">
            <w:pPr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hyperlink r:id="rId14" w:tgtFrame="_blank" w:history="1">
              <w:r w:rsidR="00F35D06" w:rsidRPr="00127839">
                <w:rPr>
                  <w:rStyle w:val="ad"/>
                  <w:bCs/>
                  <w:color w:val="auto"/>
                  <w:szCs w:val="24"/>
                  <w:u w:val="none"/>
                </w:rPr>
                <w:t xml:space="preserve">Основы творческой деятельности журналиста. Ред.-сост. С.Г. </w:t>
              </w:r>
              <w:r w:rsidR="00F35D06" w:rsidRPr="00127839">
                <w:rPr>
                  <w:rStyle w:val="spelle"/>
                  <w:bCs/>
                  <w:szCs w:val="24"/>
                </w:rPr>
                <w:t>Корконосенко</w:t>
              </w:r>
            </w:hyperlink>
            <w:r w:rsidR="00F35D06" w:rsidRPr="00127839">
              <w:rPr>
                <w:bCs/>
                <w:szCs w:val="24"/>
              </w:rPr>
              <w:t>. СПб. 2000</w:t>
            </w:r>
            <w:r w:rsidR="00C333E6" w:rsidRPr="00127839">
              <w:rPr>
                <w:bCs/>
                <w:szCs w:val="24"/>
              </w:rPr>
              <w:t>.</w:t>
            </w:r>
          </w:p>
          <w:p w:rsidR="00F35D06" w:rsidRDefault="00F35D06" w:rsidP="00A5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7839">
              <w:rPr>
                <w:szCs w:val="24"/>
                <w:lang w:eastAsia="ru-RU"/>
              </w:rPr>
              <w:t xml:space="preserve">Прохоров Е.П. Введение в теорию журналистики. </w:t>
            </w:r>
            <w:r w:rsidRPr="00127839">
              <w:rPr>
                <w:szCs w:val="24"/>
              </w:rPr>
              <w:t>М., 2010.</w:t>
            </w:r>
          </w:p>
          <w:p w:rsidR="0002554C" w:rsidRPr="00127839" w:rsidRDefault="0002554C" w:rsidP="0002554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  <w:p w:rsidR="00F35D06" w:rsidRPr="00127839" w:rsidRDefault="00F35D06" w:rsidP="009E5728">
            <w:pPr>
              <w:ind w:firstLine="0"/>
              <w:rPr>
                <w:b/>
                <w:szCs w:val="24"/>
                <w:lang w:eastAsia="ru-RU"/>
              </w:rPr>
            </w:pPr>
            <w:r w:rsidRPr="00127839"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127839" w:rsidRDefault="00F35D06" w:rsidP="00A56D4F">
            <w:pPr>
              <w:numPr>
                <w:ilvl w:val="0"/>
                <w:numId w:val="34"/>
              </w:numPr>
              <w:jc w:val="both"/>
              <w:rPr>
                <w:szCs w:val="24"/>
              </w:rPr>
            </w:pPr>
            <w:r w:rsidRPr="00127839">
              <w:rPr>
                <w:szCs w:val="24"/>
              </w:rPr>
              <w:t>Авраамов Д.С. Профессиональная этика журналиста. М., 2003</w:t>
            </w:r>
          </w:p>
          <w:p w:rsidR="00F35D06" w:rsidRPr="00127839" w:rsidRDefault="00F35D06" w:rsidP="00A56D4F">
            <w:pPr>
              <w:numPr>
                <w:ilvl w:val="0"/>
                <w:numId w:val="34"/>
              </w:numPr>
              <w:suppressAutoHyphens/>
              <w:jc w:val="both"/>
              <w:rPr>
                <w:szCs w:val="24"/>
              </w:rPr>
            </w:pPr>
            <w:r w:rsidRPr="00127839">
              <w:rPr>
                <w:szCs w:val="24"/>
              </w:rPr>
              <w:t>Красникова Е.А. Этика и психология профессиональной деятельности. М., 2005</w:t>
            </w:r>
          </w:p>
          <w:p w:rsidR="00F35D06" w:rsidRPr="00127839" w:rsidRDefault="00A62090" w:rsidP="00A56D4F">
            <w:pPr>
              <w:numPr>
                <w:ilvl w:val="0"/>
                <w:numId w:val="34"/>
              </w:numPr>
              <w:jc w:val="both"/>
              <w:rPr>
                <w:bCs/>
                <w:szCs w:val="24"/>
              </w:rPr>
            </w:pPr>
            <w:hyperlink r:id="rId15" w:tgtFrame="_blank" w:history="1">
              <w:r w:rsidR="00F35D06" w:rsidRPr="00127839">
                <w:rPr>
                  <w:rStyle w:val="spelle"/>
                  <w:bCs/>
                  <w:szCs w:val="24"/>
                </w:rPr>
                <w:t>Олешко</w:t>
              </w:r>
              <w:r w:rsidR="00F35D06" w:rsidRPr="00127839">
                <w:rPr>
                  <w:rStyle w:val="ad"/>
                  <w:bCs/>
                  <w:color w:val="auto"/>
                  <w:szCs w:val="24"/>
                  <w:u w:val="none"/>
                </w:rPr>
                <w:t xml:space="preserve"> В.Ф. Журналистика как творчество</w:t>
              </w:r>
            </w:hyperlink>
            <w:r w:rsidR="00F35D06" w:rsidRPr="00127839">
              <w:rPr>
                <w:bCs/>
                <w:szCs w:val="24"/>
              </w:rPr>
              <w:t>. М., 2003</w:t>
            </w:r>
          </w:p>
          <w:p w:rsidR="00F35D06" w:rsidRPr="00127839" w:rsidRDefault="00F35D06" w:rsidP="00A5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7839">
              <w:rPr>
                <w:szCs w:val="24"/>
              </w:rPr>
              <w:t>Правовые и этические нормы в журналистике. Сост. Е.П.</w:t>
            </w:r>
            <w:r w:rsidR="00C333E6" w:rsidRPr="00127839">
              <w:rPr>
                <w:szCs w:val="24"/>
              </w:rPr>
              <w:t xml:space="preserve"> </w:t>
            </w:r>
            <w:r w:rsidRPr="00127839">
              <w:rPr>
                <w:szCs w:val="24"/>
              </w:rPr>
              <w:t>Прохоров. М.</w:t>
            </w:r>
            <w:r w:rsidR="00C333E6" w:rsidRPr="00127839">
              <w:rPr>
                <w:szCs w:val="24"/>
              </w:rPr>
              <w:t xml:space="preserve">, </w:t>
            </w:r>
            <w:r w:rsidRPr="00127839">
              <w:rPr>
                <w:szCs w:val="24"/>
              </w:rPr>
              <w:t>2008</w:t>
            </w:r>
            <w:r w:rsidR="00C333E6" w:rsidRPr="00127839">
              <w:rPr>
                <w:szCs w:val="24"/>
              </w:rPr>
              <w:t>.</w:t>
            </w:r>
          </w:p>
          <w:p w:rsidR="00F35D06" w:rsidRPr="00636198" w:rsidRDefault="00F35D06" w:rsidP="00A56D4F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/>
                <w:color w:val="FF0000"/>
                <w:szCs w:val="24"/>
                <w:lang w:eastAsia="ru-RU"/>
              </w:rPr>
            </w:pPr>
            <w:proofErr w:type="spellStart"/>
            <w:r w:rsidRPr="00127839">
              <w:rPr>
                <w:iCs/>
                <w:szCs w:val="24"/>
              </w:rPr>
              <w:t>Свитич</w:t>
            </w:r>
            <w:proofErr w:type="spellEnd"/>
            <w:r w:rsidRPr="00127839">
              <w:rPr>
                <w:iCs/>
                <w:szCs w:val="24"/>
              </w:rPr>
              <w:t xml:space="preserve"> Л. Г.</w:t>
            </w:r>
            <w:r w:rsidRPr="00127839">
              <w:rPr>
                <w:i/>
                <w:iCs/>
                <w:szCs w:val="24"/>
              </w:rPr>
              <w:t xml:space="preserve"> </w:t>
            </w:r>
            <w:r w:rsidRPr="00127839">
              <w:rPr>
                <w:szCs w:val="24"/>
              </w:rPr>
              <w:t>Профессия – журналист. М., 2010.</w:t>
            </w:r>
          </w:p>
          <w:p w:rsidR="00F35D06" w:rsidRPr="00C35289" w:rsidRDefault="00F35D06" w:rsidP="00F65958">
            <w:pPr>
              <w:ind w:firstLine="0"/>
              <w:jc w:val="both"/>
              <w:rPr>
                <w:bCs/>
                <w:i/>
                <w:color w:val="FF0000"/>
                <w:szCs w:val="24"/>
              </w:rPr>
            </w:pPr>
          </w:p>
        </w:tc>
      </w:tr>
      <w:tr w:rsidR="00F35D06" w:rsidRPr="0036758B" w:rsidTr="00675C4E">
        <w:trPr>
          <w:jc w:val="center"/>
        </w:trPr>
        <w:tc>
          <w:tcPr>
            <w:tcW w:w="726" w:type="dxa"/>
            <w:vAlign w:val="center"/>
          </w:tcPr>
          <w:p w:rsidR="00F35D06" w:rsidRPr="0075106D" w:rsidRDefault="00F35D06" w:rsidP="00F066B8">
            <w:pPr>
              <w:ind w:firstLine="0"/>
              <w:rPr>
                <w:b/>
                <w:szCs w:val="24"/>
                <w:lang w:eastAsia="ru-RU"/>
              </w:rPr>
            </w:pPr>
            <w:r w:rsidRPr="0075106D">
              <w:rPr>
                <w:b/>
                <w:szCs w:val="24"/>
                <w:lang w:eastAsia="ru-RU"/>
              </w:rPr>
              <w:t>11</w:t>
            </w:r>
          </w:p>
        </w:tc>
        <w:tc>
          <w:tcPr>
            <w:tcW w:w="9275" w:type="dxa"/>
          </w:tcPr>
          <w:p w:rsidR="00F35D06" w:rsidRPr="0075106D" w:rsidRDefault="00F35D06" w:rsidP="00A015D3">
            <w:pPr>
              <w:spacing w:before="120"/>
              <w:ind w:firstLine="0"/>
              <w:rPr>
                <w:bCs/>
                <w:szCs w:val="24"/>
              </w:rPr>
            </w:pPr>
            <w:r w:rsidRPr="0075106D">
              <w:rPr>
                <w:b/>
                <w:bCs/>
                <w:szCs w:val="24"/>
              </w:rPr>
              <w:t>Виды СМИ</w:t>
            </w:r>
            <w:r w:rsidRPr="0075106D">
              <w:rPr>
                <w:bCs/>
                <w:szCs w:val="24"/>
              </w:rPr>
              <w:t xml:space="preserve"> (4 часа, лекции 2</w:t>
            </w:r>
            <w:r w:rsidR="0075106D" w:rsidRPr="0075106D">
              <w:rPr>
                <w:bCs/>
                <w:szCs w:val="24"/>
              </w:rPr>
              <w:t xml:space="preserve"> </w:t>
            </w:r>
            <w:r w:rsidRPr="0075106D">
              <w:rPr>
                <w:bCs/>
                <w:szCs w:val="24"/>
              </w:rPr>
              <w:t>/ семинары 2)</w:t>
            </w:r>
          </w:p>
          <w:p w:rsidR="00F35D06" w:rsidRPr="0075106D" w:rsidRDefault="00F35D06" w:rsidP="002800FC">
            <w:pPr>
              <w:ind w:firstLine="0"/>
              <w:rPr>
                <w:bCs/>
                <w:szCs w:val="24"/>
              </w:rPr>
            </w:pPr>
            <w:r w:rsidRPr="0075106D">
              <w:rPr>
                <w:bCs/>
                <w:szCs w:val="24"/>
              </w:rPr>
              <w:t xml:space="preserve">Сходства и различия. Печатная журналистика, радио-, телевизионная журналистика, журналистика новых медиа. </w:t>
            </w:r>
          </w:p>
          <w:p w:rsidR="00F35D06" w:rsidRPr="0075106D" w:rsidRDefault="00F35D06" w:rsidP="0090387D">
            <w:pPr>
              <w:spacing w:after="120"/>
              <w:ind w:firstLine="0"/>
              <w:rPr>
                <w:bCs/>
                <w:i/>
                <w:szCs w:val="24"/>
              </w:rPr>
            </w:pPr>
            <w:r w:rsidRPr="0075106D">
              <w:rPr>
                <w:bCs/>
                <w:szCs w:val="24"/>
              </w:rPr>
              <w:t>Механизм управления и функционирования. Законодательная база. Внутренняя структура. Проблемы саморегулирования журналистской сферы.</w:t>
            </w:r>
          </w:p>
        </w:tc>
      </w:tr>
      <w:tr w:rsidR="00F35D06" w:rsidRPr="0036758B" w:rsidTr="009F6DFE">
        <w:trPr>
          <w:jc w:val="center"/>
        </w:trPr>
        <w:tc>
          <w:tcPr>
            <w:tcW w:w="10001" w:type="dxa"/>
            <w:gridSpan w:val="2"/>
          </w:tcPr>
          <w:p w:rsidR="0090387D" w:rsidRDefault="0090387D" w:rsidP="00F066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F35D06" w:rsidRPr="00B71D00" w:rsidRDefault="00F35D06" w:rsidP="00F066B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B71D00">
              <w:rPr>
                <w:b/>
                <w:szCs w:val="24"/>
                <w:lang w:eastAsia="ru-RU"/>
              </w:rPr>
              <w:t>Литература по 11 разделу</w:t>
            </w:r>
          </w:p>
          <w:p w:rsidR="00F35D06" w:rsidRPr="00B71D00" w:rsidRDefault="002210B5" w:rsidP="00F066B8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B71D00" w:rsidRDefault="00F35D06" w:rsidP="00A56D4F">
            <w:pPr>
              <w:numPr>
                <w:ilvl w:val="0"/>
                <w:numId w:val="35"/>
              </w:numPr>
              <w:rPr>
                <w:szCs w:val="24"/>
                <w:lang w:eastAsia="ru-RU"/>
              </w:rPr>
            </w:pPr>
            <w:r w:rsidRPr="00B71D00">
              <w:rPr>
                <w:szCs w:val="24"/>
                <w:lang w:eastAsia="ru-RU"/>
              </w:rPr>
              <w:t xml:space="preserve">Прохоров Е.П. Введение в теорию журналистики. </w:t>
            </w:r>
            <w:r w:rsidRPr="00B71D00">
              <w:rPr>
                <w:szCs w:val="24"/>
              </w:rPr>
              <w:t>М., 2010.</w:t>
            </w:r>
          </w:p>
          <w:p w:rsidR="00BB308B" w:rsidRPr="00B71D00" w:rsidRDefault="00BB308B" w:rsidP="00F066B8">
            <w:pPr>
              <w:ind w:firstLine="0"/>
              <w:rPr>
                <w:b/>
                <w:szCs w:val="24"/>
                <w:lang w:eastAsia="ru-RU"/>
              </w:rPr>
            </w:pPr>
          </w:p>
          <w:p w:rsidR="00F35D06" w:rsidRPr="00B71D00" w:rsidRDefault="00F35D06" w:rsidP="00F066B8">
            <w:pPr>
              <w:ind w:firstLine="0"/>
              <w:rPr>
                <w:b/>
                <w:szCs w:val="24"/>
                <w:lang w:eastAsia="ru-RU"/>
              </w:rPr>
            </w:pPr>
            <w:r w:rsidRPr="00B71D00"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B71D00" w:rsidRDefault="00F35D06" w:rsidP="00A56D4F">
            <w:pPr>
              <w:numPr>
                <w:ilvl w:val="0"/>
                <w:numId w:val="35"/>
              </w:numPr>
              <w:rPr>
                <w:szCs w:val="24"/>
                <w:lang w:eastAsia="ru-RU"/>
              </w:rPr>
            </w:pPr>
            <w:r w:rsidRPr="00B71D00">
              <w:rPr>
                <w:szCs w:val="24"/>
                <w:lang w:eastAsia="ru-RU"/>
              </w:rPr>
              <w:t>Гуревич П.С Газета: вчера, сегодня, завтра. М., 2004</w:t>
            </w:r>
            <w:r w:rsidR="00B71D00">
              <w:rPr>
                <w:szCs w:val="24"/>
                <w:lang w:eastAsia="ru-RU"/>
              </w:rPr>
              <w:t>.</w:t>
            </w:r>
          </w:p>
          <w:p w:rsidR="00F35D06" w:rsidRPr="00B71D00" w:rsidRDefault="00F35D06" w:rsidP="00A56D4F">
            <w:pPr>
              <w:numPr>
                <w:ilvl w:val="0"/>
                <w:numId w:val="35"/>
              </w:numPr>
              <w:rPr>
                <w:szCs w:val="24"/>
                <w:lang w:eastAsia="ru-RU"/>
              </w:rPr>
            </w:pPr>
            <w:r w:rsidRPr="00B71D00">
              <w:rPr>
                <w:szCs w:val="24"/>
                <w:lang w:eastAsia="ru-RU"/>
              </w:rPr>
              <w:t>Интернет-СМИ. Теория и практика. Под ред. М.М. Лукиной. М., 2010</w:t>
            </w:r>
            <w:r w:rsidR="00B71D00">
              <w:rPr>
                <w:szCs w:val="24"/>
                <w:lang w:eastAsia="ru-RU"/>
              </w:rPr>
              <w:t>.</w:t>
            </w:r>
          </w:p>
          <w:p w:rsidR="00F35D06" w:rsidRPr="00B71D00" w:rsidRDefault="00F35D06" w:rsidP="00A56D4F">
            <w:pPr>
              <w:numPr>
                <w:ilvl w:val="0"/>
                <w:numId w:val="35"/>
              </w:numPr>
              <w:rPr>
                <w:szCs w:val="24"/>
                <w:lang w:eastAsia="ru-RU"/>
              </w:rPr>
            </w:pPr>
            <w:r w:rsidRPr="00B71D00">
              <w:rPr>
                <w:szCs w:val="24"/>
                <w:lang w:eastAsia="ru-RU"/>
              </w:rPr>
              <w:t>Радиожурналистика</w:t>
            </w:r>
            <w:r w:rsidR="000724C7" w:rsidRPr="00B71D00">
              <w:rPr>
                <w:szCs w:val="24"/>
                <w:lang w:eastAsia="ru-RU"/>
              </w:rPr>
              <w:t xml:space="preserve"> / под </w:t>
            </w:r>
            <w:r w:rsidRPr="00B71D00">
              <w:rPr>
                <w:szCs w:val="24"/>
                <w:lang w:eastAsia="ru-RU"/>
              </w:rPr>
              <w:t>ред. А.А.</w:t>
            </w:r>
            <w:r w:rsidR="004211E0" w:rsidRPr="00B71D00">
              <w:rPr>
                <w:szCs w:val="24"/>
                <w:lang w:eastAsia="ru-RU"/>
              </w:rPr>
              <w:t xml:space="preserve"> </w:t>
            </w:r>
            <w:proofErr w:type="spellStart"/>
            <w:r w:rsidRPr="00B71D00">
              <w:rPr>
                <w:szCs w:val="24"/>
                <w:lang w:eastAsia="ru-RU"/>
              </w:rPr>
              <w:t>Шереля</w:t>
            </w:r>
            <w:proofErr w:type="spellEnd"/>
            <w:r w:rsidRPr="00B71D00">
              <w:rPr>
                <w:szCs w:val="24"/>
                <w:lang w:eastAsia="ru-RU"/>
              </w:rPr>
              <w:t>. М., 2005</w:t>
            </w:r>
            <w:r w:rsidR="00B71D00">
              <w:rPr>
                <w:szCs w:val="24"/>
                <w:lang w:eastAsia="ru-RU"/>
              </w:rPr>
              <w:t>.</w:t>
            </w:r>
          </w:p>
          <w:p w:rsidR="00F35D06" w:rsidRPr="00B71D00" w:rsidRDefault="00F35D06" w:rsidP="00A56D4F">
            <w:pPr>
              <w:numPr>
                <w:ilvl w:val="0"/>
                <w:numId w:val="35"/>
              </w:numPr>
              <w:rPr>
                <w:szCs w:val="24"/>
                <w:lang w:eastAsia="ru-RU"/>
              </w:rPr>
            </w:pPr>
            <w:r w:rsidRPr="00B71D00">
              <w:rPr>
                <w:szCs w:val="24"/>
                <w:lang w:eastAsia="ru-RU"/>
              </w:rPr>
              <w:t>Телевизионная журналистика</w:t>
            </w:r>
            <w:r w:rsidR="004211E0" w:rsidRPr="00B71D00">
              <w:rPr>
                <w:szCs w:val="24"/>
                <w:lang w:eastAsia="ru-RU"/>
              </w:rPr>
              <w:t xml:space="preserve"> / под ред. </w:t>
            </w:r>
            <w:r w:rsidRPr="00B71D00">
              <w:rPr>
                <w:szCs w:val="24"/>
                <w:lang w:eastAsia="ru-RU"/>
              </w:rPr>
              <w:t>Г.</w:t>
            </w:r>
            <w:r w:rsidR="004211E0" w:rsidRPr="00B71D00">
              <w:rPr>
                <w:szCs w:val="24"/>
                <w:lang w:eastAsia="ru-RU"/>
              </w:rPr>
              <w:t xml:space="preserve"> </w:t>
            </w:r>
            <w:r w:rsidRPr="00B71D00">
              <w:rPr>
                <w:szCs w:val="24"/>
                <w:lang w:eastAsia="ru-RU"/>
              </w:rPr>
              <w:t>Кузнецов</w:t>
            </w:r>
            <w:r w:rsidR="004211E0" w:rsidRPr="00B71D00">
              <w:rPr>
                <w:szCs w:val="24"/>
                <w:lang w:eastAsia="ru-RU"/>
              </w:rPr>
              <w:t xml:space="preserve">а, </w:t>
            </w:r>
            <w:r w:rsidRPr="00B71D00">
              <w:rPr>
                <w:szCs w:val="24"/>
                <w:lang w:eastAsia="ru-RU"/>
              </w:rPr>
              <w:t>В.</w:t>
            </w:r>
            <w:r w:rsidR="004211E0" w:rsidRPr="00B71D00">
              <w:rPr>
                <w:szCs w:val="24"/>
                <w:lang w:eastAsia="ru-RU"/>
              </w:rPr>
              <w:t xml:space="preserve"> </w:t>
            </w:r>
            <w:r w:rsidRPr="00B71D00">
              <w:rPr>
                <w:szCs w:val="24"/>
                <w:lang w:eastAsia="ru-RU"/>
              </w:rPr>
              <w:t>Цвик, А. Юровск</w:t>
            </w:r>
            <w:r w:rsidR="004211E0" w:rsidRPr="00B71D00">
              <w:rPr>
                <w:szCs w:val="24"/>
                <w:lang w:eastAsia="ru-RU"/>
              </w:rPr>
              <w:t>ого</w:t>
            </w:r>
            <w:r w:rsidRPr="00B71D00">
              <w:rPr>
                <w:szCs w:val="24"/>
                <w:lang w:eastAsia="ru-RU"/>
              </w:rPr>
              <w:t>. М., 2005</w:t>
            </w:r>
            <w:r w:rsidR="004211E0" w:rsidRPr="00B71D00">
              <w:rPr>
                <w:szCs w:val="24"/>
                <w:lang w:eastAsia="ru-RU"/>
              </w:rPr>
              <w:t>.</w:t>
            </w:r>
          </w:p>
          <w:p w:rsidR="00987F9E" w:rsidRPr="00A015D3" w:rsidRDefault="00F35D06" w:rsidP="00A56D4F">
            <w:pPr>
              <w:numPr>
                <w:ilvl w:val="0"/>
                <w:numId w:val="35"/>
              </w:numPr>
              <w:rPr>
                <w:bCs/>
                <w:i/>
                <w:color w:val="000000"/>
                <w:szCs w:val="24"/>
              </w:rPr>
            </w:pPr>
            <w:r w:rsidRPr="00B71D00">
              <w:rPr>
                <w:szCs w:val="24"/>
                <w:lang w:eastAsia="ru-RU"/>
              </w:rPr>
              <w:t>Цвик В.Л. Телевизионная журналистика. История, теория, практика. Учебное пособие. М., 2004</w:t>
            </w:r>
            <w:r w:rsidR="00B71D00">
              <w:rPr>
                <w:szCs w:val="24"/>
                <w:lang w:eastAsia="ru-RU"/>
              </w:rPr>
              <w:t>.</w:t>
            </w:r>
          </w:p>
          <w:p w:rsidR="00A015D3" w:rsidRPr="00714AD3" w:rsidRDefault="00A015D3" w:rsidP="0090387D">
            <w:pPr>
              <w:ind w:firstLine="0"/>
              <w:rPr>
                <w:bCs/>
                <w:i/>
                <w:color w:val="000000"/>
                <w:szCs w:val="24"/>
              </w:rPr>
            </w:pPr>
          </w:p>
        </w:tc>
      </w:tr>
      <w:tr w:rsidR="00F35D06" w:rsidRPr="0036758B" w:rsidTr="0058153D">
        <w:trPr>
          <w:jc w:val="center"/>
        </w:trPr>
        <w:tc>
          <w:tcPr>
            <w:tcW w:w="726" w:type="dxa"/>
            <w:vAlign w:val="center"/>
          </w:tcPr>
          <w:p w:rsidR="00F35D06" w:rsidRPr="00887B74" w:rsidRDefault="00F35D06" w:rsidP="00A53284">
            <w:pPr>
              <w:ind w:firstLine="0"/>
              <w:rPr>
                <w:b/>
                <w:szCs w:val="24"/>
                <w:lang w:eastAsia="ru-RU"/>
              </w:rPr>
            </w:pPr>
            <w:r w:rsidRPr="00887B74"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275" w:type="dxa"/>
          </w:tcPr>
          <w:p w:rsidR="00F35D06" w:rsidRPr="00887B74" w:rsidRDefault="00F35D06" w:rsidP="00A015D3">
            <w:pPr>
              <w:spacing w:before="120"/>
              <w:ind w:firstLine="0"/>
              <w:rPr>
                <w:b/>
                <w:lang w:eastAsia="ru-RU"/>
              </w:rPr>
            </w:pPr>
            <w:r w:rsidRPr="00887B74">
              <w:rPr>
                <w:b/>
                <w:lang w:eastAsia="ru-RU"/>
              </w:rPr>
              <w:t xml:space="preserve">Контент СМИ </w:t>
            </w:r>
            <w:r w:rsidRPr="00887B74">
              <w:rPr>
                <w:lang w:eastAsia="ru-RU"/>
              </w:rPr>
              <w:t>(8 часов, лекции 2</w:t>
            </w:r>
            <w:r w:rsidR="00987F9E" w:rsidRPr="00887B74">
              <w:rPr>
                <w:lang w:eastAsia="ru-RU"/>
              </w:rPr>
              <w:t xml:space="preserve"> </w:t>
            </w:r>
            <w:r w:rsidRPr="00887B74">
              <w:rPr>
                <w:lang w:eastAsia="ru-RU"/>
              </w:rPr>
              <w:t>/</w:t>
            </w:r>
            <w:r w:rsidR="00887B74" w:rsidRPr="00887B74">
              <w:rPr>
                <w:lang w:eastAsia="ru-RU"/>
              </w:rPr>
              <w:t xml:space="preserve"> </w:t>
            </w:r>
            <w:r w:rsidRPr="00887B74">
              <w:rPr>
                <w:lang w:eastAsia="ru-RU"/>
              </w:rPr>
              <w:t>семинары 6)</w:t>
            </w:r>
          </w:p>
          <w:p w:rsidR="00F35D06" w:rsidRPr="00887B74" w:rsidRDefault="00F35D06" w:rsidP="002800FC">
            <w:pPr>
              <w:ind w:firstLine="0"/>
              <w:rPr>
                <w:lang w:eastAsia="ru-RU"/>
              </w:rPr>
            </w:pPr>
            <w:r w:rsidRPr="00887B74">
              <w:rPr>
                <w:lang w:eastAsia="ru-RU"/>
              </w:rPr>
              <w:t>Проблемно-тематические направления контента и социальная позиция СМИ. Проблемы выработки и реализации.</w:t>
            </w:r>
          </w:p>
          <w:p w:rsidR="00F35D06" w:rsidRPr="00887B74" w:rsidRDefault="00F35D06" w:rsidP="002800FC">
            <w:pPr>
              <w:ind w:firstLine="0"/>
              <w:rPr>
                <w:bCs/>
                <w:i/>
                <w:szCs w:val="24"/>
              </w:rPr>
            </w:pPr>
            <w:r w:rsidRPr="00887B74">
              <w:rPr>
                <w:bCs/>
                <w:szCs w:val="24"/>
              </w:rPr>
              <w:t>Система журналистских жанров. К истории возникновения журналистских жанров. Основные жанровые группы. Характеристика жанровой палитры СМИ. Некоторые проблемы теории журналистских жанров</w:t>
            </w:r>
            <w:r w:rsidR="0006628D">
              <w:rPr>
                <w:bCs/>
                <w:szCs w:val="24"/>
              </w:rPr>
              <w:t>.</w:t>
            </w:r>
          </w:p>
        </w:tc>
      </w:tr>
      <w:tr w:rsidR="00F35D06" w:rsidRPr="008E0070" w:rsidTr="00C35289">
        <w:trPr>
          <w:jc w:val="center"/>
        </w:trPr>
        <w:tc>
          <w:tcPr>
            <w:tcW w:w="10001" w:type="dxa"/>
            <w:gridSpan w:val="2"/>
          </w:tcPr>
          <w:p w:rsidR="00F35D06" w:rsidRPr="0006628D" w:rsidRDefault="00F35D06" w:rsidP="00A53284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6628D">
              <w:rPr>
                <w:b/>
                <w:szCs w:val="24"/>
                <w:lang w:eastAsia="ru-RU"/>
              </w:rPr>
              <w:lastRenderedPageBreak/>
              <w:t xml:space="preserve"> Литература по 12 разделу</w:t>
            </w:r>
          </w:p>
          <w:p w:rsidR="00F35D06" w:rsidRPr="0006628D" w:rsidRDefault="00F35D06" w:rsidP="00A53284">
            <w:pPr>
              <w:ind w:firstLine="0"/>
              <w:rPr>
                <w:b/>
                <w:szCs w:val="24"/>
                <w:lang w:eastAsia="ru-RU"/>
              </w:rPr>
            </w:pPr>
            <w:r w:rsidRPr="0006628D">
              <w:rPr>
                <w:b/>
                <w:szCs w:val="24"/>
                <w:lang w:eastAsia="ru-RU"/>
              </w:rPr>
              <w:t>Основная литература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bCs/>
                <w:szCs w:val="24"/>
              </w:rPr>
            </w:pPr>
            <w:r w:rsidRPr="0006628D">
              <w:rPr>
                <w:bCs/>
                <w:szCs w:val="24"/>
              </w:rPr>
              <w:t>Смирнов В.В. Жанры радиожурналистики. М., 2002</w:t>
            </w:r>
            <w:r w:rsidR="0006628D" w:rsidRPr="0006628D">
              <w:rPr>
                <w:bCs/>
                <w:szCs w:val="24"/>
              </w:rPr>
              <w:t>.</w:t>
            </w:r>
          </w:p>
          <w:p w:rsidR="00F35D06" w:rsidRPr="0006628D" w:rsidRDefault="00A62090" w:rsidP="00A56D4F">
            <w:pPr>
              <w:numPr>
                <w:ilvl w:val="0"/>
                <w:numId w:val="36"/>
              </w:numPr>
              <w:rPr>
                <w:bCs/>
                <w:szCs w:val="24"/>
              </w:rPr>
            </w:pPr>
            <w:hyperlink r:id="rId16" w:tgtFrame="_blank" w:history="1">
              <w:proofErr w:type="spellStart"/>
              <w:r w:rsidR="00F35D06" w:rsidRPr="0006628D">
                <w:rPr>
                  <w:rStyle w:val="spelle"/>
                  <w:bCs/>
                  <w:szCs w:val="24"/>
                </w:rPr>
                <w:t>Тертычный</w:t>
              </w:r>
              <w:proofErr w:type="spellEnd"/>
              <w:r w:rsidR="00F35D06" w:rsidRPr="0006628D">
                <w:rPr>
                  <w:rStyle w:val="ad"/>
                  <w:bCs/>
                  <w:color w:val="auto"/>
                  <w:szCs w:val="24"/>
                  <w:u w:val="none"/>
                </w:rPr>
                <w:t xml:space="preserve"> А.А. Жанры периодической печати</w:t>
              </w:r>
            </w:hyperlink>
            <w:r w:rsidR="00F35D06" w:rsidRPr="0006628D">
              <w:t>. М., 2014</w:t>
            </w:r>
            <w:r w:rsidR="0006628D" w:rsidRPr="0006628D">
              <w:t>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proofErr w:type="spellStart"/>
            <w:r w:rsidRPr="0006628D">
              <w:rPr>
                <w:szCs w:val="24"/>
                <w:lang w:eastAsia="ru-RU"/>
              </w:rPr>
              <w:t>Лазутина</w:t>
            </w:r>
            <w:proofErr w:type="spellEnd"/>
            <w:r w:rsidRPr="0006628D">
              <w:rPr>
                <w:szCs w:val="24"/>
                <w:lang w:eastAsia="ru-RU"/>
              </w:rPr>
              <w:t xml:space="preserve"> Г.В. </w:t>
            </w:r>
            <w:proofErr w:type="spellStart"/>
            <w:r w:rsidRPr="0006628D">
              <w:rPr>
                <w:szCs w:val="24"/>
                <w:lang w:eastAsia="ru-RU"/>
              </w:rPr>
              <w:t>Распопова</w:t>
            </w:r>
            <w:proofErr w:type="spellEnd"/>
            <w:r w:rsidRPr="0006628D">
              <w:rPr>
                <w:szCs w:val="24"/>
                <w:lang w:eastAsia="ru-RU"/>
              </w:rPr>
              <w:t xml:space="preserve"> С.С. Жанры журналистского творчества. М., 2011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06628D" w:rsidRPr="0006628D" w:rsidRDefault="0006628D" w:rsidP="00636198">
            <w:pPr>
              <w:ind w:firstLine="0"/>
              <w:rPr>
                <w:b/>
                <w:szCs w:val="24"/>
                <w:lang w:eastAsia="ru-RU"/>
              </w:rPr>
            </w:pPr>
          </w:p>
          <w:p w:rsidR="00F35D06" w:rsidRPr="0006628D" w:rsidRDefault="00F35D06" w:rsidP="00636198">
            <w:pPr>
              <w:ind w:firstLine="0"/>
              <w:rPr>
                <w:b/>
                <w:szCs w:val="24"/>
                <w:lang w:eastAsia="ru-RU"/>
              </w:rPr>
            </w:pPr>
            <w:r w:rsidRPr="0006628D">
              <w:rPr>
                <w:b/>
                <w:szCs w:val="24"/>
                <w:lang w:eastAsia="ru-RU"/>
              </w:rPr>
              <w:t>Дополнительная литература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proofErr w:type="spellStart"/>
            <w:r w:rsidRPr="0006628D">
              <w:rPr>
                <w:szCs w:val="24"/>
                <w:lang w:eastAsia="ru-RU"/>
              </w:rPr>
              <w:t>Амзин</w:t>
            </w:r>
            <w:proofErr w:type="spellEnd"/>
            <w:r w:rsidRPr="0006628D">
              <w:rPr>
                <w:szCs w:val="24"/>
                <w:lang w:eastAsia="ru-RU"/>
              </w:rPr>
              <w:t xml:space="preserve"> А. Новостная интернет-журналистика. М., 2011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r w:rsidRPr="0006628D">
              <w:rPr>
                <w:szCs w:val="24"/>
                <w:lang w:eastAsia="ru-RU"/>
              </w:rPr>
              <w:t>Интернет-СМИ. Теория и практика. Под ред. М.М. Лукиной. М., 2010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r w:rsidRPr="0006628D">
              <w:rPr>
                <w:szCs w:val="24"/>
                <w:lang w:eastAsia="ru-RU"/>
              </w:rPr>
              <w:t>Ким Н.М. Новостная журналистика. СПб., 2005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bCs/>
                <w:szCs w:val="24"/>
              </w:rPr>
            </w:pPr>
            <w:proofErr w:type="spellStart"/>
            <w:r w:rsidRPr="0006628D">
              <w:rPr>
                <w:bCs/>
                <w:szCs w:val="24"/>
              </w:rPr>
              <w:t>Тертычный</w:t>
            </w:r>
            <w:proofErr w:type="spellEnd"/>
            <w:r w:rsidRPr="0006628D">
              <w:rPr>
                <w:bCs/>
                <w:szCs w:val="24"/>
              </w:rPr>
              <w:t xml:space="preserve"> А.А. Аналитическая журналистика. М.,</w:t>
            </w:r>
            <w:r w:rsidR="0006628D" w:rsidRPr="0006628D">
              <w:rPr>
                <w:bCs/>
                <w:szCs w:val="24"/>
              </w:rPr>
              <w:t xml:space="preserve"> </w:t>
            </w:r>
            <w:r w:rsidRPr="0006628D">
              <w:rPr>
                <w:bCs/>
                <w:szCs w:val="24"/>
              </w:rPr>
              <w:t>2010</w:t>
            </w:r>
            <w:r w:rsidR="0006628D" w:rsidRPr="0006628D">
              <w:rPr>
                <w:bCs/>
                <w:szCs w:val="24"/>
              </w:rPr>
              <w:t>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r w:rsidRPr="0006628D">
              <w:rPr>
                <w:szCs w:val="24"/>
                <w:lang w:eastAsia="ru-RU"/>
              </w:rPr>
              <w:t>Радиожурналистика</w:t>
            </w:r>
            <w:r w:rsidR="00F148C1">
              <w:rPr>
                <w:szCs w:val="24"/>
                <w:lang w:eastAsia="ru-RU"/>
              </w:rPr>
              <w:t xml:space="preserve"> / под ред. </w:t>
            </w:r>
            <w:r w:rsidRPr="0006628D">
              <w:rPr>
                <w:szCs w:val="24"/>
                <w:lang w:eastAsia="ru-RU"/>
              </w:rPr>
              <w:t>А.А.</w:t>
            </w:r>
            <w:r w:rsidR="0006628D" w:rsidRPr="0006628D">
              <w:rPr>
                <w:szCs w:val="24"/>
                <w:lang w:eastAsia="ru-RU"/>
              </w:rPr>
              <w:t xml:space="preserve"> </w:t>
            </w:r>
            <w:proofErr w:type="spellStart"/>
            <w:r w:rsidRPr="0006628D">
              <w:rPr>
                <w:szCs w:val="24"/>
                <w:lang w:eastAsia="ru-RU"/>
              </w:rPr>
              <w:t>Шереля</w:t>
            </w:r>
            <w:proofErr w:type="spellEnd"/>
            <w:r w:rsidRPr="0006628D">
              <w:rPr>
                <w:szCs w:val="24"/>
                <w:lang w:eastAsia="ru-RU"/>
              </w:rPr>
              <w:t>. М., 2005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06628D" w:rsidRPr="0006628D" w:rsidRDefault="0006628D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r w:rsidRPr="0006628D">
              <w:rPr>
                <w:szCs w:val="24"/>
                <w:lang w:eastAsia="ru-RU"/>
              </w:rPr>
              <w:t>Телевизионная журналистика / под ред. Г. Кузнецова, В. Цвик, А. Юровского. М., 2005.</w:t>
            </w:r>
          </w:p>
          <w:p w:rsidR="00F35D06" w:rsidRPr="0006628D" w:rsidRDefault="00F35D06" w:rsidP="00A56D4F">
            <w:pPr>
              <w:numPr>
                <w:ilvl w:val="0"/>
                <w:numId w:val="36"/>
              </w:numPr>
              <w:rPr>
                <w:szCs w:val="24"/>
                <w:lang w:eastAsia="ru-RU"/>
              </w:rPr>
            </w:pPr>
            <w:r w:rsidRPr="0006628D">
              <w:rPr>
                <w:szCs w:val="24"/>
                <w:lang w:eastAsia="ru-RU"/>
              </w:rPr>
              <w:t>Шкловский В.Б. Тетива. О несходстве сходного. М., 2011</w:t>
            </w:r>
            <w:r w:rsidR="0006628D" w:rsidRPr="0006628D">
              <w:rPr>
                <w:szCs w:val="24"/>
                <w:lang w:eastAsia="ru-RU"/>
              </w:rPr>
              <w:t>.</w:t>
            </w:r>
          </w:p>
          <w:p w:rsidR="00F35D06" w:rsidRPr="0045451C" w:rsidRDefault="00F35D06" w:rsidP="00A53284">
            <w:pPr>
              <w:ind w:left="360" w:firstLine="0"/>
              <w:rPr>
                <w:bCs/>
                <w:i/>
                <w:color w:val="000000"/>
                <w:szCs w:val="24"/>
              </w:rPr>
            </w:pPr>
          </w:p>
        </w:tc>
      </w:tr>
    </w:tbl>
    <w:p w:rsidR="00F35D06" w:rsidRDefault="00F35D06" w:rsidP="00C57E20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p w:rsidR="00F35D06" w:rsidRPr="00346180" w:rsidRDefault="00F35D06" w:rsidP="00091773">
      <w:pPr>
        <w:pStyle w:val="1"/>
      </w:pPr>
      <w:r>
        <w:t xml:space="preserve">8. </w:t>
      </w:r>
      <w:r w:rsidRPr="00346180">
        <w:t>Образовательные технологии</w:t>
      </w:r>
    </w:p>
    <w:p w:rsidR="00F35D06" w:rsidRDefault="00F35D06" w:rsidP="00BF7A58">
      <w:pPr>
        <w:jc w:val="both"/>
      </w:pPr>
      <w:r w:rsidRPr="00346180">
        <w:t>В преподавании курса, помимо традиционных лекционных и семинарских занятий (с использованием презентаций), применяются активные методы обучения: мини-конференции,</w:t>
      </w:r>
      <w:r>
        <w:t xml:space="preserve"> разбор исследовательских кейсов, деловые игры, работа в микро-группах.</w:t>
      </w:r>
    </w:p>
    <w:p w:rsidR="00F35D06" w:rsidRDefault="00F35D06" w:rsidP="00346180"/>
    <w:p w:rsidR="00F35D06" w:rsidRPr="001A5F84" w:rsidRDefault="00F35D06" w:rsidP="00091773">
      <w:pPr>
        <w:pStyle w:val="1"/>
      </w:pPr>
      <w:r>
        <w:t>9. Оценочные средства для текущего контроля и аттестации студента</w:t>
      </w:r>
    </w:p>
    <w:p w:rsidR="00F35D06" w:rsidRDefault="00F35D06" w:rsidP="006D2450">
      <w:pPr>
        <w:pStyle w:val="2"/>
        <w:numPr>
          <w:ilvl w:val="0"/>
          <w:numId w:val="0"/>
        </w:numPr>
        <w:spacing w:before="240"/>
        <w:ind w:left="700"/>
      </w:pPr>
      <w:r>
        <w:t>9.1.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r>
        <w:t xml:space="preserve"> </w:t>
      </w:r>
    </w:p>
    <w:p w:rsidR="00F35D06" w:rsidRDefault="00F35D06" w:rsidP="00D37076">
      <w:pPr>
        <w:ind w:firstLine="0"/>
        <w:rPr>
          <w:b/>
          <w:i/>
          <w:szCs w:val="24"/>
        </w:rPr>
      </w:pPr>
    </w:p>
    <w:p w:rsidR="00F35D06" w:rsidRPr="00D37076" w:rsidRDefault="00F35D06" w:rsidP="006A5A57">
      <w:pPr>
        <w:rPr>
          <w:b/>
          <w:i/>
          <w:szCs w:val="24"/>
        </w:rPr>
      </w:pPr>
      <w:r>
        <w:rPr>
          <w:b/>
          <w:i/>
          <w:szCs w:val="24"/>
        </w:rPr>
        <w:t>Домашнее задание: п</w:t>
      </w:r>
      <w:r w:rsidRPr="00D37076">
        <w:rPr>
          <w:b/>
          <w:i/>
          <w:szCs w:val="24"/>
        </w:rPr>
        <w:t>исьменная работа</w:t>
      </w:r>
      <w:r>
        <w:rPr>
          <w:b/>
          <w:i/>
          <w:szCs w:val="24"/>
        </w:rPr>
        <w:t xml:space="preserve"> (1 курс)</w:t>
      </w:r>
    </w:p>
    <w:p w:rsidR="00F35D06" w:rsidRPr="00D37076" w:rsidRDefault="00F35D06" w:rsidP="00BB642D">
      <w:pPr>
        <w:spacing w:before="120"/>
        <w:rPr>
          <w:szCs w:val="24"/>
        </w:rPr>
      </w:pPr>
      <w:r w:rsidRPr="00D37076">
        <w:rPr>
          <w:szCs w:val="24"/>
        </w:rPr>
        <w:t>Необходимо выбрать любую из перечисленных ниже десяти теорий медиа и далее:</w:t>
      </w:r>
    </w:p>
    <w:p w:rsidR="00F35D06" w:rsidRPr="00D37076" w:rsidRDefault="00F35D06" w:rsidP="00A56D4F">
      <w:pPr>
        <w:numPr>
          <w:ilvl w:val="0"/>
          <w:numId w:val="23"/>
        </w:numPr>
        <w:spacing w:before="120" w:after="160" w:line="259" w:lineRule="auto"/>
        <w:contextualSpacing/>
        <w:rPr>
          <w:szCs w:val="24"/>
        </w:rPr>
      </w:pPr>
      <w:r w:rsidRPr="00D37076">
        <w:rPr>
          <w:szCs w:val="24"/>
        </w:rPr>
        <w:t xml:space="preserve">Раскрыть ключевые положение выбранной теории, ссылаясь на научные источники (книги, статьи); </w:t>
      </w:r>
    </w:p>
    <w:p w:rsidR="00F35D06" w:rsidRPr="00D37076" w:rsidRDefault="00F35D06" w:rsidP="00A56D4F">
      <w:pPr>
        <w:numPr>
          <w:ilvl w:val="0"/>
          <w:numId w:val="23"/>
        </w:numPr>
        <w:spacing w:after="160" w:line="259" w:lineRule="auto"/>
        <w:contextualSpacing/>
        <w:rPr>
          <w:szCs w:val="24"/>
        </w:rPr>
      </w:pPr>
      <w:r w:rsidRPr="00D37076">
        <w:rPr>
          <w:szCs w:val="24"/>
        </w:rPr>
        <w:t>Привести существующие в науке аргументы в пользу актуальности этой теории и/или критику, ставящую под сомнение ее положения;</w:t>
      </w:r>
    </w:p>
    <w:p w:rsidR="00F35D06" w:rsidRPr="00D37076" w:rsidRDefault="00F35D06" w:rsidP="00A56D4F">
      <w:pPr>
        <w:numPr>
          <w:ilvl w:val="0"/>
          <w:numId w:val="23"/>
        </w:numPr>
        <w:spacing w:after="160" w:line="259" w:lineRule="auto"/>
        <w:contextualSpacing/>
        <w:rPr>
          <w:szCs w:val="24"/>
        </w:rPr>
      </w:pPr>
      <w:r w:rsidRPr="00D37076">
        <w:rPr>
          <w:szCs w:val="24"/>
        </w:rPr>
        <w:t>Привести конкретные примеры из современной практики медиа-производства или медиа-потребления, подкрепляющие или опровергающие, на Ваш взгляд, правоту этой теории. Это могут быть примеры каких-то публикаций; события, явления и процессы, связанные с деятельностью медиа.</w:t>
      </w:r>
    </w:p>
    <w:p w:rsidR="00F35D06" w:rsidRPr="00D37076" w:rsidRDefault="00F35D06" w:rsidP="00D37076">
      <w:pPr>
        <w:ind w:left="360" w:firstLine="0"/>
        <w:rPr>
          <w:szCs w:val="24"/>
        </w:rPr>
      </w:pPr>
    </w:p>
    <w:p w:rsidR="00F35D06" w:rsidRPr="00D37076" w:rsidRDefault="00F35D06" w:rsidP="00D37076">
      <w:pPr>
        <w:ind w:firstLine="0"/>
        <w:jc w:val="center"/>
        <w:rPr>
          <w:i/>
          <w:szCs w:val="24"/>
        </w:rPr>
      </w:pPr>
      <w:r w:rsidRPr="00D37076">
        <w:rPr>
          <w:i/>
          <w:szCs w:val="24"/>
        </w:rPr>
        <w:t>Теории медиа (выбрать одну):</w:t>
      </w:r>
    </w:p>
    <w:p w:rsidR="00F35D06" w:rsidRPr="00D37076" w:rsidRDefault="00F35D06" w:rsidP="00D37076">
      <w:pPr>
        <w:ind w:firstLine="0"/>
        <w:rPr>
          <w:sz w:val="22"/>
          <w:szCs w:val="24"/>
        </w:rPr>
      </w:pP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>Теория пропаганды Г. Лассуэлла</w:t>
      </w: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Теория стереотипов и общественного мнения У. </w:t>
      </w:r>
      <w:proofErr w:type="spellStart"/>
      <w:r w:rsidRPr="00A86556">
        <w:rPr>
          <w:szCs w:val="24"/>
        </w:rPr>
        <w:t>Липпмана</w:t>
      </w:r>
      <w:proofErr w:type="spellEnd"/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Концепция «спирали молчания» Э. </w:t>
      </w:r>
      <w:proofErr w:type="spellStart"/>
      <w:r w:rsidRPr="00A86556">
        <w:rPr>
          <w:szCs w:val="24"/>
        </w:rPr>
        <w:t>Ноэль-Нойман</w:t>
      </w:r>
      <w:proofErr w:type="spellEnd"/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Теория «лидеров мнения» Э. </w:t>
      </w:r>
      <w:proofErr w:type="spellStart"/>
      <w:r w:rsidRPr="00A86556">
        <w:rPr>
          <w:szCs w:val="24"/>
        </w:rPr>
        <w:t>Каца</w:t>
      </w:r>
      <w:proofErr w:type="spellEnd"/>
      <w:r w:rsidRPr="00A86556">
        <w:rPr>
          <w:szCs w:val="24"/>
        </w:rPr>
        <w:t xml:space="preserve"> и П. </w:t>
      </w:r>
      <w:proofErr w:type="spellStart"/>
      <w:r w:rsidRPr="00A86556">
        <w:rPr>
          <w:szCs w:val="24"/>
        </w:rPr>
        <w:t>Лазарсфельда</w:t>
      </w:r>
      <w:proofErr w:type="spellEnd"/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>Теория использования и удовлетворения (А. Рубин и др.)</w:t>
      </w: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Теория установления повестки дня (М. </w:t>
      </w:r>
      <w:proofErr w:type="spellStart"/>
      <w:r w:rsidRPr="00A86556">
        <w:rPr>
          <w:szCs w:val="24"/>
        </w:rPr>
        <w:t>Маккомбса</w:t>
      </w:r>
      <w:proofErr w:type="spellEnd"/>
      <w:r w:rsidRPr="00A86556">
        <w:rPr>
          <w:szCs w:val="24"/>
        </w:rPr>
        <w:t>, Д. Шоу и др.)</w:t>
      </w: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lastRenderedPageBreak/>
        <w:t xml:space="preserve">Теория публичных арен С. </w:t>
      </w:r>
      <w:proofErr w:type="spellStart"/>
      <w:r w:rsidRPr="00A86556">
        <w:rPr>
          <w:szCs w:val="24"/>
        </w:rPr>
        <w:t>Хилгартнера</w:t>
      </w:r>
      <w:proofErr w:type="spellEnd"/>
      <w:r w:rsidRPr="00A86556">
        <w:rPr>
          <w:szCs w:val="24"/>
        </w:rPr>
        <w:t xml:space="preserve"> и Ч. Боска</w:t>
      </w: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Гипотеза культивации Дж. </w:t>
      </w:r>
      <w:proofErr w:type="spellStart"/>
      <w:r w:rsidRPr="00A86556">
        <w:rPr>
          <w:szCs w:val="24"/>
        </w:rPr>
        <w:t>Гербнера</w:t>
      </w:r>
      <w:proofErr w:type="spellEnd"/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>Концепция гегемонии А. Грамши</w:t>
      </w:r>
    </w:p>
    <w:p w:rsidR="00F35D06" w:rsidRPr="00A86556" w:rsidRDefault="00F35D06" w:rsidP="00A56D4F">
      <w:pPr>
        <w:numPr>
          <w:ilvl w:val="0"/>
          <w:numId w:val="27"/>
        </w:numPr>
        <w:spacing w:after="160" w:line="259" w:lineRule="auto"/>
        <w:contextualSpacing/>
        <w:rPr>
          <w:szCs w:val="24"/>
        </w:rPr>
      </w:pPr>
      <w:r w:rsidRPr="00A86556">
        <w:rPr>
          <w:szCs w:val="24"/>
        </w:rPr>
        <w:t xml:space="preserve">Концепция «индустрии культуры» М. </w:t>
      </w:r>
      <w:proofErr w:type="spellStart"/>
      <w:r w:rsidRPr="00A86556">
        <w:rPr>
          <w:szCs w:val="24"/>
        </w:rPr>
        <w:t>Хоркхаймера</w:t>
      </w:r>
      <w:proofErr w:type="spellEnd"/>
      <w:r w:rsidRPr="00A86556">
        <w:rPr>
          <w:szCs w:val="24"/>
        </w:rPr>
        <w:t xml:space="preserve"> и Т. </w:t>
      </w:r>
      <w:proofErr w:type="spellStart"/>
      <w:r w:rsidRPr="00A86556">
        <w:rPr>
          <w:szCs w:val="24"/>
        </w:rPr>
        <w:t>Адорно</w:t>
      </w:r>
      <w:proofErr w:type="spellEnd"/>
    </w:p>
    <w:p w:rsidR="00F35D06" w:rsidRPr="00D37076" w:rsidRDefault="00F35D06" w:rsidP="00D37076">
      <w:pPr>
        <w:ind w:firstLine="0"/>
        <w:rPr>
          <w:sz w:val="28"/>
          <w:szCs w:val="28"/>
        </w:rPr>
      </w:pPr>
    </w:p>
    <w:p w:rsidR="00F35D06" w:rsidRPr="00D37076" w:rsidRDefault="00F35D06" w:rsidP="006A5A57">
      <w:pPr>
        <w:jc w:val="both"/>
        <w:rPr>
          <w:szCs w:val="24"/>
        </w:rPr>
      </w:pPr>
      <w:r w:rsidRPr="00D37076">
        <w:rPr>
          <w:b/>
          <w:i/>
          <w:szCs w:val="24"/>
        </w:rPr>
        <w:t xml:space="preserve">Объем письменной работы: </w:t>
      </w:r>
      <w:r w:rsidRPr="00D37076">
        <w:rPr>
          <w:szCs w:val="24"/>
        </w:rPr>
        <w:t>1000 слов (12 кегль, одинарный интервал).</w:t>
      </w:r>
    </w:p>
    <w:p w:rsidR="00F35D06" w:rsidRPr="00D37076" w:rsidRDefault="00F35D06" w:rsidP="006A5A57">
      <w:pPr>
        <w:jc w:val="both"/>
        <w:rPr>
          <w:b/>
          <w:i/>
          <w:szCs w:val="24"/>
        </w:rPr>
      </w:pPr>
    </w:p>
    <w:p w:rsidR="00F35D06" w:rsidRPr="00D37076" w:rsidRDefault="00F35D06" w:rsidP="006A5A57">
      <w:pPr>
        <w:jc w:val="both"/>
        <w:rPr>
          <w:b/>
          <w:i/>
          <w:szCs w:val="24"/>
        </w:rPr>
      </w:pPr>
      <w:r w:rsidRPr="00D37076">
        <w:rPr>
          <w:b/>
          <w:i/>
          <w:szCs w:val="24"/>
        </w:rPr>
        <w:t>Структура письменной работы:</w:t>
      </w:r>
    </w:p>
    <w:p w:rsidR="00F35D06" w:rsidRPr="00D37076" w:rsidRDefault="00F35D06" w:rsidP="00A56D4F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szCs w:val="24"/>
        </w:rPr>
      </w:pPr>
      <w:r w:rsidRPr="00D37076">
        <w:rPr>
          <w:i/>
          <w:szCs w:val="24"/>
        </w:rPr>
        <w:t>Название работы:</w:t>
      </w:r>
      <w:r w:rsidRPr="00D37076">
        <w:rPr>
          <w:szCs w:val="24"/>
        </w:rPr>
        <w:t xml:space="preserve"> Домашнее задание по курсу «Теория медиакоммуникаций»</w:t>
      </w:r>
    </w:p>
    <w:p w:rsidR="00F35D06" w:rsidRPr="00D37076" w:rsidRDefault="00F35D06" w:rsidP="00A56D4F">
      <w:pPr>
        <w:numPr>
          <w:ilvl w:val="0"/>
          <w:numId w:val="24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i/>
          <w:szCs w:val="24"/>
        </w:rPr>
        <w:t xml:space="preserve">Выполнил (а): </w:t>
      </w:r>
      <w:r w:rsidRPr="00D37076">
        <w:rPr>
          <w:szCs w:val="24"/>
        </w:rPr>
        <w:t>ФИО исполнителя, номер группы</w:t>
      </w:r>
    </w:p>
    <w:p w:rsidR="00F35D06" w:rsidRPr="00D37076" w:rsidRDefault="00F35D06" w:rsidP="00A56D4F">
      <w:pPr>
        <w:numPr>
          <w:ilvl w:val="0"/>
          <w:numId w:val="24"/>
        </w:numPr>
        <w:spacing w:after="160" w:line="259" w:lineRule="auto"/>
        <w:contextualSpacing/>
        <w:jc w:val="both"/>
        <w:rPr>
          <w:i/>
          <w:szCs w:val="24"/>
        </w:rPr>
      </w:pPr>
      <w:r w:rsidRPr="00D37076">
        <w:rPr>
          <w:i/>
          <w:szCs w:val="24"/>
        </w:rPr>
        <w:t>Тема:</w:t>
      </w:r>
      <w:r w:rsidRPr="00D37076">
        <w:rPr>
          <w:szCs w:val="24"/>
        </w:rPr>
        <w:t xml:space="preserve"> Теория пропаганды Г. Лассуэлла </w:t>
      </w:r>
    </w:p>
    <w:p w:rsidR="00F35D06" w:rsidRPr="00D37076" w:rsidRDefault="00F35D06" w:rsidP="00A56D4F">
      <w:pPr>
        <w:numPr>
          <w:ilvl w:val="0"/>
          <w:numId w:val="24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i/>
          <w:szCs w:val="24"/>
        </w:rPr>
        <w:t>Текст сочинения</w:t>
      </w:r>
      <w:r w:rsidRPr="00D37076">
        <w:rPr>
          <w:szCs w:val="24"/>
        </w:rPr>
        <w:t xml:space="preserve"> (оформленный по ГОСТ Р</w:t>
      </w:r>
      <w:r w:rsidRPr="00D37076">
        <w:rPr>
          <w:color w:val="333333"/>
          <w:szCs w:val="24"/>
          <w:shd w:val="clear" w:color="auto" w:fill="FFFFFF"/>
        </w:rPr>
        <w:t xml:space="preserve"> 7.0.5 – </w:t>
      </w:r>
      <w:r w:rsidRPr="00D37076">
        <w:rPr>
          <w:bCs/>
          <w:color w:val="333333"/>
          <w:szCs w:val="24"/>
          <w:shd w:val="clear" w:color="auto" w:fill="FFFFFF"/>
        </w:rPr>
        <w:t>2008</w:t>
      </w:r>
      <w:r w:rsidRPr="00D37076">
        <w:rPr>
          <w:szCs w:val="24"/>
        </w:rPr>
        <w:t>, с постраничными сносками)</w:t>
      </w:r>
    </w:p>
    <w:p w:rsidR="00F35D06" w:rsidRPr="00D37076" w:rsidRDefault="00F35D06" w:rsidP="00A56D4F">
      <w:pPr>
        <w:numPr>
          <w:ilvl w:val="0"/>
          <w:numId w:val="24"/>
        </w:numPr>
        <w:spacing w:after="160" w:line="259" w:lineRule="auto"/>
        <w:contextualSpacing/>
        <w:jc w:val="both"/>
        <w:rPr>
          <w:i/>
          <w:szCs w:val="24"/>
        </w:rPr>
      </w:pPr>
      <w:r w:rsidRPr="00D37076">
        <w:rPr>
          <w:i/>
          <w:szCs w:val="24"/>
        </w:rPr>
        <w:t>Список использованной литературы</w:t>
      </w:r>
    </w:p>
    <w:p w:rsidR="00F35D06" w:rsidRPr="00D37076" w:rsidRDefault="00F35D06" w:rsidP="00D37076">
      <w:pPr>
        <w:ind w:firstLine="0"/>
        <w:jc w:val="both"/>
        <w:rPr>
          <w:b/>
          <w:color w:val="C00000"/>
          <w:szCs w:val="24"/>
        </w:rPr>
      </w:pPr>
    </w:p>
    <w:p w:rsidR="00F35D06" w:rsidRPr="00D37076" w:rsidRDefault="00F35D06" w:rsidP="00BB642D">
      <w:pPr>
        <w:jc w:val="both"/>
        <w:rPr>
          <w:szCs w:val="24"/>
        </w:rPr>
      </w:pPr>
      <w:r w:rsidRPr="00D37076">
        <w:rPr>
          <w:szCs w:val="24"/>
        </w:rPr>
        <w:t xml:space="preserve">На выполнение письменной работы даются 4 недели. </w:t>
      </w:r>
    </w:p>
    <w:p w:rsidR="00F35D06" w:rsidRPr="00D37076" w:rsidRDefault="00F35D06" w:rsidP="00D37076">
      <w:pPr>
        <w:ind w:firstLine="0"/>
        <w:jc w:val="both"/>
        <w:rPr>
          <w:szCs w:val="24"/>
        </w:rPr>
      </w:pPr>
    </w:p>
    <w:p w:rsidR="00F35D06" w:rsidRPr="006A5A57" w:rsidRDefault="00F35D06" w:rsidP="006A5A57">
      <w:pPr>
        <w:jc w:val="both"/>
        <w:rPr>
          <w:b/>
          <w:i/>
          <w:szCs w:val="24"/>
        </w:rPr>
      </w:pPr>
      <w:r w:rsidRPr="006A5A57">
        <w:rPr>
          <w:b/>
          <w:i/>
          <w:szCs w:val="24"/>
        </w:rPr>
        <w:t>Критерии оценивания:</w:t>
      </w:r>
    </w:p>
    <w:p w:rsidR="00F35D06" w:rsidRPr="00D37076" w:rsidRDefault="00F35D06" w:rsidP="00A56D4F">
      <w:pPr>
        <w:numPr>
          <w:ilvl w:val="0"/>
          <w:numId w:val="25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szCs w:val="24"/>
        </w:rPr>
        <w:t>Корректность изложения ключевых положений выбранной теории</w:t>
      </w:r>
    </w:p>
    <w:p w:rsidR="00F35D06" w:rsidRPr="00D37076" w:rsidRDefault="00F35D06" w:rsidP="00A56D4F">
      <w:pPr>
        <w:numPr>
          <w:ilvl w:val="0"/>
          <w:numId w:val="25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szCs w:val="24"/>
        </w:rPr>
        <w:t>Наличие критической рефлексии, самостоятельного анализа</w:t>
      </w:r>
    </w:p>
    <w:p w:rsidR="00F35D06" w:rsidRPr="00D37076" w:rsidRDefault="00F35D06" w:rsidP="00A56D4F">
      <w:pPr>
        <w:numPr>
          <w:ilvl w:val="0"/>
          <w:numId w:val="25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szCs w:val="24"/>
        </w:rPr>
        <w:t>Релевантность приводимых аргументов, источников, примеров</w:t>
      </w:r>
    </w:p>
    <w:p w:rsidR="00F35D06" w:rsidRPr="00D37076" w:rsidRDefault="00F35D06" w:rsidP="00A56D4F">
      <w:pPr>
        <w:numPr>
          <w:ilvl w:val="0"/>
          <w:numId w:val="25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szCs w:val="24"/>
        </w:rPr>
        <w:t>Ясность изложения, грамотность, аккуратность оформления</w:t>
      </w:r>
    </w:p>
    <w:p w:rsidR="00F35D06" w:rsidRPr="00D37076" w:rsidRDefault="00F35D06" w:rsidP="00A56D4F">
      <w:pPr>
        <w:numPr>
          <w:ilvl w:val="0"/>
          <w:numId w:val="25"/>
        </w:numPr>
        <w:spacing w:after="160" w:line="259" w:lineRule="auto"/>
        <w:contextualSpacing/>
        <w:jc w:val="both"/>
        <w:rPr>
          <w:szCs w:val="24"/>
        </w:rPr>
      </w:pPr>
      <w:r w:rsidRPr="00D37076">
        <w:rPr>
          <w:szCs w:val="24"/>
        </w:rPr>
        <w:t>Привлечение, помимо базовой литературы, дополнительных источников научной информации</w:t>
      </w:r>
    </w:p>
    <w:p w:rsidR="00F35D06" w:rsidRPr="00D37076" w:rsidRDefault="00F35D06" w:rsidP="00D37076">
      <w:pPr>
        <w:ind w:firstLine="0"/>
        <w:jc w:val="both"/>
        <w:rPr>
          <w:szCs w:val="24"/>
        </w:rPr>
      </w:pPr>
    </w:p>
    <w:p w:rsidR="00F35D06" w:rsidRPr="00D37076" w:rsidRDefault="00F35D06" w:rsidP="006A5A57">
      <w:pPr>
        <w:jc w:val="both"/>
        <w:rPr>
          <w:szCs w:val="24"/>
        </w:rPr>
      </w:pPr>
      <w:r w:rsidRPr="00D37076">
        <w:rPr>
          <w:szCs w:val="24"/>
        </w:rPr>
        <w:t>Работа проверяется на плагиат и оценивается по 10-бальной шкале.</w:t>
      </w:r>
    </w:p>
    <w:p w:rsidR="00F35D06" w:rsidRDefault="00F35D06" w:rsidP="005E5E7D">
      <w:pPr>
        <w:pStyle w:val="2"/>
        <w:numPr>
          <w:ilvl w:val="0"/>
          <w:numId w:val="0"/>
        </w:numPr>
        <w:spacing w:before="240"/>
        <w:ind w:left="709"/>
      </w:pPr>
      <w:r>
        <w:t>9.2.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35D06" w:rsidRDefault="00F35D06" w:rsidP="00DB38F6">
      <w:r>
        <w:t xml:space="preserve">Примерный перечень вопросов к </w:t>
      </w:r>
      <w:r w:rsidRPr="001D5B80">
        <w:rPr>
          <w:i/>
        </w:rPr>
        <w:t>промежуточному контролю</w:t>
      </w:r>
      <w:r>
        <w:t xml:space="preserve"> для самопроверки студентов (по окончанию обучения на 1-ом курсе). Промежуточный контроль реализуется в форме экзамена (письменный тест).</w:t>
      </w:r>
    </w:p>
    <w:p w:rsidR="00F35D06" w:rsidRDefault="00F35D06" w:rsidP="00DB38F6"/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 xml:space="preserve">Уровни социальной коммуникации («пирамида» Д. </w:t>
      </w:r>
      <w:proofErr w:type="spellStart"/>
      <w:r w:rsidRPr="00C665CF">
        <w:rPr>
          <w:szCs w:val="24"/>
        </w:rPr>
        <w:t>Макуэйла</w:t>
      </w:r>
      <w:proofErr w:type="spellEnd"/>
      <w:r w:rsidRPr="00C665CF">
        <w:rPr>
          <w:szCs w:val="24"/>
        </w:rPr>
        <w:t>).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 xml:space="preserve">Семь подходов к пониманию коммуникации (Р. </w:t>
      </w:r>
      <w:proofErr w:type="spellStart"/>
      <w:r w:rsidRPr="00C665CF">
        <w:rPr>
          <w:szCs w:val="24"/>
        </w:rPr>
        <w:t>Крейг</w:t>
      </w:r>
      <w:proofErr w:type="spellEnd"/>
      <w:r w:rsidRPr="00C665CF">
        <w:rPr>
          <w:szCs w:val="24"/>
        </w:rPr>
        <w:t>).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>Модели социальной коммуникации.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>Основные формы коммуникации.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>Этапы развития средств коммуникации.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>Ключевые характеристики массовой коммуникации.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 xml:space="preserve">Соотношение понятий СМИ, массовые коммуникации, медиа, </w:t>
      </w:r>
      <w:proofErr w:type="spellStart"/>
      <w:r w:rsidRPr="00C665CF">
        <w:rPr>
          <w:szCs w:val="24"/>
        </w:rPr>
        <w:t>медиакоммуникации</w:t>
      </w:r>
      <w:proofErr w:type="spellEnd"/>
      <w:r w:rsidRPr="00C665CF">
        <w:rPr>
          <w:szCs w:val="24"/>
        </w:rPr>
        <w:t xml:space="preserve">. 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>Ключевые характеристики медиакоммуникаций в 21 веке.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</w:rPr>
      </w:pPr>
      <w:r w:rsidRPr="00C665CF">
        <w:rPr>
          <w:szCs w:val="24"/>
        </w:rPr>
        <w:t xml:space="preserve">Классификация теорий массовой коммуникации </w:t>
      </w:r>
      <w:r w:rsidRPr="00C665CF">
        <w:rPr>
          <w:szCs w:val="24"/>
          <w:lang w:eastAsia="ru-RU"/>
        </w:rPr>
        <w:t xml:space="preserve">Д. </w:t>
      </w:r>
      <w:proofErr w:type="spellStart"/>
      <w:r w:rsidRPr="00C665CF">
        <w:rPr>
          <w:szCs w:val="24"/>
          <w:lang w:eastAsia="ru-RU"/>
        </w:rPr>
        <w:t>Макуэйла</w:t>
      </w:r>
      <w:proofErr w:type="spellEnd"/>
      <w:r w:rsidRPr="00C665CF">
        <w:rPr>
          <w:szCs w:val="24"/>
          <w:lang w:eastAsia="ru-RU"/>
        </w:rPr>
        <w:t>.</w:t>
      </w:r>
    </w:p>
    <w:p w:rsidR="00F35D06" w:rsidRPr="00C665CF" w:rsidRDefault="00F35D06" w:rsidP="00A56D4F">
      <w:pPr>
        <w:numPr>
          <w:ilvl w:val="0"/>
          <w:numId w:val="17"/>
        </w:numPr>
        <w:jc w:val="both"/>
        <w:rPr>
          <w:szCs w:val="24"/>
          <w:lang w:eastAsia="ru-RU"/>
        </w:rPr>
      </w:pPr>
      <w:r w:rsidRPr="00C665CF">
        <w:rPr>
          <w:szCs w:val="24"/>
          <w:lang w:eastAsia="ru-RU"/>
        </w:rPr>
        <w:t>Российские и зарубежные научные журналы по медиа и коммуникациям.</w:t>
      </w:r>
    </w:p>
    <w:p w:rsidR="00F35D06" w:rsidRPr="00C665CF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C665CF">
        <w:rPr>
          <w:szCs w:val="24"/>
          <w:lang w:eastAsia="ru-RU"/>
        </w:rPr>
        <w:t>Нормативные теории прессы: шесть моделей.</w:t>
      </w:r>
    </w:p>
    <w:p w:rsidR="00F35D06" w:rsidRPr="00C665CF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>Феномен</w:t>
      </w:r>
      <w:r w:rsidRPr="00C665CF">
        <w:rPr>
          <w:szCs w:val="24"/>
          <w:lang w:eastAsia="ru-RU"/>
        </w:rPr>
        <w:t xml:space="preserve"> </w:t>
      </w:r>
      <w:proofErr w:type="spellStart"/>
      <w:r w:rsidRPr="00C665CF">
        <w:rPr>
          <w:szCs w:val="24"/>
          <w:lang w:eastAsia="ru-RU"/>
        </w:rPr>
        <w:t>гейткипинга</w:t>
      </w:r>
      <w:proofErr w:type="spellEnd"/>
      <w:r w:rsidRPr="00C665CF">
        <w:rPr>
          <w:szCs w:val="24"/>
          <w:lang w:eastAsia="ru-RU"/>
        </w:rPr>
        <w:t xml:space="preserve"> в </w:t>
      </w:r>
      <w:proofErr w:type="spellStart"/>
      <w:r w:rsidRPr="00C665CF">
        <w:rPr>
          <w:szCs w:val="24"/>
          <w:lang w:eastAsia="ru-RU"/>
        </w:rPr>
        <w:t>медиасфере</w:t>
      </w:r>
      <w:proofErr w:type="spellEnd"/>
      <w:r w:rsidRPr="00C665CF">
        <w:rPr>
          <w:szCs w:val="24"/>
          <w:lang w:eastAsia="ru-RU"/>
        </w:rPr>
        <w:t>.</w:t>
      </w:r>
    </w:p>
    <w:p w:rsidR="00F35D06" w:rsidRPr="00C665CF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C665CF">
        <w:rPr>
          <w:szCs w:val="24"/>
          <w:lang w:eastAsia="ru-RU"/>
        </w:rPr>
        <w:t>Теории новостных ценностей.</w:t>
      </w:r>
    </w:p>
    <w:p w:rsidR="00F35D06" w:rsidRPr="000F0222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Этапы изучения эффектов </w:t>
      </w:r>
      <w:proofErr w:type="spellStart"/>
      <w:r w:rsidRPr="000F0222">
        <w:rPr>
          <w:szCs w:val="24"/>
          <w:lang w:eastAsia="ru-RU"/>
        </w:rPr>
        <w:t>медиавоздействия</w:t>
      </w:r>
      <w:proofErr w:type="spellEnd"/>
      <w:r>
        <w:rPr>
          <w:szCs w:val="24"/>
          <w:lang w:eastAsia="ru-RU"/>
        </w:rPr>
        <w:t>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Понятие и виды эффектов </w:t>
      </w:r>
      <w:proofErr w:type="spellStart"/>
      <w:r w:rsidRPr="000F0222">
        <w:rPr>
          <w:szCs w:val="24"/>
          <w:lang w:eastAsia="ru-RU"/>
        </w:rPr>
        <w:t>медиавоздействия</w:t>
      </w:r>
      <w:proofErr w:type="spellEnd"/>
      <w:r w:rsidRPr="000F0222">
        <w:rPr>
          <w:szCs w:val="24"/>
          <w:lang w:eastAsia="ru-RU"/>
        </w:rPr>
        <w:t xml:space="preserve">. </w:t>
      </w:r>
    </w:p>
    <w:p w:rsidR="00F35D06" w:rsidRPr="000F0222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Теории пропаганды</w:t>
      </w:r>
      <w:r>
        <w:rPr>
          <w:szCs w:val="24"/>
          <w:lang w:eastAsia="ru-RU"/>
        </w:rPr>
        <w:t xml:space="preserve"> / «волшебной пули» (Г. </w:t>
      </w:r>
      <w:proofErr w:type="spellStart"/>
      <w:r>
        <w:rPr>
          <w:szCs w:val="24"/>
          <w:lang w:eastAsia="ru-RU"/>
        </w:rPr>
        <w:t>Лассуэлл</w:t>
      </w:r>
      <w:proofErr w:type="spellEnd"/>
      <w:r>
        <w:rPr>
          <w:szCs w:val="24"/>
          <w:lang w:eastAsia="ru-RU"/>
        </w:rPr>
        <w:t xml:space="preserve">, У. </w:t>
      </w:r>
      <w:proofErr w:type="spellStart"/>
      <w:r>
        <w:rPr>
          <w:szCs w:val="24"/>
          <w:lang w:eastAsia="ru-RU"/>
        </w:rPr>
        <w:t>Липпман</w:t>
      </w:r>
      <w:proofErr w:type="spellEnd"/>
      <w:r>
        <w:rPr>
          <w:szCs w:val="24"/>
          <w:lang w:eastAsia="ru-RU"/>
        </w:rPr>
        <w:t>).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Основные положений теорий ограниченных эффектов (Б. </w:t>
      </w:r>
      <w:proofErr w:type="spellStart"/>
      <w:r w:rsidRPr="000F0222">
        <w:rPr>
          <w:szCs w:val="24"/>
          <w:lang w:eastAsia="ru-RU"/>
        </w:rPr>
        <w:t>Берельсон</w:t>
      </w:r>
      <w:proofErr w:type="spellEnd"/>
      <w:r w:rsidRPr="000F0222">
        <w:rPr>
          <w:szCs w:val="24"/>
          <w:lang w:eastAsia="ru-RU"/>
        </w:rPr>
        <w:t xml:space="preserve">, К. </w:t>
      </w:r>
      <w:proofErr w:type="spellStart"/>
      <w:r w:rsidRPr="000F0222">
        <w:rPr>
          <w:szCs w:val="24"/>
          <w:lang w:eastAsia="ru-RU"/>
        </w:rPr>
        <w:t>Ховланд</w:t>
      </w:r>
      <w:proofErr w:type="spellEnd"/>
      <w:r w:rsidRPr="000F0222">
        <w:rPr>
          <w:szCs w:val="24"/>
          <w:lang w:eastAsia="ru-RU"/>
        </w:rPr>
        <w:t>).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Модель</w:t>
      </w:r>
      <w:r w:rsidRPr="000F0222">
        <w:rPr>
          <w:szCs w:val="24"/>
          <w:lang w:eastAsia="ru-RU"/>
        </w:rPr>
        <w:t xml:space="preserve"> двухступенчатого потока коммуникации Э. </w:t>
      </w:r>
      <w:proofErr w:type="spellStart"/>
      <w:r w:rsidRPr="000F0222">
        <w:rPr>
          <w:szCs w:val="24"/>
          <w:lang w:eastAsia="ru-RU"/>
        </w:rPr>
        <w:t>Каца</w:t>
      </w:r>
      <w:proofErr w:type="spellEnd"/>
      <w:r w:rsidRPr="000F0222">
        <w:rPr>
          <w:szCs w:val="24"/>
          <w:lang w:eastAsia="ru-RU"/>
        </w:rPr>
        <w:t xml:space="preserve"> и П. </w:t>
      </w:r>
      <w:proofErr w:type="spellStart"/>
      <w:r w:rsidRPr="000F0222">
        <w:rPr>
          <w:szCs w:val="24"/>
          <w:lang w:eastAsia="ru-RU"/>
        </w:rPr>
        <w:t>Лазарсфельда</w:t>
      </w:r>
      <w:proofErr w:type="spellEnd"/>
      <w:r w:rsidRPr="000F0222">
        <w:rPr>
          <w:szCs w:val="24"/>
          <w:lang w:eastAsia="ru-RU"/>
        </w:rPr>
        <w:t>.</w:t>
      </w:r>
    </w:p>
    <w:p w:rsidR="00F35D06" w:rsidRPr="000F0222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Психологическая модель воздействия ТВ (Г. </w:t>
      </w:r>
      <w:proofErr w:type="spellStart"/>
      <w:r w:rsidRPr="000F0222">
        <w:rPr>
          <w:szCs w:val="24"/>
          <w:lang w:eastAsia="ru-RU"/>
        </w:rPr>
        <w:t>Комсток</w:t>
      </w:r>
      <w:proofErr w:type="spellEnd"/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Влияние теории когнитивного диссонанса Л. </w:t>
      </w:r>
      <w:proofErr w:type="spellStart"/>
      <w:r w:rsidRPr="000F0222">
        <w:rPr>
          <w:szCs w:val="24"/>
          <w:lang w:eastAsia="ru-RU"/>
        </w:rPr>
        <w:t>Фестингера</w:t>
      </w:r>
      <w:proofErr w:type="spellEnd"/>
      <w:r w:rsidRPr="000F0222">
        <w:rPr>
          <w:szCs w:val="24"/>
          <w:lang w:eastAsia="ru-RU"/>
        </w:rPr>
        <w:t xml:space="preserve"> на </w:t>
      </w:r>
      <w:proofErr w:type="spellStart"/>
      <w:r w:rsidRPr="000F0222">
        <w:rPr>
          <w:szCs w:val="24"/>
          <w:lang w:eastAsia="ru-RU"/>
        </w:rPr>
        <w:t>медиаисследования</w:t>
      </w:r>
      <w:proofErr w:type="spellEnd"/>
      <w:r w:rsidRPr="000F0222">
        <w:rPr>
          <w:szCs w:val="24"/>
          <w:lang w:eastAsia="ru-RU"/>
        </w:rPr>
        <w:t>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Концепция </w:t>
      </w:r>
      <w:proofErr w:type="spellStart"/>
      <w:r w:rsidRPr="000F0222">
        <w:rPr>
          <w:szCs w:val="24"/>
          <w:lang w:eastAsia="ru-RU"/>
        </w:rPr>
        <w:t>прайминга</w:t>
      </w:r>
      <w:proofErr w:type="spellEnd"/>
      <w:r w:rsidRPr="000F0222">
        <w:rPr>
          <w:szCs w:val="24"/>
          <w:lang w:eastAsia="ru-RU"/>
        </w:rPr>
        <w:t xml:space="preserve"> (А. Бандура и др.).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Гипотеза культивации (Дж. </w:t>
      </w:r>
      <w:proofErr w:type="spellStart"/>
      <w:r w:rsidRPr="000F0222">
        <w:rPr>
          <w:szCs w:val="24"/>
          <w:lang w:eastAsia="ru-RU"/>
        </w:rPr>
        <w:t>Гербнер</w:t>
      </w:r>
      <w:proofErr w:type="spellEnd"/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Теория диффузии инноваций (Э. </w:t>
      </w:r>
      <w:proofErr w:type="spellStart"/>
      <w:r w:rsidRPr="000F0222">
        <w:rPr>
          <w:szCs w:val="24"/>
          <w:lang w:eastAsia="ru-RU"/>
        </w:rPr>
        <w:t>Ро</w:t>
      </w:r>
      <w:r>
        <w:rPr>
          <w:szCs w:val="24"/>
          <w:lang w:eastAsia="ru-RU"/>
        </w:rPr>
        <w:t>д</w:t>
      </w:r>
      <w:r w:rsidRPr="000F0222">
        <w:rPr>
          <w:szCs w:val="24"/>
          <w:lang w:eastAsia="ru-RU"/>
        </w:rPr>
        <w:t>жерс</w:t>
      </w:r>
      <w:proofErr w:type="spellEnd"/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Теория использования и удовлетворения (Дж. </w:t>
      </w:r>
      <w:proofErr w:type="spellStart"/>
      <w:r w:rsidRPr="000F0222">
        <w:rPr>
          <w:szCs w:val="24"/>
          <w:lang w:eastAsia="ru-RU"/>
        </w:rPr>
        <w:t>Клэппер</w:t>
      </w:r>
      <w:proofErr w:type="spellEnd"/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Теория разрыва в знаниях (</w:t>
      </w:r>
      <w:r>
        <w:rPr>
          <w:szCs w:val="24"/>
          <w:lang w:eastAsia="ru-RU"/>
        </w:rPr>
        <w:t>П</w:t>
      </w:r>
      <w:r w:rsidRPr="000F0222">
        <w:rPr>
          <w:szCs w:val="24"/>
          <w:lang w:eastAsia="ru-RU"/>
        </w:rPr>
        <w:t xml:space="preserve">. </w:t>
      </w:r>
      <w:proofErr w:type="spellStart"/>
      <w:r w:rsidRPr="000A0F65">
        <w:rPr>
          <w:szCs w:val="24"/>
          <w:lang w:eastAsia="ru-RU"/>
        </w:rPr>
        <w:t>Тиченор</w:t>
      </w:r>
      <w:proofErr w:type="spellEnd"/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Модель зависимости </w:t>
      </w:r>
      <w:proofErr w:type="spellStart"/>
      <w:r w:rsidRPr="000F0222">
        <w:rPr>
          <w:szCs w:val="24"/>
          <w:lang w:eastAsia="ru-RU"/>
        </w:rPr>
        <w:t>медиаэффектов</w:t>
      </w:r>
      <w:proofErr w:type="spellEnd"/>
      <w:r w:rsidRPr="000F0222">
        <w:rPr>
          <w:szCs w:val="24"/>
          <w:lang w:eastAsia="ru-RU"/>
        </w:rPr>
        <w:t xml:space="preserve"> (С. </w:t>
      </w:r>
      <w:proofErr w:type="spellStart"/>
      <w:r w:rsidRPr="000F0222">
        <w:rPr>
          <w:szCs w:val="24"/>
          <w:lang w:eastAsia="ru-RU"/>
        </w:rPr>
        <w:t>Болл-Рокич</w:t>
      </w:r>
      <w:proofErr w:type="spellEnd"/>
      <w:r w:rsidRPr="000F0222">
        <w:rPr>
          <w:szCs w:val="24"/>
          <w:lang w:eastAsia="ru-RU"/>
        </w:rPr>
        <w:t xml:space="preserve">, М. </w:t>
      </w:r>
      <w:proofErr w:type="spellStart"/>
      <w:r w:rsidRPr="000F0222">
        <w:rPr>
          <w:szCs w:val="24"/>
          <w:lang w:eastAsia="ru-RU"/>
        </w:rPr>
        <w:t>ДеФлуэр</w:t>
      </w:r>
      <w:proofErr w:type="spellEnd"/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Теория повестки дня (М. </w:t>
      </w:r>
      <w:proofErr w:type="spellStart"/>
      <w:r w:rsidRPr="000F0222">
        <w:rPr>
          <w:szCs w:val="24"/>
          <w:lang w:eastAsia="ru-RU"/>
        </w:rPr>
        <w:t>Маккомбс</w:t>
      </w:r>
      <w:proofErr w:type="spellEnd"/>
      <w:r w:rsidRPr="000F0222">
        <w:rPr>
          <w:szCs w:val="24"/>
          <w:lang w:eastAsia="ru-RU"/>
        </w:rPr>
        <w:t>, Д. Шоу</w:t>
      </w:r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 xml:space="preserve">). 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Концепция «спирали молчания» (Э. </w:t>
      </w:r>
      <w:proofErr w:type="spellStart"/>
      <w:r w:rsidRPr="000F0222">
        <w:rPr>
          <w:szCs w:val="24"/>
          <w:lang w:eastAsia="ru-RU"/>
        </w:rPr>
        <w:t>Ноэль-Нойман</w:t>
      </w:r>
      <w:proofErr w:type="spellEnd"/>
      <w:r w:rsidRPr="000F0222">
        <w:rPr>
          <w:szCs w:val="24"/>
          <w:lang w:eastAsia="ru-RU"/>
        </w:rPr>
        <w:t xml:space="preserve">). </w:t>
      </w:r>
    </w:p>
    <w:p w:rsidR="00F35D06" w:rsidRPr="000F0222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>Концепция «усталости сострадать» (</w:t>
      </w:r>
      <w:r>
        <w:rPr>
          <w:szCs w:val="24"/>
          <w:lang w:eastAsia="ru-RU"/>
        </w:rPr>
        <w:t xml:space="preserve">К. </w:t>
      </w:r>
      <w:proofErr w:type="spellStart"/>
      <w:r>
        <w:rPr>
          <w:szCs w:val="24"/>
          <w:lang w:eastAsia="ru-RU"/>
        </w:rPr>
        <w:t>Кинник</w:t>
      </w:r>
      <w:proofErr w:type="spellEnd"/>
      <w:r>
        <w:rPr>
          <w:szCs w:val="24"/>
          <w:lang w:eastAsia="ru-RU"/>
        </w:rPr>
        <w:t xml:space="preserve"> и др.</w:t>
      </w:r>
      <w:r w:rsidRPr="000F0222">
        <w:rPr>
          <w:szCs w:val="24"/>
          <w:lang w:eastAsia="ru-RU"/>
        </w:rPr>
        <w:t>).</w:t>
      </w:r>
    </w:p>
    <w:p w:rsidR="00F35D06" w:rsidRPr="000F0222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 w:rsidRPr="000F0222">
        <w:rPr>
          <w:szCs w:val="24"/>
          <w:lang w:eastAsia="ru-RU"/>
        </w:rPr>
        <w:t xml:space="preserve">Основные направления исследований </w:t>
      </w:r>
      <w:proofErr w:type="spellStart"/>
      <w:r w:rsidRPr="000F0222">
        <w:rPr>
          <w:szCs w:val="24"/>
          <w:lang w:eastAsia="ru-RU"/>
        </w:rPr>
        <w:t>медиавоздействия</w:t>
      </w:r>
      <w:proofErr w:type="spellEnd"/>
      <w:r>
        <w:rPr>
          <w:szCs w:val="24"/>
          <w:lang w:eastAsia="ru-RU"/>
        </w:rPr>
        <w:t>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>Категории структурного функционализма: система, структура, функции.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Виды социальных функций по Р. Мертону. </w:t>
      </w:r>
    </w:p>
    <w:p w:rsidR="00F35D06" w:rsidRDefault="00F35D06" w:rsidP="00A56D4F">
      <w:pPr>
        <w:numPr>
          <w:ilvl w:val="0"/>
          <w:numId w:val="17"/>
        </w:numPr>
      </w:pPr>
      <w:proofErr w:type="spellStart"/>
      <w:r>
        <w:t>Массмедиа</w:t>
      </w:r>
      <w:proofErr w:type="spellEnd"/>
      <w:r>
        <w:t xml:space="preserve"> как социальный институт: основные атрибуты.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Функции и дисфункции </w:t>
      </w:r>
      <w:proofErr w:type="spellStart"/>
      <w:r>
        <w:rPr>
          <w:szCs w:val="24"/>
          <w:lang w:eastAsia="ru-RU"/>
        </w:rPr>
        <w:t>массмедиа</w:t>
      </w:r>
      <w:proofErr w:type="spellEnd"/>
      <w:r w:rsidRPr="00B7122D">
        <w:t xml:space="preserve"> </w:t>
      </w:r>
      <w:r>
        <w:t>(</w:t>
      </w:r>
      <w:r w:rsidRPr="00B7122D">
        <w:rPr>
          <w:szCs w:val="24"/>
          <w:lang w:eastAsia="ru-RU"/>
        </w:rPr>
        <w:t xml:space="preserve">Р. Мертон, П. </w:t>
      </w:r>
      <w:proofErr w:type="spellStart"/>
      <w:r w:rsidRPr="00B7122D">
        <w:rPr>
          <w:szCs w:val="24"/>
          <w:lang w:eastAsia="ru-RU"/>
        </w:rPr>
        <w:t>Лазарсфельд</w:t>
      </w:r>
      <w:proofErr w:type="spellEnd"/>
      <w:r w:rsidRPr="00B7122D">
        <w:rPr>
          <w:szCs w:val="24"/>
          <w:lang w:eastAsia="ru-RU"/>
        </w:rPr>
        <w:t xml:space="preserve">, Г. </w:t>
      </w:r>
      <w:proofErr w:type="spellStart"/>
      <w:r w:rsidRPr="00B7122D">
        <w:rPr>
          <w:szCs w:val="24"/>
          <w:lang w:eastAsia="ru-RU"/>
        </w:rPr>
        <w:t>Лассуэлл</w:t>
      </w:r>
      <w:proofErr w:type="spellEnd"/>
      <w:r>
        <w:rPr>
          <w:szCs w:val="24"/>
          <w:lang w:eastAsia="ru-RU"/>
        </w:rPr>
        <w:t xml:space="preserve"> и др.).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Концепция </w:t>
      </w:r>
      <w:proofErr w:type="spellStart"/>
      <w:r>
        <w:rPr>
          <w:szCs w:val="24"/>
          <w:lang w:eastAsia="ru-RU"/>
        </w:rPr>
        <w:t>социодинамики</w:t>
      </w:r>
      <w:proofErr w:type="spellEnd"/>
      <w:r>
        <w:rPr>
          <w:szCs w:val="24"/>
          <w:lang w:eastAsia="ru-RU"/>
        </w:rPr>
        <w:t xml:space="preserve"> культуры А. Моля.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«Реальность </w:t>
      </w:r>
      <w:proofErr w:type="spellStart"/>
      <w:r>
        <w:rPr>
          <w:szCs w:val="24"/>
          <w:lang w:eastAsia="ru-RU"/>
        </w:rPr>
        <w:t>массмедиа</w:t>
      </w:r>
      <w:proofErr w:type="spellEnd"/>
      <w:r>
        <w:rPr>
          <w:szCs w:val="24"/>
          <w:lang w:eastAsia="ru-RU"/>
        </w:rPr>
        <w:t xml:space="preserve">» в теории социальных систем Н. </w:t>
      </w:r>
      <w:proofErr w:type="spellStart"/>
      <w:r>
        <w:rPr>
          <w:szCs w:val="24"/>
          <w:lang w:eastAsia="ru-RU"/>
        </w:rPr>
        <w:t>Лумана</w:t>
      </w:r>
      <w:proofErr w:type="spellEnd"/>
      <w:r>
        <w:rPr>
          <w:szCs w:val="24"/>
          <w:lang w:eastAsia="ru-RU"/>
        </w:rPr>
        <w:t>.</w:t>
      </w:r>
    </w:p>
    <w:p w:rsidR="00F35D06" w:rsidRDefault="00F35D06" w:rsidP="00A56D4F">
      <w:pPr>
        <w:numPr>
          <w:ilvl w:val="0"/>
          <w:numId w:val="17"/>
        </w:numPr>
      </w:pPr>
      <w:proofErr w:type="spellStart"/>
      <w:r>
        <w:t>Неомарксизм</w:t>
      </w:r>
      <w:proofErr w:type="spellEnd"/>
      <w:r>
        <w:t>: британские культурные исследования и Франкфуртская школа.</w:t>
      </w:r>
    </w:p>
    <w:p w:rsidR="00F35D06" w:rsidRDefault="00F35D06" w:rsidP="00A56D4F">
      <w:pPr>
        <w:numPr>
          <w:ilvl w:val="0"/>
          <w:numId w:val="17"/>
        </w:numPr>
      </w:pPr>
      <w:r>
        <w:t>Концепция «</w:t>
      </w:r>
      <w:proofErr w:type="spellStart"/>
      <w:r>
        <w:t>культуриндустрии</w:t>
      </w:r>
      <w:proofErr w:type="spellEnd"/>
      <w:r>
        <w:t xml:space="preserve">» М. </w:t>
      </w:r>
      <w:proofErr w:type="spellStart"/>
      <w:r>
        <w:t>Хоркхаймера</w:t>
      </w:r>
      <w:proofErr w:type="spellEnd"/>
      <w:r>
        <w:t xml:space="preserve"> и Т. </w:t>
      </w:r>
      <w:proofErr w:type="spellStart"/>
      <w:r>
        <w:t>Адорно</w:t>
      </w:r>
      <w:proofErr w:type="spellEnd"/>
      <w:r>
        <w:t>.</w:t>
      </w:r>
    </w:p>
    <w:p w:rsidR="00F35D06" w:rsidRDefault="00F35D06" w:rsidP="00A56D4F">
      <w:pPr>
        <w:numPr>
          <w:ilvl w:val="0"/>
          <w:numId w:val="17"/>
        </w:numPr>
      </w:pPr>
      <w:r>
        <w:t xml:space="preserve">Концепция гегемонии А. Грамши. </w:t>
      </w:r>
    </w:p>
    <w:p w:rsidR="00F35D06" w:rsidRDefault="00F35D06" w:rsidP="00A56D4F">
      <w:pPr>
        <w:numPr>
          <w:ilvl w:val="0"/>
          <w:numId w:val="17"/>
        </w:numPr>
      </w:pPr>
      <w:r>
        <w:t xml:space="preserve">Структуралистская концепция идеологии Л. </w:t>
      </w:r>
      <w:proofErr w:type="spellStart"/>
      <w:r>
        <w:t>Альтюссера</w:t>
      </w:r>
      <w:proofErr w:type="spellEnd"/>
      <w:r>
        <w:t xml:space="preserve">. </w:t>
      </w:r>
    </w:p>
    <w:p w:rsidR="00F35D06" w:rsidRDefault="00F35D06" w:rsidP="00A56D4F">
      <w:pPr>
        <w:numPr>
          <w:ilvl w:val="0"/>
          <w:numId w:val="17"/>
        </w:numPr>
      </w:pPr>
      <w:r>
        <w:t>Концепция культурного господства Г. Шиллера.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t>Концепция символического конструирования идеологии: Дж. Томпсон.</w:t>
      </w:r>
    </w:p>
    <w:p w:rsidR="00F35D06" w:rsidRDefault="00F35D06" w:rsidP="00A56D4F">
      <w:pPr>
        <w:numPr>
          <w:ilvl w:val="0"/>
          <w:numId w:val="17"/>
        </w:numPr>
        <w:rPr>
          <w:szCs w:val="24"/>
          <w:lang w:eastAsia="ru-RU"/>
        </w:rPr>
      </w:pPr>
      <w:r>
        <w:rPr>
          <w:szCs w:val="24"/>
          <w:lang w:eastAsia="ru-RU"/>
        </w:rPr>
        <w:t xml:space="preserve">Поле журналистики и символическая власть в теории социального пространства П. </w:t>
      </w:r>
      <w:proofErr w:type="spellStart"/>
      <w:r>
        <w:rPr>
          <w:szCs w:val="24"/>
          <w:lang w:eastAsia="ru-RU"/>
        </w:rPr>
        <w:t>Бурдье</w:t>
      </w:r>
      <w:proofErr w:type="spellEnd"/>
      <w:r>
        <w:rPr>
          <w:szCs w:val="24"/>
          <w:lang w:eastAsia="ru-RU"/>
        </w:rPr>
        <w:t>.</w:t>
      </w:r>
    </w:p>
    <w:p w:rsidR="00F35D06" w:rsidRDefault="00F35D06" w:rsidP="00A56D4F">
      <w:pPr>
        <w:numPr>
          <w:ilvl w:val="0"/>
          <w:numId w:val="17"/>
        </w:numPr>
      </w:pPr>
      <w:r>
        <w:t>Критика современного телевидения в работах</w:t>
      </w:r>
      <w:r w:rsidRPr="00EC7DA6">
        <w:t xml:space="preserve"> </w:t>
      </w:r>
      <w:r>
        <w:t xml:space="preserve">Н. </w:t>
      </w:r>
      <w:proofErr w:type="spellStart"/>
      <w:r>
        <w:t>Постмана</w:t>
      </w:r>
      <w:proofErr w:type="spellEnd"/>
      <w:r>
        <w:t>.</w:t>
      </w:r>
    </w:p>
    <w:p w:rsidR="00F35D06" w:rsidRDefault="00F35D06" w:rsidP="009D7D0E">
      <w:pPr>
        <w:ind w:firstLine="0"/>
      </w:pPr>
    </w:p>
    <w:p w:rsidR="00F35D06" w:rsidRDefault="00B37E0A" w:rsidP="00A56D4F">
      <w:pPr>
        <w:numPr>
          <w:ilvl w:val="1"/>
          <w:numId w:val="34"/>
        </w:numPr>
        <w:tabs>
          <w:tab w:val="left" w:pos="851"/>
          <w:tab w:val="left" w:pos="1134"/>
        </w:tabs>
        <w:ind w:left="709" w:firstLine="0"/>
        <w:rPr>
          <w:b/>
          <w:szCs w:val="24"/>
        </w:rPr>
      </w:pPr>
      <w:r>
        <w:rPr>
          <w:b/>
          <w:szCs w:val="24"/>
        </w:rPr>
        <w:t>Темы рефератов</w:t>
      </w:r>
      <w:r w:rsidR="00F35D06" w:rsidRPr="002530EA">
        <w:rPr>
          <w:b/>
          <w:szCs w:val="24"/>
        </w:rPr>
        <w:t xml:space="preserve"> по </w:t>
      </w:r>
      <w:r w:rsidR="002530EA" w:rsidRPr="002530EA">
        <w:rPr>
          <w:b/>
          <w:szCs w:val="24"/>
        </w:rPr>
        <w:t>блоку «Теория журналистика»</w:t>
      </w:r>
      <w:r w:rsidR="00157ED1">
        <w:rPr>
          <w:b/>
          <w:szCs w:val="24"/>
        </w:rPr>
        <w:t xml:space="preserve"> (2 курс, 3 модуль)</w:t>
      </w:r>
    </w:p>
    <w:p w:rsidR="00B37E0A" w:rsidRDefault="00B37E0A" w:rsidP="00331AD2">
      <w:pPr>
        <w:ind w:firstLine="0"/>
        <w:rPr>
          <w:b/>
          <w:szCs w:val="24"/>
        </w:rPr>
      </w:pPr>
    </w:p>
    <w:p w:rsidR="00B37E0A" w:rsidRPr="00B37E0A" w:rsidRDefault="00B37E0A" w:rsidP="00C57445">
      <w:pPr>
        <w:rPr>
          <w:i/>
          <w:szCs w:val="24"/>
        </w:rPr>
      </w:pPr>
      <w:r w:rsidRPr="00B37E0A">
        <w:rPr>
          <w:i/>
          <w:szCs w:val="24"/>
        </w:rPr>
        <w:t>Объём 14400 – 18000 знаков (8-10 страниц)</w:t>
      </w:r>
    </w:p>
    <w:p w:rsidR="00157ED1" w:rsidRPr="002530EA" w:rsidRDefault="00157ED1" w:rsidP="00331AD2">
      <w:pPr>
        <w:ind w:firstLine="0"/>
        <w:rPr>
          <w:b/>
          <w:szCs w:val="24"/>
        </w:rPr>
      </w:pP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Журналистка как наука. Основные понятия.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Понятие «массовая информация»: теоретическое содержание и практическое значение.</w:t>
      </w:r>
    </w:p>
    <w:p w:rsidR="00F35D06" w:rsidRPr="002530EA" w:rsidRDefault="00F35D06" w:rsidP="00A56D4F">
      <w:pPr>
        <w:pStyle w:val="HTML"/>
        <w:numPr>
          <w:ilvl w:val="0"/>
          <w:numId w:val="34"/>
        </w:numPr>
        <w:tabs>
          <w:tab w:val="clear" w:pos="916"/>
          <w:tab w:val="left" w:pos="709"/>
        </w:tabs>
        <w:rPr>
          <w:rFonts w:ascii="Times New Roman" w:hAnsi="Times New Roman"/>
          <w:sz w:val="24"/>
          <w:szCs w:val="24"/>
        </w:rPr>
      </w:pPr>
      <w:r w:rsidRPr="002530EA">
        <w:rPr>
          <w:rFonts w:ascii="Times New Roman" w:hAnsi="Times New Roman"/>
          <w:sz w:val="24"/>
          <w:szCs w:val="24"/>
        </w:rPr>
        <w:t>Журналистика как массово-</w:t>
      </w:r>
      <w:r w:rsidR="00B37E0A">
        <w:rPr>
          <w:rFonts w:ascii="Times New Roman" w:hAnsi="Times New Roman"/>
          <w:sz w:val="24"/>
          <w:szCs w:val="24"/>
        </w:rPr>
        <w:t>и</w:t>
      </w:r>
      <w:r w:rsidRPr="002530EA">
        <w:rPr>
          <w:rFonts w:ascii="Times New Roman" w:hAnsi="Times New Roman"/>
          <w:sz w:val="24"/>
          <w:szCs w:val="24"/>
        </w:rPr>
        <w:t>нформационная деятельность.</w:t>
      </w:r>
    </w:p>
    <w:p w:rsidR="00F35D06" w:rsidRPr="002530EA" w:rsidRDefault="00F35D06" w:rsidP="00A56D4F">
      <w:pPr>
        <w:pStyle w:val="HTML"/>
        <w:numPr>
          <w:ilvl w:val="0"/>
          <w:numId w:val="34"/>
        </w:numPr>
        <w:tabs>
          <w:tab w:val="clear" w:pos="916"/>
          <w:tab w:val="left" w:pos="709"/>
        </w:tabs>
        <w:rPr>
          <w:rFonts w:ascii="Times New Roman" w:hAnsi="Times New Roman"/>
          <w:sz w:val="24"/>
          <w:szCs w:val="24"/>
        </w:rPr>
      </w:pPr>
      <w:r w:rsidRPr="002530EA">
        <w:rPr>
          <w:rFonts w:ascii="Times New Roman" w:hAnsi="Times New Roman"/>
          <w:sz w:val="24"/>
          <w:szCs w:val="24"/>
        </w:rPr>
        <w:t>Журналистика как социальный институт общества.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 xml:space="preserve">СМИ в отношениях с социальными институтами. </w:t>
      </w:r>
    </w:p>
    <w:p w:rsidR="00F35D06" w:rsidRPr="002530EA" w:rsidRDefault="00F35D06" w:rsidP="00A56D4F">
      <w:pPr>
        <w:pStyle w:val="HTML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530EA">
        <w:rPr>
          <w:rFonts w:ascii="Times New Roman" w:hAnsi="Times New Roman"/>
          <w:sz w:val="24"/>
          <w:szCs w:val="24"/>
        </w:rPr>
        <w:t>Система функций журналистики. Общая характеристика. Система взаимодействия.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 xml:space="preserve">Идеологические функции журналистики. 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 xml:space="preserve">Информационные функции журналистики. 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Культурно-</w:t>
      </w:r>
      <w:r w:rsidR="00B37E0A" w:rsidRPr="002530EA">
        <w:rPr>
          <w:szCs w:val="24"/>
        </w:rPr>
        <w:t>просветительские</w:t>
      </w:r>
      <w:r w:rsidRPr="002530EA">
        <w:rPr>
          <w:szCs w:val="24"/>
        </w:rPr>
        <w:t xml:space="preserve"> функции журналистики. 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 xml:space="preserve">Рекреативные функции журналистики. 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Контрольная и регулятивная функции журналистики.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Проблема социальной ориентации в журналистике.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Социальная позиция журналиста и гражданская ответственность.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СМИ как инструмент политики.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СМИ как «четвёртая власть».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Журналистика как фактор социального управления.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Журналистика как профессия.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Структура профессиональных качеств журналиста.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lastRenderedPageBreak/>
        <w:t>Виды журналистской деятельности и их взаимодействие в процессе подготовки издания.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Система журналистских жанров. Общая характеристика. Возможная типология.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Система жанров в печатной журналистике.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Система журналистских жанров радиовещания.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Система журналистских жанров телевещания.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Жанровая специфика интернет-контента.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Печатная пресса и её специфические возможности.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Радио в системе СМИ и его специфические возможности.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Телевидение в системе СМИ и его специфические свойства.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Специфические возможности журналистики в новых медиа.</w:t>
      </w:r>
    </w:p>
    <w:p w:rsidR="00F35D06" w:rsidRPr="002530EA" w:rsidRDefault="00F35D06" w:rsidP="00A56D4F">
      <w:pPr>
        <w:pStyle w:val="HTML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530EA">
        <w:rPr>
          <w:rFonts w:ascii="Times New Roman" w:hAnsi="Times New Roman"/>
          <w:sz w:val="24"/>
          <w:szCs w:val="24"/>
        </w:rPr>
        <w:t xml:space="preserve">Информационная политика издания и способы её реализации. </w:t>
      </w:r>
    </w:p>
    <w:p w:rsidR="00F35D06" w:rsidRPr="002530EA" w:rsidRDefault="00F35D06" w:rsidP="00A56D4F">
      <w:pPr>
        <w:pStyle w:val="HTML"/>
        <w:numPr>
          <w:ilvl w:val="0"/>
          <w:numId w:val="3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530EA">
        <w:rPr>
          <w:rFonts w:ascii="Times New Roman" w:hAnsi="Times New Roman"/>
          <w:sz w:val="24"/>
          <w:szCs w:val="24"/>
        </w:rPr>
        <w:t xml:space="preserve">Свобода СМИ и журналистской деятельности: социально-творческие факторы, </w:t>
      </w:r>
      <w:r w:rsidR="00B37E0A" w:rsidRPr="002530EA">
        <w:rPr>
          <w:rFonts w:ascii="Times New Roman" w:hAnsi="Times New Roman"/>
          <w:sz w:val="24"/>
          <w:szCs w:val="24"/>
        </w:rPr>
        <w:t>юридические и</w:t>
      </w:r>
      <w:r w:rsidRPr="002530EA">
        <w:rPr>
          <w:rFonts w:ascii="Times New Roman" w:hAnsi="Times New Roman"/>
          <w:sz w:val="24"/>
          <w:szCs w:val="24"/>
        </w:rPr>
        <w:t xml:space="preserve"> экономические условия. 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Профессиональная этика в журналистике. Способы регулирования.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Основы государственной политики в области СМИ, формы и способы её реализации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СМИ в отношениях с массовой аудиторией. Проблема эффективности журналисткой деятельности.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Действенность журналистики и пути её достижения.</w:t>
      </w:r>
    </w:p>
    <w:p w:rsidR="00F35D06" w:rsidRPr="002530EA" w:rsidRDefault="00F35D06" w:rsidP="00A56D4F">
      <w:pPr>
        <w:numPr>
          <w:ilvl w:val="0"/>
          <w:numId w:val="34"/>
        </w:numPr>
        <w:rPr>
          <w:szCs w:val="24"/>
        </w:rPr>
      </w:pPr>
      <w:r w:rsidRPr="002530EA">
        <w:rPr>
          <w:szCs w:val="24"/>
        </w:rPr>
        <w:t>Система средств массовой информации: структура и взаимодействие.</w:t>
      </w:r>
    </w:p>
    <w:p w:rsidR="00F35D06" w:rsidRPr="002530EA" w:rsidRDefault="00F35D06" w:rsidP="003C1F3E">
      <w:pPr>
        <w:ind w:left="240" w:hanging="240"/>
        <w:rPr>
          <w:szCs w:val="24"/>
        </w:rPr>
      </w:pPr>
    </w:p>
    <w:p w:rsidR="00F35D06" w:rsidRPr="003C1F3E" w:rsidRDefault="00F35D06" w:rsidP="003C1F3E">
      <w:pPr>
        <w:pStyle w:val="HTML"/>
        <w:ind w:left="240" w:hanging="240"/>
        <w:rPr>
          <w:color w:val="FF0000"/>
        </w:rPr>
      </w:pPr>
    </w:p>
    <w:p w:rsidR="00F35D06" w:rsidRDefault="00F35D06" w:rsidP="00091773">
      <w:pPr>
        <w:pStyle w:val="1"/>
      </w:pPr>
      <w:r>
        <w:t>10. Учебно-методическое и информационное обеспечение дисциплины</w:t>
      </w:r>
    </w:p>
    <w:p w:rsidR="00F35D06" w:rsidRPr="002E0E09" w:rsidRDefault="00F35D06" w:rsidP="002E0E09">
      <w:pPr>
        <w:rPr>
          <w:b/>
          <w:i/>
        </w:rPr>
      </w:pPr>
      <w:r w:rsidRPr="002E0E09">
        <w:rPr>
          <w:b/>
          <w:i/>
        </w:rPr>
        <w:t>По теории медиа:</w:t>
      </w:r>
    </w:p>
    <w:p w:rsidR="00F35D06" w:rsidRDefault="00F35D06" w:rsidP="00D5551F">
      <w:pPr>
        <w:pStyle w:val="2"/>
        <w:numPr>
          <w:ilvl w:val="0"/>
          <w:numId w:val="0"/>
        </w:numPr>
        <w:spacing w:before="240"/>
        <w:ind w:firstLine="709"/>
      </w:pPr>
      <w:r>
        <w:t>10.1. Базовый учебник</w:t>
      </w:r>
    </w:p>
    <w:p w:rsidR="00F35D06" w:rsidRDefault="00F35D06" w:rsidP="00A56D4F">
      <w:pPr>
        <w:numPr>
          <w:ilvl w:val="0"/>
          <w:numId w:val="16"/>
        </w:numPr>
        <w:jc w:val="both"/>
        <w:rPr>
          <w:bCs/>
          <w:szCs w:val="24"/>
          <w:lang w:eastAsia="ru-RU"/>
        </w:rPr>
      </w:pPr>
      <w:r w:rsidRPr="00B74E2C">
        <w:rPr>
          <w:bCs/>
          <w:szCs w:val="24"/>
          <w:lang w:eastAsia="ru-RU"/>
        </w:rPr>
        <w:t>Назаров М.М. Массовая коммуникация и общество. М.: УРСС, 2010.</w:t>
      </w:r>
    </w:p>
    <w:p w:rsidR="00F35D06" w:rsidRDefault="00F35D06" w:rsidP="00A56D4F">
      <w:pPr>
        <w:numPr>
          <w:ilvl w:val="0"/>
          <w:numId w:val="16"/>
        </w:numPr>
        <w:jc w:val="both"/>
        <w:rPr>
          <w:bCs/>
          <w:szCs w:val="24"/>
          <w:lang w:eastAsia="ru-RU"/>
        </w:rPr>
      </w:pPr>
      <w:r w:rsidRPr="00DF4319">
        <w:rPr>
          <w:bCs/>
          <w:szCs w:val="24"/>
          <w:lang w:eastAsia="ru-RU"/>
        </w:rPr>
        <w:t>Бакулев Г.П. Массовая коммуникация: Западные теории и концепции: учебное пособие. М.: Аспект Пресс, 2010.</w:t>
      </w:r>
    </w:p>
    <w:p w:rsidR="00F35D06" w:rsidRDefault="00F35D06" w:rsidP="00A56D4F">
      <w:pPr>
        <w:numPr>
          <w:ilvl w:val="0"/>
          <w:numId w:val="16"/>
        </w:numPr>
        <w:jc w:val="both"/>
        <w:rPr>
          <w:bCs/>
          <w:szCs w:val="24"/>
          <w:lang w:val="en-US" w:eastAsia="ru-RU"/>
        </w:rPr>
      </w:pPr>
      <w:proofErr w:type="spellStart"/>
      <w:r w:rsidRPr="004C266D">
        <w:rPr>
          <w:bCs/>
          <w:szCs w:val="24"/>
          <w:lang w:val="en-US" w:eastAsia="ru-RU"/>
        </w:rPr>
        <w:t>McQuail</w:t>
      </w:r>
      <w:proofErr w:type="spellEnd"/>
      <w:r w:rsidRPr="00222FD0">
        <w:rPr>
          <w:bCs/>
          <w:szCs w:val="24"/>
          <w:lang w:val="en-US" w:eastAsia="ru-RU"/>
        </w:rPr>
        <w:t>,</w:t>
      </w:r>
      <w:r w:rsidRPr="004C266D">
        <w:rPr>
          <w:bCs/>
          <w:szCs w:val="24"/>
          <w:lang w:val="en-US" w:eastAsia="ru-RU"/>
        </w:rPr>
        <w:t xml:space="preserve"> D.</w:t>
      </w:r>
      <w:r w:rsidRPr="00222FD0">
        <w:rPr>
          <w:bCs/>
          <w:szCs w:val="24"/>
          <w:lang w:val="en-US" w:eastAsia="ru-RU"/>
        </w:rPr>
        <w:t xml:space="preserve"> (</w:t>
      </w:r>
      <w:r w:rsidRPr="004C266D">
        <w:rPr>
          <w:bCs/>
          <w:szCs w:val="24"/>
          <w:lang w:val="en-US" w:eastAsia="ru-RU"/>
        </w:rPr>
        <w:t>2010</w:t>
      </w:r>
      <w:r w:rsidRPr="00222FD0">
        <w:rPr>
          <w:bCs/>
          <w:szCs w:val="24"/>
          <w:lang w:val="en-US" w:eastAsia="ru-RU"/>
        </w:rPr>
        <w:t>)</w:t>
      </w:r>
      <w:r w:rsidRPr="004C266D">
        <w:rPr>
          <w:bCs/>
          <w:szCs w:val="24"/>
          <w:lang w:val="en-US" w:eastAsia="ru-RU"/>
        </w:rPr>
        <w:t xml:space="preserve"> </w:t>
      </w:r>
      <w:proofErr w:type="spellStart"/>
      <w:r w:rsidRPr="00222FD0">
        <w:rPr>
          <w:bCs/>
          <w:i/>
          <w:szCs w:val="24"/>
          <w:lang w:val="en-US" w:eastAsia="ru-RU"/>
        </w:rPr>
        <w:t>McQuail</w:t>
      </w:r>
      <w:r>
        <w:rPr>
          <w:bCs/>
          <w:i/>
          <w:szCs w:val="24"/>
          <w:lang w:val="en-US" w:eastAsia="ru-RU"/>
        </w:rPr>
        <w:t>’</w:t>
      </w:r>
      <w:r w:rsidRPr="00222FD0">
        <w:rPr>
          <w:bCs/>
          <w:i/>
          <w:szCs w:val="24"/>
          <w:lang w:val="en-US" w:eastAsia="ru-RU"/>
        </w:rPr>
        <w:t>s</w:t>
      </w:r>
      <w:proofErr w:type="spellEnd"/>
      <w:r w:rsidRPr="00222FD0">
        <w:rPr>
          <w:bCs/>
          <w:i/>
          <w:szCs w:val="24"/>
          <w:lang w:val="en-US" w:eastAsia="ru-RU"/>
        </w:rPr>
        <w:t xml:space="preserve"> mass communication theory</w:t>
      </w:r>
      <w:r w:rsidRPr="001161C3">
        <w:rPr>
          <w:bCs/>
          <w:szCs w:val="24"/>
          <w:lang w:val="en-US" w:eastAsia="ru-RU"/>
        </w:rPr>
        <w:t>,</w:t>
      </w:r>
      <w:r w:rsidRPr="004C266D">
        <w:rPr>
          <w:bCs/>
          <w:szCs w:val="24"/>
          <w:lang w:val="en-US" w:eastAsia="ru-RU"/>
        </w:rPr>
        <w:t xml:space="preserve"> Los Angeles: SAGE Publications.</w:t>
      </w:r>
    </w:p>
    <w:p w:rsidR="00F35D06" w:rsidRDefault="00F35D06" w:rsidP="00D5551F">
      <w:pPr>
        <w:pStyle w:val="2"/>
        <w:numPr>
          <w:ilvl w:val="0"/>
          <w:numId w:val="0"/>
        </w:numPr>
        <w:spacing w:before="240"/>
        <w:ind w:firstLine="709"/>
      </w:pPr>
      <w:r>
        <w:t>10.2. Основная литература</w:t>
      </w:r>
    </w:p>
    <w:p w:rsidR="00F35D06" w:rsidRPr="00241A70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proofErr w:type="spellStart"/>
      <w:r w:rsidRPr="00241A70">
        <w:rPr>
          <w:szCs w:val="24"/>
          <w:lang w:eastAsia="ru-RU"/>
        </w:rPr>
        <w:t>Брайант</w:t>
      </w:r>
      <w:proofErr w:type="spellEnd"/>
      <w:r w:rsidRPr="00241A70">
        <w:rPr>
          <w:szCs w:val="24"/>
          <w:lang w:eastAsia="ru-RU"/>
        </w:rPr>
        <w:t xml:space="preserve"> Д. Основы воздействия СМИ. М.: Вильямс, 2004.</w:t>
      </w:r>
    </w:p>
    <w:p w:rsidR="00F35D06" w:rsidRPr="00651682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r w:rsidRPr="00651682">
        <w:rPr>
          <w:szCs w:val="24"/>
          <w:lang w:eastAsia="ru-RU"/>
        </w:rPr>
        <w:t>Богомолова Н.Н. Социальная психология массовой коммуникации. М.: Аспект Пресс, 2010.</w:t>
      </w:r>
    </w:p>
    <w:p w:rsidR="00F35D06" w:rsidRPr="00651682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r w:rsidRPr="00651682">
        <w:rPr>
          <w:szCs w:val="24"/>
          <w:lang w:eastAsia="ru-RU"/>
        </w:rPr>
        <w:t xml:space="preserve">Виноградова С.М. Психология массовой коммуникации. М.: </w:t>
      </w:r>
      <w:proofErr w:type="spellStart"/>
      <w:r w:rsidRPr="00651682">
        <w:rPr>
          <w:szCs w:val="24"/>
          <w:lang w:eastAsia="ru-RU"/>
        </w:rPr>
        <w:t>Юрайт</w:t>
      </w:r>
      <w:proofErr w:type="spellEnd"/>
      <w:r w:rsidRPr="00651682">
        <w:rPr>
          <w:szCs w:val="24"/>
          <w:lang w:eastAsia="ru-RU"/>
        </w:rPr>
        <w:t>, 2014.</w:t>
      </w:r>
    </w:p>
    <w:p w:rsidR="00F35D06" w:rsidRPr="00C0673F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r w:rsidRPr="00C0673F">
        <w:rPr>
          <w:szCs w:val="24"/>
          <w:lang w:eastAsia="ru-RU"/>
        </w:rPr>
        <w:t>Гавра Д.П. Основы теории коммуникации. СПб.: Питер, 2011.</w:t>
      </w:r>
    </w:p>
    <w:p w:rsidR="00F35D06" w:rsidRPr="00D36F67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proofErr w:type="spellStart"/>
      <w:r w:rsidRPr="00D36F67">
        <w:rPr>
          <w:szCs w:val="24"/>
        </w:rPr>
        <w:t>Почепцов</w:t>
      </w:r>
      <w:proofErr w:type="spellEnd"/>
      <w:r w:rsidRPr="00D36F67">
        <w:rPr>
          <w:szCs w:val="24"/>
        </w:rPr>
        <w:t xml:space="preserve"> Г.Г. Медиа: теория массовых коммуникаций. Киев: </w:t>
      </w:r>
      <w:proofErr w:type="spellStart"/>
      <w:r w:rsidRPr="00D36F67">
        <w:rPr>
          <w:szCs w:val="24"/>
        </w:rPr>
        <w:t>Альтерпрес</w:t>
      </w:r>
      <w:proofErr w:type="spellEnd"/>
      <w:r w:rsidRPr="00D36F67">
        <w:rPr>
          <w:szCs w:val="24"/>
        </w:rPr>
        <w:t>, 2008.</w:t>
      </w:r>
    </w:p>
    <w:p w:rsidR="00F35D06" w:rsidRPr="00FF0A09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r w:rsidRPr="00F254B4">
        <w:rPr>
          <w:szCs w:val="24"/>
          <w:lang w:eastAsia="ru-RU"/>
        </w:rPr>
        <w:t>Уэбстер Ф. Теории информационного общества. М.: Аспект Пресс, 2004.</w:t>
      </w:r>
      <w:r w:rsidRPr="00FF0A09">
        <w:rPr>
          <w:bCs/>
          <w:szCs w:val="24"/>
          <w:lang w:eastAsia="ru-RU"/>
        </w:rPr>
        <w:t xml:space="preserve"> </w:t>
      </w:r>
    </w:p>
    <w:p w:rsidR="00F35D06" w:rsidRPr="00F254B4" w:rsidRDefault="00F35D06" w:rsidP="00A56D4F">
      <w:pPr>
        <w:numPr>
          <w:ilvl w:val="0"/>
          <w:numId w:val="14"/>
        </w:numPr>
        <w:rPr>
          <w:szCs w:val="24"/>
          <w:lang w:eastAsia="ru-RU"/>
        </w:rPr>
      </w:pPr>
      <w:r w:rsidRPr="00A40BED">
        <w:rPr>
          <w:bCs/>
          <w:szCs w:val="24"/>
          <w:lang w:eastAsia="ru-RU"/>
        </w:rPr>
        <w:t>Черных А.И. Социология массовых коммуникаций. М.: ГУ-ВШЭ, 2008.</w:t>
      </w:r>
    </w:p>
    <w:p w:rsidR="00F35D06" w:rsidRDefault="00F35D06" w:rsidP="00D5551F">
      <w:pPr>
        <w:pStyle w:val="2"/>
        <w:numPr>
          <w:ilvl w:val="0"/>
          <w:numId w:val="0"/>
        </w:numPr>
        <w:spacing w:before="240"/>
        <w:ind w:firstLine="709"/>
      </w:pPr>
      <w:r>
        <w:t xml:space="preserve">10.3. Дополнительная литература 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Абельс</w:t>
      </w:r>
      <w:proofErr w:type="spellEnd"/>
      <w:r w:rsidRPr="00F3738D">
        <w:t xml:space="preserve"> Х. Интеракция, идентичность, презентация. Введение в </w:t>
      </w:r>
      <w:proofErr w:type="spellStart"/>
      <w:r w:rsidRPr="00F3738D">
        <w:t>интерпретативную</w:t>
      </w:r>
      <w:proofErr w:type="spellEnd"/>
      <w:r w:rsidRPr="00F3738D">
        <w:t xml:space="preserve"> социологию. СПб.: </w:t>
      </w:r>
      <w:proofErr w:type="spellStart"/>
      <w:r w:rsidRPr="00F3738D">
        <w:t>Алетейя</w:t>
      </w:r>
      <w:proofErr w:type="spellEnd"/>
      <w:r w:rsidRPr="00F3738D">
        <w:t>, 1999.</w:t>
      </w:r>
    </w:p>
    <w:p w:rsidR="00F35D06" w:rsidRPr="00E146A9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Альтюссер</w:t>
      </w:r>
      <w:proofErr w:type="spellEnd"/>
      <w:r w:rsidRPr="00F3738D">
        <w:t xml:space="preserve"> Л. Идеология и идеологические аппараты государства // Неприкосновенный запас. 2011. № 3 (77). </w:t>
      </w:r>
      <w:r w:rsidRPr="0090756D">
        <w:rPr>
          <w:lang w:val="en-US"/>
        </w:rPr>
        <w:t xml:space="preserve">URL: </w:t>
      </w:r>
      <w:hyperlink r:id="rId17" w:history="1">
        <w:r w:rsidRPr="00E146A9">
          <w:rPr>
            <w:rStyle w:val="ad"/>
            <w:color w:val="auto"/>
            <w:u w:val="none"/>
          </w:rPr>
          <w:t>http://magazines.russ.ru/nz/2011/3/al3.html</w:t>
        </w:r>
      </w:hyperlink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Антоновский А. Ю. </w:t>
      </w:r>
      <w:proofErr w:type="spellStart"/>
      <w:r w:rsidRPr="00F3738D">
        <w:t>Массмедиа</w:t>
      </w:r>
      <w:proofErr w:type="spellEnd"/>
      <w:r w:rsidRPr="00F3738D">
        <w:t xml:space="preserve"> – трансцендентальная иллюзия реальности? / </w:t>
      </w:r>
      <w:proofErr w:type="spellStart"/>
      <w:r w:rsidRPr="00F3738D">
        <w:t>Луман</w:t>
      </w:r>
      <w:proofErr w:type="spellEnd"/>
      <w:r w:rsidRPr="00F3738D">
        <w:t xml:space="preserve"> Н. Реальность </w:t>
      </w:r>
      <w:proofErr w:type="spellStart"/>
      <w:r w:rsidRPr="00F3738D">
        <w:t>массмедиа</w:t>
      </w:r>
      <w:proofErr w:type="spellEnd"/>
      <w:r w:rsidRPr="00F3738D">
        <w:t xml:space="preserve">. М.: </w:t>
      </w:r>
      <w:proofErr w:type="spellStart"/>
      <w:r w:rsidRPr="00F3738D">
        <w:t>Праксис</w:t>
      </w:r>
      <w:proofErr w:type="spellEnd"/>
      <w:r w:rsidRPr="00F3738D">
        <w:t xml:space="preserve">, 2005. С. 221–248. 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Бауман 3. Глобализация. Последствия для человека и общества. М.: Весь Мир,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Белинская Е.П. Психология Интернет-коммуникации. М.: МПСУ, 2013.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lastRenderedPageBreak/>
        <w:t xml:space="preserve">Белл Д. Грядущее постиндустриальное общество. Опыт социального прогнозирования. М.: </w:t>
      </w:r>
      <w:r w:rsidRPr="00F3738D">
        <w:rPr>
          <w:lang w:val="en-US"/>
        </w:rPr>
        <w:t>Academia</w:t>
      </w:r>
      <w:r w:rsidRPr="00F3738D">
        <w:t>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Беньямин</w:t>
      </w:r>
      <w:proofErr w:type="spellEnd"/>
      <w:r w:rsidRPr="00F3738D">
        <w:t xml:space="preserve"> В. Произведение искусства в эпоху его технической </w:t>
      </w:r>
      <w:proofErr w:type="spellStart"/>
      <w:r w:rsidRPr="00F3738D">
        <w:t>воспроизводимости</w:t>
      </w:r>
      <w:proofErr w:type="spellEnd"/>
      <w:r w:rsidRPr="00F3738D">
        <w:t>: Избранные эссе. Пер. с нем. / Под. ред. Здорового Ю.А. М.: Медиум, 1996.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Бодрийяр</w:t>
      </w:r>
      <w:proofErr w:type="spellEnd"/>
      <w:r w:rsidRPr="00F3738D">
        <w:t xml:space="preserve"> Ж. В тени молчаливого большинства, или конец социального. Екатеринбург: Изд-во Уральского университета, 2000.</w:t>
      </w:r>
    </w:p>
    <w:p w:rsidR="00F35D06" w:rsidRPr="00A93038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Бодрийяр</w:t>
      </w:r>
      <w:proofErr w:type="spellEnd"/>
      <w:r w:rsidRPr="00F3738D">
        <w:t xml:space="preserve"> Ж. Симулякры и симуляция. </w:t>
      </w:r>
      <w:r>
        <w:rPr>
          <w:szCs w:val="24"/>
          <w:lang w:eastAsia="ru-RU"/>
        </w:rPr>
        <w:t>М.</w:t>
      </w:r>
      <w:r w:rsidRPr="00D63AD7">
        <w:rPr>
          <w:szCs w:val="24"/>
          <w:lang w:eastAsia="ru-RU"/>
        </w:rPr>
        <w:t xml:space="preserve">: </w:t>
      </w:r>
      <w:proofErr w:type="spellStart"/>
      <w:r>
        <w:rPr>
          <w:szCs w:val="24"/>
          <w:lang w:eastAsia="ru-RU"/>
        </w:rPr>
        <w:t>Постум</w:t>
      </w:r>
      <w:proofErr w:type="spellEnd"/>
      <w:r w:rsidRPr="00D63AD7">
        <w:rPr>
          <w:szCs w:val="24"/>
          <w:lang w:eastAsia="ru-RU"/>
        </w:rPr>
        <w:t>, 201</w:t>
      </w:r>
      <w:r>
        <w:rPr>
          <w:szCs w:val="24"/>
          <w:lang w:eastAsia="ru-RU"/>
        </w:rPr>
        <w:t>5</w:t>
      </w:r>
      <w:r w:rsidRPr="00D63AD7">
        <w:rPr>
          <w:szCs w:val="24"/>
          <w:lang w:eastAsia="ru-RU"/>
        </w:rPr>
        <w:t>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Бурдьё</w:t>
      </w:r>
      <w:proofErr w:type="spellEnd"/>
      <w:r w:rsidRPr="00F3738D">
        <w:t xml:space="preserve"> П. О телевидении и журналистике. М.: Фонд научных исследований «Прагматика культуры», Институт экспериментальной социологии, 2002. 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Бурдье</w:t>
      </w:r>
      <w:proofErr w:type="spellEnd"/>
      <w:r w:rsidRPr="00F3738D">
        <w:t xml:space="preserve"> П. Социальное пространство: поля и практики. М.: Институт экспериментальной социологии; СПб.: </w:t>
      </w:r>
      <w:proofErr w:type="spellStart"/>
      <w:r w:rsidRPr="00F3738D">
        <w:t>Алетейя</w:t>
      </w:r>
      <w:proofErr w:type="spellEnd"/>
      <w:r w:rsidRPr="00F3738D">
        <w:t>, 2005.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Ван Дейк Т.А. Дискурс и власть: Репрезентация доминирования в языке и коммуникации. М.: </w:t>
      </w:r>
      <w:r w:rsidRPr="00F3738D">
        <w:rPr>
          <w:lang w:val="en-US"/>
        </w:rPr>
        <w:t>URSS</w:t>
      </w:r>
      <w:r w:rsidRPr="00F3738D">
        <w:t>, 2014.</w:t>
      </w:r>
    </w:p>
    <w:p w:rsidR="00F35D06" w:rsidRPr="00E146A9" w:rsidRDefault="00F35D06" w:rsidP="00A56D4F">
      <w:pPr>
        <w:numPr>
          <w:ilvl w:val="0"/>
          <w:numId w:val="21"/>
        </w:numPr>
        <w:suppressAutoHyphens/>
      </w:pPr>
      <w:r w:rsidRPr="00F3738D">
        <w:rPr>
          <w:iCs/>
        </w:rPr>
        <w:t>Ван Дейк Т.А. Д</w:t>
      </w:r>
      <w:r w:rsidRPr="00F3738D">
        <w:rPr>
          <w:bCs/>
        </w:rPr>
        <w:t xml:space="preserve">искурс и доминирование // Современный дискурс-анализ. 2009. Вып.1. Т.1. </w:t>
      </w:r>
      <w:r w:rsidRPr="00F3738D">
        <w:rPr>
          <w:bCs/>
          <w:lang w:val="en-US"/>
        </w:rPr>
        <w:t>URL</w:t>
      </w:r>
      <w:r w:rsidRPr="00F3738D">
        <w:rPr>
          <w:bCs/>
        </w:rPr>
        <w:t xml:space="preserve">: </w:t>
      </w:r>
      <w:hyperlink r:id="rId18" w:history="1">
        <w:r w:rsidRPr="00E146A9">
          <w:rPr>
            <w:rStyle w:val="ad"/>
            <w:bCs/>
            <w:color w:val="auto"/>
            <w:u w:val="none"/>
          </w:rPr>
          <w:t>http://www.discourseanalysis.org</w:t>
        </w:r>
      </w:hyperlink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Гидденс</w:t>
      </w:r>
      <w:proofErr w:type="spellEnd"/>
      <w:r w:rsidRPr="00F3738D">
        <w:t xml:space="preserve"> Э. Ускользающий мир: как глобализация меняет нашу жизнь. М.: Весь мир,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Гофман И. Представление себя другим в повседневной жизни. М.: Канон-пресс, 2000.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Грамши А. Тюремные тетради. М.: Политиздат, 1991.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Гринев-Гриневич С.В. Основы семиотики. М.: Флинта, 2012.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rPr>
          <w:bCs/>
        </w:rPr>
      </w:pPr>
      <w:r w:rsidRPr="00F3738D">
        <w:t xml:space="preserve">Дьякова Е.Г., Трахтенберг А.Д. Массовая коммуникация и проблема конструирования реальности: анализ основных теоретических подходов. Екатеринбург: </w:t>
      </w:r>
      <w:proofErr w:type="spellStart"/>
      <w:r w:rsidRPr="00F3738D">
        <w:t>УрО</w:t>
      </w:r>
      <w:proofErr w:type="spellEnd"/>
      <w:r w:rsidRPr="00F3738D">
        <w:t xml:space="preserve"> РАН, 1999.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rPr>
          <w:bCs/>
        </w:rPr>
        <w:t>Ибарра</w:t>
      </w:r>
      <w:proofErr w:type="spellEnd"/>
      <w:r w:rsidRPr="00F3738D">
        <w:rPr>
          <w:bCs/>
        </w:rPr>
        <w:t xml:space="preserve"> П., </w:t>
      </w:r>
      <w:proofErr w:type="spellStart"/>
      <w:r w:rsidRPr="00F3738D">
        <w:rPr>
          <w:bCs/>
        </w:rPr>
        <w:t>Китсьюз</w:t>
      </w:r>
      <w:proofErr w:type="spellEnd"/>
      <w:r w:rsidRPr="00F3738D">
        <w:rPr>
          <w:bCs/>
        </w:rPr>
        <w:t xml:space="preserve"> Дж. Дискурс выдвижения утверждений-требований и просторечные ресурсы / </w:t>
      </w:r>
      <w:r w:rsidRPr="00F3738D">
        <w:t xml:space="preserve">Социальные проблемы: </w:t>
      </w:r>
      <w:proofErr w:type="spellStart"/>
      <w:r w:rsidRPr="00F3738D">
        <w:t>конструкционистское</w:t>
      </w:r>
      <w:proofErr w:type="spellEnd"/>
      <w:r w:rsidRPr="00F3738D">
        <w:t xml:space="preserve"> прочтение. Хрестоматия. Казань: Изд-во </w:t>
      </w:r>
      <w:proofErr w:type="spellStart"/>
      <w:r w:rsidRPr="00F3738D">
        <w:t>Казанск</w:t>
      </w:r>
      <w:proofErr w:type="spellEnd"/>
      <w:r w:rsidRPr="00F3738D">
        <w:t>. ун-та, 2007. С. 55</w:t>
      </w:r>
      <w:r w:rsidRPr="00F3738D">
        <w:rPr>
          <w:iCs/>
        </w:rPr>
        <w:t>–</w:t>
      </w:r>
      <w:r w:rsidRPr="00F3738D">
        <w:t>114.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Йоргенсен</w:t>
      </w:r>
      <w:proofErr w:type="spellEnd"/>
      <w:r w:rsidRPr="00F3738D">
        <w:t xml:space="preserve"> М.В., </w:t>
      </w:r>
      <w:proofErr w:type="spellStart"/>
      <w:r w:rsidRPr="00F3738D">
        <w:t>Филлипс</w:t>
      </w:r>
      <w:proofErr w:type="spellEnd"/>
      <w:r w:rsidRPr="00F3738D">
        <w:t xml:space="preserve"> </w:t>
      </w:r>
      <w:proofErr w:type="spellStart"/>
      <w:r w:rsidRPr="00F3738D">
        <w:t>Л.Дж</w:t>
      </w:r>
      <w:proofErr w:type="spellEnd"/>
      <w:r w:rsidRPr="00F3738D">
        <w:t>. Дискурс-анализ. Теория и метод. Харьков: Гуманитарный центр,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Кастельс</w:t>
      </w:r>
      <w:proofErr w:type="spellEnd"/>
      <w:r w:rsidRPr="00F3738D">
        <w:t xml:space="preserve"> М. Галактика Интернет. Екатеринбург: У-Фактория,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Кастельс</w:t>
      </w:r>
      <w:proofErr w:type="spellEnd"/>
      <w:r w:rsidRPr="00F3738D">
        <w:t xml:space="preserve"> М. Информационная эпоха. М.: ГУ-ВШЭ, 2000. 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Киник К., </w:t>
      </w:r>
      <w:proofErr w:type="spellStart"/>
      <w:r w:rsidRPr="00F3738D">
        <w:t>Кругман</w:t>
      </w:r>
      <w:proofErr w:type="spellEnd"/>
      <w:r w:rsidRPr="00F3738D">
        <w:t xml:space="preserve"> Д., Камерон Г. «Усталость сострадать»: коммуникация и чувство опустошенности в отношении социальных проблем / Средства массовой коммуникации и социальные проблемы: хрестоматия / пер. с англ. и сост. И.Г. </w:t>
      </w:r>
      <w:proofErr w:type="spellStart"/>
      <w:r w:rsidRPr="00F3738D">
        <w:t>Ясавеев</w:t>
      </w:r>
      <w:proofErr w:type="spellEnd"/>
      <w:r w:rsidRPr="00F3738D">
        <w:t>. Казань: Изд-во КГУ, 2000. C. 187–218.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rPr>
          <w:i/>
        </w:rPr>
      </w:pPr>
      <w:proofErr w:type="spellStart"/>
      <w:r w:rsidRPr="00F3738D">
        <w:t>Лазарсфельд</w:t>
      </w:r>
      <w:proofErr w:type="spellEnd"/>
      <w:r w:rsidRPr="00F3738D">
        <w:t xml:space="preserve"> П., Мертон Р. Массовая коммуникация, массовые вкусы и организованное социальное действие: Пер. с англ. / Назаров М.М. Массовая коммуникация в современном мире. М.: </w:t>
      </w:r>
      <w:proofErr w:type="spellStart"/>
      <w:r w:rsidRPr="00F3738D">
        <w:t>Аванти</w:t>
      </w:r>
      <w:proofErr w:type="spellEnd"/>
      <w:r w:rsidRPr="00F3738D">
        <w:t xml:space="preserve"> Плюс, 2004.</w:t>
      </w:r>
      <w:r>
        <w:t xml:space="preserve"> </w:t>
      </w:r>
      <w:r w:rsidRPr="00F3738D">
        <w:t>С. 243–256.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Лассвелл</w:t>
      </w:r>
      <w:proofErr w:type="spellEnd"/>
      <w:r w:rsidRPr="00F3738D">
        <w:t xml:space="preserve"> Г. Структура и функции коммуникации в обществе: Пер. с англ. / Назаров М.М. Массовая коммуникация в современном мире. М.: </w:t>
      </w:r>
      <w:proofErr w:type="spellStart"/>
      <w:r w:rsidRPr="00F3738D">
        <w:t>Аванти</w:t>
      </w:r>
      <w:proofErr w:type="spellEnd"/>
      <w:r w:rsidRPr="00F3738D">
        <w:t xml:space="preserve"> Плюс, 2004. С. 233–242.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Липпман</w:t>
      </w:r>
      <w:proofErr w:type="spellEnd"/>
      <w:r w:rsidRPr="00F3738D">
        <w:t xml:space="preserve"> У. Общественное мнение. М.: Институт Фонда «Общественное мнение»,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rPr>
          <w:i/>
        </w:rPr>
      </w:pPr>
      <w:proofErr w:type="spellStart"/>
      <w:r w:rsidRPr="00F3738D">
        <w:t>Луман</w:t>
      </w:r>
      <w:proofErr w:type="spellEnd"/>
      <w:r w:rsidRPr="00F3738D">
        <w:t xml:space="preserve"> Н. Реальность </w:t>
      </w:r>
      <w:proofErr w:type="spellStart"/>
      <w:r w:rsidRPr="00F3738D">
        <w:t>массмедиа</w:t>
      </w:r>
      <w:proofErr w:type="spellEnd"/>
      <w:r w:rsidRPr="00F3738D">
        <w:t xml:space="preserve">. М.: </w:t>
      </w:r>
      <w:proofErr w:type="spellStart"/>
      <w:r w:rsidRPr="00F3738D">
        <w:t>Праксис</w:t>
      </w:r>
      <w:proofErr w:type="spellEnd"/>
      <w:r w:rsidRPr="00F3738D">
        <w:t>, 2005.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Маккуэйл</w:t>
      </w:r>
      <w:proofErr w:type="spellEnd"/>
      <w:r w:rsidRPr="00F3738D">
        <w:t xml:space="preserve"> Д. Массовая коммуникация и общественный интерес: к вопросу о социальной теории структуры и функционирования медиа: Пер. с англ. / Назаров М.М. Массовая коммуникация в современном мире. М.: </w:t>
      </w:r>
      <w:proofErr w:type="spellStart"/>
      <w:r w:rsidRPr="00F3738D">
        <w:t>Аванти</w:t>
      </w:r>
      <w:proofErr w:type="spellEnd"/>
      <w:r w:rsidRPr="00F3738D">
        <w:t xml:space="preserve"> Плюс, 2004. С. 297–308.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Маклюэн</w:t>
      </w:r>
      <w:proofErr w:type="spellEnd"/>
      <w:r w:rsidRPr="00F3738D">
        <w:t xml:space="preserve"> М. Понимание медиа: внешние расширения человека. М.: </w:t>
      </w:r>
      <w:proofErr w:type="spellStart"/>
      <w:r w:rsidRPr="00F3738D">
        <w:t>Кучково</w:t>
      </w:r>
      <w:proofErr w:type="spellEnd"/>
      <w:r w:rsidRPr="00F3738D">
        <w:t xml:space="preserve"> поле, 2007.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Маркузе Г. Одномерный человек. М.: </w:t>
      </w:r>
      <w:proofErr w:type="spellStart"/>
      <w:r w:rsidRPr="00F3738D">
        <w:t>Директмедиа</w:t>
      </w:r>
      <w:proofErr w:type="spellEnd"/>
      <w:r w:rsidRPr="00F3738D">
        <w:t xml:space="preserve"> </w:t>
      </w:r>
      <w:proofErr w:type="spellStart"/>
      <w:r w:rsidRPr="00F3738D">
        <w:t>Паблишинг</w:t>
      </w:r>
      <w:proofErr w:type="spellEnd"/>
      <w:r w:rsidRPr="00F3738D">
        <w:t>, 2007.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Матвеева Л.В. Психология телевизионной коммуникации. М.: РИП-холдинг,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Матисон</w:t>
      </w:r>
      <w:proofErr w:type="spellEnd"/>
      <w:r w:rsidRPr="00F3738D">
        <w:t xml:space="preserve"> Д. Медиа дискурс. Харьков: Гуманитарный центр, 2013.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rPr>
          <w:i/>
        </w:rPr>
      </w:pPr>
      <w:r w:rsidRPr="00F3738D">
        <w:t>Мертон Р. Явные и латентные функции / Американская социологическая мысль: Тексты. М.: МГУ 1994. С. 379–448.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Моль А. </w:t>
      </w:r>
      <w:proofErr w:type="spellStart"/>
      <w:r w:rsidRPr="00F3738D">
        <w:t>Социодинамика</w:t>
      </w:r>
      <w:proofErr w:type="spellEnd"/>
      <w:r w:rsidRPr="00F3738D">
        <w:t xml:space="preserve"> культуры. М.: Изд-во ЛКИ, 2008.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rPr>
          <w:i/>
        </w:rPr>
      </w:pPr>
      <w:proofErr w:type="spellStart"/>
      <w:r w:rsidRPr="00F3738D">
        <w:lastRenderedPageBreak/>
        <w:t>Ноэль-Нойман</w:t>
      </w:r>
      <w:proofErr w:type="spellEnd"/>
      <w:r w:rsidRPr="00F3738D">
        <w:t xml:space="preserve"> Э. Общественное мнение. Открытие спирали молчания. М.: Прогресс-Академия, Весь Мир, 1996.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Пажес</w:t>
      </w:r>
      <w:proofErr w:type="spellEnd"/>
      <w:r w:rsidRPr="00F3738D">
        <w:t xml:space="preserve"> Ж.-П. Конфликты и общественное мнение // </w:t>
      </w:r>
      <w:proofErr w:type="spellStart"/>
      <w:r w:rsidRPr="00F3738D">
        <w:t>Социс</w:t>
      </w:r>
      <w:proofErr w:type="spellEnd"/>
      <w:r w:rsidRPr="00F3738D">
        <w:t>. 1991. № 7. С. 107</w:t>
      </w:r>
      <w:r w:rsidRPr="00F3738D">
        <w:rPr>
          <w:iCs/>
        </w:rPr>
        <w:t>–</w:t>
      </w:r>
      <w:r w:rsidRPr="00F3738D">
        <w:t>115.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rPr>
          <w:bCs/>
          <w:iCs/>
        </w:rPr>
        <w:t>Постман</w:t>
      </w:r>
      <w:proofErr w:type="spellEnd"/>
      <w:r w:rsidRPr="00F3738D">
        <w:rPr>
          <w:bCs/>
          <w:iCs/>
        </w:rPr>
        <w:t xml:space="preserve"> Н. «</w:t>
      </w:r>
      <w:r w:rsidRPr="00F3738D">
        <w:t xml:space="preserve">А теперь, ... о другом ...»: Пер. с англ. / Назаров М.М. Массовая коммуникация в современном мире. М.: </w:t>
      </w:r>
      <w:proofErr w:type="spellStart"/>
      <w:r w:rsidRPr="00F3738D">
        <w:t>Аванти</w:t>
      </w:r>
      <w:proofErr w:type="spellEnd"/>
      <w:r w:rsidRPr="00F3738D">
        <w:t xml:space="preserve"> Плюс, 2004. С. 273</w:t>
      </w:r>
      <w:r w:rsidRPr="00F3738D">
        <w:rPr>
          <w:iCs/>
        </w:rPr>
        <w:t>–</w:t>
      </w:r>
      <w:r w:rsidRPr="00F3738D">
        <w:t>283.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Сиберт</w:t>
      </w:r>
      <w:proofErr w:type="spellEnd"/>
      <w:r w:rsidRPr="00F3738D">
        <w:t xml:space="preserve"> Ф.С., Питерсон Т., </w:t>
      </w:r>
      <w:proofErr w:type="spellStart"/>
      <w:r w:rsidRPr="00F3738D">
        <w:t>Шрамм</w:t>
      </w:r>
      <w:proofErr w:type="spellEnd"/>
      <w:r w:rsidRPr="00F3738D">
        <w:t xml:space="preserve"> У. </w:t>
      </w:r>
      <w:r w:rsidRPr="00F3738D">
        <w:rPr>
          <w:iCs/>
        </w:rPr>
        <w:t>Четыре теории прессы.</w:t>
      </w:r>
      <w:r w:rsidRPr="00F3738D">
        <w:t xml:space="preserve"> М.: Нац. ин-т прессы, Вагриус, 1998.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Социальные проблемы: </w:t>
      </w:r>
      <w:proofErr w:type="spellStart"/>
      <w:r w:rsidRPr="00F3738D">
        <w:t>конструкционистское</w:t>
      </w:r>
      <w:proofErr w:type="spellEnd"/>
      <w:r w:rsidRPr="00F3738D">
        <w:t xml:space="preserve"> прочтение / Под ред. И.Г. </w:t>
      </w:r>
      <w:proofErr w:type="spellStart"/>
      <w:r w:rsidRPr="00F3738D">
        <w:t>Ясавеева</w:t>
      </w:r>
      <w:proofErr w:type="spellEnd"/>
      <w:r w:rsidRPr="00F3738D">
        <w:t>. Казань: Изд-во Казанского ун-та, 2007.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Томпсон </w:t>
      </w:r>
      <w:proofErr w:type="spellStart"/>
      <w:r w:rsidRPr="00F3738D">
        <w:t>Дж.Б</w:t>
      </w:r>
      <w:proofErr w:type="spellEnd"/>
      <w:r w:rsidRPr="00F3738D">
        <w:t xml:space="preserve">. Идеология и современная культура: Пер. с англ. / Назаров М.М. Массовая коммуникация в современном мире. М.: </w:t>
      </w:r>
      <w:proofErr w:type="spellStart"/>
      <w:r w:rsidRPr="00F3738D">
        <w:t>Аванти</w:t>
      </w:r>
      <w:proofErr w:type="spellEnd"/>
      <w:r w:rsidRPr="00F3738D">
        <w:t xml:space="preserve"> Плюс, 2004. С. 257</w:t>
      </w:r>
      <w:r w:rsidRPr="00F3738D">
        <w:rPr>
          <w:iCs/>
        </w:rPr>
        <w:t>–</w:t>
      </w:r>
      <w:r w:rsidRPr="00F3738D">
        <w:t>264.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Тоффлер</w:t>
      </w:r>
      <w:proofErr w:type="spellEnd"/>
      <w:r w:rsidRPr="00F3738D">
        <w:t xml:space="preserve"> Э. Третья волна. М.: АСТ, 2004.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rPr>
          <w:bCs/>
        </w:rPr>
        <w:t>Урри</w:t>
      </w:r>
      <w:proofErr w:type="spellEnd"/>
      <w:r w:rsidRPr="00F3738D">
        <w:t> </w:t>
      </w:r>
      <w:r w:rsidRPr="00F3738D">
        <w:rPr>
          <w:bCs/>
        </w:rPr>
        <w:t>Дж</w:t>
      </w:r>
      <w:r w:rsidRPr="00F3738D">
        <w:t>. </w:t>
      </w:r>
      <w:r w:rsidRPr="00F3738D">
        <w:rPr>
          <w:bCs/>
        </w:rPr>
        <w:t>Мобильности</w:t>
      </w:r>
      <w:r w:rsidRPr="00F3738D">
        <w:t xml:space="preserve">. М.: Издательство: </w:t>
      </w:r>
      <w:proofErr w:type="spellStart"/>
      <w:r w:rsidRPr="00F3738D">
        <w:t>Праксис</w:t>
      </w:r>
      <w:proofErr w:type="spellEnd"/>
      <w:r w:rsidRPr="00F3738D">
        <w:t>, 2012. 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Хабермас</w:t>
      </w:r>
      <w:proofErr w:type="spellEnd"/>
      <w:r w:rsidRPr="00F3738D">
        <w:t xml:space="preserve"> Ю. Моральное сознание и коммуникативное действие. М.: Наука, 2006.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Хилгартнер</w:t>
      </w:r>
      <w:proofErr w:type="spellEnd"/>
      <w:r w:rsidRPr="00F3738D">
        <w:t xml:space="preserve"> С., </w:t>
      </w:r>
      <w:proofErr w:type="spellStart"/>
      <w:r w:rsidRPr="00F3738D">
        <w:t>Боск</w:t>
      </w:r>
      <w:proofErr w:type="spellEnd"/>
      <w:r w:rsidRPr="00F3738D">
        <w:t xml:space="preserve"> Ч.Л. Рост и упадок социальных проблем: концепция публичных арен / Социальные проблемы: </w:t>
      </w:r>
      <w:proofErr w:type="spellStart"/>
      <w:r w:rsidRPr="00F3738D">
        <w:t>конструкционистское</w:t>
      </w:r>
      <w:proofErr w:type="spellEnd"/>
      <w:r w:rsidRPr="00F3738D">
        <w:t xml:space="preserve"> прочтение. Хрестоматия. Казань: Изд-во </w:t>
      </w:r>
      <w:proofErr w:type="spellStart"/>
      <w:r w:rsidRPr="00F3738D">
        <w:t>Казанск</w:t>
      </w:r>
      <w:proofErr w:type="spellEnd"/>
      <w:r w:rsidRPr="00F3738D">
        <w:t>. ун-та, 2007. С. 145</w:t>
      </w:r>
      <w:r w:rsidRPr="00F3738D">
        <w:rPr>
          <w:iCs/>
        </w:rPr>
        <w:t>–</w:t>
      </w:r>
      <w:r w:rsidRPr="00F3738D">
        <w:t>184.</w:t>
      </w:r>
    </w:p>
    <w:p w:rsidR="00F35D06" w:rsidRPr="00682C3A" w:rsidRDefault="00F35D06" w:rsidP="00A56D4F">
      <w:pPr>
        <w:numPr>
          <w:ilvl w:val="0"/>
          <w:numId w:val="21"/>
        </w:numPr>
        <w:suppressAutoHyphens/>
        <w:rPr>
          <w:i/>
          <w:szCs w:val="24"/>
        </w:rPr>
      </w:pPr>
      <w:r w:rsidRPr="00EA4672">
        <w:rPr>
          <w:szCs w:val="24"/>
        </w:rPr>
        <w:t>Харрис Р. Психология массовых коммуникаций</w:t>
      </w:r>
      <w:r w:rsidRPr="00BA5E76">
        <w:rPr>
          <w:szCs w:val="24"/>
        </w:rPr>
        <w:t>.</w:t>
      </w:r>
      <w:r w:rsidRPr="00BA5E76">
        <w:t xml:space="preserve"> </w:t>
      </w:r>
      <w:r w:rsidRPr="00BA5E76">
        <w:rPr>
          <w:szCs w:val="24"/>
        </w:rPr>
        <w:t xml:space="preserve">СПб.: </w:t>
      </w:r>
      <w:proofErr w:type="spellStart"/>
      <w:r w:rsidRPr="00BA5E76">
        <w:rPr>
          <w:szCs w:val="24"/>
        </w:rPr>
        <w:t>Прайм-Еврознак</w:t>
      </w:r>
      <w:proofErr w:type="spellEnd"/>
      <w:r w:rsidRPr="00BA5E76">
        <w:rPr>
          <w:szCs w:val="24"/>
        </w:rPr>
        <w:t>, 2003.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Хоркхаймер</w:t>
      </w:r>
      <w:proofErr w:type="spellEnd"/>
      <w:r w:rsidRPr="00F3738D">
        <w:t xml:space="preserve"> М., </w:t>
      </w:r>
      <w:proofErr w:type="spellStart"/>
      <w:r w:rsidRPr="00F3738D">
        <w:t>Адорно</w:t>
      </w:r>
      <w:proofErr w:type="spellEnd"/>
      <w:r w:rsidRPr="00F3738D">
        <w:t xml:space="preserve"> Т.В. Диалектика просвещения. М., СПб.: Медиум, </w:t>
      </w:r>
      <w:proofErr w:type="spellStart"/>
      <w:r w:rsidRPr="00F3738D">
        <w:t>Ювента</w:t>
      </w:r>
      <w:proofErr w:type="spellEnd"/>
      <w:r w:rsidRPr="00F3738D">
        <w:t>, 1997.</w:t>
      </w:r>
    </w:p>
    <w:p w:rsidR="00F35D06" w:rsidRPr="00004BB0" w:rsidRDefault="00F35D06" w:rsidP="00A56D4F">
      <w:pPr>
        <w:numPr>
          <w:ilvl w:val="0"/>
          <w:numId w:val="21"/>
        </w:numPr>
        <w:suppressAutoHyphens/>
        <w:rPr>
          <w:bCs/>
        </w:rPr>
      </w:pPr>
      <w:r w:rsidRPr="00004BB0">
        <w:rPr>
          <w:bCs/>
        </w:rPr>
        <w:t xml:space="preserve">Черных А.И. Медиа и ритуалы. Москва, Санкт-Петербург: Университетская книга, 2013. </w:t>
      </w:r>
    </w:p>
    <w:p w:rsidR="00F35D06" w:rsidRPr="00F3738D" w:rsidRDefault="00F35D06" w:rsidP="00A56D4F">
      <w:pPr>
        <w:numPr>
          <w:ilvl w:val="0"/>
          <w:numId w:val="21"/>
        </w:numPr>
        <w:suppressAutoHyphens/>
        <w:ind w:left="714" w:hanging="357"/>
        <w:rPr>
          <w:bCs/>
        </w:rPr>
      </w:pPr>
      <w:r w:rsidRPr="00F3738D">
        <w:rPr>
          <w:bCs/>
        </w:rPr>
        <w:t>Черных А.И. Мир современных медиа. М.: Территория будущего, 2007.</w:t>
      </w:r>
    </w:p>
    <w:p w:rsidR="00F35D06" w:rsidRPr="00882DA4" w:rsidRDefault="00F35D06" w:rsidP="00A56D4F">
      <w:pPr>
        <w:pStyle w:val="af2"/>
        <w:numPr>
          <w:ilvl w:val="0"/>
          <w:numId w:val="21"/>
        </w:numPr>
        <w:suppressAutoHyphens/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D3746">
        <w:rPr>
          <w:rFonts w:ascii="Times New Roman" w:hAnsi="Times New Roman"/>
          <w:sz w:val="24"/>
          <w:szCs w:val="24"/>
        </w:rPr>
        <w:t xml:space="preserve">Шаповалов В.Ф. Являются ли «масс-медиа» средствами коммуникации? Опыт теоретической деконструкции // </w:t>
      </w:r>
      <w:proofErr w:type="spellStart"/>
      <w:r w:rsidRPr="001D3746">
        <w:rPr>
          <w:rFonts w:ascii="Times New Roman" w:hAnsi="Times New Roman"/>
          <w:sz w:val="24"/>
          <w:szCs w:val="24"/>
        </w:rPr>
        <w:t>Медиаскоп</w:t>
      </w:r>
      <w:proofErr w:type="spellEnd"/>
      <w:r w:rsidRPr="001D3746">
        <w:rPr>
          <w:rFonts w:ascii="Times New Roman" w:hAnsi="Times New Roman"/>
          <w:sz w:val="24"/>
          <w:szCs w:val="24"/>
        </w:rPr>
        <w:t>. 2009. №2.</w:t>
      </w:r>
      <w:r w:rsidRPr="00243066">
        <w:t xml:space="preserve"> </w:t>
      </w:r>
      <w:r w:rsidRPr="00567673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567673">
        <w:rPr>
          <w:rFonts w:ascii="Times New Roman" w:hAnsi="Times New Roman"/>
          <w:bCs/>
          <w:sz w:val="24"/>
          <w:szCs w:val="24"/>
        </w:rPr>
        <w:t>:</w:t>
      </w:r>
      <w:r>
        <w:rPr>
          <w:bCs/>
        </w:rPr>
        <w:t xml:space="preserve"> </w:t>
      </w:r>
      <w:hyperlink r:id="rId19" w:history="1">
        <w:r w:rsidRPr="00882DA4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http://mediascope.ru/node/358</w:t>
        </w:r>
      </w:hyperlink>
    </w:p>
    <w:p w:rsidR="00F35D06" w:rsidRPr="00F3738D" w:rsidRDefault="00F35D06" w:rsidP="00A56D4F">
      <w:pPr>
        <w:numPr>
          <w:ilvl w:val="0"/>
          <w:numId w:val="21"/>
        </w:numPr>
        <w:suppressAutoHyphens/>
        <w:ind w:left="714" w:hanging="357"/>
        <w:rPr>
          <w:b/>
        </w:rPr>
      </w:pPr>
      <w:r w:rsidRPr="00F3738D">
        <w:rPr>
          <w:bCs/>
        </w:rPr>
        <w:t xml:space="preserve">Шарков Ф.И. </w:t>
      </w:r>
      <w:proofErr w:type="spellStart"/>
      <w:r w:rsidRPr="00F3738D">
        <w:t>Коммуникология</w:t>
      </w:r>
      <w:proofErr w:type="spellEnd"/>
      <w:r w:rsidRPr="00F3738D">
        <w:t>: социология массовой коммуникации: Учебное пособие. М.: «Дашков и К°», 2010.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 xml:space="preserve">Шиллер Г. Манипуляторы сознанием. М.: Мысль, 1980. </w:t>
      </w:r>
    </w:p>
    <w:p w:rsidR="00F35D06" w:rsidRPr="00F44E64" w:rsidRDefault="00F35D06" w:rsidP="00A56D4F">
      <w:pPr>
        <w:numPr>
          <w:ilvl w:val="0"/>
          <w:numId w:val="21"/>
        </w:numPr>
        <w:suppressAutoHyphens/>
      </w:pPr>
      <w:proofErr w:type="spellStart"/>
      <w:r w:rsidRPr="00F44E64">
        <w:t>Ширки</w:t>
      </w:r>
      <w:proofErr w:type="spellEnd"/>
      <w:r w:rsidRPr="00F44E64">
        <w:t xml:space="preserve"> К. Включи мозги. Свободное время в эпоху Интернета: пер. с англ. М.: Карьера Пресс, 2012.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r w:rsidRPr="00F3738D">
        <w:t>Эко У. Отсутствующая структура. Введение в семиологию. М.: Симпозиум, 2006.</w:t>
      </w:r>
    </w:p>
    <w:p w:rsidR="00F35D06" w:rsidRPr="00F3738D" w:rsidRDefault="00F35D06" w:rsidP="00A56D4F">
      <w:pPr>
        <w:numPr>
          <w:ilvl w:val="0"/>
          <w:numId w:val="21"/>
        </w:numPr>
        <w:suppressAutoHyphens/>
      </w:pPr>
      <w:proofErr w:type="spellStart"/>
      <w:r w:rsidRPr="00F3738D">
        <w:t>Ясавеев</w:t>
      </w:r>
      <w:proofErr w:type="spellEnd"/>
      <w:r w:rsidRPr="00F3738D">
        <w:t xml:space="preserve"> И.Г. Конструирование социальных проблем средствами массовой коммуникации. Казань: Изд-во </w:t>
      </w:r>
      <w:proofErr w:type="spellStart"/>
      <w:r w:rsidRPr="00F3738D">
        <w:t>Казанск</w:t>
      </w:r>
      <w:proofErr w:type="spellEnd"/>
      <w:r w:rsidRPr="00F3738D">
        <w:t>. ун-та, 2004.</w:t>
      </w:r>
    </w:p>
    <w:p w:rsidR="00F35D06" w:rsidRDefault="00F35D06" w:rsidP="00D90008"/>
    <w:p w:rsidR="00F35D06" w:rsidRDefault="00F35D06" w:rsidP="00D90008">
      <w:pPr>
        <w:rPr>
          <w:b/>
          <w:i/>
        </w:rPr>
      </w:pPr>
      <w:r w:rsidRPr="00746012">
        <w:rPr>
          <w:b/>
          <w:i/>
        </w:rPr>
        <w:t>Дополнительная литература на иностранных языках:</w:t>
      </w:r>
    </w:p>
    <w:p w:rsidR="00F35D06" w:rsidRPr="00746012" w:rsidRDefault="00F35D06" w:rsidP="00D90008">
      <w:pPr>
        <w:rPr>
          <w:b/>
          <w:i/>
        </w:rPr>
      </w:pP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Adams, P.C. (2009) </w:t>
      </w:r>
      <w:r w:rsidRPr="00F3738D">
        <w:rPr>
          <w:i/>
          <w:lang w:val="en-US"/>
        </w:rPr>
        <w:t>Geographies of Media and Communication: A Critical Introduction</w:t>
      </w:r>
      <w:r w:rsidRPr="00F3738D">
        <w:rPr>
          <w:lang w:val="en-US"/>
        </w:rPr>
        <w:t xml:space="preserve">, L.: Wiley-Blackwell. </w:t>
      </w:r>
    </w:p>
    <w:p w:rsidR="00F35D06" w:rsidRPr="00CA5013" w:rsidRDefault="00F35D06" w:rsidP="00A56D4F">
      <w:pPr>
        <w:numPr>
          <w:ilvl w:val="0"/>
          <w:numId w:val="22"/>
        </w:numPr>
        <w:suppressAutoHyphens/>
        <w:ind w:left="714" w:hanging="357"/>
        <w:jc w:val="both"/>
        <w:rPr>
          <w:i/>
          <w:szCs w:val="24"/>
          <w:lang w:val="en-US"/>
        </w:rPr>
      </w:pPr>
      <w:proofErr w:type="spellStart"/>
      <w:r w:rsidRPr="00CA5013">
        <w:rPr>
          <w:szCs w:val="24"/>
          <w:shd w:val="clear" w:color="auto" w:fill="FFFFFF"/>
          <w:lang w:val="en-US"/>
        </w:rPr>
        <w:t>Barzilai-Nahon</w:t>
      </w:r>
      <w:proofErr w:type="spellEnd"/>
      <w:r w:rsidRPr="00CA5013">
        <w:rPr>
          <w:szCs w:val="24"/>
          <w:shd w:val="clear" w:color="auto" w:fill="FFFFFF"/>
          <w:lang w:val="en-US"/>
        </w:rPr>
        <w:t xml:space="preserve">, </w:t>
      </w:r>
      <w:r w:rsidRPr="00CA5013">
        <w:rPr>
          <w:szCs w:val="24"/>
          <w:shd w:val="clear" w:color="auto" w:fill="FFFFFF"/>
        </w:rPr>
        <w:t>К</w:t>
      </w:r>
      <w:r w:rsidRPr="00CA5013">
        <w:rPr>
          <w:szCs w:val="24"/>
          <w:shd w:val="clear" w:color="auto" w:fill="FFFFFF"/>
          <w:lang w:val="en-US"/>
        </w:rPr>
        <w:t xml:space="preserve">. (2008) ‘Toward a theory of network gatekeeping: A framework for exploring information control’, </w:t>
      </w:r>
      <w:r w:rsidRPr="00CA5013">
        <w:rPr>
          <w:rStyle w:val="af6"/>
          <w:iCs/>
          <w:szCs w:val="24"/>
          <w:shd w:val="clear" w:color="auto" w:fill="FFFFFF"/>
          <w:lang w:val="en-US"/>
        </w:rPr>
        <w:t>Journal of the American Society for Information Science and Technology</w:t>
      </w:r>
      <w:r w:rsidRPr="00CA5013">
        <w:rPr>
          <w:szCs w:val="24"/>
          <w:shd w:val="clear" w:color="auto" w:fill="FFFFFF"/>
          <w:lang w:val="en-US"/>
        </w:rPr>
        <w:t xml:space="preserve">, 59(9): 1493–1512. URL: </w:t>
      </w:r>
      <w:hyperlink r:id="rId20" w:history="1">
        <w:r w:rsidRPr="004C67DA">
          <w:rPr>
            <w:rStyle w:val="ad"/>
            <w:color w:val="auto"/>
            <w:szCs w:val="24"/>
            <w:u w:val="none"/>
            <w:lang w:val="en-US"/>
          </w:rPr>
          <w:t>http://comm181.pbworks.com/f/GatekeepingSalienceTheory.pdf</w:t>
        </w:r>
      </w:hyperlink>
      <w:r w:rsidRPr="004C67DA">
        <w:rPr>
          <w:szCs w:val="24"/>
          <w:lang w:val="en-US"/>
        </w:rPr>
        <w:t xml:space="preserve">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Cammaerts</w:t>
      </w:r>
      <w:proofErr w:type="spellEnd"/>
      <w:r w:rsidRPr="00F3738D">
        <w:rPr>
          <w:lang w:val="en-US"/>
        </w:rPr>
        <w:t xml:space="preserve">, B. (2012) ‘Protest logics and the mediation opportunity structure’, </w:t>
      </w:r>
      <w:r w:rsidRPr="00F3738D">
        <w:rPr>
          <w:i/>
          <w:iCs/>
          <w:lang w:val="en-US"/>
        </w:rPr>
        <w:t>European Journal of Communication</w:t>
      </w:r>
      <w:r w:rsidRPr="00F3738D">
        <w:rPr>
          <w:lang w:val="en-US"/>
        </w:rPr>
        <w:t>, 27(2): 117–34.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Cammaerts</w:t>
      </w:r>
      <w:proofErr w:type="spellEnd"/>
      <w:r w:rsidRPr="00F3738D">
        <w:rPr>
          <w:lang w:val="en-US"/>
        </w:rPr>
        <w:t xml:space="preserve">, B., </w:t>
      </w:r>
      <w:proofErr w:type="spellStart"/>
      <w:r w:rsidRPr="00F3738D">
        <w:rPr>
          <w:lang w:val="en-US"/>
        </w:rPr>
        <w:t>Mattoni</w:t>
      </w:r>
      <w:proofErr w:type="spellEnd"/>
      <w:r w:rsidRPr="00F3738D">
        <w:rPr>
          <w:lang w:val="en-US"/>
        </w:rPr>
        <w:t>, A. and McCurdy, P.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(2013) </w:t>
      </w:r>
      <w:r w:rsidRPr="00F3738D">
        <w:rPr>
          <w:i/>
          <w:lang w:val="en-US"/>
        </w:rPr>
        <w:t>Mediation and Protest Movements,</w:t>
      </w:r>
      <w:r w:rsidRPr="00F3738D">
        <w:rPr>
          <w:lang w:val="en-US"/>
        </w:rPr>
        <w:t xml:space="preserve"> Bristol: Intellect.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Castells, M. (2011) </w:t>
      </w:r>
      <w:r w:rsidRPr="00F3738D">
        <w:rPr>
          <w:i/>
          <w:lang w:val="en-US"/>
        </w:rPr>
        <w:t>Communication power</w:t>
      </w:r>
      <w:r w:rsidRPr="00F3738D">
        <w:rPr>
          <w:lang w:val="en-US"/>
        </w:rPr>
        <w:t>, Oxford; New York: Oxford University Press. 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Castells, M. (2012) </w:t>
      </w:r>
      <w:r w:rsidRPr="00F3738D">
        <w:rPr>
          <w:i/>
          <w:iCs/>
          <w:lang w:val="en-US"/>
        </w:rPr>
        <w:t>Networks of Outrage and Hope: Social Movements in the Internet Age</w:t>
      </w:r>
      <w:r w:rsidRPr="00F3738D">
        <w:rPr>
          <w:lang w:val="en-US"/>
        </w:rPr>
        <w:t>, Cambridge: Polity Press.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Cottle</w:t>
      </w:r>
      <w:proofErr w:type="spellEnd"/>
      <w:r w:rsidRPr="00F3738D">
        <w:rPr>
          <w:lang w:val="en-US"/>
        </w:rPr>
        <w:t xml:space="preserve">, S. (2006) ‘Mediatized rituals: Beyond manufacturing consent’, </w:t>
      </w:r>
      <w:r w:rsidRPr="00F3738D">
        <w:rPr>
          <w:i/>
          <w:lang w:val="en-US"/>
        </w:rPr>
        <w:t>Media, Culture &amp; Society</w:t>
      </w:r>
      <w:r w:rsidRPr="00F3738D">
        <w:rPr>
          <w:lang w:val="en-US"/>
        </w:rPr>
        <w:t xml:space="preserve">, 28(3): 411–32.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iCs/>
          <w:lang w:val="en-US"/>
        </w:rPr>
        <w:t>Couldry</w:t>
      </w:r>
      <w:proofErr w:type="spellEnd"/>
      <w:r w:rsidRPr="00F3738D">
        <w:rPr>
          <w:iCs/>
          <w:lang w:val="en-US"/>
        </w:rPr>
        <w:t xml:space="preserve"> N. and McCarthy, A</w:t>
      </w:r>
      <w:r w:rsidRPr="00F3738D">
        <w:rPr>
          <w:lang w:val="en-US"/>
        </w:rPr>
        <w:t>.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(2004) </w:t>
      </w:r>
      <w:proofErr w:type="spellStart"/>
      <w:r w:rsidRPr="00F3738D">
        <w:rPr>
          <w:i/>
          <w:iCs/>
          <w:lang w:val="en-US"/>
        </w:rPr>
        <w:t>Mediaspace</w:t>
      </w:r>
      <w:proofErr w:type="spellEnd"/>
      <w:r w:rsidRPr="00F3738D">
        <w:rPr>
          <w:i/>
          <w:iCs/>
          <w:lang w:val="en-US"/>
        </w:rPr>
        <w:t>: Place, Scale and Culture in a Media Age</w:t>
      </w:r>
      <w:r w:rsidRPr="00F3738D">
        <w:rPr>
          <w:iCs/>
          <w:lang w:val="en-US"/>
        </w:rPr>
        <w:t xml:space="preserve">, </w:t>
      </w:r>
      <w:r w:rsidRPr="00F3738D">
        <w:rPr>
          <w:lang w:val="en-US"/>
        </w:rPr>
        <w:t xml:space="preserve">New York: Routledge.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lastRenderedPageBreak/>
        <w:t>Couldry</w:t>
      </w:r>
      <w:proofErr w:type="spellEnd"/>
      <w:r w:rsidRPr="00F3738D">
        <w:rPr>
          <w:lang w:val="en-US"/>
        </w:rPr>
        <w:t>, N. (2008) ‘</w:t>
      </w:r>
      <w:proofErr w:type="spellStart"/>
      <w:r w:rsidRPr="00F3738D">
        <w:rPr>
          <w:lang w:val="en-US"/>
        </w:rPr>
        <w:t>Mediatization</w:t>
      </w:r>
      <w:proofErr w:type="spellEnd"/>
      <w:r w:rsidRPr="00F3738D">
        <w:rPr>
          <w:lang w:val="en-US"/>
        </w:rPr>
        <w:t xml:space="preserve"> or mediation? Alternative understandings of the emergent space of digital storytelling’, </w:t>
      </w:r>
      <w:r w:rsidRPr="00F3738D">
        <w:rPr>
          <w:i/>
          <w:lang w:val="en-US"/>
        </w:rPr>
        <w:t>New Media &amp; Society</w:t>
      </w:r>
      <w:r w:rsidRPr="00F3738D">
        <w:rPr>
          <w:lang w:val="en-US"/>
        </w:rPr>
        <w:t xml:space="preserve">, 10: 373–91.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Cui, X. (2013) ‘Media events are still alive: The opening ceremony of the Beijing Olympics as a media ritual’, </w:t>
      </w:r>
      <w:r w:rsidRPr="00F3738D">
        <w:rPr>
          <w:i/>
          <w:lang w:val="en-US"/>
        </w:rPr>
        <w:t>International Journal of Communication</w:t>
      </w:r>
      <w:r w:rsidRPr="00F3738D">
        <w:rPr>
          <w:lang w:val="en-US"/>
        </w:rPr>
        <w:t xml:space="preserve">, 7: 1220–35.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Dayan, D. and Katz, E. (1992) </w:t>
      </w:r>
      <w:r w:rsidRPr="00F3738D">
        <w:rPr>
          <w:i/>
          <w:iCs/>
          <w:lang w:val="en-US"/>
        </w:rPr>
        <w:t>Media events: The live broadcasting of history</w:t>
      </w:r>
      <w:r w:rsidRPr="00F3738D">
        <w:rPr>
          <w:lang w:val="en-US"/>
        </w:rPr>
        <w:t>, Cambridge, MA: Harvard University Press.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della</w:t>
      </w:r>
      <w:proofErr w:type="spellEnd"/>
      <w:r w:rsidRPr="00F3738D">
        <w:rPr>
          <w:lang w:val="en-US"/>
        </w:rPr>
        <w:t xml:space="preserve"> Porta, D. (2011) ‘Communications in movements: Social movement as agents of participatory democracy’, </w:t>
      </w:r>
      <w:r w:rsidRPr="00F27AD2">
        <w:rPr>
          <w:i/>
          <w:lang w:val="en-US"/>
        </w:rPr>
        <w:t>Information, Communication, and Society</w:t>
      </w:r>
      <w:r w:rsidRPr="00F3738D">
        <w:rPr>
          <w:lang w:val="en-US"/>
        </w:rPr>
        <w:t xml:space="preserve">, 14(6): 800–19.              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Falkheimer</w:t>
      </w:r>
      <w:proofErr w:type="spellEnd"/>
      <w:r w:rsidRPr="00F3738D">
        <w:rPr>
          <w:lang w:val="en-US"/>
        </w:rPr>
        <w:t xml:space="preserve">, J. and </w:t>
      </w:r>
      <w:proofErr w:type="spellStart"/>
      <w:r w:rsidRPr="00F3738D">
        <w:rPr>
          <w:lang w:val="en-US"/>
        </w:rPr>
        <w:t>Jansson</w:t>
      </w:r>
      <w:proofErr w:type="spellEnd"/>
      <w:r w:rsidRPr="00F3738D">
        <w:rPr>
          <w:lang w:val="en-US"/>
        </w:rPr>
        <w:t>, A.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(2006) </w:t>
      </w:r>
      <w:r w:rsidRPr="00F3738D">
        <w:rPr>
          <w:i/>
          <w:lang w:val="en-US"/>
        </w:rPr>
        <w:t>Geographies of Communication: The Spatial Turn in Media Studies</w:t>
      </w:r>
      <w:r w:rsidRPr="00F3738D">
        <w:rPr>
          <w:lang w:val="en-US"/>
        </w:rPr>
        <w:t>,</w:t>
      </w:r>
      <w:r w:rsidRPr="00F3738D">
        <w:rPr>
          <w:i/>
          <w:lang w:val="en-US"/>
        </w:rPr>
        <w:t xml:space="preserve"> </w:t>
      </w:r>
      <w:proofErr w:type="spellStart"/>
      <w:r w:rsidRPr="00F3738D">
        <w:rPr>
          <w:lang w:val="en-US"/>
        </w:rPr>
        <w:t>Göteborg</w:t>
      </w:r>
      <w:proofErr w:type="spellEnd"/>
      <w:r w:rsidRPr="00F3738D">
        <w:rPr>
          <w:lang w:val="en-US"/>
        </w:rPr>
        <w:t xml:space="preserve">: </w:t>
      </w:r>
      <w:proofErr w:type="spellStart"/>
      <w:r w:rsidRPr="00F3738D">
        <w:rPr>
          <w:lang w:val="en-US"/>
        </w:rPr>
        <w:t>Nordicom</w:t>
      </w:r>
      <w:proofErr w:type="spellEnd"/>
      <w:r w:rsidRPr="00F3738D">
        <w:rPr>
          <w:lang w:val="en-US"/>
        </w:rPr>
        <w:t>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Fiske, J. (1994) </w:t>
      </w:r>
      <w:r w:rsidRPr="00F3738D">
        <w:rPr>
          <w:i/>
          <w:lang w:val="en-US"/>
        </w:rPr>
        <w:t>Media matters: Everyday culture and political change</w:t>
      </w:r>
      <w:r w:rsidRPr="00F3738D">
        <w:rPr>
          <w:lang w:val="en-US"/>
        </w:rPr>
        <w:t>, Minneapolis: University of Minnesota Press.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Flew, T. (2014) </w:t>
      </w:r>
      <w:r w:rsidRPr="00F3738D">
        <w:rPr>
          <w:i/>
          <w:lang w:val="en-US"/>
        </w:rPr>
        <w:t>New media</w:t>
      </w:r>
      <w:r w:rsidRPr="00F3738D">
        <w:rPr>
          <w:lang w:val="en-US"/>
        </w:rPr>
        <w:t>, Oxford; New York: Oxford University Press.</w:t>
      </w:r>
    </w:p>
    <w:p w:rsidR="00F35D06" w:rsidRPr="00542059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fr-FR"/>
        </w:rPr>
      </w:pPr>
      <w:r w:rsidRPr="00542059">
        <w:rPr>
          <w:lang w:val="fr-FR"/>
        </w:rPr>
        <w:t xml:space="preserve">Hanson, R.E. (2014) </w:t>
      </w:r>
      <w:r w:rsidRPr="00542059">
        <w:rPr>
          <w:i/>
          <w:lang w:val="fr-FR"/>
        </w:rPr>
        <w:t>Mass communication</w:t>
      </w:r>
      <w:r w:rsidRPr="00542059">
        <w:rPr>
          <w:lang w:val="fr-FR"/>
        </w:rPr>
        <w:t>, Los Angeles [etc.]: SAGE Publications.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Hepp</w:t>
      </w:r>
      <w:proofErr w:type="spellEnd"/>
      <w:r w:rsidRPr="00F3738D">
        <w:rPr>
          <w:lang w:val="en-US"/>
        </w:rPr>
        <w:t xml:space="preserve">, A. (2013) </w:t>
      </w:r>
      <w:r w:rsidRPr="00F3738D">
        <w:rPr>
          <w:i/>
          <w:lang w:val="en-US"/>
        </w:rPr>
        <w:t xml:space="preserve">Cultures of </w:t>
      </w:r>
      <w:proofErr w:type="spellStart"/>
      <w:r w:rsidRPr="00F3738D">
        <w:rPr>
          <w:i/>
          <w:lang w:val="en-US"/>
        </w:rPr>
        <w:t>mediatization</w:t>
      </w:r>
      <w:proofErr w:type="spellEnd"/>
      <w:r w:rsidRPr="00F3738D">
        <w:rPr>
          <w:lang w:val="en-US"/>
        </w:rPr>
        <w:t>, Cambridge: Polity Press.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Hepp</w:t>
      </w:r>
      <w:proofErr w:type="spellEnd"/>
      <w:r w:rsidRPr="00F3738D">
        <w:rPr>
          <w:lang w:val="en-US"/>
        </w:rPr>
        <w:t xml:space="preserve">, A. and </w:t>
      </w:r>
      <w:proofErr w:type="spellStart"/>
      <w:r w:rsidRPr="00F3738D">
        <w:rPr>
          <w:lang w:val="en-US"/>
        </w:rPr>
        <w:t>Couldry</w:t>
      </w:r>
      <w:proofErr w:type="spellEnd"/>
      <w:r w:rsidRPr="00F3738D">
        <w:rPr>
          <w:lang w:val="en-US"/>
        </w:rPr>
        <w:t xml:space="preserve">, N. (2010) ‘Introduction: Media events in globalized media cultures’,  pp. 1–20 in N. </w:t>
      </w:r>
      <w:proofErr w:type="spellStart"/>
      <w:r w:rsidRPr="00F3738D">
        <w:rPr>
          <w:lang w:val="en-US"/>
        </w:rPr>
        <w:t>Couldry</w:t>
      </w:r>
      <w:proofErr w:type="spellEnd"/>
      <w:r w:rsidRPr="00F3738D">
        <w:rPr>
          <w:lang w:val="en-US"/>
        </w:rPr>
        <w:t xml:space="preserve">, A. </w:t>
      </w:r>
      <w:proofErr w:type="spellStart"/>
      <w:r w:rsidRPr="00F3738D">
        <w:rPr>
          <w:lang w:val="en-US"/>
        </w:rPr>
        <w:t>Hepp</w:t>
      </w:r>
      <w:proofErr w:type="spellEnd"/>
      <w:r w:rsidRPr="00F3738D">
        <w:rPr>
          <w:lang w:val="en-US"/>
        </w:rPr>
        <w:t xml:space="preserve"> and F. </w:t>
      </w:r>
      <w:proofErr w:type="spellStart"/>
      <w:r w:rsidRPr="00F3738D">
        <w:rPr>
          <w:lang w:val="en-US"/>
        </w:rPr>
        <w:t>Krotz</w:t>
      </w:r>
      <w:proofErr w:type="spellEnd"/>
      <w:r w:rsidRPr="00F3738D">
        <w:rPr>
          <w:lang w:val="en-US"/>
        </w:rPr>
        <w:t xml:space="preserve">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</w:t>
      </w:r>
      <w:r w:rsidRPr="005F7E02">
        <w:rPr>
          <w:i/>
          <w:lang w:val="en-US"/>
        </w:rPr>
        <w:t>Media events in a global age</w:t>
      </w:r>
      <w:r w:rsidRPr="00F3738D">
        <w:rPr>
          <w:lang w:val="en-US"/>
        </w:rPr>
        <w:t>, Abingdon: Routledge.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Hjarvard</w:t>
      </w:r>
      <w:proofErr w:type="spellEnd"/>
      <w:r w:rsidRPr="00F3738D">
        <w:rPr>
          <w:lang w:val="en-US"/>
        </w:rPr>
        <w:t xml:space="preserve">, S. (2008) ‘The </w:t>
      </w:r>
      <w:proofErr w:type="spellStart"/>
      <w:r w:rsidRPr="00F3738D">
        <w:rPr>
          <w:lang w:val="en-US"/>
        </w:rPr>
        <w:t>Mediatization</w:t>
      </w:r>
      <w:proofErr w:type="spellEnd"/>
      <w:r w:rsidRPr="00F3738D">
        <w:rPr>
          <w:lang w:val="en-US"/>
        </w:rPr>
        <w:t xml:space="preserve"> of Society. A Theory of the Media as Agents of Social and Cultural Change’, </w:t>
      </w:r>
      <w:proofErr w:type="spellStart"/>
      <w:r w:rsidRPr="00F3738D">
        <w:rPr>
          <w:i/>
          <w:lang w:val="en-US"/>
        </w:rPr>
        <w:t>Nordicom</w:t>
      </w:r>
      <w:proofErr w:type="spellEnd"/>
      <w:r w:rsidRPr="00F3738D">
        <w:rPr>
          <w:i/>
          <w:lang w:val="en-US"/>
        </w:rPr>
        <w:t xml:space="preserve"> Review</w:t>
      </w:r>
      <w:r w:rsidRPr="00F3738D">
        <w:rPr>
          <w:lang w:val="en-US"/>
        </w:rPr>
        <w:t>, 29 (2): 105–34. URL: http://www.nordicom.gu.se/common/publ_pdf/270_hjarvard.pdf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Jenkins, H. (2006). </w:t>
      </w:r>
      <w:r w:rsidRPr="00F3738D">
        <w:rPr>
          <w:i/>
          <w:lang w:val="en-US"/>
        </w:rPr>
        <w:t>Convergence Culture: Where Old and New Media Collide</w:t>
      </w:r>
      <w:r w:rsidRPr="00F3738D">
        <w:rPr>
          <w:lang w:val="en-US"/>
        </w:rPr>
        <w:t>, New York: New York University Press. URL: http://talkingobjects.files.wordpress.com/2011/08/book-by-henry-jenkins-convergence-culture2.pdf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>Jiménez-</w:t>
      </w:r>
      <w:proofErr w:type="spellStart"/>
      <w:r w:rsidRPr="00F3738D">
        <w:rPr>
          <w:lang w:val="en-US"/>
        </w:rPr>
        <w:t>Martínez</w:t>
      </w:r>
      <w:proofErr w:type="spellEnd"/>
      <w:r w:rsidRPr="00F3738D">
        <w:rPr>
          <w:lang w:val="en-US"/>
        </w:rPr>
        <w:t xml:space="preserve">, C. (2014) ‘Disasters as media events: the rescue of the Chilean miners in national and global television’, </w:t>
      </w:r>
      <w:r w:rsidRPr="00AD5387">
        <w:rPr>
          <w:i/>
          <w:lang w:val="en-US"/>
        </w:rPr>
        <w:t>International Journal of Communication</w:t>
      </w:r>
      <w:r w:rsidRPr="00F3738D">
        <w:rPr>
          <w:lang w:val="en-US"/>
        </w:rPr>
        <w:t>, 8: 1807–30.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Katz, E. and </w:t>
      </w:r>
      <w:proofErr w:type="spellStart"/>
      <w:r w:rsidRPr="00F3738D">
        <w:rPr>
          <w:lang w:val="en-US"/>
        </w:rPr>
        <w:t>Liebes</w:t>
      </w:r>
      <w:proofErr w:type="spellEnd"/>
      <w:r w:rsidRPr="00F3738D">
        <w:rPr>
          <w:lang w:val="en-US"/>
        </w:rPr>
        <w:t xml:space="preserve">, T. (2007) ‘No more peace! How disaster, terror and war have upstaged media events’, </w:t>
      </w:r>
      <w:r w:rsidRPr="00F3738D">
        <w:rPr>
          <w:i/>
          <w:lang w:val="en-US"/>
        </w:rPr>
        <w:t>International Journal of Communication</w:t>
      </w:r>
      <w:r w:rsidRPr="00F3738D">
        <w:rPr>
          <w:lang w:val="en-US"/>
        </w:rPr>
        <w:t xml:space="preserve">, 1: 157–66.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Kellner</w:t>
      </w:r>
      <w:proofErr w:type="spellEnd"/>
      <w:r w:rsidRPr="00F3738D">
        <w:rPr>
          <w:lang w:val="en-US"/>
        </w:rPr>
        <w:t xml:space="preserve">, D. (2010) ‘Media spectacle and media events’, pp. 76–91 in N. </w:t>
      </w:r>
      <w:proofErr w:type="spellStart"/>
      <w:r w:rsidRPr="00F3738D">
        <w:rPr>
          <w:lang w:val="en-US"/>
        </w:rPr>
        <w:t>Couldry</w:t>
      </w:r>
      <w:proofErr w:type="spellEnd"/>
      <w:r w:rsidRPr="00F3738D">
        <w:rPr>
          <w:lang w:val="en-US"/>
        </w:rPr>
        <w:t xml:space="preserve">, A. </w:t>
      </w:r>
      <w:proofErr w:type="spellStart"/>
      <w:r w:rsidRPr="00F3738D">
        <w:rPr>
          <w:lang w:val="en-US"/>
        </w:rPr>
        <w:t>Hepp</w:t>
      </w:r>
      <w:proofErr w:type="spellEnd"/>
      <w:r w:rsidRPr="00F3738D">
        <w:rPr>
          <w:lang w:val="en-US"/>
        </w:rPr>
        <w:t xml:space="preserve"> and F. </w:t>
      </w:r>
      <w:proofErr w:type="spellStart"/>
      <w:r w:rsidRPr="00F3738D">
        <w:rPr>
          <w:lang w:val="en-US"/>
        </w:rPr>
        <w:t>Krotz</w:t>
      </w:r>
      <w:proofErr w:type="spellEnd"/>
      <w:r w:rsidRPr="00F3738D">
        <w:rPr>
          <w:lang w:val="en-US"/>
        </w:rPr>
        <w:t xml:space="preserve">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</w:t>
      </w:r>
      <w:r w:rsidRPr="00F3738D">
        <w:rPr>
          <w:i/>
          <w:lang w:val="en-US"/>
        </w:rPr>
        <w:t>Media events in a global age</w:t>
      </w:r>
      <w:r w:rsidRPr="00F3738D">
        <w:rPr>
          <w:lang w:val="en-US"/>
        </w:rPr>
        <w:t>, Abingdon: Routledge.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bCs/>
          <w:i/>
          <w:lang w:val="en-US"/>
        </w:rPr>
      </w:pPr>
      <w:r w:rsidRPr="00F3738D">
        <w:rPr>
          <w:bCs/>
          <w:lang w:val="en-US"/>
        </w:rPr>
        <w:t xml:space="preserve">Livingstone S. </w:t>
      </w:r>
      <w:r w:rsidRPr="002B48A4">
        <w:rPr>
          <w:bCs/>
          <w:lang w:val="en-US"/>
        </w:rPr>
        <w:t>(</w:t>
      </w:r>
      <w:r w:rsidRPr="00F3738D">
        <w:rPr>
          <w:bCs/>
          <w:lang w:val="en-US"/>
        </w:rPr>
        <w:t>2009</w:t>
      </w:r>
      <w:r w:rsidRPr="002B48A4">
        <w:rPr>
          <w:bCs/>
          <w:lang w:val="en-US"/>
        </w:rPr>
        <w:t xml:space="preserve">) </w:t>
      </w:r>
      <w:r w:rsidRPr="00F3738D">
        <w:rPr>
          <w:lang w:val="en-US"/>
        </w:rPr>
        <w:t>‘</w:t>
      </w:r>
      <w:r w:rsidRPr="00F3738D">
        <w:rPr>
          <w:bCs/>
          <w:lang w:val="en-US"/>
        </w:rPr>
        <w:t>On the mediation of everything: ICA presidential address 2008</w:t>
      </w:r>
      <w:r w:rsidRPr="00F3738D">
        <w:rPr>
          <w:lang w:val="en-US"/>
        </w:rPr>
        <w:t>’</w:t>
      </w:r>
      <w:r w:rsidRPr="002B48A4">
        <w:rPr>
          <w:lang w:val="en-US"/>
        </w:rPr>
        <w:t xml:space="preserve">, </w:t>
      </w:r>
      <w:r w:rsidRPr="002B48A4">
        <w:rPr>
          <w:bCs/>
          <w:i/>
          <w:lang w:val="en-US"/>
        </w:rPr>
        <w:t>Journal of communication</w:t>
      </w:r>
      <w:r w:rsidRPr="002B48A4">
        <w:rPr>
          <w:bCs/>
          <w:lang w:val="en-US"/>
        </w:rPr>
        <w:t xml:space="preserve">, </w:t>
      </w:r>
      <w:r w:rsidRPr="00F3738D">
        <w:rPr>
          <w:bCs/>
          <w:lang w:val="en-US"/>
        </w:rPr>
        <w:t>59(1)</w:t>
      </w:r>
      <w:r w:rsidRPr="002B48A4">
        <w:rPr>
          <w:bCs/>
          <w:lang w:val="en-US"/>
        </w:rPr>
        <w:t xml:space="preserve">: </w:t>
      </w:r>
      <w:r w:rsidRPr="00F3738D">
        <w:rPr>
          <w:bCs/>
          <w:lang w:val="en-US"/>
        </w:rPr>
        <w:t>1–18. URL: http:// eprints.lse.ac.uk/21420/1/</w:t>
      </w:r>
      <w:proofErr w:type="spellStart"/>
      <w:r w:rsidRPr="00F3738D">
        <w:rPr>
          <w:bCs/>
          <w:lang w:val="en-US"/>
        </w:rPr>
        <w:t>On_the</w:t>
      </w:r>
      <w:proofErr w:type="spellEnd"/>
      <w:r w:rsidRPr="00F3738D">
        <w:rPr>
          <w:bCs/>
          <w:lang w:val="en-US"/>
        </w:rPr>
        <w:t>_ mediation_of_everything_(LSERO).pdf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Mattoni</w:t>
      </w:r>
      <w:proofErr w:type="spellEnd"/>
      <w:r w:rsidRPr="00F3738D">
        <w:rPr>
          <w:lang w:val="en-US"/>
        </w:rPr>
        <w:t>, A. (2013) ‘</w:t>
      </w:r>
      <w:r w:rsidRPr="00F3738D">
        <w:rPr>
          <w:bCs/>
          <w:lang w:val="en-US"/>
        </w:rPr>
        <w:t>Repertoires of Communication in Social Movement Processes</w:t>
      </w:r>
      <w:r w:rsidRPr="00F3738D">
        <w:rPr>
          <w:lang w:val="en-US"/>
        </w:rPr>
        <w:t xml:space="preserve">’, pp. 39–56 in B. </w:t>
      </w:r>
      <w:proofErr w:type="spellStart"/>
      <w:r w:rsidRPr="00F3738D">
        <w:rPr>
          <w:lang w:val="en-US"/>
        </w:rPr>
        <w:t>Cammaerts</w:t>
      </w:r>
      <w:proofErr w:type="spellEnd"/>
      <w:r w:rsidRPr="00F3738D">
        <w:rPr>
          <w:lang w:val="en-US"/>
        </w:rPr>
        <w:t xml:space="preserve">, A. </w:t>
      </w:r>
      <w:proofErr w:type="spellStart"/>
      <w:r w:rsidRPr="00F3738D">
        <w:rPr>
          <w:lang w:val="en-US"/>
        </w:rPr>
        <w:t>Mattoni</w:t>
      </w:r>
      <w:proofErr w:type="spellEnd"/>
      <w:r w:rsidRPr="00F3738D">
        <w:rPr>
          <w:lang w:val="en-US"/>
        </w:rPr>
        <w:t xml:space="preserve"> and P. McCurdy (</w:t>
      </w:r>
      <w:proofErr w:type="spellStart"/>
      <w:r w:rsidRPr="00F3738D">
        <w:rPr>
          <w:lang w:val="en-US"/>
        </w:rPr>
        <w:t>eds</w:t>
      </w:r>
      <w:proofErr w:type="spellEnd"/>
      <w:r w:rsidRPr="00F3738D">
        <w:rPr>
          <w:lang w:val="en-US"/>
        </w:rPr>
        <w:t xml:space="preserve">) </w:t>
      </w:r>
      <w:r w:rsidRPr="00F3738D">
        <w:rPr>
          <w:i/>
          <w:lang w:val="en-US"/>
        </w:rPr>
        <w:t>Mediation and Protest Movements</w:t>
      </w:r>
      <w:r w:rsidRPr="00F3738D">
        <w:rPr>
          <w:lang w:val="en-US"/>
        </w:rPr>
        <w:t xml:space="preserve">, Bristol: Intellect. 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proofErr w:type="spellStart"/>
      <w:r w:rsidRPr="00F3738D">
        <w:rPr>
          <w:lang w:val="en-US"/>
        </w:rPr>
        <w:t>Morozov</w:t>
      </w:r>
      <w:proofErr w:type="spellEnd"/>
      <w:r w:rsidRPr="00F3738D">
        <w:rPr>
          <w:lang w:val="en-US"/>
        </w:rPr>
        <w:t xml:space="preserve">, E. (2011) </w:t>
      </w:r>
      <w:r w:rsidRPr="00F3738D">
        <w:rPr>
          <w:i/>
          <w:iCs/>
          <w:lang w:val="en-US"/>
        </w:rPr>
        <w:t xml:space="preserve">The net delusion: The dark side of Internet freedom. </w:t>
      </w:r>
      <w:r w:rsidRPr="00F3738D">
        <w:rPr>
          <w:lang w:val="en-US"/>
        </w:rPr>
        <w:t>New York: Public Affairs.</w:t>
      </w:r>
    </w:p>
    <w:p w:rsidR="00F35D06" w:rsidRPr="00F3738D" w:rsidRDefault="00F35D06" w:rsidP="00A56D4F">
      <w:pPr>
        <w:numPr>
          <w:ilvl w:val="0"/>
          <w:numId w:val="22"/>
        </w:numPr>
        <w:suppressAutoHyphens/>
        <w:ind w:left="714" w:hanging="357"/>
        <w:rPr>
          <w:lang w:val="en-US"/>
        </w:rPr>
      </w:pPr>
      <w:r w:rsidRPr="00F3738D">
        <w:rPr>
          <w:lang w:val="en-US"/>
        </w:rPr>
        <w:t xml:space="preserve">Postman N. (2008) </w:t>
      </w:r>
      <w:r w:rsidRPr="00F3738D">
        <w:rPr>
          <w:i/>
          <w:lang w:val="en-US"/>
        </w:rPr>
        <w:t>How to watch TV news</w:t>
      </w:r>
      <w:r w:rsidRPr="00F3738D">
        <w:rPr>
          <w:lang w:val="en-US"/>
        </w:rPr>
        <w:t>, London: Penguin Books.</w:t>
      </w:r>
    </w:p>
    <w:p w:rsidR="00F35D06" w:rsidRDefault="00F35D06" w:rsidP="00F3738D">
      <w:pPr>
        <w:rPr>
          <w:lang w:val="en-US"/>
        </w:rPr>
      </w:pPr>
    </w:p>
    <w:p w:rsidR="00F35D06" w:rsidRDefault="00F35D06" w:rsidP="00F3738D">
      <w:pPr>
        <w:rPr>
          <w:lang w:val="en-US"/>
        </w:rPr>
      </w:pPr>
    </w:p>
    <w:p w:rsidR="00F35D06" w:rsidRPr="007740E0" w:rsidRDefault="00F35D06" w:rsidP="002E0E09">
      <w:pPr>
        <w:rPr>
          <w:b/>
          <w:i/>
        </w:rPr>
      </w:pPr>
      <w:r w:rsidRPr="007740E0">
        <w:rPr>
          <w:b/>
          <w:i/>
        </w:rPr>
        <w:t>По теории журналистики:</w:t>
      </w:r>
    </w:p>
    <w:p w:rsidR="00F35D06" w:rsidRDefault="00F35D06" w:rsidP="002E0E09">
      <w:pPr>
        <w:rPr>
          <w:b/>
        </w:rPr>
      </w:pPr>
    </w:p>
    <w:p w:rsidR="00F35D06" w:rsidRPr="007740E0" w:rsidRDefault="00F35D06" w:rsidP="007740E0">
      <w:pPr>
        <w:ind w:firstLine="0"/>
        <w:rPr>
          <w:b/>
        </w:rPr>
      </w:pPr>
      <w:r w:rsidRPr="007740E0">
        <w:rPr>
          <w:b/>
        </w:rPr>
        <w:t xml:space="preserve">10.4. Базовый учебник </w:t>
      </w:r>
    </w:p>
    <w:p w:rsidR="00F35D06" w:rsidRPr="007740E0" w:rsidRDefault="00F35D06" w:rsidP="00A56D4F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7740E0">
        <w:rPr>
          <w:szCs w:val="24"/>
          <w:lang w:eastAsia="ru-RU"/>
        </w:rPr>
        <w:t xml:space="preserve">Прохоров Е.П. </w:t>
      </w:r>
      <w:r w:rsidR="00EB141D">
        <w:rPr>
          <w:szCs w:val="24"/>
          <w:lang w:eastAsia="ru-RU"/>
        </w:rPr>
        <w:t>Введение в теорию журналистики.</w:t>
      </w:r>
      <w:r w:rsidRPr="007740E0">
        <w:t xml:space="preserve"> М., 2010.</w:t>
      </w:r>
    </w:p>
    <w:p w:rsidR="00F35D06" w:rsidRPr="007740E0" w:rsidRDefault="00F35D06" w:rsidP="007740E0">
      <w:pPr>
        <w:ind w:firstLine="0"/>
      </w:pPr>
    </w:p>
    <w:p w:rsidR="00F35D06" w:rsidRPr="007740E0" w:rsidRDefault="00F35D06" w:rsidP="007740E0">
      <w:pPr>
        <w:pStyle w:val="2"/>
        <w:numPr>
          <w:ilvl w:val="0"/>
          <w:numId w:val="0"/>
        </w:numPr>
        <w:spacing w:before="0" w:after="0"/>
      </w:pPr>
      <w:r w:rsidRPr="007740E0">
        <w:t>10.5. Основная литература</w:t>
      </w:r>
    </w:p>
    <w:p w:rsidR="00F35D06" w:rsidRPr="007740E0" w:rsidRDefault="00F35D06" w:rsidP="00A56D4F">
      <w:pPr>
        <w:numPr>
          <w:ilvl w:val="0"/>
          <w:numId w:val="38"/>
        </w:numPr>
        <w:autoSpaceDE w:val="0"/>
        <w:autoSpaceDN w:val="0"/>
        <w:adjustRightInd w:val="0"/>
      </w:pPr>
      <w:r w:rsidRPr="007740E0">
        <w:rPr>
          <w:iCs/>
        </w:rPr>
        <w:t xml:space="preserve">Брайан Д., Томпсон С. </w:t>
      </w:r>
      <w:r w:rsidRPr="007740E0">
        <w:t>Основы воздействия СМИ. М., 2004.</w:t>
      </w:r>
    </w:p>
    <w:p w:rsidR="00F35D06" w:rsidRPr="007740E0" w:rsidRDefault="00F35D06" w:rsidP="00A56D4F">
      <w:pPr>
        <w:numPr>
          <w:ilvl w:val="0"/>
          <w:numId w:val="38"/>
        </w:numPr>
        <w:autoSpaceDE w:val="0"/>
        <w:autoSpaceDN w:val="0"/>
        <w:adjustRightInd w:val="0"/>
      </w:pPr>
      <w:proofErr w:type="spellStart"/>
      <w:r w:rsidRPr="007740E0">
        <w:rPr>
          <w:iCs/>
        </w:rPr>
        <w:t>Бурдье</w:t>
      </w:r>
      <w:proofErr w:type="spellEnd"/>
      <w:r w:rsidRPr="007740E0">
        <w:rPr>
          <w:iCs/>
        </w:rPr>
        <w:t xml:space="preserve"> П. </w:t>
      </w:r>
      <w:r w:rsidRPr="007740E0">
        <w:t>О телевидении и журналистике. М., 2002.</w:t>
      </w:r>
    </w:p>
    <w:p w:rsidR="00F35D06" w:rsidRPr="007740E0" w:rsidRDefault="00F35D06" w:rsidP="00A56D4F">
      <w:pPr>
        <w:numPr>
          <w:ilvl w:val="0"/>
          <w:numId w:val="38"/>
        </w:numPr>
        <w:autoSpaceDE w:val="0"/>
        <w:autoSpaceDN w:val="0"/>
        <w:adjustRightInd w:val="0"/>
      </w:pPr>
      <w:r w:rsidRPr="007740E0">
        <w:rPr>
          <w:iCs/>
        </w:rPr>
        <w:t xml:space="preserve">Вартанова Е. Л. </w:t>
      </w:r>
      <w:r w:rsidRPr="007740E0">
        <w:t>Теория СМИ. Актуальные вопросы. М., 2009</w:t>
      </w:r>
      <w:r w:rsidR="002015F7">
        <w:t>.</w:t>
      </w:r>
    </w:p>
    <w:p w:rsidR="00F35D06" w:rsidRPr="007740E0" w:rsidRDefault="00F35D06" w:rsidP="00A56D4F">
      <w:pPr>
        <w:numPr>
          <w:ilvl w:val="0"/>
          <w:numId w:val="38"/>
        </w:numPr>
        <w:textAlignment w:val="top"/>
        <w:outlineLvl w:val="1"/>
        <w:rPr>
          <w:kern w:val="36"/>
          <w:szCs w:val="24"/>
        </w:rPr>
      </w:pPr>
      <w:r w:rsidRPr="007740E0">
        <w:rPr>
          <w:kern w:val="36"/>
          <w:szCs w:val="24"/>
        </w:rPr>
        <w:t xml:space="preserve">Ворошилов В.В. Журналистика. Базовый курс. </w:t>
      </w:r>
      <w:proofErr w:type="gramStart"/>
      <w:r w:rsidRPr="007740E0">
        <w:rPr>
          <w:kern w:val="36"/>
          <w:szCs w:val="24"/>
        </w:rPr>
        <w:t>СПб.,</w:t>
      </w:r>
      <w:proofErr w:type="gramEnd"/>
      <w:r w:rsidRPr="007740E0">
        <w:rPr>
          <w:kern w:val="36"/>
          <w:szCs w:val="24"/>
        </w:rPr>
        <w:t xml:space="preserve"> 2006</w:t>
      </w:r>
      <w:r w:rsidR="002015F7">
        <w:rPr>
          <w:kern w:val="36"/>
          <w:szCs w:val="24"/>
        </w:rPr>
        <w:t>.</w:t>
      </w:r>
    </w:p>
    <w:p w:rsidR="00F35D06" w:rsidRPr="007740E0" w:rsidRDefault="00A62090" w:rsidP="00A56D4F">
      <w:pPr>
        <w:numPr>
          <w:ilvl w:val="0"/>
          <w:numId w:val="39"/>
        </w:numPr>
        <w:rPr>
          <w:bCs/>
          <w:szCs w:val="24"/>
        </w:rPr>
      </w:pPr>
      <w:hyperlink r:id="rId21" w:tgtFrame="_blank" w:history="1">
        <w:proofErr w:type="spellStart"/>
        <w:r w:rsidR="00F35D06" w:rsidRPr="007740E0">
          <w:rPr>
            <w:rStyle w:val="spelle"/>
            <w:bCs/>
            <w:szCs w:val="24"/>
          </w:rPr>
          <w:t>Лазутина</w:t>
        </w:r>
        <w:proofErr w:type="spellEnd"/>
        <w:r w:rsidR="00F35D06" w:rsidRPr="007740E0">
          <w:rPr>
            <w:rStyle w:val="ad"/>
            <w:bCs/>
            <w:color w:val="auto"/>
            <w:szCs w:val="24"/>
            <w:u w:val="none"/>
          </w:rPr>
          <w:t xml:space="preserve"> Г.В. Основы творческой деятельности журналиста. Учебник</w:t>
        </w:r>
      </w:hyperlink>
      <w:r w:rsidR="00F35D06" w:rsidRPr="007740E0">
        <w:rPr>
          <w:bCs/>
          <w:szCs w:val="24"/>
        </w:rPr>
        <w:t>. М., 2001</w:t>
      </w:r>
      <w:r w:rsidR="002015F7">
        <w:rPr>
          <w:bCs/>
          <w:szCs w:val="24"/>
        </w:rPr>
        <w:t>.</w:t>
      </w:r>
    </w:p>
    <w:p w:rsidR="00F35D06" w:rsidRPr="007740E0" w:rsidRDefault="00A62090" w:rsidP="00A56D4F">
      <w:pPr>
        <w:numPr>
          <w:ilvl w:val="0"/>
          <w:numId w:val="39"/>
        </w:numPr>
        <w:jc w:val="both"/>
        <w:rPr>
          <w:bCs/>
          <w:szCs w:val="24"/>
        </w:rPr>
      </w:pPr>
      <w:hyperlink r:id="rId22" w:tgtFrame="_blank" w:history="1">
        <w:proofErr w:type="spellStart"/>
        <w:r w:rsidR="00F35D06" w:rsidRPr="007740E0">
          <w:rPr>
            <w:rStyle w:val="spelle"/>
            <w:bCs/>
            <w:szCs w:val="24"/>
          </w:rPr>
          <w:t>Лазутина</w:t>
        </w:r>
        <w:proofErr w:type="spellEnd"/>
        <w:r w:rsidR="00F35D06" w:rsidRPr="007740E0">
          <w:rPr>
            <w:rStyle w:val="ad"/>
            <w:bCs/>
            <w:color w:val="auto"/>
            <w:szCs w:val="24"/>
            <w:u w:val="none"/>
          </w:rPr>
          <w:t xml:space="preserve"> Г.В. Профессиональная этика журналиста</w:t>
        </w:r>
      </w:hyperlink>
      <w:r w:rsidR="00F35D06" w:rsidRPr="007740E0">
        <w:rPr>
          <w:bCs/>
          <w:szCs w:val="24"/>
        </w:rPr>
        <w:t>. М.,</w:t>
      </w:r>
      <w:r w:rsidR="002015F7">
        <w:rPr>
          <w:bCs/>
          <w:szCs w:val="24"/>
        </w:rPr>
        <w:t xml:space="preserve"> </w:t>
      </w:r>
      <w:r w:rsidR="00F35D06" w:rsidRPr="007740E0">
        <w:rPr>
          <w:bCs/>
          <w:szCs w:val="24"/>
        </w:rPr>
        <w:t>2011</w:t>
      </w:r>
      <w:r w:rsidR="002015F7">
        <w:rPr>
          <w:bCs/>
          <w:szCs w:val="24"/>
        </w:rPr>
        <w:t>.</w:t>
      </w:r>
    </w:p>
    <w:p w:rsidR="00F35D06" w:rsidRPr="007740E0" w:rsidRDefault="00F35D06" w:rsidP="00A56D4F">
      <w:pPr>
        <w:numPr>
          <w:ilvl w:val="0"/>
          <w:numId w:val="39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lastRenderedPageBreak/>
        <w:t>Гуревич П.С. Газета: вчера, сегодня, завтра. М., 2004</w:t>
      </w:r>
      <w:r w:rsidR="002015F7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39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Интернет-СМИ. Теория и практика. Под ред. М.М. Лукиной. М., 2010</w:t>
      </w:r>
      <w:r w:rsidR="002015F7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39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Радиожурналистика. Под ред. А.А.</w:t>
      </w:r>
      <w:r w:rsidR="00A03721">
        <w:rPr>
          <w:szCs w:val="24"/>
          <w:lang w:eastAsia="ru-RU"/>
        </w:rPr>
        <w:t xml:space="preserve"> </w:t>
      </w:r>
      <w:proofErr w:type="spellStart"/>
      <w:r w:rsidRPr="007740E0">
        <w:rPr>
          <w:szCs w:val="24"/>
          <w:lang w:eastAsia="ru-RU"/>
        </w:rPr>
        <w:t>Шереля</w:t>
      </w:r>
      <w:proofErr w:type="spellEnd"/>
      <w:r w:rsidRPr="007740E0">
        <w:rPr>
          <w:szCs w:val="24"/>
          <w:lang w:eastAsia="ru-RU"/>
        </w:rPr>
        <w:t>. М., 2005</w:t>
      </w:r>
      <w:r w:rsidR="002015F7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39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Телевизионная журналистика</w:t>
      </w:r>
      <w:r w:rsidR="00A03721">
        <w:rPr>
          <w:szCs w:val="24"/>
          <w:lang w:eastAsia="ru-RU"/>
        </w:rPr>
        <w:t xml:space="preserve"> / р</w:t>
      </w:r>
      <w:r w:rsidRPr="007740E0">
        <w:rPr>
          <w:szCs w:val="24"/>
          <w:lang w:eastAsia="ru-RU"/>
        </w:rPr>
        <w:t>ед. Г.</w:t>
      </w:r>
      <w:r w:rsidR="00A03721">
        <w:rPr>
          <w:szCs w:val="24"/>
          <w:lang w:eastAsia="ru-RU"/>
        </w:rPr>
        <w:t xml:space="preserve"> </w:t>
      </w:r>
      <w:r w:rsidRPr="007740E0">
        <w:rPr>
          <w:szCs w:val="24"/>
          <w:lang w:eastAsia="ru-RU"/>
        </w:rPr>
        <w:t>Кузнецов</w:t>
      </w:r>
      <w:r w:rsidR="00A03721">
        <w:rPr>
          <w:szCs w:val="24"/>
          <w:lang w:eastAsia="ru-RU"/>
        </w:rPr>
        <w:t xml:space="preserve">, </w:t>
      </w:r>
      <w:r w:rsidRPr="007740E0">
        <w:rPr>
          <w:szCs w:val="24"/>
          <w:lang w:eastAsia="ru-RU"/>
        </w:rPr>
        <w:t>В.</w:t>
      </w:r>
      <w:r w:rsidR="00A03721">
        <w:rPr>
          <w:szCs w:val="24"/>
          <w:lang w:eastAsia="ru-RU"/>
        </w:rPr>
        <w:t xml:space="preserve"> </w:t>
      </w:r>
      <w:r w:rsidRPr="007740E0">
        <w:rPr>
          <w:szCs w:val="24"/>
          <w:lang w:eastAsia="ru-RU"/>
        </w:rPr>
        <w:t>Цвик, А. Юровский. М., 2005</w:t>
      </w:r>
      <w:r w:rsidR="002015F7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39"/>
        </w:numPr>
        <w:rPr>
          <w:szCs w:val="24"/>
          <w:lang w:eastAsia="ru-RU"/>
        </w:rPr>
      </w:pPr>
      <w:proofErr w:type="spellStart"/>
      <w:r w:rsidRPr="007740E0">
        <w:rPr>
          <w:szCs w:val="24"/>
          <w:lang w:eastAsia="ru-RU"/>
        </w:rPr>
        <w:t>Лазутина</w:t>
      </w:r>
      <w:proofErr w:type="spellEnd"/>
      <w:r w:rsidRPr="007740E0">
        <w:rPr>
          <w:szCs w:val="24"/>
          <w:lang w:eastAsia="ru-RU"/>
        </w:rPr>
        <w:t xml:space="preserve"> Г.В., </w:t>
      </w:r>
      <w:proofErr w:type="spellStart"/>
      <w:r w:rsidRPr="007740E0">
        <w:rPr>
          <w:szCs w:val="24"/>
          <w:lang w:eastAsia="ru-RU"/>
        </w:rPr>
        <w:t>Распопова</w:t>
      </w:r>
      <w:proofErr w:type="spellEnd"/>
      <w:r w:rsidRPr="007740E0">
        <w:rPr>
          <w:szCs w:val="24"/>
          <w:lang w:eastAsia="ru-RU"/>
        </w:rPr>
        <w:t xml:space="preserve"> С.С. Жанры журналистского творчества. М., 2011</w:t>
      </w:r>
      <w:r w:rsidR="002015F7">
        <w:rPr>
          <w:szCs w:val="24"/>
          <w:lang w:eastAsia="ru-RU"/>
        </w:rPr>
        <w:t>.</w:t>
      </w:r>
    </w:p>
    <w:p w:rsidR="00F35D06" w:rsidRPr="007740E0" w:rsidRDefault="00F35D06" w:rsidP="007740E0">
      <w:pPr>
        <w:ind w:firstLine="0"/>
        <w:rPr>
          <w:b/>
        </w:rPr>
      </w:pPr>
    </w:p>
    <w:p w:rsidR="00F35D06" w:rsidRPr="007740E0" w:rsidRDefault="00F35D06" w:rsidP="007740E0">
      <w:pPr>
        <w:ind w:firstLine="0"/>
        <w:rPr>
          <w:b/>
        </w:rPr>
      </w:pPr>
      <w:r w:rsidRPr="007740E0">
        <w:rPr>
          <w:b/>
        </w:rPr>
        <w:t>10.6. Дополнительная литература</w:t>
      </w:r>
    </w:p>
    <w:p w:rsidR="00F35D06" w:rsidRPr="007740E0" w:rsidRDefault="00F35D06" w:rsidP="00A56D4F">
      <w:pPr>
        <w:numPr>
          <w:ilvl w:val="0"/>
          <w:numId w:val="40"/>
        </w:numPr>
        <w:jc w:val="both"/>
        <w:rPr>
          <w:szCs w:val="24"/>
        </w:rPr>
      </w:pPr>
      <w:r w:rsidRPr="007740E0">
        <w:rPr>
          <w:szCs w:val="24"/>
        </w:rPr>
        <w:t>Авраамов Д.С. Профессиональная этика журналиста. М., 2003</w:t>
      </w:r>
      <w:r w:rsidR="0086579A">
        <w:rPr>
          <w:szCs w:val="24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proofErr w:type="spellStart"/>
      <w:r w:rsidRPr="007740E0">
        <w:rPr>
          <w:szCs w:val="24"/>
          <w:lang w:eastAsia="ru-RU"/>
        </w:rPr>
        <w:t>Амзин</w:t>
      </w:r>
      <w:proofErr w:type="spellEnd"/>
      <w:r w:rsidRPr="007740E0">
        <w:rPr>
          <w:szCs w:val="24"/>
          <w:lang w:eastAsia="ru-RU"/>
        </w:rPr>
        <w:t xml:space="preserve"> А. Новостная интернет-журналистика. М., 2011</w:t>
      </w:r>
      <w:r w:rsidR="0086579A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b/>
        </w:rPr>
      </w:pPr>
      <w:r w:rsidRPr="007740E0">
        <w:rPr>
          <w:iCs/>
        </w:rPr>
        <w:t xml:space="preserve">Ахмадулин Е. В. </w:t>
      </w:r>
      <w:r w:rsidRPr="007740E0">
        <w:t>Основы теории журналистики: Учебное пособие. Ростов-на-Дону, 2008</w:t>
      </w:r>
      <w:r w:rsidR="0086579A"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t>Вартанова Е.Л. Постсоветские трансформации российских СМИ и журналистика. М., 2013</w:t>
      </w:r>
      <w:r w:rsidR="0086579A"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Гуревич П.С. Газета: вчера, сегодня, завтра. М., 2004</w:t>
      </w:r>
      <w:r w:rsidR="0086579A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jc w:val="both"/>
      </w:pPr>
      <w:proofErr w:type="spellStart"/>
      <w:r w:rsidRPr="007740E0">
        <w:rPr>
          <w:iCs/>
        </w:rPr>
        <w:t>Деннис</w:t>
      </w:r>
      <w:proofErr w:type="spellEnd"/>
      <w:r w:rsidRPr="007740E0">
        <w:rPr>
          <w:iCs/>
        </w:rPr>
        <w:t xml:space="preserve"> Э., </w:t>
      </w:r>
      <w:proofErr w:type="spellStart"/>
      <w:r w:rsidRPr="007740E0">
        <w:rPr>
          <w:iCs/>
        </w:rPr>
        <w:t>Мэррилл</w:t>
      </w:r>
      <w:proofErr w:type="spellEnd"/>
      <w:r w:rsidRPr="007740E0">
        <w:rPr>
          <w:iCs/>
        </w:rPr>
        <w:t xml:space="preserve"> Д. </w:t>
      </w:r>
      <w:r w:rsidRPr="007740E0">
        <w:t>Беседы о масс-медиа. М., 1997</w:t>
      </w:r>
      <w:r w:rsidR="0086579A">
        <w:t>.</w:t>
      </w:r>
    </w:p>
    <w:p w:rsidR="00F35D06" w:rsidRPr="007740E0" w:rsidRDefault="00F35D06" w:rsidP="00A56D4F">
      <w:pPr>
        <w:numPr>
          <w:ilvl w:val="0"/>
          <w:numId w:val="40"/>
        </w:numPr>
        <w:jc w:val="both"/>
      </w:pPr>
      <w:r w:rsidRPr="007740E0">
        <w:t>Система средств массовой информации России</w:t>
      </w:r>
      <w:r w:rsidR="0086579A">
        <w:t xml:space="preserve"> / под ред. Я. </w:t>
      </w:r>
      <w:r w:rsidRPr="007740E0">
        <w:t>Засурск</w:t>
      </w:r>
      <w:r w:rsidR="0086579A">
        <w:t xml:space="preserve">ого. </w:t>
      </w:r>
      <w:r w:rsidRPr="007740E0">
        <w:t>М.</w:t>
      </w:r>
      <w:r w:rsidR="0086579A">
        <w:t>,</w:t>
      </w:r>
      <w:r w:rsidRPr="007740E0">
        <w:t xml:space="preserve"> 2003</w:t>
      </w:r>
      <w:r w:rsidR="0086579A"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 xml:space="preserve">Ким Н.М. Новостная журналистика. </w:t>
      </w:r>
      <w:proofErr w:type="gramStart"/>
      <w:r w:rsidRPr="007740E0">
        <w:rPr>
          <w:szCs w:val="24"/>
          <w:lang w:eastAsia="ru-RU"/>
        </w:rPr>
        <w:t>СПб.,</w:t>
      </w:r>
      <w:proofErr w:type="gramEnd"/>
      <w:r w:rsidRPr="007740E0">
        <w:rPr>
          <w:szCs w:val="24"/>
          <w:lang w:eastAsia="ru-RU"/>
        </w:rPr>
        <w:t xml:space="preserve"> 2005</w:t>
      </w:r>
      <w:r w:rsidR="00717922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</w:pPr>
      <w:r w:rsidRPr="007740E0">
        <w:rPr>
          <w:iCs/>
        </w:rPr>
        <w:t xml:space="preserve">Корконосенко С. Г. </w:t>
      </w:r>
      <w:r w:rsidRPr="007740E0">
        <w:t>Теория журналистики: моделирование и применение. М., 2009.</w:t>
      </w:r>
    </w:p>
    <w:p w:rsidR="00F35D06" w:rsidRPr="007740E0" w:rsidRDefault="00F35D06" w:rsidP="00A56D4F">
      <w:pPr>
        <w:numPr>
          <w:ilvl w:val="0"/>
          <w:numId w:val="40"/>
        </w:numPr>
        <w:suppressAutoHyphens/>
        <w:jc w:val="both"/>
        <w:rPr>
          <w:szCs w:val="24"/>
        </w:rPr>
      </w:pPr>
      <w:r w:rsidRPr="007740E0">
        <w:rPr>
          <w:szCs w:val="24"/>
        </w:rPr>
        <w:t>Красникова Е.А. Этика и психология профессиональной деятельности. М., 2005</w:t>
      </w:r>
      <w:r w:rsidR="00717922">
        <w:rPr>
          <w:szCs w:val="24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proofErr w:type="spellStart"/>
      <w:r w:rsidRPr="007740E0">
        <w:rPr>
          <w:iCs/>
        </w:rPr>
        <w:t>Ламбет</w:t>
      </w:r>
      <w:proofErr w:type="spellEnd"/>
      <w:r w:rsidRPr="007740E0">
        <w:rPr>
          <w:iCs/>
        </w:rPr>
        <w:t xml:space="preserve"> Эдмонд Б. </w:t>
      </w:r>
      <w:r w:rsidRPr="007740E0">
        <w:t>Приверженность журналистскому долгу. Об этическом подходе в журналистской профессии. М., 1998.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rPr>
          <w:iCs/>
        </w:rPr>
        <w:t xml:space="preserve">Лозовский Б. Н. </w:t>
      </w:r>
      <w:r w:rsidRPr="007740E0">
        <w:t>«Четвертая власть» и общество. М., 2001.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proofErr w:type="spellStart"/>
      <w:r w:rsidRPr="007740E0">
        <w:rPr>
          <w:iCs/>
        </w:rPr>
        <w:t>Маклюэн</w:t>
      </w:r>
      <w:proofErr w:type="spellEnd"/>
      <w:r w:rsidRPr="007740E0">
        <w:rPr>
          <w:iCs/>
        </w:rPr>
        <w:t xml:space="preserve"> М. </w:t>
      </w:r>
      <w:r w:rsidRPr="007740E0">
        <w:t>Понимание медиа: внешние расширения человека</w:t>
      </w:r>
      <w:r w:rsidR="00717922">
        <w:t>.</w:t>
      </w:r>
      <w:r w:rsidRPr="007740E0">
        <w:t xml:space="preserve"> М., 2007.</w:t>
      </w:r>
    </w:p>
    <w:p w:rsidR="00F35D06" w:rsidRPr="007740E0" w:rsidRDefault="00A62090" w:rsidP="00A56D4F">
      <w:pPr>
        <w:numPr>
          <w:ilvl w:val="0"/>
          <w:numId w:val="40"/>
        </w:numPr>
        <w:jc w:val="both"/>
        <w:rPr>
          <w:bCs/>
          <w:szCs w:val="24"/>
        </w:rPr>
      </w:pPr>
      <w:hyperlink r:id="rId23" w:tgtFrame="_blank" w:history="1">
        <w:r w:rsidR="00F35D06" w:rsidRPr="007740E0">
          <w:rPr>
            <w:rStyle w:val="spelle"/>
            <w:bCs/>
            <w:szCs w:val="24"/>
          </w:rPr>
          <w:t>Олешко</w:t>
        </w:r>
        <w:r w:rsidR="00F35D06" w:rsidRPr="007740E0">
          <w:rPr>
            <w:rStyle w:val="ad"/>
            <w:bCs/>
            <w:color w:val="auto"/>
            <w:szCs w:val="24"/>
            <w:u w:val="none"/>
          </w:rPr>
          <w:t xml:space="preserve"> В.Ф. Журналистика как творчество</w:t>
        </w:r>
      </w:hyperlink>
      <w:r w:rsidR="00F35D06" w:rsidRPr="007740E0">
        <w:rPr>
          <w:bCs/>
          <w:szCs w:val="24"/>
        </w:rPr>
        <w:t>. М., 2003</w:t>
      </w:r>
      <w:r w:rsidR="00717922">
        <w:rPr>
          <w:bCs/>
          <w:szCs w:val="24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t>Основные понятия теории журналистики. М., 1993.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 w:rsidRPr="007740E0">
        <w:rPr>
          <w:szCs w:val="24"/>
        </w:rPr>
        <w:t>Правовые и этические нормы в журналистике</w:t>
      </w:r>
      <w:r w:rsidR="00717922">
        <w:rPr>
          <w:szCs w:val="24"/>
        </w:rPr>
        <w:t xml:space="preserve"> / сост. </w:t>
      </w:r>
      <w:r w:rsidRPr="007740E0">
        <w:rPr>
          <w:szCs w:val="24"/>
        </w:rPr>
        <w:t>Е.П.</w:t>
      </w:r>
      <w:r w:rsidR="00717922">
        <w:rPr>
          <w:szCs w:val="24"/>
        </w:rPr>
        <w:t xml:space="preserve"> </w:t>
      </w:r>
      <w:r w:rsidRPr="007740E0">
        <w:rPr>
          <w:szCs w:val="24"/>
        </w:rPr>
        <w:t>Прохоров. М.</w:t>
      </w:r>
      <w:r w:rsidR="00717922">
        <w:rPr>
          <w:szCs w:val="24"/>
        </w:rPr>
        <w:t xml:space="preserve">, </w:t>
      </w:r>
      <w:r w:rsidRPr="007740E0">
        <w:rPr>
          <w:szCs w:val="24"/>
        </w:rPr>
        <w:t>2008</w:t>
      </w:r>
      <w:r w:rsidR="00717922">
        <w:rPr>
          <w:szCs w:val="24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rPr>
          <w:iCs/>
        </w:rPr>
        <w:t xml:space="preserve">Прохоров Е. П. </w:t>
      </w:r>
      <w:r w:rsidRPr="007740E0">
        <w:t>Журналистика и демократия. М., 2010.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Радиожурналистика</w:t>
      </w:r>
      <w:r w:rsidR="00717922">
        <w:rPr>
          <w:szCs w:val="24"/>
          <w:lang w:eastAsia="ru-RU"/>
        </w:rPr>
        <w:t xml:space="preserve"> / под ред. </w:t>
      </w:r>
      <w:r w:rsidRPr="007740E0">
        <w:rPr>
          <w:szCs w:val="24"/>
          <w:lang w:eastAsia="ru-RU"/>
        </w:rPr>
        <w:t>А.А.</w:t>
      </w:r>
      <w:r w:rsidR="00717922">
        <w:rPr>
          <w:szCs w:val="24"/>
          <w:lang w:eastAsia="ru-RU"/>
        </w:rPr>
        <w:t xml:space="preserve"> </w:t>
      </w:r>
      <w:proofErr w:type="spellStart"/>
      <w:r w:rsidRPr="007740E0">
        <w:rPr>
          <w:szCs w:val="24"/>
          <w:lang w:eastAsia="ru-RU"/>
        </w:rPr>
        <w:t>Шереля</w:t>
      </w:r>
      <w:proofErr w:type="spellEnd"/>
      <w:r w:rsidRPr="007740E0">
        <w:rPr>
          <w:szCs w:val="24"/>
          <w:lang w:eastAsia="ru-RU"/>
        </w:rPr>
        <w:t>. М., 2005</w:t>
      </w:r>
      <w:r w:rsidR="00717922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  <w:rPr>
          <w:szCs w:val="24"/>
        </w:rPr>
      </w:pPr>
      <w:proofErr w:type="spellStart"/>
      <w:r w:rsidRPr="007740E0">
        <w:rPr>
          <w:iCs/>
          <w:szCs w:val="24"/>
        </w:rPr>
        <w:t>Свитич</w:t>
      </w:r>
      <w:proofErr w:type="spellEnd"/>
      <w:r w:rsidRPr="007740E0">
        <w:rPr>
          <w:iCs/>
          <w:szCs w:val="24"/>
        </w:rPr>
        <w:t xml:space="preserve"> Л. Г.</w:t>
      </w:r>
      <w:r w:rsidRPr="007740E0">
        <w:rPr>
          <w:i/>
          <w:iCs/>
          <w:szCs w:val="24"/>
        </w:rPr>
        <w:t xml:space="preserve"> </w:t>
      </w:r>
      <w:r w:rsidRPr="007740E0">
        <w:rPr>
          <w:szCs w:val="24"/>
        </w:rPr>
        <w:t>Профессия – журналист. М., 2010.</w:t>
      </w:r>
    </w:p>
    <w:p w:rsidR="00F35D06" w:rsidRPr="007740E0" w:rsidRDefault="00F35D06" w:rsidP="00A56D4F">
      <w:pPr>
        <w:numPr>
          <w:ilvl w:val="0"/>
          <w:numId w:val="40"/>
        </w:numPr>
        <w:jc w:val="both"/>
        <w:rPr>
          <w:bCs/>
          <w:szCs w:val="24"/>
        </w:rPr>
      </w:pPr>
      <w:r w:rsidRPr="007740E0">
        <w:rPr>
          <w:bCs/>
          <w:szCs w:val="24"/>
        </w:rPr>
        <w:t>Смирнов В.В. Жанры радиожурналистики. М., 2002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t xml:space="preserve">Средства массовой информации и формирование гражданского общества / под ред. А. И. </w:t>
      </w:r>
      <w:proofErr w:type="spellStart"/>
      <w:r w:rsidRPr="007740E0">
        <w:t>Верховской</w:t>
      </w:r>
      <w:proofErr w:type="spellEnd"/>
      <w:r w:rsidRPr="007740E0">
        <w:t>. М., 2010.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Телевизионная журналистика</w:t>
      </w:r>
      <w:r w:rsidR="00211066">
        <w:rPr>
          <w:szCs w:val="24"/>
          <w:lang w:eastAsia="ru-RU"/>
        </w:rPr>
        <w:t xml:space="preserve"> / под ред.</w:t>
      </w:r>
      <w:r w:rsidRPr="007740E0">
        <w:rPr>
          <w:szCs w:val="24"/>
          <w:lang w:eastAsia="ru-RU"/>
        </w:rPr>
        <w:t xml:space="preserve"> Г.</w:t>
      </w:r>
      <w:r w:rsidR="00211066">
        <w:rPr>
          <w:szCs w:val="24"/>
          <w:lang w:eastAsia="ru-RU"/>
        </w:rPr>
        <w:t xml:space="preserve"> </w:t>
      </w:r>
      <w:r w:rsidRPr="007740E0">
        <w:rPr>
          <w:szCs w:val="24"/>
          <w:lang w:eastAsia="ru-RU"/>
        </w:rPr>
        <w:t>Кузнецов</w:t>
      </w:r>
      <w:r w:rsidR="00211066">
        <w:rPr>
          <w:szCs w:val="24"/>
          <w:lang w:eastAsia="ru-RU"/>
        </w:rPr>
        <w:t xml:space="preserve">а, </w:t>
      </w:r>
      <w:r w:rsidRPr="007740E0">
        <w:rPr>
          <w:szCs w:val="24"/>
          <w:lang w:eastAsia="ru-RU"/>
        </w:rPr>
        <w:t>В.</w:t>
      </w:r>
      <w:r w:rsidR="00211066">
        <w:rPr>
          <w:szCs w:val="24"/>
          <w:lang w:eastAsia="ru-RU"/>
        </w:rPr>
        <w:t xml:space="preserve"> </w:t>
      </w:r>
      <w:r w:rsidRPr="007740E0">
        <w:rPr>
          <w:szCs w:val="24"/>
          <w:lang w:eastAsia="ru-RU"/>
        </w:rPr>
        <w:t>Цвик, А. Юровск</w:t>
      </w:r>
      <w:r w:rsidR="00211066">
        <w:rPr>
          <w:szCs w:val="24"/>
          <w:lang w:eastAsia="ru-RU"/>
        </w:rPr>
        <w:t>ого</w:t>
      </w:r>
      <w:r w:rsidRPr="007740E0">
        <w:rPr>
          <w:szCs w:val="24"/>
          <w:lang w:eastAsia="ru-RU"/>
        </w:rPr>
        <w:t>. М., 2005</w:t>
      </w:r>
      <w:r w:rsidR="00211066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autoSpaceDE w:val="0"/>
        <w:autoSpaceDN w:val="0"/>
        <w:adjustRightInd w:val="0"/>
      </w:pPr>
      <w:r w:rsidRPr="007740E0">
        <w:t>Теория и социология СМИ. Ежегодник. М., 2010.</w:t>
      </w:r>
    </w:p>
    <w:p w:rsidR="00F35D06" w:rsidRPr="007740E0" w:rsidRDefault="00F35D06" w:rsidP="00A56D4F">
      <w:pPr>
        <w:numPr>
          <w:ilvl w:val="0"/>
          <w:numId w:val="40"/>
        </w:numPr>
        <w:jc w:val="both"/>
        <w:rPr>
          <w:bCs/>
          <w:szCs w:val="24"/>
        </w:rPr>
      </w:pPr>
      <w:proofErr w:type="spellStart"/>
      <w:r w:rsidRPr="007740E0">
        <w:rPr>
          <w:bCs/>
          <w:szCs w:val="24"/>
        </w:rPr>
        <w:t>Тертычный</w:t>
      </w:r>
      <w:proofErr w:type="spellEnd"/>
      <w:r w:rsidRPr="007740E0">
        <w:rPr>
          <w:bCs/>
          <w:szCs w:val="24"/>
        </w:rPr>
        <w:t xml:space="preserve"> А.А. Аналитическая журналистика. М.,</w:t>
      </w:r>
      <w:r w:rsidR="00FF2947">
        <w:rPr>
          <w:bCs/>
          <w:szCs w:val="24"/>
        </w:rPr>
        <w:t xml:space="preserve"> </w:t>
      </w:r>
      <w:r w:rsidRPr="007740E0">
        <w:rPr>
          <w:bCs/>
          <w:szCs w:val="24"/>
        </w:rPr>
        <w:t>2010</w:t>
      </w:r>
      <w:r w:rsidR="00FF2947">
        <w:rPr>
          <w:bCs/>
          <w:szCs w:val="24"/>
        </w:rPr>
        <w:t>.</w:t>
      </w:r>
    </w:p>
    <w:p w:rsidR="00F35D06" w:rsidRPr="007740E0" w:rsidRDefault="00A62090" w:rsidP="00A56D4F">
      <w:pPr>
        <w:numPr>
          <w:ilvl w:val="0"/>
          <w:numId w:val="40"/>
        </w:numPr>
        <w:jc w:val="both"/>
        <w:rPr>
          <w:bCs/>
          <w:szCs w:val="24"/>
        </w:rPr>
      </w:pPr>
      <w:hyperlink r:id="rId24" w:tgtFrame="_blank" w:history="1">
        <w:proofErr w:type="spellStart"/>
        <w:r w:rsidR="00F35D06" w:rsidRPr="007740E0">
          <w:rPr>
            <w:rStyle w:val="spelle"/>
            <w:bCs/>
            <w:szCs w:val="24"/>
          </w:rPr>
          <w:t>Тертычный</w:t>
        </w:r>
        <w:proofErr w:type="spellEnd"/>
        <w:r w:rsidR="00F35D06" w:rsidRPr="007740E0">
          <w:rPr>
            <w:rStyle w:val="ad"/>
            <w:bCs/>
            <w:color w:val="auto"/>
            <w:szCs w:val="24"/>
            <w:u w:val="none"/>
          </w:rPr>
          <w:t xml:space="preserve"> А.А.  Жанры периодической печати</w:t>
        </w:r>
      </w:hyperlink>
      <w:r w:rsidR="00F35D06" w:rsidRPr="007740E0">
        <w:t>. М., 2014</w:t>
      </w:r>
      <w:r w:rsidR="00FF2947"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Цвик В.Л. Телевизионная журналистика. История, теория, практика. Учебное пособие. М., 2004</w:t>
      </w:r>
      <w:r w:rsidR="00FF2947">
        <w:rPr>
          <w:szCs w:val="24"/>
          <w:lang w:eastAsia="ru-RU"/>
        </w:rPr>
        <w:t>.</w:t>
      </w:r>
    </w:p>
    <w:p w:rsidR="00F35D06" w:rsidRPr="007740E0" w:rsidRDefault="00F35D06" w:rsidP="00A56D4F">
      <w:pPr>
        <w:numPr>
          <w:ilvl w:val="0"/>
          <w:numId w:val="40"/>
        </w:numPr>
        <w:rPr>
          <w:szCs w:val="24"/>
          <w:lang w:eastAsia="ru-RU"/>
        </w:rPr>
      </w:pPr>
      <w:r w:rsidRPr="007740E0">
        <w:rPr>
          <w:szCs w:val="24"/>
          <w:lang w:eastAsia="ru-RU"/>
        </w:rPr>
        <w:t>Шкловский В.Б. Тетива. О несходстве сходного. М., 2011</w:t>
      </w:r>
      <w:r w:rsidR="00FF2947">
        <w:rPr>
          <w:szCs w:val="24"/>
          <w:lang w:eastAsia="ru-RU"/>
        </w:rPr>
        <w:t>.</w:t>
      </w:r>
    </w:p>
    <w:p w:rsidR="00F35D06" w:rsidRPr="007740E0" w:rsidRDefault="00F35D06" w:rsidP="007740E0">
      <w:pPr>
        <w:ind w:firstLine="0"/>
        <w:rPr>
          <w:b/>
          <w:i/>
        </w:rPr>
      </w:pPr>
    </w:p>
    <w:p w:rsidR="00F35D06" w:rsidRPr="007740E0" w:rsidRDefault="00F35D06" w:rsidP="007740E0">
      <w:pPr>
        <w:ind w:firstLine="0"/>
        <w:rPr>
          <w:b/>
          <w:i/>
        </w:rPr>
      </w:pPr>
      <w:r w:rsidRPr="007740E0">
        <w:rPr>
          <w:b/>
          <w:i/>
        </w:rPr>
        <w:t>Дополнительная литература на иностранных языках:</w:t>
      </w:r>
    </w:p>
    <w:p w:rsidR="00F35D06" w:rsidRPr="007740E0" w:rsidRDefault="00F35D06" w:rsidP="00A56D4F">
      <w:pPr>
        <w:numPr>
          <w:ilvl w:val="0"/>
          <w:numId w:val="41"/>
        </w:numPr>
        <w:jc w:val="both"/>
        <w:rPr>
          <w:bCs/>
          <w:szCs w:val="24"/>
          <w:lang w:val="en-US"/>
        </w:rPr>
      </w:pPr>
      <w:proofErr w:type="spellStart"/>
      <w:r w:rsidRPr="007740E0">
        <w:rPr>
          <w:bCs/>
          <w:szCs w:val="24"/>
          <w:lang w:val="en-US"/>
        </w:rPr>
        <w:t>Lasswell</w:t>
      </w:r>
      <w:proofErr w:type="spellEnd"/>
      <w:r w:rsidRPr="007740E0">
        <w:rPr>
          <w:bCs/>
          <w:szCs w:val="24"/>
          <w:lang w:val="en-US"/>
        </w:rPr>
        <w:t xml:space="preserve"> H. The structure and function of communication in society. Bryson, 1948.</w:t>
      </w:r>
    </w:p>
    <w:p w:rsidR="00F35D06" w:rsidRPr="007740E0" w:rsidRDefault="00F35D06" w:rsidP="00A56D4F">
      <w:pPr>
        <w:numPr>
          <w:ilvl w:val="0"/>
          <w:numId w:val="41"/>
        </w:numPr>
        <w:jc w:val="both"/>
        <w:rPr>
          <w:bCs/>
          <w:szCs w:val="24"/>
          <w:lang w:val="en-US"/>
        </w:rPr>
      </w:pPr>
      <w:r w:rsidRPr="007740E0">
        <w:rPr>
          <w:bCs/>
          <w:szCs w:val="24"/>
          <w:lang w:val="en-US"/>
        </w:rPr>
        <w:t xml:space="preserve">Normative theories of the media: journalism in democratic societies. Clifford G. Christians, Theodore </w:t>
      </w:r>
      <w:proofErr w:type="spellStart"/>
      <w:r w:rsidRPr="007740E0">
        <w:rPr>
          <w:bCs/>
          <w:szCs w:val="24"/>
          <w:lang w:val="en-US"/>
        </w:rPr>
        <w:t>Glasser</w:t>
      </w:r>
      <w:proofErr w:type="spellEnd"/>
      <w:r w:rsidRPr="007740E0">
        <w:rPr>
          <w:bCs/>
          <w:szCs w:val="24"/>
          <w:lang w:val="en-US"/>
        </w:rPr>
        <w:t xml:space="preserve">, Denis </w:t>
      </w:r>
      <w:proofErr w:type="spellStart"/>
      <w:r w:rsidRPr="007740E0">
        <w:rPr>
          <w:bCs/>
          <w:szCs w:val="24"/>
          <w:lang w:val="en-US"/>
        </w:rPr>
        <w:t>McQuail</w:t>
      </w:r>
      <w:proofErr w:type="spellEnd"/>
      <w:r w:rsidRPr="007740E0">
        <w:rPr>
          <w:bCs/>
          <w:szCs w:val="24"/>
          <w:lang w:val="en-US"/>
        </w:rPr>
        <w:t>. University of Illinois Press, 2009.</w:t>
      </w:r>
    </w:p>
    <w:p w:rsidR="00F35D06" w:rsidRPr="007740E0" w:rsidRDefault="00F35D06" w:rsidP="00A56D4F">
      <w:pPr>
        <w:numPr>
          <w:ilvl w:val="0"/>
          <w:numId w:val="41"/>
        </w:numPr>
        <w:jc w:val="both"/>
        <w:rPr>
          <w:bCs/>
          <w:szCs w:val="24"/>
          <w:lang w:val="en-US"/>
        </w:rPr>
      </w:pPr>
      <w:r w:rsidRPr="007740E0">
        <w:rPr>
          <w:bCs/>
          <w:szCs w:val="24"/>
          <w:lang w:val="en-US"/>
        </w:rPr>
        <w:t xml:space="preserve">Media theories and approaches: a global perspective. Mark </w:t>
      </w:r>
      <w:proofErr w:type="spellStart"/>
      <w:r w:rsidRPr="007740E0">
        <w:rPr>
          <w:bCs/>
          <w:szCs w:val="24"/>
          <w:lang w:val="en-US"/>
        </w:rPr>
        <w:t>Balnaves</w:t>
      </w:r>
      <w:proofErr w:type="spellEnd"/>
      <w:r w:rsidRPr="007740E0">
        <w:rPr>
          <w:bCs/>
          <w:szCs w:val="24"/>
          <w:lang w:val="en-US"/>
        </w:rPr>
        <w:t>, Stephanie Donald, Brian Shoesmith. Palgrave Macmillan, 2009.</w:t>
      </w:r>
    </w:p>
    <w:p w:rsidR="00F35D06" w:rsidRPr="007740E0" w:rsidRDefault="00F35D06" w:rsidP="00A56D4F">
      <w:pPr>
        <w:numPr>
          <w:ilvl w:val="0"/>
          <w:numId w:val="41"/>
        </w:numPr>
        <w:rPr>
          <w:bCs/>
          <w:szCs w:val="24"/>
          <w:lang w:val="en-US"/>
        </w:rPr>
      </w:pPr>
      <w:r w:rsidRPr="007740E0">
        <w:rPr>
          <w:bCs/>
          <w:szCs w:val="24"/>
          <w:lang w:val="en-US"/>
        </w:rPr>
        <w:t>Lowenstein R.L. and Merrill J.C. Macromedia: Mission, Message and Morality. N.Y., 1990.</w:t>
      </w:r>
    </w:p>
    <w:p w:rsidR="00F35D06" w:rsidRPr="000611CC" w:rsidRDefault="00F35D06" w:rsidP="0089011D">
      <w:pPr>
        <w:autoSpaceDE w:val="0"/>
        <w:autoSpaceDN w:val="0"/>
        <w:adjustRightInd w:val="0"/>
        <w:ind w:left="360" w:firstLine="0"/>
        <w:rPr>
          <w:szCs w:val="24"/>
          <w:lang w:val="en-US"/>
        </w:rPr>
      </w:pPr>
    </w:p>
    <w:p w:rsidR="00F35D06" w:rsidRPr="00736F32" w:rsidRDefault="00F35D06" w:rsidP="00091773">
      <w:pPr>
        <w:pStyle w:val="1"/>
        <w:rPr>
          <w:lang w:val="en-US"/>
        </w:rPr>
      </w:pPr>
      <w:r w:rsidRPr="00736F32">
        <w:rPr>
          <w:lang w:val="en-US"/>
        </w:rPr>
        <w:t xml:space="preserve">11. </w:t>
      </w:r>
      <w:r>
        <w:t>Материально</w:t>
      </w:r>
      <w:r w:rsidRPr="00736F32">
        <w:rPr>
          <w:lang w:val="en-US"/>
        </w:rPr>
        <w:t>-</w:t>
      </w:r>
      <w:r>
        <w:t>техническое</w:t>
      </w:r>
      <w:r w:rsidRPr="00736F32">
        <w:rPr>
          <w:lang w:val="en-US"/>
        </w:rPr>
        <w:t xml:space="preserve"> </w:t>
      </w:r>
      <w:r>
        <w:t>обеспечение</w:t>
      </w:r>
      <w:r w:rsidRPr="00736F32">
        <w:rPr>
          <w:lang w:val="en-US"/>
        </w:rPr>
        <w:t xml:space="preserve"> </w:t>
      </w:r>
      <w:r>
        <w:t>дисциплины</w:t>
      </w:r>
    </w:p>
    <w:p w:rsidR="00F35D06" w:rsidRDefault="00F35D06" w:rsidP="00A7371F">
      <w:r w:rsidRPr="00A7371F">
        <w:t>Стандартно оборудованные лекционные аудитории для проведения интерактивных лекций: видеопроектор, экран настенный, ноутбук, жалюзи на окнах.</w:t>
      </w:r>
      <w:bookmarkStart w:id="0" w:name="_GoBack"/>
      <w:bookmarkEnd w:id="0"/>
    </w:p>
    <w:sectPr w:rsidR="00F35D06" w:rsidSect="00967B33">
      <w:headerReference w:type="default" r:id="rId25"/>
      <w:footerReference w:type="default" r:id="rId26"/>
      <w:pgSz w:w="11906" w:h="16838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4F" w:rsidRDefault="00A56D4F" w:rsidP="00074D27">
      <w:r>
        <w:separator/>
      </w:r>
    </w:p>
  </w:endnote>
  <w:endnote w:type="continuationSeparator" w:id="0">
    <w:p w:rsidR="00A56D4F" w:rsidRDefault="00A56D4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ramond-Ital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aramond-Bold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090" w:rsidRDefault="00A620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5F56">
      <w:rPr>
        <w:noProof/>
      </w:rPr>
      <w:t>28</w:t>
    </w:r>
    <w:r>
      <w:rPr>
        <w:noProof/>
      </w:rPr>
      <w:fldChar w:fldCharType="end"/>
    </w:r>
  </w:p>
  <w:p w:rsidR="00A62090" w:rsidRDefault="00A620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4F" w:rsidRDefault="00A56D4F" w:rsidP="00074D27">
      <w:r>
        <w:separator/>
      </w:r>
    </w:p>
  </w:footnote>
  <w:footnote w:type="continuationSeparator" w:id="0">
    <w:p w:rsidR="00A56D4F" w:rsidRDefault="00A56D4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8734"/>
    </w:tblGrid>
    <w:tr w:rsidR="00A62090" w:rsidTr="00576D8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62090" w:rsidRPr="00B13D75" w:rsidRDefault="00A62090" w:rsidP="001F63CC">
          <w:pPr>
            <w:pStyle w:val="a7"/>
            <w:ind w:firstLine="0"/>
          </w:pPr>
          <w:r>
            <w:fldChar w:fldCharType="begin"/>
          </w:r>
          <w:r>
            <w:instrText xml:space="preserve"> HYPERLINK "http://www.hse.ru/text/image/4011945.html" </w:instrText>
          </w:r>
          <w: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 " style="width:32.25pt;height:36pt;visibility:visible">
                <v:imagedata r:id="rId1" o:title=""/>
              </v:shape>
            </w:pict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8734" w:type="dxa"/>
          <w:tcBorders>
            <w:top w:val="single" w:sz="4" w:space="0" w:color="A6A6A6"/>
            <w:bottom w:val="single" w:sz="4" w:space="0" w:color="A6A6A6"/>
          </w:tcBorders>
        </w:tcPr>
        <w:p w:rsidR="00A62090" w:rsidRPr="00060113" w:rsidRDefault="00A62090" w:rsidP="00576D8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smartTag w:uri="urn:schemas-microsoft-com:office:smarttags" w:element="PersonName">
            <w:r w:rsidRPr="00060113">
              <w:rPr>
                <w:sz w:val="20"/>
                <w:szCs w:val="20"/>
              </w:rPr>
              <w:t>Высшая школа</w:t>
            </w:r>
          </w:smartTag>
          <w:r w:rsidRPr="00060113">
            <w:rPr>
              <w:sz w:val="20"/>
              <w:szCs w:val="20"/>
            </w:rPr>
            <w:t xml:space="preserve">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>
            <w:rPr>
              <w:sz w:val="20"/>
              <w:szCs w:val="20"/>
            </w:rPr>
            <w:t>«Теория медиакоммуникаций»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42.03.02 «Журналистика»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A62090" w:rsidRPr="0068711A" w:rsidRDefault="00A62090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112"/>
    <w:multiLevelType w:val="hybridMultilevel"/>
    <w:tmpl w:val="ED1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C1071"/>
    <w:multiLevelType w:val="hybridMultilevel"/>
    <w:tmpl w:val="DB609BA2"/>
    <w:lvl w:ilvl="0" w:tplc="7F741B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86387"/>
    <w:multiLevelType w:val="hybridMultilevel"/>
    <w:tmpl w:val="ED3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82C"/>
    <w:multiLevelType w:val="hybridMultilevel"/>
    <w:tmpl w:val="96CEED2E"/>
    <w:lvl w:ilvl="0" w:tplc="A0FEAE1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241A"/>
    <w:multiLevelType w:val="hybridMultilevel"/>
    <w:tmpl w:val="5A109A70"/>
    <w:lvl w:ilvl="0" w:tplc="3CA61E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3128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85B1777"/>
    <w:multiLevelType w:val="hybridMultilevel"/>
    <w:tmpl w:val="25CC86A2"/>
    <w:lvl w:ilvl="0" w:tplc="7660C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7153B"/>
    <w:multiLevelType w:val="hybridMultilevel"/>
    <w:tmpl w:val="B0122F20"/>
    <w:lvl w:ilvl="0" w:tplc="6236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3F1"/>
    <w:multiLevelType w:val="hybridMultilevel"/>
    <w:tmpl w:val="E1C61A4E"/>
    <w:lvl w:ilvl="0" w:tplc="C128A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1419"/>
    <w:multiLevelType w:val="hybridMultilevel"/>
    <w:tmpl w:val="E4F06FC0"/>
    <w:lvl w:ilvl="0" w:tplc="7660C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A02150"/>
    <w:multiLevelType w:val="hybridMultilevel"/>
    <w:tmpl w:val="BB68FEA4"/>
    <w:lvl w:ilvl="0" w:tplc="C128A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2205A69"/>
    <w:multiLevelType w:val="multilevel"/>
    <w:tmpl w:val="71928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FB11A3"/>
    <w:multiLevelType w:val="hybridMultilevel"/>
    <w:tmpl w:val="F31AC7F6"/>
    <w:lvl w:ilvl="0" w:tplc="BEF2ED2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54161A"/>
    <w:multiLevelType w:val="hybridMultilevel"/>
    <w:tmpl w:val="1402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2185B"/>
    <w:multiLevelType w:val="hybridMultilevel"/>
    <w:tmpl w:val="200C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786A17"/>
    <w:multiLevelType w:val="multilevel"/>
    <w:tmpl w:val="7444B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C33BA8"/>
    <w:multiLevelType w:val="multilevel"/>
    <w:tmpl w:val="7444B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3D3998"/>
    <w:multiLevelType w:val="hybridMultilevel"/>
    <w:tmpl w:val="15001930"/>
    <w:lvl w:ilvl="0" w:tplc="931C0B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759F9"/>
    <w:multiLevelType w:val="hybridMultilevel"/>
    <w:tmpl w:val="D9D41514"/>
    <w:lvl w:ilvl="0" w:tplc="7F741B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DD0B39"/>
    <w:multiLevelType w:val="hybridMultilevel"/>
    <w:tmpl w:val="599AD8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E74285"/>
    <w:multiLevelType w:val="hybridMultilevel"/>
    <w:tmpl w:val="5A5AA9BC"/>
    <w:lvl w:ilvl="0" w:tplc="6F464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C50D9"/>
    <w:multiLevelType w:val="hybridMultilevel"/>
    <w:tmpl w:val="D1B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A27"/>
    <w:multiLevelType w:val="hybridMultilevel"/>
    <w:tmpl w:val="67B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B582C"/>
    <w:multiLevelType w:val="hybridMultilevel"/>
    <w:tmpl w:val="C5BEAFF6"/>
    <w:lvl w:ilvl="0" w:tplc="C128A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30C7"/>
    <w:multiLevelType w:val="hybridMultilevel"/>
    <w:tmpl w:val="BA62EB1C"/>
    <w:lvl w:ilvl="0" w:tplc="1772EC0E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EF711B"/>
    <w:multiLevelType w:val="hybridMultilevel"/>
    <w:tmpl w:val="DE809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310952"/>
    <w:multiLevelType w:val="hybridMultilevel"/>
    <w:tmpl w:val="5BF8B40E"/>
    <w:lvl w:ilvl="0" w:tplc="9842B7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5C5CE1"/>
    <w:multiLevelType w:val="hybridMultilevel"/>
    <w:tmpl w:val="E2EACC28"/>
    <w:lvl w:ilvl="0" w:tplc="56B4A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63C27"/>
    <w:multiLevelType w:val="hybridMultilevel"/>
    <w:tmpl w:val="12687FF4"/>
    <w:lvl w:ilvl="0" w:tplc="CC324B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552609"/>
    <w:multiLevelType w:val="multilevel"/>
    <w:tmpl w:val="F30247C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6259B1"/>
    <w:multiLevelType w:val="hybridMultilevel"/>
    <w:tmpl w:val="7F6CE630"/>
    <w:lvl w:ilvl="0" w:tplc="7F741B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F86DB6"/>
    <w:multiLevelType w:val="hybridMultilevel"/>
    <w:tmpl w:val="8514B7DC"/>
    <w:lvl w:ilvl="0" w:tplc="22185F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15949"/>
    <w:multiLevelType w:val="hybridMultilevel"/>
    <w:tmpl w:val="13A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93C"/>
    <w:multiLevelType w:val="multilevel"/>
    <w:tmpl w:val="71928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542D3C"/>
    <w:multiLevelType w:val="hybridMultilevel"/>
    <w:tmpl w:val="7E06295A"/>
    <w:lvl w:ilvl="0" w:tplc="EDB615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119B"/>
    <w:multiLevelType w:val="hybridMultilevel"/>
    <w:tmpl w:val="BA98ECDC"/>
    <w:lvl w:ilvl="0" w:tplc="6BB806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450A"/>
    <w:multiLevelType w:val="hybridMultilevel"/>
    <w:tmpl w:val="E2EACC28"/>
    <w:lvl w:ilvl="0" w:tplc="56B4A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663E27"/>
    <w:multiLevelType w:val="multilevel"/>
    <w:tmpl w:val="9884A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3734CD"/>
    <w:multiLevelType w:val="hybridMultilevel"/>
    <w:tmpl w:val="B0B82222"/>
    <w:lvl w:ilvl="0" w:tplc="6F464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5"/>
  </w:num>
  <w:num w:numId="5">
    <w:abstractNumId w:val="24"/>
  </w:num>
  <w:num w:numId="6">
    <w:abstractNumId w:val="23"/>
  </w:num>
  <w:num w:numId="7">
    <w:abstractNumId w:val="19"/>
  </w:num>
  <w:num w:numId="8">
    <w:abstractNumId w:val="33"/>
  </w:num>
  <w:num w:numId="9">
    <w:abstractNumId w:val="27"/>
  </w:num>
  <w:num w:numId="10">
    <w:abstractNumId w:val="30"/>
  </w:num>
  <w:num w:numId="11">
    <w:abstractNumId w:val="4"/>
  </w:num>
  <w:num w:numId="12">
    <w:abstractNumId w:val="10"/>
  </w:num>
  <w:num w:numId="13">
    <w:abstractNumId w:val="40"/>
  </w:num>
  <w:num w:numId="14">
    <w:abstractNumId w:val="22"/>
  </w:num>
  <w:num w:numId="15">
    <w:abstractNumId w:val="7"/>
  </w:num>
  <w:num w:numId="16">
    <w:abstractNumId w:val="15"/>
  </w:num>
  <w:num w:numId="17">
    <w:abstractNumId w:val="0"/>
  </w:num>
  <w:num w:numId="18">
    <w:abstractNumId w:val="32"/>
  </w:num>
  <w:num w:numId="19">
    <w:abstractNumId w:val="20"/>
  </w:num>
  <w:num w:numId="20">
    <w:abstractNumId w:val="1"/>
  </w:num>
  <w:num w:numId="21">
    <w:abstractNumId w:val="38"/>
  </w:num>
  <w:num w:numId="22">
    <w:abstractNumId w:val="29"/>
  </w:num>
  <w:num w:numId="23">
    <w:abstractNumId w:val="21"/>
  </w:num>
  <w:num w:numId="24">
    <w:abstractNumId w:val="2"/>
  </w:num>
  <w:num w:numId="25">
    <w:abstractNumId w:val="34"/>
  </w:num>
  <w:num w:numId="26">
    <w:abstractNumId w:val="8"/>
  </w:num>
  <w:num w:numId="27">
    <w:abstractNumId w:val="28"/>
  </w:num>
  <w:num w:numId="28">
    <w:abstractNumId w:val="3"/>
  </w:num>
  <w:num w:numId="29">
    <w:abstractNumId w:val="37"/>
  </w:num>
  <w:num w:numId="30">
    <w:abstractNumId w:val="36"/>
  </w:num>
  <w:num w:numId="31">
    <w:abstractNumId w:val="16"/>
  </w:num>
  <w:num w:numId="32">
    <w:abstractNumId w:val="14"/>
  </w:num>
  <w:num w:numId="33">
    <w:abstractNumId w:val="25"/>
  </w:num>
  <w:num w:numId="34">
    <w:abstractNumId w:val="17"/>
  </w:num>
  <w:num w:numId="35">
    <w:abstractNumId w:val="9"/>
  </w:num>
  <w:num w:numId="36">
    <w:abstractNumId w:val="11"/>
  </w:num>
  <w:num w:numId="37">
    <w:abstractNumId w:val="18"/>
  </w:num>
  <w:num w:numId="38">
    <w:abstractNumId w:val="39"/>
  </w:num>
  <w:num w:numId="39">
    <w:abstractNumId w:val="31"/>
  </w:num>
  <w:num w:numId="40">
    <w:abstractNumId w:val="35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04BB0"/>
    <w:rsid w:val="000061AF"/>
    <w:rsid w:val="00006424"/>
    <w:rsid w:val="00010660"/>
    <w:rsid w:val="00011A28"/>
    <w:rsid w:val="00011BA3"/>
    <w:rsid w:val="000125F5"/>
    <w:rsid w:val="000236F2"/>
    <w:rsid w:val="00024C3B"/>
    <w:rsid w:val="0002550B"/>
    <w:rsid w:val="0002554C"/>
    <w:rsid w:val="00026780"/>
    <w:rsid w:val="00030540"/>
    <w:rsid w:val="000307E4"/>
    <w:rsid w:val="00031D78"/>
    <w:rsid w:val="00031FDD"/>
    <w:rsid w:val="00032A6E"/>
    <w:rsid w:val="00036651"/>
    <w:rsid w:val="00036E69"/>
    <w:rsid w:val="000374EA"/>
    <w:rsid w:val="00037F0B"/>
    <w:rsid w:val="0004042E"/>
    <w:rsid w:val="00040B9D"/>
    <w:rsid w:val="000410EA"/>
    <w:rsid w:val="00041F52"/>
    <w:rsid w:val="000426C8"/>
    <w:rsid w:val="0004528D"/>
    <w:rsid w:val="000452B5"/>
    <w:rsid w:val="00046ABC"/>
    <w:rsid w:val="00046CD8"/>
    <w:rsid w:val="00050F72"/>
    <w:rsid w:val="000522F8"/>
    <w:rsid w:val="00052BA6"/>
    <w:rsid w:val="00052CBF"/>
    <w:rsid w:val="00052D9B"/>
    <w:rsid w:val="00053CD1"/>
    <w:rsid w:val="00053F4E"/>
    <w:rsid w:val="00054181"/>
    <w:rsid w:val="00055FDC"/>
    <w:rsid w:val="000561B5"/>
    <w:rsid w:val="000562D2"/>
    <w:rsid w:val="0005691E"/>
    <w:rsid w:val="00057510"/>
    <w:rsid w:val="00060113"/>
    <w:rsid w:val="000611CC"/>
    <w:rsid w:val="00063880"/>
    <w:rsid w:val="00063DB0"/>
    <w:rsid w:val="00064DC0"/>
    <w:rsid w:val="00065660"/>
    <w:rsid w:val="00065FFA"/>
    <w:rsid w:val="0006628D"/>
    <w:rsid w:val="00070AE4"/>
    <w:rsid w:val="00071169"/>
    <w:rsid w:val="0007121D"/>
    <w:rsid w:val="00071858"/>
    <w:rsid w:val="000724C7"/>
    <w:rsid w:val="00072CD0"/>
    <w:rsid w:val="000736CA"/>
    <w:rsid w:val="00073753"/>
    <w:rsid w:val="00074D14"/>
    <w:rsid w:val="00074D27"/>
    <w:rsid w:val="00074DBD"/>
    <w:rsid w:val="000754CC"/>
    <w:rsid w:val="000759BA"/>
    <w:rsid w:val="00075A2B"/>
    <w:rsid w:val="00076E09"/>
    <w:rsid w:val="000806DD"/>
    <w:rsid w:val="00081B52"/>
    <w:rsid w:val="00084007"/>
    <w:rsid w:val="0008559A"/>
    <w:rsid w:val="000860F2"/>
    <w:rsid w:val="00086138"/>
    <w:rsid w:val="000878F0"/>
    <w:rsid w:val="00090CD8"/>
    <w:rsid w:val="00091773"/>
    <w:rsid w:val="000936B4"/>
    <w:rsid w:val="000949C5"/>
    <w:rsid w:val="00095001"/>
    <w:rsid w:val="000974C9"/>
    <w:rsid w:val="000A0F65"/>
    <w:rsid w:val="000A1C5A"/>
    <w:rsid w:val="000A33CF"/>
    <w:rsid w:val="000A37A9"/>
    <w:rsid w:val="000A43B4"/>
    <w:rsid w:val="000A55B6"/>
    <w:rsid w:val="000A5E6F"/>
    <w:rsid w:val="000A6144"/>
    <w:rsid w:val="000A674A"/>
    <w:rsid w:val="000B1B12"/>
    <w:rsid w:val="000B3F6B"/>
    <w:rsid w:val="000B4195"/>
    <w:rsid w:val="000B610E"/>
    <w:rsid w:val="000B64D0"/>
    <w:rsid w:val="000B6D41"/>
    <w:rsid w:val="000B7575"/>
    <w:rsid w:val="000C05D6"/>
    <w:rsid w:val="000C11F7"/>
    <w:rsid w:val="000C21BF"/>
    <w:rsid w:val="000C23C6"/>
    <w:rsid w:val="000C5E72"/>
    <w:rsid w:val="000C7643"/>
    <w:rsid w:val="000C79D6"/>
    <w:rsid w:val="000D1E87"/>
    <w:rsid w:val="000D237E"/>
    <w:rsid w:val="000D24EC"/>
    <w:rsid w:val="000D4EF3"/>
    <w:rsid w:val="000D609D"/>
    <w:rsid w:val="000D63C6"/>
    <w:rsid w:val="000E0B3A"/>
    <w:rsid w:val="000E288A"/>
    <w:rsid w:val="000E30E8"/>
    <w:rsid w:val="000E6B9A"/>
    <w:rsid w:val="000E6C34"/>
    <w:rsid w:val="000E7A76"/>
    <w:rsid w:val="000F0222"/>
    <w:rsid w:val="000F0B5A"/>
    <w:rsid w:val="000F0F92"/>
    <w:rsid w:val="000F431B"/>
    <w:rsid w:val="000F5502"/>
    <w:rsid w:val="00101401"/>
    <w:rsid w:val="00102C66"/>
    <w:rsid w:val="0010325E"/>
    <w:rsid w:val="00104F96"/>
    <w:rsid w:val="00105159"/>
    <w:rsid w:val="0011051C"/>
    <w:rsid w:val="00112927"/>
    <w:rsid w:val="00112DAD"/>
    <w:rsid w:val="0011415A"/>
    <w:rsid w:val="00114302"/>
    <w:rsid w:val="00114E81"/>
    <w:rsid w:val="00115DBB"/>
    <w:rsid w:val="001161C3"/>
    <w:rsid w:val="00116279"/>
    <w:rsid w:val="001200D8"/>
    <w:rsid w:val="00121053"/>
    <w:rsid w:val="001229A5"/>
    <w:rsid w:val="00122A5D"/>
    <w:rsid w:val="00122AAB"/>
    <w:rsid w:val="0012353C"/>
    <w:rsid w:val="00125DE3"/>
    <w:rsid w:val="001273A1"/>
    <w:rsid w:val="00127605"/>
    <w:rsid w:val="00127839"/>
    <w:rsid w:val="00130436"/>
    <w:rsid w:val="001311CB"/>
    <w:rsid w:val="00131D46"/>
    <w:rsid w:val="00132B12"/>
    <w:rsid w:val="001332A8"/>
    <w:rsid w:val="00133D80"/>
    <w:rsid w:val="001345FD"/>
    <w:rsid w:val="00137FAA"/>
    <w:rsid w:val="001419BF"/>
    <w:rsid w:val="00142CC1"/>
    <w:rsid w:val="001442D2"/>
    <w:rsid w:val="00145CE2"/>
    <w:rsid w:val="0015136F"/>
    <w:rsid w:val="00151D60"/>
    <w:rsid w:val="0015363D"/>
    <w:rsid w:val="00153919"/>
    <w:rsid w:val="00154C28"/>
    <w:rsid w:val="00155FF4"/>
    <w:rsid w:val="00156279"/>
    <w:rsid w:val="00157ED1"/>
    <w:rsid w:val="00160396"/>
    <w:rsid w:val="00160A9D"/>
    <w:rsid w:val="001618B4"/>
    <w:rsid w:val="00164294"/>
    <w:rsid w:val="001645A5"/>
    <w:rsid w:val="00166F13"/>
    <w:rsid w:val="00170050"/>
    <w:rsid w:val="00171D70"/>
    <w:rsid w:val="0017299D"/>
    <w:rsid w:val="0017555D"/>
    <w:rsid w:val="00176FAB"/>
    <w:rsid w:val="001845CC"/>
    <w:rsid w:val="001856DF"/>
    <w:rsid w:val="001857BD"/>
    <w:rsid w:val="001908B7"/>
    <w:rsid w:val="001915EE"/>
    <w:rsid w:val="001960DC"/>
    <w:rsid w:val="0019719C"/>
    <w:rsid w:val="001971E8"/>
    <w:rsid w:val="001A160B"/>
    <w:rsid w:val="001A1A24"/>
    <w:rsid w:val="001A5F84"/>
    <w:rsid w:val="001A6C58"/>
    <w:rsid w:val="001A741C"/>
    <w:rsid w:val="001B0CCB"/>
    <w:rsid w:val="001B738F"/>
    <w:rsid w:val="001B7659"/>
    <w:rsid w:val="001C2C19"/>
    <w:rsid w:val="001C2D9F"/>
    <w:rsid w:val="001C4358"/>
    <w:rsid w:val="001C5788"/>
    <w:rsid w:val="001C77F2"/>
    <w:rsid w:val="001D2E2E"/>
    <w:rsid w:val="001D3131"/>
    <w:rsid w:val="001D3746"/>
    <w:rsid w:val="001D472C"/>
    <w:rsid w:val="001D58A8"/>
    <w:rsid w:val="001D5B80"/>
    <w:rsid w:val="001D6904"/>
    <w:rsid w:val="001D75EB"/>
    <w:rsid w:val="001D7A6B"/>
    <w:rsid w:val="001E0033"/>
    <w:rsid w:val="001E01DD"/>
    <w:rsid w:val="001E34DB"/>
    <w:rsid w:val="001E4305"/>
    <w:rsid w:val="001E6219"/>
    <w:rsid w:val="001F17E0"/>
    <w:rsid w:val="001F3B61"/>
    <w:rsid w:val="001F431C"/>
    <w:rsid w:val="001F52F8"/>
    <w:rsid w:val="001F5D87"/>
    <w:rsid w:val="001F5F2C"/>
    <w:rsid w:val="001F6075"/>
    <w:rsid w:val="001F63CC"/>
    <w:rsid w:val="001F727B"/>
    <w:rsid w:val="001F7D9B"/>
    <w:rsid w:val="00200D80"/>
    <w:rsid w:val="00201567"/>
    <w:rsid w:val="002015F7"/>
    <w:rsid w:val="00202464"/>
    <w:rsid w:val="00203E70"/>
    <w:rsid w:val="002044FE"/>
    <w:rsid w:val="00205E36"/>
    <w:rsid w:val="00206909"/>
    <w:rsid w:val="00211066"/>
    <w:rsid w:val="0021123F"/>
    <w:rsid w:val="00212423"/>
    <w:rsid w:val="002142EC"/>
    <w:rsid w:val="00217059"/>
    <w:rsid w:val="002170BD"/>
    <w:rsid w:val="002178E3"/>
    <w:rsid w:val="00220606"/>
    <w:rsid w:val="002210B5"/>
    <w:rsid w:val="002214E3"/>
    <w:rsid w:val="00221B3C"/>
    <w:rsid w:val="00221C3D"/>
    <w:rsid w:val="00222760"/>
    <w:rsid w:val="00222FD0"/>
    <w:rsid w:val="0022318D"/>
    <w:rsid w:val="00224186"/>
    <w:rsid w:val="002248EE"/>
    <w:rsid w:val="00224C6F"/>
    <w:rsid w:val="002255D4"/>
    <w:rsid w:val="00227400"/>
    <w:rsid w:val="0022794D"/>
    <w:rsid w:val="0023094D"/>
    <w:rsid w:val="00230DCD"/>
    <w:rsid w:val="00233A81"/>
    <w:rsid w:val="00233EDC"/>
    <w:rsid w:val="002366A4"/>
    <w:rsid w:val="00241180"/>
    <w:rsid w:val="00241A70"/>
    <w:rsid w:val="00243066"/>
    <w:rsid w:val="002435D6"/>
    <w:rsid w:val="00244054"/>
    <w:rsid w:val="00245639"/>
    <w:rsid w:val="00245BC5"/>
    <w:rsid w:val="002467AB"/>
    <w:rsid w:val="00246E6B"/>
    <w:rsid w:val="00247875"/>
    <w:rsid w:val="002503FB"/>
    <w:rsid w:val="00251326"/>
    <w:rsid w:val="00251D9E"/>
    <w:rsid w:val="002530EA"/>
    <w:rsid w:val="00255657"/>
    <w:rsid w:val="00255A50"/>
    <w:rsid w:val="00256391"/>
    <w:rsid w:val="002568B9"/>
    <w:rsid w:val="00256971"/>
    <w:rsid w:val="00257AD2"/>
    <w:rsid w:val="002636C1"/>
    <w:rsid w:val="00265561"/>
    <w:rsid w:val="00265717"/>
    <w:rsid w:val="00265ACA"/>
    <w:rsid w:val="00265FA9"/>
    <w:rsid w:val="0026756E"/>
    <w:rsid w:val="00271400"/>
    <w:rsid w:val="002718F2"/>
    <w:rsid w:val="00271CF0"/>
    <w:rsid w:val="00272617"/>
    <w:rsid w:val="002768E2"/>
    <w:rsid w:val="00276BAA"/>
    <w:rsid w:val="0027719A"/>
    <w:rsid w:val="002800FC"/>
    <w:rsid w:val="002806E1"/>
    <w:rsid w:val="00280D65"/>
    <w:rsid w:val="002859A0"/>
    <w:rsid w:val="00285F4D"/>
    <w:rsid w:val="002862AD"/>
    <w:rsid w:val="002866BF"/>
    <w:rsid w:val="00286F95"/>
    <w:rsid w:val="00287363"/>
    <w:rsid w:val="002878CD"/>
    <w:rsid w:val="00291CC2"/>
    <w:rsid w:val="002924A7"/>
    <w:rsid w:val="00293910"/>
    <w:rsid w:val="002966EB"/>
    <w:rsid w:val="0029720A"/>
    <w:rsid w:val="00297587"/>
    <w:rsid w:val="00297F09"/>
    <w:rsid w:val="002A19A6"/>
    <w:rsid w:val="002A2B68"/>
    <w:rsid w:val="002A2B80"/>
    <w:rsid w:val="002A2C97"/>
    <w:rsid w:val="002A739A"/>
    <w:rsid w:val="002B0C1F"/>
    <w:rsid w:val="002B1F15"/>
    <w:rsid w:val="002B30E7"/>
    <w:rsid w:val="002B32AD"/>
    <w:rsid w:val="002B32B1"/>
    <w:rsid w:val="002B4833"/>
    <w:rsid w:val="002B48A4"/>
    <w:rsid w:val="002B4E13"/>
    <w:rsid w:val="002B514F"/>
    <w:rsid w:val="002B6A79"/>
    <w:rsid w:val="002B7B18"/>
    <w:rsid w:val="002C0522"/>
    <w:rsid w:val="002C059D"/>
    <w:rsid w:val="002C08A8"/>
    <w:rsid w:val="002C38D5"/>
    <w:rsid w:val="002D04DE"/>
    <w:rsid w:val="002D12B0"/>
    <w:rsid w:val="002D20B4"/>
    <w:rsid w:val="002D29B6"/>
    <w:rsid w:val="002D2D35"/>
    <w:rsid w:val="002D3358"/>
    <w:rsid w:val="002D420F"/>
    <w:rsid w:val="002D490C"/>
    <w:rsid w:val="002D4929"/>
    <w:rsid w:val="002D5440"/>
    <w:rsid w:val="002D574D"/>
    <w:rsid w:val="002D772A"/>
    <w:rsid w:val="002E0E09"/>
    <w:rsid w:val="002E10B5"/>
    <w:rsid w:val="002E1200"/>
    <w:rsid w:val="002E29A9"/>
    <w:rsid w:val="002E311A"/>
    <w:rsid w:val="002E6660"/>
    <w:rsid w:val="002F1451"/>
    <w:rsid w:val="002F3531"/>
    <w:rsid w:val="002F42CB"/>
    <w:rsid w:val="002F481F"/>
    <w:rsid w:val="002F7E23"/>
    <w:rsid w:val="00302A48"/>
    <w:rsid w:val="00304DAB"/>
    <w:rsid w:val="003052A6"/>
    <w:rsid w:val="0030615B"/>
    <w:rsid w:val="003162B7"/>
    <w:rsid w:val="003166BA"/>
    <w:rsid w:val="00317271"/>
    <w:rsid w:val="0031751A"/>
    <w:rsid w:val="00317CDA"/>
    <w:rsid w:val="003204D7"/>
    <w:rsid w:val="00320A4E"/>
    <w:rsid w:val="003211CC"/>
    <w:rsid w:val="0032407A"/>
    <w:rsid w:val="00324E02"/>
    <w:rsid w:val="0032530A"/>
    <w:rsid w:val="00327F0B"/>
    <w:rsid w:val="00330105"/>
    <w:rsid w:val="003301B4"/>
    <w:rsid w:val="00331AD2"/>
    <w:rsid w:val="00333855"/>
    <w:rsid w:val="00334B3E"/>
    <w:rsid w:val="00335291"/>
    <w:rsid w:val="00335DB0"/>
    <w:rsid w:val="00336982"/>
    <w:rsid w:val="0034020D"/>
    <w:rsid w:val="00340DCA"/>
    <w:rsid w:val="00342EC4"/>
    <w:rsid w:val="00346180"/>
    <w:rsid w:val="003505F7"/>
    <w:rsid w:val="00351AB2"/>
    <w:rsid w:val="003562BA"/>
    <w:rsid w:val="00360969"/>
    <w:rsid w:val="00360D38"/>
    <w:rsid w:val="00362659"/>
    <w:rsid w:val="00362D20"/>
    <w:rsid w:val="00362D5D"/>
    <w:rsid w:val="00365900"/>
    <w:rsid w:val="00366422"/>
    <w:rsid w:val="00366DC1"/>
    <w:rsid w:val="0036728C"/>
    <w:rsid w:val="0036758B"/>
    <w:rsid w:val="00367A68"/>
    <w:rsid w:val="00370167"/>
    <w:rsid w:val="003705C1"/>
    <w:rsid w:val="00370FD1"/>
    <w:rsid w:val="00371842"/>
    <w:rsid w:val="0037233D"/>
    <w:rsid w:val="00372944"/>
    <w:rsid w:val="00374105"/>
    <w:rsid w:val="00374759"/>
    <w:rsid w:val="0037505F"/>
    <w:rsid w:val="00376809"/>
    <w:rsid w:val="00377E1E"/>
    <w:rsid w:val="003838EB"/>
    <w:rsid w:val="00383CBC"/>
    <w:rsid w:val="003845F5"/>
    <w:rsid w:val="00384B7E"/>
    <w:rsid w:val="00385DDF"/>
    <w:rsid w:val="0038659A"/>
    <w:rsid w:val="0038731F"/>
    <w:rsid w:val="003875B0"/>
    <w:rsid w:val="0039509B"/>
    <w:rsid w:val="003956A8"/>
    <w:rsid w:val="003A1A84"/>
    <w:rsid w:val="003A3821"/>
    <w:rsid w:val="003A7651"/>
    <w:rsid w:val="003A79AA"/>
    <w:rsid w:val="003B04E4"/>
    <w:rsid w:val="003B43D2"/>
    <w:rsid w:val="003B4545"/>
    <w:rsid w:val="003B628E"/>
    <w:rsid w:val="003C01D8"/>
    <w:rsid w:val="003C11A2"/>
    <w:rsid w:val="003C1855"/>
    <w:rsid w:val="003C1F3E"/>
    <w:rsid w:val="003C2B37"/>
    <w:rsid w:val="003C304C"/>
    <w:rsid w:val="003C3F47"/>
    <w:rsid w:val="003C5565"/>
    <w:rsid w:val="003C588C"/>
    <w:rsid w:val="003C5E0E"/>
    <w:rsid w:val="003C7CA8"/>
    <w:rsid w:val="003D0F38"/>
    <w:rsid w:val="003D148D"/>
    <w:rsid w:val="003D4DDE"/>
    <w:rsid w:val="003D4F1F"/>
    <w:rsid w:val="003D588A"/>
    <w:rsid w:val="003D6CB0"/>
    <w:rsid w:val="003D7DA7"/>
    <w:rsid w:val="003D7EBC"/>
    <w:rsid w:val="003E18E8"/>
    <w:rsid w:val="003E230F"/>
    <w:rsid w:val="003E293E"/>
    <w:rsid w:val="003E2C71"/>
    <w:rsid w:val="003E3475"/>
    <w:rsid w:val="003E5E34"/>
    <w:rsid w:val="003E60B4"/>
    <w:rsid w:val="003F1557"/>
    <w:rsid w:val="003F3235"/>
    <w:rsid w:val="003F41E3"/>
    <w:rsid w:val="003F5386"/>
    <w:rsid w:val="003F55BB"/>
    <w:rsid w:val="0040068A"/>
    <w:rsid w:val="004024A2"/>
    <w:rsid w:val="00403318"/>
    <w:rsid w:val="004034B1"/>
    <w:rsid w:val="00410097"/>
    <w:rsid w:val="00410A03"/>
    <w:rsid w:val="00410B5A"/>
    <w:rsid w:val="004116C8"/>
    <w:rsid w:val="0041249E"/>
    <w:rsid w:val="00412E0B"/>
    <w:rsid w:val="00414BA4"/>
    <w:rsid w:val="00414C75"/>
    <w:rsid w:val="004175DF"/>
    <w:rsid w:val="00417EC9"/>
    <w:rsid w:val="004211E0"/>
    <w:rsid w:val="0042171D"/>
    <w:rsid w:val="00421F4E"/>
    <w:rsid w:val="00422302"/>
    <w:rsid w:val="00425698"/>
    <w:rsid w:val="00425C9B"/>
    <w:rsid w:val="00430B93"/>
    <w:rsid w:val="00431B49"/>
    <w:rsid w:val="004331C2"/>
    <w:rsid w:val="004332D2"/>
    <w:rsid w:val="00433371"/>
    <w:rsid w:val="004345D3"/>
    <w:rsid w:val="00436D50"/>
    <w:rsid w:val="0044068E"/>
    <w:rsid w:val="004414B0"/>
    <w:rsid w:val="00441E28"/>
    <w:rsid w:val="00443603"/>
    <w:rsid w:val="0044656B"/>
    <w:rsid w:val="00446E64"/>
    <w:rsid w:val="004506F4"/>
    <w:rsid w:val="00452B07"/>
    <w:rsid w:val="00452CFA"/>
    <w:rsid w:val="0045336B"/>
    <w:rsid w:val="00453EC5"/>
    <w:rsid w:val="0045451C"/>
    <w:rsid w:val="00455AE9"/>
    <w:rsid w:val="00456DD2"/>
    <w:rsid w:val="00457437"/>
    <w:rsid w:val="004602E5"/>
    <w:rsid w:val="004603C9"/>
    <w:rsid w:val="004615DE"/>
    <w:rsid w:val="00463C1C"/>
    <w:rsid w:val="00465AB9"/>
    <w:rsid w:val="00466879"/>
    <w:rsid w:val="00466B3C"/>
    <w:rsid w:val="00470257"/>
    <w:rsid w:val="0047045B"/>
    <w:rsid w:val="00470F08"/>
    <w:rsid w:val="00473D6A"/>
    <w:rsid w:val="00474DC2"/>
    <w:rsid w:val="00482397"/>
    <w:rsid w:val="004835BC"/>
    <w:rsid w:val="00483CA5"/>
    <w:rsid w:val="004854D9"/>
    <w:rsid w:val="00485D6F"/>
    <w:rsid w:val="00486373"/>
    <w:rsid w:val="00486A73"/>
    <w:rsid w:val="00490045"/>
    <w:rsid w:val="00491779"/>
    <w:rsid w:val="004920CE"/>
    <w:rsid w:val="004924D6"/>
    <w:rsid w:val="004966A6"/>
    <w:rsid w:val="004975CD"/>
    <w:rsid w:val="00497F66"/>
    <w:rsid w:val="004A0B7F"/>
    <w:rsid w:val="004A1149"/>
    <w:rsid w:val="004A12F8"/>
    <w:rsid w:val="004A3918"/>
    <w:rsid w:val="004A5C81"/>
    <w:rsid w:val="004A6615"/>
    <w:rsid w:val="004A7BDA"/>
    <w:rsid w:val="004B0544"/>
    <w:rsid w:val="004B13D8"/>
    <w:rsid w:val="004B1E59"/>
    <w:rsid w:val="004B24CD"/>
    <w:rsid w:val="004B26A5"/>
    <w:rsid w:val="004B2833"/>
    <w:rsid w:val="004B4941"/>
    <w:rsid w:val="004B4BE0"/>
    <w:rsid w:val="004B5000"/>
    <w:rsid w:val="004B524D"/>
    <w:rsid w:val="004B6852"/>
    <w:rsid w:val="004B7A36"/>
    <w:rsid w:val="004B7AD5"/>
    <w:rsid w:val="004C0072"/>
    <w:rsid w:val="004C0C83"/>
    <w:rsid w:val="004C0D0B"/>
    <w:rsid w:val="004C1267"/>
    <w:rsid w:val="004C158B"/>
    <w:rsid w:val="004C1D0C"/>
    <w:rsid w:val="004C266D"/>
    <w:rsid w:val="004C3C09"/>
    <w:rsid w:val="004C52F7"/>
    <w:rsid w:val="004C67DA"/>
    <w:rsid w:val="004D5F56"/>
    <w:rsid w:val="004D6160"/>
    <w:rsid w:val="004D6E58"/>
    <w:rsid w:val="004D7451"/>
    <w:rsid w:val="004E21D9"/>
    <w:rsid w:val="004E2613"/>
    <w:rsid w:val="004E2C9F"/>
    <w:rsid w:val="004E5782"/>
    <w:rsid w:val="004E682A"/>
    <w:rsid w:val="004E7590"/>
    <w:rsid w:val="004E7F48"/>
    <w:rsid w:val="004F421A"/>
    <w:rsid w:val="004F44A7"/>
    <w:rsid w:val="004F793C"/>
    <w:rsid w:val="004F7D43"/>
    <w:rsid w:val="005038D5"/>
    <w:rsid w:val="00504660"/>
    <w:rsid w:val="00506300"/>
    <w:rsid w:val="00506C77"/>
    <w:rsid w:val="005075EF"/>
    <w:rsid w:val="00510030"/>
    <w:rsid w:val="00510D3E"/>
    <w:rsid w:val="00514803"/>
    <w:rsid w:val="00517824"/>
    <w:rsid w:val="00521F80"/>
    <w:rsid w:val="0052381F"/>
    <w:rsid w:val="005257B1"/>
    <w:rsid w:val="00526A68"/>
    <w:rsid w:val="00530318"/>
    <w:rsid w:val="00532FFF"/>
    <w:rsid w:val="005338AD"/>
    <w:rsid w:val="00534326"/>
    <w:rsid w:val="00535A71"/>
    <w:rsid w:val="00535A89"/>
    <w:rsid w:val="00535AEB"/>
    <w:rsid w:val="00535FE6"/>
    <w:rsid w:val="00536CD1"/>
    <w:rsid w:val="0054073C"/>
    <w:rsid w:val="00540A2B"/>
    <w:rsid w:val="00542059"/>
    <w:rsid w:val="00543518"/>
    <w:rsid w:val="005479C6"/>
    <w:rsid w:val="005545F8"/>
    <w:rsid w:val="0055476D"/>
    <w:rsid w:val="005560B3"/>
    <w:rsid w:val="005563E2"/>
    <w:rsid w:val="00556BE7"/>
    <w:rsid w:val="00560851"/>
    <w:rsid w:val="005638F8"/>
    <w:rsid w:val="005649E5"/>
    <w:rsid w:val="005661EE"/>
    <w:rsid w:val="005664B1"/>
    <w:rsid w:val="00566548"/>
    <w:rsid w:val="00566BDA"/>
    <w:rsid w:val="00567132"/>
    <w:rsid w:val="0056733B"/>
    <w:rsid w:val="00567673"/>
    <w:rsid w:val="00567DAC"/>
    <w:rsid w:val="00570BE3"/>
    <w:rsid w:val="00570F51"/>
    <w:rsid w:val="005722CD"/>
    <w:rsid w:val="00574BE0"/>
    <w:rsid w:val="0057524C"/>
    <w:rsid w:val="0057644E"/>
    <w:rsid w:val="00576D34"/>
    <w:rsid w:val="00576D80"/>
    <w:rsid w:val="005779C3"/>
    <w:rsid w:val="0058153D"/>
    <w:rsid w:val="00582331"/>
    <w:rsid w:val="005856E3"/>
    <w:rsid w:val="0058581C"/>
    <w:rsid w:val="00587CBA"/>
    <w:rsid w:val="00587EFB"/>
    <w:rsid w:val="005935C5"/>
    <w:rsid w:val="005954BC"/>
    <w:rsid w:val="00597192"/>
    <w:rsid w:val="005A1550"/>
    <w:rsid w:val="005A2207"/>
    <w:rsid w:val="005A7E8E"/>
    <w:rsid w:val="005B054D"/>
    <w:rsid w:val="005B1308"/>
    <w:rsid w:val="005B31CA"/>
    <w:rsid w:val="005B3CF8"/>
    <w:rsid w:val="005B5529"/>
    <w:rsid w:val="005B79D5"/>
    <w:rsid w:val="005C0690"/>
    <w:rsid w:val="005C0AF9"/>
    <w:rsid w:val="005C13F8"/>
    <w:rsid w:val="005C181E"/>
    <w:rsid w:val="005C4F31"/>
    <w:rsid w:val="005C5748"/>
    <w:rsid w:val="005C5C86"/>
    <w:rsid w:val="005C68D0"/>
    <w:rsid w:val="005C6CFC"/>
    <w:rsid w:val="005C74AF"/>
    <w:rsid w:val="005D64FE"/>
    <w:rsid w:val="005D7F99"/>
    <w:rsid w:val="005E05D5"/>
    <w:rsid w:val="005E4D30"/>
    <w:rsid w:val="005E5E7D"/>
    <w:rsid w:val="005E6C41"/>
    <w:rsid w:val="005E6FE1"/>
    <w:rsid w:val="005F0BC9"/>
    <w:rsid w:val="005F0E5A"/>
    <w:rsid w:val="005F11C3"/>
    <w:rsid w:val="005F2A56"/>
    <w:rsid w:val="005F2A60"/>
    <w:rsid w:val="005F3079"/>
    <w:rsid w:val="005F4D23"/>
    <w:rsid w:val="005F5408"/>
    <w:rsid w:val="005F7459"/>
    <w:rsid w:val="005F79FD"/>
    <w:rsid w:val="005F7E02"/>
    <w:rsid w:val="0060479C"/>
    <w:rsid w:val="00604CD2"/>
    <w:rsid w:val="00605BD3"/>
    <w:rsid w:val="00606B2D"/>
    <w:rsid w:val="00607FC9"/>
    <w:rsid w:val="00610498"/>
    <w:rsid w:val="006111A7"/>
    <w:rsid w:val="00611E73"/>
    <w:rsid w:val="006126EE"/>
    <w:rsid w:val="00612977"/>
    <w:rsid w:val="00613807"/>
    <w:rsid w:val="0061571E"/>
    <w:rsid w:val="0061720F"/>
    <w:rsid w:val="0062096E"/>
    <w:rsid w:val="006257A6"/>
    <w:rsid w:val="00625EBD"/>
    <w:rsid w:val="00627170"/>
    <w:rsid w:val="00633A7B"/>
    <w:rsid w:val="00634246"/>
    <w:rsid w:val="00636198"/>
    <w:rsid w:val="006408DA"/>
    <w:rsid w:val="006435CE"/>
    <w:rsid w:val="00643D64"/>
    <w:rsid w:val="0064569C"/>
    <w:rsid w:val="00645B36"/>
    <w:rsid w:val="00651682"/>
    <w:rsid w:val="00652873"/>
    <w:rsid w:val="006530FE"/>
    <w:rsid w:val="00653907"/>
    <w:rsid w:val="00657116"/>
    <w:rsid w:val="006572F5"/>
    <w:rsid w:val="00660D04"/>
    <w:rsid w:val="00664A85"/>
    <w:rsid w:val="00664AB0"/>
    <w:rsid w:val="00664F9E"/>
    <w:rsid w:val="0066589E"/>
    <w:rsid w:val="00666D14"/>
    <w:rsid w:val="0066730A"/>
    <w:rsid w:val="00670437"/>
    <w:rsid w:val="00672758"/>
    <w:rsid w:val="00672A2D"/>
    <w:rsid w:val="00672EC4"/>
    <w:rsid w:val="006730AE"/>
    <w:rsid w:val="00674F4A"/>
    <w:rsid w:val="00675C4E"/>
    <w:rsid w:val="00675E5B"/>
    <w:rsid w:val="0067740A"/>
    <w:rsid w:val="00677A12"/>
    <w:rsid w:val="0068074B"/>
    <w:rsid w:val="00681103"/>
    <w:rsid w:val="00681838"/>
    <w:rsid w:val="006826E2"/>
    <w:rsid w:val="0068273C"/>
    <w:rsid w:val="00682C3A"/>
    <w:rsid w:val="006842DE"/>
    <w:rsid w:val="00685086"/>
    <w:rsid w:val="00685575"/>
    <w:rsid w:val="00685CB6"/>
    <w:rsid w:val="00685FCD"/>
    <w:rsid w:val="0068711A"/>
    <w:rsid w:val="00690BA6"/>
    <w:rsid w:val="00690F88"/>
    <w:rsid w:val="006923E5"/>
    <w:rsid w:val="00692EB0"/>
    <w:rsid w:val="0069369E"/>
    <w:rsid w:val="00694A63"/>
    <w:rsid w:val="006969CA"/>
    <w:rsid w:val="0069724F"/>
    <w:rsid w:val="00697F56"/>
    <w:rsid w:val="006A15BD"/>
    <w:rsid w:val="006A3316"/>
    <w:rsid w:val="006A3691"/>
    <w:rsid w:val="006A3D48"/>
    <w:rsid w:val="006A4E7B"/>
    <w:rsid w:val="006A5A57"/>
    <w:rsid w:val="006A6C01"/>
    <w:rsid w:val="006A7590"/>
    <w:rsid w:val="006B063D"/>
    <w:rsid w:val="006B2F46"/>
    <w:rsid w:val="006B41D1"/>
    <w:rsid w:val="006B4C14"/>
    <w:rsid w:val="006B54B7"/>
    <w:rsid w:val="006B6914"/>
    <w:rsid w:val="006B6B77"/>
    <w:rsid w:val="006B7843"/>
    <w:rsid w:val="006C148D"/>
    <w:rsid w:val="006C1AE2"/>
    <w:rsid w:val="006C3072"/>
    <w:rsid w:val="006C3E15"/>
    <w:rsid w:val="006C3E60"/>
    <w:rsid w:val="006C5AA1"/>
    <w:rsid w:val="006C63ED"/>
    <w:rsid w:val="006C69EE"/>
    <w:rsid w:val="006C70F8"/>
    <w:rsid w:val="006D2450"/>
    <w:rsid w:val="006D249E"/>
    <w:rsid w:val="006D3941"/>
    <w:rsid w:val="006D4465"/>
    <w:rsid w:val="006D47D5"/>
    <w:rsid w:val="006D58BF"/>
    <w:rsid w:val="006D58E8"/>
    <w:rsid w:val="006D634F"/>
    <w:rsid w:val="006D69C5"/>
    <w:rsid w:val="006E036E"/>
    <w:rsid w:val="006E056A"/>
    <w:rsid w:val="006E06A7"/>
    <w:rsid w:val="006E1348"/>
    <w:rsid w:val="006E1C12"/>
    <w:rsid w:val="006E1E39"/>
    <w:rsid w:val="006E496F"/>
    <w:rsid w:val="006E4B83"/>
    <w:rsid w:val="006E4E60"/>
    <w:rsid w:val="006E7687"/>
    <w:rsid w:val="006F05FA"/>
    <w:rsid w:val="006F0D96"/>
    <w:rsid w:val="006F1702"/>
    <w:rsid w:val="006F266A"/>
    <w:rsid w:val="006F26F8"/>
    <w:rsid w:val="006F2904"/>
    <w:rsid w:val="006F3EAD"/>
    <w:rsid w:val="007005EA"/>
    <w:rsid w:val="00702F4F"/>
    <w:rsid w:val="0070603C"/>
    <w:rsid w:val="007076AE"/>
    <w:rsid w:val="00710340"/>
    <w:rsid w:val="00710DC1"/>
    <w:rsid w:val="007111F0"/>
    <w:rsid w:val="00711209"/>
    <w:rsid w:val="00711534"/>
    <w:rsid w:val="00713CDB"/>
    <w:rsid w:val="00714321"/>
    <w:rsid w:val="00714AD3"/>
    <w:rsid w:val="00717640"/>
    <w:rsid w:val="00717922"/>
    <w:rsid w:val="007203AB"/>
    <w:rsid w:val="00720865"/>
    <w:rsid w:val="007223BF"/>
    <w:rsid w:val="00722B71"/>
    <w:rsid w:val="00724E6D"/>
    <w:rsid w:val="007260A7"/>
    <w:rsid w:val="0073163C"/>
    <w:rsid w:val="00733F29"/>
    <w:rsid w:val="0073658E"/>
    <w:rsid w:val="00736F32"/>
    <w:rsid w:val="00737146"/>
    <w:rsid w:val="007400D3"/>
    <w:rsid w:val="00740996"/>
    <w:rsid w:val="00740D59"/>
    <w:rsid w:val="0074185B"/>
    <w:rsid w:val="0074197C"/>
    <w:rsid w:val="0074309C"/>
    <w:rsid w:val="007432EF"/>
    <w:rsid w:val="00743576"/>
    <w:rsid w:val="00744372"/>
    <w:rsid w:val="00744C99"/>
    <w:rsid w:val="00746012"/>
    <w:rsid w:val="0074757B"/>
    <w:rsid w:val="00747F28"/>
    <w:rsid w:val="0075106D"/>
    <w:rsid w:val="00751BE8"/>
    <w:rsid w:val="007524C6"/>
    <w:rsid w:val="00753974"/>
    <w:rsid w:val="0075411B"/>
    <w:rsid w:val="00755845"/>
    <w:rsid w:val="00755BC1"/>
    <w:rsid w:val="00757E5D"/>
    <w:rsid w:val="00760879"/>
    <w:rsid w:val="00761819"/>
    <w:rsid w:val="0076234B"/>
    <w:rsid w:val="00762C89"/>
    <w:rsid w:val="007641A8"/>
    <w:rsid w:val="00773483"/>
    <w:rsid w:val="007740E0"/>
    <w:rsid w:val="00775739"/>
    <w:rsid w:val="0077580B"/>
    <w:rsid w:val="00776A6C"/>
    <w:rsid w:val="00776C15"/>
    <w:rsid w:val="0077725A"/>
    <w:rsid w:val="0077738C"/>
    <w:rsid w:val="00781A96"/>
    <w:rsid w:val="007834D7"/>
    <w:rsid w:val="007846F7"/>
    <w:rsid w:val="00784B1D"/>
    <w:rsid w:val="00785841"/>
    <w:rsid w:val="00785BB6"/>
    <w:rsid w:val="00787CAF"/>
    <w:rsid w:val="007930C2"/>
    <w:rsid w:val="00793455"/>
    <w:rsid w:val="00794626"/>
    <w:rsid w:val="00794834"/>
    <w:rsid w:val="0079662A"/>
    <w:rsid w:val="007A2874"/>
    <w:rsid w:val="007A2D8B"/>
    <w:rsid w:val="007A3628"/>
    <w:rsid w:val="007B3E47"/>
    <w:rsid w:val="007B4895"/>
    <w:rsid w:val="007B570C"/>
    <w:rsid w:val="007C2211"/>
    <w:rsid w:val="007C2660"/>
    <w:rsid w:val="007C26F4"/>
    <w:rsid w:val="007C4D36"/>
    <w:rsid w:val="007C5948"/>
    <w:rsid w:val="007C65BD"/>
    <w:rsid w:val="007C6A7B"/>
    <w:rsid w:val="007D0C37"/>
    <w:rsid w:val="007D11C1"/>
    <w:rsid w:val="007D18CB"/>
    <w:rsid w:val="007D329C"/>
    <w:rsid w:val="007D4137"/>
    <w:rsid w:val="007D5866"/>
    <w:rsid w:val="007D6F3C"/>
    <w:rsid w:val="007D7523"/>
    <w:rsid w:val="007E04CE"/>
    <w:rsid w:val="007E3BE9"/>
    <w:rsid w:val="007E618F"/>
    <w:rsid w:val="007E65ED"/>
    <w:rsid w:val="007E69DA"/>
    <w:rsid w:val="007F0B95"/>
    <w:rsid w:val="007F1E9E"/>
    <w:rsid w:val="007F2A4F"/>
    <w:rsid w:val="007F3F95"/>
    <w:rsid w:val="007F5DDC"/>
    <w:rsid w:val="008049EB"/>
    <w:rsid w:val="00805C00"/>
    <w:rsid w:val="00806E40"/>
    <w:rsid w:val="00812ACF"/>
    <w:rsid w:val="00813E68"/>
    <w:rsid w:val="00815B9E"/>
    <w:rsid w:val="0081636D"/>
    <w:rsid w:val="00816CB8"/>
    <w:rsid w:val="00816D2A"/>
    <w:rsid w:val="008172F3"/>
    <w:rsid w:val="0081744F"/>
    <w:rsid w:val="00817AD3"/>
    <w:rsid w:val="00821B11"/>
    <w:rsid w:val="00822A7D"/>
    <w:rsid w:val="008255D0"/>
    <w:rsid w:val="00826B81"/>
    <w:rsid w:val="00826DA4"/>
    <w:rsid w:val="00832B41"/>
    <w:rsid w:val="00834AE7"/>
    <w:rsid w:val="00840187"/>
    <w:rsid w:val="008401A5"/>
    <w:rsid w:val="008429F4"/>
    <w:rsid w:val="00843C26"/>
    <w:rsid w:val="0084495D"/>
    <w:rsid w:val="00846373"/>
    <w:rsid w:val="00850880"/>
    <w:rsid w:val="00850D1F"/>
    <w:rsid w:val="008519C6"/>
    <w:rsid w:val="00851D93"/>
    <w:rsid w:val="00852A2E"/>
    <w:rsid w:val="00852B77"/>
    <w:rsid w:val="00853570"/>
    <w:rsid w:val="008542BA"/>
    <w:rsid w:val="008553B1"/>
    <w:rsid w:val="00855D11"/>
    <w:rsid w:val="00856AF9"/>
    <w:rsid w:val="00857505"/>
    <w:rsid w:val="00857BF1"/>
    <w:rsid w:val="00861532"/>
    <w:rsid w:val="00861C29"/>
    <w:rsid w:val="00862FF7"/>
    <w:rsid w:val="00865434"/>
    <w:rsid w:val="0086579A"/>
    <w:rsid w:val="00866B28"/>
    <w:rsid w:val="00870C57"/>
    <w:rsid w:val="0087116B"/>
    <w:rsid w:val="0087127B"/>
    <w:rsid w:val="00871608"/>
    <w:rsid w:val="00873958"/>
    <w:rsid w:val="0087506C"/>
    <w:rsid w:val="008764F6"/>
    <w:rsid w:val="00876D53"/>
    <w:rsid w:val="00877959"/>
    <w:rsid w:val="00881163"/>
    <w:rsid w:val="00882DA4"/>
    <w:rsid w:val="008830AA"/>
    <w:rsid w:val="00884795"/>
    <w:rsid w:val="0088494A"/>
    <w:rsid w:val="00884D8A"/>
    <w:rsid w:val="00886DA3"/>
    <w:rsid w:val="008876C5"/>
    <w:rsid w:val="008878A3"/>
    <w:rsid w:val="00887B4F"/>
    <w:rsid w:val="00887B74"/>
    <w:rsid w:val="00887CD3"/>
    <w:rsid w:val="0089011D"/>
    <w:rsid w:val="008904FB"/>
    <w:rsid w:val="008913EA"/>
    <w:rsid w:val="008916DD"/>
    <w:rsid w:val="008936B0"/>
    <w:rsid w:val="0089370A"/>
    <w:rsid w:val="00893F7B"/>
    <w:rsid w:val="008945EB"/>
    <w:rsid w:val="008949E5"/>
    <w:rsid w:val="008A04CC"/>
    <w:rsid w:val="008A1E71"/>
    <w:rsid w:val="008A5F7F"/>
    <w:rsid w:val="008A7167"/>
    <w:rsid w:val="008A762B"/>
    <w:rsid w:val="008B01E5"/>
    <w:rsid w:val="008B11EA"/>
    <w:rsid w:val="008B143F"/>
    <w:rsid w:val="008B1BB7"/>
    <w:rsid w:val="008B307F"/>
    <w:rsid w:val="008B696C"/>
    <w:rsid w:val="008B7447"/>
    <w:rsid w:val="008B7F20"/>
    <w:rsid w:val="008C1355"/>
    <w:rsid w:val="008C2054"/>
    <w:rsid w:val="008C28D6"/>
    <w:rsid w:val="008C36C7"/>
    <w:rsid w:val="008C7293"/>
    <w:rsid w:val="008C7C64"/>
    <w:rsid w:val="008D0CC4"/>
    <w:rsid w:val="008D2130"/>
    <w:rsid w:val="008D3D6A"/>
    <w:rsid w:val="008D4888"/>
    <w:rsid w:val="008D4D1F"/>
    <w:rsid w:val="008D513F"/>
    <w:rsid w:val="008D58E0"/>
    <w:rsid w:val="008D5CD3"/>
    <w:rsid w:val="008D6562"/>
    <w:rsid w:val="008E0070"/>
    <w:rsid w:val="008E32C1"/>
    <w:rsid w:val="008E3662"/>
    <w:rsid w:val="008E6D52"/>
    <w:rsid w:val="008F0039"/>
    <w:rsid w:val="008F04E3"/>
    <w:rsid w:val="008F0FDE"/>
    <w:rsid w:val="008F201C"/>
    <w:rsid w:val="008F641A"/>
    <w:rsid w:val="0090193E"/>
    <w:rsid w:val="00901B7E"/>
    <w:rsid w:val="00902F43"/>
    <w:rsid w:val="0090387D"/>
    <w:rsid w:val="0090756D"/>
    <w:rsid w:val="00910B45"/>
    <w:rsid w:val="00912B95"/>
    <w:rsid w:val="009137E4"/>
    <w:rsid w:val="00914818"/>
    <w:rsid w:val="009153FA"/>
    <w:rsid w:val="00915972"/>
    <w:rsid w:val="00917790"/>
    <w:rsid w:val="009201D2"/>
    <w:rsid w:val="009205FD"/>
    <w:rsid w:val="00921E3E"/>
    <w:rsid w:val="00922EC3"/>
    <w:rsid w:val="00924E53"/>
    <w:rsid w:val="00925D16"/>
    <w:rsid w:val="00926B50"/>
    <w:rsid w:val="00926BF2"/>
    <w:rsid w:val="00926DC5"/>
    <w:rsid w:val="00926E51"/>
    <w:rsid w:val="009277F2"/>
    <w:rsid w:val="00931D0B"/>
    <w:rsid w:val="0093261D"/>
    <w:rsid w:val="00932839"/>
    <w:rsid w:val="009334D8"/>
    <w:rsid w:val="009336C2"/>
    <w:rsid w:val="00933A74"/>
    <w:rsid w:val="00934B3A"/>
    <w:rsid w:val="00934E6A"/>
    <w:rsid w:val="00936375"/>
    <w:rsid w:val="00940D74"/>
    <w:rsid w:val="009417B6"/>
    <w:rsid w:val="0094401C"/>
    <w:rsid w:val="0094677B"/>
    <w:rsid w:val="00946942"/>
    <w:rsid w:val="0095078A"/>
    <w:rsid w:val="009527F1"/>
    <w:rsid w:val="00953757"/>
    <w:rsid w:val="00957D3F"/>
    <w:rsid w:val="0096533C"/>
    <w:rsid w:val="009653F6"/>
    <w:rsid w:val="009653F8"/>
    <w:rsid w:val="00965434"/>
    <w:rsid w:val="00966F45"/>
    <w:rsid w:val="009673D1"/>
    <w:rsid w:val="00967B33"/>
    <w:rsid w:val="00970CF9"/>
    <w:rsid w:val="00977A2F"/>
    <w:rsid w:val="00980624"/>
    <w:rsid w:val="009808C1"/>
    <w:rsid w:val="0098460E"/>
    <w:rsid w:val="0098482F"/>
    <w:rsid w:val="00985CEF"/>
    <w:rsid w:val="00987F9E"/>
    <w:rsid w:val="009900A6"/>
    <w:rsid w:val="0099088A"/>
    <w:rsid w:val="00993F40"/>
    <w:rsid w:val="00995838"/>
    <w:rsid w:val="00995DA8"/>
    <w:rsid w:val="0099670F"/>
    <w:rsid w:val="009A1CE2"/>
    <w:rsid w:val="009A4B6A"/>
    <w:rsid w:val="009A4EC9"/>
    <w:rsid w:val="009B1D12"/>
    <w:rsid w:val="009B3239"/>
    <w:rsid w:val="009B690F"/>
    <w:rsid w:val="009B741B"/>
    <w:rsid w:val="009B7FA0"/>
    <w:rsid w:val="009C09D6"/>
    <w:rsid w:val="009C0A0C"/>
    <w:rsid w:val="009C2559"/>
    <w:rsid w:val="009C2DAE"/>
    <w:rsid w:val="009C30FB"/>
    <w:rsid w:val="009C3CC2"/>
    <w:rsid w:val="009C5F35"/>
    <w:rsid w:val="009C63BF"/>
    <w:rsid w:val="009C64E5"/>
    <w:rsid w:val="009C739A"/>
    <w:rsid w:val="009D03CD"/>
    <w:rsid w:val="009D3686"/>
    <w:rsid w:val="009D404F"/>
    <w:rsid w:val="009D53F5"/>
    <w:rsid w:val="009D5EFB"/>
    <w:rsid w:val="009D63F1"/>
    <w:rsid w:val="009D6D5D"/>
    <w:rsid w:val="009D6F34"/>
    <w:rsid w:val="009D6F37"/>
    <w:rsid w:val="009D7548"/>
    <w:rsid w:val="009D7D0E"/>
    <w:rsid w:val="009D7ED7"/>
    <w:rsid w:val="009E14B2"/>
    <w:rsid w:val="009E2408"/>
    <w:rsid w:val="009E2703"/>
    <w:rsid w:val="009E3292"/>
    <w:rsid w:val="009E34AB"/>
    <w:rsid w:val="009E3B19"/>
    <w:rsid w:val="009E3E31"/>
    <w:rsid w:val="009E5728"/>
    <w:rsid w:val="009E75CD"/>
    <w:rsid w:val="009E7D0D"/>
    <w:rsid w:val="009F06F3"/>
    <w:rsid w:val="009F2863"/>
    <w:rsid w:val="009F2D85"/>
    <w:rsid w:val="009F3487"/>
    <w:rsid w:val="009F3490"/>
    <w:rsid w:val="009F36DF"/>
    <w:rsid w:val="009F4332"/>
    <w:rsid w:val="009F5AFB"/>
    <w:rsid w:val="009F6DFE"/>
    <w:rsid w:val="00A0084F"/>
    <w:rsid w:val="00A015D3"/>
    <w:rsid w:val="00A03721"/>
    <w:rsid w:val="00A04526"/>
    <w:rsid w:val="00A04549"/>
    <w:rsid w:val="00A120C4"/>
    <w:rsid w:val="00A12404"/>
    <w:rsid w:val="00A144F8"/>
    <w:rsid w:val="00A156C6"/>
    <w:rsid w:val="00A17CD2"/>
    <w:rsid w:val="00A20A52"/>
    <w:rsid w:val="00A21730"/>
    <w:rsid w:val="00A2260C"/>
    <w:rsid w:val="00A22C81"/>
    <w:rsid w:val="00A236CE"/>
    <w:rsid w:val="00A24AC1"/>
    <w:rsid w:val="00A251DA"/>
    <w:rsid w:val="00A254C2"/>
    <w:rsid w:val="00A2551D"/>
    <w:rsid w:val="00A30C33"/>
    <w:rsid w:val="00A3183F"/>
    <w:rsid w:val="00A322F4"/>
    <w:rsid w:val="00A326A2"/>
    <w:rsid w:val="00A347FA"/>
    <w:rsid w:val="00A35D5D"/>
    <w:rsid w:val="00A3663D"/>
    <w:rsid w:val="00A40BED"/>
    <w:rsid w:val="00A41454"/>
    <w:rsid w:val="00A4470A"/>
    <w:rsid w:val="00A46A62"/>
    <w:rsid w:val="00A5099E"/>
    <w:rsid w:val="00A53284"/>
    <w:rsid w:val="00A538F3"/>
    <w:rsid w:val="00A56532"/>
    <w:rsid w:val="00A567A1"/>
    <w:rsid w:val="00A56D4F"/>
    <w:rsid w:val="00A56E54"/>
    <w:rsid w:val="00A6004C"/>
    <w:rsid w:val="00A62090"/>
    <w:rsid w:val="00A6334F"/>
    <w:rsid w:val="00A6386F"/>
    <w:rsid w:val="00A63971"/>
    <w:rsid w:val="00A644D0"/>
    <w:rsid w:val="00A653CD"/>
    <w:rsid w:val="00A658DC"/>
    <w:rsid w:val="00A661C7"/>
    <w:rsid w:val="00A70257"/>
    <w:rsid w:val="00A7074D"/>
    <w:rsid w:val="00A7083F"/>
    <w:rsid w:val="00A715E4"/>
    <w:rsid w:val="00A7371F"/>
    <w:rsid w:val="00A74A2C"/>
    <w:rsid w:val="00A75380"/>
    <w:rsid w:val="00A75815"/>
    <w:rsid w:val="00A75CD8"/>
    <w:rsid w:val="00A76467"/>
    <w:rsid w:val="00A8043B"/>
    <w:rsid w:val="00A80629"/>
    <w:rsid w:val="00A8447C"/>
    <w:rsid w:val="00A84DEB"/>
    <w:rsid w:val="00A85D72"/>
    <w:rsid w:val="00A860A1"/>
    <w:rsid w:val="00A86556"/>
    <w:rsid w:val="00A8781A"/>
    <w:rsid w:val="00A90167"/>
    <w:rsid w:val="00A904D5"/>
    <w:rsid w:val="00A92067"/>
    <w:rsid w:val="00A92F2A"/>
    <w:rsid w:val="00A93038"/>
    <w:rsid w:val="00A9322D"/>
    <w:rsid w:val="00A95DF3"/>
    <w:rsid w:val="00A966B8"/>
    <w:rsid w:val="00AA0675"/>
    <w:rsid w:val="00AA5653"/>
    <w:rsid w:val="00AA789F"/>
    <w:rsid w:val="00AB01E5"/>
    <w:rsid w:val="00AB034F"/>
    <w:rsid w:val="00AB0F32"/>
    <w:rsid w:val="00AB66F1"/>
    <w:rsid w:val="00AB7E33"/>
    <w:rsid w:val="00AC0138"/>
    <w:rsid w:val="00AC19E0"/>
    <w:rsid w:val="00AC21C7"/>
    <w:rsid w:val="00AC2313"/>
    <w:rsid w:val="00AC432D"/>
    <w:rsid w:val="00AC4544"/>
    <w:rsid w:val="00AC5F8F"/>
    <w:rsid w:val="00AD0D84"/>
    <w:rsid w:val="00AD1D6C"/>
    <w:rsid w:val="00AD3B01"/>
    <w:rsid w:val="00AD5387"/>
    <w:rsid w:val="00AD5D5C"/>
    <w:rsid w:val="00AD6BFF"/>
    <w:rsid w:val="00AE2B96"/>
    <w:rsid w:val="00AE3129"/>
    <w:rsid w:val="00AE5399"/>
    <w:rsid w:val="00AF2043"/>
    <w:rsid w:val="00AF2116"/>
    <w:rsid w:val="00AF2C6A"/>
    <w:rsid w:val="00AF5044"/>
    <w:rsid w:val="00AF5554"/>
    <w:rsid w:val="00AF5FD3"/>
    <w:rsid w:val="00AF6AB0"/>
    <w:rsid w:val="00AF715A"/>
    <w:rsid w:val="00AF7B60"/>
    <w:rsid w:val="00B000E5"/>
    <w:rsid w:val="00B01732"/>
    <w:rsid w:val="00B05880"/>
    <w:rsid w:val="00B06B37"/>
    <w:rsid w:val="00B1269A"/>
    <w:rsid w:val="00B12F36"/>
    <w:rsid w:val="00B13C4E"/>
    <w:rsid w:val="00B13D75"/>
    <w:rsid w:val="00B151D0"/>
    <w:rsid w:val="00B1647F"/>
    <w:rsid w:val="00B165BB"/>
    <w:rsid w:val="00B16878"/>
    <w:rsid w:val="00B205C1"/>
    <w:rsid w:val="00B20862"/>
    <w:rsid w:val="00B2323C"/>
    <w:rsid w:val="00B238E0"/>
    <w:rsid w:val="00B23BB1"/>
    <w:rsid w:val="00B251F5"/>
    <w:rsid w:val="00B27013"/>
    <w:rsid w:val="00B307C4"/>
    <w:rsid w:val="00B310B5"/>
    <w:rsid w:val="00B3269A"/>
    <w:rsid w:val="00B33315"/>
    <w:rsid w:val="00B3672A"/>
    <w:rsid w:val="00B37485"/>
    <w:rsid w:val="00B37E0A"/>
    <w:rsid w:val="00B37FA2"/>
    <w:rsid w:val="00B44F0E"/>
    <w:rsid w:val="00B45E94"/>
    <w:rsid w:val="00B4623D"/>
    <w:rsid w:val="00B4644A"/>
    <w:rsid w:val="00B467EC"/>
    <w:rsid w:val="00B46B7D"/>
    <w:rsid w:val="00B47B8A"/>
    <w:rsid w:val="00B50233"/>
    <w:rsid w:val="00B5183C"/>
    <w:rsid w:val="00B5521F"/>
    <w:rsid w:val="00B6002D"/>
    <w:rsid w:val="00B60708"/>
    <w:rsid w:val="00B60C8A"/>
    <w:rsid w:val="00B61692"/>
    <w:rsid w:val="00B6261E"/>
    <w:rsid w:val="00B6263A"/>
    <w:rsid w:val="00B6346E"/>
    <w:rsid w:val="00B65A5B"/>
    <w:rsid w:val="00B66EE2"/>
    <w:rsid w:val="00B7122D"/>
    <w:rsid w:val="00B71D00"/>
    <w:rsid w:val="00B72FF2"/>
    <w:rsid w:val="00B74E2C"/>
    <w:rsid w:val="00B75EF8"/>
    <w:rsid w:val="00B77702"/>
    <w:rsid w:val="00B80239"/>
    <w:rsid w:val="00B861DC"/>
    <w:rsid w:val="00B9121C"/>
    <w:rsid w:val="00B913D5"/>
    <w:rsid w:val="00B913E7"/>
    <w:rsid w:val="00B91DC4"/>
    <w:rsid w:val="00B930F6"/>
    <w:rsid w:val="00B937B6"/>
    <w:rsid w:val="00B95817"/>
    <w:rsid w:val="00B96741"/>
    <w:rsid w:val="00B96CA1"/>
    <w:rsid w:val="00BA1207"/>
    <w:rsid w:val="00BA1BEA"/>
    <w:rsid w:val="00BA4724"/>
    <w:rsid w:val="00BA5DE5"/>
    <w:rsid w:val="00BA5E76"/>
    <w:rsid w:val="00BA6F4D"/>
    <w:rsid w:val="00BB04C0"/>
    <w:rsid w:val="00BB0EDE"/>
    <w:rsid w:val="00BB2527"/>
    <w:rsid w:val="00BB2D78"/>
    <w:rsid w:val="00BB308B"/>
    <w:rsid w:val="00BB3231"/>
    <w:rsid w:val="00BB40A1"/>
    <w:rsid w:val="00BB564F"/>
    <w:rsid w:val="00BB6084"/>
    <w:rsid w:val="00BB642D"/>
    <w:rsid w:val="00BC06F4"/>
    <w:rsid w:val="00BC09C9"/>
    <w:rsid w:val="00BC23F2"/>
    <w:rsid w:val="00BC3184"/>
    <w:rsid w:val="00BC56A7"/>
    <w:rsid w:val="00BC601E"/>
    <w:rsid w:val="00BD36CB"/>
    <w:rsid w:val="00BD51C6"/>
    <w:rsid w:val="00BD677E"/>
    <w:rsid w:val="00BD747D"/>
    <w:rsid w:val="00BE073C"/>
    <w:rsid w:val="00BE0E98"/>
    <w:rsid w:val="00BE1190"/>
    <w:rsid w:val="00BE4C3F"/>
    <w:rsid w:val="00BE4DDD"/>
    <w:rsid w:val="00BE4FD1"/>
    <w:rsid w:val="00BE7207"/>
    <w:rsid w:val="00BF015C"/>
    <w:rsid w:val="00BF1B99"/>
    <w:rsid w:val="00BF3A8B"/>
    <w:rsid w:val="00BF41D6"/>
    <w:rsid w:val="00BF55FF"/>
    <w:rsid w:val="00BF6DD3"/>
    <w:rsid w:val="00BF7450"/>
    <w:rsid w:val="00BF7A58"/>
    <w:rsid w:val="00BF7CD6"/>
    <w:rsid w:val="00C00A1E"/>
    <w:rsid w:val="00C01C14"/>
    <w:rsid w:val="00C04306"/>
    <w:rsid w:val="00C04C3C"/>
    <w:rsid w:val="00C05A4D"/>
    <w:rsid w:val="00C0673F"/>
    <w:rsid w:val="00C11782"/>
    <w:rsid w:val="00C1265F"/>
    <w:rsid w:val="00C1542B"/>
    <w:rsid w:val="00C1672E"/>
    <w:rsid w:val="00C16E65"/>
    <w:rsid w:val="00C2139E"/>
    <w:rsid w:val="00C23235"/>
    <w:rsid w:val="00C23FED"/>
    <w:rsid w:val="00C24186"/>
    <w:rsid w:val="00C25064"/>
    <w:rsid w:val="00C25C0F"/>
    <w:rsid w:val="00C25F2E"/>
    <w:rsid w:val="00C2667D"/>
    <w:rsid w:val="00C269A1"/>
    <w:rsid w:val="00C272EB"/>
    <w:rsid w:val="00C27302"/>
    <w:rsid w:val="00C30FA8"/>
    <w:rsid w:val="00C318C5"/>
    <w:rsid w:val="00C3244A"/>
    <w:rsid w:val="00C32D0F"/>
    <w:rsid w:val="00C333E6"/>
    <w:rsid w:val="00C35289"/>
    <w:rsid w:val="00C36116"/>
    <w:rsid w:val="00C36678"/>
    <w:rsid w:val="00C36CAC"/>
    <w:rsid w:val="00C4323C"/>
    <w:rsid w:val="00C43C37"/>
    <w:rsid w:val="00C45092"/>
    <w:rsid w:val="00C454E5"/>
    <w:rsid w:val="00C45CDA"/>
    <w:rsid w:val="00C47016"/>
    <w:rsid w:val="00C4764E"/>
    <w:rsid w:val="00C47EE2"/>
    <w:rsid w:val="00C51008"/>
    <w:rsid w:val="00C51606"/>
    <w:rsid w:val="00C53CDE"/>
    <w:rsid w:val="00C53F0B"/>
    <w:rsid w:val="00C54A67"/>
    <w:rsid w:val="00C54B44"/>
    <w:rsid w:val="00C57445"/>
    <w:rsid w:val="00C57C8F"/>
    <w:rsid w:val="00C57E20"/>
    <w:rsid w:val="00C60CEB"/>
    <w:rsid w:val="00C60E57"/>
    <w:rsid w:val="00C60F21"/>
    <w:rsid w:val="00C616B5"/>
    <w:rsid w:val="00C6513D"/>
    <w:rsid w:val="00C6522F"/>
    <w:rsid w:val="00C65771"/>
    <w:rsid w:val="00C6634D"/>
    <w:rsid w:val="00C665CF"/>
    <w:rsid w:val="00C70219"/>
    <w:rsid w:val="00C70CBA"/>
    <w:rsid w:val="00C7112D"/>
    <w:rsid w:val="00C71330"/>
    <w:rsid w:val="00C71FB7"/>
    <w:rsid w:val="00C720B7"/>
    <w:rsid w:val="00C72267"/>
    <w:rsid w:val="00C72357"/>
    <w:rsid w:val="00C72D48"/>
    <w:rsid w:val="00C737DD"/>
    <w:rsid w:val="00C73F3C"/>
    <w:rsid w:val="00C8196D"/>
    <w:rsid w:val="00C82096"/>
    <w:rsid w:val="00C85645"/>
    <w:rsid w:val="00C85CD4"/>
    <w:rsid w:val="00C862AD"/>
    <w:rsid w:val="00C905DE"/>
    <w:rsid w:val="00C90AE9"/>
    <w:rsid w:val="00C90E01"/>
    <w:rsid w:val="00C92948"/>
    <w:rsid w:val="00C93EE2"/>
    <w:rsid w:val="00CA09FC"/>
    <w:rsid w:val="00CA3CF4"/>
    <w:rsid w:val="00CA44E4"/>
    <w:rsid w:val="00CA4FFB"/>
    <w:rsid w:val="00CA5013"/>
    <w:rsid w:val="00CA71C9"/>
    <w:rsid w:val="00CA7764"/>
    <w:rsid w:val="00CA786F"/>
    <w:rsid w:val="00CB0577"/>
    <w:rsid w:val="00CB4CE6"/>
    <w:rsid w:val="00CB6D26"/>
    <w:rsid w:val="00CB72CA"/>
    <w:rsid w:val="00CB79E2"/>
    <w:rsid w:val="00CB79EB"/>
    <w:rsid w:val="00CB7E21"/>
    <w:rsid w:val="00CC15FC"/>
    <w:rsid w:val="00CC2E18"/>
    <w:rsid w:val="00CC3502"/>
    <w:rsid w:val="00CC37AD"/>
    <w:rsid w:val="00CC437F"/>
    <w:rsid w:val="00CC74DB"/>
    <w:rsid w:val="00CC794D"/>
    <w:rsid w:val="00CD011E"/>
    <w:rsid w:val="00CD1AF4"/>
    <w:rsid w:val="00CD2763"/>
    <w:rsid w:val="00CD44C2"/>
    <w:rsid w:val="00CD5FD6"/>
    <w:rsid w:val="00CD687A"/>
    <w:rsid w:val="00CE20D5"/>
    <w:rsid w:val="00CE2F52"/>
    <w:rsid w:val="00CE35B4"/>
    <w:rsid w:val="00CE4253"/>
    <w:rsid w:val="00CE501D"/>
    <w:rsid w:val="00CE5C8E"/>
    <w:rsid w:val="00CE64D1"/>
    <w:rsid w:val="00CE6FDE"/>
    <w:rsid w:val="00CF058A"/>
    <w:rsid w:val="00CF093B"/>
    <w:rsid w:val="00CF3C81"/>
    <w:rsid w:val="00CF3D45"/>
    <w:rsid w:val="00CF3D82"/>
    <w:rsid w:val="00CF53D0"/>
    <w:rsid w:val="00CF603A"/>
    <w:rsid w:val="00CF72DC"/>
    <w:rsid w:val="00CF7EDE"/>
    <w:rsid w:val="00D00659"/>
    <w:rsid w:val="00D01F5D"/>
    <w:rsid w:val="00D04942"/>
    <w:rsid w:val="00D053F4"/>
    <w:rsid w:val="00D06F71"/>
    <w:rsid w:val="00D075AE"/>
    <w:rsid w:val="00D1078E"/>
    <w:rsid w:val="00D109AC"/>
    <w:rsid w:val="00D122F2"/>
    <w:rsid w:val="00D17A61"/>
    <w:rsid w:val="00D20288"/>
    <w:rsid w:val="00D22D80"/>
    <w:rsid w:val="00D23B59"/>
    <w:rsid w:val="00D243CE"/>
    <w:rsid w:val="00D24E39"/>
    <w:rsid w:val="00D25E63"/>
    <w:rsid w:val="00D26771"/>
    <w:rsid w:val="00D301FD"/>
    <w:rsid w:val="00D30450"/>
    <w:rsid w:val="00D32155"/>
    <w:rsid w:val="00D344FC"/>
    <w:rsid w:val="00D34751"/>
    <w:rsid w:val="00D36657"/>
    <w:rsid w:val="00D36C31"/>
    <w:rsid w:val="00D36F67"/>
    <w:rsid w:val="00D37076"/>
    <w:rsid w:val="00D422C5"/>
    <w:rsid w:val="00D42DFD"/>
    <w:rsid w:val="00D4335B"/>
    <w:rsid w:val="00D4695A"/>
    <w:rsid w:val="00D47EA0"/>
    <w:rsid w:val="00D51999"/>
    <w:rsid w:val="00D520F2"/>
    <w:rsid w:val="00D52B10"/>
    <w:rsid w:val="00D5419E"/>
    <w:rsid w:val="00D550B6"/>
    <w:rsid w:val="00D551A9"/>
    <w:rsid w:val="00D5551F"/>
    <w:rsid w:val="00D56A30"/>
    <w:rsid w:val="00D574C5"/>
    <w:rsid w:val="00D57551"/>
    <w:rsid w:val="00D5784E"/>
    <w:rsid w:val="00D60330"/>
    <w:rsid w:val="00D6098F"/>
    <w:rsid w:val="00D61665"/>
    <w:rsid w:val="00D62CE9"/>
    <w:rsid w:val="00D6362F"/>
    <w:rsid w:val="00D63AD7"/>
    <w:rsid w:val="00D63BF5"/>
    <w:rsid w:val="00D646E5"/>
    <w:rsid w:val="00D64FD9"/>
    <w:rsid w:val="00D657AF"/>
    <w:rsid w:val="00D65D62"/>
    <w:rsid w:val="00D67BB1"/>
    <w:rsid w:val="00D70E08"/>
    <w:rsid w:val="00D7249F"/>
    <w:rsid w:val="00D73AB7"/>
    <w:rsid w:val="00D73E01"/>
    <w:rsid w:val="00D75AE4"/>
    <w:rsid w:val="00D76670"/>
    <w:rsid w:val="00D77124"/>
    <w:rsid w:val="00D77936"/>
    <w:rsid w:val="00D825FE"/>
    <w:rsid w:val="00D82BBB"/>
    <w:rsid w:val="00D83543"/>
    <w:rsid w:val="00D838B0"/>
    <w:rsid w:val="00D83F40"/>
    <w:rsid w:val="00D90008"/>
    <w:rsid w:val="00D95F38"/>
    <w:rsid w:val="00D96B1B"/>
    <w:rsid w:val="00D97776"/>
    <w:rsid w:val="00DA010B"/>
    <w:rsid w:val="00DA047E"/>
    <w:rsid w:val="00DA238D"/>
    <w:rsid w:val="00DA25E9"/>
    <w:rsid w:val="00DA3251"/>
    <w:rsid w:val="00DA3F48"/>
    <w:rsid w:val="00DA4685"/>
    <w:rsid w:val="00DA474C"/>
    <w:rsid w:val="00DA513F"/>
    <w:rsid w:val="00DA5680"/>
    <w:rsid w:val="00DA675A"/>
    <w:rsid w:val="00DA6CA0"/>
    <w:rsid w:val="00DA7DE4"/>
    <w:rsid w:val="00DB21B8"/>
    <w:rsid w:val="00DB35FC"/>
    <w:rsid w:val="00DB38F6"/>
    <w:rsid w:val="00DB4284"/>
    <w:rsid w:val="00DB4A61"/>
    <w:rsid w:val="00DB4C83"/>
    <w:rsid w:val="00DB514F"/>
    <w:rsid w:val="00DB528E"/>
    <w:rsid w:val="00DB531B"/>
    <w:rsid w:val="00DB5EF2"/>
    <w:rsid w:val="00DB6319"/>
    <w:rsid w:val="00DB69DA"/>
    <w:rsid w:val="00DB72A9"/>
    <w:rsid w:val="00DC0489"/>
    <w:rsid w:val="00DC1F30"/>
    <w:rsid w:val="00DC2E3C"/>
    <w:rsid w:val="00DC3A8E"/>
    <w:rsid w:val="00DC3DCF"/>
    <w:rsid w:val="00DC5F34"/>
    <w:rsid w:val="00DC78C4"/>
    <w:rsid w:val="00DD0F6A"/>
    <w:rsid w:val="00DD21FC"/>
    <w:rsid w:val="00DD5419"/>
    <w:rsid w:val="00DD69F4"/>
    <w:rsid w:val="00DD74A4"/>
    <w:rsid w:val="00DE49C8"/>
    <w:rsid w:val="00DE6D47"/>
    <w:rsid w:val="00DF1B02"/>
    <w:rsid w:val="00DF29ED"/>
    <w:rsid w:val="00DF3F42"/>
    <w:rsid w:val="00DF4319"/>
    <w:rsid w:val="00DF606F"/>
    <w:rsid w:val="00DF6FF4"/>
    <w:rsid w:val="00DF720C"/>
    <w:rsid w:val="00E02BB6"/>
    <w:rsid w:val="00E031E9"/>
    <w:rsid w:val="00E03378"/>
    <w:rsid w:val="00E0452A"/>
    <w:rsid w:val="00E04691"/>
    <w:rsid w:val="00E050CA"/>
    <w:rsid w:val="00E0573F"/>
    <w:rsid w:val="00E06E88"/>
    <w:rsid w:val="00E1117F"/>
    <w:rsid w:val="00E112CC"/>
    <w:rsid w:val="00E1198A"/>
    <w:rsid w:val="00E121EE"/>
    <w:rsid w:val="00E124A2"/>
    <w:rsid w:val="00E1342D"/>
    <w:rsid w:val="00E146A9"/>
    <w:rsid w:val="00E15101"/>
    <w:rsid w:val="00E15BED"/>
    <w:rsid w:val="00E16834"/>
    <w:rsid w:val="00E16C47"/>
    <w:rsid w:val="00E17945"/>
    <w:rsid w:val="00E2100E"/>
    <w:rsid w:val="00E21D62"/>
    <w:rsid w:val="00E2218E"/>
    <w:rsid w:val="00E2490C"/>
    <w:rsid w:val="00E25DE8"/>
    <w:rsid w:val="00E25E70"/>
    <w:rsid w:val="00E27212"/>
    <w:rsid w:val="00E30443"/>
    <w:rsid w:val="00E34729"/>
    <w:rsid w:val="00E40700"/>
    <w:rsid w:val="00E41295"/>
    <w:rsid w:val="00E437D2"/>
    <w:rsid w:val="00E43943"/>
    <w:rsid w:val="00E446A8"/>
    <w:rsid w:val="00E45AA0"/>
    <w:rsid w:val="00E45E61"/>
    <w:rsid w:val="00E46DA4"/>
    <w:rsid w:val="00E4793C"/>
    <w:rsid w:val="00E50326"/>
    <w:rsid w:val="00E518B3"/>
    <w:rsid w:val="00E5263B"/>
    <w:rsid w:val="00E529B2"/>
    <w:rsid w:val="00E54132"/>
    <w:rsid w:val="00E5442B"/>
    <w:rsid w:val="00E54DE2"/>
    <w:rsid w:val="00E55E4B"/>
    <w:rsid w:val="00E564C8"/>
    <w:rsid w:val="00E56F0A"/>
    <w:rsid w:val="00E57732"/>
    <w:rsid w:val="00E57A72"/>
    <w:rsid w:val="00E605DD"/>
    <w:rsid w:val="00E60A7C"/>
    <w:rsid w:val="00E60C3A"/>
    <w:rsid w:val="00E62299"/>
    <w:rsid w:val="00E62926"/>
    <w:rsid w:val="00E66B58"/>
    <w:rsid w:val="00E7213B"/>
    <w:rsid w:val="00E74BC8"/>
    <w:rsid w:val="00E7541C"/>
    <w:rsid w:val="00E7576A"/>
    <w:rsid w:val="00E77B0B"/>
    <w:rsid w:val="00E77C74"/>
    <w:rsid w:val="00E80012"/>
    <w:rsid w:val="00E8158B"/>
    <w:rsid w:val="00E84219"/>
    <w:rsid w:val="00E85D72"/>
    <w:rsid w:val="00E86C43"/>
    <w:rsid w:val="00E87731"/>
    <w:rsid w:val="00E92259"/>
    <w:rsid w:val="00E95E1D"/>
    <w:rsid w:val="00E96998"/>
    <w:rsid w:val="00EA2CB3"/>
    <w:rsid w:val="00EA3BFB"/>
    <w:rsid w:val="00EA3E3F"/>
    <w:rsid w:val="00EA4672"/>
    <w:rsid w:val="00EA5E30"/>
    <w:rsid w:val="00EA63CF"/>
    <w:rsid w:val="00EB141D"/>
    <w:rsid w:val="00EB1A4B"/>
    <w:rsid w:val="00EB24E5"/>
    <w:rsid w:val="00EB26E3"/>
    <w:rsid w:val="00EB69FC"/>
    <w:rsid w:val="00EC04EF"/>
    <w:rsid w:val="00EC0AFE"/>
    <w:rsid w:val="00EC1A05"/>
    <w:rsid w:val="00EC2621"/>
    <w:rsid w:val="00EC3610"/>
    <w:rsid w:val="00EC408F"/>
    <w:rsid w:val="00EC4D1E"/>
    <w:rsid w:val="00EC6C04"/>
    <w:rsid w:val="00EC7642"/>
    <w:rsid w:val="00EC7DA6"/>
    <w:rsid w:val="00ED0EF6"/>
    <w:rsid w:val="00ED0F22"/>
    <w:rsid w:val="00ED1A73"/>
    <w:rsid w:val="00ED1F2C"/>
    <w:rsid w:val="00ED3297"/>
    <w:rsid w:val="00ED5634"/>
    <w:rsid w:val="00ED56EE"/>
    <w:rsid w:val="00ED69E9"/>
    <w:rsid w:val="00ED6B80"/>
    <w:rsid w:val="00EE3FFC"/>
    <w:rsid w:val="00EE5DC3"/>
    <w:rsid w:val="00EF05FD"/>
    <w:rsid w:val="00EF132E"/>
    <w:rsid w:val="00EF23E2"/>
    <w:rsid w:val="00EF4186"/>
    <w:rsid w:val="00EF4693"/>
    <w:rsid w:val="00EF5CF0"/>
    <w:rsid w:val="00EF6610"/>
    <w:rsid w:val="00EF6786"/>
    <w:rsid w:val="00EF6C6A"/>
    <w:rsid w:val="00F00036"/>
    <w:rsid w:val="00F00B02"/>
    <w:rsid w:val="00F01CD9"/>
    <w:rsid w:val="00F026BF"/>
    <w:rsid w:val="00F04277"/>
    <w:rsid w:val="00F05788"/>
    <w:rsid w:val="00F066B8"/>
    <w:rsid w:val="00F074AB"/>
    <w:rsid w:val="00F078AE"/>
    <w:rsid w:val="00F10FC9"/>
    <w:rsid w:val="00F113CE"/>
    <w:rsid w:val="00F11E0A"/>
    <w:rsid w:val="00F12679"/>
    <w:rsid w:val="00F1317A"/>
    <w:rsid w:val="00F133F3"/>
    <w:rsid w:val="00F13C8A"/>
    <w:rsid w:val="00F148C1"/>
    <w:rsid w:val="00F16287"/>
    <w:rsid w:val="00F20161"/>
    <w:rsid w:val="00F2188B"/>
    <w:rsid w:val="00F220B3"/>
    <w:rsid w:val="00F22783"/>
    <w:rsid w:val="00F22D24"/>
    <w:rsid w:val="00F25345"/>
    <w:rsid w:val="00F25354"/>
    <w:rsid w:val="00F254B4"/>
    <w:rsid w:val="00F25502"/>
    <w:rsid w:val="00F25601"/>
    <w:rsid w:val="00F259A5"/>
    <w:rsid w:val="00F2673F"/>
    <w:rsid w:val="00F27AD2"/>
    <w:rsid w:val="00F27E84"/>
    <w:rsid w:val="00F3315B"/>
    <w:rsid w:val="00F35636"/>
    <w:rsid w:val="00F35D06"/>
    <w:rsid w:val="00F36F35"/>
    <w:rsid w:val="00F3738D"/>
    <w:rsid w:val="00F4175F"/>
    <w:rsid w:val="00F44E64"/>
    <w:rsid w:val="00F450E4"/>
    <w:rsid w:val="00F4516C"/>
    <w:rsid w:val="00F45190"/>
    <w:rsid w:val="00F4585E"/>
    <w:rsid w:val="00F46576"/>
    <w:rsid w:val="00F474DA"/>
    <w:rsid w:val="00F47966"/>
    <w:rsid w:val="00F5035F"/>
    <w:rsid w:val="00F50893"/>
    <w:rsid w:val="00F515B6"/>
    <w:rsid w:val="00F51706"/>
    <w:rsid w:val="00F5203D"/>
    <w:rsid w:val="00F52DC4"/>
    <w:rsid w:val="00F5378A"/>
    <w:rsid w:val="00F5419B"/>
    <w:rsid w:val="00F54B63"/>
    <w:rsid w:val="00F56A36"/>
    <w:rsid w:val="00F56EBA"/>
    <w:rsid w:val="00F57EA1"/>
    <w:rsid w:val="00F618A1"/>
    <w:rsid w:val="00F63430"/>
    <w:rsid w:val="00F635AE"/>
    <w:rsid w:val="00F65958"/>
    <w:rsid w:val="00F65CB4"/>
    <w:rsid w:val="00F66591"/>
    <w:rsid w:val="00F66945"/>
    <w:rsid w:val="00F67BD7"/>
    <w:rsid w:val="00F7073F"/>
    <w:rsid w:val="00F709E9"/>
    <w:rsid w:val="00F714D2"/>
    <w:rsid w:val="00F72CC4"/>
    <w:rsid w:val="00F73407"/>
    <w:rsid w:val="00F847FE"/>
    <w:rsid w:val="00F85CB4"/>
    <w:rsid w:val="00F928BE"/>
    <w:rsid w:val="00F94A95"/>
    <w:rsid w:val="00F963A6"/>
    <w:rsid w:val="00F9658F"/>
    <w:rsid w:val="00F97DCE"/>
    <w:rsid w:val="00FA128D"/>
    <w:rsid w:val="00FA1A1D"/>
    <w:rsid w:val="00FA4043"/>
    <w:rsid w:val="00FA6525"/>
    <w:rsid w:val="00FB0212"/>
    <w:rsid w:val="00FB0E2B"/>
    <w:rsid w:val="00FB139A"/>
    <w:rsid w:val="00FB2235"/>
    <w:rsid w:val="00FB2857"/>
    <w:rsid w:val="00FB2D14"/>
    <w:rsid w:val="00FB4E40"/>
    <w:rsid w:val="00FB50AA"/>
    <w:rsid w:val="00FB5FA3"/>
    <w:rsid w:val="00FB73B9"/>
    <w:rsid w:val="00FB7BAF"/>
    <w:rsid w:val="00FC00B5"/>
    <w:rsid w:val="00FC04EC"/>
    <w:rsid w:val="00FC307F"/>
    <w:rsid w:val="00FC3B8B"/>
    <w:rsid w:val="00FC4274"/>
    <w:rsid w:val="00FC7516"/>
    <w:rsid w:val="00FD003A"/>
    <w:rsid w:val="00FD0FE4"/>
    <w:rsid w:val="00FD18A9"/>
    <w:rsid w:val="00FD3B05"/>
    <w:rsid w:val="00FD4937"/>
    <w:rsid w:val="00FD4E7D"/>
    <w:rsid w:val="00FD51A5"/>
    <w:rsid w:val="00FD5C50"/>
    <w:rsid w:val="00FD6591"/>
    <w:rsid w:val="00FD68AB"/>
    <w:rsid w:val="00FE0156"/>
    <w:rsid w:val="00FE0B40"/>
    <w:rsid w:val="00FE1415"/>
    <w:rsid w:val="00FE3092"/>
    <w:rsid w:val="00FE3946"/>
    <w:rsid w:val="00FE6391"/>
    <w:rsid w:val="00FE7448"/>
    <w:rsid w:val="00FE7BF4"/>
    <w:rsid w:val="00FF0A09"/>
    <w:rsid w:val="00FF0E57"/>
    <w:rsid w:val="00FF13D5"/>
    <w:rsid w:val="00FF2947"/>
    <w:rsid w:val="00FF50C3"/>
    <w:rsid w:val="00FF5AE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780C5E9-AF6B-40BB-B241-13F89090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A3628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091773"/>
    <w:pPr>
      <w:keepNext/>
      <w:suppressAutoHyphens/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773"/>
    <w:rPr>
      <w:rFonts w:ascii="Times New Roman" w:hAnsi="Times New Roman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9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rsid w:val="002D12B0"/>
    <w:pPr>
      <w:spacing w:before="120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2D12B0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2D12B0"/>
    <w:rPr>
      <w:rFonts w:cs="Times New Roman"/>
      <w:vertAlign w:val="superscript"/>
    </w:rPr>
  </w:style>
  <w:style w:type="paragraph" w:customStyle="1" w:styleId="Default">
    <w:name w:val="Default"/>
    <w:uiPriority w:val="99"/>
    <w:rsid w:val="00C57E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11">
    <w:name w:val="Сетка таблицы1"/>
    <w:uiPriority w:val="99"/>
    <w:rsid w:val="00C57E2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70257"/>
  </w:style>
  <w:style w:type="paragraph" w:styleId="HTML">
    <w:name w:val="HTML Preformatted"/>
    <w:basedOn w:val="a2"/>
    <w:link w:val="HTML0"/>
    <w:uiPriority w:val="99"/>
    <w:rsid w:val="00DB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B4C83"/>
    <w:rPr>
      <w:rFonts w:ascii="Courier New" w:hAnsi="Courier New" w:cs="Times New Roman"/>
    </w:rPr>
  </w:style>
  <w:style w:type="character" w:styleId="af6">
    <w:name w:val="Emphasis"/>
    <w:uiPriority w:val="99"/>
    <w:qFormat/>
    <w:rsid w:val="00CA5013"/>
    <w:rPr>
      <w:rFonts w:cs="Times New Roman"/>
      <w:i/>
    </w:rPr>
  </w:style>
  <w:style w:type="character" w:customStyle="1" w:styleId="spelle">
    <w:name w:val="spelle"/>
    <w:uiPriority w:val="99"/>
    <w:rsid w:val="008B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21">
              <w:marLeft w:val="0"/>
              <w:marRight w:val="6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223">
          <w:marLeft w:val="0"/>
          <w:marRight w:val="4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24">
              <w:marLeft w:val="1128"/>
              <w:marRight w:val="2986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21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2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cope.ru/node/358" TargetMode="External"/><Relationship Id="rId13" Type="http://schemas.openxmlformats.org/officeDocument/2006/relationships/hyperlink" Target="http://evartist.narod.ru/text10/09.htm" TargetMode="External"/><Relationship Id="rId18" Type="http://schemas.openxmlformats.org/officeDocument/2006/relationships/hyperlink" Target="http://www.discourseanalysis.or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vartist.narod.ru/text6/39.htm" TargetMode="External"/><Relationship Id="rId7" Type="http://schemas.openxmlformats.org/officeDocument/2006/relationships/hyperlink" Target="mailto:enim@hse.ru" TargetMode="External"/><Relationship Id="rId12" Type="http://schemas.openxmlformats.org/officeDocument/2006/relationships/hyperlink" Target="http://evartist.narod.ru/text6/39.htm" TargetMode="External"/><Relationship Id="rId17" Type="http://schemas.openxmlformats.org/officeDocument/2006/relationships/hyperlink" Target="http://magazines.russ.ru/nz/2011/3/al3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vartist.narod.ru/text2/01.htm" TargetMode="External"/><Relationship Id="rId20" Type="http://schemas.openxmlformats.org/officeDocument/2006/relationships/hyperlink" Target="http://comm181.pbworks.com/f/GatekeepingSalienceTheor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urseanalysis.org/" TargetMode="External"/><Relationship Id="rId24" Type="http://schemas.openxmlformats.org/officeDocument/2006/relationships/hyperlink" Target="http://www.evartist.narod.ru/text2/0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vartist.narod.ru/text8/26.htm" TargetMode="External"/><Relationship Id="rId23" Type="http://schemas.openxmlformats.org/officeDocument/2006/relationships/hyperlink" Target="http://evartist.narod.ru/text8/26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gazines.russ.ru/nz/2011/3/al3.html" TargetMode="External"/><Relationship Id="rId19" Type="http://schemas.openxmlformats.org/officeDocument/2006/relationships/hyperlink" Target="http://mediascope.ru/node/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181.pbworks.com/f/GatekeepingSalience%20Theory.pdf" TargetMode="External"/><Relationship Id="rId14" Type="http://schemas.openxmlformats.org/officeDocument/2006/relationships/hyperlink" Target="http://evartist.narod.ru/text5/58.htm" TargetMode="External"/><Relationship Id="rId22" Type="http://schemas.openxmlformats.org/officeDocument/2006/relationships/hyperlink" Target="http://evartist.narod.ru/text10/09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10602</Words>
  <Characters>60434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70895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Evgeniya Nim</cp:lastModifiedBy>
  <cp:revision>86</cp:revision>
  <cp:lastPrinted>2010-04-13T14:28:00Z</cp:lastPrinted>
  <dcterms:created xsi:type="dcterms:W3CDTF">2015-08-29T12:29:00Z</dcterms:created>
  <dcterms:modified xsi:type="dcterms:W3CDTF">2015-09-16T02:42:00Z</dcterms:modified>
</cp:coreProperties>
</file>