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EA4F" w14:textId="77777777" w:rsidR="0002550B" w:rsidRPr="008B0FE3" w:rsidRDefault="0002550B" w:rsidP="0002550B">
      <w:pPr>
        <w:rPr>
          <w:lang w:val="en-US"/>
        </w:rPr>
      </w:pPr>
    </w:p>
    <w:p w14:paraId="2CF19B3D" w14:textId="77777777" w:rsidR="0002550B" w:rsidRDefault="0002550B" w:rsidP="0002550B"/>
    <w:p w14:paraId="4BDD3206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7FD4F93A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286A193D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0956F3AF" w14:textId="77777777" w:rsidR="0002550B" w:rsidRDefault="0002550B" w:rsidP="0002550B">
      <w:pPr>
        <w:jc w:val="center"/>
      </w:pPr>
    </w:p>
    <w:p w14:paraId="67CF2EBA" w14:textId="77777777"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>Факультет</w:t>
      </w:r>
      <w:r w:rsidR="00124E69">
        <w:rPr>
          <w:sz w:val="28"/>
        </w:rPr>
        <w:t xml:space="preserve"> коммуникаций, медиа и дизайна,</w:t>
      </w:r>
    </w:p>
    <w:p w14:paraId="12409194" w14:textId="77777777" w:rsidR="00124E69" w:rsidRPr="00297587" w:rsidRDefault="00124E69" w:rsidP="0002550B">
      <w:pPr>
        <w:jc w:val="center"/>
        <w:rPr>
          <w:sz w:val="28"/>
        </w:rPr>
      </w:pPr>
      <w:r>
        <w:rPr>
          <w:sz w:val="28"/>
        </w:rPr>
        <w:t>Департамент медиа</w:t>
      </w:r>
    </w:p>
    <w:p w14:paraId="521DA5D8" w14:textId="77777777" w:rsidR="0002550B" w:rsidRPr="00297587" w:rsidRDefault="0002550B" w:rsidP="0002550B">
      <w:pPr>
        <w:jc w:val="center"/>
        <w:rPr>
          <w:sz w:val="28"/>
        </w:rPr>
      </w:pPr>
    </w:p>
    <w:p w14:paraId="56702975" w14:textId="77777777" w:rsidR="00BD36CB" w:rsidRPr="00297587" w:rsidRDefault="00BD36CB" w:rsidP="0002550B">
      <w:pPr>
        <w:jc w:val="center"/>
        <w:rPr>
          <w:sz w:val="28"/>
        </w:rPr>
      </w:pPr>
    </w:p>
    <w:p w14:paraId="27F34D1D" w14:textId="77777777" w:rsidR="00F4162C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14:paraId="3BE222AF" w14:textId="77777777" w:rsidR="0002550B" w:rsidRDefault="00124E69" w:rsidP="0002550B">
      <w:pPr>
        <w:jc w:val="center"/>
        <w:rPr>
          <w:sz w:val="28"/>
        </w:rPr>
      </w:pPr>
      <w:r>
        <w:rPr>
          <w:sz w:val="28"/>
        </w:rPr>
        <w:t>«Цифровое книгоиздание»</w:t>
      </w:r>
    </w:p>
    <w:p w14:paraId="6D59628C" w14:textId="77777777" w:rsidR="00124E69" w:rsidRPr="00297587" w:rsidRDefault="00124E69" w:rsidP="0002550B">
      <w:pPr>
        <w:jc w:val="center"/>
        <w:rPr>
          <w:sz w:val="28"/>
        </w:rPr>
      </w:pPr>
      <w:r>
        <w:rPr>
          <w:sz w:val="28"/>
        </w:rPr>
        <w:t>(Дисциплина по выбору)</w:t>
      </w:r>
    </w:p>
    <w:p w14:paraId="19267FEF" w14:textId="77777777" w:rsidR="00BD36CB" w:rsidRDefault="00BD36CB" w:rsidP="0002550B">
      <w:pPr>
        <w:ind w:firstLine="0"/>
      </w:pPr>
    </w:p>
    <w:p w14:paraId="7506BD07" w14:textId="77777777" w:rsidR="0002550B" w:rsidRDefault="00257EB9" w:rsidP="0002550B">
      <w:pPr>
        <w:ind w:firstLine="0"/>
      </w:pPr>
      <w:r>
        <w:fldChar w:fldCharType="begin"/>
      </w:r>
      <w:r w:rsidR="00696F7B">
        <w:instrText xml:space="preserve"> AUTOTEXT  " Простая надпись" </w:instrText>
      </w:r>
      <w:r>
        <w:fldChar w:fldCharType="end"/>
      </w:r>
    </w:p>
    <w:p w14:paraId="1E8EA124" w14:textId="77777777" w:rsidR="0002550B" w:rsidRDefault="0002550B" w:rsidP="0002550B">
      <w:pPr>
        <w:jc w:val="center"/>
      </w:pPr>
      <w:r>
        <w:t>для направления</w:t>
      </w:r>
      <w:r w:rsidR="00124E69">
        <w:t xml:space="preserve"> «</w:t>
      </w:r>
      <w:proofErr w:type="spellStart"/>
      <w:r w:rsidR="00124E69">
        <w:t>Журналиситка</w:t>
      </w:r>
      <w:proofErr w:type="spellEnd"/>
      <w:r w:rsidR="00124E69">
        <w:t>», «</w:t>
      </w:r>
      <w:proofErr w:type="spellStart"/>
      <w:r w:rsidR="00124E69">
        <w:t>Медиакоммуникации</w:t>
      </w:r>
      <w:proofErr w:type="spellEnd"/>
      <w:r w:rsidR="00124E69">
        <w:t xml:space="preserve">» </w:t>
      </w:r>
      <w:r w:rsidR="008B0FE3">
        <w:t xml:space="preserve"> подготовки </w:t>
      </w:r>
      <w:r>
        <w:t>магист</w:t>
      </w:r>
      <w:r w:rsidR="00124E69">
        <w:t>ра</w:t>
      </w:r>
    </w:p>
    <w:p w14:paraId="60C8B59F" w14:textId="77777777" w:rsidR="00124E69" w:rsidRDefault="00740D59" w:rsidP="0002550B">
      <w:pPr>
        <w:jc w:val="center"/>
      </w:pPr>
      <w:r>
        <w:t>д</w:t>
      </w:r>
      <w:r w:rsidRPr="00740D59">
        <w:t xml:space="preserve">ля </w:t>
      </w:r>
      <w:r>
        <w:t>магистерск</w:t>
      </w:r>
      <w:r w:rsidR="008B0FE3">
        <w:t>их программ</w:t>
      </w:r>
      <w:r>
        <w:t xml:space="preserve"> </w:t>
      </w:r>
      <w:r w:rsidR="00124E69">
        <w:t xml:space="preserve">«Мультимедийная журналистика», </w:t>
      </w:r>
    </w:p>
    <w:p w14:paraId="0EEC82E9" w14:textId="77777777" w:rsidR="00740D59" w:rsidRDefault="00124E69" w:rsidP="0002550B">
      <w:pPr>
        <w:jc w:val="center"/>
      </w:pPr>
      <w:r>
        <w:t>«</w:t>
      </w:r>
      <w:proofErr w:type="spellStart"/>
      <w:r>
        <w:t>Медиапроизводство</w:t>
      </w:r>
      <w:proofErr w:type="spellEnd"/>
      <w:r>
        <w:t xml:space="preserve"> в креативных индустриях». </w:t>
      </w:r>
    </w:p>
    <w:p w14:paraId="2266D892" w14:textId="77777777" w:rsidR="00417EC9" w:rsidRDefault="00417EC9" w:rsidP="0002550B">
      <w:pPr>
        <w:jc w:val="center"/>
      </w:pPr>
    </w:p>
    <w:p w14:paraId="5E8F2E28" w14:textId="77777777" w:rsidR="00543518" w:rsidRDefault="00543518" w:rsidP="0002550B">
      <w:pPr>
        <w:jc w:val="center"/>
      </w:pPr>
    </w:p>
    <w:p w14:paraId="35EA9B8F" w14:textId="77777777"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14:paraId="045E8D6D" w14:textId="77777777" w:rsidR="00417EC9" w:rsidRDefault="00124E69" w:rsidP="00297587">
      <w:pPr>
        <w:ind w:firstLine="0"/>
      </w:pPr>
      <w:r>
        <w:t>Архангельский А.Н. , к.ф.н., профессор департамента медиа</w:t>
      </w:r>
    </w:p>
    <w:p w14:paraId="3A644539" w14:textId="77777777" w:rsidR="00696F7B" w:rsidRPr="00C41926" w:rsidRDefault="00696F7B" w:rsidP="00297587">
      <w:pPr>
        <w:ind w:firstLine="0"/>
      </w:pPr>
      <w:r w:rsidRPr="00C41926">
        <w:t>Гаврилов А. Ф., директор «Института книги»,</w:t>
      </w:r>
    </w:p>
    <w:p w14:paraId="33C05F25" w14:textId="77777777" w:rsidR="008A507C" w:rsidRDefault="00696F7B" w:rsidP="00297587">
      <w:pPr>
        <w:ind w:firstLine="0"/>
      </w:pPr>
      <w:r w:rsidRPr="00C41926">
        <w:t>Харитонов В., исполнительный директор Ассоциации интернет-издателей</w:t>
      </w:r>
      <w:r w:rsidR="00AE660A" w:rsidRPr="00C41926">
        <w:t>.</w:t>
      </w:r>
    </w:p>
    <w:p w14:paraId="760ED432" w14:textId="77777777" w:rsidR="00417EC9" w:rsidRDefault="00417EC9" w:rsidP="0002550B"/>
    <w:p w14:paraId="31EF867D" w14:textId="77777777" w:rsidR="005C6CFC" w:rsidRDefault="005C6CFC" w:rsidP="0002550B"/>
    <w:p w14:paraId="4D073ADB" w14:textId="77777777" w:rsidR="007B3E47" w:rsidRDefault="007B3E47" w:rsidP="007B3E47">
      <w:pPr>
        <w:ind w:firstLine="0"/>
      </w:pPr>
      <w:r>
        <w:t xml:space="preserve">Одобрена на заседании </w:t>
      </w:r>
      <w:r w:rsidR="008B0FE3">
        <w:t>Департамента медиа</w:t>
      </w:r>
      <w:r w:rsidR="008B0FE3">
        <w:tab/>
      </w:r>
      <w:r w:rsidR="008B0FE3">
        <w:tab/>
      </w:r>
      <w:r w:rsidR="008B0FE3">
        <w:tab/>
      </w:r>
      <w:r>
        <w:t xml:space="preserve"> «___»____________ 20   г</w:t>
      </w:r>
    </w:p>
    <w:p w14:paraId="2969CE68" w14:textId="77777777" w:rsidR="007B3E47" w:rsidRDefault="007B3E47" w:rsidP="007B3E47">
      <w:pPr>
        <w:ind w:firstLine="0"/>
      </w:pPr>
      <w:r>
        <w:t xml:space="preserve">Зав. кафедрой </w:t>
      </w:r>
    </w:p>
    <w:p w14:paraId="5B20465E" w14:textId="77777777" w:rsidR="0002550B" w:rsidRDefault="0002550B" w:rsidP="0002550B"/>
    <w:p w14:paraId="00387525" w14:textId="77777777" w:rsidR="00910B45" w:rsidRDefault="0002550B" w:rsidP="00910B45">
      <w:pPr>
        <w:ind w:firstLine="0"/>
      </w:pPr>
      <w:r>
        <w:t xml:space="preserve">Рекомендована </w:t>
      </w:r>
      <w:r w:rsidR="008B0FE3">
        <w:t>Академическим Советом программы</w:t>
      </w:r>
      <w:r w:rsidR="008B0FE3">
        <w:tab/>
      </w:r>
      <w:r w:rsidR="008B0FE3">
        <w:tab/>
      </w:r>
      <w:r w:rsidR="00910B45">
        <w:t>«___»____________ 20   г</w:t>
      </w:r>
    </w:p>
    <w:p w14:paraId="10F2BCA0" w14:textId="77777777" w:rsidR="0002550B" w:rsidRDefault="0002550B" w:rsidP="00740D59">
      <w:pPr>
        <w:ind w:firstLine="0"/>
      </w:pPr>
      <w:r>
        <w:t xml:space="preserve">Председатель </w:t>
      </w:r>
      <w:fldSimple w:instr=" FILLIN   \* MERGEFORMAT ">
        <w:r w:rsidR="00740D59">
          <w:t>[</w:t>
        </w:r>
        <w:r w:rsidR="00740D59" w:rsidRPr="003C328C">
          <w:t>В</w:t>
        </w:r>
        <w:r w:rsidR="00740D59">
          <w:t>в</w:t>
        </w:r>
        <w:r w:rsidR="00740D59" w:rsidRPr="00C8196D">
          <w:t xml:space="preserve">едите </w:t>
        </w:r>
        <w:r w:rsidR="00740D59">
          <w:t>И.О. Фамилия</w:t>
        </w:r>
        <w:r w:rsidR="00740D59" w:rsidRPr="00E756B4">
          <w:t>]</w:t>
        </w:r>
      </w:fldSimple>
    </w:p>
    <w:p w14:paraId="4B3AF1BC" w14:textId="77777777" w:rsidR="002A739A" w:rsidRDefault="002A739A" w:rsidP="0002550B"/>
    <w:p w14:paraId="2F589691" w14:textId="77777777" w:rsidR="00910B45" w:rsidRDefault="0002550B" w:rsidP="00910B45">
      <w:pPr>
        <w:ind w:firstLine="0"/>
      </w:pPr>
      <w:r>
        <w:t>Утверждена УС факультета</w:t>
      </w:r>
      <w:r w:rsidR="008B0FE3">
        <w:tab/>
      </w:r>
      <w:r w:rsidR="008B0FE3">
        <w:tab/>
      </w:r>
      <w:r w:rsidR="008B0FE3">
        <w:tab/>
      </w:r>
      <w:r w:rsidR="008B0FE3">
        <w:tab/>
      </w:r>
      <w:r w:rsidR="008B0FE3">
        <w:tab/>
      </w:r>
      <w:r w:rsidR="00910B45">
        <w:t>«___»_____________20   г.</w:t>
      </w:r>
    </w:p>
    <w:p w14:paraId="7494F97C" w14:textId="77777777" w:rsidR="008B0FE3" w:rsidRDefault="0002550B" w:rsidP="00543518">
      <w:pPr>
        <w:ind w:firstLine="0"/>
      </w:pPr>
      <w:r>
        <w:t>Ученый секретарь</w:t>
      </w:r>
      <w:r w:rsidR="008B0FE3">
        <w:tab/>
      </w:r>
      <w:r w:rsidR="008B0FE3">
        <w:tab/>
      </w:r>
      <w:r w:rsidR="008B0FE3">
        <w:tab/>
      </w:r>
      <w:r w:rsidR="008B0FE3">
        <w:tab/>
      </w:r>
      <w:r w:rsidR="008B0FE3">
        <w:tab/>
      </w:r>
    </w:p>
    <w:p w14:paraId="12340ED3" w14:textId="77777777" w:rsidR="0002550B" w:rsidRDefault="0002550B" w:rsidP="00543518">
      <w:pPr>
        <w:ind w:firstLine="0"/>
      </w:pPr>
      <w:r>
        <w:t>_</w:t>
      </w:r>
      <w:r w:rsidR="00910B45">
        <w:t xml:space="preserve">_______________________ </w:t>
      </w:r>
      <w:fldSimple w:instr=" FILLIN   \* MERGEFORMAT ">
        <w:r w:rsidR="00910B45">
          <w:t>[подпись</w:t>
        </w:r>
        <w:r w:rsidR="00910B45" w:rsidRPr="00E756B4">
          <w:t>]</w:t>
        </w:r>
      </w:fldSimple>
    </w:p>
    <w:p w14:paraId="72296308" w14:textId="77777777" w:rsidR="00B4644A" w:rsidRDefault="00B4644A" w:rsidP="0002550B"/>
    <w:p w14:paraId="38C91474" w14:textId="77777777" w:rsidR="00B4644A" w:rsidRDefault="00B4644A" w:rsidP="0002550B"/>
    <w:p w14:paraId="15228B5F" w14:textId="77777777" w:rsidR="00910B45" w:rsidRDefault="00910B45" w:rsidP="0002550B"/>
    <w:p w14:paraId="69497E32" w14:textId="77777777" w:rsidR="00910B45" w:rsidRDefault="00910B45" w:rsidP="0002550B"/>
    <w:p w14:paraId="437B3754" w14:textId="77777777" w:rsidR="00910B45" w:rsidRDefault="00910B45" w:rsidP="0002550B"/>
    <w:p w14:paraId="69067252" w14:textId="77777777" w:rsidR="00910B45" w:rsidRDefault="00910B45" w:rsidP="0002550B"/>
    <w:p w14:paraId="375CA7B4" w14:textId="77777777" w:rsidR="00910B45" w:rsidRDefault="00910B45" w:rsidP="0002550B"/>
    <w:p w14:paraId="789A7E27" w14:textId="77777777" w:rsidR="00CA71C9" w:rsidRDefault="00CA71C9" w:rsidP="0002550B"/>
    <w:p w14:paraId="59E68F3C" w14:textId="77777777" w:rsidR="005C6CFC" w:rsidRPr="00B4644A" w:rsidRDefault="005C6CFC" w:rsidP="0002550B"/>
    <w:p w14:paraId="7D11CE61" w14:textId="77777777" w:rsidR="0002550B" w:rsidRPr="00B4644A" w:rsidRDefault="0002550B" w:rsidP="00124E69">
      <w:pPr>
        <w:jc w:val="center"/>
      </w:pPr>
      <w:r>
        <w:t>Москва</w:t>
      </w:r>
      <w:r w:rsidR="00124E69">
        <w:t>, 2015</w:t>
      </w:r>
    </w:p>
    <w:p w14:paraId="2F275A6C" w14:textId="77777777"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</w:t>
      </w:r>
      <w:r w:rsidRPr="00B4644A">
        <w:rPr>
          <w:i/>
        </w:rPr>
        <w:t>и</w:t>
      </w:r>
      <w:r w:rsidRPr="00B4644A">
        <w:rPr>
          <w:i/>
        </w:rPr>
        <w:t>тета и другими вузами без разрешения кафедры-разработчика программы.</w:t>
      </w:r>
    </w:p>
    <w:p w14:paraId="13C4AC64" w14:textId="77777777" w:rsidR="008F201C" w:rsidRDefault="008F201C" w:rsidP="00297F09">
      <w:pPr>
        <w:jc w:val="both"/>
      </w:pPr>
      <w:r>
        <w:lastRenderedPageBreak/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14:paraId="7B1632EB" w14:textId="77777777"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</w:t>
      </w:r>
      <w:r w:rsidR="00124E69">
        <w:t xml:space="preserve"> «Журналистика» и «</w:t>
      </w:r>
      <w:proofErr w:type="spellStart"/>
      <w:r w:rsidR="00124E69">
        <w:t>Медиакоммуникации</w:t>
      </w:r>
      <w:proofErr w:type="spellEnd"/>
      <w:r w:rsidR="00124E69">
        <w:t>»</w:t>
      </w:r>
      <w:r>
        <w:t xml:space="preserve">, </w:t>
      </w:r>
      <w:r w:rsidR="00740D59">
        <w:t>обуча</w:t>
      </w:r>
      <w:r w:rsidR="00740D59">
        <w:t>ю</w:t>
      </w:r>
      <w:r w:rsidR="00740D59">
        <w:t>щихся по магистерской программ</w:t>
      </w:r>
      <w:r w:rsidR="00714321" w:rsidRPr="00714321">
        <w:t>е</w:t>
      </w:r>
      <w:r w:rsidR="008B0FE3">
        <w:t xml:space="preserve"> </w:t>
      </w:r>
      <w:r w:rsidR="00124E69">
        <w:t>«Мультимедийная журналистика» и «</w:t>
      </w:r>
      <w:proofErr w:type="spellStart"/>
      <w:r w:rsidR="00124E69">
        <w:t>Медиапроизводство</w:t>
      </w:r>
      <w:proofErr w:type="spellEnd"/>
      <w:r w:rsidR="00124E69">
        <w:t xml:space="preserve"> в кр</w:t>
      </w:r>
      <w:r w:rsidR="00124E69">
        <w:t>е</w:t>
      </w:r>
      <w:r w:rsidR="00124E69">
        <w:t>ативных индустриях»</w:t>
      </w:r>
      <w:r>
        <w:t xml:space="preserve">изучающих дисциплину </w:t>
      </w:r>
      <w:r w:rsidR="00124E69">
        <w:t xml:space="preserve">«Цифровое </w:t>
      </w:r>
      <w:proofErr w:type="spellStart"/>
      <w:r w:rsidR="00124E69">
        <w:t>книгоиздение</w:t>
      </w:r>
      <w:proofErr w:type="spellEnd"/>
      <w:r w:rsidR="00124E69">
        <w:t>».</w:t>
      </w:r>
    </w:p>
    <w:p w14:paraId="1DAC6339" w14:textId="77777777"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14:paraId="7967534D" w14:textId="2EBE4180" w:rsidR="00924E53" w:rsidRDefault="00966220" w:rsidP="00297F09">
      <w:pPr>
        <w:pStyle w:val="a1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9636E2">
        <w:t>Образовательными</w:t>
      </w:r>
      <w:r w:rsidR="00CF3C81">
        <w:t xml:space="preserve"> стандарт</w:t>
      </w:r>
      <w:r w:rsidR="009636E2">
        <w:t>ами НИУ ВШЭ</w:t>
      </w:r>
      <w:r>
        <w:fldChar w:fldCharType="end"/>
      </w:r>
      <w:r w:rsidR="00924E53">
        <w:t>;</w:t>
      </w:r>
    </w:p>
    <w:p w14:paraId="0BF3A9C3" w14:textId="2768376D" w:rsidR="00B50233" w:rsidRDefault="00BB0EDE" w:rsidP="00297F09">
      <w:pPr>
        <w:pStyle w:val="a1"/>
        <w:jc w:val="both"/>
      </w:pPr>
      <w:r>
        <w:t>О</w:t>
      </w:r>
      <w:r w:rsidR="00B50233">
        <w:t>бразовательной программ</w:t>
      </w:r>
      <w:r>
        <w:t>ой</w:t>
      </w:r>
      <w:r w:rsidR="009636E2">
        <w:t xml:space="preserve"> «Мультимедийная журналистика» и «</w:t>
      </w:r>
      <w:proofErr w:type="spellStart"/>
      <w:r w:rsidR="009636E2">
        <w:t>Медиакоммун</w:t>
      </w:r>
      <w:r w:rsidR="009636E2">
        <w:t>и</w:t>
      </w:r>
      <w:r w:rsidR="009636E2">
        <w:t>кации</w:t>
      </w:r>
      <w:proofErr w:type="spellEnd"/>
      <w:r w:rsidR="009636E2">
        <w:t>»</w:t>
      </w:r>
      <w:r w:rsidR="00B50233">
        <w:t xml:space="preserve">. </w:t>
      </w:r>
    </w:p>
    <w:p w14:paraId="1DC449D3" w14:textId="28906FE3" w:rsidR="00D5784E" w:rsidRDefault="000522F8" w:rsidP="00297F09">
      <w:pPr>
        <w:pStyle w:val="a1"/>
        <w:jc w:val="both"/>
      </w:pPr>
      <w:r>
        <w:t>Рабочим</w:t>
      </w:r>
      <w:r w:rsidR="009636E2">
        <w:t>и</w:t>
      </w:r>
      <w:r w:rsidR="00D5784E">
        <w:t xml:space="preserve"> </w:t>
      </w:r>
      <w:proofErr w:type="spellStart"/>
      <w:r w:rsidR="00D5784E">
        <w:t>учебным</w:t>
      </w:r>
      <w:r w:rsidR="009636E2">
        <w:t>ы</w:t>
      </w:r>
      <w:proofErr w:type="spellEnd"/>
      <w:r w:rsidR="00D5784E">
        <w:t xml:space="preserve"> план</w:t>
      </w:r>
      <w:r w:rsidR="009636E2">
        <w:t>а</w:t>
      </w:r>
      <w:r w:rsidR="00D5784E">
        <w:t>м</w:t>
      </w:r>
      <w:r w:rsidR="009636E2">
        <w:t>и</w:t>
      </w:r>
      <w:r w:rsidR="00D5784E">
        <w:t xml:space="preserve"> университета</w:t>
      </w:r>
      <w:r w:rsidR="009636E2">
        <w:t xml:space="preserve">, </w:t>
      </w:r>
      <w:r w:rsidR="00D5784E">
        <w:t>утвержденны</w:t>
      </w:r>
      <w:r w:rsidR="00CF3C81">
        <w:t>м</w:t>
      </w:r>
      <w:r w:rsidR="00D5784E">
        <w:t xml:space="preserve"> в  201</w:t>
      </w:r>
      <w:r w:rsidR="009636E2">
        <w:t xml:space="preserve">5 </w:t>
      </w:r>
      <w:r w:rsidR="00D5784E">
        <w:t>г.</w:t>
      </w:r>
    </w:p>
    <w:p w14:paraId="0E50EF09" w14:textId="77777777" w:rsidR="00D243CE" w:rsidRDefault="00D243CE" w:rsidP="00C15A22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51EED568" w14:textId="77777777" w:rsidR="00D243CE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124E69">
        <w:t xml:space="preserve">«Цифровое книгоиздание» </w:t>
      </w:r>
      <w:r>
        <w:t xml:space="preserve"> являются</w:t>
      </w:r>
      <w:r w:rsidR="00124E69">
        <w:t>:</w:t>
      </w:r>
    </w:p>
    <w:p w14:paraId="527DC5E8" w14:textId="77777777" w:rsidR="00124E69" w:rsidRDefault="00124E69" w:rsidP="00124E69">
      <w:pPr>
        <w:numPr>
          <w:ilvl w:val="0"/>
          <w:numId w:val="17"/>
        </w:numPr>
        <w:jc w:val="both"/>
      </w:pPr>
      <w:r>
        <w:t>Знакомство с теорией и практикой цифрового книгоиздания;</w:t>
      </w:r>
    </w:p>
    <w:p w14:paraId="3E1E27ED" w14:textId="77777777" w:rsidR="00124E69" w:rsidRDefault="00124E69" w:rsidP="00124E69">
      <w:pPr>
        <w:numPr>
          <w:ilvl w:val="0"/>
          <w:numId w:val="17"/>
        </w:numPr>
        <w:jc w:val="both"/>
      </w:pPr>
      <w:r>
        <w:t>Обучения основным навыкам, необходимым для реализации издательского процесса в цифровой среде;</w:t>
      </w:r>
    </w:p>
    <w:p w14:paraId="25EE965A" w14:textId="77777777" w:rsidR="00E306A5" w:rsidRDefault="00E306A5" w:rsidP="00124E69">
      <w:pPr>
        <w:numPr>
          <w:ilvl w:val="0"/>
          <w:numId w:val="17"/>
        </w:numPr>
        <w:jc w:val="both"/>
      </w:pPr>
      <w:r>
        <w:t xml:space="preserve">Обучение созданию мультимедийных продуктов, способствующих продвижению цифровой книги. </w:t>
      </w:r>
    </w:p>
    <w:p w14:paraId="4D0AB9B6" w14:textId="77777777" w:rsidR="00124E69" w:rsidRDefault="00124E69" w:rsidP="00124E69">
      <w:pPr>
        <w:numPr>
          <w:ilvl w:val="0"/>
          <w:numId w:val="17"/>
        </w:numPr>
        <w:jc w:val="both"/>
      </w:pPr>
      <w:r>
        <w:t>Изучение принципов продвижен</w:t>
      </w:r>
      <w:r w:rsidR="00E306A5">
        <w:t xml:space="preserve">ия цифровой книги на современном </w:t>
      </w:r>
      <w:proofErr w:type="spellStart"/>
      <w:r w:rsidR="00E306A5">
        <w:t>медиарынке</w:t>
      </w:r>
      <w:proofErr w:type="spellEnd"/>
      <w:r w:rsidR="00E306A5">
        <w:t>.</w:t>
      </w:r>
    </w:p>
    <w:p w14:paraId="2F834BBE" w14:textId="77777777" w:rsidR="00B60708" w:rsidRDefault="00B60708" w:rsidP="00297F09">
      <w:pPr>
        <w:jc w:val="both"/>
      </w:pPr>
    </w:p>
    <w:p w14:paraId="5AFD7C95" w14:textId="77777777" w:rsidR="00543518" w:rsidRDefault="006D4465" w:rsidP="00C15A22">
      <w:pPr>
        <w:pStyle w:val="1"/>
      </w:pPr>
      <w:r>
        <w:t>Компетенции обучающегося, формируемые в результате освоения дисциплины</w:t>
      </w:r>
    </w:p>
    <w:p w14:paraId="49A141AF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4A61C372" w14:textId="77777777" w:rsidR="00256971" w:rsidRPr="00E306A5" w:rsidRDefault="00256971" w:rsidP="00256971">
      <w:pPr>
        <w:pStyle w:val="a1"/>
        <w:rPr>
          <w:i/>
        </w:rPr>
      </w:pPr>
      <w:r w:rsidRPr="00E306A5">
        <w:rPr>
          <w:i/>
        </w:rPr>
        <w:t xml:space="preserve">Знать </w:t>
      </w:r>
    </w:p>
    <w:p w14:paraId="2393C355" w14:textId="77777777" w:rsidR="00E306A5" w:rsidRDefault="00E306A5" w:rsidP="00E306A5">
      <w:pPr>
        <w:pStyle w:val="a1"/>
        <w:numPr>
          <w:ilvl w:val="0"/>
          <w:numId w:val="0"/>
        </w:numPr>
        <w:ind w:left="1066"/>
      </w:pPr>
      <w:r>
        <w:t>Историю и современные тренды развития книжного бизнеса в цифровую эпоху;</w:t>
      </w:r>
    </w:p>
    <w:p w14:paraId="76B96253" w14:textId="77777777" w:rsidR="00E306A5" w:rsidRDefault="00E306A5" w:rsidP="00E306A5">
      <w:pPr>
        <w:pStyle w:val="a1"/>
        <w:numPr>
          <w:ilvl w:val="0"/>
          <w:numId w:val="0"/>
        </w:numPr>
        <w:ind w:left="1066"/>
      </w:pPr>
      <w:r>
        <w:t xml:space="preserve">Жанры и методы работы с текстом на различных платформах; </w:t>
      </w:r>
    </w:p>
    <w:p w14:paraId="40FE112C" w14:textId="77777777" w:rsidR="00E306A5" w:rsidRDefault="00E306A5" w:rsidP="00E306A5">
      <w:pPr>
        <w:pStyle w:val="a1"/>
        <w:numPr>
          <w:ilvl w:val="0"/>
          <w:numId w:val="0"/>
        </w:numPr>
        <w:ind w:left="1066"/>
      </w:pPr>
      <w:r>
        <w:t>Принципы продвижения продукции и способы монетизации проектов.</w:t>
      </w:r>
    </w:p>
    <w:p w14:paraId="6DE5AB1C" w14:textId="77777777" w:rsidR="00256971" w:rsidRPr="00E306A5" w:rsidRDefault="00256971" w:rsidP="00256971">
      <w:pPr>
        <w:pStyle w:val="a1"/>
        <w:rPr>
          <w:i/>
        </w:rPr>
      </w:pPr>
      <w:r w:rsidRPr="00E306A5">
        <w:rPr>
          <w:i/>
        </w:rPr>
        <w:t xml:space="preserve">Уметь </w:t>
      </w:r>
    </w:p>
    <w:p w14:paraId="1EE2411E" w14:textId="77777777" w:rsidR="00E306A5" w:rsidRDefault="00E306A5" w:rsidP="00E306A5">
      <w:pPr>
        <w:pStyle w:val="a1"/>
        <w:numPr>
          <w:ilvl w:val="0"/>
          <w:numId w:val="0"/>
        </w:numPr>
        <w:ind w:left="1066"/>
      </w:pPr>
      <w:r>
        <w:t>Работать с текстами различных ж</w:t>
      </w:r>
      <w:r w:rsidRPr="00C41926">
        <w:t>а</w:t>
      </w:r>
      <w:r w:rsidR="00FB2E0F" w:rsidRPr="00C41926">
        <w:t>нр</w:t>
      </w:r>
      <w:r>
        <w:t>ов;</w:t>
      </w:r>
    </w:p>
    <w:p w14:paraId="68E8DDC2" w14:textId="77777777" w:rsidR="00E306A5" w:rsidRDefault="00E306A5" w:rsidP="00E306A5">
      <w:pPr>
        <w:pStyle w:val="a1"/>
        <w:numPr>
          <w:ilvl w:val="0"/>
          <w:numId w:val="0"/>
        </w:numPr>
        <w:ind w:left="1066"/>
      </w:pPr>
      <w:r>
        <w:t>Создавать мультимедийный контент  для книжного бизнеса;</w:t>
      </w:r>
    </w:p>
    <w:p w14:paraId="48904EB7" w14:textId="77777777" w:rsidR="00E306A5" w:rsidRPr="00E306A5" w:rsidRDefault="00E306A5" w:rsidP="00E306A5">
      <w:pPr>
        <w:pStyle w:val="a1"/>
        <w:numPr>
          <w:ilvl w:val="0"/>
          <w:numId w:val="0"/>
        </w:numPr>
        <w:ind w:left="1066"/>
      </w:pPr>
      <w:r>
        <w:t xml:space="preserve">Разрабатывать маркетинговые стратегии для цифровых книг. </w:t>
      </w:r>
    </w:p>
    <w:p w14:paraId="6328AA41" w14:textId="77777777" w:rsidR="00256971" w:rsidRPr="00E306A5" w:rsidRDefault="00256971" w:rsidP="00256971">
      <w:pPr>
        <w:pStyle w:val="a1"/>
        <w:rPr>
          <w:i/>
        </w:rPr>
      </w:pPr>
      <w:r w:rsidRPr="00E306A5">
        <w:rPr>
          <w:i/>
        </w:rPr>
        <w:t xml:space="preserve">Иметь навыки (приобрести опыт) </w:t>
      </w:r>
    </w:p>
    <w:p w14:paraId="2A186F68" w14:textId="77777777" w:rsidR="00256971" w:rsidRDefault="00E306A5" w:rsidP="00F16287">
      <w:r>
        <w:t xml:space="preserve">Производства цифровой книги; </w:t>
      </w:r>
    </w:p>
    <w:p w14:paraId="0676C2EC" w14:textId="77777777" w:rsidR="00E306A5" w:rsidRDefault="00E306A5" w:rsidP="00F16287">
      <w:r>
        <w:t>Разработки концепции продвижения цифровых книг;</w:t>
      </w:r>
    </w:p>
    <w:p w14:paraId="15209EEB" w14:textId="77777777" w:rsidR="00E306A5" w:rsidRDefault="00E306A5" w:rsidP="00F16287">
      <w:r>
        <w:t xml:space="preserve">Создания </w:t>
      </w:r>
      <w:proofErr w:type="spellStart"/>
      <w:r>
        <w:t>буктрейлеров</w:t>
      </w:r>
      <w:proofErr w:type="spellEnd"/>
      <w:r>
        <w:t xml:space="preserve"> для продвижения книг. </w:t>
      </w:r>
    </w:p>
    <w:p w14:paraId="1F7D6647" w14:textId="77777777" w:rsidR="00E306A5" w:rsidRPr="00E306A5" w:rsidRDefault="00E306A5" w:rsidP="00F16287"/>
    <w:p w14:paraId="7345AE3B" w14:textId="77777777" w:rsidR="0082554F" w:rsidRDefault="00256971" w:rsidP="0082554F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14:paraId="71CB9EC2" w14:textId="77777777" w:rsidR="0082554F" w:rsidRPr="0082554F" w:rsidRDefault="0082554F" w:rsidP="0082554F">
      <w:pPr>
        <w:rPr>
          <w:szCs w:val="24"/>
        </w:rPr>
      </w:pPr>
    </w:p>
    <w:p w14:paraId="0E953768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>Способен к самостоятельному освоению новых методов исследования, изменению научного и научно-производственного профиля своей деятельности;</w:t>
      </w:r>
    </w:p>
    <w:p w14:paraId="0D7B4456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>Способен строить профессиональную деятельность, бизнес и делать выбор, руково</w:t>
      </w:r>
      <w:r w:rsidRPr="0082554F">
        <w:rPr>
          <w:rFonts w:ascii="Times New Roman" w:hAnsi="Times New Roman"/>
          <w:sz w:val="24"/>
          <w:szCs w:val="24"/>
        </w:rPr>
        <w:t>д</w:t>
      </w:r>
      <w:r w:rsidRPr="0082554F">
        <w:rPr>
          <w:rFonts w:ascii="Times New Roman" w:hAnsi="Times New Roman"/>
          <w:sz w:val="24"/>
          <w:szCs w:val="24"/>
        </w:rPr>
        <w:t xml:space="preserve">ствуясь принципами социальной ответственности и общественного интереса, а также общественно-ориентированной миссией профессий, связанных с </w:t>
      </w:r>
      <w:proofErr w:type="spellStart"/>
      <w:r w:rsidRPr="0082554F">
        <w:rPr>
          <w:rFonts w:ascii="Times New Roman" w:hAnsi="Times New Roman"/>
          <w:sz w:val="24"/>
          <w:szCs w:val="24"/>
        </w:rPr>
        <w:t>медиакоммуникац</w:t>
      </w:r>
      <w:r w:rsidRPr="0082554F">
        <w:rPr>
          <w:rFonts w:ascii="Times New Roman" w:hAnsi="Times New Roman"/>
          <w:sz w:val="24"/>
          <w:szCs w:val="24"/>
        </w:rPr>
        <w:t>и</w:t>
      </w:r>
      <w:r w:rsidRPr="0082554F">
        <w:rPr>
          <w:rFonts w:ascii="Times New Roman" w:hAnsi="Times New Roman"/>
          <w:sz w:val="24"/>
          <w:szCs w:val="24"/>
        </w:rPr>
        <w:t>ей</w:t>
      </w:r>
      <w:proofErr w:type="spellEnd"/>
      <w:r w:rsidRPr="0082554F">
        <w:rPr>
          <w:rFonts w:ascii="Times New Roman" w:hAnsi="Times New Roman"/>
          <w:sz w:val="24"/>
          <w:szCs w:val="24"/>
        </w:rPr>
        <w:t>;</w:t>
      </w:r>
    </w:p>
    <w:p w14:paraId="4CF94985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>Способен порождать принципиально новые идеи и продукты, обладает креативн</w:t>
      </w:r>
      <w:r w:rsidRPr="0082554F">
        <w:rPr>
          <w:rFonts w:ascii="Times New Roman" w:hAnsi="Times New Roman"/>
          <w:sz w:val="24"/>
          <w:szCs w:val="24"/>
        </w:rPr>
        <w:t>о</w:t>
      </w:r>
      <w:r w:rsidRPr="0082554F">
        <w:rPr>
          <w:rFonts w:ascii="Times New Roman" w:hAnsi="Times New Roman"/>
          <w:sz w:val="24"/>
          <w:szCs w:val="24"/>
        </w:rPr>
        <w:t>стью, ин</w:t>
      </w:r>
      <w:r w:rsidRPr="0082554F">
        <w:rPr>
          <w:rFonts w:ascii="Times New Roman" w:hAnsi="Times New Roman"/>
          <w:sz w:val="24"/>
          <w:szCs w:val="24"/>
        </w:rPr>
        <w:t>и</w:t>
      </w:r>
      <w:r w:rsidRPr="0082554F">
        <w:rPr>
          <w:rFonts w:ascii="Times New Roman" w:hAnsi="Times New Roman"/>
          <w:sz w:val="24"/>
          <w:szCs w:val="24"/>
        </w:rPr>
        <w:t>циативностью;</w:t>
      </w:r>
    </w:p>
    <w:p w14:paraId="12864897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>Способен создавать, описывать  и ответственно контролировать выполнение  техн</w:t>
      </w:r>
      <w:r w:rsidRPr="0082554F">
        <w:rPr>
          <w:rFonts w:ascii="Times New Roman" w:hAnsi="Times New Roman"/>
          <w:sz w:val="24"/>
          <w:szCs w:val="24"/>
        </w:rPr>
        <w:t>о</w:t>
      </w:r>
      <w:r w:rsidRPr="0082554F">
        <w:rPr>
          <w:rFonts w:ascii="Times New Roman" w:hAnsi="Times New Roman"/>
          <w:sz w:val="24"/>
          <w:szCs w:val="24"/>
        </w:rPr>
        <w:t>логических требований и нормативов в профессиональной деятельности;</w:t>
      </w:r>
    </w:p>
    <w:p w14:paraId="449B7118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 xml:space="preserve">Способен воспринимать тексты медиа с точки зрения их </w:t>
      </w:r>
      <w:proofErr w:type="spellStart"/>
      <w:r w:rsidRPr="0082554F">
        <w:rPr>
          <w:rFonts w:ascii="Times New Roman" w:hAnsi="Times New Roman"/>
          <w:sz w:val="24"/>
          <w:szCs w:val="24"/>
        </w:rPr>
        <w:t>перформативности</w:t>
      </w:r>
      <w:proofErr w:type="spellEnd"/>
      <w:r w:rsidRPr="0082554F">
        <w:rPr>
          <w:rFonts w:ascii="Times New Roman" w:hAnsi="Times New Roman"/>
          <w:sz w:val="24"/>
          <w:szCs w:val="24"/>
        </w:rPr>
        <w:t>, семант</w:t>
      </w:r>
      <w:r w:rsidRPr="0082554F">
        <w:rPr>
          <w:rFonts w:ascii="Times New Roman" w:hAnsi="Times New Roman"/>
          <w:sz w:val="24"/>
          <w:szCs w:val="24"/>
        </w:rPr>
        <w:t>и</w:t>
      </w:r>
      <w:r w:rsidRPr="0082554F">
        <w:rPr>
          <w:rFonts w:ascii="Times New Roman" w:hAnsi="Times New Roman"/>
          <w:sz w:val="24"/>
          <w:szCs w:val="24"/>
        </w:rPr>
        <w:t>ки и смысла и идентификации возможных манипуляций в различных их формах;</w:t>
      </w:r>
    </w:p>
    <w:p w14:paraId="1A4E6DF4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>Способен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преподавательской деятел</w:t>
      </w:r>
      <w:r w:rsidRPr="0082554F">
        <w:rPr>
          <w:rFonts w:ascii="Times New Roman" w:hAnsi="Times New Roman"/>
          <w:sz w:val="24"/>
          <w:szCs w:val="24"/>
        </w:rPr>
        <w:t>ь</w:t>
      </w:r>
      <w:r w:rsidRPr="0082554F">
        <w:rPr>
          <w:rFonts w:ascii="Times New Roman" w:hAnsi="Times New Roman"/>
          <w:sz w:val="24"/>
          <w:szCs w:val="24"/>
        </w:rPr>
        <w:t>ности;</w:t>
      </w:r>
    </w:p>
    <w:p w14:paraId="4DDCE103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 w:rsidRPr="0082554F">
        <w:rPr>
          <w:rFonts w:ascii="Times New Roman" w:hAnsi="Times New Roman"/>
          <w:sz w:val="24"/>
          <w:szCs w:val="24"/>
        </w:rPr>
        <w:t>Cпособен</w:t>
      </w:r>
      <w:proofErr w:type="spellEnd"/>
      <w:r w:rsidRPr="0082554F">
        <w:rPr>
          <w:rFonts w:ascii="Times New Roman" w:hAnsi="Times New Roman"/>
          <w:sz w:val="24"/>
          <w:szCs w:val="24"/>
        </w:rPr>
        <w:t xml:space="preserve"> прогнозировать предпочтения </w:t>
      </w:r>
      <w:proofErr w:type="spellStart"/>
      <w:r w:rsidRPr="0082554F">
        <w:rPr>
          <w:rFonts w:ascii="Times New Roman" w:hAnsi="Times New Roman"/>
          <w:sz w:val="24"/>
          <w:szCs w:val="24"/>
        </w:rPr>
        <w:t>медиааудитории</w:t>
      </w:r>
      <w:proofErr w:type="spellEnd"/>
      <w:r w:rsidRPr="0082554F">
        <w:rPr>
          <w:rFonts w:ascii="Times New Roman" w:hAnsi="Times New Roman"/>
          <w:sz w:val="24"/>
          <w:szCs w:val="24"/>
        </w:rPr>
        <w:t xml:space="preserve"> и развитие рынка;</w:t>
      </w:r>
    </w:p>
    <w:p w14:paraId="2DB112D9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 xml:space="preserve">Способен  организовать продажу рекламных возможностей различных </w:t>
      </w:r>
      <w:proofErr w:type="spellStart"/>
      <w:r w:rsidRPr="0082554F">
        <w:rPr>
          <w:rFonts w:ascii="Times New Roman" w:hAnsi="Times New Roman"/>
          <w:sz w:val="24"/>
          <w:szCs w:val="24"/>
        </w:rPr>
        <w:t>медианосит</w:t>
      </w:r>
      <w:r w:rsidRPr="0082554F">
        <w:rPr>
          <w:rFonts w:ascii="Times New Roman" w:hAnsi="Times New Roman"/>
          <w:sz w:val="24"/>
          <w:szCs w:val="24"/>
        </w:rPr>
        <w:t>е</w:t>
      </w:r>
      <w:r w:rsidRPr="0082554F">
        <w:rPr>
          <w:rFonts w:ascii="Times New Roman" w:hAnsi="Times New Roman"/>
          <w:sz w:val="24"/>
          <w:szCs w:val="24"/>
        </w:rPr>
        <w:t>лей</w:t>
      </w:r>
      <w:proofErr w:type="spellEnd"/>
      <w:r w:rsidRPr="0082554F">
        <w:rPr>
          <w:rFonts w:ascii="Times New Roman" w:hAnsi="Times New Roman"/>
          <w:sz w:val="24"/>
          <w:szCs w:val="24"/>
        </w:rPr>
        <w:t>;</w:t>
      </w:r>
    </w:p>
    <w:p w14:paraId="7D2CD1BD" w14:textId="77777777" w:rsidR="0082554F" w:rsidRP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 xml:space="preserve">Способен  создавать в сотрудничестве с дизайнерами </w:t>
      </w:r>
      <w:proofErr w:type="spellStart"/>
      <w:r w:rsidRPr="0082554F">
        <w:rPr>
          <w:rFonts w:ascii="Times New Roman" w:hAnsi="Times New Roman"/>
          <w:sz w:val="24"/>
          <w:szCs w:val="24"/>
        </w:rPr>
        <w:t>инфографические</w:t>
      </w:r>
      <w:proofErr w:type="spellEnd"/>
      <w:r w:rsidRPr="0082554F">
        <w:rPr>
          <w:rFonts w:ascii="Times New Roman" w:hAnsi="Times New Roman"/>
          <w:sz w:val="24"/>
          <w:szCs w:val="24"/>
        </w:rPr>
        <w:t xml:space="preserve"> изображения;</w:t>
      </w:r>
    </w:p>
    <w:p w14:paraId="2B966187" w14:textId="3B7747BB" w:rsidR="0082554F" w:rsidRDefault="0082554F" w:rsidP="0082554F">
      <w:pPr>
        <w:pStyle w:val="af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2554F">
        <w:rPr>
          <w:rFonts w:ascii="Times New Roman" w:hAnsi="Times New Roman"/>
          <w:sz w:val="24"/>
          <w:szCs w:val="24"/>
        </w:rPr>
        <w:t xml:space="preserve">Способен проектировать информационные и программные продукты, вырабатывать их концепции, используя знания в области архитектуры, алгоритмов и принципов их создания, а также знания и навыки в области творческой разработки </w:t>
      </w:r>
      <w:proofErr w:type="spellStart"/>
      <w:r w:rsidRPr="0082554F">
        <w:rPr>
          <w:rFonts w:ascii="Times New Roman" w:hAnsi="Times New Roman"/>
          <w:sz w:val="24"/>
          <w:szCs w:val="24"/>
        </w:rPr>
        <w:t>медиапродуктов</w:t>
      </w:r>
      <w:proofErr w:type="spellEnd"/>
    </w:p>
    <w:p w14:paraId="2FC18D2D" w14:textId="7A6D9210" w:rsidR="00AD1BA4" w:rsidRPr="00AD1BA4" w:rsidRDefault="00AD1BA4" w:rsidP="00AD1BA4">
      <w:pPr>
        <w:ind w:left="1069" w:firstLine="0"/>
        <w:rPr>
          <w:szCs w:val="24"/>
          <w:lang w:val="en-US"/>
        </w:rPr>
      </w:pPr>
      <w:r>
        <w:rPr>
          <w:szCs w:val="24"/>
        </w:rPr>
        <w:t>Формы обучения</w:t>
      </w:r>
      <w:bookmarkStart w:id="0" w:name="_GoBack"/>
      <w:bookmarkEnd w:id="0"/>
      <w:r>
        <w:rPr>
          <w:szCs w:val="24"/>
          <w:lang w:val="en-US"/>
        </w:rPr>
        <w:t xml:space="preserve">: </w:t>
      </w:r>
      <w:proofErr w:type="spellStart"/>
      <w:r w:rsidRPr="00AD1BA4">
        <w:rPr>
          <w:szCs w:val="24"/>
          <w:lang w:val="en-US"/>
        </w:rPr>
        <w:t>Лекции</w:t>
      </w:r>
      <w:proofErr w:type="spellEnd"/>
      <w:r w:rsidRPr="00AD1BA4">
        <w:rPr>
          <w:szCs w:val="24"/>
          <w:lang w:val="en-US"/>
        </w:rPr>
        <w:t xml:space="preserve">. </w:t>
      </w:r>
      <w:proofErr w:type="spellStart"/>
      <w:proofErr w:type="gramStart"/>
      <w:r w:rsidRPr="00AD1BA4">
        <w:rPr>
          <w:szCs w:val="24"/>
          <w:lang w:val="en-US"/>
        </w:rPr>
        <w:t>Деловые</w:t>
      </w:r>
      <w:proofErr w:type="spellEnd"/>
      <w:r w:rsidRPr="00AD1BA4">
        <w:rPr>
          <w:szCs w:val="24"/>
          <w:lang w:val="en-US"/>
        </w:rPr>
        <w:t xml:space="preserve"> </w:t>
      </w:r>
      <w:proofErr w:type="spellStart"/>
      <w:r w:rsidRPr="00AD1BA4">
        <w:rPr>
          <w:szCs w:val="24"/>
          <w:lang w:val="en-US"/>
        </w:rPr>
        <w:t>игры</w:t>
      </w:r>
      <w:proofErr w:type="spellEnd"/>
      <w:r w:rsidRPr="00AD1BA4">
        <w:rPr>
          <w:szCs w:val="24"/>
          <w:lang w:val="en-US"/>
        </w:rPr>
        <w:t xml:space="preserve">, </w:t>
      </w:r>
      <w:proofErr w:type="spellStart"/>
      <w:r w:rsidRPr="00AD1BA4">
        <w:rPr>
          <w:szCs w:val="24"/>
          <w:lang w:val="en-US"/>
        </w:rPr>
        <w:t>прогностические</w:t>
      </w:r>
      <w:proofErr w:type="spellEnd"/>
      <w:r w:rsidRPr="00AD1BA4">
        <w:rPr>
          <w:szCs w:val="24"/>
          <w:lang w:val="en-US"/>
        </w:rPr>
        <w:t xml:space="preserve"> </w:t>
      </w:r>
      <w:proofErr w:type="spellStart"/>
      <w:r w:rsidRPr="00AD1BA4">
        <w:rPr>
          <w:szCs w:val="24"/>
          <w:lang w:val="en-US"/>
        </w:rPr>
        <w:t>дискуссии</w:t>
      </w:r>
      <w:proofErr w:type="spellEnd"/>
      <w:r w:rsidRPr="00AD1BA4">
        <w:rPr>
          <w:szCs w:val="24"/>
          <w:lang w:val="en-US"/>
        </w:rPr>
        <w:t>.</w:t>
      </w:r>
      <w:proofErr w:type="gramEnd"/>
      <w:r w:rsidRPr="00AD1BA4">
        <w:rPr>
          <w:szCs w:val="24"/>
          <w:lang w:val="en-US"/>
        </w:rPr>
        <w:t xml:space="preserve"> </w:t>
      </w:r>
      <w:proofErr w:type="spellStart"/>
      <w:proofErr w:type="gramStart"/>
      <w:r w:rsidRPr="00AD1BA4">
        <w:rPr>
          <w:szCs w:val="24"/>
          <w:lang w:val="en-US"/>
        </w:rPr>
        <w:t>Рассмотрение</w:t>
      </w:r>
      <w:proofErr w:type="spellEnd"/>
      <w:r w:rsidRPr="00AD1BA4">
        <w:rPr>
          <w:szCs w:val="24"/>
          <w:lang w:val="en-US"/>
        </w:rPr>
        <w:t xml:space="preserve"> </w:t>
      </w:r>
      <w:proofErr w:type="spellStart"/>
      <w:r w:rsidRPr="00AD1BA4">
        <w:rPr>
          <w:szCs w:val="24"/>
          <w:lang w:val="en-US"/>
        </w:rPr>
        <w:t>кейсов</w:t>
      </w:r>
      <w:proofErr w:type="spellEnd"/>
      <w:r w:rsidRPr="00AD1BA4">
        <w:rPr>
          <w:szCs w:val="24"/>
          <w:lang w:val="en-US"/>
        </w:rPr>
        <w:t xml:space="preserve"> </w:t>
      </w:r>
      <w:proofErr w:type="spellStart"/>
      <w:r w:rsidRPr="00AD1BA4">
        <w:rPr>
          <w:szCs w:val="24"/>
          <w:lang w:val="en-US"/>
        </w:rPr>
        <w:t>на</w:t>
      </w:r>
      <w:proofErr w:type="spellEnd"/>
      <w:r w:rsidRPr="00AD1BA4">
        <w:rPr>
          <w:szCs w:val="24"/>
          <w:lang w:val="en-US"/>
        </w:rPr>
        <w:t xml:space="preserve"> </w:t>
      </w:r>
      <w:proofErr w:type="spellStart"/>
      <w:r w:rsidRPr="00AD1BA4">
        <w:rPr>
          <w:szCs w:val="24"/>
          <w:lang w:val="en-US"/>
        </w:rPr>
        <w:t>семинарах</w:t>
      </w:r>
      <w:proofErr w:type="spellEnd"/>
      <w:r w:rsidRPr="00AD1BA4">
        <w:rPr>
          <w:szCs w:val="24"/>
          <w:lang w:val="en-US"/>
        </w:rPr>
        <w:t>.</w:t>
      </w:r>
      <w:proofErr w:type="gramEnd"/>
    </w:p>
    <w:p w14:paraId="17C4DB7E" w14:textId="77777777" w:rsidR="0082554F" w:rsidRPr="0082554F" w:rsidRDefault="0082554F" w:rsidP="0082554F">
      <w:pPr>
        <w:rPr>
          <w:szCs w:val="24"/>
        </w:rPr>
      </w:pPr>
    </w:p>
    <w:p w14:paraId="7AEBB304" w14:textId="77777777" w:rsidR="0082554F" w:rsidRDefault="0082554F" w:rsidP="0082554F"/>
    <w:p w14:paraId="72CC7C9A" w14:textId="432844FF" w:rsidR="0002550B" w:rsidRDefault="00D243CE" w:rsidP="0082554F">
      <w:r>
        <w:t>М</w:t>
      </w:r>
      <w:r w:rsidR="0002550B">
        <w:t>есто</w:t>
      </w:r>
      <w:r>
        <w:t xml:space="preserve"> ди</w:t>
      </w:r>
      <w:r>
        <w:t>с</w:t>
      </w:r>
      <w:r>
        <w:t xml:space="preserve">циплины в </w:t>
      </w:r>
      <w:r w:rsidR="00543518">
        <w:t>структуре образовательной программы</w:t>
      </w:r>
    </w:p>
    <w:p w14:paraId="29D51B21" w14:textId="77777777" w:rsidR="00714321" w:rsidRDefault="00714321" w:rsidP="00297F09">
      <w:pPr>
        <w:jc w:val="both"/>
      </w:pPr>
      <w:r>
        <w:t xml:space="preserve">Для специализаций </w:t>
      </w:r>
      <w:r w:rsidR="00E306A5">
        <w:t>«Журналистика» и «</w:t>
      </w:r>
      <w:proofErr w:type="spellStart"/>
      <w:r w:rsidR="00E306A5">
        <w:t>Медиакоммуникации</w:t>
      </w:r>
      <w:proofErr w:type="spellEnd"/>
      <w:r w:rsidR="00E306A5">
        <w:t>»</w:t>
      </w:r>
      <w:r>
        <w:t xml:space="preserve"> настоящая дисциплина явл</w:t>
      </w:r>
      <w:r>
        <w:t>я</w:t>
      </w:r>
      <w:r>
        <w:t xml:space="preserve">ется дисциплиной по выбору. </w:t>
      </w:r>
    </w:p>
    <w:p w14:paraId="6F7E8C24" w14:textId="77777777" w:rsidR="00293910" w:rsidRDefault="00293910" w:rsidP="00297F09">
      <w:pPr>
        <w:jc w:val="both"/>
      </w:pPr>
    </w:p>
    <w:p w14:paraId="64D32209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12CD8EE9" w14:textId="77777777" w:rsidR="00685575" w:rsidRDefault="00376F6D" w:rsidP="00297F09">
      <w:pPr>
        <w:pStyle w:val="a1"/>
        <w:jc w:val="both"/>
      </w:pPr>
      <w:r>
        <w:t xml:space="preserve">«История и теория медиа», «Экономика медиа», «Универсальная журналистика» (для обучающихся по </w:t>
      </w:r>
      <w:proofErr w:type="spellStart"/>
      <w:r>
        <w:t>направленияю</w:t>
      </w:r>
      <w:proofErr w:type="spellEnd"/>
      <w:r>
        <w:t xml:space="preserve"> «Журналистика») и «Аудиовизуальное </w:t>
      </w:r>
      <w:proofErr w:type="spellStart"/>
      <w:r>
        <w:t>продюсиров</w:t>
      </w:r>
      <w:r>
        <w:t>а</w:t>
      </w:r>
      <w:r>
        <w:t>ние</w:t>
      </w:r>
      <w:proofErr w:type="spellEnd"/>
      <w:r>
        <w:t>» (для обучающихся по направлению  «</w:t>
      </w:r>
      <w:proofErr w:type="spellStart"/>
      <w:r>
        <w:t>Медиакоммуникации</w:t>
      </w:r>
      <w:proofErr w:type="spellEnd"/>
      <w:r>
        <w:t>»</w:t>
      </w:r>
    </w:p>
    <w:p w14:paraId="72F039BD" w14:textId="77777777" w:rsidR="00536CD1" w:rsidRDefault="00536CD1" w:rsidP="008B0FE3">
      <w:pPr>
        <w:pStyle w:val="a1"/>
        <w:numPr>
          <w:ilvl w:val="0"/>
          <w:numId w:val="0"/>
        </w:numPr>
        <w:ind w:left="1429"/>
        <w:jc w:val="both"/>
      </w:pPr>
    </w:p>
    <w:p w14:paraId="04E3F13D" w14:textId="77777777"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37AA6217" w14:textId="77777777" w:rsidR="00685575" w:rsidRDefault="00376F6D" w:rsidP="00297F09">
      <w:pPr>
        <w:pStyle w:val="a1"/>
        <w:jc w:val="both"/>
      </w:pPr>
      <w:r>
        <w:t>«Универсальная журналистика» (2 года обучения) (для направления «Журналист</w:t>
      </w:r>
      <w:r>
        <w:t>и</w:t>
      </w:r>
      <w:r>
        <w:t xml:space="preserve">ка»), «Мультимедийное </w:t>
      </w:r>
      <w:proofErr w:type="spellStart"/>
      <w:r>
        <w:t>продюсирование</w:t>
      </w:r>
      <w:proofErr w:type="spellEnd"/>
      <w:r>
        <w:t>» (для направления «</w:t>
      </w:r>
      <w:proofErr w:type="spellStart"/>
      <w:r>
        <w:t>Медиакоммуникации</w:t>
      </w:r>
      <w:proofErr w:type="spellEnd"/>
      <w:r>
        <w:t>»).</w:t>
      </w:r>
    </w:p>
    <w:p w14:paraId="1E81D749" w14:textId="77777777" w:rsidR="0002550B" w:rsidRPr="007E65ED" w:rsidRDefault="0002550B" w:rsidP="00C15A22">
      <w:pPr>
        <w:pStyle w:val="1"/>
      </w:pPr>
      <w:r w:rsidRPr="007E65ED">
        <w:t>Тематический план учебной дисциплины</w:t>
      </w:r>
    </w:p>
    <w:p w14:paraId="762CD792" w14:textId="77777777"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14:paraId="1C409455" w14:textId="77777777" w:rsidTr="00977A2F">
        <w:tc>
          <w:tcPr>
            <w:tcW w:w="534" w:type="dxa"/>
            <w:vMerge w:val="restart"/>
            <w:vAlign w:val="center"/>
          </w:tcPr>
          <w:p w14:paraId="3156E3E4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6D717260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343DB0D5" w14:textId="77777777"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3DB59AD8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7B022489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2CE41191" w14:textId="77777777" w:rsidTr="00977A2F">
        <w:tc>
          <w:tcPr>
            <w:tcW w:w="534" w:type="dxa"/>
            <w:vMerge/>
          </w:tcPr>
          <w:p w14:paraId="74873E64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03718768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56444AC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AB548C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61D7656F" w14:textId="77777777"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F5B46B7" w14:textId="77777777"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0BB4A9D5" w14:textId="77777777"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14:paraId="533D3E28" w14:textId="77777777" w:rsidTr="00063DB0">
        <w:tc>
          <w:tcPr>
            <w:tcW w:w="534" w:type="dxa"/>
          </w:tcPr>
          <w:p w14:paraId="4482C290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676EF4D0" w14:textId="77777777" w:rsidR="00063DB0" w:rsidRPr="0002550B" w:rsidRDefault="00376F6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Теория и история </w:t>
            </w:r>
            <w:r w:rsidR="009177A9">
              <w:rPr>
                <w:szCs w:val="24"/>
                <w:lang w:eastAsia="ru-RU"/>
              </w:rPr>
              <w:t>цифрового книгоиздания</w:t>
            </w:r>
          </w:p>
        </w:tc>
        <w:tc>
          <w:tcPr>
            <w:tcW w:w="993" w:type="dxa"/>
          </w:tcPr>
          <w:p w14:paraId="26B2BBFC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E28605" w14:textId="77777777" w:rsidR="00063DB0" w:rsidRPr="0002550B" w:rsidRDefault="009177A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5A3C2EA1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1D5B4E6" w14:textId="77777777"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E89B04D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63DB0" w:rsidRPr="0002550B" w14:paraId="5F5D4612" w14:textId="77777777" w:rsidTr="00063DB0">
        <w:tc>
          <w:tcPr>
            <w:tcW w:w="534" w:type="dxa"/>
          </w:tcPr>
          <w:p w14:paraId="6F86699B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28E60CA" w14:textId="77777777" w:rsidR="00063DB0" w:rsidRPr="0002550B" w:rsidRDefault="00376F6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создания цифровой книги</w:t>
            </w:r>
          </w:p>
        </w:tc>
        <w:tc>
          <w:tcPr>
            <w:tcW w:w="993" w:type="dxa"/>
          </w:tcPr>
          <w:p w14:paraId="7B23D40F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8B49DF" w14:textId="77777777" w:rsidR="00063DB0" w:rsidRPr="0002550B" w:rsidRDefault="009177A9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29DC4C2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79920AA8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AFDA79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063DB0" w:rsidRPr="0002550B" w14:paraId="46D73524" w14:textId="77777777" w:rsidTr="00063DB0">
        <w:tc>
          <w:tcPr>
            <w:tcW w:w="534" w:type="dxa"/>
          </w:tcPr>
          <w:p w14:paraId="185612F5" w14:textId="77777777"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922027E" w14:textId="77777777" w:rsidR="00063DB0" w:rsidRPr="0002550B" w:rsidRDefault="00376F6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Продвижение циф</w:t>
            </w:r>
            <w:r w:rsidR="00EC4015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овой книги</w:t>
            </w:r>
          </w:p>
        </w:tc>
        <w:tc>
          <w:tcPr>
            <w:tcW w:w="993" w:type="dxa"/>
          </w:tcPr>
          <w:p w14:paraId="68C66C2B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30AA01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28F6AFEC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1AC7B61F" w14:textId="77777777"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A27E60" w14:textId="77777777" w:rsidR="00063DB0" w:rsidRPr="0002550B" w:rsidRDefault="00EC4015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</w:tbl>
    <w:p w14:paraId="491E811E" w14:textId="77777777" w:rsidR="0002550B" w:rsidRDefault="0002550B" w:rsidP="00C15A22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022248" w14:paraId="17A72412" w14:textId="77777777" w:rsidTr="00022248">
        <w:tc>
          <w:tcPr>
            <w:tcW w:w="1101" w:type="dxa"/>
            <w:vMerge w:val="restart"/>
          </w:tcPr>
          <w:p w14:paraId="324C29FA" w14:textId="77777777" w:rsidR="00022248" w:rsidRDefault="0002224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2EF319A3" w14:textId="77777777" w:rsidR="00022248" w:rsidRDefault="00022248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14:paraId="3F2B566F" w14:textId="77777777" w:rsidR="00022248" w:rsidRDefault="0002224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14:paraId="7C9FC074" w14:textId="77777777" w:rsidR="00022248" w:rsidRDefault="00022248" w:rsidP="00E17945">
            <w:pPr>
              <w:ind w:firstLine="0"/>
            </w:pPr>
            <w:r>
              <w:t>Параметры **</w:t>
            </w:r>
          </w:p>
        </w:tc>
      </w:tr>
      <w:tr w:rsidR="00022248" w14:paraId="564F7A73" w14:textId="77777777" w:rsidTr="00022248">
        <w:tc>
          <w:tcPr>
            <w:tcW w:w="1101" w:type="dxa"/>
            <w:vMerge/>
          </w:tcPr>
          <w:p w14:paraId="021F78D2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0C6ABF33" w14:textId="77777777" w:rsidR="00022248" w:rsidRDefault="00022248" w:rsidP="00850D1F">
            <w:pPr>
              <w:ind w:firstLine="0"/>
            </w:pPr>
          </w:p>
        </w:tc>
        <w:tc>
          <w:tcPr>
            <w:tcW w:w="395" w:type="dxa"/>
          </w:tcPr>
          <w:p w14:paraId="7635AFC3" w14:textId="77777777" w:rsidR="00022248" w:rsidRDefault="0002224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04A4D16E" w14:textId="77777777" w:rsidR="00022248" w:rsidRDefault="0002224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42032E6B" w14:textId="77777777" w:rsidR="00022248" w:rsidRDefault="0002224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14:paraId="0F18A753" w14:textId="77777777" w:rsidR="00022248" w:rsidRDefault="0002224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14:paraId="3FD7D692" w14:textId="77777777" w:rsidR="00022248" w:rsidRDefault="00022248" w:rsidP="00850D1F">
            <w:pPr>
              <w:ind w:firstLine="0"/>
            </w:pPr>
          </w:p>
        </w:tc>
      </w:tr>
      <w:tr w:rsidR="00022248" w14:paraId="6724B885" w14:textId="77777777" w:rsidTr="00022248">
        <w:tc>
          <w:tcPr>
            <w:tcW w:w="1101" w:type="dxa"/>
            <w:vMerge w:val="restart"/>
          </w:tcPr>
          <w:p w14:paraId="42197EB2" w14:textId="77777777" w:rsidR="00022248" w:rsidRDefault="00022248" w:rsidP="000522F8">
            <w:pPr>
              <w:ind w:right="-108" w:firstLine="0"/>
            </w:pPr>
            <w:r>
              <w:t>Текущий</w:t>
            </w:r>
          </w:p>
          <w:p w14:paraId="671E423C" w14:textId="77777777" w:rsidR="00022248" w:rsidRDefault="00022248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14:paraId="0EDFF442" w14:textId="77777777" w:rsidR="00022248" w:rsidRDefault="00022248" w:rsidP="00850D1F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14:paraId="40AA3023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C059657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D656976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68BB640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08DB7BB0" w14:textId="77777777" w:rsidR="00022248" w:rsidRDefault="00022248" w:rsidP="00850D1F">
            <w:pPr>
              <w:ind w:firstLine="0"/>
            </w:pPr>
          </w:p>
        </w:tc>
      </w:tr>
      <w:tr w:rsidR="00022248" w14:paraId="2D25FBC7" w14:textId="77777777" w:rsidTr="00022248">
        <w:tc>
          <w:tcPr>
            <w:tcW w:w="1101" w:type="dxa"/>
            <w:vMerge/>
          </w:tcPr>
          <w:p w14:paraId="06C7BF41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3800DA89" w14:textId="77777777" w:rsidR="00022248" w:rsidRDefault="00022248" w:rsidP="00850D1F">
            <w:pPr>
              <w:ind w:firstLine="0"/>
            </w:pPr>
          </w:p>
        </w:tc>
        <w:tc>
          <w:tcPr>
            <w:tcW w:w="395" w:type="dxa"/>
          </w:tcPr>
          <w:p w14:paraId="13CC7CE9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6E0A088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27B497E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EBF1036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22DDAC41" w14:textId="77777777" w:rsidR="00022248" w:rsidRDefault="00022248" w:rsidP="00850D1F">
            <w:pPr>
              <w:ind w:firstLine="0"/>
            </w:pPr>
          </w:p>
        </w:tc>
      </w:tr>
      <w:tr w:rsidR="00022248" w14:paraId="30121823" w14:textId="77777777" w:rsidTr="00022248">
        <w:tc>
          <w:tcPr>
            <w:tcW w:w="1101" w:type="dxa"/>
            <w:vMerge/>
          </w:tcPr>
          <w:p w14:paraId="2538C3AE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</w:tcPr>
          <w:p w14:paraId="0DB7C181" w14:textId="77777777" w:rsidR="00022248" w:rsidRDefault="00022248" w:rsidP="00850D1F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14:paraId="5D873CCA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83403CD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E8290F5" w14:textId="77777777" w:rsidR="00022248" w:rsidRDefault="0002224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21FFFDC4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74B71E4B" w14:textId="3A930459" w:rsidR="00022248" w:rsidRDefault="009636E2" w:rsidP="00AE660A">
            <w:pPr>
              <w:ind w:firstLine="0"/>
            </w:pPr>
            <w:r>
              <w:t>3-4 тыс. знаков</w:t>
            </w:r>
          </w:p>
        </w:tc>
      </w:tr>
      <w:tr w:rsidR="00022248" w14:paraId="588B8C46" w14:textId="77777777" w:rsidTr="00022248">
        <w:tc>
          <w:tcPr>
            <w:tcW w:w="1101" w:type="dxa"/>
            <w:vMerge/>
          </w:tcPr>
          <w:p w14:paraId="4134B7FA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</w:tcPr>
          <w:p w14:paraId="1E82D3AE" w14:textId="77777777" w:rsidR="00022248" w:rsidRDefault="00022248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14:paraId="1BFF763B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2677BDE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707C399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FE79728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429E9373" w14:textId="77777777" w:rsidR="00022248" w:rsidRDefault="00022248" w:rsidP="00850D1F">
            <w:pPr>
              <w:ind w:firstLine="0"/>
            </w:pPr>
          </w:p>
        </w:tc>
      </w:tr>
      <w:tr w:rsidR="00022248" w14:paraId="3F1C6CB8" w14:textId="77777777" w:rsidTr="00022248">
        <w:tc>
          <w:tcPr>
            <w:tcW w:w="1101" w:type="dxa"/>
            <w:vMerge/>
          </w:tcPr>
          <w:p w14:paraId="7C91500A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</w:tcPr>
          <w:p w14:paraId="6DB87E13" w14:textId="77777777" w:rsidR="00022248" w:rsidRDefault="00022248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14:paraId="59C99536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56E31A1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F72AE61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D987E41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1E30543D" w14:textId="77777777" w:rsidR="00022248" w:rsidRDefault="00022248" w:rsidP="00850D1F">
            <w:pPr>
              <w:ind w:firstLine="0"/>
            </w:pPr>
          </w:p>
        </w:tc>
      </w:tr>
      <w:tr w:rsidR="00022248" w14:paraId="579997D7" w14:textId="77777777" w:rsidTr="00022248">
        <w:tc>
          <w:tcPr>
            <w:tcW w:w="1101" w:type="dxa"/>
            <w:vMerge/>
          </w:tcPr>
          <w:p w14:paraId="4083B067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</w:tcPr>
          <w:p w14:paraId="171325EE" w14:textId="77777777" w:rsidR="00022248" w:rsidRDefault="00022248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14:paraId="54A2CC03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47983E8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4C61593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E368E60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0E01013F" w14:textId="77777777" w:rsidR="00022248" w:rsidRDefault="00022248" w:rsidP="00850D1F">
            <w:pPr>
              <w:ind w:firstLine="0"/>
            </w:pPr>
          </w:p>
        </w:tc>
      </w:tr>
      <w:tr w:rsidR="00022248" w14:paraId="48721183" w14:textId="77777777" w:rsidTr="00022248">
        <w:tc>
          <w:tcPr>
            <w:tcW w:w="1101" w:type="dxa"/>
            <w:vMerge w:val="restart"/>
          </w:tcPr>
          <w:p w14:paraId="3A62F7A9" w14:textId="77777777" w:rsidR="00022248" w:rsidRDefault="00022248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14:paraId="01C3DF19" w14:textId="77777777" w:rsidR="00022248" w:rsidRDefault="00022248" w:rsidP="00850D1F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14:paraId="5252673F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E4FB953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385830A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400E0F7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30C31E67" w14:textId="77777777" w:rsidR="00022248" w:rsidRDefault="00022248" w:rsidP="00850D1F">
            <w:pPr>
              <w:ind w:firstLine="0"/>
            </w:pPr>
          </w:p>
        </w:tc>
      </w:tr>
      <w:tr w:rsidR="00022248" w14:paraId="799BCF31" w14:textId="77777777" w:rsidTr="00022248">
        <w:tc>
          <w:tcPr>
            <w:tcW w:w="1101" w:type="dxa"/>
            <w:vMerge/>
          </w:tcPr>
          <w:p w14:paraId="5B169BFD" w14:textId="77777777" w:rsidR="00022248" w:rsidRDefault="00022248" w:rsidP="000522F8">
            <w:pPr>
              <w:ind w:right="-108" w:firstLine="0"/>
            </w:pPr>
          </w:p>
        </w:tc>
        <w:tc>
          <w:tcPr>
            <w:tcW w:w="1559" w:type="dxa"/>
          </w:tcPr>
          <w:p w14:paraId="0D6B2B1B" w14:textId="77777777" w:rsidR="00022248" w:rsidRDefault="00022248" w:rsidP="00850D1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14:paraId="63615764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8627417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40C6B3F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B7B485F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53944159" w14:textId="77777777" w:rsidR="00022248" w:rsidRDefault="00022248" w:rsidP="00CB0577">
            <w:pPr>
              <w:ind w:firstLine="0"/>
            </w:pPr>
          </w:p>
        </w:tc>
      </w:tr>
      <w:tr w:rsidR="00022248" w14:paraId="28C6B84A" w14:textId="77777777" w:rsidTr="00022248">
        <w:tc>
          <w:tcPr>
            <w:tcW w:w="1101" w:type="dxa"/>
          </w:tcPr>
          <w:p w14:paraId="69687F2A" w14:textId="77777777" w:rsidR="00022248" w:rsidRDefault="00022248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68E34B8B" w14:textId="77777777" w:rsidR="00022248" w:rsidRDefault="00022248" w:rsidP="00850D1F">
            <w:pPr>
              <w:ind w:firstLine="0"/>
            </w:pPr>
            <w:r>
              <w:t>Экзамен</w:t>
            </w:r>
          </w:p>
          <w:p w14:paraId="72D5F2CD" w14:textId="77777777" w:rsidR="00022248" w:rsidRDefault="00022248" w:rsidP="0062096E">
            <w:pPr>
              <w:ind w:firstLine="0"/>
            </w:pPr>
          </w:p>
        </w:tc>
        <w:tc>
          <w:tcPr>
            <w:tcW w:w="395" w:type="dxa"/>
          </w:tcPr>
          <w:p w14:paraId="14D0A47A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342957E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C6DCCF4" w14:textId="77777777" w:rsidR="00022248" w:rsidRDefault="00022248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2B5C7FBD" w14:textId="77777777" w:rsidR="00022248" w:rsidRDefault="00022248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14:paraId="169D39FF" w14:textId="77777777" w:rsidR="00022248" w:rsidRDefault="00AE660A" w:rsidP="00850D1F">
            <w:pPr>
              <w:ind w:firstLine="0"/>
            </w:pPr>
            <w:r w:rsidRPr="00C41926">
              <w:t>Презентация проекта с теоретическим обосн</w:t>
            </w:r>
            <w:r w:rsidRPr="00C41926">
              <w:t>о</w:t>
            </w:r>
            <w:r w:rsidRPr="00C41926">
              <w:t>ванием</w:t>
            </w:r>
          </w:p>
        </w:tc>
      </w:tr>
    </w:tbl>
    <w:p w14:paraId="6A98C1C0" w14:textId="77777777" w:rsidR="00685575" w:rsidRDefault="00685575" w:rsidP="003C304C"/>
    <w:p w14:paraId="014DDEE9" w14:textId="77777777" w:rsidR="00C41926" w:rsidRDefault="00C41926" w:rsidP="00C41926">
      <w:pPr>
        <w:jc w:val="both"/>
      </w:pPr>
      <w:r w:rsidRPr="00C41926">
        <w:t xml:space="preserve">ТЕОРИЯ - эссе, до 4 </w:t>
      </w:r>
      <w:proofErr w:type="spellStart"/>
      <w:r w:rsidRPr="00C41926">
        <w:t>тыс.знаков</w:t>
      </w:r>
      <w:proofErr w:type="spellEnd"/>
      <w:r w:rsidRPr="00C41926">
        <w:t>, что контролируется - знание основных этапов становления цифрового книгоиздания, отличие принципов организации процесса от традиционных. 2 учебных часа (пара). ПРАКТИКА - тест в компьютерной программе, устанавливающий степень освоения практических навыков форматирования цифровой книги. ПРОДВИЖЕНИЕ - домашнее задание, письменная работа 2 600 знаков (проект продвижения конкретной книги), время на выполнение - неделя.</w:t>
      </w:r>
    </w:p>
    <w:p w14:paraId="236D434C" w14:textId="77777777" w:rsidR="00AF7B60" w:rsidRDefault="00AF7B60" w:rsidP="0037505F"/>
    <w:p w14:paraId="31BB8C5C" w14:textId="77777777" w:rsidR="00AF7B60" w:rsidRPr="00CB7E21" w:rsidRDefault="00AF7B60" w:rsidP="0037505F"/>
    <w:p w14:paraId="03046AEC" w14:textId="77777777" w:rsidR="00AF7B60" w:rsidRPr="00AF7B60" w:rsidRDefault="00FF13D5" w:rsidP="00AF7B60">
      <w:pPr>
        <w:pStyle w:val="2"/>
      </w:pPr>
      <w:r>
        <w:t>Критерии оценки знаний, навыков</w:t>
      </w:r>
      <w:r w:rsidR="00AF7B60" w:rsidRPr="00B60708">
        <w:br/>
      </w:r>
    </w:p>
    <w:p w14:paraId="5B86921F" w14:textId="77777777"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14:paraId="54A0A22A" w14:textId="77777777" w:rsidR="00FF13D5" w:rsidRDefault="00FF13D5" w:rsidP="00297F09">
      <w:pPr>
        <w:jc w:val="both"/>
      </w:pPr>
    </w:p>
    <w:p w14:paraId="317A17D3" w14:textId="77777777" w:rsidR="00A953C3" w:rsidRPr="00A953C3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</w:p>
    <w:p w14:paraId="7C80C8F6" w14:textId="77777777" w:rsidR="009636E2" w:rsidRDefault="009636E2" w:rsidP="009636E2">
      <w:pPr>
        <w:pStyle w:val="2"/>
        <w:numPr>
          <w:ilvl w:val="0"/>
          <w:numId w:val="0"/>
        </w:numPr>
        <w:ind w:left="576"/>
      </w:pPr>
    </w:p>
    <w:p w14:paraId="79310327" w14:textId="6CBBD254" w:rsidR="00AF7B60" w:rsidRPr="009636E2" w:rsidRDefault="00AF7B60" w:rsidP="009636E2">
      <w:pPr>
        <w:pStyle w:val="2"/>
        <w:numPr>
          <w:ilvl w:val="0"/>
          <w:numId w:val="0"/>
        </w:numPr>
        <w:ind w:left="576"/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 </w:t>
      </w:r>
      <w:r w:rsidR="009636E2">
        <w:rPr>
          <w:i/>
          <w:lang w:val="en-US"/>
        </w:rPr>
        <w:t>0,2</w:t>
      </w:r>
      <w:r w:rsidRPr="00B91DC4">
        <w:rPr>
          <w:i/>
        </w:rPr>
        <w:t>·</w:t>
      </w:r>
      <w:proofErr w:type="spellStart"/>
      <w:r w:rsidRPr="00B91DC4">
        <w:rPr>
          <w:i/>
        </w:rPr>
        <w:t>О</w:t>
      </w:r>
      <w:r w:rsidR="009636E2">
        <w:rPr>
          <w:i/>
          <w:vertAlign w:val="subscript"/>
        </w:rPr>
        <w:t>посещение</w:t>
      </w:r>
      <w:proofErr w:type="spellEnd"/>
      <w:r w:rsidRPr="00B91DC4">
        <w:t xml:space="preserve"> + </w:t>
      </w:r>
      <w:r w:rsidR="009636E2">
        <w:rPr>
          <w:i/>
          <w:lang w:val="en-US"/>
        </w:rPr>
        <w:t>0,4</w:t>
      </w:r>
      <w:r w:rsidRPr="00B91DC4">
        <w:t>·</w:t>
      </w:r>
      <w:proofErr w:type="spellStart"/>
      <w:r w:rsidRPr="00B91DC4">
        <w:rPr>
          <w:i/>
        </w:rPr>
        <w:t>О</w:t>
      </w:r>
      <w:r w:rsidR="009636E2">
        <w:rPr>
          <w:i/>
          <w:vertAlign w:val="subscript"/>
        </w:rPr>
        <w:t>эссе</w:t>
      </w:r>
      <w:proofErr w:type="spellEnd"/>
      <w:r w:rsidR="009636E2">
        <w:rPr>
          <w:i/>
          <w:vertAlign w:val="subscript"/>
        </w:rPr>
        <w:t xml:space="preserve"> </w:t>
      </w:r>
      <w:r w:rsidR="009636E2">
        <w:rPr>
          <w:i/>
        </w:rPr>
        <w:t>+ 0,4</w:t>
      </w:r>
      <w:r w:rsidR="009636E2" w:rsidRPr="009636E2">
        <w:rPr>
          <w:i/>
          <w:vertAlign w:val="subscript"/>
        </w:rPr>
        <w:t>экзамен</w:t>
      </w:r>
    </w:p>
    <w:p w14:paraId="6CE9F8C8" w14:textId="77777777" w:rsidR="00AF7B60" w:rsidRDefault="00AF7B60" w:rsidP="009636E2">
      <w:pPr>
        <w:ind w:firstLine="0"/>
        <w:jc w:val="both"/>
      </w:pPr>
    </w:p>
    <w:p w14:paraId="66FA08EA" w14:textId="77777777" w:rsidR="003C304C" w:rsidRDefault="003C304C" w:rsidP="00C15A22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14:paraId="2134E761" w14:textId="77777777" w:rsidR="003C304C" w:rsidRDefault="003C304C" w:rsidP="009177A9">
      <w:pPr>
        <w:ind w:firstLine="0"/>
        <w:jc w:val="both"/>
      </w:pPr>
    </w:p>
    <w:p w14:paraId="059D3D13" w14:textId="77777777" w:rsidR="00AE2B96" w:rsidRPr="009177A9" w:rsidRDefault="009177A9" w:rsidP="00297F09">
      <w:pPr>
        <w:pStyle w:val="a"/>
        <w:ind w:left="709"/>
        <w:jc w:val="both"/>
        <w:rPr>
          <w:b/>
        </w:rPr>
      </w:pPr>
      <w:proofErr w:type="spellStart"/>
      <w:r w:rsidRPr="009177A9">
        <w:rPr>
          <w:b/>
          <w:u w:val="single"/>
        </w:rPr>
        <w:t>Раздел</w:t>
      </w:r>
      <w:r w:rsidR="00A953C3">
        <w:rPr>
          <w:b/>
          <w:u w:val="single"/>
        </w:rPr>
        <w:t>.</w:t>
      </w:r>
      <w:r w:rsidRPr="009177A9">
        <w:rPr>
          <w:b/>
          <w:u w:val="single"/>
        </w:rPr>
        <w:t>Теория</w:t>
      </w:r>
      <w:proofErr w:type="spellEnd"/>
      <w:r w:rsidRPr="009177A9">
        <w:rPr>
          <w:b/>
          <w:u w:val="single"/>
        </w:rPr>
        <w:t xml:space="preserve"> и история цифрового книгоиздания: </w:t>
      </w:r>
    </w:p>
    <w:p w14:paraId="7C3CA44B" w14:textId="77777777" w:rsidR="009177A9" w:rsidRPr="009177A9" w:rsidRDefault="009177A9" w:rsidP="009177A9">
      <w:pPr>
        <w:pStyle w:val="a"/>
        <w:numPr>
          <w:ilvl w:val="0"/>
          <w:numId w:val="0"/>
        </w:numPr>
        <w:ind w:left="349"/>
        <w:jc w:val="both"/>
        <w:rPr>
          <w:b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9177A9" w:rsidRPr="0002550B" w14:paraId="6B36258A" w14:textId="77777777" w:rsidTr="009177A9">
        <w:tc>
          <w:tcPr>
            <w:tcW w:w="3199" w:type="dxa"/>
            <w:vMerge w:val="restart"/>
            <w:vAlign w:val="center"/>
          </w:tcPr>
          <w:p w14:paraId="3D77B966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 w:rsidR="00A953C3"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1018" w:type="dxa"/>
            <w:vMerge w:val="restart"/>
            <w:vAlign w:val="center"/>
          </w:tcPr>
          <w:p w14:paraId="3510441D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4C11E001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64CB6D8A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9177A9" w:rsidRPr="0002550B" w14:paraId="6230300C" w14:textId="77777777" w:rsidTr="009177A9">
        <w:tc>
          <w:tcPr>
            <w:tcW w:w="3199" w:type="dxa"/>
            <w:vMerge/>
          </w:tcPr>
          <w:p w14:paraId="174B1A3E" w14:textId="77777777" w:rsidR="009177A9" w:rsidRPr="0002550B" w:rsidRDefault="009177A9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373A80C9" w14:textId="77777777" w:rsidR="009177A9" w:rsidRPr="0002550B" w:rsidRDefault="009177A9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5A6B64B4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65032461" w14:textId="77777777" w:rsidR="009177A9" w:rsidRPr="0002550B" w:rsidRDefault="009177A9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44979905" w14:textId="77777777" w:rsidR="009177A9" w:rsidRPr="0002550B" w:rsidRDefault="009177A9" w:rsidP="00ED56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06D6315B" w14:textId="77777777" w:rsidR="009177A9" w:rsidRPr="0002550B" w:rsidRDefault="009177A9" w:rsidP="00ED561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9177A9" w:rsidRPr="0002550B" w14:paraId="6F942CCD" w14:textId="77777777" w:rsidTr="009177A9">
        <w:tc>
          <w:tcPr>
            <w:tcW w:w="3199" w:type="dxa"/>
          </w:tcPr>
          <w:p w14:paraId="6DB01AD7" w14:textId="77777777" w:rsidR="009177A9" w:rsidRPr="0002550B" w:rsidRDefault="009177A9" w:rsidP="009177A9">
            <w:pPr>
              <w:ind w:firstLine="0"/>
              <w:jc w:val="both"/>
              <w:rPr>
                <w:szCs w:val="24"/>
                <w:lang w:eastAsia="ru-RU"/>
              </w:rPr>
            </w:pPr>
            <w:r w:rsidRPr="009177A9">
              <w:rPr>
                <w:sz w:val="22"/>
              </w:rPr>
              <w:t>История вопроса. Теоретич</w:t>
            </w:r>
            <w:r w:rsidRPr="009177A9">
              <w:rPr>
                <w:sz w:val="22"/>
              </w:rPr>
              <w:t>е</w:t>
            </w:r>
            <w:r w:rsidRPr="009177A9">
              <w:rPr>
                <w:sz w:val="22"/>
              </w:rPr>
              <w:t>ские и технологические осн</w:t>
            </w:r>
            <w:r w:rsidRPr="009177A9">
              <w:rPr>
                <w:sz w:val="22"/>
              </w:rPr>
              <w:t>о</w:t>
            </w:r>
            <w:r w:rsidRPr="009177A9">
              <w:rPr>
                <w:sz w:val="22"/>
              </w:rPr>
              <w:t>вы.</w:t>
            </w:r>
          </w:p>
        </w:tc>
        <w:tc>
          <w:tcPr>
            <w:tcW w:w="1018" w:type="dxa"/>
          </w:tcPr>
          <w:p w14:paraId="1802AC2F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39944723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0879EF2C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48D91C36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4C1C2A6B" w14:textId="77777777" w:rsidR="009177A9" w:rsidRPr="0002550B" w:rsidRDefault="00B033F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9177A9" w:rsidRPr="0002550B" w14:paraId="631E1D9A" w14:textId="77777777" w:rsidTr="009177A9">
        <w:tc>
          <w:tcPr>
            <w:tcW w:w="3199" w:type="dxa"/>
          </w:tcPr>
          <w:p w14:paraId="22879DD3" w14:textId="77777777" w:rsidR="009177A9" w:rsidRPr="0002550B" w:rsidRDefault="009177A9" w:rsidP="009177A9">
            <w:pPr>
              <w:ind w:firstLine="0"/>
              <w:jc w:val="both"/>
              <w:rPr>
                <w:szCs w:val="24"/>
                <w:lang w:eastAsia="ru-RU"/>
              </w:rPr>
            </w:pPr>
            <w:r w:rsidRPr="009177A9">
              <w:rPr>
                <w:sz w:val="22"/>
              </w:rPr>
              <w:t>Цифровое книгоиздание и пр</w:t>
            </w:r>
            <w:r w:rsidRPr="009177A9">
              <w:rPr>
                <w:sz w:val="22"/>
              </w:rPr>
              <w:t>о</w:t>
            </w:r>
            <w:r w:rsidRPr="009177A9">
              <w:rPr>
                <w:sz w:val="22"/>
              </w:rPr>
              <w:t>блемы информационной а</w:t>
            </w:r>
            <w:r w:rsidRPr="009177A9">
              <w:rPr>
                <w:sz w:val="22"/>
              </w:rPr>
              <w:t>к</w:t>
            </w:r>
            <w:r w:rsidRPr="009177A9">
              <w:rPr>
                <w:sz w:val="22"/>
              </w:rPr>
              <w:t>тивности. Цифровая книга в сетевой среде.</w:t>
            </w:r>
          </w:p>
        </w:tc>
        <w:tc>
          <w:tcPr>
            <w:tcW w:w="1018" w:type="dxa"/>
          </w:tcPr>
          <w:p w14:paraId="47BE6A1D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EF9B8CB" w14:textId="77777777" w:rsidR="009177A9" w:rsidRPr="0002550B" w:rsidRDefault="009177A9" w:rsidP="009177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2</w:t>
            </w:r>
          </w:p>
        </w:tc>
        <w:tc>
          <w:tcPr>
            <w:tcW w:w="872" w:type="dxa"/>
          </w:tcPr>
          <w:p w14:paraId="7D3330EA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17" w:type="dxa"/>
          </w:tcPr>
          <w:p w14:paraId="2FE873E0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3B21D63" w14:textId="77777777" w:rsidR="009177A9" w:rsidRPr="0002550B" w:rsidRDefault="00B033F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9177A9" w:rsidRPr="0002550B" w14:paraId="032931A8" w14:textId="77777777" w:rsidTr="009177A9">
        <w:tc>
          <w:tcPr>
            <w:tcW w:w="3199" w:type="dxa"/>
          </w:tcPr>
          <w:p w14:paraId="15629775" w14:textId="77777777" w:rsidR="009177A9" w:rsidRPr="009177A9" w:rsidRDefault="009177A9" w:rsidP="009177A9">
            <w:pPr>
              <w:ind w:firstLine="0"/>
              <w:jc w:val="both"/>
              <w:rPr>
                <w:sz w:val="22"/>
              </w:rPr>
            </w:pPr>
            <w:r w:rsidRPr="009177A9">
              <w:rPr>
                <w:sz w:val="22"/>
              </w:rPr>
              <w:t>Цифровая книга и визуализ</w:t>
            </w:r>
            <w:r w:rsidRPr="009177A9">
              <w:rPr>
                <w:sz w:val="22"/>
              </w:rPr>
              <w:t>а</w:t>
            </w:r>
            <w:r w:rsidRPr="009177A9">
              <w:rPr>
                <w:sz w:val="22"/>
              </w:rPr>
              <w:t xml:space="preserve">ция. Цифровая книга и </w:t>
            </w:r>
            <w:proofErr w:type="spellStart"/>
            <w:r w:rsidRPr="009177A9">
              <w:rPr>
                <w:sz w:val="22"/>
              </w:rPr>
              <w:t>мул</w:t>
            </w:r>
            <w:r w:rsidRPr="009177A9">
              <w:rPr>
                <w:sz w:val="22"/>
              </w:rPr>
              <w:t>ь</w:t>
            </w:r>
            <w:r w:rsidRPr="009177A9">
              <w:rPr>
                <w:sz w:val="22"/>
              </w:rPr>
              <w:t>тимедийность</w:t>
            </w:r>
            <w:proofErr w:type="spellEnd"/>
            <w:r w:rsidRPr="009177A9">
              <w:rPr>
                <w:sz w:val="22"/>
              </w:rPr>
              <w:t xml:space="preserve">. </w:t>
            </w:r>
            <w:proofErr w:type="spellStart"/>
            <w:r w:rsidRPr="009177A9">
              <w:rPr>
                <w:sz w:val="22"/>
              </w:rPr>
              <w:t>Цифовая</w:t>
            </w:r>
            <w:proofErr w:type="spellEnd"/>
            <w:r w:rsidRPr="009177A9">
              <w:rPr>
                <w:sz w:val="22"/>
              </w:rPr>
              <w:t xml:space="preserve"> книга и новые форматы: </w:t>
            </w:r>
            <w:proofErr w:type="spellStart"/>
            <w:r w:rsidRPr="009177A9">
              <w:rPr>
                <w:sz w:val="22"/>
              </w:rPr>
              <w:t>буктрейлер</w:t>
            </w:r>
            <w:proofErr w:type="spellEnd"/>
            <w:r w:rsidRPr="009177A9">
              <w:rPr>
                <w:sz w:val="22"/>
              </w:rPr>
              <w:t>.</w:t>
            </w:r>
          </w:p>
        </w:tc>
        <w:tc>
          <w:tcPr>
            <w:tcW w:w="1018" w:type="dxa"/>
          </w:tcPr>
          <w:p w14:paraId="0259164F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2EB98E05" w14:textId="77777777" w:rsidR="009177A9" w:rsidRPr="0002550B" w:rsidRDefault="009177A9" w:rsidP="009177A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2</w:t>
            </w:r>
          </w:p>
        </w:tc>
        <w:tc>
          <w:tcPr>
            <w:tcW w:w="872" w:type="dxa"/>
          </w:tcPr>
          <w:p w14:paraId="1F8A2DF0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13110BAF" w14:textId="77777777" w:rsidR="009177A9" w:rsidRPr="0002550B" w:rsidRDefault="009177A9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FF9F498" w14:textId="77777777" w:rsidR="009177A9" w:rsidRPr="0002550B" w:rsidRDefault="00B033F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</w:tbl>
    <w:p w14:paraId="5E62A39D" w14:textId="77777777" w:rsidR="009177A9" w:rsidRPr="00AE2B96" w:rsidRDefault="009177A9" w:rsidP="009177A9">
      <w:pPr>
        <w:pStyle w:val="a"/>
        <w:numPr>
          <w:ilvl w:val="0"/>
          <w:numId w:val="0"/>
        </w:numPr>
        <w:ind w:left="709"/>
        <w:jc w:val="both"/>
      </w:pPr>
    </w:p>
    <w:p w14:paraId="73AA8DA9" w14:textId="77777777" w:rsidR="009636E2" w:rsidRDefault="009636E2" w:rsidP="00297F09">
      <w:pPr>
        <w:jc w:val="both"/>
        <w:rPr>
          <w:b/>
        </w:rPr>
      </w:pPr>
    </w:p>
    <w:p w14:paraId="092BB6FA" w14:textId="77777777" w:rsidR="00B033FC" w:rsidRPr="00B47350" w:rsidRDefault="00AE2B96" w:rsidP="00297F09">
      <w:pPr>
        <w:jc w:val="both"/>
        <w:rPr>
          <w:b/>
        </w:rPr>
      </w:pPr>
      <w:r w:rsidRPr="00B47350">
        <w:rPr>
          <w:b/>
        </w:rPr>
        <w:t>Л</w:t>
      </w:r>
      <w:r w:rsidR="00A251DA" w:rsidRPr="00B47350">
        <w:rPr>
          <w:b/>
        </w:rPr>
        <w:t>итератур</w:t>
      </w:r>
      <w:r w:rsidRPr="00B47350">
        <w:rPr>
          <w:b/>
        </w:rPr>
        <w:t>а</w:t>
      </w:r>
      <w:r w:rsidR="00A953C3">
        <w:rPr>
          <w:b/>
        </w:rPr>
        <w:t xml:space="preserve"> к</w:t>
      </w:r>
      <w:r w:rsidR="00A251DA" w:rsidRPr="00B47350">
        <w:rPr>
          <w:b/>
        </w:rPr>
        <w:t xml:space="preserve"> разделу: </w:t>
      </w:r>
    </w:p>
    <w:p w14:paraId="6D173F61" w14:textId="77777777" w:rsidR="00B47350" w:rsidRPr="00B47350" w:rsidRDefault="00B47350" w:rsidP="00B47350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proofErr w:type="spellStart"/>
      <w:r w:rsidRPr="00B47350">
        <w:rPr>
          <w:i/>
          <w:szCs w:val="24"/>
        </w:rPr>
        <w:t>Маклюэн</w:t>
      </w:r>
      <w:proofErr w:type="spellEnd"/>
      <w:r w:rsidRPr="00B47350">
        <w:rPr>
          <w:i/>
          <w:szCs w:val="24"/>
        </w:rPr>
        <w:t xml:space="preserve"> М.</w:t>
      </w:r>
      <w:r w:rsidRPr="00B47350">
        <w:rPr>
          <w:szCs w:val="24"/>
        </w:rPr>
        <w:t xml:space="preserve"> Галактика </w:t>
      </w:r>
      <w:proofErr w:type="spellStart"/>
      <w:r w:rsidRPr="00B47350">
        <w:rPr>
          <w:szCs w:val="24"/>
        </w:rPr>
        <w:t>Гутенберга</w:t>
      </w:r>
      <w:proofErr w:type="spellEnd"/>
      <w:r w:rsidRPr="00B47350">
        <w:rPr>
          <w:szCs w:val="24"/>
        </w:rPr>
        <w:t>: Становление человека печатающего / Перевод И.О. Тюриной. – М.: Академический Проект: Фонд «Мир», 2005.</w:t>
      </w:r>
    </w:p>
    <w:p w14:paraId="2FE74CAC" w14:textId="77777777" w:rsidR="00B47350" w:rsidRDefault="00B47350" w:rsidP="00B47350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B47350">
        <w:rPr>
          <w:bCs/>
          <w:i/>
          <w:szCs w:val="24"/>
        </w:rPr>
        <w:t>Шмидт Э.</w:t>
      </w:r>
      <w:r w:rsidRPr="00B47350">
        <w:rPr>
          <w:bCs/>
          <w:szCs w:val="24"/>
        </w:rPr>
        <w:t>,</w:t>
      </w:r>
      <w:proofErr w:type="spellStart"/>
      <w:r w:rsidRPr="00B47350">
        <w:rPr>
          <w:bCs/>
          <w:i/>
          <w:szCs w:val="24"/>
        </w:rPr>
        <w:t>КоэнДж</w:t>
      </w:r>
      <w:proofErr w:type="spellEnd"/>
      <w:r w:rsidRPr="00B47350">
        <w:rPr>
          <w:bCs/>
          <w:i/>
          <w:szCs w:val="24"/>
        </w:rPr>
        <w:t>.</w:t>
      </w:r>
      <w:r w:rsidRPr="00B47350">
        <w:rPr>
          <w:szCs w:val="24"/>
        </w:rPr>
        <w:t>.</w:t>
      </w:r>
      <w:proofErr w:type="spellStart"/>
      <w:r w:rsidRPr="00B47350">
        <w:rPr>
          <w:szCs w:val="24"/>
        </w:rPr>
        <w:t>Новыйцифровоймир</w:t>
      </w:r>
      <w:proofErr w:type="spellEnd"/>
      <w:r w:rsidRPr="00B47350">
        <w:rPr>
          <w:szCs w:val="24"/>
        </w:rPr>
        <w:t>. С англ. М.: Манн, Иванов и Фарбер, 2013.</w:t>
      </w:r>
    </w:p>
    <w:p w14:paraId="577533A1" w14:textId="77777777" w:rsidR="00127208" w:rsidRPr="00127208" w:rsidRDefault="00127208" w:rsidP="00127208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127208">
        <w:rPr>
          <w:i/>
          <w:szCs w:val="24"/>
        </w:rPr>
        <w:t xml:space="preserve">Петропавловская </w:t>
      </w:r>
      <w:proofErr w:type="spellStart"/>
      <w:r w:rsidRPr="00127208">
        <w:rPr>
          <w:i/>
          <w:szCs w:val="24"/>
        </w:rPr>
        <w:t>Ю</w:t>
      </w:r>
      <w:r w:rsidRPr="00127208">
        <w:rPr>
          <w:b/>
          <w:i/>
          <w:szCs w:val="24"/>
        </w:rPr>
        <w:t>.</w:t>
      </w:r>
      <w:r w:rsidRPr="00127208">
        <w:rPr>
          <w:szCs w:val="24"/>
        </w:rPr>
        <w:t>Интеграциякнигоиздания</w:t>
      </w:r>
      <w:proofErr w:type="spellEnd"/>
      <w:r w:rsidRPr="00127208">
        <w:rPr>
          <w:szCs w:val="24"/>
        </w:rPr>
        <w:t xml:space="preserve"> в </w:t>
      </w:r>
      <w:proofErr w:type="spellStart"/>
      <w:r w:rsidRPr="00127208">
        <w:rPr>
          <w:szCs w:val="24"/>
        </w:rPr>
        <w:t>системумассмедиа</w:t>
      </w:r>
      <w:proofErr w:type="spellEnd"/>
      <w:r w:rsidRPr="00127208">
        <w:rPr>
          <w:szCs w:val="24"/>
        </w:rPr>
        <w:t xml:space="preserve">: </w:t>
      </w:r>
      <w:proofErr w:type="spellStart"/>
      <w:r w:rsidRPr="00127208">
        <w:rPr>
          <w:szCs w:val="24"/>
        </w:rPr>
        <w:t>опытзарубежных</w:t>
      </w:r>
      <w:proofErr w:type="spellEnd"/>
      <w:r w:rsidRPr="00127208">
        <w:rPr>
          <w:szCs w:val="24"/>
        </w:rPr>
        <w:t xml:space="preserve"> и </w:t>
      </w:r>
      <w:proofErr w:type="spellStart"/>
      <w:r w:rsidRPr="00127208">
        <w:rPr>
          <w:szCs w:val="24"/>
        </w:rPr>
        <w:t>отечественныхиздательскихструктур</w:t>
      </w:r>
      <w:proofErr w:type="spellEnd"/>
      <w:r w:rsidRPr="00127208">
        <w:rPr>
          <w:szCs w:val="24"/>
        </w:rPr>
        <w:t xml:space="preserve"> // </w:t>
      </w:r>
      <w:proofErr w:type="spellStart"/>
      <w:r w:rsidRPr="00127208">
        <w:rPr>
          <w:szCs w:val="24"/>
        </w:rPr>
        <w:t>Медиаскоп</w:t>
      </w:r>
      <w:proofErr w:type="spellEnd"/>
      <w:r w:rsidRPr="00127208">
        <w:rPr>
          <w:szCs w:val="24"/>
        </w:rPr>
        <w:t xml:space="preserve"> [научный журнал ф. журналистики МГУ им. Ломоносова]</w:t>
      </w:r>
      <w:r>
        <w:rPr>
          <w:szCs w:val="24"/>
        </w:rPr>
        <w:t xml:space="preserve">. </w:t>
      </w:r>
      <w:hyperlink r:id="rId8" w:history="1">
        <w:r w:rsidRPr="00127208">
          <w:rPr>
            <w:rStyle w:val="ad"/>
            <w:szCs w:val="24"/>
          </w:rPr>
          <w:t>http://www.mediascope.ru/node/1511</w:t>
        </w:r>
      </w:hyperlink>
      <w:r w:rsidRPr="00127208">
        <w:rPr>
          <w:szCs w:val="24"/>
        </w:rPr>
        <w:t>.</w:t>
      </w:r>
    </w:p>
    <w:p w14:paraId="464A9CD3" w14:textId="77777777" w:rsidR="00100AA7" w:rsidRPr="00127208" w:rsidRDefault="00100AA7" w:rsidP="00100AA7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proofErr w:type="spellStart"/>
      <w:proofErr w:type="gramStart"/>
      <w:r w:rsidRPr="003D1C4B">
        <w:rPr>
          <w:i/>
          <w:szCs w:val="24"/>
          <w:lang w:val="en-US"/>
        </w:rPr>
        <w:t>WischenbartR</w:t>
      </w:r>
      <w:proofErr w:type="spellEnd"/>
      <w:r w:rsidRPr="003D1C4B">
        <w:rPr>
          <w:i/>
          <w:szCs w:val="24"/>
        </w:rPr>
        <w:t>.</w:t>
      </w:r>
      <w:proofErr w:type="spellStart"/>
      <w:r w:rsidRPr="00127208">
        <w:rPr>
          <w:szCs w:val="24"/>
          <w:lang w:val="en-US"/>
        </w:rPr>
        <w:t>TheGlobaleBook</w:t>
      </w:r>
      <w:proofErr w:type="spellEnd"/>
      <w:r w:rsidRPr="00127208">
        <w:rPr>
          <w:szCs w:val="24"/>
        </w:rPr>
        <w:t>(</w:t>
      </w:r>
      <w:proofErr w:type="gramEnd"/>
      <w:r w:rsidRPr="00127208">
        <w:rPr>
          <w:szCs w:val="24"/>
        </w:rPr>
        <w:t>видеозапись лекции в НИУ ВШЭ)</w:t>
      </w:r>
      <w:r>
        <w:rPr>
          <w:szCs w:val="24"/>
        </w:rPr>
        <w:t>.</w:t>
      </w:r>
      <w:hyperlink r:id="rId9" w:history="1">
        <w:r w:rsidRPr="00127208">
          <w:rPr>
            <w:rStyle w:val="ad"/>
            <w:szCs w:val="24"/>
            <w:lang w:val="en-US"/>
          </w:rPr>
          <w:t>http</w:t>
        </w:r>
        <w:r w:rsidRPr="00127208">
          <w:rPr>
            <w:rStyle w:val="ad"/>
            <w:szCs w:val="24"/>
          </w:rPr>
          <w:t>://</w:t>
        </w:r>
        <w:r w:rsidRPr="00127208">
          <w:rPr>
            <w:rStyle w:val="ad"/>
            <w:szCs w:val="24"/>
            <w:lang w:val="en-US"/>
          </w:rPr>
          <w:t>www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hse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ru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en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video</w:t>
        </w:r>
        <w:r w:rsidRPr="00127208">
          <w:rPr>
            <w:rStyle w:val="ad"/>
            <w:szCs w:val="24"/>
          </w:rPr>
          <w:t>/106364411.</w:t>
        </w:r>
        <w:r w:rsidRPr="00127208">
          <w:rPr>
            <w:rStyle w:val="ad"/>
            <w:szCs w:val="24"/>
            <w:lang w:val="en-US"/>
          </w:rPr>
          <w:t>html</w:t>
        </w:r>
      </w:hyperlink>
    </w:p>
    <w:p w14:paraId="376F35BA" w14:textId="77777777" w:rsidR="00100AA7" w:rsidRDefault="00100AA7" w:rsidP="00100AA7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proofErr w:type="spellStart"/>
      <w:r w:rsidRPr="003D1C4B">
        <w:rPr>
          <w:i/>
          <w:szCs w:val="24"/>
        </w:rPr>
        <w:t>Уокли</w:t>
      </w:r>
      <w:proofErr w:type="spellEnd"/>
      <w:r w:rsidRPr="003D1C4B">
        <w:rPr>
          <w:i/>
          <w:szCs w:val="24"/>
        </w:rPr>
        <w:t xml:space="preserve"> Дж. </w:t>
      </w:r>
      <w:r w:rsidRPr="003D1C4B">
        <w:rPr>
          <w:szCs w:val="24"/>
        </w:rPr>
        <w:t xml:space="preserve">Цифровое книгоиздание: британские уроки // </w:t>
      </w:r>
      <w:hyperlink r:id="rId10" w:history="1">
        <w:r w:rsidRPr="003D1C4B">
          <w:rPr>
            <w:rStyle w:val="ad"/>
            <w:szCs w:val="24"/>
          </w:rPr>
          <w:t>http://www.slideshare.net/evgeniyam/george-walkly</w:t>
        </w:r>
      </w:hyperlink>
      <w:r w:rsidRPr="003D1C4B">
        <w:rPr>
          <w:szCs w:val="24"/>
        </w:rPr>
        <w:t xml:space="preserve">. </w:t>
      </w:r>
    </w:p>
    <w:p w14:paraId="406CE9B3" w14:textId="77777777" w:rsidR="00127208" w:rsidRPr="00127208" w:rsidRDefault="00127208" w:rsidP="00127208">
      <w:pPr>
        <w:spacing w:line="360" w:lineRule="auto"/>
        <w:ind w:left="709" w:firstLine="0"/>
        <w:jc w:val="both"/>
        <w:rPr>
          <w:szCs w:val="24"/>
        </w:rPr>
      </w:pPr>
    </w:p>
    <w:p w14:paraId="2D4E5CA8" w14:textId="77777777" w:rsidR="008A507C" w:rsidRDefault="008A507C" w:rsidP="00297F09">
      <w:pPr>
        <w:jc w:val="both"/>
      </w:pPr>
      <w:r>
        <w:t xml:space="preserve">Теория: Лекции. Деловые игры, прогностические дискуссии. </w:t>
      </w:r>
    </w:p>
    <w:p w14:paraId="324570B3" w14:textId="77777777" w:rsidR="00AE2B96" w:rsidRDefault="008A507C" w:rsidP="00297F09">
      <w:pPr>
        <w:jc w:val="both"/>
      </w:pPr>
      <w:r>
        <w:t xml:space="preserve">Рассмотрение кейсов на семинарах. </w:t>
      </w:r>
    </w:p>
    <w:p w14:paraId="2D014A6F" w14:textId="77777777" w:rsidR="00C41926" w:rsidRDefault="00C41926" w:rsidP="00297F09">
      <w:pPr>
        <w:jc w:val="both"/>
      </w:pPr>
    </w:p>
    <w:p w14:paraId="25916223" w14:textId="77777777" w:rsidR="00074D27" w:rsidRPr="00A953C3" w:rsidRDefault="00A251DA" w:rsidP="00297F09">
      <w:pPr>
        <w:pStyle w:val="a"/>
        <w:ind w:left="709"/>
        <w:jc w:val="both"/>
        <w:rPr>
          <w:b/>
          <w:u w:val="single"/>
        </w:rPr>
      </w:pPr>
      <w:proofErr w:type="spellStart"/>
      <w:r w:rsidRPr="00A953C3">
        <w:rPr>
          <w:b/>
          <w:u w:val="single"/>
        </w:rPr>
        <w:t>Раздел</w:t>
      </w:r>
      <w:r w:rsidR="00A953C3">
        <w:rPr>
          <w:b/>
          <w:u w:val="single"/>
        </w:rPr>
        <w:t>.</w:t>
      </w:r>
      <w:r w:rsidR="00A953C3" w:rsidRPr="00A953C3">
        <w:rPr>
          <w:b/>
          <w:szCs w:val="24"/>
          <w:u w:val="single"/>
          <w:lang w:eastAsia="ru-RU"/>
        </w:rPr>
        <w:t>Практика</w:t>
      </w:r>
      <w:proofErr w:type="spellEnd"/>
      <w:r w:rsidR="00A953C3" w:rsidRPr="00A953C3">
        <w:rPr>
          <w:b/>
          <w:szCs w:val="24"/>
          <w:u w:val="single"/>
          <w:lang w:eastAsia="ru-RU"/>
        </w:rPr>
        <w:t xml:space="preserve"> создания цифровой книги</w:t>
      </w:r>
    </w:p>
    <w:p w14:paraId="556E9C13" w14:textId="77777777" w:rsid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A953C3" w:rsidRPr="0002550B" w14:paraId="52A5229C" w14:textId="77777777" w:rsidTr="00ED561C">
        <w:tc>
          <w:tcPr>
            <w:tcW w:w="3199" w:type="dxa"/>
            <w:vMerge w:val="restart"/>
            <w:vAlign w:val="center"/>
          </w:tcPr>
          <w:p w14:paraId="0F666A0F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1018" w:type="dxa"/>
            <w:vMerge w:val="restart"/>
            <w:vAlign w:val="center"/>
          </w:tcPr>
          <w:p w14:paraId="66FF7D2A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7271AB8A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0DCED3EF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A953C3" w:rsidRPr="0002550B" w14:paraId="50B01F13" w14:textId="77777777" w:rsidTr="00ED561C">
        <w:tc>
          <w:tcPr>
            <w:tcW w:w="3199" w:type="dxa"/>
            <w:vMerge/>
          </w:tcPr>
          <w:p w14:paraId="242D89A6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02066A05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4B1DE495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54D70CC2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59115D25" w14:textId="77777777" w:rsidR="00A953C3" w:rsidRPr="0002550B" w:rsidRDefault="00A953C3" w:rsidP="00ED56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0A2F3926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953C3" w:rsidRPr="0002550B" w14:paraId="4069C864" w14:textId="77777777" w:rsidTr="00ED561C">
        <w:tc>
          <w:tcPr>
            <w:tcW w:w="3199" w:type="dxa"/>
          </w:tcPr>
          <w:p w14:paraId="0FA5058E" w14:textId="77777777" w:rsidR="00A953C3" w:rsidRPr="00A953C3" w:rsidRDefault="00A953C3" w:rsidP="00A953C3">
            <w:pPr>
              <w:ind w:firstLine="0"/>
              <w:jc w:val="both"/>
              <w:rPr>
                <w:sz w:val="22"/>
                <w:lang w:eastAsia="ru-RU"/>
              </w:rPr>
            </w:pPr>
            <w:r w:rsidRPr="00A953C3">
              <w:rPr>
                <w:sz w:val="22"/>
              </w:rPr>
              <w:t>Проектирование цифровой книги.</w:t>
            </w:r>
          </w:p>
        </w:tc>
        <w:tc>
          <w:tcPr>
            <w:tcW w:w="1018" w:type="dxa"/>
          </w:tcPr>
          <w:p w14:paraId="48D2D068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5A920BFB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2FE29319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2231E3AD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EF82329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A953C3" w:rsidRPr="0002550B" w14:paraId="2F8305C6" w14:textId="77777777" w:rsidTr="00ED561C">
        <w:tc>
          <w:tcPr>
            <w:tcW w:w="3199" w:type="dxa"/>
          </w:tcPr>
          <w:p w14:paraId="35397EC4" w14:textId="77777777" w:rsidR="00A953C3" w:rsidRPr="00A953C3" w:rsidRDefault="00A953C3" w:rsidP="00A953C3">
            <w:pPr>
              <w:ind w:firstLine="0"/>
              <w:jc w:val="both"/>
              <w:rPr>
                <w:sz w:val="22"/>
                <w:lang w:eastAsia="ru-RU"/>
              </w:rPr>
            </w:pPr>
            <w:r w:rsidRPr="00A953C3">
              <w:rPr>
                <w:sz w:val="22"/>
              </w:rPr>
              <w:t>Форматы цифровой книги. Опыт работы во всех актуал</w:t>
            </w:r>
            <w:r w:rsidRPr="00A953C3">
              <w:rPr>
                <w:sz w:val="22"/>
              </w:rPr>
              <w:t>ь</w:t>
            </w:r>
            <w:r w:rsidRPr="00A953C3">
              <w:rPr>
                <w:sz w:val="22"/>
              </w:rPr>
              <w:t>ных форматах.</w:t>
            </w:r>
          </w:p>
        </w:tc>
        <w:tc>
          <w:tcPr>
            <w:tcW w:w="1018" w:type="dxa"/>
          </w:tcPr>
          <w:p w14:paraId="79C10841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7D66AAC2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2</w:t>
            </w:r>
          </w:p>
        </w:tc>
        <w:tc>
          <w:tcPr>
            <w:tcW w:w="872" w:type="dxa"/>
          </w:tcPr>
          <w:p w14:paraId="66B1CC23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4DF137B3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39F2B7D4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A953C3" w:rsidRPr="0002550B" w14:paraId="20C2D9FB" w14:textId="77777777" w:rsidTr="00ED561C">
        <w:tc>
          <w:tcPr>
            <w:tcW w:w="3199" w:type="dxa"/>
          </w:tcPr>
          <w:p w14:paraId="50815AE4" w14:textId="77777777" w:rsidR="00A953C3" w:rsidRPr="00A953C3" w:rsidRDefault="00A953C3" w:rsidP="00A953C3">
            <w:pPr>
              <w:ind w:firstLine="0"/>
              <w:jc w:val="both"/>
              <w:rPr>
                <w:sz w:val="22"/>
              </w:rPr>
            </w:pPr>
            <w:r w:rsidRPr="00A953C3">
              <w:rPr>
                <w:sz w:val="22"/>
              </w:rPr>
              <w:t>Производство и выпуск книги.</w:t>
            </w:r>
          </w:p>
        </w:tc>
        <w:tc>
          <w:tcPr>
            <w:tcW w:w="1018" w:type="dxa"/>
          </w:tcPr>
          <w:p w14:paraId="0D88AE21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4F8CDE89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2" w:type="dxa"/>
          </w:tcPr>
          <w:p w14:paraId="6A421099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17" w:type="dxa"/>
          </w:tcPr>
          <w:p w14:paraId="0383ADD4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DB0553C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</w:tbl>
    <w:p w14:paraId="6E313D56" w14:textId="77777777" w:rsidR="00A953C3" w:rsidRDefault="00A953C3" w:rsidP="00B60708">
      <w:pPr>
        <w:pStyle w:val="a"/>
        <w:numPr>
          <w:ilvl w:val="0"/>
          <w:numId w:val="0"/>
        </w:numPr>
        <w:ind w:left="709"/>
        <w:jc w:val="both"/>
        <w:rPr>
          <w:b/>
        </w:rPr>
      </w:pPr>
      <w:r w:rsidRPr="00A953C3">
        <w:rPr>
          <w:b/>
        </w:rPr>
        <w:t xml:space="preserve">Литература к разделу: </w:t>
      </w:r>
    </w:p>
    <w:p w14:paraId="720AED32" w14:textId="77777777" w:rsidR="0049732A" w:rsidRDefault="0049732A" w:rsidP="00B60708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14:paraId="283A992B" w14:textId="77777777" w:rsidR="003D1C4B" w:rsidRPr="003D1C4B" w:rsidRDefault="003D1C4B" w:rsidP="003D1C4B">
      <w:pPr>
        <w:numPr>
          <w:ilvl w:val="0"/>
          <w:numId w:val="19"/>
        </w:numPr>
        <w:spacing w:line="360" w:lineRule="auto"/>
        <w:jc w:val="both"/>
        <w:rPr>
          <w:szCs w:val="24"/>
          <w:lang w:val="en-US"/>
        </w:rPr>
      </w:pPr>
      <w:r w:rsidRPr="003D1C4B">
        <w:rPr>
          <w:szCs w:val="24"/>
          <w:lang w:val="en-US"/>
        </w:rPr>
        <w:t xml:space="preserve">Digital publishing in developing countries // </w:t>
      </w:r>
      <w:hyperlink r:id="rId11" w:history="1">
        <w:r w:rsidRPr="003D1C4B">
          <w:rPr>
            <w:rStyle w:val="ad"/>
            <w:szCs w:val="24"/>
            <w:lang w:val="en-US"/>
          </w:rPr>
          <w:t>http://alliance-lab.org/etude/?lang=en</w:t>
        </w:r>
      </w:hyperlink>
      <w:r w:rsidRPr="003D1C4B">
        <w:rPr>
          <w:szCs w:val="24"/>
          <w:lang w:val="en-US"/>
        </w:rPr>
        <w:t xml:space="preserve">. </w:t>
      </w:r>
    </w:p>
    <w:p w14:paraId="6B12BFCA" w14:textId="77777777" w:rsidR="003D1C4B" w:rsidRPr="003D1C4B" w:rsidRDefault="003D1C4B" w:rsidP="003D1C4B">
      <w:pPr>
        <w:numPr>
          <w:ilvl w:val="0"/>
          <w:numId w:val="19"/>
        </w:numPr>
        <w:spacing w:line="360" w:lineRule="auto"/>
        <w:rPr>
          <w:rFonts w:eastAsia="Times New Roman"/>
          <w:szCs w:val="24"/>
        </w:rPr>
      </w:pPr>
      <w:r w:rsidRPr="003D1C4B">
        <w:rPr>
          <w:rFonts w:eastAsia="Times New Roman"/>
          <w:szCs w:val="24"/>
        </w:rPr>
        <w:t xml:space="preserve">Цифровое издательство: как это? // </w:t>
      </w:r>
      <w:proofErr w:type="spellStart"/>
      <w:r w:rsidRPr="003D1C4B">
        <w:rPr>
          <w:rFonts w:eastAsia="Times New Roman"/>
          <w:szCs w:val="24"/>
        </w:rPr>
        <w:t>St.Аррlеr</w:t>
      </w:r>
      <w:proofErr w:type="spellEnd"/>
      <w:r w:rsidRPr="003D1C4B">
        <w:rPr>
          <w:rFonts w:eastAsia="Times New Roman"/>
          <w:szCs w:val="24"/>
        </w:rPr>
        <w:t xml:space="preserve">: Цифровое издательство </w:t>
      </w:r>
      <w:proofErr w:type="spellStart"/>
      <w:r w:rsidRPr="003D1C4B">
        <w:rPr>
          <w:rFonts w:eastAsia="Times New Roman"/>
          <w:szCs w:val="24"/>
        </w:rPr>
        <w:t>iОS</w:t>
      </w:r>
      <w:proofErr w:type="spellEnd"/>
      <w:r w:rsidRPr="003D1C4B">
        <w:rPr>
          <w:rFonts w:eastAsia="Times New Roman"/>
          <w:szCs w:val="24"/>
        </w:rPr>
        <w:t xml:space="preserve"> и </w:t>
      </w:r>
      <w:proofErr w:type="spellStart"/>
      <w:r w:rsidRPr="003D1C4B">
        <w:rPr>
          <w:rFonts w:eastAsia="Times New Roman"/>
          <w:szCs w:val="24"/>
        </w:rPr>
        <w:t>Аndrоid</w:t>
      </w:r>
      <w:proofErr w:type="spellEnd"/>
      <w:r w:rsidRPr="003D1C4B">
        <w:rPr>
          <w:rFonts w:eastAsia="Times New Roman"/>
          <w:szCs w:val="24"/>
        </w:rPr>
        <w:t xml:space="preserve"> // </w:t>
      </w:r>
      <w:hyperlink r:id="rId12" w:history="1">
        <w:r w:rsidRPr="003D1C4B">
          <w:rPr>
            <w:rStyle w:val="ad"/>
            <w:rFonts w:eastAsia="Times New Roman"/>
            <w:szCs w:val="24"/>
          </w:rPr>
          <w:t>http://www.stappler.org</w:t>
        </w:r>
      </w:hyperlink>
      <w:r w:rsidRPr="003D1C4B">
        <w:rPr>
          <w:rFonts w:eastAsia="Times New Roman"/>
          <w:szCs w:val="24"/>
        </w:rPr>
        <w:t>.</w:t>
      </w:r>
    </w:p>
    <w:p w14:paraId="495498ED" w14:textId="77777777" w:rsidR="000C4D3D" w:rsidRPr="00ED561C" w:rsidRDefault="000C4D3D" w:rsidP="000C4D3D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ED561C">
        <w:rPr>
          <w:szCs w:val="24"/>
        </w:rPr>
        <w:t>Ресурс «</w:t>
      </w:r>
      <w:proofErr w:type="spellStart"/>
      <w:r w:rsidRPr="00ED561C">
        <w:rPr>
          <w:szCs w:val="24"/>
        </w:rPr>
        <w:t>Ридеро</w:t>
      </w:r>
      <w:proofErr w:type="spellEnd"/>
      <w:r w:rsidRPr="00ED561C">
        <w:rPr>
          <w:szCs w:val="24"/>
        </w:rPr>
        <w:t xml:space="preserve">. </w:t>
      </w:r>
      <w:proofErr w:type="spellStart"/>
      <w:r w:rsidRPr="00ED561C">
        <w:rPr>
          <w:szCs w:val="24"/>
        </w:rPr>
        <w:t>Ру</w:t>
      </w:r>
      <w:proofErr w:type="spellEnd"/>
      <w:r w:rsidRPr="00ED561C">
        <w:rPr>
          <w:szCs w:val="24"/>
        </w:rPr>
        <w:t xml:space="preserve">» // </w:t>
      </w:r>
      <w:hyperlink r:id="rId13" w:history="1">
        <w:r w:rsidRPr="00ED561C">
          <w:rPr>
            <w:rStyle w:val="ad"/>
            <w:szCs w:val="24"/>
            <w:lang w:val="en-US"/>
          </w:rPr>
          <w:t>https</w:t>
        </w:r>
        <w:r w:rsidRPr="00ED561C">
          <w:rPr>
            <w:rStyle w:val="ad"/>
            <w:szCs w:val="24"/>
          </w:rPr>
          <w:t>://</w:t>
        </w:r>
        <w:r w:rsidRPr="00ED561C">
          <w:rPr>
            <w:rStyle w:val="ad"/>
            <w:szCs w:val="24"/>
            <w:lang w:val="en-US"/>
          </w:rPr>
          <w:t>ridero</w:t>
        </w:r>
        <w:r w:rsidRPr="00ED561C">
          <w:rPr>
            <w:rStyle w:val="ad"/>
            <w:szCs w:val="24"/>
          </w:rPr>
          <w:t>.</w:t>
        </w:r>
        <w:r w:rsidRPr="00ED561C">
          <w:rPr>
            <w:rStyle w:val="ad"/>
            <w:szCs w:val="24"/>
            <w:lang w:val="en-US"/>
          </w:rPr>
          <w:t>ru</w:t>
        </w:r>
        <w:r w:rsidRPr="00ED561C">
          <w:rPr>
            <w:rStyle w:val="ad"/>
            <w:szCs w:val="24"/>
          </w:rPr>
          <w:t>/</w:t>
        </w:r>
        <w:r w:rsidRPr="00ED561C">
          <w:rPr>
            <w:rStyle w:val="ad"/>
            <w:szCs w:val="24"/>
            <w:lang w:val="en-US"/>
          </w:rPr>
          <w:t>about</w:t>
        </w:r>
        <w:r w:rsidRPr="00ED561C">
          <w:rPr>
            <w:rStyle w:val="ad"/>
            <w:szCs w:val="24"/>
          </w:rPr>
          <w:t>.</w:t>
        </w:r>
        <w:r w:rsidRPr="00ED561C">
          <w:rPr>
            <w:rStyle w:val="ad"/>
            <w:szCs w:val="24"/>
            <w:lang w:val="en-US"/>
          </w:rPr>
          <w:t>html</w:t>
        </w:r>
      </w:hyperlink>
    </w:p>
    <w:p w14:paraId="4D7B8F58" w14:textId="77777777" w:rsidR="003D1C4B" w:rsidRPr="003D1C4B" w:rsidRDefault="003D1C4B" w:rsidP="003D1C4B">
      <w:pPr>
        <w:spacing w:line="360" w:lineRule="auto"/>
        <w:ind w:left="1069" w:firstLine="0"/>
        <w:jc w:val="both"/>
        <w:rPr>
          <w:szCs w:val="24"/>
        </w:rPr>
      </w:pPr>
    </w:p>
    <w:p w14:paraId="1836F53E" w14:textId="77777777" w:rsidR="0049732A" w:rsidRPr="003D1C4B" w:rsidRDefault="0049732A" w:rsidP="00B60708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14:paraId="0F6B0FF0" w14:textId="77777777" w:rsidR="00A953C3" w:rsidRDefault="00A953C3" w:rsidP="00A953C3">
      <w:pPr>
        <w:pStyle w:val="a"/>
        <w:rPr>
          <w:b/>
          <w:szCs w:val="24"/>
          <w:u w:val="single"/>
        </w:rPr>
      </w:pPr>
      <w:r w:rsidRPr="00A953C3">
        <w:rPr>
          <w:b/>
          <w:szCs w:val="24"/>
          <w:u w:val="single"/>
        </w:rPr>
        <w:t xml:space="preserve">Раздел.  </w:t>
      </w:r>
      <w:r w:rsidRPr="00A953C3">
        <w:rPr>
          <w:b/>
          <w:szCs w:val="24"/>
          <w:u w:val="single"/>
          <w:lang w:eastAsia="ru-RU"/>
        </w:rPr>
        <w:t>Продвижение цифровой книги</w:t>
      </w:r>
    </w:p>
    <w:p w14:paraId="194F1772" w14:textId="77777777" w:rsidR="00A953C3" w:rsidRDefault="00A953C3" w:rsidP="00A953C3">
      <w:pPr>
        <w:pStyle w:val="a"/>
        <w:numPr>
          <w:ilvl w:val="0"/>
          <w:numId w:val="0"/>
        </w:numPr>
        <w:ind w:left="1429"/>
        <w:rPr>
          <w:b/>
          <w:szCs w:val="24"/>
          <w:u w:val="single"/>
        </w:rPr>
      </w:pPr>
    </w:p>
    <w:tbl>
      <w:tblPr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018"/>
        <w:gridCol w:w="871"/>
        <w:gridCol w:w="872"/>
        <w:gridCol w:w="1017"/>
        <w:gridCol w:w="1308"/>
      </w:tblGrid>
      <w:tr w:rsidR="00A953C3" w:rsidRPr="0002550B" w14:paraId="3FC79227" w14:textId="77777777" w:rsidTr="00ED561C">
        <w:tc>
          <w:tcPr>
            <w:tcW w:w="3199" w:type="dxa"/>
            <w:vMerge w:val="restart"/>
            <w:vAlign w:val="center"/>
          </w:tcPr>
          <w:p w14:paraId="0A433F2B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1018" w:type="dxa"/>
            <w:vMerge w:val="restart"/>
            <w:vAlign w:val="center"/>
          </w:tcPr>
          <w:p w14:paraId="50DB046D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760" w:type="dxa"/>
            <w:gridSpan w:val="3"/>
            <w:vAlign w:val="center"/>
          </w:tcPr>
          <w:p w14:paraId="7D459F16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08" w:type="dxa"/>
            <w:vMerge w:val="restart"/>
            <w:vAlign w:val="center"/>
          </w:tcPr>
          <w:p w14:paraId="72F518DC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A953C3" w:rsidRPr="0002550B" w14:paraId="17420EF2" w14:textId="77777777" w:rsidTr="00ED561C">
        <w:tc>
          <w:tcPr>
            <w:tcW w:w="3199" w:type="dxa"/>
            <w:vMerge/>
          </w:tcPr>
          <w:p w14:paraId="663EC11A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18" w:type="dxa"/>
            <w:vMerge/>
          </w:tcPr>
          <w:p w14:paraId="1082E19C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71" w:type="dxa"/>
            <w:vAlign w:val="center"/>
          </w:tcPr>
          <w:p w14:paraId="0815C503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72" w:type="dxa"/>
            <w:vAlign w:val="center"/>
          </w:tcPr>
          <w:p w14:paraId="4633C56D" w14:textId="77777777" w:rsidR="00A953C3" w:rsidRPr="0002550B" w:rsidRDefault="00A953C3" w:rsidP="00ED561C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1017" w:type="dxa"/>
            <w:vAlign w:val="center"/>
          </w:tcPr>
          <w:p w14:paraId="4B29CF6C" w14:textId="77777777" w:rsidR="00A953C3" w:rsidRPr="0002550B" w:rsidRDefault="00A953C3" w:rsidP="00ED561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</w:t>
            </w:r>
            <w:r w:rsidRPr="00063DB0">
              <w:rPr>
                <w:sz w:val="22"/>
                <w:szCs w:val="20"/>
                <w:lang w:eastAsia="ru-RU"/>
              </w:rPr>
              <w:t>е</w:t>
            </w:r>
            <w:r w:rsidRPr="00063DB0">
              <w:rPr>
                <w:sz w:val="22"/>
                <w:szCs w:val="20"/>
                <w:lang w:eastAsia="ru-RU"/>
              </w:rPr>
              <w:t>ские зан</w:t>
            </w:r>
            <w:r w:rsidRPr="00063DB0">
              <w:rPr>
                <w:sz w:val="22"/>
                <w:szCs w:val="20"/>
                <w:lang w:eastAsia="ru-RU"/>
              </w:rPr>
              <w:t>я</w:t>
            </w:r>
            <w:r w:rsidRPr="00063DB0">
              <w:rPr>
                <w:sz w:val="22"/>
                <w:szCs w:val="20"/>
                <w:lang w:eastAsia="ru-RU"/>
              </w:rPr>
              <w:t>тия</w:t>
            </w:r>
          </w:p>
        </w:tc>
        <w:tc>
          <w:tcPr>
            <w:tcW w:w="1308" w:type="dxa"/>
            <w:vMerge/>
            <w:vAlign w:val="center"/>
          </w:tcPr>
          <w:p w14:paraId="1E07407F" w14:textId="77777777" w:rsidR="00A953C3" w:rsidRPr="0002550B" w:rsidRDefault="00A953C3" w:rsidP="00ED561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953C3" w:rsidRPr="0002550B" w14:paraId="384B8A72" w14:textId="77777777" w:rsidTr="00ED561C">
        <w:tc>
          <w:tcPr>
            <w:tcW w:w="3199" w:type="dxa"/>
          </w:tcPr>
          <w:p w14:paraId="5C442657" w14:textId="77777777" w:rsidR="00A953C3" w:rsidRPr="00D76F8C" w:rsidRDefault="0049732A" w:rsidP="00D76F8C">
            <w:pPr>
              <w:ind w:firstLine="0"/>
              <w:jc w:val="both"/>
              <w:rPr>
                <w:sz w:val="22"/>
                <w:lang w:eastAsia="ru-RU"/>
              </w:rPr>
            </w:pPr>
            <w:r w:rsidRPr="00D76F8C">
              <w:rPr>
                <w:sz w:val="22"/>
              </w:rPr>
              <w:t>Сетевое продвижение. Пла</w:t>
            </w:r>
            <w:r w:rsidRPr="00D76F8C">
              <w:rPr>
                <w:sz w:val="22"/>
              </w:rPr>
              <w:t>т</w:t>
            </w:r>
            <w:r w:rsidRPr="00D76F8C">
              <w:rPr>
                <w:sz w:val="22"/>
              </w:rPr>
              <w:t>формы. Концепты. Выход на площадки продаж (</w:t>
            </w:r>
            <w:r w:rsidRPr="00D76F8C">
              <w:rPr>
                <w:sz w:val="22"/>
                <w:lang w:val="en-US"/>
              </w:rPr>
              <w:t>Am</w:t>
            </w:r>
            <w:r w:rsidRPr="00D76F8C">
              <w:rPr>
                <w:sz w:val="22"/>
                <w:lang w:val="en-US"/>
              </w:rPr>
              <w:t>a</w:t>
            </w:r>
            <w:r w:rsidRPr="00D76F8C">
              <w:rPr>
                <w:sz w:val="22"/>
                <w:lang w:val="en-US"/>
              </w:rPr>
              <w:t>zon</w:t>
            </w:r>
            <w:r w:rsidRPr="00D76F8C">
              <w:rPr>
                <w:sz w:val="22"/>
              </w:rPr>
              <w:t>.</w:t>
            </w:r>
            <w:r w:rsidRPr="00D76F8C">
              <w:rPr>
                <w:sz w:val="22"/>
                <w:lang w:val="en-US"/>
              </w:rPr>
              <w:t>com</w:t>
            </w:r>
            <w:r w:rsidRPr="00D76F8C">
              <w:rPr>
                <w:sz w:val="22"/>
              </w:rPr>
              <w:t xml:space="preserve">, </w:t>
            </w:r>
            <w:proofErr w:type="spellStart"/>
            <w:r w:rsidRPr="00D76F8C">
              <w:rPr>
                <w:sz w:val="22"/>
              </w:rPr>
              <w:t>bookstore,Литрес</w:t>
            </w:r>
            <w:proofErr w:type="spellEnd"/>
            <w:r w:rsidRPr="00D76F8C">
              <w:rPr>
                <w:sz w:val="22"/>
              </w:rPr>
              <w:t>).</w:t>
            </w:r>
          </w:p>
        </w:tc>
        <w:tc>
          <w:tcPr>
            <w:tcW w:w="1018" w:type="dxa"/>
          </w:tcPr>
          <w:p w14:paraId="3D7FBBEF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6859A1FA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51A7F213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32FE9F37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D2ED26D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A953C3" w:rsidRPr="0002550B" w14:paraId="6FAA8972" w14:textId="77777777" w:rsidTr="00ED561C">
        <w:tc>
          <w:tcPr>
            <w:tcW w:w="3199" w:type="dxa"/>
          </w:tcPr>
          <w:p w14:paraId="450B1227" w14:textId="77777777" w:rsidR="00A953C3" w:rsidRPr="00D76F8C" w:rsidRDefault="0049732A" w:rsidP="00D76F8C">
            <w:pPr>
              <w:ind w:firstLine="0"/>
              <w:jc w:val="both"/>
              <w:rPr>
                <w:sz w:val="22"/>
                <w:lang w:eastAsia="ru-RU"/>
              </w:rPr>
            </w:pPr>
            <w:r w:rsidRPr="00D76F8C">
              <w:rPr>
                <w:sz w:val="22"/>
              </w:rPr>
              <w:t>Продвижение книги в сетевых библиотеках. Особенности и</w:t>
            </w:r>
            <w:r w:rsidRPr="00D76F8C">
              <w:rPr>
                <w:sz w:val="22"/>
              </w:rPr>
              <w:t>н</w:t>
            </w:r>
            <w:r w:rsidRPr="00D76F8C">
              <w:rPr>
                <w:sz w:val="22"/>
              </w:rPr>
              <w:t>формационной политики (</w:t>
            </w:r>
            <w:proofErr w:type="spellStart"/>
            <w:r w:rsidRPr="00D76F8C">
              <w:rPr>
                <w:sz w:val="22"/>
                <w:lang w:val="en-US"/>
              </w:rPr>
              <w:t>Bookmate</w:t>
            </w:r>
            <w:proofErr w:type="spellEnd"/>
            <w:r w:rsidRPr="00D76F8C">
              <w:rPr>
                <w:sz w:val="22"/>
              </w:rPr>
              <w:t xml:space="preserve">). </w:t>
            </w:r>
          </w:p>
        </w:tc>
        <w:tc>
          <w:tcPr>
            <w:tcW w:w="1018" w:type="dxa"/>
          </w:tcPr>
          <w:p w14:paraId="54C43ABB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070E0C9A" w14:textId="77777777" w:rsidR="00A953C3" w:rsidRPr="0002550B" w:rsidRDefault="00D76F8C" w:rsidP="00ED56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41061C4E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017" w:type="dxa"/>
          </w:tcPr>
          <w:p w14:paraId="2278A432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93FCD10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A953C3" w:rsidRPr="0002550B" w14:paraId="127A25EC" w14:textId="77777777" w:rsidTr="00ED561C">
        <w:tc>
          <w:tcPr>
            <w:tcW w:w="3199" w:type="dxa"/>
          </w:tcPr>
          <w:p w14:paraId="7C67C1D0" w14:textId="77777777" w:rsidR="00A953C3" w:rsidRPr="00D76F8C" w:rsidRDefault="00D76F8C" w:rsidP="00D76F8C">
            <w:pPr>
              <w:ind w:firstLine="0"/>
              <w:jc w:val="both"/>
              <w:rPr>
                <w:sz w:val="22"/>
              </w:rPr>
            </w:pPr>
            <w:r w:rsidRPr="00D76F8C">
              <w:rPr>
                <w:sz w:val="22"/>
              </w:rPr>
              <w:t xml:space="preserve">Освоение сопровождающих форматов (создание </w:t>
            </w:r>
            <w:proofErr w:type="spellStart"/>
            <w:r w:rsidRPr="00D76F8C">
              <w:rPr>
                <w:sz w:val="22"/>
              </w:rPr>
              <w:t>буктре</w:t>
            </w:r>
            <w:r w:rsidRPr="00D76F8C">
              <w:rPr>
                <w:sz w:val="22"/>
              </w:rPr>
              <w:t>й</w:t>
            </w:r>
            <w:r w:rsidRPr="00D76F8C">
              <w:rPr>
                <w:sz w:val="22"/>
              </w:rPr>
              <w:t>лера</w:t>
            </w:r>
            <w:proofErr w:type="spellEnd"/>
            <w:r w:rsidRPr="00D76F8C">
              <w:rPr>
                <w:sz w:val="22"/>
              </w:rPr>
              <w:t>).</w:t>
            </w:r>
          </w:p>
        </w:tc>
        <w:tc>
          <w:tcPr>
            <w:tcW w:w="1018" w:type="dxa"/>
          </w:tcPr>
          <w:p w14:paraId="33833BE1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71" w:type="dxa"/>
          </w:tcPr>
          <w:p w14:paraId="4C9CEF32" w14:textId="77777777" w:rsidR="00A953C3" w:rsidRPr="0002550B" w:rsidRDefault="00D76F8C" w:rsidP="00ED561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14:paraId="3B911D71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017" w:type="dxa"/>
          </w:tcPr>
          <w:p w14:paraId="49234E71" w14:textId="77777777" w:rsidR="00A953C3" w:rsidRPr="0002550B" w:rsidRDefault="00A953C3" w:rsidP="00ED561C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6A852F72" w14:textId="77777777" w:rsidR="00A953C3" w:rsidRPr="0002550B" w:rsidRDefault="00D76F8C" w:rsidP="00ED561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</w:tbl>
    <w:p w14:paraId="730D8BB9" w14:textId="77777777" w:rsidR="00D76F8C" w:rsidRDefault="00D76F8C" w:rsidP="00D76F8C">
      <w:pPr>
        <w:pStyle w:val="a"/>
        <w:numPr>
          <w:ilvl w:val="0"/>
          <w:numId w:val="0"/>
        </w:numPr>
        <w:ind w:left="709"/>
        <w:jc w:val="both"/>
      </w:pPr>
    </w:p>
    <w:p w14:paraId="69B632DD" w14:textId="77777777" w:rsidR="00A953C3" w:rsidRDefault="00F575B8" w:rsidP="00A953C3">
      <w:pPr>
        <w:pStyle w:val="a"/>
        <w:numPr>
          <w:ilvl w:val="0"/>
          <w:numId w:val="0"/>
        </w:numPr>
        <w:ind w:left="1429"/>
        <w:rPr>
          <w:b/>
          <w:szCs w:val="24"/>
        </w:rPr>
      </w:pPr>
      <w:r w:rsidRPr="00F575B8">
        <w:rPr>
          <w:b/>
          <w:szCs w:val="24"/>
        </w:rPr>
        <w:t xml:space="preserve">Литература к разделу: </w:t>
      </w:r>
    </w:p>
    <w:p w14:paraId="0DCA2F77" w14:textId="77777777" w:rsidR="003D1C4B" w:rsidRDefault="003D1C4B" w:rsidP="00A953C3">
      <w:pPr>
        <w:pStyle w:val="a"/>
        <w:numPr>
          <w:ilvl w:val="0"/>
          <w:numId w:val="0"/>
        </w:numPr>
        <w:ind w:left="1429"/>
        <w:rPr>
          <w:b/>
          <w:szCs w:val="24"/>
        </w:rPr>
      </w:pPr>
    </w:p>
    <w:p w14:paraId="208BA047" w14:textId="77777777" w:rsidR="00B70477" w:rsidRPr="00C41926" w:rsidRDefault="00B70477" w:rsidP="00B70477">
      <w:pPr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proofErr w:type="spellStart"/>
      <w:r w:rsidRPr="003D1C4B">
        <w:rPr>
          <w:i/>
          <w:szCs w:val="24"/>
          <w:lang w:val="en-US"/>
        </w:rPr>
        <w:t>Wischenbart</w:t>
      </w:r>
      <w:proofErr w:type="spellEnd"/>
      <w:r w:rsidRPr="00C41926">
        <w:rPr>
          <w:i/>
          <w:szCs w:val="24"/>
          <w:lang w:val="en-US"/>
        </w:rPr>
        <w:t xml:space="preserve"> </w:t>
      </w:r>
      <w:r w:rsidRPr="003D1C4B">
        <w:rPr>
          <w:i/>
          <w:szCs w:val="24"/>
          <w:lang w:val="en-US"/>
        </w:rPr>
        <w:t>R</w:t>
      </w:r>
      <w:r w:rsidRPr="00C41926">
        <w:rPr>
          <w:i/>
          <w:szCs w:val="24"/>
          <w:lang w:val="en-US"/>
        </w:rPr>
        <w:t xml:space="preserve">., </w:t>
      </w:r>
      <w:proofErr w:type="spellStart"/>
      <w:r w:rsidRPr="003D1C4B">
        <w:rPr>
          <w:i/>
          <w:szCs w:val="24"/>
          <w:lang w:val="en-US"/>
        </w:rPr>
        <w:t>Carrenho</w:t>
      </w:r>
      <w:proofErr w:type="spellEnd"/>
      <w:r w:rsidRPr="00C41926">
        <w:rPr>
          <w:i/>
          <w:szCs w:val="24"/>
          <w:lang w:val="en-US"/>
        </w:rPr>
        <w:t xml:space="preserve"> </w:t>
      </w:r>
      <w:r w:rsidRPr="003D1C4B">
        <w:rPr>
          <w:i/>
          <w:szCs w:val="24"/>
          <w:lang w:val="en-US"/>
        </w:rPr>
        <w:t>C</w:t>
      </w:r>
      <w:r w:rsidRPr="00C41926">
        <w:rPr>
          <w:i/>
          <w:szCs w:val="24"/>
          <w:lang w:val="en-US"/>
        </w:rPr>
        <w:t xml:space="preserve">. </w:t>
      </w:r>
      <w:proofErr w:type="spellStart"/>
      <w:r w:rsidRPr="003D1C4B">
        <w:rPr>
          <w:i/>
          <w:szCs w:val="24"/>
          <w:lang w:val="en-US"/>
        </w:rPr>
        <w:t>Kovac</w:t>
      </w:r>
      <w:proofErr w:type="spellEnd"/>
      <w:r w:rsidRPr="00C41926">
        <w:rPr>
          <w:i/>
          <w:szCs w:val="24"/>
          <w:lang w:val="en-US"/>
        </w:rPr>
        <w:t xml:space="preserve"> </w:t>
      </w:r>
      <w:r w:rsidRPr="003D1C4B">
        <w:rPr>
          <w:i/>
          <w:szCs w:val="24"/>
          <w:lang w:val="en-US"/>
        </w:rPr>
        <w:t>M</w:t>
      </w:r>
      <w:r w:rsidRPr="00C41926">
        <w:rPr>
          <w:i/>
          <w:szCs w:val="24"/>
          <w:lang w:val="en-US"/>
        </w:rPr>
        <w:t xml:space="preserve">., </w:t>
      </w:r>
      <w:proofErr w:type="spellStart"/>
      <w:r w:rsidRPr="003D1C4B">
        <w:rPr>
          <w:i/>
          <w:szCs w:val="24"/>
          <w:lang w:val="en-US"/>
        </w:rPr>
        <w:t>Licher</w:t>
      </w:r>
      <w:proofErr w:type="spellEnd"/>
      <w:r w:rsidRPr="00C41926">
        <w:rPr>
          <w:i/>
          <w:szCs w:val="24"/>
          <w:lang w:val="en-US"/>
        </w:rPr>
        <w:t xml:space="preserve"> </w:t>
      </w:r>
      <w:r w:rsidRPr="003D1C4B">
        <w:rPr>
          <w:i/>
          <w:szCs w:val="24"/>
          <w:lang w:val="en-US"/>
        </w:rPr>
        <w:t>V</w:t>
      </w:r>
      <w:r w:rsidRPr="00C41926">
        <w:rPr>
          <w:i/>
          <w:szCs w:val="24"/>
          <w:lang w:val="en-US"/>
        </w:rPr>
        <w:t xml:space="preserve">., </w:t>
      </w:r>
      <w:proofErr w:type="spellStart"/>
      <w:r w:rsidRPr="003D1C4B">
        <w:rPr>
          <w:i/>
          <w:szCs w:val="24"/>
          <w:lang w:val="en-US"/>
        </w:rPr>
        <w:t>Mallya</w:t>
      </w:r>
      <w:proofErr w:type="spellEnd"/>
      <w:r w:rsidRPr="00C41926">
        <w:rPr>
          <w:i/>
          <w:szCs w:val="24"/>
          <w:lang w:val="en-US"/>
        </w:rPr>
        <w:t xml:space="preserve"> </w:t>
      </w:r>
      <w:r w:rsidRPr="003D1C4B">
        <w:rPr>
          <w:i/>
          <w:szCs w:val="24"/>
          <w:lang w:val="en-US"/>
        </w:rPr>
        <w:t>V</w:t>
      </w:r>
      <w:r w:rsidRPr="00C41926">
        <w:rPr>
          <w:i/>
          <w:szCs w:val="24"/>
          <w:lang w:val="en-US"/>
        </w:rPr>
        <w:t xml:space="preserve">. </w:t>
      </w:r>
      <w:r w:rsidRPr="00127208">
        <w:rPr>
          <w:szCs w:val="24"/>
          <w:lang w:val="en-US"/>
        </w:rPr>
        <w:t>The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  <w:lang w:val="en-US"/>
        </w:rPr>
        <w:t>Global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  <w:lang w:val="en-US"/>
        </w:rPr>
        <w:t>eBook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  <w:lang w:val="en-US"/>
        </w:rPr>
        <w:t>Re</w:t>
      </w:r>
      <w:r>
        <w:rPr>
          <w:szCs w:val="24"/>
          <w:lang w:val="en-US"/>
        </w:rPr>
        <w:t>port</w:t>
      </w:r>
      <w:r w:rsidRPr="00C41926">
        <w:rPr>
          <w:szCs w:val="24"/>
          <w:lang w:val="en-US"/>
        </w:rPr>
        <w:t xml:space="preserve">.2013.  </w:t>
      </w:r>
      <w:hyperlink r:id="rId14" w:history="1">
        <w:r w:rsidRPr="00127208">
          <w:rPr>
            <w:rStyle w:val="ad"/>
            <w:szCs w:val="24"/>
            <w:lang w:val="en-US"/>
          </w:rPr>
          <w:t>https</w:t>
        </w:r>
        <w:r w:rsidRPr="00C41926">
          <w:rPr>
            <w:rStyle w:val="ad"/>
            <w:szCs w:val="24"/>
          </w:rPr>
          <w:t>://</w:t>
        </w:r>
        <w:r w:rsidRPr="00127208">
          <w:rPr>
            <w:rStyle w:val="ad"/>
            <w:szCs w:val="24"/>
            <w:lang w:val="en-US"/>
          </w:rPr>
          <w:t>bookmate</w:t>
        </w:r>
        <w:r w:rsidRPr="00C41926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com</w:t>
        </w:r>
        <w:r w:rsidRPr="00C41926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books</w:t>
        </w:r>
        <w:r w:rsidRPr="00C41926">
          <w:rPr>
            <w:rStyle w:val="ad"/>
            <w:szCs w:val="24"/>
          </w:rPr>
          <w:t>/</w:t>
        </w:r>
        <w:proofErr w:type="spellStart"/>
        <w:r w:rsidRPr="00127208">
          <w:rPr>
            <w:rStyle w:val="ad"/>
            <w:szCs w:val="24"/>
            <w:lang w:val="en-US"/>
          </w:rPr>
          <w:t>yXCNqTSn</w:t>
        </w:r>
        <w:proofErr w:type="spellEnd"/>
      </w:hyperlink>
      <w:r w:rsidRPr="00C41926">
        <w:rPr>
          <w:szCs w:val="24"/>
        </w:rPr>
        <w:t xml:space="preserve"> (</w:t>
      </w:r>
      <w:proofErr w:type="spellStart"/>
      <w:r w:rsidRPr="00127208">
        <w:rPr>
          <w:szCs w:val="24"/>
        </w:rPr>
        <w:t>бесплатныйдоступ</w:t>
      </w:r>
      <w:proofErr w:type="spellEnd"/>
      <w:r w:rsidRPr="00C41926">
        <w:rPr>
          <w:szCs w:val="24"/>
        </w:rPr>
        <w:t>).</w:t>
      </w:r>
    </w:p>
    <w:p w14:paraId="2790988A" w14:textId="77777777" w:rsidR="00B70477" w:rsidRPr="00C41926" w:rsidRDefault="00B70477" w:rsidP="00B70477">
      <w:pPr>
        <w:numPr>
          <w:ilvl w:val="0"/>
          <w:numId w:val="20"/>
        </w:numPr>
        <w:spacing w:line="360" w:lineRule="auto"/>
        <w:jc w:val="both"/>
        <w:rPr>
          <w:b/>
          <w:szCs w:val="24"/>
        </w:rPr>
      </w:pPr>
      <w:r w:rsidRPr="00C41926">
        <w:rPr>
          <w:szCs w:val="24"/>
        </w:rPr>
        <w:t>Российский</w:t>
      </w:r>
      <w:r w:rsidR="00C41926" w:rsidRPr="00C41926">
        <w:rPr>
          <w:szCs w:val="24"/>
        </w:rPr>
        <w:t xml:space="preserve"> </w:t>
      </w:r>
      <w:r w:rsidRPr="00C41926">
        <w:rPr>
          <w:szCs w:val="24"/>
        </w:rPr>
        <w:t>книжный</w:t>
      </w:r>
      <w:r w:rsidR="00C41926" w:rsidRPr="00C41926">
        <w:rPr>
          <w:szCs w:val="24"/>
        </w:rPr>
        <w:t xml:space="preserve"> </w:t>
      </w:r>
      <w:r w:rsidRPr="00C41926">
        <w:rPr>
          <w:szCs w:val="24"/>
        </w:rPr>
        <w:t>союз: мониторинг</w:t>
      </w:r>
      <w:r w:rsidR="00C41926" w:rsidRPr="00C41926">
        <w:rPr>
          <w:szCs w:val="24"/>
        </w:rPr>
        <w:t xml:space="preserve"> </w:t>
      </w:r>
      <w:r w:rsidRPr="00C41926">
        <w:rPr>
          <w:szCs w:val="24"/>
        </w:rPr>
        <w:t>московского</w:t>
      </w:r>
      <w:r w:rsidR="00C41926" w:rsidRPr="00C41926">
        <w:rPr>
          <w:szCs w:val="24"/>
        </w:rPr>
        <w:t xml:space="preserve"> </w:t>
      </w:r>
      <w:r w:rsidRPr="00C41926">
        <w:rPr>
          <w:szCs w:val="24"/>
        </w:rPr>
        <w:t>книжного</w:t>
      </w:r>
      <w:r w:rsidR="00C41926" w:rsidRPr="00C41926">
        <w:rPr>
          <w:szCs w:val="24"/>
        </w:rPr>
        <w:t xml:space="preserve"> </w:t>
      </w:r>
      <w:r w:rsidRPr="00C41926">
        <w:rPr>
          <w:szCs w:val="24"/>
        </w:rPr>
        <w:t xml:space="preserve">рынка. 2013. </w:t>
      </w:r>
      <w:r w:rsidRPr="00C41926">
        <w:rPr>
          <w:b/>
          <w:szCs w:val="24"/>
          <w:lang w:val="en-US"/>
        </w:rPr>
        <w:t>http</w:t>
      </w:r>
      <w:r w:rsidRPr="00C41926">
        <w:rPr>
          <w:b/>
          <w:szCs w:val="24"/>
        </w:rPr>
        <w:t>://</w:t>
      </w:r>
      <w:r w:rsidRPr="00C41926">
        <w:rPr>
          <w:b/>
          <w:szCs w:val="24"/>
          <w:lang w:val="en-US"/>
        </w:rPr>
        <w:t>dsmir</w:t>
      </w:r>
      <w:r w:rsidRPr="00C41926">
        <w:rPr>
          <w:b/>
          <w:szCs w:val="24"/>
        </w:rPr>
        <w:t>.</w:t>
      </w:r>
      <w:r w:rsidRPr="00C41926">
        <w:rPr>
          <w:b/>
          <w:szCs w:val="24"/>
          <w:lang w:val="en-US"/>
        </w:rPr>
        <w:t>mos</w:t>
      </w:r>
      <w:r w:rsidRPr="00C41926">
        <w:rPr>
          <w:b/>
          <w:szCs w:val="24"/>
        </w:rPr>
        <w:t>.</w:t>
      </w:r>
      <w:r w:rsidRPr="00C41926">
        <w:rPr>
          <w:b/>
          <w:szCs w:val="24"/>
          <w:lang w:val="en-US"/>
        </w:rPr>
        <w:t>ru</w:t>
      </w:r>
      <w:r w:rsidRPr="00C41926">
        <w:rPr>
          <w:b/>
          <w:szCs w:val="24"/>
        </w:rPr>
        <w:t>/</w:t>
      </w:r>
      <w:r w:rsidRPr="00C41926">
        <w:rPr>
          <w:b/>
          <w:szCs w:val="24"/>
          <w:lang w:val="en-US"/>
        </w:rPr>
        <w:t>upload</w:t>
      </w:r>
      <w:r w:rsidRPr="00C41926">
        <w:rPr>
          <w:b/>
          <w:szCs w:val="24"/>
        </w:rPr>
        <w:t>/</w:t>
      </w:r>
      <w:r w:rsidRPr="00C41926">
        <w:rPr>
          <w:b/>
          <w:szCs w:val="24"/>
          <w:lang w:val="en-US"/>
        </w:rPr>
        <w:t>iblock</w:t>
      </w:r>
      <w:r w:rsidRPr="00C41926">
        <w:rPr>
          <w:b/>
          <w:szCs w:val="24"/>
        </w:rPr>
        <w:t>/33</w:t>
      </w:r>
      <w:r w:rsidRPr="00C41926">
        <w:rPr>
          <w:b/>
          <w:szCs w:val="24"/>
          <w:lang w:val="en-US"/>
        </w:rPr>
        <w:t>f</w:t>
      </w:r>
      <w:r w:rsidRPr="00C41926">
        <w:rPr>
          <w:b/>
          <w:szCs w:val="24"/>
        </w:rPr>
        <w:t>/</w:t>
      </w:r>
      <w:r w:rsidRPr="00C41926">
        <w:rPr>
          <w:b/>
          <w:szCs w:val="24"/>
          <w:lang w:val="en-US"/>
        </w:rPr>
        <w:t>monitoring</w:t>
      </w:r>
      <w:r w:rsidRPr="00C41926">
        <w:rPr>
          <w:b/>
          <w:szCs w:val="24"/>
        </w:rPr>
        <w:t>_2013_1.</w:t>
      </w:r>
      <w:r w:rsidRPr="00C41926">
        <w:rPr>
          <w:b/>
          <w:szCs w:val="24"/>
          <w:lang w:val="en-US"/>
        </w:rPr>
        <w:t>pdf</w:t>
      </w:r>
    </w:p>
    <w:p w14:paraId="7138AA51" w14:textId="77777777" w:rsidR="003D1C4B" w:rsidRPr="003D1C4B" w:rsidRDefault="003D1C4B" w:rsidP="003D1C4B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3D1C4B">
        <w:rPr>
          <w:i/>
          <w:szCs w:val="24"/>
        </w:rPr>
        <w:t>Франклин Д.</w:t>
      </w:r>
      <w:r w:rsidRPr="003D1C4B">
        <w:rPr>
          <w:szCs w:val="24"/>
        </w:rPr>
        <w:t xml:space="preserve"> Британский рынок цифрового книгоиздания [видеозапись лекции; модер</w:t>
      </w:r>
      <w:r w:rsidRPr="003D1C4B">
        <w:rPr>
          <w:szCs w:val="24"/>
        </w:rPr>
        <w:t>а</w:t>
      </w:r>
      <w:r w:rsidRPr="003D1C4B">
        <w:rPr>
          <w:szCs w:val="24"/>
        </w:rPr>
        <w:t xml:space="preserve">тор В. Харитонов]// </w:t>
      </w:r>
      <w:hyperlink r:id="rId15" w:history="1">
        <w:r w:rsidRPr="003D1C4B">
          <w:rPr>
            <w:rStyle w:val="ad"/>
            <w:szCs w:val="24"/>
          </w:rPr>
          <w:t>http://www.people.su/youtube_video-ehlektronnoe-knigoizdanie-vzglyad-redaktora</w:t>
        </w:r>
      </w:hyperlink>
      <w:r w:rsidRPr="003D1C4B">
        <w:rPr>
          <w:szCs w:val="24"/>
        </w:rPr>
        <w:t>.</w:t>
      </w:r>
    </w:p>
    <w:p w14:paraId="25EACA82" w14:textId="77777777" w:rsidR="003D1C4B" w:rsidRPr="003D1C4B" w:rsidRDefault="003D1C4B" w:rsidP="003D1C4B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3D1C4B">
        <w:rPr>
          <w:szCs w:val="24"/>
        </w:rPr>
        <w:t xml:space="preserve">Как создать </w:t>
      </w:r>
      <w:proofErr w:type="spellStart"/>
      <w:r w:rsidRPr="003D1C4B">
        <w:rPr>
          <w:szCs w:val="24"/>
        </w:rPr>
        <w:t>буктрейлер</w:t>
      </w:r>
      <w:proofErr w:type="spellEnd"/>
      <w:r w:rsidRPr="003D1C4B">
        <w:rPr>
          <w:szCs w:val="24"/>
        </w:rPr>
        <w:t xml:space="preserve"> // </w:t>
      </w:r>
      <w:r w:rsidRPr="003D1C4B">
        <w:rPr>
          <w:szCs w:val="24"/>
          <w:lang w:val="en-US"/>
        </w:rPr>
        <w:t>http</w:t>
      </w:r>
      <w:r w:rsidRPr="003D1C4B">
        <w:rPr>
          <w:szCs w:val="24"/>
        </w:rPr>
        <w:t>://</w:t>
      </w:r>
      <w:hyperlink r:id="rId16" w:history="1">
        <w:r w:rsidRPr="003D1C4B">
          <w:rPr>
            <w:rStyle w:val="ad"/>
            <w:szCs w:val="24"/>
            <w:lang w:val="en-US"/>
          </w:rPr>
          <w:t>www</w:t>
        </w:r>
        <w:r w:rsidRPr="003D1C4B">
          <w:rPr>
            <w:rStyle w:val="ad"/>
            <w:szCs w:val="24"/>
          </w:rPr>
          <w:t>.</w:t>
        </w:r>
        <w:r w:rsidRPr="003D1C4B">
          <w:rPr>
            <w:rStyle w:val="ad"/>
            <w:szCs w:val="24"/>
            <w:lang w:val="en-US"/>
          </w:rPr>
          <w:t>slideshare</w:t>
        </w:r>
        <w:r w:rsidRPr="003D1C4B">
          <w:rPr>
            <w:rStyle w:val="ad"/>
            <w:szCs w:val="24"/>
          </w:rPr>
          <w:t>.</w:t>
        </w:r>
        <w:r w:rsidRPr="003D1C4B">
          <w:rPr>
            <w:rStyle w:val="ad"/>
            <w:szCs w:val="24"/>
            <w:lang w:val="en-US"/>
          </w:rPr>
          <w:t>net</w:t>
        </w:r>
        <w:r w:rsidRPr="003D1C4B">
          <w:rPr>
            <w:rStyle w:val="ad"/>
            <w:szCs w:val="24"/>
          </w:rPr>
          <w:t>/</w:t>
        </w:r>
        <w:r w:rsidRPr="003D1C4B">
          <w:rPr>
            <w:rStyle w:val="ad"/>
            <w:szCs w:val="24"/>
            <w:lang w:val="en-US"/>
          </w:rPr>
          <w:t>tatyanautkina</w:t>
        </w:r>
        <w:r w:rsidRPr="003D1C4B">
          <w:rPr>
            <w:rStyle w:val="ad"/>
            <w:szCs w:val="24"/>
          </w:rPr>
          <w:t>3/</w:t>
        </w:r>
        <w:r w:rsidRPr="003D1C4B">
          <w:rPr>
            <w:rStyle w:val="ad"/>
            <w:szCs w:val="24"/>
            <w:lang w:val="en-US"/>
          </w:rPr>
          <w:t>vasiljeva</w:t>
        </w:r>
        <w:r w:rsidRPr="003D1C4B">
          <w:rPr>
            <w:rStyle w:val="ad"/>
            <w:szCs w:val="24"/>
          </w:rPr>
          <w:t>1</w:t>
        </w:r>
      </w:hyperlink>
    </w:p>
    <w:p w14:paraId="3B67920D" w14:textId="77777777" w:rsidR="003D1C4B" w:rsidRPr="003D1C4B" w:rsidRDefault="003D1C4B" w:rsidP="003D1C4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D1C4B">
        <w:rPr>
          <w:bCs/>
          <w:i/>
          <w:szCs w:val="24"/>
        </w:rPr>
        <w:t>Щербинина Ю</w:t>
      </w:r>
      <w:r w:rsidRPr="003D1C4B">
        <w:rPr>
          <w:bCs/>
          <w:szCs w:val="24"/>
        </w:rPr>
        <w:t xml:space="preserve">. СМОТРЕТЬ НЕЛЬЗЯ ЧИТАТЬ. </w:t>
      </w:r>
      <w:proofErr w:type="spellStart"/>
      <w:r w:rsidRPr="003D1C4B">
        <w:rPr>
          <w:bCs/>
          <w:szCs w:val="24"/>
        </w:rPr>
        <w:t>Буктрейлерство</w:t>
      </w:r>
      <w:proofErr w:type="spellEnd"/>
      <w:r w:rsidRPr="003D1C4B">
        <w:rPr>
          <w:bCs/>
          <w:szCs w:val="24"/>
        </w:rPr>
        <w:t xml:space="preserve"> как издательская страт</w:t>
      </w:r>
      <w:r w:rsidRPr="003D1C4B">
        <w:rPr>
          <w:bCs/>
          <w:szCs w:val="24"/>
        </w:rPr>
        <w:t>е</w:t>
      </w:r>
      <w:r w:rsidRPr="003D1C4B">
        <w:rPr>
          <w:bCs/>
          <w:szCs w:val="24"/>
        </w:rPr>
        <w:t xml:space="preserve">гия в современной России // Вопросы литературы. 2012. № 3.  </w:t>
      </w:r>
      <w:hyperlink r:id="rId17" w:history="1">
        <w:r w:rsidRPr="003D1C4B">
          <w:rPr>
            <w:rStyle w:val="ad"/>
            <w:bCs/>
            <w:szCs w:val="24"/>
          </w:rPr>
          <w:t>http://magazines.russ.ru/voplit/2012/3/s8.html</w:t>
        </w:r>
      </w:hyperlink>
      <w:r w:rsidRPr="003D1C4B">
        <w:rPr>
          <w:bCs/>
          <w:szCs w:val="24"/>
        </w:rPr>
        <w:t>.</w:t>
      </w:r>
    </w:p>
    <w:p w14:paraId="0F5AD8BD" w14:textId="77777777" w:rsidR="003D1C4B" w:rsidRPr="003D1C4B" w:rsidRDefault="003D1C4B" w:rsidP="003D1C4B">
      <w:pPr>
        <w:numPr>
          <w:ilvl w:val="0"/>
          <w:numId w:val="20"/>
        </w:numPr>
        <w:spacing w:line="360" w:lineRule="auto"/>
        <w:jc w:val="both"/>
        <w:rPr>
          <w:szCs w:val="24"/>
          <w:lang w:val="en-US"/>
        </w:rPr>
      </w:pPr>
      <w:r w:rsidRPr="003D1C4B">
        <w:rPr>
          <w:i/>
          <w:szCs w:val="24"/>
        </w:rPr>
        <w:t>Данлоп С.</w:t>
      </w:r>
      <w:r w:rsidRPr="003D1C4B">
        <w:rPr>
          <w:szCs w:val="24"/>
        </w:rPr>
        <w:t>: «</w:t>
      </w:r>
      <w:proofErr w:type="spellStart"/>
      <w:r w:rsidRPr="003D1C4B">
        <w:rPr>
          <w:i/>
          <w:iCs/>
          <w:szCs w:val="24"/>
          <w:lang w:val="en-US"/>
        </w:rPr>
        <w:t>Bookmate</w:t>
      </w:r>
      <w:proofErr w:type="spellEnd"/>
      <w:r w:rsidRPr="003D1C4B">
        <w:rPr>
          <w:szCs w:val="24"/>
        </w:rPr>
        <w:t xml:space="preserve"> – клуб для “</w:t>
      </w:r>
      <w:proofErr w:type="spellStart"/>
      <w:r w:rsidRPr="003D1C4B">
        <w:rPr>
          <w:szCs w:val="24"/>
        </w:rPr>
        <w:t>однокнижников</w:t>
      </w:r>
      <w:proofErr w:type="spellEnd"/>
      <w:r w:rsidRPr="003D1C4B">
        <w:rPr>
          <w:szCs w:val="24"/>
        </w:rPr>
        <w:t xml:space="preserve">”». – </w:t>
      </w:r>
      <w:r w:rsidRPr="003D1C4B">
        <w:rPr>
          <w:szCs w:val="24"/>
          <w:lang w:val="en-US"/>
        </w:rPr>
        <w:t>URL</w:t>
      </w:r>
      <w:r w:rsidRPr="003D1C4B">
        <w:rPr>
          <w:szCs w:val="24"/>
        </w:rPr>
        <w:t xml:space="preserve">: </w:t>
      </w:r>
      <w:hyperlink r:id="rId18" w:history="1">
        <w:r w:rsidRPr="003D1C4B">
          <w:rPr>
            <w:szCs w:val="24"/>
            <w:lang w:val="en-US"/>
          </w:rPr>
          <w:t>http</w:t>
        </w:r>
        <w:r w:rsidRPr="003D1C4B">
          <w:rPr>
            <w:szCs w:val="24"/>
          </w:rPr>
          <w:t>://</w:t>
        </w:r>
        <w:r w:rsidRPr="003D1C4B">
          <w:rPr>
            <w:szCs w:val="24"/>
            <w:lang w:val="en-US"/>
          </w:rPr>
          <w:t>www</w:t>
        </w:r>
        <w:r w:rsidRPr="003D1C4B">
          <w:rPr>
            <w:szCs w:val="24"/>
          </w:rPr>
          <w:t>.</w:t>
        </w:r>
        <w:r w:rsidRPr="003D1C4B">
          <w:rPr>
            <w:szCs w:val="24"/>
            <w:lang w:val="en-US"/>
          </w:rPr>
          <w:t>pro</w:t>
        </w:r>
        <w:r w:rsidRPr="003D1C4B">
          <w:rPr>
            <w:szCs w:val="24"/>
          </w:rPr>
          <w:t>-</w:t>
        </w:r>
        <w:r w:rsidRPr="003D1C4B">
          <w:rPr>
            <w:szCs w:val="24"/>
            <w:lang w:val="en-US"/>
          </w:rPr>
          <w:t>books</w:t>
        </w:r>
        <w:r w:rsidRPr="003D1C4B">
          <w:rPr>
            <w:szCs w:val="24"/>
          </w:rPr>
          <w:t>.</w:t>
        </w:r>
        <w:r w:rsidRPr="003D1C4B">
          <w:rPr>
            <w:szCs w:val="24"/>
            <w:lang w:val="en-US"/>
          </w:rPr>
          <w:t>ru</w:t>
        </w:r>
        <w:r w:rsidRPr="003D1C4B">
          <w:rPr>
            <w:szCs w:val="24"/>
          </w:rPr>
          <w:t>/</w:t>
        </w:r>
        <w:r w:rsidRPr="003D1C4B">
          <w:rPr>
            <w:szCs w:val="24"/>
            <w:lang w:val="en-US"/>
          </w:rPr>
          <w:t>sitearticles</w:t>
        </w:r>
        <w:r w:rsidRPr="003D1C4B">
          <w:rPr>
            <w:szCs w:val="24"/>
          </w:rPr>
          <w:t>/13478</w:t>
        </w:r>
      </w:hyperlink>
      <w:r w:rsidRPr="003D1C4B">
        <w:rPr>
          <w:szCs w:val="24"/>
        </w:rPr>
        <w:t xml:space="preserve">. </w:t>
      </w:r>
      <w:r w:rsidRPr="003D1C4B">
        <w:rPr>
          <w:szCs w:val="24"/>
          <w:lang w:val="en-US"/>
        </w:rPr>
        <w:t>(Simon Dunlop: “</w:t>
      </w:r>
      <w:proofErr w:type="spellStart"/>
      <w:r w:rsidRPr="003D1C4B">
        <w:rPr>
          <w:szCs w:val="24"/>
          <w:lang w:val="en-US"/>
        </w:rPr>
        <w:t>Bookmate</w:t>
      </w:r>
      <w:proofErr w:type="spellEnd"/>
      <w:r w:rsidRPr="003D1C4B">
        <w:rPr>
          <w:szCs w:val="24"/>
          <w:lang w:val="en-US"/>
        </w:rPr>
        <w:t xml:space="preserve"> – </w:t>
      </w:r>
      <w:proofErr w:type="spellStart"/>
      <w:r w:rsidRPr="003D1C4B">
        <w:rPr>
          <w:szCs w:val="24"/>
          <w:lang w:val="en-US"/>
        </w:rPr>
        <w:t>klubdlya</w:t>
      </w:r>
      <w:proofErr w:type="spellEnd"/>
      <w:r w:rsidRPr="003D1C4B">
        <w:rPr>
          <w:szCs w:val="24"/>
          <w:lang w:val="en-US"/>
        </w:rPr>
        <w:t xml:space="preserve"> “</w:t>
      </w:r>
      <w:proofErr w:type="spellStart"/>
      <w:r w:rsidRPr="003D1C4B">
        <w:rPr>
          <w:szCs w:val="24"/>
          <w:lang w:val="en-US"/>
        </w:rPr>
        <w:t>odnoknizhnikov</w:t>
      </w:r>
      <w:proofErr w:type="spellEnd"/>
      <w:r w:rsidRPr="003D1C4B">
        <w:rPr>
          <w:szCs w:val="24"/>
          <w:lang w:val="en-US"/>
        </w:rPr>
        <w:t xml:space="preserve">”. – URL: </w:t>
      </w:r>
      <w:hyperlink r:id="rId19" w:history="1">
        <w:r w:rsidRPr="003D1C4B">
          <w:rPr>
            <w:szCs w:val="24"/>
            <w:lang w:val="en-US"/>
          </w:rPr>
          <w:t>http://www.pro-books.ru/sitearticles/13478</w:t>
        </w:r>
      </w:hyperlink>
      <w:r w:rsidRPr="003D1C4B">
        <w:rPr>
          <w:szCs w:val="24"/>
          <w:lang w:val="en-US"/>
        </w:rPr>
        <w:t>).</w:t>
      </w:r>
    </w:p>
    <w:p w14:paraId="2B39803C" w14:textId="77777777" w:rsidR="003D1C4B" w:rsidRPr="003D1C4B" w:rsidRDefault="003D1C4B" w:rsidP="003D1C4B">
      <w:pPr>
        <w:spacing w:line="360" w:lineRule="auto"/>
        <w:ind w:left="709" w:firstLine="0"/>
        <w:rPr>
          <w:b/>
          <w:sz w:val="28"/>
          <w:szCs w:val="28"/>
          <w:lang w:val="en-US"/>
        </w:rPr>
      </w:pPr>
    </w:p>
    <w:p w14:paraId="57F952C4" w14:textId="77777777" w:rsidR="001A5F84" w:rsidRDefault="001A5F84" w:rsidP="00C15A22">
      <w:pPr>
        <w:pStyle w:val="1"/>
      </w:pPr>
      <w:r>
        <w:t>Образовательные технологии</w:t>
      </w:r>
    </w:p>
    <w:p w14:paraId="12E9024C" w14:textId="77777777" w:rsidR="00100AA7" w:rsidRPr="00100AA7" w:rsidRDefault="00100AA7" w:rsidP="00297F09">
      <w:pPr>
        <w:jc w:val="both"/>
      </w:pPr>
      <w:r w:rsidRPr="00C41926">
        <w:t>Разбор практических задач и кейсов. Компьютерные симуляции. Встречи и мастер-классы теоретиков (Л. Оборин и др.) и практиков (главный редактор ресурса «</w:t>
      </w:r>
      <w:proofErr w:type="spellStart"/>
      <w:r w:rsidRPr="00C41926">
        <w:rPr>
          <w:lang w:val="en-US"/>
        </w:rPr>
        <w:t>Bookmate</w:t>
      </w:r>
      <w:proofErr w:type="spellEnd"/>
      <w:r w:rsidRPr="00C41926">
        <w:t>», совладельцы р</w:t>
      </w:r>
      <w:r w:rsidRPr="00C41926">
        <w:t>е</w:t>
      </w:r>
      <w:r w:rsidRPr="00C41926">
        <w:t>сурса «</w:t>
      </w:r>
      <w:proofErr w:type="spellStart"/>
      <w:r w:rsidRPr="00C41926">
        <w:rPr>
          <w:lang w:val="en-US"/>
        </w:rPr>
        <w:t>Ridero</w:t>
      </w:r>
      <w:proofErr w:type="spellEnd"/>
      <w:r w:rsidRPr="00C41926">
        <w:t>»).</w:t>
      </w:r>
    </w:p>
    <w:p w14:paraId="1009CFF7" w14:textId="77777777" w:rsidR="001A5F84" w:rsidRPr="001A5F84" w:rsidRDefault="001A5F84" w:rsidP="00C15A22">
      <w:pPr>
        <w:pStyle w:val="1"/>
      </w:pPr>
      <w:r>
        <w:t>Оценочные средства для текущего контроля и аттестации студента</w:t>
      </w:r>
    </w:p>
    <w:p w14:paraId="637BEC9A" w14:textId="77777777" w:rsidR="005C0D69" w:rsidRPr="002D1F2C" w:rsidRDefault="005C0D69" w:rsidP="00DB38F6">
      <w:pPr>
        <w:rPr>
          <w:b/>
        </w:rPr>
      </w:pPr>
      <w:r w:rsidRPr="002D1F2C">
        <w:rPr>
          <w:b/>
        </w:rPr>
        <w:t xml:space="preserve">Примерные вопросы для </w:t>
      </w:r>
      <w:r w:rsidR="00AE660A">
        <w:rPr>
          <w:b/>
        </w:rPr>
        <w:t xml:space="preserve">эссе </w:t>
      </w:r>
      <w:r w:rsidR="002D1F2C" w:rsidRPr="002D1F2C">
        <w:rPr>
          <w:b/>
        </w:rPr>
        <w:t>(теория)</w:t>
      </w:r>
      <w:r w:rsidRPr="002D1F2C">
        <w:rPr>
          <w:b/>
        </w:rPr>
        <w:t xml:space="preserve">. </w:t>
      </w:r>
    </w:p>
    <w:p w14:paraId="2430C0CA" w14:textId="77777777" w:rsidR="00C15A22" w:rsidRDefault="00C15A22" w:rsidP="00DB38F6">
      <w:r>
        <w:t xml:space="preserve">1. </w:t>
      </w:r>
      <w:r w:rsidR="005C0D69" w:rsidRPr="00C15A22">
        <w:t>История возникновения цифровой книги. Примеры индивидуальных стратегий периода становления (С. Кинг</w:t>
      </w:r>
      <w:r w:rsidR="002D1F2C" w:rsidRPr="00C15A22">
        <w:t xml:space="preserve"> и др.</w:t>
      </w:r>
      <w:r w:rsidR="005C0D69" w:rsidRPr="00C15A22">
        <w:t>)</w:t>
      </w:r>
      <w:r w:rsidR="002D1F2C" w:rsidRPr="00C15A22">
        <w:t>.</w:t>
      </w:r>
    </w:p>
    <w:p w14:paraId="7D60CDFC" w14:textId="77777777" w:rsidR="002D1F2C" w:rsidRPr="00C15A22" w:rsidRDefault="002D1F2C" w:rsidP="00DB38F6">
      <w:r w:rsidRPr="00C15A22">
        <w:t xml:space="preserve">2. Появление индустрии </w:t>
      </w:r>
      <w:proofErr w:type="spellStart"/>
      <w:r w:rsidRPr="00C15A22">
        <w:t>самопрезентации</w:t>
      </w:r>
      <w:proofErr w:type="spellEnd"/>
      <w:r w:rsidRPr="00C15A22">
        <w:t xml:space="preserve"> автора в цифровую эпоху, </w:t>
      </w:r>
      <w:proofErr w:type="spellStart"/>
      <w:r w:rsidRPr="00C15A22">
        <w:t>преврашение</w:t>
      </w:r>
      <w:proofErr w:type="spellEnd"/>
      <w:r w:rsidRPr="00C15A22">
        <w:t xml:space="preserve"> экспер</w:t>
      </w:r>
      <w:r w:rsidRPr="00C15A22">
        <w:t>и</w:t>
      </w:r>
      <w:r w:rsidRPr="00C15A22">
        <w:t>мента в бизнес (</w:t>
      </w:r>
      <w:r w:rsidRPr="00C15A22">
        <w:rPr>
          <w:lang w:val="en-US"/>
        </w:rPr>
        <w:t>Amazon</w:t>
      </w:r>
      <w:r w:rsidRPr="00C15A22">
        <w:t xml:space="preserve">, кейс А. </w:t>
      </w:r>
      <w:proofErr w:type="spellStart"/>
      <w:r w:rsidRPr="00C15A22">
        <w:t>Хокинг</w:t>
      </w:r>
      <w:proofErr w:type="spellEnd"/>
      <w:r w:rsidRPr="00C15A22">
        <w:t>).</w:t>
      </w:r>
    </w:p>
    <w:p w14:paraId="05CB3D21" w14:textId="77777777" w:rsidR="002D1F2C" w:rsidRDefault="002D1F2C" w:rsidP="00DB38F6">
      <w:r w:rsidRPr="00C15A22">
        <w:t>3. Переход от индивидуальных решений к индустриальным. Особенности и методы продв</w:t>
      </w:r>
      <w:r w:rsidRPr="00C15A22">
        <w:t>и</w:t>
      </w:r>
      <w:r w:rsidRPr="00C15A22">
        <w:t>жения книг в цифровой среде.</w:t>
      </w:r>
    </w:p>
    <w:p w14:paraId="60F4C2C6" w14:textId="77777777" w:rsidR="00C15A22" w:rsidRDefault="00C15A22" w:rsidP="00C15A22">
      <w:r>
        <w:t xml:space="preserve">4. </w:t>
      </w:r>
      <w:r w:rsidRPr="00C15A22">
        <w:t>Место цифрового книгоиздания в системе коммуникаций.</w:t>
      </w:r>
    </w:p>
    <w:p w14:paraId="5D58FC5D" w14:textId="77777777" w:rsidR="00C15A22" w:rsidRPr="00C15A22" w:rsidRDefault="00C15A22" w:rsidP="009636E2">
      <w:pPr>
        <w:pStyle w:val="a"/>
        <w:numPr>
          <w:ilvl w:val="0"/>
          <w:numId w:val="0"/>
        </w:numPr>
        <w:ind w:firstLine="708"/>
      </w:pPr>
      <w:r>
        <w:t>5.</w:t>
      </w:r>
      <w:r w:rsidRPr="00C15A22">
        <w:t>Цифровая книга и система оптических медиа: проблемы визуализации.</w:t>
      </w:r>
    </w:p>
    <w:p w14:paraId="39D65C4B" w14:textId="77777777" w:rsidR="00C15A22" w:rsidRPr="00C15A22" w:rsidRDefault="00C15A22" w:rsidP="00C15A22">
      <w:r>
        <w:t xml:space="preserve">6. </w:t>
      </w:r>
      <w:r w:rsidRPr="00C15A22">
        <w:t>Цифровая книга как конвергентное явление.</w:t>
      </w:r>
    </w:p>
    <w:p w14:paraId="6F9F8149" w14:textId="77777777" w:rsidR="00C15A22" w:rsidRPr="00C15A22" w:rsidRDefault="00C15A22" w:rsidP="00C15A22">
      <w:r>
        <w:t xml:space="preserve">7. </w:t>
      </w:r>
      <w:r w:rsidRPr="00C15A22">
        <w:t>Основные форматы цифровых книг. Проблема конвертации.</w:t>
      </w:r>
    </w:p>
    <w:p w14:paraId="552FB7C4" w14:textId="77777777" w:rsidR="00C15A22" w:rsidRPr="00C15A22" w:rsidRDefault="00C15A22" w:rsidP="00C15A22">
      <w:r>
        <w:t xml:space="preserve">8. </w:t>
      </w:r>
      <w:r w:rsidRPr="00C15A22">
        <w:t>Электронное книгоиздание: статистика и перспективы.</w:t>
      </w:r>
    </w:p>
    <w:p w14:paraId="22A9C9EC" w14:textId="77777777" w:rsidR="00C15A22" w:rsidRPr="00C15A22" w:rsidRDefault="00C15A22" w:rsidP="00C15A22">
      <w:r>
        <w:t xml:space="preserve">9. </w:t>
      </w:r>
      <w:r w:rsidRPr="00C15A22">
        <w:t xml:space="preserve">Продвижение традиционной книги и продвижение цифровой книги: технологии. Место в </w:t>
      </w:r>
      <w:proofErr w:type="spellStart"/>
      <w:r w:rsidRPr="00C15A22">
        <w:t>медиаконтексте</w:t>
      </w:r>
      <w:proofErr w:type="spellEnd"/>
      <w:r w:rsidRPr="00C15A22">
        <w:t>.</w:t>
      </w:r>
    </w:p>
    <w:p w14:paraId="66B435E7" w14:textId="77777777" w:rsidR="00C15A22" w:rsidRPr="00C15A22" w:rsidRDefault="00C15A22" w:rsidP="00C15A22">
      <w:r>
        <w:t xml:space="preserve">10. </w:t>
      </w:r>
      <w:r w:rsidRPr="00C15A22">
        <w:t>Цифровая книга и национальная специфика культуры. Рынки Европы, США, России: о</w:t>
      </w:r>
      <w:r w:rsidRPr="00C15A22">
        <w:t>б</w:t>
      </w:r>
      <w:r w:rsidRPr="00C15A22">
        <w:t>зоры, тенденции, прогнозы.</w:t>
      </w:r>
    </w:p>
    <w:p w14:paraId="2A84D096" w14:textId="77777777" w:rsidR="00C15A22" w:rsidRPr="00C15A22" w:rsidRDefault="00C15A22" w:rsidP="00C15A22">
      <w:r>
        <w:t xml:space="preserve">11. </w:t>
      </w:r>
      <w:r w:rsidRPr="00C15A22">
        <w:t>Сетевые библиотеки как конвергентные редакции/издательства/магазины.</w:t>
      </w:r>
    </w:p>
    <w:p w14:paraId="4442D306" w14:textId="77777777" w:rsidR="00C15A22" w:rsidRPr="00C15A22" w:rsidRDefault="00C15A22" w:rsidP="00C15A22">
      <w:r>
        <w:t xml:space="preserve">12. </w:t>
      </w:r>
      <w:r w:rsidRPr="00C15A22">
        <w:t xml:space="preserve">Электронный учебник: </w:t>
      </w:r>
      <w:proofErr w:type="spellStart"/>
      <w:r w:rsidRPr="00C15A22">
        <w:t>цифровизация</w:t>
      </w:r>
      <w:proofErr w:type="spellEnd"/>
      <w:r w:rsidRPr="00C15A22">
        <w:t xml:space="preserve"> и образовательные технологии. Формирование п</w:t>
      </w:r>
      <w:r w:rsidRPr="00C15A22">
        <w:t>о</w:t>
      </w:r>
      <w:r w:rsidRPr="00C15A22">
        <w:t>коления цифровых читателей.</w:t>
      </w:r>
    </w:p>
    <w:p w14:paraId="52A6606D" w14:textId="77777777" w:rsidR="00C15A22" w:rsidRPr="00C15A22" w:rsidRDefault="00C15A22" w:rsidP="00C15A22">
      <w:r>
        <w:t xml:space="preserve">13. </w:t>
      </w:r>
      <w:proofErr w:type="spellStart"/>
      <w:r w:rsidRPr="00C15A22">
        <w:t>Самопрезентация</w:t>
      </w:r>
      <w:proofErr w:type="spellEnd"/>
      <w:r w:rsidRPr="00C15A22">
        <w:t xml:space="preserve"> и смена авторских стратегий в эпоху цифрового </w:t>
      </w:r>
      <w:proofErr w:type="spellStart"/>
      <w:r w:rsidRPr="00C15A22">
        <w:t>книгоздания</w:t>
      </w:r>
      <w:proofErr w:type="spellEnd"/>
      <w:r w:rsidRPr="00C15A22">
        <w:t xml:space="preserve">. </w:t>
      </w:r>
      <w:proofErr w:type="spellStart"/>
      <w:r w:rsidRPr="00C15A22">
        <w:t>Мульт</w:t>
      </w:r>
      <w:r w:rsidRPr="00C15A22">
        <w:t>и</w:t>
      </w:r>
      <w:r w:rsidRPr="00C15A22">
        <w:t>медиезация</w:t>
      </w:r>
      <w:proofErr w:type="spellEnd"/>
      <w:r w:rsidRPr="00C15A22">
        <w:t xml:space="preserve"> культуры.</w:t>
      </w:r>
    </w:p>
    <w:p w14:paraId="53CE07DE" w14:textId="77777777" w:rsidR="00C15A22" w:rsidRPr="00C15A22" w:rsidRDefault="00C15A22" w:rsidP="00C15A22">
      <w:r>
        <w:t xml:space="preserve">14. </w:t>
      </w:r>
      <w:r w:rsidRPr="00C15A22">
        <w:t xml:space="preserve">Продвижение чтения и </w:t>
      </w:r>
      <w:proofErr w:type="spellStart"/>
      <w:r w:rsidRPr="00C15A22">
        <w:t>цифровизация</w:t>
      </w:r>
      <w:proofErr w:type="spellEnd"/>
      <w:r w:rsidRPr="00C15A22">
        <w:t xml:space="preserve">. Глобализация и национальная культура: Проекты «Толстой в один клик», «Анна Каренина: Мировое чтение». </w:t>
      </w:r>
    </w:p>
    <w:p w14:paraId="2210BA6C" w14:textId="77777777" w:rsidR="00C15A22" w:rsidRPr="00C15A22" w:rsidRDefault="00C15A22" w:rsidP="00C15A22">
      <w:r>
        <w:t xml:space="preserve">15. </w:t>
      </w:r>
      <w:r w:rsidRPr="00C15A22">
        <w:t xml:space="preserve">Технологии индивидуального выхода в магазины электронных продаж. </w:t>
      </w:r>
    </w:p>
    <w:p w14:paraId="76CC94DA" w14:textId="77777777" w:rsidR="00C15A22" w:rsidRDefault="00C15A22" w:rsidP="00C15A22">
      <w:r>
        <w:t xml:space="preserve">16. </w:t>
      </w:r>
      <w:proofErr w:type="spellStart"/>
      <w:r w:rsidRPr="00C15A22">
        <w:t>Буктрейлер</w:t>
      </w:r>
      <w:proofErr w:type="spellEnd"/>
      <w:r w:rsidRPr="00C15A22">
        <w:t xml:space="preserve"> как </w:t>
      </w:r>
      <w:proofErr w:type="spellStart"/>
      <w:r w:rsidRPr="00C15A22">
        <w:t>видеожанр</w:t>
      </w:r>
      <w:proofErr w:type="spellEnd"/>
      <w:r w:rsidRPr="00C15A22">
        <w:t xml:space="preserve"> и как рекламный носитель.</w:t>
      </w:r>
    </w:p>
    <w:p w14:paraId="2177644F" w14:textId="77777777" w:rsidR="00C15A22" w:rsidRDefault="00C15A22" w:rsidP="00C15A22"/>
    <w:p w14:paraId="7C5000F0" w14:textId="77777777" w:rsidR="00C15A22" w:rsidRPr="00BA06C3" w:rsidRDefault="00C15A22" w:rsidP="00C15A22"/>
    <w:p w14:paraId="2440FA04" w14:textId="77777777" w:rsidR="005C0D69" w:rsidRPr="00C15A22" w:rsidRDefault="005C0D69" w:rsidP="00DB38F6"/>
    <w:p w14:paraId="6BC4249F" w14:textId="77777777" w:rsidR="005C0D69" w:rsidRDefault="002D1F2C" w:rsidP="00DB38F6">
      <w:r w:rsidRPr="00C15A22">
        <w:rPr>
          <w:b/>
        </w:rPr>
        <w:t>Домашнее з</w:t>
      </w:r>
      <w:r w:rsidR="005C0D69" w:rsidRPr="00C15A22">
        <w:rPr>
          <w:b/>
        </w:rPr>
        <w:t xml:space="preserve">адание. </w:t>
      </w:r>
      <w:r w:rsidRPr="00C15A22">
        <w:rPr>
          <w:b/>
        </w:rPr>
        <w:t>(</w:t>
      </w:r>
      <w:r w:rsidR="005C0D69" w:rsidRPr="00C15A22">
        <w:rPr>
          <w:b/>
        </w:rPr>
        <w:t>Практика.</w:t>
      </w:r>
      <w:r w:rsidRPr="00C15A22">
        <w:rPr>
          <w:b/>
        </w:rPr>
        <w:t>)</w:t>
      </w:r>
      <w:r w:rsidR="005C0D69" w:rsidRPr="00C15A22">
        <w:t xml:space="preserve"> Разработать проект продвижения интерактивной книги, с использованием освоенных технологий и инновационных решений.</w:t>
      </w:r>
      <w:r w:rsidR="00BA06C3" w:rsidRPr="00C15A22">
        <w:t xml:space="preserve"> Представить план-проспект.</w:t>
      </w:r>
    </w:p>
    <w:p w14:paraId="5EBDD84D" w14:textId="77777777" w:rsidR="005C0D69" w:rsidRPr="005C0D69" w:rsidRDefault="005C0D69" w:rsidP="00DB38F6"/>
    <w:p w14:paraId="341FFB95" w14:textId="77777777" w:rsidR="000E745E" w:rsidRDefault="000E745E" w:rsidP="00BA06C3">
      <w:pPr>
        <w:rPr>
          <w:highlight w:val="yellow"/>
        </w:rPr>
      </w:pPr>
    </w:p>
    <w:p w14:paraId="4A035566" w14:textId="77777777" w:rsidR="003C304C" w:rsidRDefault="00D61665" w:rsidP="00C15A22">
      <w:pPr>
        <w:pStyle w:val="1"/>
      </w:pPr>
      <w:r>
        <w:t>Учебно-методическое и информационное обеспечение дисциплины</w:t>
      </w:r>
    </w:p>
    <w:p w14:paraId="7CF014D3" w14:textId="77777777" w:rsidR="003C304C" w:rsidRDefault="00D243CE" w:rsidP="00B60708">
      <w:pPr>
        <w:pStyle w:val="2"/>
        <w:spacing w:before="240"/>
      </w:pPr>
      <w:r>
        <w:t>Базовый учебник</w:t>
      </w:r>
    </w:p>
    <w:p w14:paraId="215BDCA3" w14:textId="77777777" w:rsidR="009E3ECA" w:rsidRDefault="009E3ECA" w:rsidP="009E3ECA">
      <w:r w:rsidRPr="009E3ECA">
        <w:rPr>
          <w:highlight w:val="yellow"/>
        </w:rPr>
        <w:t xml:space="preserve"> </w:t>
      </w:r>
    </w:p>
    <w:p w14:paraId="5C2C27F7" w14:textId="77777777" w:rsidR="000E745E" w:rsidRPr="00473CE5" w:rsidRDefault="000E745E" w:rsidP="000E745E">
      <w:pPr>
        <w:pStyle w:val="a0"/>
        <w:numPr>
          <w:ilvl w:val="0"/>
          <w:numId w:val="0"/>
        </w:numPr>
        <w:spacing w:line="360" w:lineRule="auto"/>
        <w:ind w:left="1066" w:hanging="357"/>
      </w:pPr>
      <w:r w:rsidRPr="00C15A22">
        <w:rPr>
          <w:bCs/>
          <w:i/>
        </w:rPr>
        <w:t xml:space="preserve">Шмидт </w:t>
      </w:r>
      <w:proofErr w:type="spellStart"/>
      <w:r w:rsidRPr="00C15A22">
        <w:rPr>
          <w:bCs/>
          <w:i/>
        </w:rPr>
        <w:t>Э.</w:t>
      </w:r>
      <w:r w:rsidRPr="00C15A22">
        <w:rPr>
          <w:bCs/>
        </w:rPr>
        <w:t>,</w:t>
      </w:r>
      <w:r w:rsidRPr="00C15A22">
        <w:rPr>
          <w:bCs/>
          <w:i/>
        </w:rPr>
        <w:t>Коэн</w:t>
      </w:r>
      <w:proofErr w:type="spellEnd"/>
      <w:r w:rsidRPr="00C15A22">
        <w:rPr>
          <w:bCs/>
          <w:i/>
        </w:rPr>
        <w:t xml:space="preserve"> Дж.</w:t>
      </w:r>
      <w:r w:rsidR="00C15A22">
        <w:rPr>
          <w:bCs/>
          <w:i/>
        </w:rPr>
        <w:t xml:space="preserve"> </w:t>
      </w:r>
      <w:r w:rsidRPr="00C15A22">
        <w:t>Новый цифровой мир. С англ. М.: Манн, Иванов и Фарбер, 2013.</w:t>
      </w:r>
    </w:p>
    <w:p w14:paraId="250604E6" w14:textId="12AD0731" w:rsidR="003C304C" w:rsidRDefault="003C304C" w:rsidP="003C304C"/>
    <w:p w14:paraId="72F6C10C" w14:textId="77777777" w:rsidR="006826E2" w:rsidRDefault="003C304C" w:rsidP="00B60708">
      <w:pPr>
        <w:pStyle w:val="2"/>
        <w:spacing w:before="240"/>
      </w:pPr>
      <w:r>
        <w:t>Основная литература</w:t>
      </w:r>
      <w:r w:rsidR="00473CE5">
        <w:t>:</w:t>
      </w:r>
    </w:p>
    <w:p w14:paraId="7F58CCDC" w14:textId="77777777" w:rsidR="00473CE5" w:rsidRPr="00473CE5" w:rsidRDefault="00473CE5" w:rsidP="00473CE5">
      <w:pPr>
        <w:pStyle w:val="a0"/>
        <w:numPr>
          <w:ilvl w:val="0"/>
          <w:numId w:val="23"/>
        </w:numPr>
        <w:spacing w:line="360" w:lineRule="auto"/>
        <w:jc w:val="both"/>
        <w:rPr>
          <w:szCs w:val="24"/>
        </w:rPr>
      </w:pPr>
      <w:proofErr w:type="spellStart"/>
      <w:r w:rsidRPr="00473CE5">
        <w:rPr>
          <w:i/>
          <w:szCs w:val="24"/>
        </w:rPr>
        <w:t>Маклюэн</w:t>
      </w:r>
      <w:proofErr w:type="spellEnd"/>
      <w:r w:rsidRPr="00473CE5">
        <w:rPr>
          <w:i/>
          <w:szCs w:val="24"/>
        </w:rPr>
        <w:t xml:space="preserve"> М.</w:t>
      </w:r>
      <w:r w:rsidRPr="00473CE5">
        <w:rPr>
          <w:szCs w:val="24"/>
        </w:rPr>
        <w:t xml:space="preserve"> Галактика </w:t>
      </w:r>
      <w:proofErr w:type="spellStart"/>
      <w:r w:rsidRPr="00473CE5">
        <w:rPr>
          <w:szCs w:val="24"/>
        </w:rPr>
        <w:t>Гутенберга</w:t>
      </w:r>
      <w:proofErr w:type="spellEnd"/>
      <w:r w:rsidRPr="00473CE5">
        <w:rPr>
          <w:szCs w:val="24"/>
        </w:rPr>
        <w:t>: Становление человека печатающего / Перевод И.О. Тюриной. – М.: Академический Проект: Фонд «Мир», 2005.</w:t>
      </w:r>
    </w:p>
    <w:p w14:paraId="0CB81C85" w14:textId="77777777" w:rsidR="00473CE5" w:rsidRDefault="00473CE5" w:rsidP="00473CE5">
      <w:pPr>
        <w:pStyle w:val="a0"/>
        <w:spacing w:line="360" w:lineRule="auto"/>
        <w:rPr>
          <w:szCs w:val="24"/>
        </w:rPr>
      </w:pPr>
      <w:r w:rsidRPr="00127208">
        <w:rPr>
          <w:i/>
          <w:szCs w:val="24"/>
        </w:rPr>
        <w:t xml:space="preserve">Петропавловская </w:t>
      </w:r>
      <w:proofErr w:type="spellStart"/>
      <w:r w:rsidRPr="00127208">
        <w:rPr>
          <w:i/>
          <w:szCs w:val="24"/>
        </w:rPr>
        <w:t>Ю</w:t>
      </w:r>
      <w:r w:rsidRPr="00127208">
        <w:rPr>
          <w:b/>
          <w:i/>
          <w:szCs w:val="24"/>
        </w:rPr>
        <w:t>.</w:t>
      </w:r>
      <w:r w:rsidRPr="00127208">
        <w:rPr>
          <w:szCs w:val="24"/>
        </w:rPr>
        <w:t>Интеграциякнигоиздания</w:t>
      </w:r>
      <w:proofErr w:type="spellEnd"/>
      <w:r w:rsidRPr="00127208">
        <w:rPr>
          <w:szCs w:val="24"/>
        </w:rPr>
        <w:t xml:space="preserve"> в </w:t>
      </w:r>
      <w:proofErr w:type="spellStart"/>
      <w:r w:rsidRPr="00127208">
        <w:rPr>
          <w:szCs w:val="24"/>
        </w:rPr>
        <w:t>системумассмедиа</w:t>
      </w:r>
      <w:proofErr w:type="spellEnd"/>
      <w:r w:rsidRPr="00127208">
        <w:rPr>
          <w:szCs w:val="24"/>
        </w:rPr>
        <w:t xml:space="preserve">: </w:t>
      </w:r>
      <w:proofErr w:type="spellStart"/>
      <w:r w:rsidRPr="00127208">
        <w:rPr>
          <w:szCs w:val="24"/>
        </w:rPr>
        <w:t>опытзарубежных</w:t>
      </w:r>
      <w:proofErr w:type="spellEnd"/>
      <w:r w:rsidRPr="00127208">
        <w:rPr>
          <w:szCs w:val="24"/>
        </w:rPr>
        <w:t xml:space="preserve"> и </w:t>
      </w:r>
      <w:proofErr w:type="spellStart"/>
      <w:r w:rsidRPr="00127208">
        <w:rPr>
          <w:szCs w:val="24"/>
        </w:rPr>
        <w:t>отечественныхиздательскихструктур</w:t>
      </w:r>
      <w:proofErr w:type="spellEnd"/>
      <w:r w:rsidRPr="00127208">
        <w:rPr>
          <w:szCs w:val="24"/>
        </w:rPr>
        <w:t xml:space="preserve"> // </w:t>
      </w:r>
      <w:proofErr w:type="spellStart"/>
      <w:r w:rsidRPr="00127208">
        <w:rPr>
          <w:szCs w:val="24"/>
        </w:rPr>
        <w:t>Медиаскоп</w:t>
      </w:r>
      <w:proofErr w:type="spellEnd"/>
      <w:r w:rsidRPr="00127208">
        <w:rPr>
          <w:szCs w:val="24"/>
        </w:rPr>
        <w:t xml:space="preserve"> [научный журнал ф. журналистики МГУ им. Ломоносова]</w:t>
      </w:r>
      <w:r>
        <w:rPr>
          <w:szCs w:val="24"/>
        </w:rPr>
        <w:t xml:space="preserve">. </w:t>
      </w:r>
      <w:hyperlink r:id="rId20" w:history="1">
        <w:r w:rsidRPr="00127208">
          <w:rPr>
            <w:rStyle w:val="ad"/>
            <w:szCs w:val="24"/>
          </w:rPr>
          <w:t>http://www.mediascope.ru/node/1511</w:t>
        </w:r>
      </w:hyperlink>
      <w:r w:rsidRPr="00127208">
        <w:rPr>
          <w:szCs w:val="24"/>
        </w:rPr>
        <w:t>.</w:t>
      </w:r>
    </w:p>
    <w:p w14:paraId="0E2AD2E4" w14:textId="77777777" w:rsidR="000E745E" w:rsidRDefault="00473CE5" w:rsidP="000E745E">
      <w:pPr>
        <w:pStyle w:val="a0"/>
        <w:spacing w:line="360" w:lineRule="auto"/>
        <w:rPr>
          <w:szCs w:val="24"/>
        </w:rPr>
      </w:pPr>
      <w:proofErr w:type="spellStart"/>
      <w:r w:rsidRPr="003D1C4B">
        <w:rPr>
          <w:i/>
          <w:szCs w:val="24"/>
        </w:rPr>
        <w:t>Уокли</w:t>
      </w:r>
      <w:proofErr w:type="spellEnd"/>
      <w:r w:rsidRPr="003D1C4B">
        <w:rPr>
          <w:i/>
          <w:szCs w:val="24"/>
        </w:rPr>
        <w:t xml:space="preserve"> Дж. </w:t>
      </w:r>
      <w:r w:rsidRPr="003D1C4B">
        <w:rPr>
          <w:szCs w:val="24"/>
        </w:rPr>
        <w:t xml:space="preserve">Цифровое книгоиздание: британские уроки // </w:t>
      </w:r>
      <w:hyperlink r:id="rId21" w:history="1">
        <w:r w:rsidRPr="003D1C4B">
          <w:rPr>
            <w:rStyle w:val="ad"/>
            <w:szCs w:val="24"/>
          </w:rPr>
          <w:t>http://www.slideshare.net/evgeniyam/george-walkly</w:t>
        </w:r>
      </w:hyperlink>
    </w:p>
    <w:p w14:paraId="1BE92DA0" w14:textId="77777777" w:rsidR="00473CE5" w:rsidRPr="000E745E" w:rsidRDefault="00473CE5" w:rsidP="000E745E">
      <w:pPr>
        <w:pStyle w:val="a0"/>
        <w:spacing w:line="360" w:lineRule="auto"/>
        <w:rPr>
          <w:szCs w:val="24"/>
        </w:rPr>
      </w:pPr>
      <w:r w:rsidRPr="000E745E">
        <w:rPr>
          <w:bCs/>
          <w:i/>
          <w:szCs w:val="24"/>
        </w:rPr>
        <w:t>Щербинина Ю</w:t>
      </w:r>
      <w:r w:rsidRPr="000E745E">
        <w:rPr>
          <w:bCs/>
          <w:szCs w:val="24"/>
        </w:rPr>
        <w:t xml:space="preserve">. СМОТРЕТЬ НЕЛЬЗЯ ЧИТАТЬ. </w:t>
      </w:r>
      <w:proofErr w:type="spellStart"/>
      <w:r w:rsidRPr="000E745E">
        <w:rPr>
          <w:bCs/>
          <w:szCs w:val="24"/>
        </w:rPr>
        <w:t>Буктрейлерство</w:t>
      </w:r>
      <w:proofErr w:type="spellEnd"/>
      <w:r w:rsidRPr="000E745E">
        <w:rPr>
          <w:bCs/>
          <w:szCs w:val="24"/>
        </w:rPr>
        <w:t xml:space="preserve"> как издательская </w:t>
      </w:r>
    </w:p>
    <w:p w14:paraId="5B8820D3" w14:textId="77777777" w:rsidR="00473CE5" w:rsidRPr="003D1C4B" w:rsidRDefault="00473CE5" w:rsidP="00473CE5">
      <w:pPr>
        <w:pStyle w:val="a0"/>
        <w:numPr>
          <w:ilvl w:val="0"/>
          <w:numId w:val="0"/>
        </w:numPr>
        <w:spacing w:line="360" w:lineRule="auto"/>
        <w:ind w:left="1066"/>
        <w:rPr>
          <w:szCs w:val="24"/>
        </w:rPr>
      </w:pPr>
      <w:r w:rsidRPr="003D1C4B">
        <w:rPr>
          <w:bCs/>
          <w:szCs w:val="24"/>
        </w:rPr>
        <w:t xml:space="preserve">стратегия в современной России // Вопросы литературы. 2012. № 3.  </w:t>
      </w:r>
      <w:hyperlink r:id="rId22" w:history="1">
        <w:r w:rsidRPr="003D1C4B">
          <w:rPr>
            <w:rStyle w:val="ad"/>
            <w:bCs/>
            <w:szCs w:val="24"/>
          </w:rPr>
          <w:t>http://magazines.russ.ru/voplit/2012/3/s8.html</w:t>
        </w:r>
      </w:hyperlink>
      <w:r w:rsidRPr="003D1C4B">
        <w:rPr>
          <w:bCs/>
          <w:szCs w:val="24"/>
        </w:rPr>
        <w:t>.</w:t>
      </w:r>
    </w:p>
    <w:p w14:paraId="1060265B" w14:textId="77777777" w:rsidR="00473CE5" w:rsidRPr="00127208" w:rsidRDefault="00473CE5" w:rsidP="00473CE5">
      <w:pPr>
        <w:pStyle w:val="a0"/>
        <w:spacing w:line="360" w:lineRule="auto"/>
        <w:rPr>
          <w:b/>
          <w:szCs w:val="24"/>
          <w:lang w:val="en-US"/>
        </w:rPr>
      </w:pPr>
      <w:proofErr w:type="spellStart"/>
      <w:r w:rsidRPr="003D1C4B">
        <w:rPr>
          <w:i/>
          <w:szCs w:val="24"/>
          <w:lang w:val="en-US"/>
        </w:rPr>
        <w:t>Wischenbart</w:t>
      </w:r>
      <w:proofErr w:type="spellEnd"/>
      <w:r w:rsidRPr="003D1C4B">
        <w:rPr>
          <w:i/>
          <w:szCs w:val="24"/>
          <w:lang w:val="en-US"/>
        </w:rPr>
        <w:t xml:space="preserve"> R., </w:t>
      </w:r>
      <w:proofErr w:type="spellStart"/>
      <w:r w:rsidRPr="003D1C4B">
        <w:rPr>
          <w:i/>
          <w:szCs w:val="24"/>
          <w:lang w:val="en-US"/>
        </w:rPr>
        <w:t>Carrenho</w:t>
      </w:r>
      <w:proofErr w:type="spellEnd"/>
      <w:r w:rsidRPr="003D1C4B">
        <w:rPr>
          <w:i/>
          <w:szCs w:val="24"/>
          <w:lang w:val="en-US"/>
        </w:rPr>
        <w:t xml:space="preserve"> C. </w:t>
      </w:r>
      <w:proofErr w:type="spellStart"/>
      <w:r w:rsidRPr="003D1C4B">
        <w:rPr>
          <w:i/>
          <w:szCs w:val="24"/>
          <w:lang w:val="en-US"/>
        </w:rPr>
        <w:t>Kovac</w:t>
      </w:r>
      <w:proofErr w:type="spellEnd"/>
      <w:r w:rsidRPr="003D1C4B">
        <w:rPr>
          <w:i/>
          <w:szCs w:val="24"/>
          <w:lang w:val="en-US"/>
        </w:rPr>
        <w:t xml:space="preserve"> M., </w:t>
      </w:r>
      <w:proofErr w:type="spellStart"/>
      <w:r w:rsidRPr="003D1C4B">
        <w:rPr>
          <w:i/>
          <w:szCs w:val="24"/>
          <w:lang w:val="en-US"/>
        </w:rPr>
        <w:t>Licher</w:t>
      </w:r>
      <w:proofErr w:type="spellEnd"/>
      <w:r w:rsidRPr="003D1C4B">
        <w:rPr>
          <w:i/>
          <w:szCs w:val="24"/>
          <w:lang w:val="en-US"/>
        </w:rPr>
        <w:t xml:space="preserve"> V., </w:t>
      </w:r>
      <w:proofErr w:type="spellStart"/>
      <w:r w:rsidRPr="003D1C4B">
        <w:rPr>
          <w:i/>
          <w:szCs w:val="24"/>
          <w:lang w:val="en-US"/>
        </w:rPr>
        <w:t>Mallya</w:t>
      </w:r>
      <w:proofErr w:type="spellEnd"/>
      <w:r w:rsidRPr="003D1C4B">
        <w:rPr>
          <w:i/>
          <w:szCs w:val="24"/>
          <w:lang w:val="en-US"/>
        </w:rPr>
        <w:t xml:space="preserve"> V. </w:t>
      </w:r>
      <w:r w:rsidRPr="00127208">
        <w:rPr>
          <w:szCs w:val="24"/>
          <w:lang w:val="en-US"/>
        </w:rPr>
        <w:t>The Global eBook Re</w:t>
      </w:r>
      <w:r>
        <w:rPr>
          <w:szCs w:val="24"/>
          <w:lang w:val="en-US"/>
        </w:rPr>
        <w:t>port.201</w:t>
      </w:r>
      <w:r w:rsidRPr="00127208">
        <w:rPr>
          <w:szCs w:val="24"/>
          <w:lang w:val="en-US"/>
        </w:rPr>
        <w:t xml:space="preserve">.  </w:t>
      </w:r>
      <w:hyperlink r:id="rId23" w:history="1">
        <w:r w:rsidRPr="00127208">
          <w:rPr>
            <w:rStyle w:val="ad"/>
            <w:szCs w:val="24"/>
            <w:lang w:val="en-US"/>
          </w:rPr>
          <w:t>https://bookmate.com/books/yXCNqTSn</w:t>
        </w:r>
      </w:hyperlink>
      <w:r w:rsidRPr="00127208">
        <w:rPr>
          <w:szCs w:val="24"/>
          <w:lang w:val="en-US"/>
        </w:rPr>
        <w:t xml:space="preserve"> (</w:t>
      </w:r>
      <w:proofErr w:type="spellStart"/>
      <w:r w:rsidRPr="00127208">
        <w:rPr>
          <w:szCs w:val="24"/>
        </w:rPr>
        <w:t>бесплатныйдоступ</w:t>
      </w:r>
      <w:proofErr w:type="spellEnd"/>
      <w:r w:rsidRPr="00127208">
        <w:rPr>
          <w:szCs w:val="24"/>
          <w:lang w:val="en-US"/>
        </w:rPr>
        <w:t>).</w:t>
      </w:r>
    </w:p>
    <w:p w14:paraId="53AC3385" w14:textId="77777777" w:rsidR="00473CE5" w:rsidRPr="00127208" w:rsidRDefault="00473CE5" w:rsidP="00473CE5">
      <w:pPr>
        <w:pStyle w:val="a0"/>
        <w:spacing w:line="360" w:lineRule="auto"/>
        <w:rPr>
          <w:szCs w:val="24"/>
        </w:rPr>
      </w:pPr>
      <w:proofErr w:type="spellStart"/>
      <w:proofErr w:type="gramStart"/>
      <w:r w:rsidRPr="003D1C4B">
        <w:rPr>
          <w:i/>
          <w:szCs w:val="24"/>
          <w:lang w:val="en-US"/>
        </w:rPr>
        <w:t>WischenbartR</w:t>
      </w:r>
      <w:r w:rsidRPr="00C41926">
        <w:rPr>
          <w:i/>
          <w:szCs w:val="24"/>
          <w:lang w:val="en-US"/>
        </w:rPr>
        <w:t>.</w:t>
      </w:r>
      <w:r w:rsidRPr="00127208">
        <w:rPr>
          <w:szCs w:val="24"/>
          <w:lang w:val="en-US"/>
        </w:rPr>
        <w:t>TheGlobaleBook</w:t>
      </w:r>
      <w:proofErr w:type="spellEnd"/>
      <w:r w:rsidRPr="00C41926">
        <w:rPr>
          <w:szCs w:val="24"/>
          <w:lang w:val="en-US"/>
        </w:rPr>
        <w:t>(</w:t>
      </w:r>
      <w:proofErr w:type="gramEnd"/>
      <w:r w:rsidRPr="00127208">
        <w:rPr>
          <w:szCs w:val="24"/>
        </w:rPr>
        <w:t>видеозапись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</w:rPr>
        <w:t>лекции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</w:rPr>
        <w:t>в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</w:rPr>
        <w:t>НИУ</w:t>
      </w:r>
      <w:r w:rsidRPr="00C41926">
        <w:rPr>
          <w:szCs w:val="24"/>
          <w:lang w:val="en-US"/>
        </w:rPr>
        <w:t xml:space="preserve"> </w:t>
      </w:r>
      <w:r w:rsidRPr="00127208">
        <w:rPr>
          <w:szCs w:val="24"/>
        </w:rPr>
        <w:t>ВШЭ</w:t>
      </w:r>
      <w:r w:rsidRPr="00C41926">
        <w:rPr>
          <w:szCs w:val="24"/>
          <w:lang w:val="en-US"/>
        </w:rPr>
        <w:t>).</w:t>
      </w:r>
      <w:hyperlink r:id="rId24" w:history="1">
        <w:r w:rsidRPr="00127208">
          <w:rPr>
            <w:rStyle w:val="ad"/>
            <w:szCs w:val="24"/>
            <w:lang w:val="en-US"/>
          </w:rPr>
          <w:t>http</w:t>
        </w:r>
        <w:r w:rsidRPr="00127208">
          <w:rPr>
            <w:rStyle w:val="ad"/>
            <w:szCs w:val="24"/>
          </w:rPr>
          <w:t>://</w:t>
        </w:r>
        <w:r w:rsidRPr="00127208">
          <w:rPr>
            <w:rStyle w:val="ad"/>
            <w:szCs w:val="24"/>
            <w:lang w:val="en-US"/>
          </w:rPr>
          <w:t>www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hse</w:t>
        </w:r>
        <w:r w:rsidRPr="00127208">
          <w:rPr>
            <w:rStyle w:val="ad"/>
            <w:szCs w:val="24"/>
          </w:rPr>
          <w:t>.</w:t>
        </w:r>
        <w:r w:rsidRPr="00127208">
          <w:rPr>
            <w:rStyle w:val="ad"/>
            <w:szCs w:val="24"/>
            <w:lang w:val="en-US"/>
          </w:rPr>
          <w:t>ru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en</w:t>
        </w:r>
        <w:r w:rsidRPr="00127208">
          <w:rPr>
            <w:rStyle w:val="ad"/>
            <w:szCs w:val="24"/>
          </w:rPr>
          <w:t>/</w:t>
        </w:r>
        <w:r w:rsidRPr="00127208">
          <w:rPr>
            <w:rStyle w:val="ad"/>
            <w:szCs w:val="24"/>
            <w:lang w:val="en-US"/>
          </w:rPr>
          <w:t>video</w:t>
        </w:r>
        <w:r w:rsidRPr="00127208">
          <w:rPr>
            <w:rStyle w:val="ad"/>
            <w:szCs w:val="24"/>
          </w:rPr>
          <w:t>/106364411.</w:t>
        </w:r>
        <w:r w:rsidRPr="00127208">
          <w:rPr>
            <w:rStyle w:val="ad"/>
            <w:szCs w:val="24"/>
            <w:lang w:val="en-US"/>
          </w:rPr>
          <w:t>html</w:t>
        </w:r>
      </w:hyperlink>
    </w:p>
    <w:p w14:paraId="10415394" w14:textId="77777777" w:rsidR="00473CE5" w:rsidRPr="00473CE5" w:rsidRDefault="00473CE5" w:rsidP="00473CE5">
      <w:pPr>
        <w:spacing w:line="360" w:lineRule="auto"/>
      </w:pPr>
    </w:p>
    <w:p w14:paraId="35301B93" w14:textId="77777777" w:rsidR="00D657AF" w:rsidRDefault="003C304C" w:rsidP="00473CE5">
      <w:pPr>
        <w:pStyle w:val="2"/>
        <w:spacing w:before="240"/>
      </w:pPr>
      <w:r>
        <w:t>Дополнительная литератур</w:t>
      </w:r>
      <w:r w:rsidR="00473CE5">
        <w:t xml:space="preserve">: </w:t>
      </w:r>
    </w:p>
    <w:p w14:paraId="119EA2D5" w14:textId="77777777" w:rsidR="00473CE5" w:rsidRPr="00473CE5" w:rsidRDefault="00473CE5" w:rsidP="00473CE5"/>
    <w:p w14:paraId="0DD98359" w14:textId="77777777" w:rsidR="003D1C4B" w:rsidRPr="00473CE5" w:rsidRDefault="003D1C4B" w:rsidP="00473CE5">
      <w:pPr>
        <w:numPr>
          <w:ilvl w:val="0"/>
          <w:numId w:val="21"/>
        </w:numPr>
        <w:spacing w:line="360" w:lineRule="auto"/>
        <w:jc w:val="both"/>
        <w:rPr>
          <w:szCs w:val="24"/>
          <w:lang w:val="en-US"/>
        </w:rPr>
      </w:pPr>
      <w:proofErr w:type="spellStart"/>
      <w:r w:rsidRPr="00473CE5">
        <w:rPr>
          <w:i/>
          <w:szCs w:val="24"/>
          <w:lang w:val="en-US"/>
        </w:rPr>
        <w:t>Wischenbart</w:t>
      </w:r>
      <w:proofErr w:type="spellEnd"/>
      <w:r w:rsidRPr="00473CE5">
        <w:rPr>
          <w:i/>
          <w:szCs w:val="24"/>
          <w:lang w:val="en-US"/>
        </w:rPr>
        <w:t xml:space="preserve"> R., </w:t>
      </w:r>
      <w:proofErr w:type="spellStart"/>
      <w:r w:rsidRPr="00473CE5">
        <w:rPr>
          <w:i/>
          <w:szCs w:val="24"/>
          <w:lang w:val="en-US"/>
        </w:rPr>
        <w:t>Carrenho</w:t>
      </w:r>
      <w:proofErr w:type="spellEnd"/>
      <w:r w:rsidRPr="00473CE5">
        <w:rPr>
          <w:i/>
          <w:szCs w:val="24"/>
          <w:lang w:val="en-US"/>
        </w:rPr>
        <w:t xml:space="preserve"> C. (Brazil), Celaya J. (Spain), </w:t>
      </w:r>
      <w:proofErr w:type="spellStart"/>
      <w:r w:rsidRPr="00473CE5">
        <w:rPr>
          <w:i/>
          <w:szCs w:val="24"/>
          <w:lang w:val="en-US"/>
        </w:rPr>
        <w:t>Kovac</w:t>
      </w:r>
      <w:proofErr w:type="spellEnd"/>
      <w:r w:rsidRPr="00473CE5">
        <w:rPr>
          <w:i/>
          <w:szCs w:val="24"/>
          <w:lang w:val="en-US"/>
        </w:rPr>
        <w:t xml:space="preserve"> M. (Central and East Europe), </w:t>
      </w:r>
      <w:proofErr w:type="spellStart"/>
      <w:r w:rsidRPr="00473CE5">
        <w:rPr>
          <w:i/>
          <w:szCs w:val="24"/>
          <w:lang w:val="en-US"/>
        </w:rPr>
        <w:t>Mallya</w:t>
      </w:r>
      <w:proofErr w:type="spellEnd"/>
      <w:r w:rsidRPr="00473CE5">
        <w:rPr>
          <w:i/>
          <w:szCs w:val="24"/>
          <w:lang w:val="en-US"/>
        </w:rPr>
        <w:t xml:space="preserve"> V. (India).</w:t>
      </w:r>
      <w:r w:rsidRPr="00473CE5">
        <w:rPr>
          <w:szCs w:val="24"/>
          <w:lang w:val="en-US"/>
        </w:rPr>
        <w:t xml:space="preserve"> Global eBook 2015 A report on market trends and developments Additional research by Ju</w:t>
      </w:r>
      <w:r w:rsidR="00473CE5">
        <w:rPr>
          <w:szCs w:val="24"/>
          <w:lang w:val="en-US"/>
        </w:rPr>
        <w:t xml:space="preserve">lia </w:t>
      </w:r>
      <w:proofErr w:type="spellStart"/>
      <w:r w:rsidR="00473CE5">
        <w:rPr>
          <w:szCs w:val="24"/>
          <w:lang w:val="en-US"/>
        </w:rPr>
        <w:t>Coufal</w:t>
      </w:r>
      <w:proofErr w:type="spellEnd"/>
      <w:r w:rsidR="00473CE5">
        <w:rPr>
          <w:szCs w:val="24"/>
          <w:lang w:val="en-US"/>
        </w:rPr>
        <w:t xml:space="preserve"> and Jennifer </w:t>
      </w:r>
      <w:proofErr w:type="spellStart"/>
      <w:r w:rsidR="00473CE5">
        <w:rPr>
          <w:szCs w:val="24"/>
          <w:lang w:val="en-US"/>
        </w:rPr>
        <w:t>Krenn</w:t>
      </w:r>
      <w:r w:rsidR="00473CE5" w:rsidRPr="00473CE5">
        <w:rPr>
          <w:szCs w:val="24"/>
          <w:lang w:val="en-US"/>
        </w:rPr>
        <w:t>.</w:t>
      </w:r>
      <w:hyperlink r:id="rId25" w:history="1">
        <w:r w:rsidRPr="00473CE5">
          <w:rPr>
            <w:rStyle w:val="ad"/>
            <w:szCs w:val="24"/>
            <w:lang w:val="en-US"/>
          </w:rPr>
          <w:t>http</w:t>
        </w:r>
        <w:proofErr w:type="spellEnd"/>
        <w:r w:rsidRPr="00473CE5">
          <w:rPr>
            <w:rStyle w:val="ad"/>
            <w:szCs w:val="24"/>
            <w:lang w:val="en-US"/>
          </w:rPr>
          <w:t>://www.wischenbart.com/page-4</w:t>
        </w:r>
      </w:hyperlink>
      <w:r w:rsidRPr="00473CE5">
        <w:rPr>
          <w:szCs w:val="24"/>
          <w:lang w:val="en-US"/>
        </w:rPr>
        <w:t>(</w:t>
      </w:r>
      <w:proofErr w:type="spellStart"/>
      <w:r w:rsidRPr="00473CE5">
        <w:rPr>
          <w:szCs w:val="24"/>
        </w:rPr>
        <w:t>платныйдоступ</w:t>
      </w:r>
      <w:proofErr w:type="spellEnd"/>
      <w:r w:rsidRPr="00473CE5">
        <w:rPr>
          <w:szCs w:val="24"/>
          <w:lang w:val="en-US"/>
        </w:rPr>
        <w:t>).</w:t>
      </w:r>
    </w:p>
    <w:p w14:paraId="6C90A91F" w14:textId="77777777" w:rsidR="003D1C4B" w:rsidRPr="00C41926" w:rsidRDefault="003D1C4B" w:rsidP="00473CE5">
      <w:pPr>
        <w:numPr>
          <w:ilvl w:val="0"/>
          <w:numId w:val="21"/>
        </w:numPr>
        <w:spacing w:line="360" w:lineRule="auto"/>
        <w:jc w:val="both"/>
        <w:rPr>
          <w:szCs w:val="24"/>
          <w:lang w:val="en-US"/>
        </w:rPr>
      </w:pPr>
      <w:proofErr w:type="spellStart"/>
      <w:r w:rsidRPr="00473CE5">
        <w:rPr>
          <w:szCs w:val="24"/>
        </w:rPr>
        <w:t>ПрезентациямагистерскойпрограммыЛейденскогоуниверситета</w:t>
      </w:r>
      <w:proofErr w:type="spellEnd"/>
      <w:r w:rsidRPr="00C41926">
        <w:rPr>
          <w:szCs w:val="24"/>
          <w:lang w:val="en-US"/>
        </w:rPr>
        <w:t xml:space="preserve">, </w:t>
      </w:r>
      <w:r w:rsidRPr="00473CE5">
        <w:rPr>
          <w:szCs w:val="24"/>
        </w:rPr>
        <w:t>Нидерланды</w:t>
      </w:r>
      <w:r w:rsidRPr="00C41926">
        <w:rPr>
          <w:szCs w:val="24"/>
          <w:lang w:val="en-US"/>
        </w:rPr>
        <w:t>, “</w:t>
      </w:r>
      <w:proofErr w:type="spellStart"/>
      <w:r w:rsidRPr="00473CE5">
        <w:rPr>
          <w:szCs w:val="24"/>
          <w:lang w:val="en-US"/>
        </w:rPr>
        <w:t>BookandDigitalMediaStudies</w:t>
      </w:r>
      <w:proofErr w:type="spellEnd"/>
      <w:r w:rsidRPr="00C41926">
        <w:rPr>
          <w:szCs w:val="24"/>
          <w:lang w:val="en-US"/>
        </w:rPr>
        <w:t xml:space="preserve">»] // </w:t>
      </w:r>
      <w:hyperlink r:id="rId26" w:history="1">
        <w:r w:rsidRPr="00473CE5">
          <w:rPr>
            <w:rStyle w:val="ad"/>
            <w:szCs w:val="24"/>
            <w:lang w:val="en-US"/>
          </w:rPr>
          <w:t>https</w:t>
        </w:r>
        <w:r w:rsidRPr="00C41926">
          <w:rPr>
            <w:rStyle w:val="ad"/>
            <w:szCs w:val="24"/>
            <w:lang w:val="en-US"/>
          </w:rPr>
          <w:t>://</w:t>
        </w:r>
        <w:r w:rsidRPr="00473CE5">
          <w:rPr>
            <w:rStyle w:val="ad"/>
            <w:szCs w:val="24"/>
            <w:lang w:val="en-US"/>
          </w:rPr>
          <w:t>studiegids</w:t>
        </w:r>
        <w:r w:rsidRPr="00C41926">
          <w:rPr>
            <w:rStyle w:val="ad"/>
            <w:szCs w:val="24"/>
            <w:lang w:val="en-US"/>
          </w:rPr>
          <w:t>.</w:t>
        </w:r>
        <w:r w:rsidRPr="00473CE5">
          <w:rPr>
            <w:rStyle w:val="ad"/>
            <w:szCs w:val="24"/>
            <w:lang w:val="en-US"/>
          </w:rPr>
          <w:t>leidenuniv</w:t>
        </w:r>
        <w:r w:rsidRPr="00C41926">
          <w:rPr>
            <w:rStyle w:val="ad"/>
            <w:szCs w:val="24"/>
            <w:lang w:val="en-US"/>
          </w:rPr>
          <w:t>.</w:t>
        </w:r>
        <w:r w:rsidRPr="00473CE5">
          <w:rPr>
            <w:rStyle w:val="ad"/>
            <w:szCs w:val="24"/>
            <w:lang w:val="en-US"/>
          </w:rPr>
          <w:t>nl</w:t>
        </w:r>
        <w:r w:rsidRPr="00C41926">
          <w:rPr>
            <w:rStyle w:val="ad"/>
            <w:szCs w:val="24"/>
            <w:lang w:val="en-US"/>
          </w:rPr>
          <w:t>/</w:t>
        </w:r>
        <w:r w:rsidRPr="00473CE5">
          <w:rPr>
            <w:rStyle w:val="ad"/>
            <w:szCs w:val="24"/>
            <w:lang w:val="en-US"/>
          </w:rPr>
          <w:t>studies</w:t>
        </w:r>
        <w:r w:rsidRPr="00C41926">
          <w:rPr>
            <w:rStyle w:val="ad"/>
            <w:szCs w:val="24"/>
            <w:lang w:val="en-US"/>
          </w:rPr>
          <w:t>/</w:t>
        </w:r>
        <w:r w:rsidRPr="00473CE5">
          <w:rPr>
            <w:rStyle w:val="ad"/>
            <w:szCs w:val="24"/>
            <w:lang w:val="en-US"/>
          </w:rPr>
          <w:t>show</w:t>
        </w:r>
        <w:r w:rsidRPr="00C41926">
          <w:rPr>
            <w:rStyle w:val="ad"/>
            <w:szCs w:val="24"/>
            <w:lang w:val="en-US"/>
          </w:rPr>
          <w:t>/3615/</w:t>
        </w:r>
        <w:r w:rsidRPr="00473CE5">
          <w:rPr>
            <w:rStyle w:val="ad"/>
            <w:szCs w:val="24"/>
            <w:lang w:val="en-US"/>
          </w:rPr>
          <w:t>media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studies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book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and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digital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media</w:t>
        </w:r>
        <w:r w:rsidRPr="00C41926">
          <w:rPr>
            <w:rStyle w:val="ad"/>
            <w:szCs w:val="24"/>
            <w:lang w:val="en-US"/>
          </w:rPr>
          <w:t>-</w:t>
        </w:r>
        <w:r w:rsidRPr="00473CE5">
          <w:rPr>
            <w:rStyle w:val="ad"/>
            <w:szCs w:val="24"/>
            <w:lang w:val="en-US"/>
          </w:rPr>
          <w:t>studies</w:t>
        </w:r>
      </w:hyperlink>
    </w:p>
    <w:p w14:paraId="04B50885" w14:textId="77777777" w:rsidR="003C304C" w:rsidRPr="00C41926" w:rsidRDefault="003C304C" w:rsidP="003C304C">
      <w:pPr>
        <w:rPr>
          <w:lang w:val="en-US"/>
        </w:rPr>
      </w:pPr>
    </w:p>
    <w:p w14:paraId="30148C57" w14:textId="77777777" w:rsidR="00D657AF" w:rsidRDefault="00D657AF" w:rsidP="00B60708">
      <w:pPr>
        <w:pStyle w:val="2"/>
        <w:spacing w:before="240"/>
      </w:pPr>
      <w:r>
        <w:t>Справочники, словари, энциклопедии</w:t>
      </w:r>
    </w:p>
    <w:p w14:paraId="1F58BE06" w14:textId="77777777" w:rsidR="00B70477" w:rsidRPr="00C15A22" w:rsidRDefault="00B70477" w:rsidP="00B70477">
      <w:pPr>
        <w:widowControl w:val="0"/>
        <w:autoSpaceDE w:val="0"/>
        <w:autoSpaceDN w:val="0"/>
        <w:adjustRightInd w:val="0"/>
        <w:ind w:firstLine="0"/>
        <w:jc w:val="both"/>
        <w:rPr>
          <w:color w:val="27303D"/>
          <w:szCs w:val="24"/>
          <w:lang w:eastAsia="ru-RU"/>
        </w:rPr>
      </w:pPr>
      <w:r w:rsidRPr="00C15A22">
        <w:rPr>
          <w:color w:val="27303D"/>
          <w:szCs w:val="24"/>
          <w:lang w:eastAsia="ru-RU"/>
        </w:rPr>
        <w:t>Акопов А.И. Общий курс издательского дела: учебное пособие для студентов журналистов. Вор</w:t>
      </w:r>
      <w:r w:rsidRPr="00C15A22">
        <w:rPr>
          <w:color w:val="27303D"/>
          <w:szCs w:val="24"/>
          <w:lang w:eastAsia="ru-RU"/>
        </w:rPr>
        <w:t>о</w:t>
      </w:r>
      <w:r w:rsidRPr="00C15A22">
        <w:rPr>
          <w:color w:val="27303D"/>
          <w:szCs w:val="24"/>
          <w:lang w:eastAsia="ru-RU"/>
        </w:rPr>
        <w:t>неж, 2004.</w:t>
      </w:r>
    </w:p>
    <w:p w14:paraId="2A7EAC8B" w14:textId="77777777" w:rsidR="00B70477" w:rsidRPr="002E156B" w:rsidRDefault="00B70477" w:rsidP="00B70477">
      <w:pPr>
        <w:widowControl w:val="0"/>
        <w:autoSpaceDE w:val="0"/>
        <w:autoSpaceDN w:val="0"/>
        <w:adjustRightInd w:val="0"/>
        <w:ind w:firstLine="0"/>
        <w:jc w:val="both"/>
        <w:rPr>
          <w:color w:val="0A0F17"/>
          <w:szCs w:val="24"/>
          <w:lang w:eastAsia="ru-RU"/>
        </w:rPr>
      </w:pPr>
      <w:r w:rsidRPr="00C15A22">
        <w:rPr>
          <w:color w:val="0A0F17"/>
          <w:szCs w:val="24"/>
          <w:lang w:eastAsia="ru-RU"/>
        </w:rPr>
        <w:t>Щербинина Ю.В. Книга – текст – коммуникация. Словарь-справочник новейших терминов и пон</w:t>
      </w:r>
      <w:r w:rsidRPr="00C15A22">
        <w:rPr>
          <w:color w:val="0A0F17"/>
          <w:szCs w:val="24"/>
          <w:lang w:eastAsia="ru-RU"/>
        </w:rPr>
        <w:t>я</w:t>
      </w:r>
      <w:r w:rsidRPr="00C15A22">
        <w:rPr>
          <w:color w:val="0A0F17"/>
          <w:szCs w:val="24"/>
          <w:lang w:eastAsia="ru-RU"/>
        </w:rPr>
        <w:t xml:space="preserve">тий. М.: Форум: ИНФРА-М, 2015. </w:t>
      </w:r>
    </w:p>
    <w:p w14:paraId="58AE2B75" w14:textId="77777777" w:rsidR="00B70477" w:rsidRPr="00B70477" w:rsidRDefault="00B70477" w:rsidP="00B70477">
      <w:pPr>
        <w:widowControl w:val="0"/>
        <w:autoSpaceDE w:val="0"/>
        <w:autoSpaceDN w:val="0"/>
        <w:adjustRightInd w:val="0"/>
        <w:ind w:firstLine="0"/>
        <w:jc w:val="both"/>
      </w:pPr>
    </w:p>
    <w:p w14:paraId="2CC614FA" w14:textId="77777777" w:rsidR="003C304C" w:rsidRPr="00C15A22" w:rsidRDefault="001A5F84" w:rsidP="00B60708">
      <w:pPr>
        <w:pStyle w:val="2"/>
        <w:spacing w:before="240"/>
      </w:pPr>
      <w:r w:rsidRPr="00C15A22">
        <w:t>Программные средства</w:t>
      </w:r>
    </w:p>
    <w:p w14:paraId="461F7CC2" w14:textId="77777777" w:rsidR="003C304C" w:rsidRPr="00C15A22" w:rsidRDefault="00F259A5" w:rsidP="00302A48">
      <w:pPr>
        <w:jc w:val="both"/>
      </w:pPr>
      <w:r w:rsidRPr="00C15A22">
        <w:t xml:space="preserve">Для успешного </w:t>
      </w:r>
      <w:r w:rsidR="00257AD2" w:rsidRPr="00C15A22">
        <w:t>освоения</w:t>
      </w:r>
      <w:r w:rsidRPr="00C15A22">
        <w:t xml:space="preserve"> дисциплины, студент </w:t>
      </w:r>
      <w:r w:rsidR="00410097" w:rsidRPr="00C15A22">
        <w:t xml:space="preserve">использует следующие </w:t>
      </w:r>
      <w:r w:rsidR="00D109AC" w:rsidRPr="00C15A22">
        <w:t>программные сре</w:t>
      </w:r>
      <w:r w:rsidR="00D109AC" w:rsidRPr="00C15A22">
        <w:t>д</w:t>
      </w:r>
      <w:r w:rsidR="00D109AC" w:rsidRPr="00C15A22">
        <w:t>ства:</w:t>
      </w:r>
    </w:p>
    <w:p w14:paraId="4101F252" w14:textId="77777777" w:rsidR="00D657AF" w:rsidRPr="00C07836" w:rsidRDefault="00A643C6" w:rsidP="00C07836">
      <w:pPr>
        <w:pStyle w:val="a1"/>
        <w:jc w:val="both"/>
        <w:rPr>
          <w:lang w:val="en-US"/>
        </w:rPr>
      </w:pPr>
      <w:r w:rsidRPr="00C15A22">
        <w:rPr>
          <w:szCs w:val="24"/>
          <w:lang w:val="en-US" w:eastAsia="ru-RU"/>
        </w:rPr>
        <w:t xml:space="preserve">Adobe Digital Publishing System (DPS) – </w:t>
      </w:r>
      <w:proofErr w:type="spellStart"/>
      <w:r w:rsidRPr="00C15A22">
        <w:rPr>
          <w:szCs w:val="24"/>
          <w:lang w:val="en-US" w:eastAsia="ru-RU"/>
        </w:rPr>
        <w:t>коммерческая</w:t>
      </w:r>
      <w:proofErr w:type="spellEnd"/>
      <w:r w:rsidR="00C07836">
        <w:rPr>
          <w:szCs w:val="24"/>
          <w:lang w:val="en-US" w:eastAsia="ru-RU"/>
        </w:rPr>
        <w:t xml:space="preserve"> </w:t>
      </w:r>
      <w:proofErr w:type="spellStart"/>
      <w:r w:rsidRPr="00C15A22">
        <w:rPr>
          <w:szCs w:val="24"/>
          <w:lang w:val="en-US" w:eastAsia="ru-RU"/>
        </w:rPr>
        <w:t>версия</w:t>
      </w:r>
      <w:proofErr w:type="spellEnd"/>
    </w:p>
    <w:sectPr w:rsidR="00D657AF" w:rsidRPr="00C07836" w:rsidSect="00C07836">
      <w:headerReference w:type="default" r:id="rId27"/>
      <w:headerReference w:type="first" r:id="rId28"/>
      <w:pgSz w:w="11900" w:h="16820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5E3C6" w14:textId="77777777" w:rsidR="0082554F" w:rsidRDefault="0082554F" w:rsidP="00074D27">
      <w:r>
        <w:separator/>
      </w:r>
    </w:p>
  </w:endnote>
  <w:endnote w:type="continuationSeparator" w:id="0">
    <w:p w14:paraId="6BD8AF73" w14:textId="77777777" w:rsidR="0082554F" w:rsidRDefault="0082554F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1773" w14:textId="77777777" w:rsidR="0082554F" w:rsidRDefault="0082554F" w:rsidP="00074D27">
      <w:r>
        <w:separator/>
      </w:r>
    </w:p>
  </w:footnote>
  <w:footnote w:type="continuationSeparator" w:id="0">
    <w:p w14:paraId="14204CF7" w14:textId="77777777" w:rsidR="0082554F" w:rsidRDefault="0082554F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82554F" w14:paraId="49233A08" w14:textId="77777777" w:rsidTr="00466879">
      <w:tc>
        <w:tcPr>
          <w:tcW w:w="872" w:type="dxa"/>
        </w:tcPr>
        <w:p w14:paraId="26B4E26B" w14:textId="77777777" w:rsidR="0082554F" w:rsidRDefault="0082554F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3197E55F" wp14:editId="2B473645">
                <wp:extent cx="421005" cy="457200"/>
                <wp:effectExtent l="0" t="0" r="1079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045EEFD4" w14:textId="16706CC9" w:rsidR="0082554F" w:rsidRPr="00060113" w:rsidRDefault="0082554F" w:rsidP="009636E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9636E2">
            <w:rPr>
              <w:sz w:val="20"/>
              <w:szCs w:val="20"/>
            </w:rPr>
            <w:t>«Цифровое книгоиздание»</w:t>
          </w:r>
          <w:r w:rsidRPr="009636E2">
            <w:t xml:space="preserve"> </w:t>
          </w:r>
          <w:r w:rsidRPr="00060113">
            <w:rPr>
              <w:sz w:val="20"/>
              <w:szCs w:val="20"/>
            </w:rPr>
            <w:t>для направления подготовки магистра</w:t>
          </w:r>
        </w:p>
      </w:tc>
    </w:tr>
  </w:tbl>
  <w:p w14:paraId="67763093" w14:textId="77777777" w:rsidR="0082554F" w:rsidRPr="0068711A" w:rsidRDefault="0082554F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82554F" w14:paraId="670A7B9A" w14:textId="77777777" w:rsidTr="00060113">
      <w:tc>
        <w:tcPr>
          <w:tcW w:w="872" w:type="dxa"/>
        </w:tcPr>
        <w:p w14:paraId="773D25D0" w14:textId="77777777" w:rsidR="0082554F" w:rsidRDefault="0082554F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65F9B6DA" wp14:editId="37E8B578">
                <wp:extent cx="421005" cy="457200"/>
                <wp:effectExtent l="0" t="0" r="1079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FE09D96" w14:textId="77777777" w:rsidR="0082554F" w:rsidRPr="00060113" w:rsidRDefault="0082554F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1834A361" w14:textId="77777777" w:rsidR="0082554F" w:rsidRPr="0068711A" w:rsidRDefault="0082554F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CDC"/>
    <w:multiLevelType w:val="hybridMultilevel"/>
    <w:tmpl w:val="DE340258"/>
    <w:lvl w:ilvl="0" w:tplc="3E42C4E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A37F4"/>
    <w:multiLevelType w:val="multilevel"/>
    <w:tmpl w:val="8B2C7D6C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14463"/>
    <w:multiLevelType w:val="hybridMultilevel"/>
    <w:tmpl w:val="D7D0C06E"/>
    <w:lvl w:ilvl="0" w:tplc="5FA80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330809"/>
    <w:multiLevelType w:val="hybridMultilevel"/>
    <w:tmpl w:val="80920236"/>
    <w:lvl w:ilvl="0" w:tplc="C56433C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9B0BCF"/>
    <w:multiLevelType w:val="hybridMultilevel"/>
    <w:tmpl w:val="50205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1834CB"/>
    <w:multiLevelType w:val="hybridMultilevel"/>
    <w:tmpl w:val="05BE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103"/>
    <w:multiLevelType w:val="hybridMultilevel"/>
    <w:tmpl w:val="221CEDEC"/>
    <w:lvl w:ilvl="0" w:tplc="77C097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A330C7"/>
    <w:multiLevelType w:val="hybridMultilevel"/>
    <w:tmpl w:val="CA56003A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06425F"/>
    <w:multiLevelType w:val="hybridMultilevel"/>
    <w:tmpl w:val="05B402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  <w:num w:numId="17">
    <w:abstractNumId w:val="9"/>
  </w:num>
  <w:num w:numId="18">
    <w:abstractNumId w:val="6"/>
  </w:num>
  <w:num w:numId="19">
    <w:abstractNumId w:val="12"/>
  </w:num>
  <w:num w:numId="20">
    <w:abstractNumId w:val="0"/>
  </w:num>
  <w:num w:numId="21">
    <w:abstractNumId w:val="3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2248"/>
    <w:rsid w:val="0002550B"/>
    <w:rsid w:val="000374EA"/>
    <w:rsid w:val="000522F8"/>
    <w:rsid w:val="00060113"/>
    <w:rsid w:val="00063DB0"/>
    <w:rsid w:val="00064DC0"/>
    <w:rsid w:val="00065FFA"/>
    <w:rsid w:val="00073753"/>
    <w:rsid w:val="00074D27"/>
    <w:rsid w:val="000A6144"/>
    <w:rsid w:val="000A674A"/>
    <w:rsid w:val="000C4D3D"/>
    <w:rsid w:val="000D609D"/>
    <w:rsid w:val="000D63C6"/>
    <w:rsid w:val="000E745E"/>
    <w:rsid w:val="00100AA7"/>
    <w:rsid w:val="00112927"/>
    <w:rsid w:val="00115DBB"/>
    <w:rsid w:val="00124E69"/>
    <w:rsid w:val="00127208"/>
    <w:rsid w:val="00133D80"/>
    <w:rsid w:val="00142CC1"/>
    <w:rsid w:val="001645A5"/>
    <w:rsid w:val="001854A7"/>
    <w:rsid w:val="001A5F84"/>
    <w:rsid w:val="001F5D87"/>
    <w:rsid w:val="001F5F2C"/>
    <w:rsid w:val="001F63CC"/>
    <w:rsid w:val="002214E3"/>
    <w:rsid w:val="00241180"/>
    <w:rsid w:val="00255657"/>
    <w:rsid w:val="002568B9"/>
    <w:rsid w:val="00256971"/>
    <w:rsid w:val="00257AD2"/>
    <w:rsid w:val="00257EB9"/>
    <w:rsid w:val="00293910"/>
    <w:rsid w:val="00297587"/>
    <w:rsid w:val="00297F09"/>
    <w:rsid w:val="002A2C97"/>
    <w:rsid w:val="002A739A"/>
    <w:rsid w:val="002C38D5"/>
    <w:rsid w:val="002D1F2C"/>
    <w:rsid w:val="002D3358"/>
    <w:rsid w:val="002E10B5"/>
    <w:rsid w:val="002E156B"/>
    <w:rsid w:val="00302A48"/>
    <w:rsid w:val="00336982"/>
    <w:rsid w:val="00360438"/>
    <w:rsid w:val="0037505F"/>
    <w:rsid w:val="00376F6D"/>
    <w:rsid w:val="003B628E"/>
    <w:rsid w:val="003C304C"/>
    <w:rsid w:val="003C7CA8"/>
    <w:rsid w:val="003D1C4B"/>
    <w:rsid w:val="003D4DDE"/>
    <w:rsid w:val="003F36A2"/>
    <w:rsid w:val="003F41E3"/>
    <w:rsid w:val="00410097"/>
    <w:rsid w:val="00417EC9"/>
    <w:rsid w:val="00436D50"/>
    <w:rsid w:val="00452B07"/>
    <w:rsid w:val="00465AB9"/>
    <w:rsid w:val="00466879"/>
    <w:rsid w:val="00473CE5"/>
    <w:rsid w:val="00486373"/>
    <w:rsid w:val="004966A6"/>
    <w:rsid w:val="0049732A"/>
    <w:rsid w:val="004B4BE0"/>
    <w:rsid w:val="004E2613"/>
    <w:rsid w:val="00526A68"/>
    <w:rsid w:val="00536CD1"/>
    <w:rsid w:val="00543518"/>
    <w:rsid w:val="005563E2"/>
    <w:rsid w:val="005779C3"/>
    <w:rsid w:val="005954BC"/>
    <w:rsid w:val="005C0D69"/>
    <w:rsid w:val="005C181E"/>
    <w:rsid w:val="005C6CFC"/>
    <w:rsid w:val="005F5408"/>
    <w:rsid w:val="00605BD3"/>
    <w:rsid w:val="0062096E"/>
    <w:rsid w:val="00670437"/>
    <w:rsid w:val="006739F6"/>
    <w:rsid w:val="006826E2"/>
    <w:rsid w:val="00685575"/>
    <w:rsid w:val="0068711A"/>
    <w:rsid w:val="006923E5"/>
    <w:rsid w:val="00696F7B"/>
    <w:rsid w:val="006A3316"/>
    <w:rsid w:val="006A7590"/>
    <w:rsid w:val="006B2F46"/>
    <w:rsid w:val="006B7843"/>
    <w:rsid w:val="006C148D"/>
    <w:rsid w:val="006D4465"/>
    <w:rsid w:val="006D58E8"/>
    <w:rsid w:val="00714321"/>
    <w:rsid w:val="00740D59"/>
    <w:rsid w:val="0074309C"/>
    <w:rsid w:val="00747F28"/>
    <w:rsid w:val="00760879"/>
    <w:rsid w:val="0077738C"/>
    <w:rsid w:val="007B3E47"/>
    <w:rsid w:val="007C4D36"/>
    <w:rsid w:val="007D11C1"/>
    <w:rsid w:val="007D18CB"/>
    <w:rsid w:val="007D4137"/>
    <w:rsid w:val="007F0FBE"/>
    <w:rsid w:val="00821B11"/>
    <w:rsid w:val="0082554F"/>
    <w:rsid w:val="00826DA4"/>
    <w:rsid w:val="00847021"/>
    <w:rsid w:val="00850D1F"/>
    <w:rsid w:val="00853570"/>
    <w:rsid w:val="008830AA"/>
    <w:rsid w:val="0088494A"/>
    <w:rsid w:val="008876C5"/>
    <w:rsid w:val="008913EA"/>
    <w:rsid w:val="008936B0"/>
    <w:rsid w:val="008A507C"/>
    <w:rsid w:val="008B0FE3"/>
    <w:rsid w:val="008B7F20"/>
    <w:rsid w:val="008C2054"/>
    <w:rsid w:val="008D3D6A"/>
    <w:rsid w:val="008F201C"/>
    <w:rsid w:val="00910B45"/>
    <w:rsid w:val="009177A9"/>
    <w:rsid w:val="00924E53"/>
    <w:rsid w:val="00940D74"/>
    <w:rsid w:val="009636E2"/>
    <w:rsid w:val="00966220"/>
    <w:rsid w:val="00977A2F"/>
    <w:rsid w:val="009C30FB"/>
    <w:rsid w:val="009C52C6"/>
    <w:rsid w:val="009D3686"/>
    <w:rsid w:val="009D6F34"/>
    <w:rsid w:val="009E34AB"/>
    <w:rsid w:val="009E3ECA"/>
    <w:rsid w:val="009E75CD"/>
    <w:rsid w:val="009E7D0D"/>
    <w:rsid w:val="009F2863"/>
    <w:rsid w:val="00A120C4"/>
    <w:rsid w:val="00A24AC1"/>
    <w:rsid w:val="00A251DA"/>
    <w:rsid w:val="00A4470A"/>
    <w:rsid w:val="00A643C6"/>
    <w:rsid w:val="00A715E4"/>
    <w:rsid w:val="00A73D3F"/>
    <w:rsid w:val="00A80629"/>
    <w:rsid w:val="00A860A1"/>
    <w:rsid w:val="00A8781A"/>
    <w:rsid w:val="00A953C3"/>
    <w:rsid w:val="00AC21C7"/>
    <w:rsid w:val="00AD1BA4"/>
    <w:rsid w:val="00AD3B01"/>
    <w:rsid w:val="00AE2B96"/>
    <w:rsid w:val="00AE660A"/>
    <w:rsid w:val="00AF2C6A"/>
    <w:rsid w:val="00AF5554"/>
    <w:rsid w:val="00AF7B60"/>
    <w:rsid w:val="00B033FC"/>
    <w:rsid w:val="00B238E0"/>
    <w:rsid w:val="00B37485"/>
    <w:rsid w:val="00B45E94"/>
    <w:rsid w:val="00B4623D"/>
    <w:rsid w:val="00B4644A"/>
    <w:rsid w:val="00B47350"/>
    <w:rsid w:val="00B50233"/>
    <w:rsid w:val="00B60708"/>
    <w:rsid w:val="00B70477"/>
    <w:rsid w:val="00B75EF8"/>
    <w:rsid w:val="00B91DC4"/>
    <w:rsid w:val="00BA06C3"/>
    <w:rsid w:val="00BA6F4D"/>
    <w:rsid w:val="00BB0EDE"/>
    <w:rsid w:val="00BB2D78"/>
    <w:rsid w:val="00BB564F"/>
    <w:rsid w:val="00BC09C9"/>
    <w:rsid w:val="00BD36CB"/>
    <w:rsid w:val="00BF7CD6"/>
    <w:rsid w:val="00C04C3C"/>
    <w:rsid w:val="00C07836"/>
    <w:rsid w:val="00C11782"/>
    <w:rsid w:val="00C15A22"/>
    <w:rsid w:val="00C2139E"/>
    <w:rsid w:val="00C25C0F"/>
    <w:rsid w:val="00C269A1"/>
    <w:rsid w:val="00C36678"/>
    <w:rsid w:val="00C41926"/>
    <w:rsid w:val="00C4764E"/>
    <w:rsid w:val="00C616B5"/>
    <w:rsid w:val="00C6634D"/>
    <w:rsid w:val="00C73F3C"/>
    <w:rsid w:val="00C817D2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36F4"/>
    <w:rsid w:val="00D344FC"/>
    <w:rsid w:val="00D520F2"/>
    <w:rsid w:val="00D550B6"/>
    <w:rsid w:val="00D5784E"/>
    <w:rsid w:val="00D61665"/>
    <w:rsid w:val="00D657AF"/>
    <w:rsid w:val="00D70E08"/>
    <w:rsid w:val="00D76F8C"/>
    <w:rsid w:val="00D77124"/>
    <w:rsid w:val="00DA25E9"/>
    <w:rsid w:val="00DA3251"/>
    <w:rsid w:val="00DB38F6"/>
    <w:rsid w:val="00DD0F6A"/>
    <w:rsid w:val="00DD74A4"/>
    <w:rsid w:val="00DE49C8"/>
    <w:rsid w:val="00DF606F"/>
    <w:rsid w:val="00E17945"/>
    <w:rsid w:val="00E2720E"/>
    <w:rsid w:val="00E306A5"/>
    <w:rsid w:val="00E62611"/>
    <w:rsid w:val="00E86C43"/>
    <w:rsid w:val="00EA63CF"/>
    <w:rsid w:val="00EB1A4B"/>
    <w:rsid w:val="00EB45DD"/>
    <w:rsid w:val="00EC4015"/>
    <w:rsid w:val="00EC408F"/>
    <w:rsid w:val="00ED561C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4162C"/>
    <w:rsid w:val="00F575B8"/>
    <w:rsid w:val="00F847FE"/>
    <w:rsid w:val="00F97DCE"/>
    <w:rsid w:val="00FB2E0F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A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15A22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C15A22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C15A22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C15A22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se.ru/en/video/106364411.html" TargetMode="External"/><Relationship Id="rId20" Type="http://schemas.openxmlformats.org/officeDocument/2006/relationships/hyperlink" Target="http://www.mediascope.ru/node/1511" TargetMode="External"/><Relationship Id="rId21" Type="http://schemas.openxmlformats.org/officeDocument/2006/relationships/hyperlink" Target="http://www.slideshare.net/evgeniyam/george-walkly" TargetMode="External"/><Relationship Id="rId22" Type="http://schemas.openxmlformats.org/officeDocument/2006/relationships/hyperlink" Target="http://magazines.russ.ru/voplit/2012/3/s8.html" TargetMode="External"/><Relationship Id="rId23" Type="http://schemas.openxmlformats.org/officeDocument/2006/relationships/hyperlink" Target="https://bookmate.com/books/yXCNqTSn" TargetMode="External"/><Relationship Id="rId24" Type="http://schemas.openxmlformats.org/officeDocument/2006/relationships/hyperlink" Target="http://www.hse.ru/en/video/106364411.html" TargetMode="External"/><Relationship Id="rId25" Type="http://schemas.openxmlformats.org/officeDocument/2006/relationships/hyperlink" Target="http://www.wischenbart.com/page-4" TargetMode="External"/><Relationship Id="rId26" Type="http://schemas.openxmlformats.org/officeDocument/2006/relationships/hyperlink" Target="https://studiegids.leidenuniv.nl/studies/show/3615/media-studies-book-and-digital-media-studies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slideshare.net/evgeniyam/george-walkly" TargetMode="External"/><Relationship Id="rId11" Type="http://schemas.openxmlformats.org/officeDocument/2006/relationships/hyperlink" Target="http://alliance-lab.org/etude/?lang=en" TargetMode="External"/><Relationship Id="rId12" Type="http://schemas.openxmlformats.org/officeDocument/2006/relationships/hyperlink" Target="http://www.stappler.org" TargetMode="External"/><Relationship Id="rId13" Type="http://schemas.openxmlformats.org/officeDocument/2006/relationships/hyperlink" Target="https://ridero.ru/about.html" TargetMode="External"/><Relationship Id="rId14" Type="http://schemas.openxmlformats.org/officeDocument/2006/relationships/hyperlink" Target="https://bookmate.com/books/yXCNqTSn" TargetMode="External"/><Relationship Id="rId15" Type="http://schemas.openxmlformats.org/officeDocument/2006/relationships/hyperlink" Target="http://www.people.su/youtube_video-ehlektronnoe-knigoizdanie-vzglyad-redaktora" TargetMode="External"/><Relationship Id="rId16" Type="http://schemas.openxmlformats.org/officeDocument/2006/relationships/hyperlink" Target="http://www.slideshare.net/tatyanautkina3/vasiljeva1" TargetMode="External"/><Relationship Id="rId17" Type="http://schemas.openxmlformats.org/officeDocument/2006/relationships/hyperlink" Target="http://magazines.russ.ru/voplit/2012/3/s8.html" TargetMode="External"/><Relationship Id="rId18" Type="http://schemas.openxmlformats.org/officeDocument/2006/relationships/hyperlink" Target="http://www.pro-books.ru/sitearticles/13478" TargetMode="External"/><Relationship Id="rId19" Type="http://schemas.openxmlformats.org/officeDocument/2006/relationships/hyperlink" Target="http://www.pro-books.ru/sitearticles/1347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diascope.ru/node/15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2231</Words>
  <Characters>12723</Characters>
  <Application>Microsoft Macintosh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[Оставьте этот титульный лист для дисциплины, закрепленной за одной кафедрой]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Критерии оценки знаний, навыков </vt:lpstr>
      <vt:lpstr>    Порядок формирования оценок по дисциплине </vt:lpstr>
      <vt:lpstr>    20% - посещение</vt:lpstr>
      <vt:lpstr>    40 % - эссе </vt:lpstr>
      <vt:lpstr>    40 % - экзамен</vt:lpstr>
      <vt:lpstr>    </vt:lpstr>
      <vt:lpstr>Содержание дисциплины</vt:lpstr>
      <vt:lpstr>Образовательные технологии</vt:lpstr>
      <vt:lpstr>Оценочные средства для текущего контроля и аттестации студента</vt:lpstr>
      <vt:lpstr>    Тематика заданий текущего контроля</vt:lpstr>
      <vt:lpstr>    Вопросы для оценки качества освоения дисциплины</vt:lpstr>
      <vt:lpstr>    Примеры заданий промежуточного /итогового контроля</vt:lpstr>
      <vt:lpstr>Учебно-методическое и информационное обеспечение дисциплины</vt:lpstr>
      <vt:lpstr>    Базовый учебник</vt:lpstr>
      <vt:lpstr>    Основная литература:</vt:lpstr>
      <vt:lpstr>    Дополнительная литератур: </vt:lpstr>
      <vt:lpstr>    Справочники, словари, энциклопедии</vt:lpstr>
      <vt:lpstr>    Программные средства</vt:lpstr>
      <vt:lpstr>    Дистанционная поддержка дисциплины</vt:lpstr>
      <vt:lpstr>Материально-техническое обеспечение дисциплины</vt:lpstr>
    </vt:vector>
  </TitlesOfParts>
  <Company/>
  <LinksUpToDate>false</LinksUpToDate>
  <CharactersWithSpaces>14925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Arkhangelskiy Alexander</dc:creator>
  <cp:keywords/>
  <cp:lastModifiedBy>HSE HSE</cp:lastModifiedBy>
  <cp:revision>4</cp:revision>
  <cp:lastPrinted>2010-04-13T13:28:00Z</cp:lastPrinted>
  <dcterms:created xsi:type="dcterms:W3CDTF">2015-07-20T13:49:00Z</dcterms:created>
  <dcterms:modified xsi:type="dcterms:W3CDTF">2015-09-17T15:14:00Z</dcterms:modified>
</cp:coreProperties>
</file>