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C0" w:rsidRPr="007A2632" w:rsidRDefault="005445C0">
      <w:pPr>
        <w:pStyle w:val="Standard"/>
      </w:pPr>
    </w:p>
    <w:p w:rsidR="005445C0" w:rsidRPr="007A2632" w:rsidRDefault="00676573">
      <w:pPr>
        <w:pStyle w:val="Standard"/>
        <w:jc w:val="center"/>
      </w:pPr>
      <w:r w:rsidRPr="007A2632">
        <w:t>Правительство Российской Федерации</w:t>
      </w:r>
    </w:p>
    <w:p w:rsidR="005445C0" w:rsidRPr="007A2632" w:rsidRDefault="005445C0">
      <w:pPr>
        <w:pStyle w:val="Standard"/>
        <w:jc w:val="center"/>
      </w:pPr>
    </w:p>
    <w:p w:rsidR="00F048F1" w:rsidRDefault="00676573" w:rsidP="00F048F1">
      <w:pPr>
        <w:pStyle w:val="Standard"/>
        <w:jc w:val="center"/>
        <w:rPr>
          <w:lang w:val="en-US"/>
        </w:rPr>
      </w:pPr>
      <w:r w:rsidRPr="007A2632">
        <w:t xml:space="preserve">Федеральное государственное автономное образовательное учреждение </w:t>
      </w:r>
    </w:p>
    <w:p w:rsidR="005445C0" w:rsidRPr="007A2632" w:rsidRDefault="00676573" w:rsidP="00F048F1">
      <w:pPr>
        <w:pStyle w:val="Standard"/>
        <w:jc w:val="center"/>
      </w:pPr>
      <w:r w:rsidRPr="007A2632">
        <w:t>высшего професси</w:t>
      </w:r>
      <w:r w:rsidRPr="007A2632">
        <w:t>о</w:t>
      </w:r>
      <w:r w:rsidRPr="007A2632">
        <w:t xml:space="preserve">нального образования </w:t>
      </w:r>
      <w:r w:rsidRPr="007A2632">
        <w:br/>
        <w:t>"</w:t>
      </w:r>
      <w:proofErr w:type="gramStart"/>
      <w:r w:rsidRPr="007A2632">
        <w:t>Национальный</w:t>
      </w:r>
      <w:proofErr w:type="gramEnd"/>
      <w:r w:rsidRPr="007A2632">
        <w:t xml:space="preserve"> исследовательский университет </w:t>
      </w:r>
      <w:r w:rsidRPr="007A2632">
        <w:br/>
        <w:t>"Высшая школа экономики"</w:t>
      </w:r>
    </w:p>
    <w:p w:rsidR="005445C0" w:rsidRPr="007A2632" w:rsidRDefault="005445C0">
      <w:pPr>
        <w:pStyle w:val="Standard"/>
        <w:jc w:val="center"/>
      </w:pPr>
    </w:p>
    <w:p w:rsidR="005445C0" w:rsidRPr="007273CA" w:rsidRDefault="00676573">
      <w:pPr>
        <w:pStyle w:val="Standard"/>
        <w:jc w:val="center"/>
      </w:pPr>
      <w:r w:rsidRPr="007A2632">
        <w:t>Факультет</w:t>
      </w:r>
      <w:r w:rsidRPr="007273CA">
        <w:t xml:space="preserve"> </w:t>
      </w:r>
      <w:r w:rsidRPr="007A2632">
        <w:t>Математики</w:t>
      </w:r>
    </w:p>
    <w:p w:rsidR="005445C0" w:rsidRPr="007273CA" w:rsidRDefault="005445C0">
      <w:pPr>
        <w:pStyle w:val="Standard"/>
        <w:jc w:val="center"/>
      </w:pPr>
    </w:p>
    <w:p w:rsidR="005445C0" w:rsidRDefault="00676573" w:rsidP="007273CA">
      <w:pPr>
        <w:pStyle w:val="Standard"/>
        <w:jc w:val="center"/>
        <w:rPr>
          <w:lang w:val="en-US"/>
        </w:rPr>
      </w:pPr>
      <w:r w:rsidRPr="007A2632">
        <w:t>Программа</w:t>
      </w:r>
      <w:r w:rsidRPr="007273CA">
        <w:t xml:space="preserve"> </w:t>
      </w:r>
      <w:r w:rsidRPr="007A2632">
        <w:t>дисциплины</w:t>
      </w:r>
    </w:p>
    <w:p w:rsidR="00AD3E44" w:rsidRPr="00AD3E44" w:rsidRDefault="00AD3E44" w:rsidP="007273CA">
      <w:pPr>
        <w:pStyle w:val="Standard"/>
        <w:jc w:val="center"/>
        <w:rPr>
          <w:lang w:val="en-US"/>
        </w:rPr>
      </w:pPr>
    </w:p>
    <w:p w:rsidR="007273CA" w:rsidRPr="00AD3E44" w:rsidRDefault="007273CA" w:rsidP="007273CA">
      <w:pPr>
        <w:pStyle w:val="Standard"/>
        <w:jc w:val="center"/>
        <w:rPr>
          <w:b/>
          <w:sz w:val="28"/>
          <w:szCs w:val="28"/>
          <w:lang w:val="en-US"/>
        </w:rPr>
      </w:pPr>
      <w:r w:rsidRPr="00AD3E44">
        <w:rPr>
          <w:b/>
          <w:sz w:val="28"/>
          <w:szCs w:val="28"/>
        </w:rPr>
        <w:t>Дифференциальная топология</w:t>
      </w:r>
    </w:p>
    <w:p w:rsidR="00AD3E44" w:rsidRPr="00AD3E44" w:rsidRDefault="00AD3E44" w:rsidP="007273CA">
      <w:pPr>
        <w:pStyle w:val="Standard"/>
        <w:jc w:val="center"/>
        <w:rPr>
          <w:lang w:val="en-US"/>
        </w:rPr>
      </w:pPr>
    </w:p>
    <w:p w:rsidR="005445C0" w:rsidRPr="007A2632" w:rsidRDefault="00676573">
      <w:pPr>
        <w:pStyle w:val="Standard"/>
        <w:jc w:val="center"/>
      </w:pPr>
      <w:r w:rsidRPr="007A2632">
        <w:t>для направления  010100.68 «Математика» подготовки магистра</w:t>
      </w:r>
    </w:p>
    <w:p w:rsidR="005445C0" w:rsidRPr="007A2632" w:rsidRDefault="00676573">
      <w:pPr>
        <w:pStyle w:val="Standard"/>
        <w:jc w:val="center"/>
      </w:pPr>
      <w:r w:rsidRPr="007A2632">
        <w:t>магистерская программа «Математика» (англоязычная)</w:t>
      </w:r>
    </w:p>
    <w:p w:rsidR="005445C0" w:rsidRPr="007A2632" w:rsidRDefault="005445C0">
      <w:pPr>
        <w:pStyle w:val="Standard"/>
        <w:jc w:val="center"/>
      </w:pPr>
    </w:p>
    <w:p w:rsidR="005445C0" w:rsidRPr="007A2632" w:rsidRDefault="005445C0">
      <w:pPr>
        <w:pStyle w:val="Standard"/>
        <w:jc w:val="center"/>
      </w:pPr>
    </w:p>
    <w:p w:rsidR="005445C0" w:rsidRPr="007A2632" w:rsidRDefault="00676573">
      <w:pPr>
        <w:pStyle w:val="Standard"/>
        <w:ind w:firstLine="0"/>
      </w:pPr>
      <w:r w:rsidRPr="007A2632">
        <w:t>Автор программы:</w:t>
      </w:r>
    </w:p>
    <w:p w:rsidR="005445C0" w:rsidRPr="007A2632" w:rsidRDefault="007273CA">
      <w:pPr>
        <w:pStyle w:val="Standard"/>
        <w:ind w:firstLine="0"/>
      </w:pPr>
      <w:r>
        <w:rPr>
          <w:lang w:val="en-US"/>
        </w:rPr>
        <w:t>PhD</w:t>
      </w:r>
      <w:r w:rsidRPr="007273CA">
        <w:t xml:space="preserve">. </w:t>
      </w:r>
      <w:r>
        <w:t>В.А. Вологодский</w:t>
      </w:r>
      <w:r w:rsidRPr="007273CA">
        <w:t xml:space="preserve"> </w:t>
      </w:r>
      <w:r>
        <w:t xml:space="preserve">     </w:t>
      </w:r>
      <w:proofErr w:type="spellStart"/>
      <w:r>
        <w:rPr>
          <w:lang w:val="en-US"/>
        </w:rPr>
        <w:t>vvologodsky</w:t>
      </w:r>
      <w:proofErr w:type="spellEnd"/>
      <w:r>
        <w:t xml:space="preserve"> </w:t>
      </w:r>
      <w:r w:rsidR="00DC7CA7" w:rsidRPr="007A2632">
        <w:t>@</w:t>
      </w:r>
      <w:r w:rsidR="00EC326B" w:rsidRPr="007A2632">
        <w:t>hse</w:t>
      </w:r>
      <w:r w:rsidR="00DC7CA7" w:rsidRPr="007A2632">
        <w:t>.</w:t>
      </w:r>
      <w:r w:rsidR="00EC326B" w:rsidRPr="007A2632">
        <w:t>ru</w:t>
      </w:r>
      <w:bookmarkStart w:id="0" w:name="_GoBack"/>
      <w:bookmarkEnd w:id="0"/>
    </w:p>
    <w:p w:rsidR="005445C0" w:rsidRPr="007A2632" w:rsidRDefault="005445C0">
      <w:pPr>
        <w:pStyle w:val="Standard"/>
      </w:pPr>
    </w:p>
    <w:p w:rsidR="005445C0" w:rsidRPr="007A2632" w:rsidRDefault="005445C0">
      <w:pPr>
        <w:pStyle w:val="Standard"/>
      </w:pPr>
    </w:p>
    <w:p w:rsidR="005445C0" w:rsidRPr="007A2632" w:rsidRDefault="005445C0">
      <w:pPr>
        <w:pStyle w:val="Standard"/>
      </w:pPr>
    </w:p>
    <w:p w:rsidR="005445C0" w:rsidRPr="007A2632" w:rsidRDefault="00676573">
      <w:pPr>
        <w:pStyle w:val="Standard"/>
        <w:ind w:firstLine="0"/>
      </w:pPr>
      <w:proofErr w:type="gramStart"/>
      <w:r w:rsidRPr="007A2632">
        <w:t>Рекомендована</w:t>
      </w:r>
      <w:proofErr w:type="gramEnd"/>
      <w:r w:rsidRPr="007A2632">
        <w:t xml:space="preserve"> секцией УМС  по математике  «___»____________ 201</w:t>
      </w:r>
      <w:r w:rsidR="007273CA" w:rsidRPr="007273CA">
        <w:t>5</w:t>
      </w:r>
      <w:r w:rsidRPr="007A2632">
        <w:t xml:space="preserve">  г</w:t>
      </w:r>
    </w:p>
    <w:p w:rsidR="005445C0" w:rsidRPr="007A2632" w:rsidRDefault="00676573">
      <w:pPr>
        <w:pStyle w:val="Standard"/>
        <w:ind w:firstLine="0"/>
      </w:pPr>
      <w:r w:rsidRPr="007A2632">
        <w:t>Председатель С.М. Хорошкин</w:t>
      </w:r>
    </w:p>
    <w:p w:rsidR="005445C0" w:rsidRPr="007A2632" w:rsidRDefault="005445C0">
      <w:pPr>
        <w:pStyle w:val="Standard"/>
      </w:pPr>
    </w:p>
    <w:p w:rsidR="005445C0" w:rsidRPr="007A2632" w:rsidRDefault="00676573">
      <w:pPr>
        <w:pStyle w:val="Standard"/>
        <w:ind w:firstLine="0"/>
      </w:pPr>
      <w:proofErr w:type="gramStart"/>
      <w:r w:rsidRPr="007A2632">
        <w:t>Утверждена</w:t>
      </w:r>
      <w:proofErr w:type="gramEnd"/>
      <w:r w:rsidRPr="007A2632">
        <w:t xml:space="preserve"> УС факультета математики «___»_____________201</w:t>
      </w:r>
      <w:r w:rsidR="007273CA" w:rsidRPr="007273CA">
        <w:t>5</w:t>
      </w:r>
      <w:r w:rsidRPr="007A2632">
        <w:t xml:space="preserve">  г.</w:t>
      </w:r>
    </w:p>
    <w:p w:rsidR="005445C0" w:rsidRPr="007A2632" w:rsidRDefault="00676573">
      <w:pPr>
        <w:pStyle w:val="Standard"/>
        <w:ind w:firstLine="0"/>
      </w:pPr>
      <w:r w:rsidRPr="007A2632">
        <w:t xml:space="preserve">Ученый секретарь Ю.М. </w:t>
      </w:r>
      <w:proofErr w:type="spellStart"/>
      <w:r w:rsidRPr="007A2632">
        <w:t>Бурман</w:t>
      </w:r>
      <w:proofErr w:type="spellEnd"/>
      <w:r w:rsidRPr="007A2632">
        <w:t>_______________________________</w:t>
      </w:r>
    </w:p>
    <w:p w:rsidR="005445C0" w:rsidRPr="007A2632" w:rsidRDefault="005445C0">
      <w:pPr>
        <w:pStyle w:val="Standard"/>
      </w:pPr>
    </w:p>
    <w:p w:rsidR="005445C0" w:rsidRPr="007A2632" w:rsidRDefault="005445C0">
      <w:pPr>
        <w:pStyle w:val="Standard"/>
      </w:pPr>
    </w:p>
    <w:p w:rsidR="005445C0" w:rsidRPr="007A2632" w:rsidRDefault="005445C0">
      <w:pPr>
        <w:pStyle w:val="Standard"/>
      </w:pPr>
    </w:p>
    <w:p w:rsidR="005445C0" w:rsidRPr="007A2632" w:rsidRDefault="005445C0">
      <w:pPr>
        <w:pStyle w:val="Standard"/>
      </w:pPr>
    </w:p>
    <w:p w:rsidR="005445C0" w:rsidRPr="007A2632" w:rsidRDefault="005445C0">
      <w:pPr>
        <w:pStyle w:val="Standard"/>
      </w:pPr>
    </w:p>
    <w:p w:rsidR="005445C0" w:rsidRPr="007A2632" w:rsidRDefault="005445C0">
      <w:pPr>
        <w:pStyle w:val="Standard"/>
      </w:pPr>
    </w:p>
    <w:p w:rsidR="005445C0" w:rsidRPr="007A2632" w:rsidRDefault="005445C0">
      <w:pPr>
        <w:pStyle w:val="Standard"/>
      </w:pPr>
    </w:p>
    <w:p w:rsidR="005445C0" w:rsidRPr="007A2632" w:rsidRDefault="005445C0">
      <w:pPr>
        <w:pStyle w:val="Standard"/>
      </w:pPr>
    </w:p>
    <w:p w:rsidR="005445C0" w:rsidRPr="007A2632" w:rsidRDefault="005445C0">
      <w:pPr>
        <w:pStyle w:val="Standard"/>
      </w:pPr>
    </w:p>
    <w:p w:rsidR="005445C0" w:rsidRPr="007A2632" w:rsidRDefault="005445C0">
      <w:pPr>
        <w:pStyle w:val="Standard"/>
      </w:pPr>
    </w:p>
    <w:p w:rsidR="005445C0" w:rsidRPr="007A2632" w:rsidRDefault="005445C0">
      <w:pPr>
        <w:pStyle w:val="Standard"/>
      </w:pPr>
    </w:p>
    <w:p w:rsidR="005445C0" w:rsidRPr="007A2632" w:rsidRDefault="005445C0">
      <w:pPr>
        <w:pStyle w:val="Standard"/>
      </w:pPr>
    </w:p>
    <w:p w:rsidR="005445C0" w:rsidRPr="00F048F1" w:rsidRDefault="00DC7CA7">
      <w:pPr>
        <w:pStyle w:val="Standard"/>
        <w:jc w:val="center"/>
      </w:pPr>
      <w:r w:rsidRPr="007A2632">
        <w:t>Москва, 201</w:t>
      </w:r>
      <w:r w:rsidR="007273CA" w:rsidRPr="00F048F1">
        <w:t>5</w:t>
      </w:r>
    </w:p>
    <w:p w:rsidR="000C036B" w:rsidRPr="007273CA" w:rsidRDefault="000C036B">
      <w:pPr>
        <w:pStyle w:val="Standard"/>
        <w:jc w:val="center"/>
      </w:pPr>
    </w:p>
    <w:p w:rsidR="000C036B" w:rsidRPr="007273CA" w:rsidRDefault="000C036B">
      <w:pPr>
        <w:pStyle w:val="Standard"/>
        <w:jc w:val="center"/>
      </w:pPr>
    </w:p>
    <w:p w:rsidR="000C036B" w:rsidRPr="007273CA" w:rsidRDefault="000C036B">
      <w:pPr>
        <w:pStyle w:val="Standard"/>
        <w:jc w:val="center"/>
      </w:pPr>
    </w:p>
    <w:p w:rsidR="000C036B" w:rsidRPr="007273CA" w:rsidRDefault="000C036B">
      <w:pPr>
        <w:pStyle w:val="Standard"/>
        <w:jc w:val="center"/>
      </w:pPr>
    </w:p>
    <w:p w:rsidR="000C036B" w:rsidRPr="007273CA" w:rsidRDefault="000C036B">
      <w:pPr>
        <w:pStyle w:val="Standard"/>
        <w:jc w:val="center"/>
      </w:pPr>
    </w:p>
    <w:p w:rsidR="000C036B" w:rsidRPr="007273CA" w:rsidRDefault="000C036B">
      <w:pPr>
        <w:pStyle w:val="Standard"/>
        <w:jc w:val="center"/>
      </w:pPr>
    </w:p>
    <w:p w:rsidR="005445C0" w:rsidRPr="007A2632" w:rsidRDefault="00676573">
      <w:pPr>
        <w:pStyle w:val="Standard"/>
      </w:pPr>
      <w:r w:rsidRPr="007A2632">
        <w:t xml:space="preserve"> </w:t>
      </w:r>
    </w:p>
    <w:p w:rsidR="005445C0" w:rsidRPr="007A2632" w:rsidRDefault="00676573">
      <w:pPr>
        <w:pStyle w:val="Standard"/>
        <w:jc w:val="center"/>
      </w:pPr>
      <w:r w:rsidRPr="007A2632">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5445C0" w:rsidRPr="007A2632" w:rsidRDefault="00676573">
      <w:pPr>
        <w:pStyle w:val="Standard"/>
        <w:pageBreakBefore/>
        <w:jc w:val="center"/>
      </w:pPr>
      <w:r w:rsidRPr="007A2632">
        <w:lastRenderedPageBreak/>
        <w:t xml:space="preserve"> </w:t>
      </w:r>
    </w:p>
    <w:p w:rsidR="005445C0" w:rsidRPr="000C036B" w:rsidRDefault="00EC326B">
      <w:pPr>
        <w:pStyle w:val="1"/>
        <w:rPr>
          <w:lang w:val="en-US"/>
        </w:rPr>
      </w:pPr>
      <w:r w:rsidRPr="000C036B">
        <w:rPr>
          <w:lang w:val="en-US"/>
        </w:rPr>
        <w:t>Scope of use and legal references</w:t>
      </w:r>
    </w:p>
    <w:p w:rsidR="00EC326B" w:rsidRPr="000C036B" w:rsidRDefault="00EC326B" w:rsidP="00EC326B">
      <w:pPr>
        <w:pStyle w:val="af0"/>
        <w:spacing w:after="0"/>
        <w:rPr>
          <w:lang w:val="en-US"/>
        </w:rPr>
      </w:pPr>
      <w:r w:rsidRPr="000C036B">
        <w:rPr>
          <w:lang w:val="en-US"/>
        </w:rPr>
        <w:t xml:space="preserve">  This course program sets minimal requirements to the knowledge and skills of students and determines the contents and kinds of lectures and reporting. The program is intended for lecturers teaching this course, course assistants and students </w:t>
      </w:r>
      <w:proofErr w:type="gramStart"/>
      <w:r w:rsidRPr="000C036B">
        <w:rPr>
          <w:lang w:val="en-US"/>
        </w:rPr>
        <w:t xml:space="preserve">of </w:t>
      </w:r>
      <w:r w:rsidR="00676573" w:rsidRPr="000C036B">
        <w:rPr>
          <w:lang w:val="en-US"/>
        </w:rPr>
        <w:t xml:space="preserve"> 010100.6</w:t>
      </w:r>
      <w:r w:rsidRPr="000C036B">
        <w:rPr>
          <w:lang w:val="en-US"/>
        </w:rPr>
        <w:t>8</w:t>
      </w:r>
      <w:proofErr w:type="gramEnd"/>
      <w:r w:rsidR="00676573" w:rsidRPr="000C036B">
        <w:rPr>
          <w:lang w:val="en-US"/>
        </w:rPr>
        <w:t xml:space="preserve"> </w:t>
      </w:r>
      <w:r w:rsidRPr="000C036B">
        <w:rPr>
          <w:lang w:val="en-US"/>
        </w:rPr>
        <w:t xml:space="preserve">specialization </w:t>
      </w:r>
      <w:r w:rsidR="00676573" w:rsidRPr="000C036B">
        <w:rPr>
          <w:lang w:val="en-US"/>
        </w:rPr>
        <w:t>«</w:t>
      </w:r>
      <w:r w:rsidRPr="000C036B">
        <w:rPr>
          <w:lang w:val="en-US"/>
        </w:rPr>
        <w:t>Mathematics</w:t>
      </w:r>
      <w:r w:rsidR="00676573" w:rsidRPr="000C036B">
        <w:rPr>
          <w:lang w:val="en-US"/>
        </w:rPr>
        <w:t>»</w:t>
      </w:r>
      <w:r w:rsidRPr="000C036B">
        <w:rPr>
          <w:lang w:val="en-US"/>
        </w:rPr>
        <w:t xml:space="preserve"> who study the course</w:t>
      </w:r>
      <w:r w:rsidR="007273CA">
        <w:rPr>
          <w:lang w:val="en-US"/>
        </w:rPr>
        <w:t xml:space="preserve"> “Differe</w:t>
      </w:r>
      <w:r w:rsidR="007273CA">
        <w:rPr>
          <w:lang w:val="en-US"/>
        </w:rPr>
        <w:t>n</w:t>
      </w:r>
      <w:r w:rsidR="007273CA">
        <w:rPr>
          <w:lang w:val="en-US"/>
        </w:rPr>
        <w:t>tial Topology</w:t>
      </w:r>
      <w:r w:rsidRPr="000C036B">
        <w:rPr>
          <w:lang w:val="en-US"/>
        </w:rPr>
        <w:t>”.</w:t>
      </w:r>
    </w:p>
    <w:p w:rsidR="00EC326B" w:rsidRPr="000C036B" w:rsidRDefault="00EC326B" w:rsidP="00EC326B">
      <w:pPr>
        <w:pStyle w:val="af0"/>
        <w:numPr>
          <w:ilvl w:val="0"/>
          <w:numId w:val="34"/>
        </w:numPr>
        <w:spacing w:after="0"/>
        <w:rPr>
          <w:lang w:val="en-US"/>
        </w:rPr>
      </w:pPr>
      <w:r w:rsidRPr="000C036B">
        <w:rPr>
          <w:lang w:val="en-US"/>
        </w:rPr>
        <w:t xml:space="preserve">The program has been elaborated in accordance with the Educational standard of HSE for training area </w:t>
      </w:r>
      <w:r w:rsidR="006C5696" w:rsidRPr="000C036B">
        <w:rPr>
          <w:lang w:val="en-US"/>
        </w:rPr>
        <w:t xml:space="preserve"> 010100.68  «Mathematics» </w:t>
      </w:r>
      <w:r w:rsidRPr="000C036B">
        <w:rPr>
          <w:lang w:val="en-US"/>
        </w:rPr>
        <w:t xml:space="preserve"> (Master level);</w:t>
      </w:r>
    </w:p>
    <w:p w:rsidR="00EC326B" w:rsidRPr="000C036B" w:rsidRDefault="00EC326B" w:rsidP="00EC326B">
      <w:pPr>
        <w:pStyle w:val="af0"/>
        <w:numPr>
          <w:ilvl w:val="0"/>
          <w:numId w:val="34"/>
        </w:numPr>
        <w:spacing w:after="0"/>
        <w:rPr>
          <w:lang w:val="en-US"/>
        </w:rPr>
      </w:pPr>
      <w:r w:rsidRPr="000C036B">
        <w:rPr>
          <w:lang w:val="en-US"/>
        </w:rPr>
        <w:t xml:space="preserve">In accordance with the working studying plan of the university for training area </w:t>
      </w:r>
      <w:proofErr w:type="gramStart"/>
      <w:r w:rsidR="006C5696" w:rsidRPr="000C036B">
        <w:rPr>
          <w:lang w:val="en-US"/>
        </w:rPr>
        <w:t>of  010100.68</w:t>
      </w:r>
      <w:proofErr w:type="gramEnd"/>
      <w:r w:rsidR="006C5696" w:rsidRPr="000C036B">
        <w:rPr>
          <w:lang w:val="en-US"/>
        </w:rPr>
        <w:t xml:space="preserve"> sp</w:t>
      </w:r>
      <w:r w:rsidR="006C5696" w:rsidRPr="000C036B">
        <w:rPr>
          <w:lang w:val="en-US"/>
        </w:rPr>
        <w:t>e</w:t>
      </w:r>
      <w:r w:rsidR="006C5696" w:rsidRPr="000C036B">
        <w:rPr>
          <w:lang w:val="en-US"/>
        </w:rPr>
        <w:t xml:space="preserve">cialization «Mathematics» </w:t>
      </w:r>
      <w:r w:rsidRPr="000C036B">
        <w:rPr>
          <w:lang w:val="en-US"/>
        </w:rPr>
        <w:t xml:space="preserve"> (Master level), master program “</w:t>
      </w:r>
      <w:r w:rsidR="006C5696" w:rsidRPr="000C036B">
        <w:rPr>
          <w:lang w:val="en-US"/>
        </w:rPr>
        <w:t>Mathematics</w:t>
      </w:r>
      <w:r w:rsidRPr="000C036B">
        <w:rPr>
          <w:lang w:val="en-US"/>
        </w:rPr>
        <w:t>”, approved in 201</w:t>
      </w:r>
      <w:r w:rsidR="006C5696" w:rsidRPr="000C036B">
        <w:rPr>
          <w:lang w:val="en-US"/>
        </w:rPr>
        <w:t>2</w:t>
      </w:r>
      <w:r w:rsidRPr="000C036B">
        <w:rPr>
          <w:lang w:val="en-US"/>
        </w:rPr>
        <w:t>.</w:t>
      </w:r>
    </w:p>
    <w:p w:rsidR="005445C0" w:rsidRPr="007A2632" w:rsidRDefault="005445C0">
      <w:pPr>
        <w:pStyle w:val="Standard"/>
        <w:rPr>
          <w:lang w:val="en-US"/>
        </w:rPr>
      </w:pPr>
    </w:p>
    <w:p w:rsidR="005445C0" w:rsidRPr="007A2632" w:rsidRDefault="00EC326B">
      <w:pPr>
        <w:pStyle w:val="1"/>
      </w:pPr>
      <w:proofErr w:type="spellStart"/>
      <w:r w:rsidRPr="007A2632">
        <w:t>Learning</w:t>
      </w:r>
      <w:proofErr w:type="spellEnd"/>
      <w:r w:rsidRPr="007A2632">
        <w:t xml:space="preserve"> </w:t>
      </w:r>
      <w:proofErr w:type="spellStart"/>
      <w:r w:rsidRPr="007A2632">
        <w:t>objectives</w:t>
      </w:r>
      <w:proofErr w:type="spellEnd"/>
    </w:p>
    <w:p w:rsidR="00437D97" w:rsidRDefault="006C5696" w:rsidP="006C5696">
      <w:pPr>
        <w:pStyle w:val="af0"/>
        <w:spacing w:after="0"/>
        <w:rPr>
          <w:lang w:val="en-US"/>
        </w:rPr>
      </w:pPr>
      <w:r w:rsidRPr="000C036B">
        <w:rPr>
          <w:lang w:val="en-US"/>
        </w:rPr>
        <w:t>Studying the course «</w:t>
      </w:r>
      <w:r w:rsidR="00437D97">
        <w:rPr>
          <w:lang w:val="en-US"/>
        </w:rPr>
        <w:t>Differential Topology</w:t>
      </w:r>
      <w:r w:rsidR="00437D97" w:rsidRPr="000C036B">
        <w:rPr>
          <w:lang w:val="en-US"/>
        </w:rPr>
        <w:t xml:space="preserve"> </w:t>
      </w:r>
      <w:r w:rsidRPr="000C036B">
        <w:rPr>
          <w:lang w:val="en-US"/>
        </w:rPr>
        <w:t>» aims at making the students familiar with the main examples, constructions and techniques of the theory</w:t>
      </w:r>
      <w:r w:rsidR="00437D97">
        <w:rPr>
          <w:lang w:val="en-US"/>
        </w:rPr>
        <w:t xml:space="preserve"> of smooth manifolds</w:t>
      </w:r>
      <w:r w:rsidRPr="000C036B">
        <w:rPr>
          <w:lang w:val="en-US"/>
        </w:rPr>
        <w:t>. In par</w:t>
      </w:r>
      <w:r w:rsidR="00DC7833">
        <w:rPr>
          <w:lang w:val="en-US"/>
        </w:rPr>
        <w:t>ticular, the students will learn</w:t>
      </w:r>
      <w:r w:rsidRPr="000C036B">
        <w:rPr>
          <w:lang w:val="en-US"/>
        </w:rPr>
        <w:t xml:space="preserve"> </w:t>
      </w:r>
      <w:r w:rsidR="00437D97">
        <w:rPr>
          <w:lang w:val="en-US"/>
        </w:rPr>
        <w:t xml:space="preserve">basics </w:t>
      </w:r>
      <w:r w:rsidR="004C33F1">
        <w:rPr>
          <w:lang w:val="en-US"/>
        </w:rPr>
        <w:t xml:space="preserve">of </w:t>
      </w:r>
      <w:r w:rsidRPr="000C036B">
        <w:rPr>
          <w:lang w:val="en-US"/>
        </w:rPr>
        <w:t>the</w:t>
      </w:r>
      <w:r w:rsidR="00437D97">
        <w:rPr>
          <w:lang w:val="en-US"/>
        </w:rPr>
        <w:t xml:space="preserve"> Morse theory</w:t>
      </w:r>
      <w:r w:rsidR="004C33F1">
        <w:rPr>
          <w:lang w:val="en-US"/>
        </w:rPr>
        <w:t xml:space="preserve"> and the</w:t>
      </w:r>
      <w:r w:rsidR="00437D97">
        <w:rPr>
          <w:lang w:val="en-US"/>
        </w:rPr>
        <w:t xml:space="preserve"> Surgery Theory. The culmination of the course </w:t>
      </w:r>
      <w:proofErr w:type="gramStart"/>
      <w:r w:rsidR="00437D97">
        <w:rPr>
          <w:lang w:val="en-US"/>
        </w:rPr>
        <w:t>is  proofs</w:t>
      </w:r>
      <w:proofErr w:type="gramEnd"/>
      <w:r w:rsidR="00437D97">
        <w:rPr>
          <w:lang w:val="en-US"/>
        </w:rPr>
        <w:t xml:space="preserve"> of two fundamental results in Differential Topology: the h-</w:t>
      </w:r>
      <w:proofErr w:type="spellStart"/>
      <w:r w:rsidR="00437D97">
        <w:rPr>
          <w:lang w:val="en-US"/>
        </w:rPr>
        <w:t>cobordism</w:t>
      </w:r>
      <w:proofErr w:type="spellEnd"/>
      <w:r w:rsidR="00437D97">
        <w:rPr>
          <w:lang w:val="en-US"/>
        </w:rPr>
        <w:t xml:space="preserve"> theorem </w:t>
      </w:r>
      <w:r w:rsidR="004C33F1">
        <w:rPr>
          <w:lang w:val="en-US"/>
        </w:rPr>
        <w:t xml:space="preserve">of </w:t>
      </w:r>
      <w:proofErr w:type="spellStart"/>
      <w:r w:rsidR="004C33F1">
        <w:rPr>
          <w:lang w:val="en-US"/>
        </w:rPr>
        <w:t>Smale</w:t>
      </w:r>
      <w:proofErr w:type="spellEnd"/>
      <w:r w:rsidR="004C33F1">
        <w:rPr>
          <w:lang w:val="en-US"/>
        </w:rPr>
        <w:t xml:space="preserve"> (which implies, in particular, the Poi</w:t>
      </w:r>
      <w:r w:rsidR="004C33F1">
        <w:rPr>
          <w:lang w:val="en-US"/>
        </w:rPr>
        <w:t>n</w:t>
      </w:r>
      <w:r w:rsidR="004C33F1">
        <w:rPr>
          <w:lang w:val="en-US"/>
        </w:rPr>
        <w:t xml:space="preserve">care </w:t>
      </w:r>
      <w:proofErr w:type="spellStart"/>
      <w:r w:rsidR="004C33F1">
        <w:rPr>
          <w:lang w:val="en-US"/>
        </w:rPr>
        <w:t>conjecrure</w:t>
      </w:r>
      <w:proofErr w:type="spellEnd"/>
      <w:r w:rsidR="004C33F1">
        <w:rPr>
          <w:lang w:val="en-US"/>
        </w:rPr>
        <w:t xml:space="preserve"> in dimension greater  than 4) and the Thom theorem, which describes the </w:t>
      </w:r>
      <w:proofErr w:type="spellStart"/>
      <w:r w:rsidR="004C33F1">
        <w:rPr>
          <w:lang w:val="en-US"/>
        </w:rPr>
        <w:t>cobordism</w:t>
      </w:r>
      <w:proofErr w:type="spellEnd"/>
      <w:r w:rsidR="004C33F1">
        <w:rPr>
          <w:lang w:val="en-US"/>
        </w:rPr>
        <w:t xml:space="preserve"> ring.</w:t>
      </w:r>
    </w:p>
    <w:p w:rsidR="006C5696" w:rsidRPr="007A2632" w:rsidRDefault="00437D97" w:rsidP="006C5696">
      <w:pPr>
        <w:pStyle w:val="af0"/>
        <w:spacing w:after="0"/>
      </w:pPr>
      <w:r>
        <w:rPr>
          <w:lang w:val="en-US"/>
        </w:rPr>
        <w:t xml:space="preserve"> </w:t>
      </w:r>
      <w:proofErr w:type="spellStart"/>
      <w:r w:rsidR="006C5696" w:rsidRPr="007A2632">
        <w:t>Course</w:t>
      </w:r>
      <w:proofErr w:type="spellEnd"/>
      <w:r w:rsidR="006C5696" w:rsidRPr="007A2632">
        <w:t xml:space="preserve"> </w:t>
      </w:r>
      <w:proofErr w:type="spellStart"/>
      <w:r w:rsidR="006C5696" w:rsidRPr="007A2632">
        <w:t>goals</w:t>
      </w:r>
      <w:proofErr w:type="spellEnd"/>
      <w:r w:rsidR="006C5696" w:rsidRPr="007A2632">
        <w:t>:</w:t>
      </w:r>
    </w:p>
    <w:p w:rsidR="006C5696" w:rsidRDefault="006C5696" w:rsidP="006C5696">
      <w:pPr>
        <w:pStyle w:val="af0"/>
        <w:numPr>
          <w:ilvl w:val="0"/>
          <w:numId w:val="35"/>
        </w:numPr>
        <w:spacing w:after="0"/>
        <w:rPr>
          <w:lang w:val="en-US"/>
        </w:rPr>
      </w:pPr>
      <w:r w:rsidRPr="000C036B">
        <w:rPr>
          <w:lang w:val="en-US"/>
        </w:rPr>
        <w:t xml:space="preserve">To make students </w:t>
      </w:r>
      <w:r w:rsidR="00FF4A30" w:rsidRPr="000C036B">
        <w:rPr>
          <w:lang w:val="en-US"/>
        </w:rPr>
        <w:t xml:space="preserve">familiar with </w:t>
      </w:r>
      <w:r w:rsidR="00DC7833">
        <w:rPr>
          <w:lang w:val="en-US"/>
        </w:rPr>
        <w:t xml:space="preserve">the language of differential geometry </w:t>
      </w:r>
      <w:proofErr w:type="gramStart"/>
      <w:r w:rsidR="00DC7833">
        <w:rPr>
          <w:lang w:val="en-US"/>
        </w:rPr>
        <w:t>( in</w:t>
      </w:r>
      <w:proofErr w:type="gramEnd"/>
      <w:r w:rsidR="00DC7833">
        <w:rPr>
          <w:lang w:val="en-US"/>
        </w:rPr>
        <w:t xml:space="preserve"> particular, with the n</w:t>
      </w:r>
      <w:r w:rsidR="00DC7833">
        <w:rPr>
          <w:lang w:val="en-US"/>
        </w:rPr>
        <w:t>o</w:t>
      </w:r>
      <w:r w:rsidR="00DC7833">
        <w:rPr>
          <w:lang w:val="en-US"/>
        </w:rPr>
        <w:t>tions of  smooth manifold, vector field, Lie derivative, vector bundle).</w:t>
      </w:r>
    </w:p>
    <w:p w:rsidR="00106AA1" w:rsidRDefault="006C5696" w:rsidP="00106AA1">
      <w:pPr>
        <w:pStyle w:val="af0"/>
        <w:numPr>
          <w:ilvl w:val="0"/>
          <w:numId w:val="35"/>
        </w:numPr>
        <w:spacing w:after="0"/>
        <w:rPr>
          <w:lang w:val="en-US"/>
        </w:rPr>
      </w:pPr>
      <w:r w:rsidRPr="00242CA0">
        <w:rPr>
          <w:lang w:val="en-US"/>
        </w:rPr>
        <w:t xml:space="preserve">To </w:t>
      </w:r>
      <w:r w:rsidR="00DC7833" w:rsidRPr="00242CA0">
        <w:rPr>
          <w:lang w:val="en-US"/>
        </w:rPr>
        <w:t xml:space="preserve">learn foundational results: The </w:t>
      </w:r>
      <w:proofErr w:type="spellStart"/>
      <w:r w:rsidR="00DC7833" w:rsidRPr="00242CA0">
        <w:rPr>
          <w:lang w:val="en-US"/>
        </w:rPr>
        <w:t>Frobenius</w:t>
      </w:r>
      <w:proofErr w:type="spellEnd"/>
      <w:r w:rsidR="00DC7833" w:rsidRPr="00242CA0">
        <w:rPr>
          <w:lang w:val="en-US"/>
        </w:rPr>
        <w:t xml:space="preserve"> Theorem, </w:t>
      </w:r>
      <w:proofErr w:type="spellStart"/>
      <w:r w:rsidR="00DC7833" w:rsidRPr="00242CA0">
        <w:rPr>
          <w:lang w:val="en-US"/>
        </w:rPr>
        <w:t>Sard’s</w:t>
      </w:r>
      <w:proofErr w:type="spellEnd"/>
      <w:r w:rsidR="00DC7833" w:rsidRPr="00242CA0">
        <w:rPr>
          <w:lang w:val="en-US"/>
        </w:rPr>
        <w:t xml:space="preserve"> Lemma, Whitney embedding The</w:t>
      </w:r>
      <w:r w:rsidR="00DC7833" w:rsidRPr="00242CA0">
        <w:rPr>
          <w:lang w:val="en-US"/>
        </w:rPr>
        <w:t>o</w:t>
      </w:r>
      <w:r w:rsidR="00DC7833" w:rsidRPr="00242CA0">
        <w:rPr>
          <w:lang w:val="en-US"/>
        </w:rPr>
        <w:t>rem.</w:t>
      </w:r>
    </w:p>
    <w:p w:rsidR="00106AA1" w:rsidRDefault="00FF4A30" w:rsidP="00106AA1">
      <w:pPr>
        <w:pStyle w:val="af0"/>
        <w:numPr>
          <w:ilvl w:val="0"/>
          <w:numId w:val="35"/>
        </w:numPr>
        <w:spacing w:after="0"/>
        <w:rPr>
          <w:lang w:val="en-US"/>
        </w:rPr>
      </w:pPr>
      <w:r w:rsidRPr="00106AA1">
        <w:rPr>
          <w:lang w:val="en-US"/>
        </w:rPr>
        <w:t>To study the</w:t>
      </w:r>
      <w:r w:rsidR="00DC7833" w:rsidRPr="00106AA1">
        <w:rPr>
          <w:lang w:val="en-US"/>
        </w:rPr>
        <w:t xml:space="preserve"> Morse Theory and its applications to Algebraic Topology</w:t>
      </w:r>
      <w:r w:rsidR="00242CA0" w:rsidRPr="00106AA1">
        <w:rPr>
          <w:lang w:val="en-US"/>
        </w:rPr>
        <w:t>.</w:t>
      </w:r>
    </w:p>
    <w:p w:rsidR="00106AA1" w:rsidRDefault="00242CA0" w:rsidP="00106AA1">
      <w:pPr>
        <w:pStyle w:val="af0"/>
        <w:numPr>
          <w:ilvl w:val="0"/>
          <w:numId w:val="35"/>
        </w:numPr>
        <w:spacing w:after="0"/>
        <w:rPr>
          <w:lang w:val="en-US"/>
        </w:rPr>
      </w:pPr>
      <w:r w:rsidRPr="00106AA1">
        <w:rPr>
          <w:lang w:val="en-US"/>
        </w:rPr>
        <w:t>To understand the h-</w:t>
      </w:r>
      <w:proofErr w:type="spellStart"/>
      <w:r w:rsidRPr="00106AA1">
        <w:rPr>
          <w:lang w:val="en-US"/>
        </w:rPr>
        <w:t>cobordism</w:t>
      </w:r>
      <w:proofErr w:type="spellEnd"/>
      <w:r w:rsidRPr="00106AA1">
        <w:rPr>
          <w:lang w:val="en-US"/>
        </w:rPr>
        <w:t xml:space="preserve"> theorem and its role in the classification of higher dimensional ma</w:t>
      </w:r>
      <w:r w:rsidRPr="00106AA1">
        <w:rPr>
          <w:lang w:val="en-US"/>
        </w:rPr>
        <w:t>n</w:t>
      </w:r>
      <w:r w:rsidRPr="00106AA1">
        <w:rPr>
          <w:lang w:val="en-US"/>
        </w:rPr>
        <w:t>ifolds.</w:t>
      </w:r>
    </w:p>
    <w:p w:rsidR="00242CA0" w:rsidRPr="00106AA1" w:rsidRDefault="00242CA0" w:rsidP="00106AA1">
      <w:pPr>
        <w:pStyle w:val="af0"/>
        <w:numPr>
          <w:ilvl w:val="0"/>
          <w:numId w:val="35"/>
        </w:numPr>
        <w:spacing w:after="0"/>
        <w:rPr>
          <w:lang w:val="en-US"/>
        </w:rPr>
      </w:pPr>
      <w:r w:rsidRPr="00106AA1">
        <w:rPr>
          <w:lang w:val="en-US"/>
        </w:rPr>
        <w:t xml:space="preserve">To learn basics of the </w:t>
      </w:r>
      <w:proofErr w:type="spellStart"/>
      <w:r w:rsidRPr="00106AA1">
        <w:rPr>
          <w:lang w:val="en-US"/>
        </w:rPr>
        <w:t>Cobrdism</w:t>
      </w:r>
      <w:proofErr w:type="spellEnd"/>
      <w:r w:rsidRPr="00106AA1">
        <w:rPr>
          <w:lang w:val="en-US"/>
        </w:rPr>
        <w:t xml:space="preserve"> Theory and its application to the proof of the Signature formula.</w:t>
      </w:r>
    </w:p>
    <w:p w:rsidR="005445C0" w:rsidRPr="007A2632" w:rsidRDefault="00EC326B">
      <w:pPr>
        <w:pStyle w:val="1"/>
      </w:pPr>
      <w:proofErr w:type="spellStart"/>
      <w:r w:rsidRPr="007A2632">
        <w:t>Learning</w:t>
      </w:r>
      <w:proofErr w:type="spellEnd"/>
      <w:r w:rsidRPr="007A2632">
        <w:t xml:space="preserve"> </w:t>
      </w:r>
      <w:proofErr w:type="spellStart"/>
      <w:r w:rsidRPr="007A2632">
        <w:t>outcomes</w:t>
      </w:r>
      <w:proofErr w:type="spellEnd"/>
    </w:p>
    <w:p w:rsidR="00FF4A30" w:rsidRPr="000C036B" w:rsidRDefault="00FF4A30" w:rsidP="00FF4A30">
      <w:pPr>
        <w:pStyle w:val="af0"/>
        <w:spacing w:after="0"/>
        <w:rPr>
          <w:lang w:val="en-US"/>
        </w:rPr>
      </w:pPr>
      <w:r w:rsidRPr="000C036B">
        <w:rPr>
          <w:lang w:val="en-US"/>
        </w:rPr>
        <w:t>By the end of the course student is supposed to</w:t>
      </w:r>
    </w:p>
    <w:p w:rsidR="00A45FCC" w:rsidRDefault="00FF4A30" w:rsidP="00FF4A30">
      <w:pPr>
        <w:pStyle w:val="af0"/>
        <w:numPr>
          <w:ilvl w:val="0"/>
          <w:numId w:val="37"/>
        </w:numPr>
        <w:spacing w:after="0"/>
        <w:rPr>
          <w:lang w:val="en-US"/>
        </w:rPr>
      </w:pPr>
      <w:r w:rsidRPr="00A45FCC">
        <w:rPr>
          <w:lang w:val="en-US"/>
        </w:rPr>
        <w:t xml:space="preserve">Know:   The basic </w:t>
      </w:r>
      <w:r w:rsidR="00A45FCC">
        <w:rPr>
          <w:lang w:val="en-US"/>
        </w:rPr>
        <w:t xml:space="preserve">concepts of differential topology. </w:t>
      </w:r>
    </w:p>
    <w:p w:rsidR="00D17FB5" w:rsidRDefault="00A45FCC" w:rsidP="00FF4A30">
      <w:pPr>
        <w:pStyle w:val="af0"/>
        <w:numPr>
          <w:ilvl w:val="0"/>
          <w:numId w:val="37"/>
        </w:numPr>
        <w:spacing w:after="0"/>
        <w:rPr>
          <w:lang w:val="en-US"/>
        </w:rPr>
      </w:pPr>
      <w:r>
        <w:rPr>
          <w:lang w:val="en-US"/>
        </w:rPr>
        <w:t xml:space="preserve"> </w:t>
      </w:r>
      <w:r w:rsidR="00FF4A30" w:rsidRPr="00A45FCC">
        <w:rPr>
          <w:lang w:val="en-US"/>
        </w:rPr>
        <w:t xml:space="preserve">Be able to:  </w:t>
      </w:r>
      <w:r>
        <w:rPr>
          <w:lang w:val="en-US"/>
        </w:rPr>
        <w:t>use</w:t>
      </w:r>
      <w:r w:rsidR="00D17FB5">
        <w:rPr>
          <w:lang w:val="en-US"/>
        </w:rPr>
        <w:t xml:space="preserve"> the</w:t>
      </w:r>
      <w:r>
        <w:rPr>
          <w:lang w:val="en-US"/>
        </w:rPr>
        <w:t xml:space="preserve"> Morse Theory to compute </w:t>
      </w:r>
      <w:proofErr w:type="spellStart"/>
      <w:r>
        <w:rPr>
          <w:lang w:val="en-US"/>
        </w:rPr>
        <w:t>cohomology</w:t>
      </w:r>
      <w:proofErr w:type="spellEnd"/>
      <w:r>
        <w:rPr>
          <w:lang w:val="en-US"/>
        </w:rPr>
        <w:t xml:space="preserve"> of manifolds</w:t>
      </w:r>
      <w:proofErr w:type="gramStart"/>
      <w:r w:rsidR="00D17FB5">
        <w:rPr>
          <w:lang w:val="en-US"/>
        </w:rPr>
        <w:t>,  use</w:t>
      </w:r>
      <w:proofErr w:type="gramEnd"/>
      <w:r w:rsidR="00D17FB5">
        <w:rPr>
          <w:lang w:val="en-US"/>
        </w:rPr>
        <w:t xml:space="preserve"> characteristic classes to  construct obstructions to the existence of linearly indepe</w:t>
      </w:r>
      <w:r w:rsidR="00625136">
        <w:rPr>
          <w:lang w:val="en-US"/>
        </w:rPr>
        <w:t xml:space="preserve">ndent vector fields, </w:t>
      </w:r>
      <w:proofErr w:type="spellStart"/>
      <w:r w:rsidR="00625136">
        <w:rPr>
          <w:lang w:val="en-US"/>
        </w:rPr>
        <w:t>embeddings</w:t>
      </w:r>
      <w:proofErr w:type="spellEnd"/>
      <w:r w:rsidR="00625136">
        <w:rPr>
          <w:lang w:val="en-US"/>
        </w:rPr>
        <w:t xml:space="preserve">. Given a CW complex X understand whether there exists a </w:t>
      </w:r>
      <w:proofErr w:type="spellStart"/>
      <w:r w:rsidR="00625136">
        <w:rPr>
          <w:lang w:val="en-US"/>
        </w:rPr>
        <w:t>smoth</w:t>
      </w:r>
      <w:proofErr w:type="spellEnd"/>
      <w:r w:rsidR="00625136">
        <w:rPr>
          <w:lang w:val="en-US"/>
        </w:rPr>
        <w:t xml:space="preserve"> compact manifold </w:t>
      </w:r>
      <w:proofErr w:type="spellStart"/>
      <w:r w:rsidR="00625136">
        <w:rPr>
          <w:lang w:val="en-US"/>
        </w:rPr>
        <w:t>homotopy</w:t>
      </w:r>
      <w:proofErr w:type="spellEnd"/>
      <w:r w:rsidR="00625136">
        <w:rPr>
          <w:lang w:val="en-US"/>
        </w:rPr>
        <w:t xml:space="preserve"> equivalent to X.</w:t>
      </w:r>
    </w:p>
    <w:p w:rsidR="00A45FCC" w:rsidRDefault="00D17FB5" w:rsidP="00D17FB5">
      <w:pPr>
        <w:pStyle w:val="af0"/>
        <w:spacing w:after="0"/>
        <w:ind w:left="720"/>
        <w:rPr>
          <w:lang w:val="en-US"/>
        </w:rPr>
      </w:pPr>
      <w:r>
        <w:rPr>
          <w:lang w:val="en-US"/>
        </w:rPr>
        <w:t xml:space="preserve"> </w:t>
      </w:r>
      <w:r w:rsidR="00A45FCC">
        <w:rPr>
          <w:lang w:val="en-US"/>
        </w:rPr>
        <w:t xml:space="preserve"> </w:t>
      </w:r>
    </w:p>
    <w:p w:rsidR="009F0B1F" w:rsidRPr="000C036B" w:rsidRDefault="00625136" w:rsidP="009F0B1F">
      <w:pPr>
        <w:pStyle w:val="1"/>
        <w:rPr>
          <w:lang w:val="en-US"/>
        </w:rPr>
      </w:pPr>
      <w:r>
        <w:rPr>
          <w:lang w:val="en-US"/>
        </w:rPr>
        <w:t xml:space="preserve">     </w:t>
      </w:r>
      <w:r w:rsidR="009F0B1F" w:rsidRPr="000C036B">
        <w:rPr>
          <w:lang w:val="en-US"/>
        </w:rPr>
        <w:t>Place of Discipline in MA program structure</w:t>
      </w:r>
    </w:p>
    <w:p w:rsidR="009F0B1F" w:rsidRPr="000C036B" w:rsidRDefault="009F0B1F" w:rsidP="009F0B1F">
      <w:pPr>
        <w:pStyle w:val="af0"/>
        <w:spacing w:after="0"/>
        <w:rPr>
          <w:lang w:val="en-US"/>
        </w:rPr>
      </w:pPr>
      <w:r w:rsidRPr="000C036B">
        <w:rPr>
          <w:lang w:val="en-US"/>
        </w:rPr>
        <w:t xml:space="preserve">This course is a professional one. This is an elective course for the “Mathematics” specialization. </w:t>
      </w:r>
    </w:p>
    <w:p w:rsidR="009F0B1F" w:rsidRPr="000C036B" w:rsidRDefault="009F0B1F" w:rsidP="009F0B1F">
      <w:pPr>
        <w:pStyle w:val="af0"/>
        <w:spacing w:after="0"/>
        <w:rPr>
          <w:lang w:val="en-US"/>
        </w:rPr>
      </w:pPr>
      <w:r w:rsidRPr="000C036B">
        <w:rPr>
          <w:lang w:val="en-US"/>
        </w:rPr>
        <w:lastRenderedPageBreak/>
        <w:t>This course is based on knowledge and competences that were provided by the following disciplines:</w:t>
      </w:r>
    </w:p>
    <w:p w:rsidR="009F0B1F" w:rsidRPr="007A2632" w:rsidRDefault="009F0B1F" w:rsidP="009F0B1F">
      <w:pPr>
        <w:pStyle w:val="af0"/>
        <w:numPr>
          <w:ilvl w:val="0"/>
          <w:numId w:val="38"/>
        </w:numPr>
        <w:spacing w:after="0"/>
      </w:pPr>
      <w:r w:rsidRPr="007A2632">
        <w:t>Алгебра</w:t>
      </w:r>
      <w:r w:rsidR="00625136">
        <w:t xml:space="preserve">ическая топология </w:t>
      </w:r>
      <w:r w:rsidR="00625136">
        <w:rPr>
          <w:lang w:val="en-US"/>
        </w:rPr>
        <w:t xml:space="preserve"> </w:t>
      </w:r>
      <w:r w:rsidRPr="007A2632">
        <w:t xml:space="preserve"> (</w:t>
      </w:r>
      <w:proofErr w:type="spellStart"/>
      <w:r w:rsidRPr="007A2632">
        <w:t>Algebra</w:t>
      </w:r>
      <w:r w:rsidR="00625136">
        <w:rPr>
          <w:lang w:val="en-US"/>
        </w:rPr>
        <w:t>ic</w:t>
      </w:r>
      <w:proofErr w:type="spellEnd"/>
      <w:r w:rsidR="00625136">
        <w:rPr>
          <w:lang w:val="en-US"/>
        </w:rPr>
        <w:t xml:space="preserve"> Topology</w:t>
      </w:r>
      <w:r w:rsidRPr="007A2632">
        <w:t>)</w:t>
      </w:r>
    </w:p>
    <w:p w:rsidR="00D6480C" w:rsidRPr="00F048F1" w:rsidRDefault="00625136" w:rsidP="00F048F1">
      <w:pPr>
        <w:pStyle w:val="af0"/>
        <w:numPr>
          <w:ilvl w:val="0"/>
          <w:numId w:val="38"/>
        </w:numPr>
        <w:spacing w:after="0"/>
      </w:pPr>
      <w:r>
        <w:t>Алгебра</w:t>
      </w:r>
      <w:r w:rsidR="009F0B1F" w:rsidRPr="007A2632">
        <w:t xml:space="preserve"> (</w:t>
      </w:r>
      <w:r>
        <w:rPr>
          <w:lang w:val="en-US"/>
        </w:rPr>
        <w:t>Algebra</w:t>
      </w:r>
      <w:r w:rsidR="009F0B1F" w:rsidRPr="007A2632">
        <w:t>)</w:t>
      </w:r>
    </w:p>
    <w:p w:rsidR="005445C0" w:rsidRPr="007A2632" w:rsidRDefault="009F0B1F">
      <w:pPr>
        <w:pStyle w:val="1"/>
      </w:pPr>
      <w:proofErr w:type="spellStart"/>
      <w:r w:rsidRPr="007A2632">
        <w:t>Course</w:t>
      </w:r>
      <w:proofErr w:type="spellEnd"/>
      <w:r w:rsidRPr="007A2632">
        <w:t xml:space="preserve"> </w:t>
      </w:r>
      <w:proofErr w:type="spellStart"/>
      <w:r w:rsidRPr="007A2632">
        <w:t>plan</w:t>
      </w:r>
      <w:proofErr w:type="spellEnd"/>
    </w:p>
    <w:tbl>
      <w:tblPr>
        <w:tblW w:w="10440" w:type="dxa"/>
        <w:tblInd w:w="-113" w:type="dxa"/>
        <w:tblLayout w:type="fixed"/>
        <w:tblCellMar>
          <w:left w:w="10" w:type="dxa"/>
          <w:right w:w="10" w:type="dxa"/>
        </w:tblCellMar>
        <w:tblLook w:val="0000" w:firstRow="0" w:lastRow="0" w:firstColumn="0" w:lastColumn="0" w:noHBand="0" w:noVBand="0"/>
      </w:tblPr>
      <w:tblGrid>
        <w:gridCol w:w="528"/>
        <w:gridCol w:w="4783"/>
        <w:gridCol w:w="770"/>
        <w:gridCol w:w="1021"/>
        <w:gridCol w:w="1212"/>
        <w:gridCol w:w="236"/>
        <w:gridCol w:w="1890"/>
      </w:tblGrid>
      <w:tr w:rsidR="005445C0" w:rsidRPr="007A2632" w:rsidTr="00F95CA7">
        <w:tc>
          <w:tcPr>
            <w:tcW w:w="5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7A2632" w:rsidRDefault="00676573">
            <w:pPr>
              <w:pStyle w:val="Standard"/>
              <w:snapToGrid w:val="0"/>
              <w:ind w:firstLine="0"/>
              <w:jc w:val="center"/>
            </w:pPr>
            <w:r w:rsidRPr="007A2632">
              <w:t>№</w:t>
            </w:r>
          </w:p>
        </w:tc>
        <w:tc>
          <w:tcPr>
            <w:tcW w:w="478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7A2632" w:rsidRDefault="00676573">
            <w:pPr>
              <w:pStyle w:val="Standard"/>
              <w:snapToGrid w:val="0"/>
              <w:ind w:firstLine="0"/>
              <w:jc w:val="center"/>
            </w:pPr>
            <w:r w:rsidRPr="007A2632">
              <w:t>Название раздела</w:t>
            </w:r>
          </w:p>
        </w:tc>
        <w:tc>
          <w:tcPr>
            <w:tcW w:w="7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7A2632" w:rsidRDefault="00F95CA7">
            <w:pPr>
              <w:pStyle w:val="Standard"/>
              <w:snapToGrid w:val="0"/>
              <w:ind w:firstLine="0"/>
              <w:jc w:val="center"/>
            </w:pPr>
            <w:proofErr w:type="spellStart"/>
            <w:r w:rsidRPr="007A2632">
              <w:t>Total</w:t>
            </w:r>
            <w:proofErr w:type="spellEnd"/>
            <w:r w:rsidRPr="007A2632">
              <w:t xml:space="preserve"> </w:t>
            </w:r>
            <w:proofErr w:type="spellStart"/>
            <w:r w:rsidRPr="007A2632">
              <w:t>hours</w:t>
            </w:r>
            <w:proofErr w:type="spellEnd"/>
          </w:p>
        </w:tc>
        <w:tc>
          <w:tcPr>
            <w:tcW w:w="246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7A2632" w:rsidRDefault="00F95CA7">
            <w:pPr>
              <w:pStyle w:val="Standard"/>
              <w:snapToGrid w:val="0"/>
              <w:ind w:firstLine="0"/>
              <w:jc w:val="center"/>
            </w:pPr>
            <w:proofErr w:type="spellStart"/>
            <w:r w:rsidRPr="007A2632">
              <w:t>Contact</w:t>
            </w:r>
            <w:proofErr w:type="spellEnd"/>
            <w:r w:rsidRPr="007A2632">
              <w:t xml:space="preserve"> </w:t>
            </w:r>
            <w:proofErr w:type="spellStart"/>
            <w:r w:rsidRPr="007A2632">
              <w:t>hours</w:t>
            </w:r>
            <w:proofErr w:type="spellEnd"/>
          </w:p>
        </w:tc>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5C0" w:rsidRPr="007A2632" w:rsidRDefault="00F95CA7">
            <w:pPr>
              <w:pStyle w:val="Standard"/>
              <w:snapToGrid w:val="0"/>
              <w:ind w:firstLine="0"/>
              <w:jc w:val="center"/>
            </w:pPr>
            <w:proofErr w:type="spellStart"/>
            <w:r w:rsidRPr="007A2632">
              <w:t>Independent</w:t>
            </w:r>
            <w:proofErr w:type="spellEnd"/>
            <w:r w:rsidRPr="007A2632">
              <w:t xml:space="preserve"> </w:t>
            </w:r>
            <w:proofErr w:type="spellStart"/>
            <w:r w:rsidRPr="007A2632">
              <w:t>student’s</w:t>
            </w:r>
            <w:proofErr w:type="spellEnd"/>
            <w:r w:rsidRPr="007A2632">
              <w:t xml:space="preserve"> </w:t>
            </w:r>
            <w:proofErr w:type="spellStart"/>
            <w:r w:rsidRPr="007A2632">
              <w:t>work</w:t>
            </w:r>
            <w:proofErr w:type="spellEnd"/>
          </w:p>
        </w:tc>
      </w:tr>
      <w:tr w:rsidR="005445C0" w:rsidRPr="007A2632" w:rsidTr="00F95CA7">
        <w:tc>
          <w:tcPr>
            <w:tcW w:w="5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6573" w:rsidRPr="007A2632" w:rsidRDefault="00676573"/>
        </w:tc>
        <w:tc>
          <w:tcPr>
            <w:tcW w:w="478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6573" w:rsidRPr="007A2632" w:rsidRDefault="00676573"/>
        </w:tc>
        <w:tc>
          <w:tcPr>
            <w:tcW w:w="7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6573" w:rsidRPr="007A2632" w:rsidRDefault="00676573"/>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7A2632" w:rsidRDefault="00F95CA7">
            <w:pPr>
              <w:pStyle w:val="Standard"/>
              <w:snapToGrid w:val="0"/>
              <w:ind w:firstLine="0"/>
              <w:jc w:val="center"/>
            </w:pPr>
            <w:proofErr w:type="spellStart"/>
            <w:r w:rsidRPr="007A2632">
              <w:t>Lectures</w:t>
            </w:r>
            <w:proofErr w:type="spellEnd"/>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7A2632" w:rsidRDefault="00F95CA7">
            <w:pPr>
              <w:pStyle w:val="Standard"/>
              <w:snapToGrid w:val="0"/>
              <w:ind w:firstLine="0"/>
              <w:jc w:val="center"/>
            </w:pPr>
            <w:proofErr w:type="spellStart"/>
            <w:r w:rsidRPr="007A2632">
              <w:t>Seminars</w:t>
            </w:r>
            <w:proofErr w:type="spellEnd"/>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7A2632" w:rsidRDefault="005445C0">
            <w:pPr>
              <w:pStyle w:val="Standard"/>
              <w:snapToGrid w:val="0"/>
              <w:ind w:left="-107" w:right="-108" w:firstLine="0"/>
              <w:jc w:val="center"/>
            </w:pPr>
          </w:p>
        </w:tc>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6573" w:rsidRPr="007A2632" w:rsidRDefault="00676573"/>
        </w:tc>
      </w:tr>
      <w:tr w:rsidR="005445C0" w:rsidRPr="007A2632" w:rsidTr="00F95CA7">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676573">
            <w:pPr>
              <w:pStyle w:val="Standard"/>
              <w:snapToGrid w:val="0"/>
              <w:ind w:firstLine="0"/>
            </w:pPr>
            <w:r w:rsidRPr="007A2632">
              <w:t>1</w:t>
            </w:r>
          </w:p>
          <w:p w:rsidR="005445C0" w:rsidRPr="007A2632" w:rsidRDefault="00676573">
            <w:pPr>
              <w:pStyle w:val="Standard"/>
              <w:snapToGrid w:val="0"/>
              <w:ind w:firstLine="0"/>
            </w:pPr>
            <w:r w:rsidRPr="007A2632">
              <w:t>2</w:t>
            </w:r>
          </w:p>
          <w:p w:rsidR="009F0B1F" w:rsidRPr="007A2632" w:rsidRDefault="009F0B1F">
            <w:pPr>
              <w:pStyle w:val="Standard"/>
              <w:snapToGrid w:val="0"/>
              <w:ind w:firstLine="0"/>
            </w:pPr>
            <w:r w:rsidRPr="007A2632">
              <w:t>3</w:t>
            </w:r>
          </w:p>
          <w:p w:rsidR="005445C0" w:rsidRPr="007A2632" w:rsidRDefault="009F0B1F">
            <w:pPr>
              <w:pStyle w:val="Standard"/>
              <w:snapToGrid w:val="0"/>
              <w:ind w:firstLine="0"/>
            </w:pPr>
            <w:r w:rsidRPr="007A2632">
              <w:t>4</w:t>
            </w:r>
          </w:p>
          <w:p w:rsidR="005445C0" w:rsidRPr="007A2632" w:rsidRDefault="005445C0">
            <w:pPr>
              <w:pStyle w:val="Standard"/>
              <w:snapToGrid w:val="0"/>
              <w:ind w:firstLine="0"/>
            </w:pP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0B7525" w:rsidRDefault="000B7525">
            <w:pPr>
              <w:pStyle w:val="Textbody"/>
              <w:spacing w:after="0"/>
              <w:ind w:firstLine="0"/>
              <w:rPr>
                <w:lang w:val="en-US"/>
              </w:rPr>
            </w:pPr>
            <w:r>
              <w:rPr>
                <w:lang w:val="en-US"/>
              </w:rPr>
              <w:t xml:space="preserve">Foundation of </w:t>
            </w:r>
            <w:proofErr w:type="spellStart"/>
            <w:r>
              <w:rPr>
                <w:lang w:val="en-US"/>
              </w:rPr>
              <w:t>Diferential</w:t>
            </w:r>
            <w:proofErr w:type="spellEnd"/>
            <w:r>
              <w:rPr>
                <w:lang w:val="en-US"/>
              </w:rPr>
              <w:t xml:space="preserve"> Topology</w:t>
            </w:r>
          </w:p>
          <w:p w:rsidR="007A104E" w:rsidRPr="000B7525" w:rsidRDefault="000B7525" w:rsidP="00B22377">
            <w:pPr>
              <w:pStyle w:val="Textbody"/>
              <w:spacing w:after="0"/>
              <w:ind w:firstLine="0"/>
              <w:rPr>
                <w:lang w:val="en-US"/>
              </w:rPr>
            </w:pPr>
            <w:r>
              <w:rPr>
                <w:lang w:val="en-US"/>
              </w:rPr>
              <w:t>Proof of h-</w:t>
            </w:r>
            <w:proofErr w:type="spellStart"/>
            <w:r>
              <w:rPr>
                <w:lang w:val="en-US"/>
              </w:rPr>
              <w:t>cobordism</w:t>
            </w:r>
            <w:proofErr w:type="spellEnd"/>
            <w:r>
              <w:rPr>
                <w:lang w:val="en-US"/>
              </w:rPr>
              <w:t xml:space="preserve"> theorem </w:t>
            </w:r>
          </w:p>
          <w:p w:rsidR="009F0B1F" w:rsidRPr="000B7525" w:rsidRDefault="000B7525" w:rsidP="00B22377">
            <w:pPr>
              <w:pStyle w:val="Textbody"/>
              <w:spacing w:after="0"/>
              <w:ind w:firstLine="0"/>
              <w:rPr>
                <w:lang w:val="en-US"/>
              </w:rPr>
            </w:pPr>
            <w:r>
              <w:rPr>
                <w:lang w:val="en-US"/>
              </w:rPr>
              <w:t xml:space="preserve">Characteristic classes, </w:t>
            </w:r>
            <w:proofErr w:type="spellStart"/>
            <w:r>
              <w:rPr>
                <w:lang w:val="en-US"/>
              </w:rPr>
              <w:t>cobordisms</w:t>
            </w:r>
            <w:proofErr w:type="spellEnd"/>
          </w:p>
          <w:p w:rsidR="007A104E" w:rsidRPr="000B7525" w:rsidRDefault="000B7525" w:rsidP="00B22377">
            <w:pPr>
              <w:pStyle w:val="Textbody"/>
              <w:spacing w:after="0"/>
              <w:ind w:firstLine="0"/>
              <w:rPr>
                <w:lang w:val="en-US"/>
              </w:rPr>
            </w:pPr>
            <w:proofErr w:type="spellStart"/>
            <w:r>
              <w:rPr>
                <w:lang w:val="en-US"/>
              </w:rPr>
              <w:t>Novikov’s</w:t>
            </w:r>
            <w:proofErr w:type="spellEnd"/>
            <w:r>
              <w:rPr>
                <w:lang w:val="en-US"/>
              </w:rPr>
              <w:t xml:space="preserve"> conjecture</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0B7525" w:rsidRDefault="000B7525">
            <w:pPr>
              <w:pStyle w:val="Standard"/>
              <w:snapToGrid w:val="0"/>
              <w:ind w:firstLine="0"/>
              <w:jc w:val="center"/>
              <w:rPr>
                <w:lang w:val="en-US"/>
              </w:rPr>
            </w:pPr>
            <w:r>
              <w:rPr>
                <w:lang w:val="en-US"/>
              </w:rPr>
              <w:t>32</w:t>
            </w:r>
          </w:p>
          <w:p w:rsidR="005445C0" w:rsidRPr="000B7525" w:rsidRDefault="000B7525">
            <w:pPr>
              <w:pStyle w:val="Standard"/>
              <w:snapToGrid w:val="0"/>
              <w:ind w:firstLine="0"/>
              <w:jc w:val="center"/>
              <w:rPr>
                <w:lang w:val="en-US"/>
              </w:rPr>
            </w:pPr>
            <w:r>
              <w:rPr>
                <w:lang w:val="en-US"/>
              </w:rPr>
              <w:t>40</w:t>
            </w:r>
          </w:p>
          <w:p w:rsidR="005445C0" w:rsidRPr="000B7525" w:rsidRDefault="000B7525">
            <w:pPr>
              <w:pStyle w:val="Standard"/>
              <w:snapToGrid w:val="0"/>
              <w:ind w:firstLine="0"/>
              <w:jc w:val="center"/>
              <w:rPr>
                <w:lang w:val="en-US"/>
              </w:rPr>
            </w:pPr>
            <w:r>
              <w:rPr>
                <w:lang w:val="en-US"/>
              </w:rPr>
              <w:t>40</w:t>
            </w:r>
          </w:p>
          <w:p w:rsidR="005445C0" w:rsidRPr="000B7525" w:rsidRDefault="000B7525">
            <w:pPr>
              <w:pStyle w:val="Standard"/>
              <w:snapToGrid w:val="0"/>
              <w:ind w:firstLine="0"/>
              <w:jc w:val="center"/>
              <w:rPr>
                <w:lang w:val="en-US"/>
              </w:rPr>
            </w:pPr>
            <w:r>
              <w:rPr>
                <w:lang w:val="en-US"/>
              </w:rPr>
              <w:t>18</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0B7525" w:rsidRDefault="004C0F15">
            <w:pPr>
              <w:pStyle w:val="Standard"/>
              <w:snapToGrid w:val="0"/>
              <w:ind w:firstLine="0"/>
              <w:jc w:val="center"/>
              <w:rPr>
                <w:lang w:val="en-US"/>
              </w:rPr>
            </w:pPr>
            <w:r>
              <w:rPr>
                <w:lang w:val="en-US"/>
              </w:rPr>
              <w:t>6</w:t>
            </w:r>
          </w:p>
          <w:p w:rsidR="005445C0" w:rsidRPr="000B7525" w:rsidRDefault="000B7525">
            <w:pPr>
              <w:pStyle w:val="Standard"/>
              <w:snapToGrid w:val="0"/>
              <w:ind w:firstLine="0"/>
              <w:jc w:val="center"/>
              <w:rPr>
                <w:lang w:val="en-US"/>
              </w:rPr>
            </w:pPr>
            <w:r>
              <w:rPr>
                <w:lang w:val="en-US"/>
              </w:rPr>
              <w:t>10</w:t>
            </w:r>
          </w:p>
          <w:p w:rsidR="005445C0" w:rsidRPr="000B7525" w:rsidRDefault="000B7525">
            <w:pPr>
              <w:pStyle w:val="Standard"/>
              <w:snapToGrid w:val="0"/>
              <w:ind w:firstLine="0"/>
              <w:jc w:val="center"/>
              <w:rPr>
                <w:lang w:val="en-US"/>
              </w:rPr>
            </w:pPr>
            <w:r>
              <w:rPr>
                <w:lang w:val="en-US"/>
              </w:rPr>
              <w:t>10</w:t>
            </w:r>
          </w:p>
          <w:p w:rsidR="005445C0" w:rsidRPr="000B7525" w:rsidRDefault="000B7525">
            <w:pPr>
              <w:pStyle w:val="Standard"/>
              <w:snapToGrid w:val="0"/>
              <w:ind w:firstLine="0"/>
              <w:jc w:val="center"/>
              <w:rPr>
                <w:lang w:val="en-US"/>
              </w:rPr>
            </w:pPr>
            <w:r>
              <w:rPr>
                <w:lang w:val="en-US"/>
              </w:rPr>
              <w:t>4</w:t>
            </w:r>
          </w:p>
          <w:p w:rsidR="005445C0" w:rsidRPr="007A2632" w:rsidRDefault="005445C0">
            <w:pPr>
              <w:pStyle w:val="Standard"/>
              <w:snapToGrid w:val="0"/>
              <w:ind w:firstLine="0"/>
              <w:jc w:val="center"/>
            </w:pP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0B7525" w:rsidRDefault="000B7525">
            <w:pPr>
              <w:pStyle w:val="Standard"/>
              <w:snapToGrid w:val="0"/>
              <w:ind w:firstLine="0"/>
              <w:jc w:val="center"/>
              <w:rPr>
                <w:lang w:val="en-US"/>
              </w:rPr>
            </w:pPr>
            <w:r>
              <w:rPr>
                <w:lang w:val="en-US"/>
              </w:rPr>
              <w:t>6</w:t>
            </w:r>
          </w:p>
          <w:p w:rsidR="005445C0" w:rsidRPr="000B7525" w:rsidRDefault="000B7525">
            <w:pPr>
              <w:pStyle w:val="Standard"/>
              <w:snapToGrid w:val="0"/>
              <w:ind w:firstLine="0"/>
              <w:jc w:val="center"/>
              <w:rPr>
                <w:lang w:val="en-US"/>
              </w:rPr>
            </w:pPr>
            <w:r>
              <w:rPr>
                <w:lang w:val="en-US"/>
              </w:rPr>
              <w:t>10</w:t>
            </w:r>
          </w:p>
          <w:p w:rsidR="005445C0" w:rsidRPr="000B7525" w:rsidRDefault="000B7525">
            <w:pPr>
              <w:pStyle w:val="Standard"/>
              <w:snapToGrid w:val="0"/>
              <w:ind w:firstLine="0"/>
              <w:jc w:val="center"/>
              <w:rPr>
                <w:lang w:val="en-US"/>
              </w:rPr>
            </w:pPr>
            <w:r>
              <w:rPr>
                <w:lang w:val="en-US"/>
              </w:rPr>
              <w:t>10</w:t>
            </w:r>
          </w:p>
          <w:p w:rsidR="005445C0" w:rsidRPr="000B7525" w:rsidRDefault="000B7525" w:rsidP="000B7525">
            <w:pPr>
              <w:pStyle w:val="Standard"/>
              <w:snapToGrid w:val="0"/>
              <w:ind w:firstLine="0"/>
              <w:rPr>
                <w:lang w:val="en-US"/>
              </w:rPr>
            </w:pPr>
            <w:r>
              <w:rPr>
                <w:lang w:val="en-US"/>
              </w:rPr>
              <w:t>4</w:t>
            </w:r>
          </w:p>
          <w:p w:rsidR="005445C0" w:rsidRPr="007A2632" w:rsidRDefault="005445C0">
            <w:pPr>
              <w:pStyle w:val="Standard"/>
              <w:snapToGrid w:val="0"/>
              <w:ind w:firstLine="0"/>
              <w:jc w:val="center"/>
            </w:pP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5445C0">
            <w:pPr>
              <w:pStyle w:val="Standard"/>
              <w:snapToGrid w:val="0"/>
              <w:ind w:firstLine="0"/>
              <w:jc w:val="cente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45C0" w:rsidRPr="007A2632" w:rsidRDefault="00F95CA7">
            <w:pPr>
              <w:pStyle w:val="Standard"/>
              <w:snapToGrid w:val="0"/>
              <w:ind w:firstLine="0"/>
              <w:jc w:val="center"/>
            </w:pPr>
            <w:r w:rsidRPr="007A2632">
              <w:t>2</w:t>
            </w:r>
            <w:r w:rsidR="00676573" w:rsidRPr="007A2632">
              <w:t>0</w:t>
            </w:r>
          </w:p>
          <w:p w:rsidR="005445C0" w:rsidRPr="007A2632" w:rsidRDefault="00F95CA7">
            <w:pPr>
              <w:pStyle w:val="Standard"/>
              <w:snapToGrid w:val="0"/>
              <w:ind w:firstLine="0"/>
              <w:jc w:val="center"/>
            </w:pPr>
            <w:r w:rsidRPr="007A2632">
              <w:t>2</w:t>
            </w:r>
            <w:r w:rsidR="00676573" w:rsidRPr="007A2632">
              <w:t>0</w:t>
            </w:r>
          </w:p>
          <w:p w:rsidR="005445C0" w:rsidRPr="007A2632" w:rsidRDefault="00F95CA7">
            <w:pPr>
              <w:pStyle w:val="Standard"/>
              <w:snapToGrid w:val="0"/>
              <w:ind w:firstLine="0"/>
              <w:jc w:val="center"/>
            </w:pPr>
            <w:r w:rsidRPr="007A2632">
              <w:t>20</w:t>
            </w:r>
          </w:p>
          <w:p w:rsidR="005445C0" w:rsidRPr="000B7525" w:rsidRDefault="000B7525">
            <w:pPr>
              <w:pStyle w:val="Standard"/>
              <w:snapToGrid w:val="0"/>
              <w:ind w:firstLine="0"/>
              <w:jc w:val="center"/>
              <w:rPr>
                <w:lang w:val="en-US"/>
              </w:rPr>
            </w:pPr>
            <w:r>
              <w:rPr>
                <w:lang w:val="en-US"/>
              </w:rPr>
              <w:t>10</w:t>
            </w:r>
          </w:p>
          <w:p w:rsidR="005445C0" w:rsidRPr="007A2632" w:rsidRDefault="005445C0">
            <w:pPr>
              <w:pStyle w:val="Standard"/>
              <w:snapToGrid w:val="0"/>
              <w:ind w:firstLine="0"/>
              <w:jc w:val="center"/>
            </w:pPr>
          </w:p>
        </w:tc>
      </w:tr>
      <w:tr w:rsidR="005445C0" w:rsidRPr="007A2632" w:rsidTr="00F95CA7">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5445C0">
            <w:pPr>
              <w:pStyle w:val="Standard"/>
              <w:snapToGrid w:val="0"/>
              <w:ind w:firstLine="0"/>
            </w:pP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F95CA7" w:rsidP="009007BA">
            <w:r w:rsidRPr="007A2632">
              <w:t>Total</w:t>
            </w:r>
            <w:r w:rsidR="009007BA" w:rsidRPr="007A2632">
              <w:t>:</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8161F7" w:rsidP="009007BA">
            <w:pPr>
              <w:jc w:val="center"/>
            </w:pPr>
            <w:r>
              <w:t>185</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0B7525" w:rsidP="009007BA">
            <w:pPr>
              <w:jc w:val="center"/>
            </w:pPr>
            <w:r>
              <w:t>30</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F95CA7" w:rsidRPr="007A2632" w:rsidRDefault="000B7525" w:rsidP="00F95CA7">
            <w:pPr>
              <w:jc w:val="center"/>
            </w:pPr>
            <w:r>
              <w:t>30</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5445C0" w:rsidP="009007BA"/>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45C0" w:rsidRPr="007A2632" w:rsidRDefault="008161F7" w:rsidP="009007BA">
            <w:pPr>
              <w:jc w:val="center"/>
            </w:pPr>
            <w:r>
              <w:t>125</w:t>
            </w:r>
          </w:p>
        </w:tc>
      </w:tr>
    </w:tbl>
    <w:p w:rsidR="005445C0" w:rsidRPr="007A2632" w:rsidRDefault="00F95CA7">
      <w:pPr>
        <w:pStyle w:val="1"/>
      </w:pPr>
      <w:proofErr w:type="spellStart"/>
      <w:r w:rsidRPr="007A2632">
        <w:t>Requirements</w:t>
      </w:r>
      <w:proofErr w:type="spellEnd"/>
      <w:r w:rsidRPr="007A2632">
        <w:t xml:space="preserve"> </w:t>
      </w:r>
      <w:proofErr w:type="spellStart"/>
      <w:r w:rsidRPr="007A2632">
        <w:t>and</w:t>
      </w:r>
      <w:proofErr w:type="spellEnd"/>
      <w:r w:rsidRPr="007A2632">
        <w:t xml:space="preserve"> </w:t>
      </w:r>
      <w:proofErr w:type="spellStart"/>
      <w:r w:rsidRPr="007A2632">
        <w:t>Grading</w:t>
      </w:r>
      <w:proofErr w:type="spellEnd"/>
    </w:p>
    <w:tbl>
      <w:tblPr>
        <w:tblW w:w="8670" w:type="dxa"/>
        <w:tblInd w:w="-113" w:type="dxa"/>
        <w:tblLayout w:type="fixed"/>
        <w:tblCellMar>
          <w:left w:w="10" w:type="dxa"/>
          <w:right w:w="10" w:type="dxa"/>
        </w:tblCellMar>
        <w:tblLook w:val="0000" w:firstRow="0" w:lastRow="0" w:firstColumn="0" w:lastColumn="0" w:noHBand="0" w:noVBand="0"/>
      </w:tblPr>
      <w:tblGrid>
        <w:gridCol w:w="1860"/>
        <w:gridCol w:w="1560"/>
        <w:gridCol w:w="330"/>
        <w:gridCol w:w="390"/>
        <w:gridCol w:w="435"/>
        <w:gridCol w:w="585"/>
        <w:gridCol w:w="3510"/>
      </w:tblGrid>
      <w:tr w:rsidR="005445C0" w:rsidRPr="007A2632">
        <w:tc>
          <w:tcPr>
            <w:tcW w:w="18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F95CA7">
            <w:pPr>
              <w:pStyle w:val="Standard"/>
              <w:snapToGrid w:val="0"/>
              <w:ind w:right="-108" w:firstLine="0"/>
            </w:pPr>
            <w:proofErr w:type="spellStart"/>
            <w:r w:rsidRPr="007A2632">
              <w:t>Type</w:t>
            </w:r>
            <w:proofErr w:type="spellEnd"/>
            <w:r w:rsidRPr="007A2632">
              <w:t xml:space="preserve"> </w:t>
            </w:r>
            <w:proofErr w:type="spellStart"/>
            <w:r w:rsidRPr="007A2632">
              <w:t>of</w:t>
            </w:r>
            <w:proofErr w:type="spellEnd"/>
            <w:r w:rsidRPr="007A2632">
              <w:t xml:space="preserve"> </w:t>
            </w:r>
            <w:proofErr w:type="spellStart"/>
            <w:r w:rsidRPr="007A2632">
              <w:t>grading</w:t>
            </w:r>
            <w:proofErr w:type="spellEnd"/>
          </w:p>
        </w:tc>
        <w:tc>
          <w:tcPr>
            <w:tcW w:w="15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F95CA7">
            <w:pPr>
              <w:pStyle w:val="Standard"/>
              <w:snapToGrid w:val="0"/>
              <w:ind w:firstLine="0"/>
            </w:pPr>
            <w:proofErr w:type="spellStart"/>
            <w:r w:rsidRPr="007A2632">
              <w:t>Type</w:t>
            </w:r>
            <w:proofErr w:type="spellEnd"/>
            <w:r w:rsidRPr="007A2632">
              <w:t xml:space="preserve"> </w:t>
            </w:r>
            <w:proofErr w:type="spellStart"/>
            <w:r w:rsidRPr="007A2632">
              <w:t>of</w:t>
            </w:r>
            <w:proofErr w:type="spellEnd"/>
            <w:r w:rsidRPr="007A2632">
              <w:t xml:space="preserve"> </w:t>
            </w:r>
            <w:proofErr w:type="spellStart"/>
            <w:r w:rsidRPr="007A2632">
              <w:t>work</w:t>
            </w:r>
            <w:proofErr w:type="spellEnd"/>
          </w:p>
        </w:tc>
        <w:tc>
          <w:tcPr>
            <w:tcW w:w="1740"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676573" w:rsidP="001823B6">
            <w:pPr>
              <w:pStyle w:val="Standard"/>
              <w:snapToGrid w:val="0"/>
              <w:ind w:firstLine="0"/>
              <w:jc w:val="center"/>
            </w:pPr>
            <w:r w:rsidRPr="007A2632">
              <w:t xml:space="preserve">1 </w:t>
            </w:r>
            <w:proofErr w:type="spellStart"/>
            <w:r w:rsidR="001823B6" w:rsidRPr="007A2632">
              <w:t>year</w:t>
            </w:r>
            <w:proofErr w:type="spellEnd"/>
          </w:p>
        </w:tc>
        <w:tc>
          <w:tcPr>
            <w:tcW w:w="3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45C0" w:rsidRPr="007A2632" w:rsidRDefault="00F95CA7">
            <w:pPr>
              <w:pStyle w:val="Standard"/>
              <w:snapToGrid w:val="0"/>
              <w:ind w:firstLine="0"/>
            </w:pPr>
            <w:proofErr w:type="spellStart"/>
            <w:r w:rsidRPr="007A2632">
              <w:t>Characteristics</w:t>
            </w:r>
            <w:proofErr w:type="spellEnd"/>
          </w:p>
        </w:tc>
      </w:tr>
      <w:tr w:rsidR="005445C0" w:rsidRPr="007A2632">
        <w:tc>
          <w:tcPr>
            <w:tcW w:w="18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76573" w:rsidRPr="007A2632" w:rsidRDefault="00676573"/>
        </w:tc>
        <w:tc>
          <w:tcPr>
            <w:tcW w:w="15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76573" w:rsidRPr="007A2632" w:rsidRDefault="00676573"/>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676573">
            <w:pPr>
              <w:pStyle w:val="Standard"/>
              <w:snapToGrid w:val="0"/>
              <w:ind w:firstLine="0"/>
              <w:jc w:val="center"/>
            </w:pPr>
            <w:r w:rsidRPr="007A2632">
              <w:t>1</w:t>
            </w:r>
          </w:p>
        </w:tc>
        <w:tc>
          <w:tcPr>
            <w:tcW w:w="39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676573">
            <w:pPr>
              <w:pStyle w:val="Standard"/>
              <w:snapToGrid w:val="0"/>
              <w:ind w:firstLine="0"/>
              <w:jc w:val="center"/>
            </w:pPr>
            <w:r w:rsidRPr="007A2632">
              <w:t>2</w:t>
            </w:r>
          </w:p>
        </w:tc>
        <w:tc>
          <w:tcPr>
            <w:tcW w:w="435"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676573">
            <w:pPr>
              <w:pStyle w:val="Standard"/>
              <w:snapToGrid w:val="0"/>
              <w:ind w:firstLine="0"/>
              <w:jc w:val="center"/>
            </w:pPr>
            <w:r w:rsidRPr="007A2632">
              <w:t>3</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676573">
            <w:pPr>
              <w:pStyle w:val="Standard"/>
              <w:snapToGrid w:val="0"/>
              <w:ind w:firstLine="0"/>
              <w:jc w:val="center"/>
            </w:pPr>
            <w:r w:rsidRPr="007A2632">
              <w:t>4</w:t>
            </w:r>
          </w:p>
        </w:tc>
        <w:tc>
          <w:tcPr>
            <w:tcW w:w="35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6573" w:rsidRPr="007A2632" w:rsidRDefault="00676573"/>
        </w:tc>
      </w:tr>
      <w:tr w:rsidR="005445C0" w:rsidRPr="007A2632">
        <w:tc>
          <w:tcPr>
            <w:tcW w:w="18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F95CA7">
            <w:pPr>
              <w:pStyle w:val="Standard"/>
              <w:snapToGrid w:val="0"/>
              <w:ind w:right="-108" w:firstLine="0"/>
            </w:pPr>
            <w:proofErr w:type="spellStart"/>
            <w:r w:rsidRPr="007A2632">
              <w:t>Running</w:t>
            </w:r>
            <w:proofErr w:type="spellEnd"/>
          </w:p>
          <w:p w:rsidR="005445C0" w:rsidRPr="007A2632" w:rsidRDefault="00F95CA7">
            <w:pPr>
              <w:pStyle w:val="Standard"/>
              <w:ind w:right="-108" w:firstLine="0"/>
            </w:pPr>
            <w:r w:rsidRPr="007A2632">
              <w:t>(</w:t>
            </w:r>
            <w:proofErr w:type="spellStart"/>
            <w:r w:rsidRPr="007A2632">
              <w:t>week</w:t>
            </w:r>
            <w:proofErr w:type="spellEnd"/>
            <w:r w:rsidR="00676573" w:rsidRPr="007A2632">
              <w:t>)</w:t>
            </w:r>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1823B6">
            <w:pPr>
              <w:pStyle w:val="Standard"/>
              <w:snapToGrid w:val="0"/>
              <w:ind w:firstLine="0"/>
            </w:pPr>
            <w:proofErr w:type="spellStart"/>
            <w:r w:rsidRPr="007A2632">
              <w:t>test</w:t>
            </w:r>
            <w:proofErr w:type="spellEnd"/>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90058A" w:rsidRDefault="0090058A">
            <w:pPr>
              <w:pStyle w:val="Standard"/>
              <w:snapToGrid w:val="0"/>
              <w:ind w:firstLine="0"/>
              <w:jc w:val="center"/>
              <w:rPr>
                <w:lang w:val="en-US"/>
              </w:rPr>
            </w:pPr>
            <w:r>
              <w:rPr>
                <w:lang w:val="en-US"/>
              </w:rPr>
              <w:t>1</w:t>
            </w:r>
          </w:p>
        </w:tc>
        <w:tc>
          <w:tcPr>
            <w:tcW w:w="39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90058A" w:rsidRDefault="0090058A">
            <w:pPr>
              <w:pStyle w:val="Standard"/>
              <w:snapToGrid w:val="0"/>
              <w:ind w:firstLine="0"/>
              <w:jc w:val="center"/>
              <w:rPr>
                <w:lang w:val="en-US"/>
              </w:rPr>
            </w:pPr>
            <w:r>
              <w:rPr>
                <w:lang w:val="en-US"/>
              </w:rPr>
              <w:t>1</w:t>
            </w:r>
          </w:p>
        </w:tc>
        <w:tc>
          <w:tcPr>
            <w:tcW w:w="435"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5445C0" w:rsidP="009007BA"/>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5445C0" w:rsidP="009007BA"/>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45C0" w:rsidRPr="007A2632" w:rsidRDefault="001823B6" w:rsidP="001823B6">
            <w:pPr>
              <w:pStyle w:val="Standard"/>
              <w:snapToGrid w:val="0"/>
              <w:ind w:firstLine="0"/>
            </w:pPr>
            <w:proofErr w:type="spellStart"/>
            <w:r w:rsidRPr="007A2632">
              <w:t>written</w:t>
            </w:r>
            <w:proofErr w:type="spellEnd"/>
            <w:r w:rsidRPr="007A2632">
              <w:t xml:space="preserve">, 60 </w:t>
            </w:r>
            <w:proofErr w:type="spellStart"/>
            <w:r w:rsidRPr="007A2632">
              <w:t>min</w:t>
            </w:r>
            <w:proofErr w:type="spellEnd"/>
          </w:p>
        </w:tc>
      </w:tr>
      <w:tr w:rsidR="005445C0" w:rsidRPr="007A2632">
        <w:tc>
          <w:tcPr>
            <w:tcW w:w="18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676573" w:rsidRPr="007A2632" w:rsidRDefault="00676573"/>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F95CA7">
            <w:pPr>
              <w:pStyle w:val="Standard"/>
              <w:snapToGrid w:val="0"/>
              <w:ind w:firstLine="0"/>
            </w:pPr>
            <w:proofErr w:type="spellStart"/>
            <w:r w:rsidRPr="007A2632">
              <w:t>Homework</w:t>
            </w:r>
            <w:proofErr w:type="spellEnd"/>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90058A" w:rsidRDefault="0090058A">
            <w:pPr>
              <w:pStyle w:val="Standard"/>
              <w:snapToGrid w:val="0"/>
              <w:ind w:firstLine="0"/>
              <w:jc w:val="center"/>
              <w:rPr>
                <w:lang w:val="en-US"/>
              </w:rPr>
            </w:pPr>
            <w:r>
              <w:rPr>
                <w:lang w:val="en-US"/>
              </w:rPr>
              <w:t>7</w:t>
            </w:r>
          </w:p>
        </w:tc>
        <w:tc>
          <w:tcPr>
            <w:tcW w:w="39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90058A" w:rsidRDefault="0090058A">
            <w:pPr>
              <w:pStyle w:val="Standard"/>
              <w:snapToGrid w:val="0"/>
              <w:ind w:firstLine="0"/>
              <w:jc w:val="center"/>
              <w:rPr>
                <w:lang w:val="en-US"/>
              </w:rPr>
            </w:pPr>
            <w:r>
              <w:rPr>
                <w:lang w:val="en-US"/>
              </w:rPr>
              <w:t>7</w:t>
            </w:r>
          </w:p>
        </w:tc>
        <w:tc>
          <w:tcPr>
            <w:tcW w:w="435"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90058A" w:rsidRDefault="0090058A" w:rsidP="001823B6">
            <w:pPr>
              <w:pStyle w:val="Standard"/>
              <w:tabs>
                <w:tab w:val="right" w:pos="219"/>
                <w:tab w:val="center" w:pos="464"/>
              </w:tabs>
              <w:rPr>
                <w:lang w:val="en-US"/>
              </w:rPr>
            </w:pPr>
            <w:r>
              <w:t>8</w:t>
            </w: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90058A" w:rsidRDefault="005445C0">
            <w:pPr>
              <w:pStyle w:val="Standard"/>
              <w:snapToGrid w:val="0"/>
              <w:ind w:firstLine="0"/>
              <w:jc w:val="center"/>
              <w:rPr>
                <w:lang w:val="en-US"/>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45C0" w:rsidRPr="0090058A" w:rsidRDefault="0090058A">
            <w:pPr>
              <w:pStyle w:val="Standard"/>
              <w:snapToGrid w:val="0"/>
              <w:ind w:firstLine="0"/>
              <w:rPr>
                <w:lang w:val="en-US"/>
              </w:rPr>
            </w:pPr>
            <w:r>
              <w:rPr>
                <w:lang w:val="en-US"/>
              </w:rPr>
              <w:t>oral</w:t>
            </w:r>
          </w:p>
        </w:tc>
      </w:tr>
      <w:tr w:rsidR="005445C0" w:rsidRPr="007A2632">
        <w:tc>
          <w:tcPr>
            <w:tcW w:w="186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F95CA7">
            <w:pPr>
              <w:pStyle w:val="Standard"/>
              <w:snapToGrid w:val="0"/>
              <w:ind w:right="-108" w:firstLine="0"/>
            </w:pPr>
            <w:proofErr w:type="spellStart"/>
            <w:r w:rsidRPr="007A2632">
              <w:t>Running</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1823B6">
            <w:pPr>
              <w:pStyle w:val="Standard"/>
              <w:snapToGrid w:val="0"/>
              <w:ind w:firstLine="0"/>
            </w:pPr>
            <w:proofErr w:type="spellStart"/>
            <w:r w:rsidRPr="007A2632">
              <w:t>Test</w:t>
            </w:r>
            <w:proofErr w:type="spellEnd"/>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5445C0">
            <w:pPr>
              <w:pStyle w:val="Standard"/>
              <w:snapToGrid w:val="0"/>
              <w:ind w:firstLine="0"/>
              <w:jc w:val="center"/>
            </w:pPr>
          </w:p>
        </w:tc>
        <w:tc>
          <w:tcPr>
            <w:tcW w:w="39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5445C0">
            <w:pPr>
              <w:pStyle w:val="Standard"/>
              <w:snapToGrid w:val="0"/>
              <w:ind w:firstLine="0"/>
              <w:jc w:val="center"/>
            </w:pPr>
          </w:p>
        </w:tc>
        <w:tc>
          <w:tcPr>
            <w:tcW w:w="435"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90058A" w:rsidRDefault="005445C0">
            <w:pPr>
              <w:pStyle w:val="Standard"/>
              <w:snapToGrid w:val="0"/>
              <w:ind w:firstLine="0"/>
              <w:jc w:val="center"/>
              <w:rPr>
                <w:lang w:val="en-US"/>
              </w:rPr>
            </w:pP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5445C0">
            <w:pPr>
              <w:pStyle w:val="Standard"/>
              <w:snapToGrid w:val="0"/>
              <w:ind w:firstLine="0"/>
              <w:jc w:val="cente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45C0" w:rsidRPr="0090058A" w:rsidRDefault="005445C0" w:rsidP="001823B6">
            <w:pPr>
              <w:pStyle w:val="Standard"/>
              <w:snapToGrid w:val="0"/>
              <w:ind w:firstLine="0"/>
              <w:rPr>
                <w:lang w:val="en-US"/>
              </w:rPr>
            </w:pPr>
          </w:p>
        </w:tc>
      </w:tr>
      <w:tr w:rsidR="005445C0" w:rsidRPr="007A2632">
        <w:tc>
          <w:tcPr>
            <w:tcW w:w="186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F95CA7">
            <w:pPr>
              <w:pStyle w:val="Standard"/>
              <w:snapToGrid w:val="0"/>
              <w:ind w:right="-108" w:firstLine="0"/>
            </w:pPr>
            <w:proofErr w:type="spellStart"/>
            <w:r w:rsidRPr="007A2632">
              <w:t>Final</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F95CA7">
            <w:pPr>
              <w:pStyle w:val="Standard"/>
              <w:snapToGrid w:val="0"/>
              <w:ind w:firstLine="0"/>
            </w:pPr>
            <w:proofErr w:type="spellStart"/>
            <w:r w:rsidRPr="007A2632">
              <w:t>Examination</w:t>
            </w:r>
            <w:proofErr w:type="spellEnd"/>
          </w:p>
        </w:tc>
        <w:tc>
          <w:tcPr>
            <w:tcW w:w="33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5445C0">
            <w:pPr>
              <w:pStyle w:val="Standard"/>
              <w:snapToGrid w:val="0"/>
              <w:ind w:firstLine="0"/>
              <w:jc w:val="center"/>
            </w:pPr>
          </w:p>
        </w:tc>
        <w:tc>
          <w:tcPr>
            <w:tcW w:w="390"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90058A" w:rsidRDefault="0090058A">
            <w:pPr>
              <w:pStyle w:val="Standard"/>
              <w:snapToGrid w:val="0"/>
              <w:ind w:firstLine="0"/>
              <w:jc w:val="center"/>
              <w:rPr>
                <w:lang w:val="en-US"/>
              </w:rPr>
            </w:pPr>
            <w:r>
              <w:rPr>
                <w:lang w:val="en-US"/>
              </w:rPr>
              <w:t>1</w:t>
            </w:r>
          </w:p>
        </w:tc>
        <w:tc>
          <w:tcPr>
            <w:tcW w:w="435"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7A2632" w:rsidRDefault="005445C0">
            <w:pPr>
              <w:pStyle w:val="Standard"/>
              <w:snapToGrid w:val="0"/>
              <w:ind w:firstLine="0"/>
              <w:jc w:val="center"/>
            </w:pPr>
          </w:p>
        </w:tc>
        <w:tc>
          <w:tcPr>
            <w:tcW w:w="585" w:type="dxa"/>
            <w:tcBorders>
              <w:top w:val="single" w:sz="4" w:space="0" w:color="000000"/>
              <w:left w:val="single" w:sz="4" w:space="0" w:color="000000"/>
              <w:bottom w:val="single" w:sz="4" w:space="0" w:color="000000"/>
            </w:tcBorders>
            <w:tcMar>
              <w:top w:w="0" w:type="dxa"/>
              <w:left w:w="108" w:type="dxa"/>
              <w:bottom w:w="0" w:type="dxa"/>
              <w:right w:w="108" w:type="dxa"/>
            </w:tcMar>
          </w:tcPr>
          <w:p w:rsidR="005445C0" w:rsidRPr="0090058A" w:rsidRDefault="005445C0" w:rsidP="009007BA">
            <w:pPr>
              <w:pStyle w:val="Standard"/>
              <w:snapToGrid w:val="0"/>
              <w:ind w:right="-108" w:firstLine="0"/>
              <w:rPr>
                <w:lang w:val="en-US"/>
              </w:rPr>
            </w:pPr>
          </w:p>
        </w:tc>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45C0" w:rsidRPr="007A2632" w:rsidRDefault="001823B6" w:rsidP="001823B6">
            <w:pPr>
              <w:pStyle w:val="Standard"/>
              <w:snapToGrid w:val="0"/>
              <w:ind w:firstLine="0"/>
            </w:pPr>
            <w:proofErr w:type="spellStart"/>
            <w:r w:rsidRPr="007A2632">
              <w:t>wtitten</w:t>
            </w:r>
            <w:proofErr w:type="spellEnd"/>
            <w:r w:rsidR="00676573" w:rsidRPr="007A2632">
              <w:t>, 240 </w:t>
            </w:r>
            <w:proofErr w:type="spellStart"/>
            <w:r w:rsidRPr="007A2632">
              <w:t>min</w:t>
            </w:r>
            <w:proofErr w:type="spellEnd"/>
          </w:p>
        </w:tc>
      </w:tr>
    </w:tbl>
    <w:p w:rsidR="005445C0" w:rsidRPr="007A2632" w:rsidRDefault="005445C0" w:rsidP="009007BA">
      <w:pPr>
        <w:pStyle w:val="Standard"/>
        <w:snapToGrid w:val="0"/>
        <w:ind w:firstLine="0"/>
        <w:jc w:val="center"/>
      </w:pPr>
    </w:p>
    <w:p w:rsidR="001823B6" w:rsidRPr="007A2632" w:rsidRDefault="001823B6" w:rsidP="001823B6">
      <w:pPr>
        <w:pStyle w:val="2"/>
      </w:pPr>
      <w:proofErr w:type="spellStart"/>
      <w:r w:rsidRPr="007A2632">
        <w:t>Knowledge</w:t>
      </w:r>
      <w:proofErr w:type="spellEnd"/>
      <w:r w:rsidRPr="007A2632">
        <w:t xml:space="preserve"> </w:t>
      </w:r>
      <w:proofErr w:type="spellStart"/>
      <w:r w:rsidRPr="007A2632">
        <w:t>and</w:t>
      </w:r>
      <w:proofErr w:type="spellEnd"/>
      <w:r w:rsidRPr="007A2632">
        <w:t xml:space="preserve"> </w:t>
      </w:r>
      <w:proofErr w:type="spellStart"/>
      <w:r w:rsidRPr="007A2632">
        <w:t>skills</w:t>
      </w:r>
      <w:proofErr w:type="spellEnd"/>
      <w:r w:rsidRPr="007A2632">
        <w:t xml:space="preserve"> </w:t>
      </w:r>
      <w:proofErr w:type="spellStart"/>
      <w:r w:rsidRPr="007A2632">
        <w:t>grading</w:t>
      </w:r>
      <w:proofErr w:type="spellEnd"/>
      <w:r w:rsidRPr="007A2632">
        <w:t xml:space="preserve"> </w:t>
      </w:r>
      <w:proofErr w:type="spellStart"/>
      <w:r w:rsidRPr="007A2632">
        <w:t>criteria</w:t>
      </w:r>
      <w:proofErr w:type="spellEnd"/>
    </w:p>
    <w:p w:rsidR="005445C0" w:rsidRPr="000C036B" w:rsidRDefault="001823B6" w:rsidP="001823B6">
      <w:pPr>
        <w:pStyle w:val="af0"/>
        <w:spacing w:after="0"/>
        <w:rPr>
          <w:lang w:val="en-US"/>
        </w:rPr>
      </w:pPr>
      <w:r w:rsidRPr="000C036B">
        <w:rPr>
          <w:lang w:val="en-US"/>
        </w:rPr>
        <w:t xml:space="preserve">All work is graded on the scale from 1 to 10. </w:t>
      </w:r>
    </w:p>
    <w:p w:rsidR="005445C0" w:rsidRPr="000C036B" w:rsidRDefault="005445C0">
      <w:pPr>
        <w:pStyle w:val="Standard"/>
        <w:jc w:val="both"/>
        <w:rPr>
          <w:lang w:val="en-US"/>
        </w:rPr>
      </w:pPr>
    </w:p>
    <w:p w:rsidR="005445C0" w:rsidRPr="000C036B" w:rsidRDefault="005445C0">
      <w:pPr>
        <w:pStyle w:val="Standard"/>
        <w:jc w:val="both"/>
        <w:rPr>
          <w:lang w:val="en-US"/>
        </w:rPr>
      </w:pPr>
    </w:p>
    <w:p w:rsidR="005445C0" w:rsidRPr="000C036B" w:rsidRDefault="001823B6">
      <w:pPr>
        <w:pStyle w:val="2"/>
        <w:rPr>
          <w:lang w:val="en-US"/>
        </w:rPr>
      </w:pPr>
      <w:r w:rsidRPr="000C036B">
        <w:rPr>
          <w:lang w:val="en-US"/>
        </w:rPr>
        <w:t>Calculating the grades for the course</w:t>
      </w:r>
    </w:p>
    <w:p w:rsidR="001823B6" w:rsidRPr="000C036B" w:rsidRDefault="001823B6" w:rsidP="001823B6">
      <w:pPr>
        <w:pStyle w:val="af0"/>
        <w:spacing w:after="0"/>
        <w:rPr>
          <w:lang w:val="en-US"/>
        </w:rPr>
      </w:pPr>
      <w:r w:rsidRPr="000C036B">
        <w:rPr>
          <w:lang w:val="en-US"/>
        </w:rPr>
        <w:t>The resulting grade for the running check evaluates the results of student’s work and is calculated accor</w:t>
      </w:r>
      <w:r w:rsidRPr="000C036B">
        <w:rPr>
          <w:lang w:val="en-US"/>
        </w:rPr>
        <w:t>d</w:t>
      </w:r>
      <w:r w:rsidRPr="000C036B">
        <w:rPr>
          <w:lang w:val="en-US"/>
        </w:rPr>
        <w:t xml:space="preserve">ing to the following formula: </w:t>
      </w:r>
    </w:p>
    <w:p w:rsidR="001823B6" w:rsidRPr="000C036B" w:rsidRDefault="001823B6" w:rsidP="001823B6">
      <w:pPr>
        <w:pStyle w:val="af0"/>
        <w:spacing w:before="238" w:beforeAutospacing="0" w:after="0"/>
        <w:jc w:val="center"/>
        <w:rPr>
          <w:lang w:val="en-US"/>
        </w:rPr>
      </w:pPr>
      <w:proofErr w:type="spellStart"/>
      <w:r w:rsidRPr="007A2632">
        <w:t>Отекущий</w:t>
      </w:r>
      <w:proofErr w:type="spellEnd"/>
      <w:r w:rsidRPr="000C036B">
        <w:rPr>
          <w:lang w:val="en-US"/>
        </w:rPr>
        <w:t xml:space="preserve"> = </w:t>
      </w:r>
      <w:r w:rsidRPr="007A2632">
        <w:rPr>
          <w:lang w:val="en-US"/>
        </w:rPr>
        <w:t>0.3·</w:t>
      </w:r>
      <w:proofErr w:type="gramStart"/>
      <w:r w:rsidRPr="007A2632">
        <w:t>Ок</w:t>
      </w:r>
      <w:proofErr w:type="gramEnd"/>
      <w:r w:rsidRPr="007A2632">
        <w:rPr>
          <w:lang w:val="en-US"/>
        </w:rPr>
        <w:t>/</w:t>
      </w:r>
      <w:r w:rsidRPr="007A2632">
        <w:t>р</w:t>
      </w:r>
      <w:r w:rsidRPr="007A2632">
        <w:rPr>
          <w:lang w:val="en-US"/>
        </w:rPr>
        <w:t xml:space="preserve"> + 0.7·</w:t>
      </w:r>
      <w:proofErr w:type="spellStart"/>
      <w:r w:rsidRPr="007A2632">
        <w:t>Одз</w:t>
      </w:r>
      <w:proofErr w:type="spellEnd"/>
      <w:r w:rsidRPr="007A2632">
        <w:rPr>
          <w:lang w:val="en-US"/>
        </w:rPr>
        <w:t xml:space="preserve"> ;</w:t>
      </w:r>
    </w:p>
    <w:p w:rsidR="001823B6" w:rsidRPr="000C036B" w:rsidRDefault="001823B6" w:rsidP="001823B6">
      <w:pPr>
        <w:pStyle w:val="af0"/>
        <w:spacing w:after="0"/>
        <w:rPr>
          <w:lang w:val="en-US"/>
        </w:rPr>
      </w:pPr>
    </w:p>
    <w:p w:rsidR="001823B6" w:rsidRPr="000C036B" w:rsidRDefault="001823B6" w:rsidP="001823B6">
      <w:pPr>
        <w:pStyle w:val="af0"/>
        <w:spacing w:after="0"/>
        <w:rPr>
          <w:lang w:val="en-US"/>
        </w:rPr>
      </w:pPr>
      <w:r w:rsidRPr="000C036B">
        <w:rPr>
          <w:lang w:val="en-US"/>
        </w:rPr>
        <w:t>The resulting grade for the final evaluation in the form of examination is calculated according to this fo</w:t>
      </w:r>
      <w:r w:rsidRPr="000C036B">
        <w:rPr>
          <w:lang w:val="en-US"/>
        </w:rPr>
        <w:t>r</w:t>
      </w:r>
      <w:r w:rsidRPr="000C036B">
        <w:rPr>
          <w:lang w:val="en-US"/>
        </w:rPr>
        <w:t xml:space="preserve">mula (where </w:t>
      </w:r>
      <w:proofErr w:type="spellStart"/>
      <w:r w:rsidRPr="007A2632">
        <w:t>Оэкзамен</w:t>
      </w:r>
      <w:proofErr w:type="spellEnd"/>
      <w:r w:rsidRPr="000C036B">
        <w:rPr>
          <w:lang w:val="en-US"/>
        </w:rPr>
        <w:t xml:space="preserve"> is the evaluation of the student’s performance at the exam itself):</w:t>
      </w:r>
    </w:p>
    <w:p w:rsidR="001823B6" w:rsidRPr="000C036B" w:rsidRDefault="001823B6" w:rsidP="001823B6">
      <w:pPr>
        <w:pStyle w:val="af0"/>
        <w:spacing w:after="0"/>
        <w:rPr>
          <w:lang w:val="en-US"/>
        </w:rPr>
      </w:pPr>
    </w:p>
    <w:p w:rsidR="001823B6" w:rsidRPr="000C036B" w:rsidRDefault="001823B6" w:rsidP="001823B6">
      <w:pPr>
        <w:pStyle w:val="af0"/>
        <w:spacing w:after="0"/>
        <w:jc w:val="center"/>
        <w:rPr>
          <w:lang w:val="en-US"/>
        </w:rPr>
      </w:pPr>
      <w:proofErr w:type="spellStart"/>
      <w:r w:rsidRPr="007A2632">
        <w:t>Оитоговый</w:t>
      </w:r>
      <w:proofErr w:type="spellEnd"/>
      <w:r w:rsidRPr="000C036B">
        <w:rPr>
          <w:lang w:val="en-US"/>
        </w:rPr>
        <w:t xml:space="preserve"> = 0,4·</w:t>
      </w:r>
      <w:proofErr w:type="spellStart"/>
      <w:r w:rsidRPr="007A2632">
        <w:t>Оэкзамен</w:t>
      </w:r>
      <w:proofErr w:type="spellEnd"/>
      <w:r w:rsidRPr="000C036B">
        <w:rPr>
          <w:lang w:val="en-US"/>
        </w:rPr>
        <w:t xml:space="preserve"> + 0,6·</w:t>
      </w:r>
      <w:proofErr w:type="spellStart"/>
      <w:r w:rsidRPr="007A2632">
        <w:t>Отекущий</w:t>
      </w:r>
      <w:proofErr w:type="spellEnd"/>
    </w:p>
    <w:p w:rsidR="005445C0" w:rsidRPr="000C036B" w:rsidRDefault="001823B6" w:rsidP="001823B6">
      <w:pPr>
        <w:pStyle w:val="af0"/>
        <w:spacing w:after="0"/>
        <w:rPr>
          <w:lang w:val="en-US"/>
        </w:rPr>
      </w:pPr>
      <w:r w:rsidRPr="000C036B">
        <w:rPr>
          <w:lang w:val="en-US"/>
        </w:rPr>
        <w:t>This grade which is the resulting grade for the course is written down in the student’s certificate (diploma).</w:t>
      </w:r>
    </w:p>
    <w:p w:rsidR="005445C0" w:rsidRPr="000C036B" w:rsidRDefault="005445C0">
      <w:pPr>
        <w:pStyle w:val="a"/>
        <w:numPr>
          <w:ilvl w:val="0"/>
          <w:numId w:val="0"/>
        </w:numPr>
        <w:ind w:left="1429" w:hanging="360"/>
        <w:jc w:val="both"/>
        <w:rPr>
          <w:lang w:val="en-US"/>
        </w:rPr>
      </w:pPr>
    </w:p>
    <w:p w:rsidR="005445C0" w:rsidRPr="007A2632" w:rsidRDefault="00676573">
      <w:pPr>
        <w:pStyle w:val="1"/>
      </w:pPr>
      <w:proofErr w:type="spellStart"/>
      <w:r w:rsidRPr="007A2632">
        <w:lastRenderedPageBreak/>
        <w:t>Content</w:t>
      </w:r>
      <w:proofErr w:type="spellEnd"/>
      <w:r w:rsidRPr="007A2632">
        <w:t xml:space="preserve"> </w:t>
      </w:r>
      <w:proofErr w:type="spellStart"/>
      <w:r w:rsidRPr="007A2632">
        <w:t>of</w:t>
      </w:r>
      <w:proofErr w:type="spellEnd"/>
      <w:r w:rsidRPr="007A2632">
        <w:t xml:space="preserve"> </w:t>
      </w:r>
      <w:proofErr w:type="spellStart"/>
      <w:r w:rsidRPr="007A2632">
        <w:t>the</w:t>
      </w:r>
      <w:proofErr w:type="spellEnd"/>
      <w:r w:rsidRPr="007A2632">
        <w:t xml:space="preserve"> </w:t>
      </w:r>
      <w:proofErr w:type="spellStart"/>
      <w:r w:rsidRPr="007A2632">
        <w:t>subject</w:t>
      </w:r>
      <w:proofErr w:type="spellEnd"/>
    </w:p>
    <w:p w:rsidR="0085519A" w:rsidRPr="007A2632" w:rsidRDefault="0085519A" w:rsidP="0085519A">
      <w:pPr>
        <w:pStyle w:val="Standard"/>
      </w:pPr>
    </w:p>
    <w:p w:rsidR="0085519A" w:rsidRPr="007A2632" w:rsidRDefault="0085519A" w:rsidP="0085519A">
      <w:pPr>
        <w:pStyle w:val="Standard"/>
      </w:pPr>
    </w:p>
    <w:p w:rsidR="002914BB" w:rsidRPr="000C036B" w:rsidRDefault="00734630" w:rsidP="002914BB">
      <w:pPr>
        <w:pStyle w:val="Textbody"/>
        <w:spacing w:after="0"/>
        <w:ind w:firstLine="0"/>
        <w:rPr>
          <w:lang w:val="en-US"/>
        </w:rPr>
      </w:pPr>
      <w:proofErr w:type="gramStart"/>
      <w:r w:rsidRPr="000C036B">
        <w:rPr>
          <w:lang w:val="en-US"/>
        </w:rPr>
        <w:t>Section 1.</w:t>
      </w:r>
      <w:proofErr w:type="gramEnd"/>
      <w:r w:rsidRPr="000C036B">
        <w:rPr>
          <w:lang w:val="en-US"/>
        </w:rPr>
        <w:t xml:space="preserve"> </w:t>
      </w:r>
      <w:r w:rsidR="00E9787F">
        <w:rPr>
          <w:lang w:val="en-US"/>
        </w:rPr>
        <w:t>Introduction to smooth manifolds</w:t>
      </w:r>
    </w:p>
    <w:p w:rsidR="0085519A" w:rsidRPr="000C036B" w:rsidRDefault="0085519A" w:rsidP="0085519A">
      <w:pPr>
        <w:pStyle w:val="a0"/>
        <w:numPr>
          <w:ilvl w:val="0"/>
          <w:numId w:val="0"/>
        </w:numPr>
        <w:ind w:left="1429" w:hanging="360"/>
        <w:rPr>
          <w:lang w:val="en-US"/>
        </w:rPr>
      </w:pPr>
    </w:p>
    <w:p w:rsidR="0085519A" w:rsidRPr="000C036B" w:rsidRDefault="0085519A" w:rsidP="0085519A">
      <w:pPr>
        <w:pStyle w:val="a0"/>
        <w:numPr>
          <w:ilvl w:val="0"/>
          <w:numId w:val="0"/>
        </w:numPr>
        <w:ind w:left="349" w:hanging="360"/>
        <w:jc w:val="both"/>
        <w:rPr>
          <w:lang w:val="en-US"/>
        </w:rPr>
      </w:pPr>
    </w:p>
    <w:tbl>
      <w:tblPr>
        <w:tblW w:w="10490" w:type="dxa"/>
        <w:tblInd w:w="-176" w:type="dxa"/>
        <w:tblLayout w:type="fixed"/>
        <w:tblCellMar>
          <w:left w:w="10" w:type="dxa"/>
          <w:right w:w="10" w:type="dxa"/>
        </w:tblCellMar>
        <w:tblLook w:val="0000" w:firstRow="0" w:lastRow="0" w:firstColumn="0" w:lastColumn="0" w:noHBand="0" w:noVBand="0"/>
      </w:tblPr>
      <w:tblGrid>
        <w:gridCol w:w="568"/>
        <w:gridCol w:w="4819"/>
        <w:gridCol w:w="709"/>
        <w:gridCol w:w="1134"/>
        <w:gridCol w:w="1134"/>
        <w:gridCol w:w="2126"/>
      </w:tblGrid>
      <w:tr w:rsidR="0085519A" w:rsidRPr="007A2632" w:rsidTr="00534114">
        <w:trPr>
          <w:trHeight w:val="671"/>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85519A" w:rsidRPr="007A2632" w:rsidRDefault="0085519A" w:rsidP="00C263AB">
            <w:pPr>
              <w:pStyle w:val="TableContents"/>
              <w:snapToGrid w:val="0"/>
              <w:spacing w:before="14"/>
              <w:ind w:firstLine="0"/>
            </w:pPr>
            <w:r w:rsidRPr="007A2632">
              <w:t>№</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85519A" w:rsidRPr="007A2632" w:rsidRDefault="0085519A" w:rsidP="00C263AB">
            <w:pPr>
              <w:pStyle w:val="TableContents"/>
              <w:snapToGrid w:val="0"/>
              <w:spacing w:before="43"/>
              <w:jc w:val="both"/>
            </w:pPr>
            <w:proofErr w:type="spellStart"/>
            <w:r w:rsidRPr="007A2632">
              <w:t>Topic</w:t>
            </w:r>
            <w:proofErr w:type="spellEnd"/>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519A" w:rsidRPr="007A2632" w:rsidRDefault="0085519A" w:rsidP="00C263AB">
            <w:pPr>
              <w:pStyle w:val="TableContents"/>
              <w:snapToGrid w:val="0"/>
              <w:ind w:firstLine="0"/>
              <w:jc w:val="center"/>
            </w:pPr>
            <w:proofErr w:type="spellStart"/>
            <w:r w:rsidRPr="007A2632">
              <w:t>Total</w:t>
            </w:r>
            <w:proofErr w:type="spellEnd"/>
            <w:r w:rsidRPr="007A2632">
              <w:t xml:space="preserve"> </w:t>
            </w:r>
            <w:proofErr w:type="spellStart"/>
            <w:r w:rsidRPr="007A2632">
              <w:t>hours</w:t>
            </w:r>
            <w:proofErr w:type="spell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519A" w:rsidRPr="007A2632" w:rsidRDefault="0085519A" w:rsidP="00C263AB">
            <w:pPr>
              <w:pStyle w:val="TableContents"/>
              <w:snapToGrid w:val="0"/>
              <w:ind w:firstLine="0"/>
              <w:jc w:val="center"/>
            </w:pPr>
            <w:proofErr w:type="spellStart"/>
            <w:r w:rsidRPr="007A2632">
              <w:t>Lectures</w:t>
            </w:r>
            <w:proofErr w:type="spell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5519A" w:rsidRPr="007A2632" w:rsidRDefault="0085519A" w:rsidP="00C263AB">
            <w:pPr>
              <w:pStyle w:val="TableContents"/>
              <w:snapToGrid w:val="0"/>
              <w:ind w:firstLine="0"/>
              <w:jc w:val="center"/>
            </w:pPr>
            <w:proofErr w:type="spellStart"/>
            <w:r w:rsidRPr="007A2632">
              <w:t>Seminars</w:t>
            </w:r>
            <w:proofErr w:type="spell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5519A" w:rsidRPr="007A2632" w:rsidRDefault="00534114" w:rsidP="00C263AB">
            <w:pPr>
              <w:pStyle w:val="TableContents"/>
              <w:snapToGrid w:val="0"/>
              <w:ind w:firstLine="0"/>
              <w:jc w:val="center"/>
            </w:pPr>
            <w:proofErr w:type="spellStart"/>
            <w:r w:rsidRPr="007A2632">
              <w:t>Independent</w:t>
            </w:r>
            <w:proofErr w:type="spellEnd"/>
            <w:r w:rsidRPr="007A2632">
              <w:t xml:space="preserve"> </w:t>
            </w:r>
            <w:proofErr w:type="spellStart"/>
            <w:r w:rsidRPr="007A2632">
              <w:t>student’s</w:t>
            </w:r>
            <w:proofErr w:type="spellEnd"/>
            <w:r w:rsidRPr="007A2632">
              <w:t xml:space="preserve"> </w:t>
            </w:r>
            <w:proofErr w:type="spellStart"/>
            <w:r w:rsidRPr="007A2632">
              <w:t>work</w:t>
            </w:r>
            <w:proofErr w:type="spellEnd"/>
          </w:p>
        </w:tc>
      </w:tr>
      <w:tr w:rsidR="00734630" w:rsidRPr="007A2632" w:rsidTr="00534114">
        <w:trPr>
          <w:trHeight w:val="343"/>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734630" w:rsidRPr="007A2632" w:rsidRDefault="00734630" w:rsidP="00C263AB">
            <w:pPr>
              <w:pStyle w:val="TableContents"/>
              <w:tabs>
                <w:tab w:val="left" w:pos="707"/>
              </w:tabs>
              <w:snapToGrid w:val="0"/>
              <w:spacing w:after="283"/>
              <w:ind w:firstLine="0"/>
            </w:pPr>
            <w:r w:rsidRPr="007A2632">
              <w:t>1</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734630" w:rsidRPr="000C036B" w:rsidRDefault="00734630" w:rsidP="0090058A">
            <w:pPr>
              <w:pStyle w:val="Textbody"/>
              <w:snapToGrid w:val="0"/>
              <w:spacing w:after="0"/>
              <w:ind w:firstLine="0"/>
              <w:jc w:val="both"/>
              <w:rPr>
                <w:lang w:val="en-US"/>
              </w:rPr>
            </w:pPr>
            <w:r w:rsidRPr="000C036B">
              <w:rPr>
                <w:lang w:val="en-US"/>
              </w:rPr>
              <w:t xml:space="preserve">Introduction. </w:t>
            </w:r>
            <w:r w:rsidR="0090058A">
              <w:rPr>
                <w:lang w:val="en-US"/>
              </w:rPr>
              <w:t>Smooth manifolds and maps. Statement of the h-</w:t>
            </w:r>
            <w:proofErr w:type="spellStart"/>
            <w:r w:rsidR="0090058A">
              <w:rPr>
                <w:lang w:val="en-US"/>
              </w:rPr>
              <w:t>cobordism</w:t>
            </w:r>
            <w:proofErr w:type="spellEnd"/>
            <w:r w:rsidR="0090058A">
              <w:rPr>
                <w:lang w:val="en-US"/>
              </w:rPr>
              <w:t xml:space="preserve"> theorem. Deriv</w:t>
            </w:r>
            <w:r w:rsidR="0090058A">
              <w:rPr>
                <w:lang w:val="en-US"/>
              </w:rPr>
              <w:t>a</w:t>
            </w:r>
            <w:r w:rsidR="0090058A">
              <w:rPr>
                <w:lang w:val="en-US"/>
              </w:rPr>
              <w:t>tion of the Poincare Conjecture</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90058A" w:rsidRDefault="004C0F15" w:rsidP="00C263AB">
            <w:pPr>
              <w:pStyle w:val="TableContents"/>
              <w:snapToGrid w:val="0"/>
              <w:ind w:firstLine="0"/>
              <w:jc w:val="center"/>
              <w:rPr>
                <w:lang w:val="en-US"/>
              </w:rPr>
            </w:pPr>
            <w:r>
              <w:rPr>
                <w:lang w:val="en-US"/>
              </w:rPr>
              <w:t>8</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90058A" w:rsidRDefault="004C0F15" w:rsidP="00C263AB">
            <w:pPr>
              <w:pStyle w:val="TableContents"/>
              <w:snapToGrid w:val="0"/>
              <w:ind w:firstLine="0"/>
              <w:jc w:val="center"/>
              <w:rPr>
                <w:lang w:val="en-US"/>
              </w:rPr>
            </w:pPr>
            <w:r>
              <w:rPr>
                <w:lang w:val="en-US"/>
              </w:rPr>
              <w:t>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90058A" w:rsidRDefault="004C0F15" w:rsidP="00C263AB">
            <w:pPr>
              <w:pStyle w:val="TableContents"/>
              <w:snapToGrid w:val="0"/>
              <w:ind w:firstLine="0"/>
              <w:jc w:val="center"/>
              <w:rPr>
                <w:lang w:val="en-US"/>
              </w:rPr>
            </w:pPr>
            <w:r>
              <w:rPr>
                <w:lang w:val="en-US"/>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4630" w:rsidRPr="0090058A" w:rsidRDefault="008B6B09" w:rsidP="00C263AB">
            <w:pPr>
              <w:pStyle w:val="TableContents"/>
              <w:snapToGrid w:val="0"/>
              <w:ind w:firstLine="0"/>
              <w:jc w:val="center"/>
              <w:rPr>
                <w:lang w:val="en-US"/>
              </w:rPr>
            </w:pPr>
            <w:r w:rsidRPr="0090058A">
              <w:rPr>
                <w:lang w:val="en-US"/>
              </w:rPr>
              <w:t>4</w:t>
            </w:r>
          </w:p>
        </w:tc>
      </w:tr>
      <w:tr w:rsidR="00734630" w:rsidRPr="007A2632" w:rsidTr="00534114">
        <w:trPr>
          <w:trHeight w:val="343"/>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734630" w:rsidRPr="0090058A" w:rsidRDefault="00734630" w:rsidP="00C263AB">
            <w:pPr>
              <w:pStyle w:val="TableContents"/>
              <w:tabs>
                <w:tab w:val="left" w:pos="707"/>
              </w:tabs>
              <w:snapToGrid w:val="0"/>
              <w:spacing w:after="283"/>
              <w:ind w:firstLine="0"/>
              <w:rPr>
                <w:lang w:val="en-US"/>
              </w:rPr>
            </w:pPr>
            <w:r w:rsidRPr="0090058A">
              <w:rPr>
                <w:lang w:val="en-US"/>
              </w:rPr>
              <w:t>2</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734630" w:rsidRPr="000C036B" w:rsidRDefault="0090058A" w:rsidP="002914BB">
            <w:pPr>
              <w:pStyle w:val="Textbody"/>
              <w:snapToGrid w:val="0"/>
              <w:spacing w:after="0"/>
              <w:ind w:firstLine="0"/>
              <w:jc w:val="both"/>
              <w:rPr>
                <w:lang w:val="en-US"/>
              </w:rPr>
            </w:pPr>
            <w:r>
              <w:rPr>
                <w:lang w:val="en-US"/>
              </w:rPr>
              <w:t>Partition of unity. Derivations, tangent vectors</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90058A" w:rsidRDefault="004C0F15" w:rsidP="00C263AB">
            <w:pPr>
              <w:pStyle w:val="TableContents"/>
              <w:snapToGrid w:val="0"/>
              <w:ind w:firstLine="0"/>
              <w:jc w:val="center"/>
              <w:rPr>
                <w:lang w:val="en-US"/>
              </w:rPr>
            </w:pPr>
            <w:r>
              <w:rPr>
                <w:lang w:val="en-US"/>
              </w:rPr>
              <w:t>8</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90058A" w:rsidRDefault="004C0F15" w:rsidP="00C263AB">
            <w:pPr>
              <w:pStyle w:val="TableContents"/>
              <w:snapToGrid w:val="0"/>
              <w:ind w:firstLine="0"/>
              <w:jc w:val="center"/>
              <w:rPr>
                <w:lang w:val="en-US"/>
              </w:rPr>
            </w:pPr>
            <w:r>
              <w:rPr>
                <w:lang w:val="en-US"/>
              </w:rPr>
              <w:t>2</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90058A" w:rsidRDefault="004C0F15" w:rsidP="00C263AB">
            <w:pPr>
              <w:pStyle w:val="TableContents"/>
              <w:snapToGrid w:val="0"/>
              <w:ind w:firstLine="0"/>
              <w:jc w:val="center"/>
              <w:rPr>
                <w:lang w:val="en-US"/>
              </w:rPr>
            </w:pPr>
            <w:r>
              <w:rPr>
                <w:lang w:val="en-US"/>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4630" w:rsidRPr="0090058A" w:rsidRDefault="00491851" w:rsidP="00C263AB">
            <w:pPr>
              <w:pStyle w:val="TableContents"/>
              <w:snapToGrid w:val="0"/>
              <w:ind w:firstLine="0"/>
              <w:jc w:val="center"/>
              <w:rPr>
                <w:lang w:val="en-US"/>
              </w:rPr>
            </w:pPr>
            <w:r>
              <w:rPr>
                <w:lang w:val="en-US"/>
              </w:rPr>
              <w:t>4</w:t>
            </w:r>
          </w:p>
        </w:tc>
      </w:tr>
      <w:tr w:rsidR="00734630" w:rsidRPr="007A2632" w:rsidTr="00534114">
        <w:trPr>
          <w:trHeight w:val="343"/>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734630" w:rsidRPr="0090058A" w:rsidRDefault="00734630" w:rsidP="00734630">
            <w:pPr>
              <w:pStyle w:val="TableContents"/>
              <w:tabs>
                <w:tab w:val="left" w:pos="707"/>
              </w:tabs>
              <w:snapToGrid w:val="0"/>
              <w:spacing w:after="283"/>
              <w:ind w:firstLine="0"/>
              <w:rPr>
                <w:lang w:val="en-US"/>
              </w:rPr>
            </w:pPr>
            <w:r w:rsidRPr="0090058A">
              <w:rPr>
                <w:lang w:val="en-US"/>
              </w:rPr>
              <w:t>3</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734630" w:rsidRPr="000C036B" w:rsidRDefault="0090058A" w:rsidP="00734630">
            <w:pPr>
              <w:pStyle w:val="Textbody"/>
              <w:snapToGrid w:val="0"/>
              <w:spacing w:after="0"/>
              <w:ind w:firstLine="0"/>
              <w:jc w:val="both"/>
              <w:rPr>
                <w:lang w:val="en-US"/>
              </w:rPr>
            </w:pPr>
            <w:r>
              <w:rPr>
                <w:lang w:val="en-US"/>
              </w:rPr>
              <w:t>Vector bundles, tangent bundle</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90058A" w:rsidRDefault="00491851" w:rsidP="00734630">
            <w:pPr>
              <w:pStyle w:val="TableContents"/>
              <w:snapToGrid w:val="0"/>
              <w:ind w:firstLine="0"/>
              <w:jc w:val="center"/>
              <w:rPr>
                <w:lang w:val="en-US"/>
              </w:rPr>
            </w:pPr>
            <w:r>
              <w:rPr>
                <w:lang w:val="en-US"/>
              </w:rPr>
              <w:t>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90058A" w:rsidRDefault="00491851" w:rsidP="00734630">
            <w:pPr>
              <w:pStyle w:val="TableContents"/>
              <w:snapToGrid w:val="0"/>
              <w:ind w:firstLine="0"/>
              <w:jc w:val="center"/>
              <w:rPr>
                <w:lang w:val="en-US"/>
              </w:rPr>
            </w:pPr>
            <w:r>
              <w:rPr>
                <w:lang w:val="en-US"/>
              </w:rPr>
              <w:t>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90058A" w:rsidRDefault="008B6B09" w:rsidP="00734630">
            <w:pPr>
              <w:pStyle w:val="TableContents"/>
              <w:snapToGrid w:val="0"/>
              <w:ind w:firstLine="0"/>
              <w:jc w:val="center"/>
              <w:rPr>
                <w:lang w:val="en-US"/>
              </w:rPr>
            </w:pPr>
            <w:r w:rsidRPr="0090058A">
              <w:rPr>
                <w:lang w:val="en-US"/>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4630" w:rsidRPr="0090058A" w:rsidRDefault="00491851" w:rsidP="00734630">
            <w:pPr>
              <w:pStyle w:val="TableContents"/>
              <w:snapToGrid w:val="0"/>
              <w:ind w:firstLine="0"/>
              <w:jc w:val="center"/>
              <w:rPr>
                <w:lang w:val="en-US"/>
              </w:rPr>
            </w:pPr>
            <w:r>
              <w:rPr>
                <w:lang w:val="en-US"/>
              </w:rPr>
              <w:t>4</w:t>
            </w:r>
          </w:p>
        </w:tc>
      </w:tr>
      <w:tr w:rsidR="00734630" w:rsidRPr="007A2632" w:rsidTr="00534114">
        <w:trPr>
          <w:trHeight w:val="343"/>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734630" w:rsidRPr="0090058A" w:rsidRDefault="00E0323D" w:rsidP="00734630">
            <w:pPr>
              <w:pStyle w:val="TableContents"/>
              <w:tabs>
                <w:tab w:val="left" w:pos="707"/>
              </w:tabs>
              <w:snapToGrid w:val="0"/>
              <w:spacing w:after="283"/>
              <w:ind w:firstLine="0"/>
              <w:rPr>
                <w:lang w:val="en-US"/>
              </w:rPr>
            </w:pPr>
            <w:r w:rsidRPr="0090058A">
              <w:rPr>
                <w:lang w:val="en-US"/>
              </w:rPr>
              <w:t>4</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734630" w:rsidRPr="000C036B" w:rsidRDefault="0090058A" w:rsidP="008B6B09">
            <w:pPr>
              <w:pStyle w:val="Textbody"/>
              <w:snapToGrid w:val="0"/>
              <w:spacing w:after="0"/>
              <w:ind w:firstLine="0"/>
              <w:jc w:val="both"/>
              <w:rPr>
                <w:lang w:val="en-US"/>
              </w:rPr>
            </w:pPr>
            <w:r>
              <w:rPr>
                <w:lang w:val="en-US"/>
              </w:rPr>
              <w:t>Flow of a vector field, comm</w:t>
            </w:r>
            <w:r w:rsidR="00E9787F">
              <w:rPr>
                <w:lang w:val="en-US"/>
              </w:rPr>
              <w:t xml:space="preserve">utator of vector fields, Lie derivative, distributions, </w:t>
            </w:r>
            <w:proofErr w:type="spellStart"/>
            <w:r w:rsidR="00E9787F">
              <w:rPr>
                <w:lang w:val="en-US"/>
              </w:rPr>
              <w:t>Frobenius</w:t>
            </w:r>
            <w:proofErr w:type="spellEnd"/>
            <w:r w:rsidR="00E9787F">
              <w:rPr>
                <w:lang w:val="en-US"/>
              </w:rPr>
              <w:t xml:space="preserve"> theorem. </w:t>
            </w:r>
            <w:proofErr w:type="spellStart"/>
            <w:r w:rsidR="00E9787F">
              <w:rPr>
                <w:lang w:val="en-US"/>
              </w:rPr>
              <w:t>Sard’s</w:t>
            </w:r>
            <w:proofErr w:type="spellEnd"/>
            <w:r w:rsidR="00E9787F">
              <w:rPr>
                <w:lang w:val="en-US"/>
              </w:rPr>
              <w:t xml:space="preserve"> Lemma, Whitney embedding theorem</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E9787F" w:rsidRDefault="004C0F15" w:rsidP="008B6B09">
            <w:pPr>
              <w:pStyle w:val="TableContents"/>
              <w:snapToGrid w:val="0"/>
              <w:ind w:firstLine="0"/>
              <w:jc w:val="center"/>
              <w:rPr>
                <w:lang w:val="en-US"/>
              </w:rPr>
            </w:pPr>
            <w:r>
              <w:rPr>
                <w:lang w:val="en-US"/>
              </w:rPr>
              <w:t>8</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E9787F" w:rsidRDefault="004C0F15" w:rsidP="00734630">
            <w:pPr>
              <w:pStyle w:val="TableContents"/>
              <w:snapToGrid w:val="0"/>
              <w:ind w:firstLine="0"/>
              <w:jc w:val="center"/>
              <w:rPr>
                <w:lang w:val="en-US"/>
              </w:rPr>
            </w:pPr>
            <w:r>
              <w:rPr>
                <w:lang w:val="en-US"/>
              </w:rPr>
              <w:t>1</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E9787F" w:rsidRDefault="004C0F15" w:rsidP="00734630">
            <w:pPr>
              <w:pStyle w:val="TableContents"/>
              <w:snapToGrid w:val="0"/>
              <w:ind w:firstLine="0"/>
              <w:jc w:val="center"/>
              <w:rPr>
                <w:lang w:val="en-US"/>
              </w:rPr>
            </w:pPr>
            <w:r>
              <w:rPr>
                <w:lang w:val="en-US"/>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4630" w:rsidRPr="00E9787F" w:rsidRDefault="00E0323D" w:rsidP="00734630">
            <w:pPr>
              <w:pStyle w:val="TableContents"/>
              <w:snapToGrid w:val="0"/>
              <w:ind w:firstLine="0"/>
              <w:jc w:val="center"/>
              <w:rPr>
                <w:lang w:val="en-US"/>
              </w:rPr>
            </w:pPr>
            <w:r w:rsidRPr="00E9787F">
              <w:rPr>
                <w:lang w:val="en-US"/>
              </w:rPr>
              <w:t>6</w:t>
            </w:r>
          </w:p>
        </w:tc>
      </w:tr>
      <w:tr w:rsidR="00734630" w:rsidRPr="007A2632" w:rsidTr="00534114">
        <w:trPr>
          <w:trHeight w:val="288"/>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tcPr>
          <w:p w:rsidR="00734630" w:rsidRPr="00E9787F" w:rsidRDefault="00734630" w:rsidP="00734630">
            <w:pPr>
              <w:pStyle w:val="Standard"/>
              <w:snapToGrid w:val="0"/>
              <w:spacing w:before="20"/>
              <w:rPr>
                <w:lang w:val="en-US"/>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734630" w:rsidRPr="00E9787F" w:rsidRDefault="00734630" w:rsidP="00403874">
            <w:pPr>
              <w:pStyle w:val="Standard"/>
              <w:snapToGrid w:val="0"/>
              <w:spacing w:before="20"/>
              <w:ind w:firstLine="0"/>
              <w:rPr>
                <w:lang w:val="en-US"/>
              </w:rPr>
            </w:pPr>
            <w:r w:rsidRPr="00E9787F">
              <w:rPr>
                <w:lang w:val="en-US"/>
              </w:rPr>
              <w:t xml:space="preserve"> Total:</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E9787F" w:rsidRDefault="00491851" w:rsidP="00734630">
            <w:pPr>
              <w:pStyle w:val="Standard"/>
              <w:snapToGrid w:val="0"/>
              <w:ind w:firstLine="0"/>
              <w:jc w:val="center"/>
              <w:rPr>
                <w:lang w:val="en-US"/>
              </w:rPr>
            </w:pPr>
            <w:r>
              <w:rPr>
                <w:lang w:val="en-US"/>
              </w:rPr>
              <w:t>2</w:t>
            </w:r>
            <w:r w:rsidR="004C0F15">
              <w:rPr>
                <w:lang w:val="en-US"/>
              </w:rPr>
              <w:t>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E9787F" w:rsidRDefault="004C0F15" w:rsidP="00734630">
            <w:pPr>
              <w:pStyle w:val="Standard"/>
              <w:snapToGrid w:val="0"/>
              <w:ind w:firstLine="0"/>
              <w:jc w:val="center"/>
              <w:rPr>
                <w:lang w:val="en-US"/>
              </w:rPr>
            </w:pPr>
            <w:r>
              <w:rPr>
                <w:lang w:val="en-US"/>
              </w:rPr>
              <w:t>6</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34630" w:rsidRPr="00E9787F" w:rsidRDefault="004C0F15" w:rsidP="00734630">
            <w:pPr>
              <w:pStyle w:val="Standard"/>
              <w:snapToGrid w:val="0"/>
              <w:ind w:firstLine="0"/>
              <w:jc w:val="center"/>
              <w:rPr>
                <w:lang w:val="en-US"/>
              </w:rPr>
            </w:pPr>
            <w:r>
              <w:rPr>
                <w:lang w:val="en-US"/>
              </w:rPr>
              <w:t>6</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34630" w:rsidRPr="00E9787F" w:rsidRDefault="00491851" w:rsidP="00734630">
            <w:pPr>
              <w:pStyle w:val="Standard"/>
              <w:snapToGrid w:val="0"/>
              <w:ind w:firstLine="0"/>
              <w:jc w:val="center"/>
              <w:rPr>
                <w:lang w:val="en-US"/>
              </w:rPr>
            </w:pPr>
            <w:r>
              <w:rPr>
                <w:lang w:val="en-US"/>
              </w:rPr>
              <w:t>18</w:t>
            </w:r>
          </w:p>
        </w:tc>
      </w:tr>
    </w:tbl>
    <w:p w:rsidR="0085519A" w:rsidRPr="00E9787F" w:rsidRDefault="0085519A" w:rsidP="0085519A">
      <w:pPr>
        <w:pStyle w:val="Standard"/>
        <w:rPr>
          <w:lang w:val="en-US"/>
        </w:rPr>
      </w:pPr>
    </w:p>
    <w:p w:rsidR="005445C0" w:rsidRPr="00E9787F" w:rsidRDefault="005445C0">
      <w:pPr>
        <w:pStyle w:val="Standard"/>
        <w:rPr>
          <w:lang w:val="en-US"/>
        </w:rPr>
      </w:pPr>
    </w:p>
    <w:p w:rsidR="002F0160" w:rsidRPr="00E9787F" w:rsidRDefault="002F0160">
      <w:pPr>
        <w:pStyle w:val="Standard"/>
        <w:rPr>
          <w:lang w:val="en-US"/>
        </w:rPr>
      </w:pPr>
    </w:p>
    <w:p w:rsidR="008B6B09" w:rsidRPr="0090058A" w:rsidRDefault="00676573" w:rsidP="008B6B09">
      <w:pPr>
        <w:pStyle w:val="Textbody"/>
        <w:spacing w:after="0"/>
        <w:ind w:firstLine="0"/>
        <w:rPr>
          <w:lang w:val="en-US"/>
        </w:rPr>
      </w:pPr>
      <w:r w:rsidRPr="00E9787F">
        <w:rPr>
          <w:lang w:val="en-US"/>
        </w:rPr>
        <w:t xml:space="preserve"> </w:t>
      </w:r>
      <w:proofErr w:type="gramStart"/>
      <w:r w:rsidR="00B51385" w:rsidRPr="00E9787F">
        <w:rPr>
          <w:lang w:val="en-US"/>
        </w:rPr>
        <w:t>Section 2</w:t>
      </w:r>
      <w:r w:rsidRPr="00E9787F">
        <w:rPr>
          <w:lang w:val="en-US"/>
        </w:rPr>
        <w:t>.</w:t>
      </w:r>
      <w:proofErr w:type="gramEnd"/>
      <w:r w:rsidRPr="00E9787F">
        <w:rPr>
          <w:lang w:val="en-US"/>
        </w:rPr>
        <w:t xml:space="preserve">  </w:t>
      </w:r>
      <w:r w:rsidR="00E9787F">
        <w:rPr>
          <w:lang w:val="en-US"/>
        </w:rPr>
        <w:t>Morse theory and proof of the h-</w:t>
      </w:r>
      <w:proofErr w:type="spellStart"/>
      <w:r w:rsidR="00E9787F">
        <w:rPr>
          <w:lang w:val="en-US"/>
        </w:rPr>
        <w:t>cobordism</w:t>
      </w:r>
      <w:proofErr w:type="spellEnd"/>
      <w:r w:rsidR="00E9787F">
        <w:rPr>
          <w:lang w:val="en-US"/>
        </w:rPr>
        <w:t xml:space="preserve"> theorem</w:t>
      </w:r>
    </w:p>
    <w:p w:rsidR="005445C0" w:rsidRPr="00E9787F" w:rsidRDefault="005445C0">
      <w:pPr>
        <w:pStyle w:val="Textbody"/>
        <w:rPr>
          <w:lang w:val="en-US"/>
        </w:rPr>
      </w:pPr>
    </w:p>
    <w:tbl>
      <w:tblPr>
        <w:tblW w:w="10440" w:type="dxa"/>
        <w:tblInd w:w="-113" w:type="dxa"/>
        <w:tblLayout w:type="fixed"/>
        <w:tblCellMar>
          <w:left w:w="10" w:type="dxa"/>
          <w:right w:w="10" w:type="dxa"/>
        </w:tblCellMar>
        <w:tblLook w:val="0000" w:firstRow="0" w:lastRow="0" w:firstColumn="0" w:lastColumn="0" w:noHBand="0" w:noVBand="0"/>
      </w:tblPr>
      <w:tblGrid>
        <w:gridCol w:w="528"/>
        <w:gridCol w:w="4783"/>
        <w:gridCol w:w="770"/>
        <w:gridCol w:w="1021"/>
        <w:gridCol w:w="1212"/>
        <w:gridCol w:w="236"/>
        <w:gridCol w:w="1890"/>
      </w:tblGrid>
      <w:tr w:rsidR="005445C0" w:rsidRPr="007A2632" w:rsidTr="002F0160">
        <w:tc>
          <w:tcPr>
            <w:tcW w:w="5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E9787F" w:rsidRDefault="00676573">
            <w:pPr>
              <w:pStyle w:val="Standard"/>
              <w:snapToGrid w:val="0"/>
              <w:ind w:firstLine="0"/>
              <w:jc w:val="center"/>
              <w:rPr>
                <w:lang w:val="en-US"/>
              </w:rPr>
            </w:pPr>
            <w:r w:rsidRPr="00E9787F">
              <w:rPr>
                <w:lang w:val="en-US"/>
              </w:rPr>
              <w:t>№</w:t>
            </w:r>
          </w:p>
        </w:tc>
        <w:tc>
          <w:tcPr>
            <w:tcW w:w="478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E9787F" w:rsidRDefault="00676573">
            <w:pPr>
              <w:pStyle w:val="Standard"/>
              <w:snapToGrid w:val="0"/>
              <w:ind w:firstLine="0"/>
              <w:jc w:val="center"/>
              <w:rPr>
                <w:lang w:val="en-US"/>
              </w:rPr>
            </w:pPr>
            <w:r w:rsidRPr="00E9787F">
              <w:rPr>
                <w:lang w:val="en-US"/>
              </w:rPr>
              <w:t>Topic</w:t>
            </w:r>
          </w:p>
        </w:tc>
        <w:tc>
          <w:tcPr>
            <w:tcW w:w="7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E9787F" w:rsidRDefault="00676573">
            <w:pPr>
              <w:pStyle w:val="Standard"/>
              <w:snapToGrid w:val="0"/>
              <w:ind w:firstLine="0"/>
              <w:jc w:val="center"/>
              <w:rPr>
                <w:lang w:val="en-US"/>
              </w:rPr>
            </w:pPr>
            <w:r w:rsidRPr="00E9787F">
              <w:rPr>
                <w:lang w:val="en-US"/>
              </w:rPr>
              <w:t>Total hours</w:t>
            </w:r>
          </w:p>
        </w:tc>
        <w:tc>
          <w:tcPr>
            <w:tcW w:w="246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E9787F" w:rsidRDefault="00534114">
            <w:pPr>
              <w:pStyle w:val="Standard"/>
              <w:snapToGrid w:val="0"/>
              <w:ind w:firstLine="0"/>
              <w:jc w:val="center"/>
              <w:rPr>
                <w:lang w:val="en-US"/>
              </w:rPr>
            </w:pPr>
            <w:r w:rsidRPr="00E9787F">
              <w:rPr>
                <w:lang w:val="en-US"/>
              </w:rPr>
              <w:t>Contact hours</w:t>
            </w:r>
          </w:p>
        </w:tc>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45C0" w:rsidRPr="007A2632" w:rsidRDefault="00534114">
            <w:pPr>
              <w:pStyle w:val="Standard"/>
              <w:snapToGrid w:val="0"/>
              <w:ind w:firstLine="0"/>
              <w:jc w:val="center"/>
            </w:pPr>
            <w:r w:rsidRPr="00E9787F">
              <w:rPr>
                <w:lang w:val="en-US"/>
              </w:rPr>
              <w:t>Independent st</w:t>
            </w:r>
            <w:r w:rsidRPr="00E9787F">
              <w:rPr>
                <w:lang w:val="en-US"/>
              </w:rPr>
              <w:t>u</w:t>
            </w:r>
            <w:r w:rsidRPr="00E9787F">
              <w:rPr>
                <w:lang w:val="en-US"/>
              </w:rPr>
              <w:t>dent’s w</w:t>
            </w:r>
            <w:proofErr w:type="spellStart"/>
            <w:r w:rsidRPr="007A2632">
              <w:t>ork</w:t>
            </w:r>
            <w:proofErr w:type="spellEnd"/>
          </w:p>
        </w:tc>
      </w:tr>
      <w:tr w:rsidR="005445C0" w:rsidRPr="007A2632" w:rsidTr="002F0160">
        <w:tc>
          <w:tcPr>
            <w:tcW w:w="5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6573" w:rsidRPr="007A2632" w:rsidRDefault="00676573"/>
        </w:tc>
        <w:tc>
          <w:tcPr>
            <w:tcW w:w="478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6573" w:rsidRPr="007A2632" w:rsidRDefault="00676573"/>
        </w:tc>
        <w:tc>
          <w:tcPr>
            <w:tcW w:w="7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6573" w:rsidRPr="007A2632" w:rsidRDefault="00676573"/>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7A2632" w:rsidRDefault="00676573">
            <w:pPr>
              <w:pStyle w:val="Standard"/>
              <w:snapToGrid w:val="0"/>
              <w:ind w:firstLine="0"/>
              <w:jc w:val="center"/>
            </w:pPr>
            <w:proofErr w:type="spellStart"/>
            <w:r w:rsidRPr="007A2632">
              <w:t>Lectures</w:t>
            </w:r>
            <w:proofErr w:type="spellEnd"/>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7A2632" w:rsidRDefault="00676573">
            <w:pPr>
              <w:pStyle w:val="Standard"/>
              <w:snapToGrid w:val="0"/>
              <w:ind w:firstLine="0"/>
              <w:jc w:val="center"/>
            </w:pPr>
            <w:proofErr w:type="spellStart"/>
            <w:r w:rsidRPr="007A2632">
              <w:t>Seminars</w:t>
            </w:r>
            <w:proofErr w:type="spellEnd"/>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45C0" w:rsidRPr="007A2632" w:rsidRDefault="005445C0">
            <w:pPr>
              <w:pStyle w:val="Standard"/>
              <w:snapToGrid w:val="0"/>
              <w:ind w:left="-107" w:right="-108" w:firstLine="0"/>
              <w:jc w:val="center"/>
            </w:pPr>
          </w:p>
        </w:tc>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6573" w:rsidRPr="007A2632" w:rsidRDefault="00676573"/>
        </w:tc>
      </w:tr>
      <w:tr w:rsidR="002F0160" w:rsidRPr="007A2632" w:rsidTr="002F0160">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7A2632" w:rsidRDefault="002F0160">
            <w:pPr>
              <w:pStyle w:val="Standard"/>
              <w:snapToGrid w:val="0"/>
              <w:ind w:firstLine="0"/>
            </w:pPr>
            <w:r w:rsidRPr="007A2632">
              <w:t>1</w:t>
            </w: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0C036B" w:rsidRDefault="00F9679C" w:rsidP="002F0160">
            <w:pPr>
              <w:pStyle w:val="Textbody"/>
              <w:spacing w:after="0"/>
              <w:ind w:firstLine="0"/>
              <w:rPr>
                <w:lang w:val="en-US"/>
              </w:rPr>
            </w:pPr>
            <w:r>
              <w:rPr>
                <w:lang w:val="en-US"/>
              </w:rPr>
              <w:t>In</w:t>
            </w:r>
            <w:r w:rsidR="00491851">
              <w:rPr>
                <w:lang w:val="en-US"/>
              </w:rPr>
              <w:t>troduction to Morse theor</w:t>
            </w:r>
            <w:r>
              <w:rPr>
                <w:lang w:val="en-US"/>
              </w:rPr>
              <w:t>y</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C0F15">
            <w:pPr>
              <w:pStyle w:val="Standard"/>
              <w:snapToGrid w:val="0"/>
              <w:ind w:firstLine="0"/>
              <w:jc w:val="center"/>
              <w:rPr>
                <w:lang w:val="en-US"/>
              </w:rPr>
            </w:pPr>
            <w:r>
              <w:rPr>
                <w:lang w:val="en-US"/>
              </w:rPr>
              <w:t>10</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C0F15">
            <w:pPr>
              <w:pStyle w:val="Standard"/>
              <w:snapToGrid w:val="0"/>
              <w:ind w:firstLine="0"/>
              <w:jc w:val="center"/>
              <w:rPr>
                <w:lang w:val="en-US"/>
              </w:rPr>
            </w:pPr>
            <w:r>
              <w:rPr>
                <w:lang w:val="en-US"/>
              </w:rPr>
              <w:t>2</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C0F15">
            <w:pPr>
              <w:pStyle w:val="Standard"/>
              <w:snapToGrid w:val="0"/>
              <w:ind w:firstLine="0"/>
              <w:jc w:val="center"/>
              <w:rPr>
                <w:lang w:val="en-US"/>
              </w:rPr>
            </w:pPr>
            <w:r>
              <w:rPr>
                <w:lang w:val="en-US"/>
              </w:rPr>
              <w:t>2</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7A2632" w:rsidRDefault="002F0160">
            <w:pPr>
              <w:pStyle w:val="Standard"/>
              <w:snapToGrid w:val="0"/>
              <w:ind w:firstLine="0"/>
              <w:jc w:val="cente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160" w:rsidRPr="007A2632" w:rsidRDefault="00D07488" w:rsidP="002F0160">
            <w:pPr>
              <w:pStyle w:val="Standard"/>
              <w:snapToGrid w:val="0"/>
              <w:ind w:firstLine="0"/>
              <w:jc w:val="center"/>
            </w:pPr>
            <w:r w:rsidRPr="007A2632">
              <w:t>4</w:t>
            </w:r>
          </w:p>
        </w:tc>
      </w:tr>
      <w:tr w:rsidR="002F0160" w:rsidRPr="007A2632" w:rsidTr="002F0160">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7A2632" w:rsidRDefault="002F0160" w:rsidP="002F0160">
            <w:pPr>
              <w:pStyle w:val="Standard"/>
              <w:snapToGrid w:val="0"/>
              <w:ind w:firstLine="0"/>
            </w:pPr>
            <w:r w:rsidRPr="007A2632">
              <w:t>2</w:t>
            </w: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0C036B" w:rsidRDefault="00491851" w:rsidP="002F0160">
            <w:pPr>
              <w:pStyle w:val="Textbody"/>
              <w:spacing w:after="0"/>
              <w:ind w:firstLine="0"/>
              <w:rPr>
                <w:lang w:val="en-US"/>
              </w:rPr>
            </w:pPr>
            <w:r>
              <w:rPr>
                <w:lang w:val="en-US"/>
              </w:rPr>
              <w:t>Cancellation Lemma</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C0F15" w:rsidP="00491851">
            <w:pPr>
              <w:pStyle w:val="Standard"/>
              <w:snapToGrid w:val="0"/>
              <w:ind w:firstLine="0"/>
              <w:rPr>
                <w:lang w:val="en-US"/>
              </w:rPr>
            </w:pPr>
            <w:r>
              <w:rPr>
                <w:lang w:val="en-US"/>
              </w:rPr>
              <w:t>10</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C0F15" w:rsidP="002F0160">
            <w:pPr>
              <w:pStyle w:val="Standard"/>
              <w:snapToGrid w:val="0"/>
              <w:ind w:firstLine="0"/>
              <w:jc w:val="center"/>
              <w:rPr>
                <w:lang w:val="en-US"/>
              </w:rPr>
            </w:pPr>
            <w:r>
              <w:rPr>
                <w:lang w:val="en-US"/>
              </w:rPr>
              <w:t>2</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C0F15" w:rsidRDefault="004C0F15" w:rsidP="002F0160">
            <w:pPr>
              <w:pStyle w:val="Standard"/>
              <w:snapToGrid w:val="0"/>
              <w:ind w:firstLine="0"/>
              <w:jc w:val="center"/>
              <w:rPr>
                <w:lang w:val="en-US"/>
              </w:rPr>
            </w:pPr>
            <w:r>
              <w:rPr>
                <w:lang w:val="en-US"/>
              </w:rPr>
              <w:t>2</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7A2632" w:rsidRDefault="002F0160" w:rsidP="002F0160">
            <w:pPr>
              <w:pStyle w:val="Standard"/>
              <w:snapToGrid w:val="0"/>
              <w:ind w:firstLine="0"/>
              <w:jc w:val="cente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160" w:rsidRPr="00491851" w:rsidRDefault="00491851" w:rsidP="002F0160">
            <w:pPr>
              <w:pStyle w:val="Standard"/>
              <w:snapToGrid w:val="0"/>
              <w:ind w:firstLine="0"/>
              <w:jc w:val="center"/>
              <w:rPr>
                <w:lang w:val="en-US"/>
              </w:rPr>
            </w:pPr>
            <w:r>
              <w:rPr>
                <w:lang w:val="en-US"/>
              </w:rPr>
              <w:t>4</w:t>
            </w:r>
          </w:p>
        </w:tc>
      </w:tr>
      <w:tr w:rsidR="002F0160" w:rsidRPr="007A2632" w:rsidTr="002F0160">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7A2632" w:rsidRDefault="002F0160" w:rsidP="002F0160">
            <w:pPr>
              <w:pStyle w:val="Standard"/>
              <w:snapToGrid w:val="0"/>
              <w:ind w:firstLine="0"/>
            </w:pPr>
            <w:r w:rsidRPr="007A2632">
              <w:t>3</w:t>
            </w: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0C036B" w:rsidRDefault="00491851" w:rsidP="002F0160">
            <w:pPr>
              <w:pStyle w:val="Textbody"/>
              <w:spacing w:after="0"/>
              <w:ind w:firstLine="0"/>
              <w:rPr>
                <w:lang w:val="en-US"/>
              </w:rPr>
            </w:pPr>
            <w:r>
              <w:rPr>
                <w:lang w:val="en-US"/>
              </w:rPr>
              <w:t>Whitney trick</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C0F15" w:rsidP="002F0160">
            <w:pPr>
              <w:pStyle w:val="Standard"/>
              <w:snapToGrid w:val="0"/>
              <w:ind w:firstLine="0"/>
              <w:jc w:val="center"/>
              <w:rPr>
                <w:lang w:val="en-US"/>
              </w:rPr>
            </w:pPr>
            <w:r>
              <w:rPr>
                <w:lang w:val="en-US"/>
              </w:rPr>
              <w:t>10</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C0F15" w:rsidP="002F0160">
            <w:pPr>
              <w:pStyle w:val="Standard"/>
              <w:snapToGrid w:val="0"/>
              <w:ind w:firstLine="0"/>
              <w:jc w:val="center"/>
              <w:rPr>
                <w:lang w:val="en-US"/>
              </w:rPr>
            </w:pPr>
            <w:r>
              <w:rPr>
                <w:lang w:val="en-US"/>
              </w:rPr>
              <w:t>3</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C0F15" w:rsidRDefault="004C0F15" w:rsidP="002F0160">
            <w:pPr>
              <w:pStyle w:val="Standard"/>
              <w:snapToGrid w:val="0"/>
              <w:ind w:firstLine="0"/>
              <w:jc w:val="center"/>
              <w:rPr>
                <w:lang w:val="en-US"/>
              </w:rPr>
            </w:pPr>
            <w:r>
              <w:rPr>
                <w:lang w:val="en-US"/>
              </w:rPr>
              <w:t>3</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7A2632" w:rsidRDefault="002F0160" w:rsidP="002F0160">
            <w:pPr>
              <w:pStyle w:val="Standard"/>
              <w:snapToGrid w:val="0"/>
              <w:ind w:firstLine="0"/>
              <w:jc w:val="cente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160" w:rsidRPr="00491851" w:rsidRDefault="00491851" w:rsidP="002F0160">
            <w:pPr>
              <w:pStyle w:val="Standard"/>
              <w:snapToGrid w:val="0"/>
              <w:ind w:firstLine="0"/>
              <w:jc w:val="center"/>
              <w:rPr>
                <w:lang w:val="en-US"/>
              </w:rPr>
            </w:pPr>
            <w:r>
              <w:rPr>
                <w:lang w:val="en-US"/>
              </w:rPr>
              <w:t>4</w:t>
            </w:r>
          </w:p>
        </w:tc>
      </w:tr>
      <w:tr w:rsidR="002F0160" w:rsidRPr="007A2632" w:rsidTr="002F0160">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7A2632" w:rsidRDefault="002F0160" w:rsidP="002F0160">
            <w:pPr>
              <w:pStyle w:val="Standard"/>
              <w:snapToGrid w:val="0"/>
              <w:ind w:firstLine="0"/>
            </w:pPr>
            <w:r w:rsidRPr="007A2632">
              <w:t>4</w:t>
            </w: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91851" w:rsidP="002F0160">
            <w:pPr>
              <w:pStyle w:val="Textbody"/>
              <w:spacing w:after="0"/>
              <w:ind w:firstLine="0"/>
              <w:rPr>
                <w:lang w:val="en-US"/>
              </w:rPr>
            </w:pPr>
            <w:r>
              <w:rPr>
                <w:lang w:val="en-US"/>
              </w:rPr>
              <w:t>Proof of the h-</w:t>
            </w:r>
            <w:proofErr w:type="spellStart"/>
            <w:r>
              <w:rPr>
                <w:lang w:val="en-US"/>
              </w:rPr>
              <w:t>cobordism</w:t>
            </w:r>
            <w:proofErr w:type="spellEnd"/>
            <w:r>
              <w:rPr>
                <w:lang w:val="en-US"/>
              </w:rPr>
              <w:t xml:space="preserve"> theorem. </w:t>
            </w:r>
            <w:r w:rsidRPr="00491851">
              <w:rPr>
                <w:lang w:val="en-US"/>
              </w:rPr>
              <w:t>The Poi</w:t>
            </w:r>
            <w:r w:rsidRPr="00491851">
              <w:rPr>
                <w:lang w:val="en-US"/>
              </w:rPr>
              <w:t>n</w:t>
            </w:r>
            <w:r w:rsidRPr="00491851">
              <w:rPr>
                <w:lang w:val="en-US"/>
              </w:rPr>
              <w:t>care conjecture</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C0F15" w:rsidP="00D07488">
            <w:pPr>
              <w:pStyle w:val="Standard"/>
              <w:snapToGrid w:val="0"/>
              <w:ind w:firstLine="0"/>
              <w:jc w:val="center"/>
              <w:rPr>
                <w:lang w:val="en-US"/>
              </w:rPr>
            </w:pPr>
            <w:r>
              <w:rPr>
                <w:lang w:val="en-US"/>
              </w:rPr>
              <w:t>12</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C0F15" w:rsidP="002F0160">
            <w:pPr>
              <w:pStyle w:val="Standard"/>
              <w:snapToGrid w:val="0"/>
              <w:ind w:firstLine="0"/>
              <w:jc w:val="center"/>
              <w:rPr>
                <w:lang w:val="en-US"/>
              </w:rPr>
            </w:pPr>
            <w:r>
              <w:rPr>
                <w:lang w:val="en-US"/>
              </w:rPr>
              <w:t>3</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C0F15" w:rsidP="002F0160">
            <w:pPr>
              <w:pStyle w:val="Standard"/>
              <w:snapToGrid w:val="0"/>
              <w:ind w:firstLine="0"/>
              <w:jc w:val="center"/>
              <w:rPr>
                <w:lang w:val="en-US"/>
              </w:rPr>
            </w:pPr>
            <w:r>
              <w:rPr>
                <w:lang w:val="en-US"/>
              </w:rPr>
              <w:t>3</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2F0160" w:rsidP="002F0160">
            <w:pPr>
              <w:pStyle w:val="Standard"/>
              <w:snapToGrid w:val="0"/>
              <w:ind w:firstLine="0"/>
              <w:jc w:val="center"/>
              <w:rPr>
                <w:lang w:val="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160" w:rsidRPr="00491851" w:rsidRDefault="002F0160" w:rsidP="002F0160">
            <w:pPr>
              <w:pStyle w:val="Standard"/>
              <w:snapToGrid w:val="0"/>
              <w:ind w:firstLine="0"/>
              <w:jc w:val="center"/>
              <w:rPr>
                <w:lang w:val="en-US"/>
              </w:rPr>
            </w:pPr>
            <w:r w:rsidRPr="00491851">
              <w:rPr>
                <w:lang w:val="en-US"/>
              </w:rPr>
              <w:t>6</w:t>
            </w:r>
          </w:p>
        </w:tc>
      </w:tr>
      <w:tr w:rsidR="002F0160" w:rsidRPr="007A2632" w:rsidTr="002F0160">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2F0160" w:rsidP="002F0160">
            <w:pPr>
              <w:pStyle w:val="Standard"/>
              <w:snapToGrid w:val="0"/>
              <w:ind w:firstLine="0"/>
              <w:rPr>
                <w:lang w:val="en-US"/>
              </w:rPr>
            </w:pP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03874" w:rsidP="009007BA">
            <w:pPr>
              <w:pStyle w:val="Textbody"/>
              <w:spacing w:after="0"/>
              <w:ind w:firstLine="0"/>
              <w:rPr>
                <w:lang w:val="en-US"/>
              </w:rPr>
            </w:pPr>
            <w:r w:rsidRPr="00491851">
              <w:rPr>
                <w:lang w:val="en-US"/>
              </w:rPr>
              <w:t>Total</w:t>
            </w:r>
            <w:r w:rsidR="002F0160" w:rsidRPr="00491851">
              <w:rPr>
                <w:lang w:val="en-US"/>
              </w:rPr>
              <w:t>:</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8161F7" w:rsidP="002F0160">
            <w:pPr>
              <w:pStyle w:val="Standard"/>
              <w:snapToGrid w:val="0"/>
              <w:ind w:firstLine="0"/>
              <w:jc w:val="center"/>
              <w:rPr>
                <w:lang w:val="en-US"/>
              </w:rPr>
            </w:pPr>
            <w:r>
              <w:rPr>
                <w:lang w:val="en-US"/>
              </w:rPr>
              <w:t>38</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C0F15" w:rsidP="00D07488">
            <w:pPr>
              <w:pStyle w:val="Textbody"/>
              <w:spacing w:after="0"/>
              <w:ind w:firstLine="0"/>
              <w:jc w:val="center"/>
              <w:rPr>
                <w:lang w:val="en-US"/>
              </w:rPr>
            </w:pPr>
            <w:r>
              <w:rPr>
                <w:lang w:val="en-US"/>
              </w:rPr>
              <w:t>10</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C0F15" w:rsidP="00491851">
            <w:pPr>
              <w:pStyle w:val="Textbody"/>
              <w:spacing w:after="0"/>
              <w:ind w:firstLine="0"/>
              <w:rPr>
                <w:lang w:val="en-US"/>
              </w:rPr>
            </w:pPr>
            <w:r>
              <w:rPr>
                <w:lang w:val="en-US"/>
              </w:rPr>
              <w:t>10</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2F0160" w:rsidP="002F0160">
            <w:pPr>
              <w:pStyle w:val="Standard"/>
              <w:snapToGrid w:val="0"/>
              <w:ind w:firstLine="0"/>
              <w:jc w:val="center"/>
              <w:rPr>
                <w:lang w:val="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160" w:rsidRPr="00491851" w:rsidRDefault="00491851" w:rsidP="007E5A57">
            <w:pPr>
              <w:pStyle w:val="Textbody"/>
              <w:spacing w:after="0"/>
              <w:ind w:firstLine="0"/>
              <w:jc w:val="center"/>
              <w:rPr>
                <w:lang w:val="en-US"/>
              </w:rPr>
            </w:pPr>
            <w:r>
              <w:rPr>
                <w:lang w:val="en-US"/>
              </w:rPr>
              <w:t>18</w:t>
            </w:r>
          </w:p>
        </w:tc>
      </w:tr>
    </w:tbl>
    <w:p w:rsidR="005445C0" w:rsidRPr="00491851" w:rsidRDefault="005445C0" w:rsidP="007E5A57">
      <w:pPr>
        <w:pStyle w:val="21"/>
        <w:spacing w:before="120"/>
        <w:jc w:val="center"/>
        <w:rPr>
          <w:lang w:val="en-US"/>
        </w:rPr>
      </w:pPr>
    </w:p>
    <w:p w:rsidR="002F0160" w:rsidRPr="0090058A" w:rsidRDefault="002F0160" w:rsidP="002F0160">
      <w:pPr>
        <w:pStyle w:val="Textbody"/>
        <w:spacing w:after="0"/>
        <w:ind w:firstLine="0"/>
        <w:rPr>
          <w:lang w:val="en-US"/>
        </w:rPr>
      </w:pPr>
      <w:proofErr w:type="gramStart"/>
      <w:r w:rsidRPr="00E9787F">
        <w:rPr>
          <w:lang w:val="en-US"/>
        </w:rPr>
        <w:t>Section 3.</w:t>
      </w:r>
      <w:proofErr w:type="gramEnd"/>
      <w:r w:rsidRPr="00E9787F">
        <w:rPr>
          <w:lang w:val="en-US"/>
        </w:rPr>
        <w:t xml:space="preserve">  </w:t>
      </w:r>
      <w:r w:rsidR="00E9787F">
        <w:rPr>
          <w:lang w:val="en-US"/>
        </w:rPr>
        <w:t xml:space="preserve">Applications of </w:t>
      </w:r>
      <w:proofErr w:type="gramStart"/>
      <w:r w:rsidR="00E9787F">
        <w:rPr>
          <w:lang w:val="en-US"/>
        </w:rPr>
        <w:t>the  h</w:t>
      </w:r>
      <w:proofErr w:type="gramEnd"/>
      <w:r w:rsidR="00E9787F">
        <w:rPr>
          <w:lang w:val="en-US"/>
        </w:rPr>
        <w:t>-</w:t>
      </w:r>
      <w:proofErr w:type="spellStart"/>
      <w:r w:rsidR="00E9787F">
        <w:rPr>
          <w:lang w:val="en-US"/>
        </w:rPr>
        <w:t>cobordism</w:t>
      </w:r>
      <w:proofErr w:type="spellEnd"/>
      <w:r w:rsidR="00E9787F">
        <w:rPr>
          <w:lang w:val="en-US"/>
        </w:rPr>
        <w:t xml:space="preserve"> theorem to classification of manifolds</w:t>
      </w:r>
    </w:p>
    <w:p w:rsidR="002F0160" w:rsidRPr="00E9787F" w:rsidRDefault="002F0160" w:rsidP="002F0160">
      <w:pPr>
        <w:pStyle w:val="Textbody"/>
        <w:rPr>
          <w:lang w:val="en-US"/>
        </w:rPr>
      </w:pPr>
    </w:p>
    <w:tbl>
      <w:tblPr>
        <w:tblW w:w="10440" w:type="dxa"/>
        <w:tblInd w:w="-113" w:type="dxa"/>
        <w:tblLayout w:type="fixed"/>
        <w:tblCellMar>
          <w:left w:w="10" w:type="dxa"/>
          <w:right w:w="10" w:type="dxa"/>
        </w:tblCellMar>
        <w:tblLook w:val="0000" w:firstRow="0" w:lastRow="0" w:firstColumn="0" w:lastColumn="0" w:noHBand="0" w:noVBand="0"/>
      </w:tblPr>
      <w:tblGrid>
        <w:gridCol w:w="528"/>
        <w:gridCol w:w="4783"/>
        <w:gridCol w:w="770"/>
        <w:gridCol w:w="1021"/>
        <w:gridCol w:w="1212"/>
        <w:gridCol w:w="236"/>
        <w:gridCol w:w="1890"/>
      </w:tblGrid>
      <w:tr w:rsidR="002F0160" w:rsidRPr="007A2632" w:rsidTr="00C263AB">
        <w:tc>
          <w:tcPr>
            <w:tcW w:w="5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160" w:rsidRPr="007A2632" w:rsidRDefault="002F0160" w:rsidP="00C263AB">
            <w:pPr>
              <w:pStyle w:val="Standard"/>
              <w:snapToGrid w:val="0"/>
              <w:ind w:firstLine="0"/>
              <w:jc w:val="center"/>
            </w:pPr>
            <w:r w:rsidRPr="007A2632">
              <w:t>№</w:t>
            </w:r>
          </w:p>
        </w:tc>
        <w:tc>
          <w:tcPr>
            <w:tcW w:w="478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160" w:rsidRPr="007A2632" w:rsidRDefault="002F0160" w:rsidP="00C263AB">
            <w:pPr>
              <w:pStyle w:val="Standard"/>
              <w:snapToGrid w:val="0"/>
              <w:ind w:firstLine="0"/>
              <w:jc w:val="center"/>
            </w:pPr>
            <w:proofErr w:type="spellStart"/>
            <w:r w:rsidRPr="007A2632">
              <w:t>Topic</w:t>
            </w:r>
            <w:proofErr w:type="spellEnd"/>
          </w:p>
        </w:tc>
        <w:tc>
          <w:tcPr>
            <w:tcW w:w="7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160" w:rsidRPr="007A2632" w:rsidRDefault="002F0160" w:rsidP="00C263AB">
            <w:pPr>
              <w:pStyle w:val="Standard"/>
              <w:snapToGrid w:val="0"/>
              <w:ind w:firstLine="0"/>
              <w:jc w:val="center"/>
            </w:pPr>
            <w:proofErr w:type="spellStart"/>
            <w:r w:rsidRPr="007A2632">
              <w:t>Total</w:t>
            </w:r>
            <w:proofErr w:type="spellEnd"/>
            <w:r w:rsidRPr="007A2632">
              <w:t xml:space="preserve"> </w:t>
            </w:r>
            <w:proofErr w:type="spellStart"/>
            <w:r w:rsidRPr="007A2632">
              <w:t>hours</w:t>
            </w:r>
            <w:proofErr w:type="spellEnd"/>
          </w:p>
        </w:tc>
        <w:tc>
          <w:tcPr>
            <w:tcW w:w="246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160" w:rsidRPr="007A2632" w:rsidRDefault="00534114" w:rsidP="00C263AB">
            <w:pPr>
              <w:pStyle w:val="Standard"/>
              <w:snapToGrid w:val="0"/>
              <w:ind w:firstLine="0"/>
              <w:jc w:val="center"/>
            </w:pPr>
            <w:proofErr w:type="spellStart"/>
            <w:r w:rsidRPr="007A2632">
              <w:t>Contact</w:t>
            </w:r>
            <w:proofErr w:type="spellEnd"/>
            <w:r w:rsidRPr="007A2632">
              <w:t xml:space="preserve"> </w:t>
            </w:r>
            <w:proofErr w:type="spellStart"/>
            <w:r w:rsidRPr="007A2632">
              <w:t>hours</w:t>
            </w:r>
            <w:proofErr w:type="spellEnd"/>
          </w:p>
        </w:tc>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0160" w:rsidRPr="007A2632" w:rsidRDefault="00534114" w:rsidP="00C263AB">
            <w:pPr>
              <w:pStyle w:val="Standard"/>
              <w:snapToGrid w:val="0"/>
              <w:ind w:firstLine="0"/>
              <w:jc w:val="center"/>
            </w:pPr>
            <w:proofErr w:type="spellStart"/>
            <w:r w:rsidRPr="007A2632">
              <w:t>Independent</w:t>
            </w:r>
            <w:proofErr w:type="spellEnd"/>
            <w:r w:rsidRPr="007A2632">
              <w:t xml:space="preserve"> </w:t>
            </w:r>
            <w:proofErr w:type="spellStart"/>
            <w:r w:rsidRPr="007A2632">
              <w:t>student’s</w:t>
            </w:r>
            <w:proofErr w:type="spellEnd"/>
            <w:r w:rsidRPr="007A2632">
              <w:t xml:space="preserve"> </w:t>
            </w:r>
            <w:proofErr w:type="spellStart"/>
            <w:r w:rsidRPr="007A2632">
              <w:t>work</w:t>
            </w:r>
            <w:proofErr w:type="spellEnd"/>
          </w:p>
        </w:tc>
      </w:tr>
      <w:tr w:rsidR="002F0160" w:rsidRPr="007A2632" w:rsidTr="00C263AB">
        <w:tc>
          <w:tcPr>
            <w:tcW w:w="5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160" w:rsidRPr="007A2632" w:rsidRDefault="002F0160" w:rsidP="00C263AB"/>
        </w:tc>
        <w:tc>
          <w:tcPr>
            <w:tcW w:w="478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160" w:rsidRPr="007A2632" w:rsidRDefault="002F0160" w:rsidP="00C263AB"/>
        </w:tc>
        <w:tc>
          <w:tcPr>
            <w:tcW w:w="7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160" w:rsidRPr="007A2632" w:rsidRDefault="002F0160" w:rsidP="00C263AB"/>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160" w:rsidRPr="007A2632" w:rsidRDefault="002F0160" w:rsidP="00C263AB">
            <w:pPr>
              <w:pStyle w:val="Standard"/>
              <w:snapToGrid w:val="0"/>
              <w:ind w:firstLine="0"/>
              <w:jc w:val="center"/>
            </w:pPr>
            <w:proofErr w:type="spellStart"/>
            <w:r w:rsidRPr="007A2632">
              <w:t>Lectures</w:t>
            </w:r>
            <w:proofErr w:type="spellEnd"/>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160" w:rsidRPr="007A2632" w:rsidRDefault="002F0160" w:rsidP="00C263AB">
            <w:pPr>
              <w:pStyle w:val="Standard"/>
              <w:snapToGrid w:val="0"/>
              <w:ind w:firstLine="0"/>
              <w:jc w:val="center"/>
            </w:pPr>
            <w:proofErr w:type="spellStart"/>
            <w:r w:rsidRPr="007A2632">
              <w:t>Seminars</w:t>
            </w:r>
            <w:proofErr w:type="spellEnd"/>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F0160" w:rsidRPr="007A2632" w:rsidRDefault="002F0160" w:rsidP="00C263AB">
            <w:pPr>
              <w:pStyle w:val="Standard"/>
              <w:snapToGrid w:val="0"/>
              <w:ind w:left="-107" w:right="-108" w:firstLine="0"/>
              <w:jc w:val="center"/>
            </w:pPr>
          </w:p>
        </w:tc>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F0160" w:rsidRPr="007A2632" w:rsidRDefault="002F0160" w:rsidP="00C263AB"/>
        </w:tc>
      </w:tr>
      <w:tr w:rsidR="002F0160" w:rsidRPr="007A2632" w:rsidTr="00C263AB">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7A2632" w:rsidRDefault="002F0160" w:rsidP="00C263AB">
            <w:pPr>
              <w:pStyle w:val="Standard"/>
              <w:snapToGrid w:val="0"/>
              <w:ind w:firstLine="0"/>
            </w:pPr>
            <w:r w:rsidRPr="007A2632">
              <w:t>1</w:t>
            </w: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0C036B" w:rsidRDefault="008C2819" w:rsidP="00C263AB">
            <w:pPr>
              <w:pStyle w:val="Textbody"/>
              <w:spacing w:after="0"/>
              <w:ind w:firstLine="0"/>
              <w:rPr>
                <w:lang w:val="en-US"/>
              </w:rPr>
            </w:pPr>
            <w:r>
              <w:rPr>
                <w:lang w:val="en-US"/>
              </w:rPr>
              <w:t xml:space="preserve"> Given a CW complex X when there is a smooth </w:t>
            </w:r>
            <w:proofErr w:type="gramStart"/>
            <w:r>
              <w:rPr>
                <w:lang w:val="en-US"/>
              </w:rPr>
              <w:t>compact  manifold</w:t>
            </w:r>
            <w:proofErr w:type="gramEnd"/>
            <w:r>
              <w:rPr>
                <w:lang w:val="en-US"/>
              </w:rPr>
              <w:t xml:space="preserve"> </w:t>
            </w:r>
            <w:proofErr w:type="spellStart"/>
            <w:r>
              <w:rPr>
                <w:lang w:val="en-US"/>
              </w:rPr>
              <w:t>homotopy</w:t>
            </w:r>
            <w:proofErr w:type="spellEnd"/>
            <w:r>
              <w:rPr>
                <w:lang w:val="en-US"/>
              </w:rPr>
              <w:t xml:space="preserve"> equiv</w:t>
            </w:r>
            <w:r>
              <w:rPr>
                <w:lang w:val="en-US"/>
              </w:rPr>
              <w:t>a</w:t>
            </w:r>
            <w:r>
              <w:rPr>
                <w:lang w:val="en-US"/>
              </w:rPr>
              <w:t>lent to X?</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491851" w:rsidP="00C263AB">
            <w:pPr>
              <w:pStyle w:val="Standard"/>
              <w:snapToGrid w:val="0"/>
              <w:ind w:firstLine="0"/>
              <w:jc w:val="center"/>
              <w:rPr>
                <w:lang w:val="en-US"/>
              </w:rPr>
            </w:pPr>
            <w:r>
              <w:rPr>
                <w:lang w:val="en-US"/>
              </w:rPr>
              <w:t>4</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491851" w:rsidP="00C263AB">
            <w:pPr>
              <w:pStyle w:val="Standard"/>
              <w:snapToGrid w:val="0"/>
              <w:ind w:firstLine="0"/>
              <w:jc w:val="center"/>
              <w:rPr>
                <w:lang w:val="en-US"/>
              </w:rPr>
            </w:pPr>
            <w:r>
              <w:rPr>
                <w:lang w:val="en-US"/>
              </w:rPr>
              <w:t>1</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534114" w:rsidP="00C263AB">
            <w:pPr>
              <w:pStyle w:val="Standard"/>
              <w:snapToGrid w:val="0"/>
              <w:ind w:firstLine="0"/>
              <w:jc w:val="center"/>
              <w:rPr>
                <w:lang w:val="en-US"/>
              </w:rPr>
            </w:pPr>
            <w:r w:rsidRPr="008C2819">
              <w:rPr>
                <w:lang w:val="en-US"/>
              </w:rPr>
              <w:t>1</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2F0160" w:rsidP="00C263AB">
            <w:pPr>
              <w:pStyle w:val="Standard"/>
              <w:snapToGrid w:val="0"/>
              <w:ind w:firstLine="0"/>
              <w:jc w:val="center"/>
              <w:rPr>
                <w:lang w:val="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160" w:rsidRPr="008C2819" w:rsidRDefault="00491851" w:rsidP="00C263AB">
            <w:pPr>
              <w:pStyle w:val="Standard"/>
              <w:snapToGrid w:val="0"/>
              <w:ind w:firstLine="0"/>
              <w:jc w:val="center"/>
              <w:rPr>
                <w:lang w:val="en-US"/>
              </w:rPr>
            </w:pPr>
            <w:r>
              <w:rPr>
                <w:lang w:val="en-US"/>
              </w:rPr>
              <w:t>2</w:t>
            </w:r>
          </w:p>
        </w:tc>
      </w:tr>
      <w:tr w:rsidR="002F0160" w:rsidRPr="007A2632" w:rsidTr="00C263AB">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2F0160" w:rsidP="00C263AB">
            <w:pPr>
              <w:pStyle w:val="Standard"/>
              <w:snapToGrid w:val="0"/>
              <w:ind w:firstLine="0"/>
              <w:rPr>
                <w:lang w:val="en-US"/>
              </w:rPr>
            </w:pPr>
            <w:r w:rsidRPr="008C2819">
              <w:rPr>
                <w:lang w:val="en-US"/>
              </w:rPr>
              <w:t>2</w:t>
            </w: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0C036B" w:rsidRDefault="008C2819" w:rsidP="00C263AB">
            <w:pPr>
              <w:pStyle w:val="Textbody"/>
              <w:spacing w:after="0"/>
              <w:ind w:firstLine="0"/>
              <w:rPr>
                <w:lang w:val="en-US"/>
              </w:rPr>
            </w:pPr>
            <w:proofErr w:type="spellStart"/>
            <w:r>
              <w:rPr>
                <w:lang w:val="en-US"/>
              </w:rPr>
              <w:t>Novikov’s</w:t>
            </w:r>
            <w:proofErr w:type="spellEnd"/>
            <w:r>
              <w:rPr>
                <w:lang w:val="en-US"/>
              </w:rPr>
              <w:t xml:space="preserve"> conjecture</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491851" w:rsidP="00C263AB">
            <w:pPr>
              <w:pStyle w:val="Standard"/>
              <w:snapToGrid w:val="0"/>
              <w:ind w:firstLine="0"/>
              <w:jc w:val="center"/>
              <w:rPr>
                <w:lang w:val="en-US"/>
              </w:rPr>
            </w:pPr>
            <w:r>
              <w:rPr>
                <w:lang w:val="en-US"/>
              </w:rPr>
              <w:t>4</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491851" w:rsidP="00C263AB">
            <w:pPr>
              <w:pStyle w:val="Standard"/>
              <w:snapToGrid w:val="0"/>
              <w:ind w:firstLine="0"/>
              <w:jc w:val="center"/>
              <w:rPr>
                <w:lang w:val="en-US"/>
              </w:rPr>
            </w:pPr>
            <w:r>
              <w:rPr>
                <w:lang w:val="en-US"/>
              </w:rPr>
              <w:t>1</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534114" w:rsidP="00C263AB">
            <w:pPr>
              <w:pStyle w:val="Standard"/>
              <w:snapToGrid w:val="0"/>
              <w:ind w:firstLine="0"/>
              <w:jc w:val="center"/>
              <w:rPr>
                <w:lang w:val="en-US"/>
              </w:rPr>
            </w:pPr>
            <w:r w:rsidRPr="008C2819">
              <w:rPr>
                <w:lang w:val="en-US"/>
              </w:rPr>
              <w:t>1</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2F0160" w:rsidP="00C263AB">
            <w:pPr>
              <w:pStyle w:val="Standard"/>
              <w:snapToGrid w:val="0"/>
              <w:ind w:firstLine="0"/>
              <w:jc w:val="center"/>
              <w:rPr>
                <w:lang w:val="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160" w:rsidRPr="008C2819" w:rsidRDefault="00491851" w:rsidP="00C263AB">
            <w:pPr>
              <w:pStyle w:val="Standard"/>
              <w:snapToGrid w:val="0"/>
              <w:ind w:firstLine="0"/>
              <w:jc w:val="center"/>
              <w:rPr>
                <w:lang w:val="en-US"/>
              </w:rPr>
            </w:pPr>
            <w:r>
              <w:rPr>
                <w:lang w:val="en-US"/>
              </w:rPr>
              <w:t>2</w:t>
            </w:r>
          </w:p>
        </w:tc>
      </w:tr>
      <w:tr w:rsidR="002F0160" w:rsidRPr="007A2632" w:rsidTr="00C263AB">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2F0160" w:rsidP="00C263AB">
            <w:pPr>
              <w:pStyle w:val="Standard"/>
              <w:snapToGrid w:val="0"/>
              <w:ind w:firstLine="0"/>
              <w:rPr>
                <w:lang w:val="en-US"/>
              </w:rPr>
            </w:pPr>
            <w:r w:rsidRPr="008C2819">
              <w:rPr>
                <w:lang w:val="en-US"/>
              </w:rPr>
              <w:t>3</w:t>
            </w: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0C036B" w:rsidRDefault="008C2819" w:rsidP="00C263AB">
            <w:pPr>
              <w:pStyle w:val="Textbody"/>
              <w:spacing w:after="0"/>
              <w:ind w:firstLine="0"/>
              <w:rPr>
                <w:lang w:val="en-US"/>
              </w:rPr>
            </w:pPr>
            <w:proofErr w:type="spellStart"/>
            <w:r>
              <w:rPr>
                <w:lang w:val="en-US"/>
              </w:rPr>
              <w:t>Cobordism</w:t>
            </w:r>
            <w:proofErr w:type="spellEnd"/>
            <w:r>
              <w:rPr>
                <w:lang w:val="en-US"/>
              </w:rPr>
              <w:t xml:space="preserve"> hypothesis (after Lurie)</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4C0F15" w:rsidP="00C263AB">
            <w:pPr>
              <w:pStyle w:val="Standard"/>
              <w:snapToGrid w:val="0"/>
              <w:ind w:firstLine="0"/>
              <w:jc w:val="center"/>
              <w:rPr>
                <w:lang w:val="en-US"/>
              </w:rPr>
            </w:pPr>
            <w:r>
              <w:rPr>
                <w:lang w:val="en-US"/>
              </w:rPr>
              <w:t>4</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491851" w:rsidP="00C263AB">
            <w:pPr>
              <w:pStyle w:val="Standard"/>
              <w:snapToGrid w:val="0"/>
              <w:ind w:firstLine="0"/>
              <w:jc w:val="center"/>
              <w:rPr>
                <w:lang w:val="en-US"/>
              </w:rPr>
            </w:pPr>
            <w:r>
              <w:rPr>
                <w:lang w:val="en-US"/>
              </w:rPr>
              <w:t>1</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4C0F15" w:rsidP="00C263AB">
            <w:pPr>
              <w:pStyle w:val="Standard"/>
              <w:snapToGrid w:val="0"/>
              <w:ind w:firstLine="0"/>
              <w:jc w:val="center"/>
              <w:rPr>
                <w:lang w:val="en-US"/>
              </w:rPr>
            </w:pPr>
            <w:r>
              <w:rPr>
                <w:lang w:val="en-US"/>
              </w:rPr>
              <w:t>1</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2F0160" w:rsidP="00C263AB">
            <w:pPr>
              <w:pStyle w:val="Standard"/>
              <w:snapToGrid w:val="0"/>
              <w:ind w:firstLine="0"/>
              <w:jc w:val="center"/>
              <w:rPr>
                <w:lang w:val="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160" w:rsidRPr="008C2819" w:rsidRDefault="00491851" w:rsidP="00C263AB">
            <w:pPr>
              <w:pStyle w:val="Standard"/>
              <w:snapToGrid w:val="0"/>
              <w:ind w:firstLine="0"/>
              <w:jc w:val="center"/>
              <w:rPr>
                <w:lang w:val="en-US"/>
              </w:rPr>
            </w:pPr>
            <w:r>
              <w:rPr>
                <w:lang w:val="en-US"/>
              </w:rPr>
              <w:t>2</w:t>
            </w:r>
          </w:p>
        </w:tc>
      </w:tr>
      <w:tr w:rsidR="002F0160" w:rsidRPr="007A2632" w:rsidTr="00C263AB">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8C2819" w:rsidRDefault="002F0160" w:rsidP="00C263AB">
            <w:pPr>
              <w:pStyle w:val="Standard"/>
              <w:snapToGrid w:val="0"/>
              <w:ind w:firstLine="0"/>
              <w:rPr>
                <w:lang w:val="en-US"/>
              </w:rPr>
            </w:pPr>
            <w:r w:rsidRPr="008C2819">
              <w:rPr>
                <w:lang w:val="en-US"/>
              </w:rPr>
              <w:t>4</w:t>
            </w: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0C036B" w:rsidRDefault="008C2819" w:rsidP="00C263AB">
            <w:pPr>
              <w:pStyle w:val="Textbody"/>
              <w:spacing w:after="0"/>
              <w:ind w:firstLine="0"/>
              <w:rPr>
                <w:lang w:val="en-US"/>
              </w:rPr>
            </w:pPr>
            <w:r>
              <w:rPr>
                <w:lang w:val="en-US"/>
              </w:rPr>
              <w:t>Smooth structures on spheres</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C0F15" w:rsidRDefault="004C0F15" w:rsidP="00C263AB">
            <w:pPr>
              <w:pStyle w:val="Standard"/>
              <w:snapToGrid w:val="0"/>
              <w:ind w:firstLine="0"/>
              <w:jc w:val="center"/>
              <w:rPr>
                <w:lang w:val="en-US"/>
              </w:rPr>
            </w:pPr>
            <w:r>
              <w:rPr>
                <w:lang w:val="en-US"/>
              </w:rPr>
              <w:t>4</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91851" w:rsidP="00C263AB">
            <w:pPr>
              <w:pStyle w:val="Standard"/>
              <w:snapToGrid w:val="0"/>
              <w:ind w:firstLine="0"/>
              <w:jc w:val="center"/>
              <w:rPr>
                <w:lang w:val="en-US"/>
              </w:rPr>
            </w:pPr>
            <w:r>
              <w:rPr>
                <w:lang w:val="en-US"/>
              </w:rPr>
              <w:t>1</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91851" w:rsidRDefault="004C0F15" w:rsidP="00C263AB">
            <w:pPr>
              <w:pStyle w:val="Standard"/>
              <w:snapToGrid w:val="0"/>
              <w:ind w:firstLine="0"/>
              <w:jc w:val="center"/>
              <w:rPr>
                <w:lang w:val="en-US"/>
              </w:rPr>
            </w:pPr>
            <w:r>
              <w:rPr>
                <w:lang w:val="en-US"/>
              </w:rPr>
              <w:t>1</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7A2632" w:rsidRDefault="002F0160" w:rsidP="00C263AB">
            <w:pPr>
              <w:pStyle w:val="Standard"/>
              <w:snapToGrid w:val="0"/>
              <w:ind w:firstLine="0"/>
              <w:jc w:val="cente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160" w:rsidRPr="00491851" w:rsidRDefault="00491851" w:rsidP="00C263AB">
            <w:pPr>
              <w:pStyle w:val="Standard"/>
              <w:snapToGrid w:val="0"/>
              <w:ind w:firstLine="0"/>
              <w:jc w:val="center"/>
              <w:rPr>
                <w:lang w:val="en-US"/>
              </w:rPr>
            </w:pPr>
            <w:r>
              <w:rPr>
                <w:lang w:val="en-US"/>
              </w:rPr>
              <w:t>2</w:t>
            </w:r>
          </w:p>
        </w:tc>
      </w:tr>
      <w:tr w:rsidR="002F0160" w:rsidRPr="007A2632" w:rsidTr="00C263AB">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7A2632" w:rsidRDefault="002F0160" w:rsidP="00C263AB">
            <w:pPr>
              <w:pStyle w:val="Standard"/>
              <w:snapToGrid w:val="0"/>
              <w:ind w:firstLine="0"/>
            </w:pP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7A2632" w:rsidRDefault="00403874" w:rsidP="007E5A57">
            <w:pPr>
              <w:pStyle w:val="Textbody"/>
              <w:spacing w:after="0"/>
              <w:ind w:firstLine="0"/>
            </w:pPr>
            <w:proofErr w:type="spellStart"/>
            <w:r w:rsidRPr="007A2632">
              <w:t>Total</w:t>
            </w:r>
            <w:proofErr w:type="spellEnd"/>
            <w:r w:rsidR="002F0160" w:rsidRPr="007A2632">
              <w:t>:</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C0F15" w:rsidRDefault="004C0F15" w:rsidP="007E5A57">
            <w:pPr>
              <w:pStyle w:val="Standard"/>
              <w:snapToGrid w:val="0"/>
              <w:ind w:firstLine="0"/>
              <w:jc w:val="center"/>
              <w:rPr>
                <w:lang w:val="en-US"/>
              </w:rPr>
            </w:pPr>
            <w:r>
              <w:rPr>
                <w:lang w:val="en-US"/>
              </w:rPr>
              <w:t>16</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4C0F15" w:rsidRDefault="004C0F15" w:rsidP="004C0F15">
            <w:pPr>
              <w:pStyle w:val="Standard"/>
              <w:snapToGrid w:val="0"/>
              <w:ind w:firstLine="0"/>
              <w:rPr>
                <w:lang w:val="en-US"/>
              </w:rPr>
            </w:pPr>
            <w:r>
              <w:rPr>
                <w:lang w:val="en-US"/>
              </w:rPr>
              <w:t>4</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7A2632" w:rsidRDefault="00534114" w:rsidP="007E5A57">
            <w:pPr>
              <w:pStyle w:val="Standard"/>
              <w:snapToGrid w:val="0"/>
              <w:ind w:firstLine="0"/>
              <w:jc w:val="center"/>
            </w:pPr>
            <w:r w:rsidRPr="007A2632">
              <w:t>4</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2F0160" w:rsidRPr="007A2632" w:rsidRDefault="002F0160" w:rsidP="007E5A57">
            <w:pPr>
              <w:pStyle w:val="Standard"/>
              <w:snapToGrid w:val="0"/>
              <w:ind w:firstLine="0"/>
              <w:jc w:val="cente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0160" w:rsidRPr="004C0F15" w:rsidRDefault="004C0F15" w:rsidP="004C0F15">
            <w:pPr>
              <w:pStyle w:val="Standard"/>
              <w:snapToGrid w:val="0"/>
              <w:ind w:firstLine="0"/>
              <w:rPr>
                <w:lang w:val="en-US"/>
              </w:rPr>
            </w:pPr>
            <w:r>
              <w:rPr>
                <w:lang w:val="en-US"/>
              </w:rPr>
              <w:t>8</w:t>
            </w:r>
          </w:p>
        </w:tc>
      </w:tr>
    </w:tbl>
    <w:p w:rsidR="00534114" w:rsidRPr="007A2632" w:rsidRDefault="00534114" w:rsidP="00534114">
      <w:pPr>
        <w:pStyle w:val="Textbody"/>
        <w:spacing w:after="0"/>
        <w:ind w:firstLine="0"/>
      </w:pPr>
    </w:p>
    <w:p w:rsidR="00534114" w:rsidRPr="007A2632" w:rsidRDefault="00534114" w:rsidP="00534114">
      <w:pPr>
        <w:pStyle w:val="Textbody"/>
        <w:spacing w:after="0"/>
        <w:ind w:firstLine="0"/>
      </w:pPr>
    </w:p>
    <w:p w:rsidR="00534114" w:rsidRPr="00E9787F" w:rsidRDefault="00534114" w:rsidP="00534114">
      <w:pPr>
        <w:pStyle w:val="Textbody"/>
        <w:spacing w:after="0"/>
        <w:ind w:firstLine="0"/>
        <w:rPr>
          <w:lang w:val="en-US"/>
        </w:rPr>
      </w:pPr>
      <w:proofErr w:type="gramStart"/>
      <w:r w:rsidRPr="00E9787F">
        <w:rPr>
          <w:lang w:val="en-US"/>
        </w:rPr>
        <w:t>Secti</w:t>
      </w:r>
      <w:r w:rsidR="00E9787F" w:rsidRPr="00E9787F">
        <w:rPr>
          <w:lang w:val="en-US"/>
        </w:rPr>
        <w:t>on 4.</w:t>
      </w:r>
      <w:proofErr w:type="gramEnd"/>
      <w:r w:rsidR="00E9787F" w:rsidRPr="00E9787F">
        <w:rPr>
          <w:lang w:val="en-US"/>
        </w:rPr>
        <w:t xml:space="preserve">  </w:t>
      </w:r>
      <w:r w:rsidR="00E9787F">
        <w:rPr>
          <w:lang w:val="en-US"/>
        </w:rPr>
        <w:t xml:space="preserve">Thom’s theorem on the </w:t>
      </w:r>
      <w:proofErr w:type="spellStart"/>
      <w:r w:rsidR="00E9787F">
        <w:rPr>
          <w:lang w:val="en-US"/>
        </w:rPr>
        <w:t>cobordism</w:t>
      </w:r>
      <w:proofErr w:type="spellEnd"/>
      <w:r w:rsidR="00E9787F">
        <w:rPr>
          <w:lang w:val="en-US"/>
        </w:rPr>
        <w:t xml:space="preserve"> ring</w:t>
      </w:r>
    </w:p>
    <w:p w:rsidR="00534114" w:rsidRPr="00E9787F" w:rsidRDefault="00534114" w:rsidP="00534114">
      <w:pPr>
        <w:pStyle w:val="Textbody"/>
        <w:rPr>
          <w:lang w:val="en-US"/>
        </w:rPr>
      </w:pPr>
    </w:p>
    <w:tbl>
      <w:tblPr>
        <w:tblW w:w="10440" w:type="dxa"/>
        <w:tblInd w:w="-113" w:type="dxa"/>
        <w:tblLayout w:type="fixed"/>
        <w:tblCellMar>
          <w:left w:w="10" w:type="dxa"/>
          <w:right w:w="10" w:type="dxa"/>
        </w:tblCellMar>
        <w:tblLook w:val="0000" w:firstRow="0" w:lastRow="0" w:firstColumn="0" w:lastColumn="0" w:noHBand="0" w:noVBand="0"/>
      </w:tblPr>
      <w:tblGrid>
        <w:gridCol w:w="528"/>
        <w:gridCol w:w="4783"/>
        <w:gridCol w:w="770"/>
        <w:gridCol w:w="1021"/>
        <w:gridCol w:w="1212"/>
        <w:gridCol w:w="236"/>
        <w:gridCol w:w="1890"/>
      </w:tblGrid>
      <w:tr w:rsidR="00534114" w:rsidRPr="007A2632" w:rsidTr="00C263AB">
        <w:tc>
          <w:tcPr>
            <w:tcW w:w="52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114" w:rsidRPr="007A2632" w:rsidRDefault="00534114" w:rsidP="00C263AB">
            <w:pPr>
              <w:pStyle w:val="Standard"/>
              <w:snapToGrid w:val="0"/>
              <w:ind w:firstLine="0"/>
              <w:jc w:val="center"/>
            </w:pPr>
            <w:r w:rsidRPr="007A2632">
              <w:t>№</w:t>
            </w:r>
          </w:p>
        </w:tc>
        <w:tc>
          <w:tcPr>
            <w:tcW w:w="4783"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114" w:rsidRPr="007A2632" w:rsidRDefault="00534114" w:rsidP="00C263AB">
            <w:pPr>
              <w:pStyle w:val="Standard"/>
              <w:snapToGrid w:val="0"/>
              <w:ind w:firstLine="0"/>
              <w:jc w:val="center"/>
            </w:pPr>
            <w:proofErr w:type="spellStart"/>
            <w:r w:rsidRPr="007A2632">
              <w:t>Topic</w:t>
            </w:r>
            <w:proofErr w:type="spellEnd"/>
          </w:p>
        </w:tc>
        <w:tc>
          <w:tcPr>
            <w:tcW w:w="7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114" w:rsidRPr="007A2632" w:rsidRDefault="00534114" w:rsidP="00C263AB">
            <w:pPr>
              <w:pStyle w:val="Standard"/>
              <w:snapToGrid w:val="0"/>
              <w:ind w:firstLine="0"/>
              <w:jc w:val="center"/>
            </w:pPr>
            <w:proofErr w:type="spellStart"/>
            <w:r w:rsidRPr="007A2632">
              <w:t>Total</w:t>
            </w:r>
            <w:proofErr w:type="spellEnd"/>
            <w:r w:rsidRPr="007A2632">
              <w:t xml:space="preserve"> </w:t>
            </w:r>
            <w:proofErr w:type="spellStart"/>
            <w:r w:rsidRPr="007A2632">
              <w:t>hours</w:t>
            </w:r>
            <w:proofErr w:type="spellEnd"/>
          </w:p>
        </w:tc>
        <w:tc>
          <w:tcPr>
            <w:tcW w:w="2469" w:type="dxa"/>
            <w:gridSpan w:val="3"/>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114" w:rsidRPr="007A2632" w:rsidRDefault="00534114" w:rsidP="00C263AB">
            <w:pPr>
              <w:pStyle w:val="Standard"/>
              <w:snapToGrid w:val="0"/>
              <w:ind w:firstLine="0"/>
              <w:jc w:val="center"/>
            </w:pPr>
            <w:proofErr w:type="spellStart"/>
            <w:r w:rsidRPr="007A2632">
              <w:t>Contact</w:t>
            </w:r>
            <w:proofErr w:type="spellEnd"/>
            <w:r w:rsidRPr="007A2632">
              <w:t xml:space="preserve"> </w:t>
            </w:r>
            <w:proofErr w:type="spellStart"/>
            <w:r w:rsidRPr="007A2632">
              <w:t>hours</w:t>
            </w:r>
            <w:proofErr w:type="spellEnd"/>
          </w:p>
        </w:tc>
        <w:tc>
          <w:tcPr>
            <w:tcW w:w="18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114" w:rsidRPr="007A2632" w:rsidRDefault="00534114" w:rsidP="00C263AB">
            <w:pPr>
              <w:pStyle w:val="Standard"/>
              <w:snapToGrid w:val="0"/>
              <w:ind w:firstLine="0"/>
              <w:jc w:val="center"/>
            </w:pPr>
            <w:proofErr w:type="spellStart"/>
            <w:r w:rsidRPr="007A2632">
              <w:t>Independent</w:t>
            </w:r>
            <w:proofErr w:type="spellEnd"/>
            <w:r w:rsidRPr="007A2632">
              <w:t xml:space="preserve"> </w:t>
            </w:r>
            <w:proofErr w:type="spellStart"/>
            <w:r w:rsidRPr="007A2632">
              <w:t>student’s</w:t>
            </w:r>
            <w:proofErr w:type="spellEnd"/>
            <w:r w:rsidRPr="007A2632">
              <w:t xml:space="preserve"> </w:t>
            </w:r>
            <w:proofErr w:type="spellStart"/>
            <w:r w:rsidRPr="007A2632">
              <w:t>work</w:t>
            </w:r>
            <w:proofErr w:type="spellEnd"/>
          </w:p>
        </w:tc>
      </w:tr>
      <w:tr w:rsidR="00534114" w:rsidRPr="007A2632" w:rsidTr="00C263AB">
        <w:tc>
          <w:tcPr>
            <w:tcW w:w="528"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114" w:rsidRPr="007A2632" w:rsidRDefault="00534114" w:rsidP="00C263AB"/>
        </w:tc>
        <w:tc>
          <w:tcPr>
            <w:tcW w:w="4783"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114" w:rsidRPr="007A2632" w:rsidRDefault="00534114" w:rsidP="00C263AB"/>
        </w:tc>
        <w:tc>
          <w:tcPr>
            <w:tcW w:w="77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114" w:rsidRPr="007A2632" w:rsidRDefault="00534114" w:rsidP="00C263AB"/>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114" w:rsidRPr="007A2632" w:rsidRDefault="00534114" w:rsidP="00C263AB">
            <w:pPr>
              <w:pStyle w:val="Standard"/>
              <w:snapToGrid w:val="0"/>
              <w:ind w:firstLine="0"/>
              <w:jc w:val="center"/>
            </w:pPr>
            <w:proofErr w:type="spellStart"/>
            <w:r w:rsidRPr="007A2632">
              <w:t>Lectures</w:t>
            </w:r>
            <w:proofErr w:type="spellEnd"/>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114" w:rsidRPr="007A2632" w:rsidRDefault="00534114" w:rsidP="00C263AB">
            <w:pPr>
              <w:pStyle w:val="Standard"/>
              <w:snapToGrid w:val="0"/>
              <w:ind w:firstLine="0"/>
              <w:jc w:val="center"/>
            </w:pPr>
            <w:proofErr w:type="spellStart"/>
            <w:r w:rsidRPr="007A2632">
              <w:t>Seminars</w:t>
            </w:r>
            <w:proofErr w:type="spellEnd"/>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114" w:rsidRPr="007A2632" w:rsidRDefault="00534114" w:rsidP="00C263AB">
            <w:pPr>
              <w:pStyle w:val="Standard"/>
              <w:snapToGrid w:val="0"/>
              <w:ind w:left="-107" w:right="-108" w:firstLine="0"/>
              <w:jc w:val="center"/>
            </w:pPr>
          </w:p>
        </w:tc>
        <w:tc>
          <w:tcPr>
            <w:tcW w:w="18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114" w:rsidRPr="007A2632" w:rsidRDefault="00534114" w:rsidP="00C263AB"/>
        </w:tc>
      </w:tr>
      <w:tr w:rsidR="00534114" w:rsidRPr="007A2632" w:rsidTr="00C263AB">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7A2632" w:rsidRDefault="00534114" w:rsidP="00C263AB">
            <w:pPr>
              <w:pStyle w:val="Standard"/>
              <w:snapToGrid w:val="0"/>
              <w:ind w:firstLine="0"/>
            </w:pPr>
            <w:r w:rsidRPr="007A2632">
              <w:t>1</w:t>
            </w: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C2819" w:rsidRDefault="008C2819" w:rsidP="00C263AB">
            <w:pPr>
              <w:pStyle w:val="Textbody"/>
              <w:spacing w:after="0"/>
              <w:ind w:firstLine="0"/>
              <w:rPr>
                <w:lang w:val="en-US"/>
              </w:rPr>
            </w:pPr>
            <w:r>
              <w:rPr>
                <w:lang w:val="en-US"/>
              </w:rPr>
              <w:t>Statement  of Thom’s Theorem</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4C0F15" w:rsidRDefault="008161F7" w:rsidP="00C263AB">
            <w:pPr>
              <w:pStyle w:val="Standard"/>
              <w:snapToGrid w:val="0"/>
              <w:ind w:firstLine="0"/>
              <w:jc w:val="center"/>
              <w:rPr>
                <w:lang w:val="en-US"/>
              </w:rPr>
            </w:pPr>
            <w:r>
              <w:rPr>
                <w:lang w:val="en-US"/>
              </w:rPr>
              <w:t>9</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4C0F15" w:rsidRDefault="008161F7" w:rsidP="00C263AB">
            <w:pPr>
              <w:pStyle w:val="Standard"/>
              <w:snapToGrid w:val="0"/>
              <w:ind w:firstLine="0"/>
              <w:jc w:val="center"/>
              <w:rPr>
                <w:lang w:val="en-US"/>
              </w:rPr>
            </w:pPr>
            <w:r>
              <w:rPr>
                <w:lang w:val="en-US"/>
              </w:rPr>
              <w:t>2</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161F7" w:rsidRDefault="008161F7" w:rsidP="00C263AB">
            <w:pPr>
              <w:pStyle w:val="Standard"/>
              <w:snapToGrid w:val="0"/>
              <w:ind w:firstLine="0"/>
              <w:jc w:val="center"/>
              <w:rPr>
                <w:lang w:val="en-US"/>
              </w:rPr>
            </w:pPr>
            <w:r>
              <w:rPr>
                <w:lang w:val="en-US"/>
              </w:rPr>
              <w:t>2</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7A2632" w:rsidRDefault="00534114" w:rsidP="00C263AB">
            <w:pPr>
              <w:pStyle w:val="Standard"/>
              <w:snapToGrid w:val="0"/>
              <w:ind w:firstLine="0"/>
              <w:jc w:val="cente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4114" w:rsidRPr="007A2632" w:rsidRDefault="00534114" w:rsidP="00C263AB">
            <w:pPr>
              <w:pStyle w:val="Standard"/>
              <w:snapToGrid w:val="0"/>
              <w:ind w:firstLine="0"/>
              <w:jc w:val="center"/>
            </w:pPr>
            <w:r w:rsidRPr="007A2632">
              <w:t>5</w:t>
            </w:r>
          </w:p>
        </w:tc>
      </w:tr>
      <w:tr w:rsidR="00534114" w:rsidRPr="007A2632" w:rsidTr="00C263AB">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7A2632" w:rsidRDefault="00534114" w:rsidP="00C263AB">
            <w:pPr>
              <w:pStyle w:val="Standard"/>
              <w:snapToGrid w:val="0"/>
              <w:ind w:firstLine="0"/>
            </w:pPr>
            <w:r w:rsidRPr="007A2632">
              <w:t>2</w:t>
            </w: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0C036B" w:rsidRDefault="008C2819" w:rsidP="00C263AB">
            <w:pPr>
              <w:pStyle w:val="Textbody"/>
              <w:spacing w:after="0"/>
              <w:ind w:firstLine="0"/>
              <w:rPr>
                <w:lang w:val="en-US"/>
              </w:rPr>
            </w:pPr>
            <w:proofErr w:type="spellStart"/>
            <w:r>
              <w:rPr>
                <w:lang w:val="en-US"/>
              </w:rPr>
              <w:t>Pontryagin</w:t>
            </w:r>
            <w:proofErr w:type="spellEnd"/>
            <w:r>
              <w:rPr>
                <w:lang w:val="en-US"/>
              </w:rPr>
              <w:t>-Thom construction</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4C0F15" w:rsidRDefault="008161F7" w:rsidP="00C263AB">
            <w:pPr>
              <w:pStyle w:val="Standard"/>
              <w:snapToGrid w:val="0"/>
              <w:ind w:firstLine="0"/>
              <w:jc w:val="center"/>
              <w:rPr>
                <w:lang w:val="en-US"/>
              </w:rPr>
            </w:pPr>
            <w:r>
              <w:rPr>
                <w:lang w:val="en-US"/>
              </w:rPr>
              <w:t>9</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4C0F15" w:rsidRDefault="008161F7" w:rsidP="00C263AB">
            <w:pPr>
              <w:pStyle w:val="Standard"/>
              <w:snapToGrid w:val="0"/>
              <w:ind w:firstLine="0"/>
              <w:jc w:val="center"/>
              <w:rPr>
                <w:lang w:val="en-US"/>
              </w:rPr>
            </w:pPr>
            <w:r>
              <w:rPr>
                <w:lang w:val="en-US"/>
              </w:rPr>
              <w:t>2</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161F7" w:rsidRDefault="008161F7" w:rsidP="00C263AB">
            <w:pPr>
              <w:pStyle w:val="Standard"/>
              <w:snapToGrid w:val="0"/>
              <w:ind w:firstLine="0"/>
              <w:jc w:val="center"/>
              <w:rPr>
                <w:lang w:val="en-US"/>
              </w:rPr>
            </w:pPr>
            <w:r>
              <w:rPr>
                <w:lang w:val="en-US"/>
              </w:rPr>
              <w:t>2</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7A2632" w:rsidRDefault="00534114" w:rsidP="00C263AB">
            <w:pPr>
              <w:pStyle w:val="Standard"/>
              <w:snapToGrid w:val="0"/>
              <w:ind w:firstLine="0"/>
              <w:jc w:val="cente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4114" w:rsidRPr="007A2632" w:rsidRDefault="00534114" w:rsidP="00C263AB">
            <w:pPr>
              <w:pStyle w:val="Standard"/>
              <w:snapToGrid w:val="0"/>
              <w:ind w:firstLine="0"/>
              <w:jc w:val="center"/>
            </w:pPr>
            <w:r w:rsidRPr="007A2632">
              <w:t>5</w:t>
            </w:r>
          </w:p>
        </w:tc>
      </w:tr>
      <w:tr w:rsidR="00534114" w:rsidRPr="007A2632" w:rsidTr="00C263AB">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7A2632" w:rsidRDefault="00534114" w:rsidP="00C263AB">
            <w:pPr>
              <w:pStyle w:val="Standard"/>
              <w:snapToGrid w:val="0"/>
              <w:ind w:firstLine="0"/>
            </w:pPr>
            <w:r w:rsidRPr="007A2632">
              <w:t>3</w:t>
            </w: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C2819" w:rsidRDefault="008C2819" w:rsidP="00C263AB">
            <w:pPr>
              <w:pStyle w:val="Textbody"/>
              <w:spacing w:after="0"/>
              <w:ind w:firstLine="0"/>
              <w:rPr>
                <w:lang w:val="en-US"/>
              </w:rPr>
            </w:pPr>
            <w:proofErr w:type="spellStart"/>
            <w:r>
              <w:rPr>
                <w:lang w:val="en-US"/>
              </w:rPr>
              <w:t>Steendrod</w:t>
            </w:r>
            <w:proofErr w:type="spellEnd"/>
            <w:r>
              <w:rPr>
                <w:lang w:val="en-US"/>
              </w:rPr>
              <w:t xml:space="preserve"> algebra</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4C0F15" w:rsidRDefault="008161F7" w:rsidP="00C263AB">
            <w:pPr>
              <w:pStyle w:val="Standard"/>
              <w:snapToGrid w:val="0"/>
              <w:ind w:firstLine="0"/>
              <w:jc w:val="center"/>
              <w:rPr>
                <w:lang w:val="en-US"/>
              </w:rPr>
            </w:pPr>
            <w:r>
              <w:rPr>
                <w:lang w:val="en-US"/>
              </w:rPr>
              <w:t>9</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4C0F15" w:rsidRDefault="008161F7" w:rsidP="004C0F15">
            <w:pPr>
              <w:pStyle w:val="Standard"/>
              <w:snapToGrid w:val="0"/>
              <w:ind w:firstLine="0"/>
              <w:rPr>
                <w:lang w:val="en-US"/>
              </w:rPr>
            </w:pPr>
            <w:r>
              <w:rPr>
                <w:lang w:val="en-US"/>
              </w:rPr>
              <w:t>2</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161F7" w:rsidRDefault="008161F7" w:rsidP="00C263AB">
            <w:pPr>
              <w:pStyle w:val="Standard"/>
              <w:snapToGrid w:val="0"/>
              <w:ind w:firstLine="0"/>
              <w:jc w:val="center"/>
              <w:rPr>
                <w:lang w:val="en-US"/>
              </w:rPr>
            </w:pPr>
            <w:r>
              <w:rPr>
                <w:lang w:val="en-US"/>
              </w:rPr>
              <w:t>2</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7A2632" w:rsidRDefault="00534114" w:rsidP="00C263AB">
            <w:pPr>
              <w:pStyle w:val="Standard"/>
              <w:snapToGrid w:val="0"/>
              <w:ind w:firstLine="0"/>
              <w:jc w:val="cente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4114" w:rsidRPr="007A2632" w:rsidRDefault="00534114" w:rsidP="00C263AB">
            <w:pPr>
              <w:pStyle w:val="Standard"/>
              <w:snapToGrid w:val="0"/>
              <w:ind w:firstLine="0"/>
              <w:jc w:val="center"/>
            </w:pPr>
            <w:r w:rsidRPr="007A2632">
              <w:t>5</w:t>
            </w:r>
          </w:p>
        </w:tc>
      </w:tr>
      <w:tr w:rsidR="00534114" w:rsidRPr="007A2632" w:rsidTr="00C263AB">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7A2632" w:rsidRDefault="00534114" w:rsidP="00C263AB">
            <w:pPr>
              <w:pStyle w:val="Standard"/>
              <w:snapToGrid w:val="0"/>
              <w:ind w:firstLine="0"/>
            </w:pPr>
            <w:r w:rsidRPr="007A2632">
              <w:t>4</w:t>
            </w: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0C036B" w:rsidRDefault="008C2819" w:rsidP="00C263AB">
            <w:pPr>
              <w:pStyle w:val="Textbody"/>
              <w:spacing w:after="0"/>
              <w:ind w:firstLine="0"/>
              <w:rPr>
                <w:lang w:val="en-US"/>
              </w:rPr>
            </w:pPr>
            <w:r>
              <w:rPr>
                <w:lang w:val="en-US"/>
              </w:rPr>
              <w:t>Proof of Thom’s Theorem</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4C0F15" w:rsidRDefault="008161F7" w:rsidP="00C263AB">
            <w:pPr>
              <w:pStyle w:val="Standard"/>
              <w:snapToGrid w:val="0"/>
              <w:ind w:firstLine="0"/>
              <w:jc w:val="center"/>
              <w:rPr>
                <w:lang w:val="en-US"/>
              </w:rPr>
            </w:pPr>
            <w:r>
              <w:rPr>
                <w:lang w:val="en-US"/>
              </w:rPr>
              <w:t>9</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4C0F15" w:rsidRDefault="008161F7" w:rsidP="00C263AB">
            <w:pPr>
              <w:pStyle w:val="Standard"/>
              <w:snapToGrid w:val="0"/>
              <w:ind w:firstLine="0"/>
              <w:jc w:val="center"/>
              <w:rPr>
                <w:lang w:val="en-US"/>
              </w:rPr>
            </w:pPr>
            <w:r>
              <w:rPr>
                <w:lang w:val="en-US"/>
              </w:rPr>
              <w:t>2</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161F7" w:rsidRDefault="008161F7" w:rsidP="00C263AB">
            <w:pPr>
              <w:pStyle w:val="Standard"/>
              <w:snapToGrid w:val="0"/>
              <w:ind w:firstLine="0"/>
              <w:jc w:val="center"/>
              <w:rPr>
                <w:lang w:val="en-US"/>
              </w:rPr>
            </w:pPr>
            <w:r>
              <w:rPr>
                <w:lang w:val="en-US"/>
              </w:rPr>
              <w:t>2</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7A2632" w:rsidRDefault="00534114" w:rsidP="00C263AB">
            <w:pPr>
              <w:pStyle w:val="Standard"/>
              <w:snapToGrid w:val="0"/>
              <w:ind w:firstLine="0"/>
              <w:jc w:val="cente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4114" w:rsidRPr="007A2632" w:rsidRDefault="00534114" w:rsidP="00C263AB">
            <w:pPr>
              <w:pStyle w:val="Standard"/>
              <w:snapToGrid w:val="0"/>
              <w:ind w:firstLine="0"/>
              <w:jc w:val="center"/>
            </w:pPr>
            <w:r w:rsidRPr="007A2632">
              <w:t>5</w:t>
            </w:r>
          </w:p>
        </w:tc>
      </w:tr>
      <w:tr w:rsidR="00534114" w:rsidRPr="007A2632" w:rsidTr="00C263AB">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7A2632" w:rsidRDefault="00534114" w:rsidP="00C263AB">
            <w:pPr>
              <w:pStyle w:val="Standard"/>
              <w:snapToGrid w:val="0"/>
              <w:ind w:firstLine="0"/>
            </w:pPr>
            <w:r w:rsidRPr="007A2632">
              <w:t>5</w:t>
            </w: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0C036B" w:rsidRDefault="008C2819" w:rsidP="00C263AB">
            <w:pPr>
              <w:pStyle w:val="Textbody"/>
              <w:spacing w:after="0"/>
              <w:ind w:firstLine="0"/>
              <w:rPr>
                <w:lang w:val="en-US"/>
              </w:rPr>
            </w:pPr>
            <w:r>
              <w:rPr>
                <w:lang w:val="en-US"/>
              </w:rPr>
              <w:t xml:space="preserve">Oriented </w:t>
            </w:r>
            <w:proofErr w:type="spellStart"/>
            <w:r>
              <w:rPr>
                <w:lang w:val="en-US"/>
              </w:rPr>
              <w:t>cobordisms</w:t>
            </w:r>
            <w:proofErr w:type="spellEnd"/>
            <w:r>
              <w:rPr>
                <w:lang w:val="en-US"/>
              </w:rPr>
              <w:t>. The signature formula</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C2819" w:rsidRDefault="008161F7" w:rsidP="00C263AB">
            <w:pPr>
              <w:pStyle w:val="Standard"/>
              <w:snapToGrid w:val="0"/>
              <w:ind w:firstLine="0"/>
              <w:jc w:val="center"/>
              <w:rPr>
                <w:lang w:val="en-US"/>
              </w:rPr>
            </w:pPr>
            <w:r>
              <w:rPr>
                <w:lang w:val="en-US"/>
              </w:rPr>
              <w:t>9</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C2819" w:rsidRDefault="008161F7" w:rsidP="00C263AB">
            <w:pPr>
              <w:pStyle w:val="Standard"/>
              <w:snapToGrid w:val="0"/>
              <w:ind w:firstLine="0"/>
              <w:jc w:val="center"/>
              <w:rPr>
                <w:lang w:val="en-US"/>
              </w:rPr>
            </w:pPr>
            <w:r>
              <w:rPr>
                <w:lang w:val="en-US"/>
              </w:rPr>
              <w:t>2</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C2819" w:rsidRDefault="008161F7" w:rsidP="00C263AB">
            <w:pPr>
              <w:pStyle w:val="Standard"/>
              <w:snapToGrid w:val="0"/>
              <w:ind w:firstLine="0"/>
              <w:jc w:val="center"/>
              <w:rPr>
                <w:lang w:val="en-US"/>
              </w:rPr>
            </w:pPr>
            <w:r>
              <w:rPr>
                <w:lang w:val="en-US"/>
              </w:rPr>
              <w:t>2</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C2819" w:rsidRDefault="00534114" w:rsidP="00C263AB">
            <w:pPr>
              <w:pStyle w:val="Standard"/>
              <w:snapToGrid w:val="0"/>
              <w:ind w:firstLine="0"/>
              <w:jc w:val="center"/>
              <w:rPr>
                <w:lang w:val="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4114" w:rsidRPr="008C2819" w:rsidRDefault="00534114" w:rsidP="00C263AB">
            <w:pPr>
              <w:pStyle w:val="Standard"/>
              <w:snapToGrid w:val="0"/>
              <w:ind w:firstLine="0"/>
              <w:jc w:val="center"/>
              <w:rPr>
                <w:lang w:val="en-US"/>
              </w:rPr>
            </w:pPr>
            <w:r w:rsidRPr="008C2819">
              <w:rPr>
                <w:lang w:val="en-US"/>
              </w:rPr>
              <w:t>5</w:t>
            </w:r>
          </w:p>
        </w:tc>
      </w:tr>
      <w:tr w:rsidR="00534114" w:rsidRPr="007A2632" w:rsidTr="00C263AB">
        <w:tc>
          <w:tcPr>
            <w:tcW w:w="528"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C2819" w:rsidRDefault="00534114" w:rsidP="00C263AB">
            <w:pPr>
              <w:pStyle w:val="Standard"/>
              <w:snapToGrid w:val="0"/>
              <w:ind w:firstLine="0"/>
              <w:rPr>
                <w:lang w:val="en-US"/>
              </w:rPr>
            </w:pPr>
          </w:p>
        </w:tc>
        <w:tc>
          <w:tcPr>
            <w:tcW w:w="4783"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C2819" w:rsidRDefault="00403874" w:rsidP="00C263AB">
            <w:pPr>
              <w:pStyle w:val="Textbody"/>
              <w:spacing w:after="0"/>
              <w:ind w:firstLine="0"/>
              <w:rPr>
                <w:lang w:val="en-US"/>
              </w:rPr>
            </w:pPr>
            <w:r w:rsidRPr="008C2819">
              <w:rPr>
                <w:lang w:val="en-US"/>
              </w:rPr>
              <w:t>Total</w:t>
            </w:r>
            <w:r w:rsidR="00534114" w:rsidRPr="008C2819">
              <w:rPr>
                <w:lang w:val="en-US"/>
              </w:rPr>
              <w:t>:</w:t>
            </w:r>
          </w:p>
        </w:tc>
        <w:tc>
          <w:tcPr>
            <w:tcW w:w="770"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C2819" w:rsidRDefault="008161F7" w:rsidP="00C263AB">
            <w:pPr>
              <w:pStyle w:val="Standard"/>
              <w:snapToGrid w:val="0"/>
              <w:ind w:firstLine="0"/>
              <w:jc w:val="center"/>
              <w:rPr>
                <w:lang w:val="en-US"/>
              </w:rPr>
            </w:pPr>
            <w:r>
              <w:rPr>
                <w:lang w:val="en-US"/>
              </w:rPr>
              <w:t>4</w:t>
            </w:r>
            <w:r w:rsidR="004C0F15">
              <w:rPr>
                <w:lang w:val="en-US"/>
              </w:rPr>
              <w:t>5</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C2819" w:rsidRDefault="008161F7" w:rsidP="004C0F15">
            <w:pPr>
              <w:pStyle w:val="Standard"/>
              <w:snapToGrid w:val="0"/>
              <w:ind w:firstLine="0"/>
              <w:rPr>
                <w:lang w:val="en-US"/>
              </w:rPr>
            </w:pPr>
            <w:r>
              <w:rPr>
                <w:lang w:val="en-US"/>
              </w:rPr>
              <w:t>10</w:t>
            </w:r>
          </w:p>
        </w:tc>
        <w:tc>
          <w:tcPr>
            <w:tcW w:w="1212"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C2819" w:rsidRDefault="008161F7" w:rsidP="00C263AB">
            <w:pPr>
              <w:pStyle w:val="Standard"/>
              <w:snapToGrid w:val="0"/>
              <w:ind w:firstLine="0"/>
              <w:jc w:val="center"/>
              <w:rPr>
                <w:lang w:val="en-US"/>
              </w:rPr>
            </w:pPr>
            <w:r>
              <w:rPr>
                <w:lang w:val="en-US"/>
              </w:rPr>
              <w:t>10</w:t>
            </w:r>
          </w:p>
        </w:tc>
        <w:tc>
          <w:tcPr>
            <w:tcW w:w="236" w:type="dxa"/>
            <w:tcBorders>
              <w:top w:val="single" w:sz="4" w:space="0" w:color="000000"/>
              <w:left w:val="single" w:sz="4" w:space="0" w:color="000000"/>
              <w:bottom w:val="single" w:sz="4" w:space="0" w:color="000000"/>
            </w:tcBorders>
            <w:tcMar>
              <w:top w:w="0" w:type="dxa"/>
              <w:left w:w="108" w:type="dxa"/>
              <w:bottom w:w="0" w:type="dxa"/>
              <w:right w:w="108" w:type="dxa"/>
            </w:tcMar>
          </w:tcPr>
          <w:p w:rsidR="00534114" w:rsidRPr="008C2819" w:rsidRDefault="00534114" w:rsidP="00C263AB">
            <w:pPr>
              <w:pStyle w:val="Standard"/>
              <w:snapToGrid w:val="0"/>
              <w:ind w:firstLine="0"/>
              <w:jc w:val="center"/>
              <w:rPr>
                <w:lang w:val="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4114" w:rsidRPr="008C2819" w:rsidRDefault="00534114" w:rsidP="00C263AB">
            <w:pPr>
              <w:pStyle w:val="Standard"/>
              <w:snapToGrid w:val="0"/>
              <w:ind w:firstLine="0"/>
              <w:jc w:val="center"/>
              <w:rPr>
                <w:lang w:val="en-US"/>
              </w:rPr>
            </w:pPr>
            <w:r w:rsidRPr="008C2819">
              <w:rPr>
                <w:lang w:val="en-US"/>
              </w:rPr>
              <w:t>25</w:t>
            </w:r>
          </w:p>
        </w:tc>
      </w:tr>
    </w:tbl>
    <w:p w:rsidR="002F0160" w:rsidRPr="008C2819" w:rsidRDefault="002F0160" w:rsidP="002F0160">
      <w:pPr>
        <w:pStyle w:val="21"/>
        <w:spacing w:before="120"/>
        <w:rPr>
          <w:lang w:val="en-US"/>
        </w:rPr>
      </w:pPr>
    </w:p>
    <w:p w:rsidR="005445C0" w:rsidRPr="008C2819" w:rsidRDefault="005445C0" w:rsidP="007E5A57">
      <w:pPr>
        <w:pStyle w:val="Standard"/>
        <w:snapToGrid w:val="0"/>
        <w:ind w:firstLine="0"/>
        <w:jc w:val="center"/>
        <w:rPr>
          <w:lang w:val="en-US"/>
        </w:rPr>
      </w:pPr>
    </w:p>
    <w:p w:rsidR="005445C0" w:rsidRPr="000C036B" w:rsidRDefault="003A664C">
      <w:pPr>
        <w:pStyle w:val="1"/>
        <w:rPr>
          <w:lang w:val="en-US"/>
        </w:rPr>
      </w:pPr>
      <w:r w:rsidRPr="000C036B">
        <w:rPr>
          <w:lang w:val="en-US"/>
        </w:rPr>
        <w:t>Grading estimation for the running check and the final assessment of students</w:t>
      </w:r>
    </w:p>
    <w:p w:rsidR="003A664C" w:rsidRPr="000C036B" w:rsidRDefault="003A664C" w:rsidP="003A664C">
      <w:pPr>
        <w:pStyle w:val="1"/>
        <w:numPr>
          <w:ilvl w:val="0"/>
          <w:numId w:val="0"/>
        </w:numPr>
        <w:rPr>
          <w:lang w:val="en-US"/>
        </w:rPr>
      </w:pPr>
      <w:r w:rsidRPr="000C036B">
        <w:rPr>
          <w:lang w:val="en-US"/>
        </w:rPr>
        <w:t xml:space="preserve">   </w:t>
      </w:r>
    </w:p>
    <w:p w:rsidR="003A664C" w:rsidRPr="007A2632" w:rsidRDefault="003A664C" w:rsidP="003A664C">
      <w:pPr>
        <w:pStyle w:val="2"/>
        <w:ind w:left="567" w:hanging="578"/>
      </w:pPr>
      <w:r w:rsidRPr="008C2819">
        <w:rPr>
          <w:lang w:val="en-US"/>
        </w:rPr>
        <w:t>To</w:t>
      </w:r>
      <w:proofErr w:type="spellStart"/>
      <w:r w:rsidRPr="007A2632">
        <w:t>pics</w:t>
      </w:r>
      <w:proofErr w:type="spellEnd"/>
      <w:r w:rsidRPr="007A2632">
        <w:t xml:space="preserve"> </w:t>
      </w:r>
      <w:proofErr w:type="spellStart"/>
      <w:r w:rsidRPr="007A2632">
        <w:t>for</w:t>
      </w:r>
      <w:proofErr w:type="spellEnd"/>
      <w:r w:rsidRPr="007A2632">
        <w:t xml:space="preserve"> </w:t>
      </w:r>
      <w:proofErr w:type="spellStart"/>
      <w:r w:rsidRPr="007A2632">
        <w:t>Current</w:t>
      </w:r>
      <w:proofErr w:type="spellEnd"/>
      <w:r w:rsidRPr="007A2632">
        <w:t xml:space="preserve"> </w:t>
      </w:r>
      <w:proofErr w:type="spellStart"/>
      <w:r w:rsidRPr="007A2632">
        <w:t>Control</w:t>
      </w:r>
      <w:proofErr w:type="spellEnd"/>
    </w:p>
    <w:p w:rsidR="005445C0" w:rsidRPr="007A2632" w:rsidRDefault="003A664C">
      <w:pPr>
        <w:pStyle w:val="Standard"/>
      </w:pPr>
      <w:proofErr w:type="spellStart"/>
      <w:r w:rsidRPr="007A2632">
        <w:t>Question</w:t>
      </w:r>
      <w:proofErr w:type="spellEnd"/>
      <w:r w:rsidRPr="007A2632">
        <w:t xml:space="preserve"> </w:t>
      </w:r>
      <w:proofErr w:type="spellStart"/>
      <w:r w:rsidRPr="007A2632">
        <w:t>for</w:t>
      </w:r>
      <w:proofErr w:type="spellEnd"/>
      <w:r w:rsidRPr="007A2632">
        <w:t xml:space="preserve"> </w:t>
      </w:r>
      <w:proofErr w:type="spellStart"/>
      <w:r w:rsidRPr="007A2632">
        <w:t>the</w:t>
      </w:r>
      <w:proofErr w:type="spellEnd"/>
      <w:r w:rsidRPr="007A2632">
        <w:t xml:space="preserve"> </w:t>
      </w:r>
      <w:proofErr w:type="spellStart"/>
      <w:r w:rsidRPr="007A2632">
        <w:t>test</w:t>
      </w:r>
      <w:proofErr w:type="spellEnd"/>
      <w:r w:rsidRPr="007A2632">
        <w:t>:</w:t>
      </w:r>
    </w:p>
    <w:p w:rsidR="005445C0" w:rsidRPr="000C036B" w:rsidRDefault="00F90774" w:rsidP="003A664C">
      <w:pPr>
        <w:pStyle w:val="a1"/>
        <w:numPr>
          <w:ilvl w:val="0"/>
          <w:numId w:val="14"/>
        </w:numPr>
        <w:rPr>
          <w:lang w:val="en-US"/>
        </w:rPr>
      </w:pPr>
      <w:r>
        <w:rPr>
          <w:lang w:val="en-US"/>
        </w:rPr>
        <w:t>Classify vector bundles on the two-dimensional sphere</w:t>
      </w:r>
      <w:r w:rsidR="003A664C" w:rsidRPr="000C036B">
        <w:rPr>
          <w:lang w:val="en-US"/>
        </w:rPr>
        <w:t>.</w:t>
      </w:r>
      <w:r>
        <w:rPr>
          <w:lang w:val="en-US"/>
        </w:rPr>
        <w:t xml:space="preserve"> Prove that </w:t>
      </w:r>
      <w:r w:rsidR="0040500F">
        <w:rPr>
          <w:lang w:val="en-US"/>
        </w:rPr>
        <w:t>there are no nowhere vanishing vector fields on the two-dimensional sphere.</w:t>
      </w:r>
    </w:p>
    <w:p w:rsidR="0040500F" w:rsidRDefault="0040500F" w:rsidP="003A664C">
      <w:pPr>
        <w:pStyle w:val="a1"/>
        <w:rPr>
          <w:lang w:val="en-US"/>
        </w:rPr>
      </w:pPr>
      <w:r>
        <w:rPr>
          <w:lang w:val="en-US"/>
        </w:rPr>
        <w:t xml:space="preserve">Show that the two-dimensional complex projective space is not </w:t>
      </w:r>
      <w:r w:rsidR="0010423A">
        <w:rPr>
          <w:lang w:val="en-US"/>
        </w:rPr>
        <w:t xml:space="preserve">diffeomorphic the </w:t>
      </w:r>
      <w:r>
        <w:rPr>
          <w:lang w:val="en-US"/>
        </w:rPr>
        <w:t>boundary of a smooth manifold.</w:t>
      </w:r>
    </w:p>
    <w:p w:rsidR="00403874" w:rsidRPr="0040500F" w:rsidRDefault="00403874" w:rsidP="0040500F">
      <w:pPr>
        <w:pStyle w:val="a1"/>
        <w:numPr>
          <w:ilvl w:val="0"/>
          <w:numId w:val="0"/>
        </w:numPr>
        <w:rPr>
          <w:lang w:val="en-US"/>
        </w:rPr>
      </w:pPr>
    </w:p>
    <w:p w:rsidR="005445C0" w:rsidRPr="0040500F" w:rsidRDefault="003A664C">
      <w:pPr>
        <w:pStyle w:val="2"/>
        <w:rPr>
          <w:lang w:val="en-US"/>
        </w:rPr>
      </w:pPr>
      <w:r w:rsidRPr="0040500F">
        <w:rPr>
          <w:lang w:val="en-US"/>
        </w:rPr>
        <w:t xml:space="preserve">Questions for evaluating student’s performance </w:t>
      </w:r>
    </w:p>
    <w:p w:rsidR="005445C0" w:rsidRPr="000C036B" w:rsidRDefault="005445C0" w:rsidP="0040500F">
      <w:pPr>
        <w:pStyle w:val="Standard"/>
        <w:rPr>
          <w:lang w:val="en-US"/>
        </w:rPr>
      </w:pPr>
    </w:p>
    <w:p w:rsidR="00EC6FA0" w:rsidRPr="0010423A" w:rsidRDefault="0010423A">
      <w:pPr>
        <w:pStyle w:val="Standard"/>
        <w:numPr>
          <w:ilvl w:val="2"/>
          <w:numId w:val="15"/>
        </w:numPr>
        <w:rPr>
          <w:lang w:val="en-US"/>
        </w:rPr>
      </w:pPr>
      <w:r>
        <w:rPr>
          <w:lang w:val="en-US"/>
        </w:rPr>
        <w:t xml:space="preserve">Show that given a Lie group any </w:t>
      </w:r>
      <w:proofErr w:type="spellStart"/>
      <w:r>
        <w:rPr>
          <w:lang w:val="en-US"/>
        </w:rPr>
        <w:t>subalgebra</w:t>
      </w:r>
      <w:proofErr w:type="spellEnd"/>
      <w:r>
        <w:rPr>
          <w:lang w:val="en-US"/>
        </w:rPr>
        <w:t xml:space="preserve"> of its Lie algebra can be integrated to a quasi-subgroup.</w:t>
      </w:r>
    </w:p>
    <w:p w:rsidR="0010423A" w:rsidRDefault="0010423A" w:rsidP="0010423A">
      <w:pPr>
        <w:pStyle w:val="Standard"/>
        <w:numPr>
          <w:ilvl w:val="2"/>
          <w:numId w:val="17"/>
        </w:numPr>
        <w:rPr>
          <w:lang w:val="en-US"/>
        </w:rPr>
      </w:pPr>
      <w:r>
        <w:rPr>
          <w:lang w:val="en-US"/>
        </w:rPr>
        <w:t xml:space="preserve">Construct a Morse function on the complex projective space and use it to compute the </w:t>
      </w:r>
      <w:proofErr w:type="spellStart"/>
      <w:r>
        <w:rPr>
          <w:lang w:val="en-US"/>
        </w:rPr>
        <w:t>c</w:t>
      </w:r>
      <w:r>
        <w:rPr>
          <w:lang w:val="en-US"/>
        </w:rPr>
        <w:t>o</w:t>
      </w:r>
      <w:r>
        <w:rPr>
          <w:lang w:val="en-US"/>
        </w:rPr>
        <w:t>homology</w:t>
      </w:r>
      <w:proofErr w:type="spellEnd"/>
      <w:r>
        <w:rPr>
          <w:lang w:val="en-US"/>
        </w:rPr>
        <w:t xml:space="preserve"> of the projective space.</w:t>
      </w:r>
    </w:p>
    <w:p w:rsidR="00960FE7" w:rsidRPr="0010423A" w:rsidRDefault="00960FE7" w:rsidP="0010423A">
      <w:pPr>
        <w:pStyle w:val="Standard"/>
        <w:ind w:left="1440" w:firstLine="0"/>
        <w:rPr>
          <w:lang w:val="en-US"/>
        </w:rPr>
      </w:pPr>
    </w:p>
    <w:p w:rsidR="005445C0" w:rsidRPr="000C036B" w:rsidRDefault="005445C0" w:rsidP="00960FE7">
      <w:pPr>
        <w:pStyle w:val="Standard"/>
        <w:ind w:firstLine="0"/>
        <w:rPr>
          <w:lang w:val="en-US"/>
        </w:rPr>
      </w:pPr>
    </w:p>
    <w:p w:rsidR="00C263AB" w:rsidRPr="000C036B" w:rsidRDefault="00C263AB" w:rsidP="00C263AB">
      <w:pPr>
        <w:pStyle w:val="1"/>
        <w:rPr>
          <w:lang w:val="en-US"/>
        </w:rPr>
      </w:pPr>
      <w:r w:rsidRPr="000C036B">
        <w:rPr>
          <w:lang w:val="en-US"/>
        </w:rPr>
        <w:t>Readings and materials for the course</w:t>
      </w:r>
    </w:p>
    <w:p w:rsidR="005445C0" w:rsidRPr="007A2632" w:rsidRDefault="00C263AB" w:rsidP="00C263AB">
      <w:pPr>
        <w:pStyle w:val="2"/>
      </w:pPr>
      <w:r w:rsidRPr="000C036B">
        <w:rPr>
          <w:lang w:val="en-US"/>
        </w:rPr>
        <w:t xml:space="preserve"> </w:t>
      </w:r>
      <w:proofErr w:type="spellStart"/>
      <w:r w:rsidRPr="007A2632">
        <w:t>Fundamental</w:t>
      </w:r>
      <w:proofErr w:type="spellEnd"/>
      <w:r w:rsidRPr="007A2632">
        <w:t xml:space="preserve"> </w:t>
      </w:r>
      <w:proofErr w:type="spellStart"/>
      <w:r w:rsidRPr="007A2632">
        <w:t>textbooks</w:t>
      </w:r>
      <w:proofErr w:type="spellEnd"/>
    </w:p>
    <w:p w:rsidR="00A6033D" w:rsidRPr="000C036B" w:rsidRDefault="00A6033D" w:rsidP="00A6033D">
      <w:pPr>
        <w:pStyle w:val="Textbody"/>
        <w:spacing w:after="0"/>
        <w:rPr>
          <w:lang w:val="en-US"/>
        </w:rPr>
      </w:pPr>
      <w:r>
        <w:rPr>
          <w:lang w:val="en-US"/>
        </w:rPr>
        <w:t xml:space="preserve">J.M. Lee, </w:t>
      </w:r>
      <w:r w:rsidRPr="00A6033D">
        <w:rPr>
          <w:lang w:val="en-US"/>
        </w:rPr>
        <w:t>Introduction to Smooth Manifolds</w:t>
      </w:r>
      <w:r>
        <w:rPr>
          <w:lang w:val="en-US"/>
        </w:rPr>
        <w:t>. Graduate Text in Mathematics (2013)</w:t>
      </w:r>
    </w:p>
    <w:p w:rsidR="00C263AB" w:rsidRPr="000C036B" w:rsidRDefault="00C263AB">
      <w:pPr>
        <w:pStyle w:val="Textbody"/>
        <w:spacing w:after="0"/>
        <w:rPr>
          <w:lang w:val="en-US"/>
        </w:rPr>
      </w:pPr>
    </w:p>
    <w:p w:rsidR="005445C0" w:rsidRPr="00A6033D" w:rsidRDefault="003A664C">
      <w:pPr>
        <w:pStyle w:val="2"/>
        <w:rPr>
          <w:lang w:val="en-US"/>
        </w:rPr>
      </w:pPr>
      <w:r w:rsidRPr="00A6033D">
        <w:rPr>
          <w:lang w:val="en-US"/>
        </w:rPr>
        <w:t>Required reading</w:t>
      </w:r>
    </w:p>
    <w:p w:rsidR="005445C0" w:rsidRPr="000C036B" w:rsidRDefault="00A6033D">
      <w:pPr>
        <w:pStyle w:val="Textbody"/>
        <w:spacing w:after="0"/>
        <w:rPr>
          <w:lang w:val="en-US"/>
        </w:rPr>
      </w:pPr>
      <w:proofErr w:type="gramStart"/>
      <w:r>
        <w:rPr>
          <w:lang w:val="en-US"/>
        </w:rPr>
        <w:t>A.A.</w:t>
      </w:r>
      <w:proofErr w:type="gramEnd"/>
      <w:r>
        <w:rPr>
          <w:lang w:val="en-US"/>
        </w:rPr>
        <w:t xml:space="preserve"> </w:t>
      </w:r>
      <w:r w:rsidR="00C263AB" w:rsidRPr="000C036B">
        <w:rPr>
          <w:lang w:val="en-US"/>
        </w:rPr>
        <w:t xml:space="preserve"> </w:t>
      </w:r>
      <w:proofErr w:type="spellStart"/>
      <w:r>
        <w:rPr>
          <w:lang w:val="en-US"/>
        </w:rPr>
        <w:t>Kosinski</w:t>
      </w:r>
      <w:proofErr w:type="spellEnd"/>
      <w:r>
        <w:rPr>
          <w:lang w:val="en-US"/>
        </w:rPr>
        <w:t xml:space="preserve">, </w:t>
      </w:r>
      <w:r w:rsidRPr="00A6033D">
        <w:rPr>
          <w:lang w:val="en-US"/>
        </w:rPr>
        <w:t>Differential Manifolds</w:t>
      </w:r>
      <w:r>
        <w:rPr>
          <w:lang w:val="en-US"/>
        </w:rPr>
        <w:t>.</w:t>
      </w:r>
      <w:r w:rsidRPr="00A6033D">
        <w:rPr>
          <w:lang w:val="en-US"/>
        </w:rPr>
        <w:t xml:space="preserve"> </w:t>
      </w:r>
      <w:r>
        <w:rPr>
          <w:lang w:val="en-US"/>
        </w:rPr>
        <w:t>Pure and applied Mathematics, volume 138 (1992)</w:t>
      </w:r>
    </w:p>
    <w:p w:rsidR="003A664C" w:rsidRPr="000C036B" w:rsidRDefault="00A6033D">
      <w:pPr>
        <w:pStyle w:val="Textbody"/>
        <w:spacing w:after="0"/>
        <w:rPr>
          <w:lang w:val="en-US"/>
        </w:rPr>
      </w:pPr>
      <w:r>
        <w:rPr>
          <w:lang w:val="en-US"/>
        </w:rPr>
        <w:t xml:space="preserve">J. Milnor, Lectures on </w:t>
      </w:r>
      <w:proofErr w:type="gramStart"/>
      <w:r>
        <w:rPr>
          <w:lang w:val="en-US"/>
        </w:rPr>
        <w:t>the  h</w:t>
      </w:r>
      <w:proofErr w:type="gramEnd"/>
      <w:r>
        <w:rPr>
          <w:lang w:val="en-US"/>
        </w:rPr>
        <w:t>-</w:t>
      </w:r>
      <w:proofErr w:type="spellStart"/>
      <w:r>
        <w:rPr>
          <w:lang w:val="en-US"/>
        </w:rPr>
        <w:t>cobordism</w:t>
      </w:r>
      <w:proofErr w:type="spellEnd"/>
      <w:r>
        <w:rPr>
          <w:lang w:val="en-US"/>
        </w:rPr>
        <w:t xml:space="preserve"> theorem. Princeton University press (1965)</w:t>
      </w:r>
    </w:p>
    <w:p w:rsidR="005445C0" w:rsidRPr="00A6033D" w:rsidRDefault="003A664C" w:rsidP="00F9679C">
      <w:pPr>
        <w:pStyle w:val="2"/>
        <w:rPr>
          <w:lang w:val="en-US"/>
        </w:rPr>
      </w:pPr>
      <w:r w:rsidRPr="00A6033D">
        <w:rPr>
          <w:lang w:val="en-US"/>
        </w:rPr>
        <w:lastRenderedPageBreak/>
        <w:t>Further reading</w:t>
      </w:r>
      <w:r w:rsidR="00F9679C" w:rsidRPr="00F9679C">
        <w:rPr>
          <w:lang w:val="en-US"/>
        </w:rPr>
        <w:t xml:space="preserve"> </w:t>
      </w:r>
    </w:p>
    <w:p w:rsidR="00C263AB" w:rsidRPr="000C036B" w:rsidRDefault="00676573">
      <w:pPr>
        <w:pStyle w:val="Standard"/>
        <w:rPr>
          <w:lang w:val="en-US"/>
        </w:rPr>
      </w:pPr>
      <w:r w:rsidRPr="000C036B">
        <w:rPr>
          <w:lang w:val="en-US"/>
        </w:rPr>
        <w:t xml:space="preserve"> </w:t>
      </w:r>
      <w:r w:rsidR="00F9679C">
        <w:rPr>
          <w:lang w:val="en-US"/>
        </w:rPr>
        <w:t>J. Lurie</w:t>
      </w:r>
      <w:proofErr w:type="gramStart"/>
      <w:r w:rsidR="00C263AB" w:rsidRPr="000C036B">
        <w:rPr>
          <w:lang w:val="en-US"/>
        </w:rPr>
        <w:t xml:space="preserve">, </w:t>
      </w:r>
      <w:r w:rsidR="00A6033D">
        <w:rPr>
          <w:lang w:val="en-US"/>
        </w:rPr>
        <w:t xml:space="preserve"> </w:t>
      </w:r>
      <w:r w:rsidR="00F9679C" w:rsidRPr="00F9679C">
        <w:rPr>
          <w:lang w:val="en-US"/>
        </w:rPr>
        <w:t>On</w:t>
      </w:r>
      <w:proofErr w:type="gramEnd"/>
      <w:r w:rsidR="00F9679C" w:rsidRPr="00F9679C">
        <w:rPr>
          <w:lang w:val="en-US"/>
        </w:rPr>
        <w:t xml:space="preserve"> the Classi</w:t>
      </w:r>
      <w:r w:rsidR="00F9679C">
        <w:rPr>
          <w:lang w:val="en-US"/>
        </w:rPr>
        <w:t>fi</w:t>
      </w:r>
      <w:r w:rsidR="00F9679C" w:rsidRPr="00F9679C">
        <w:rPr>
          <w:lang w:val="en-US"/>
        </w:rPr>
        <w:t>cation of Topological Field Theorie</w:t>
      </w:r>
      <w:r w:rsidR="00F9679C">
        <w:rPr>
          <w:lang w:val="en-US"/>
        </w:rPr>
        <w:t xml:space="preserve">s. Available electronically at </w:t>
      </w:r>
      <w:r w:rsidR="00F9679C" w:rsidRPr="00F9679C">
        <w:rPr>
          <w:lang w:val="en-US"/>
        </w:rPr>
        <w:t>http://www.math.harvard.edu/~lurie/</w:t>
      </w:r>
    </w:p>
    <w:p w:rsidR="00F9679C" w:rsidRDefault="00A6033D">
      <w:pPr>
        <w:pStyle w:val="Standard"/>
        <w:rPr>
          <w:lang w:val="en-US"/>
        </w:rPr>
      </w:pPr>
      <w:proofErr w:type="spellStart"/>
      <w:r>
        <w:rPr>
          <w:lang w:val="en-US"/>
        </w:rPr>
        <w:t>Novikov</w:t>
      </w:r>
      <w:proofErr w:type="spellEnd"/>
      <w:r>
        <w:rPr>
          <w:lang w:val="en-US"/>
        </w:rPr>
        <w:t xml:space="preserve"> conjectures, </w:t>
      </w:r>
      <w:r w:rsidR="00F9679C">
        <w:rPr>
          <w:lang w:val="en-US"/>
        </w:rPr>
        <w:t xml:space="preserve">Index Theorems and </w:t>
      </w:r>
      <w:r>
        <w:rPr>
          <w:lang w:val="en-US"/>
        </w:rPr>
        <w:t>Rigidity</w:t>
      </w:r>
      <w:r w:rsidR="00F9679C">
        <w:rPr>
          <w:lang w:val="en-US"/>
        </w:rPr>
        <w:t xml:space="preserve">. </w:t>
      </w:r>
      <w:r w:rsidR="00F9679C" w:rsidRPr="00F9679C">
        <w:rPr>
          <w:lang w:val="en-US"/>
        </w:rPr>
        <w:t>London Mathematical Society Lecture Notes 2</w:t>
      </w:r>
      <w:r w:rsidR="00F9679C">
        <w:rPr>
          <w:lang w:val="en-US"/>
        </w:rPr>
        <w:t>26 (1993)</w:t>
      </w:r>
    </w:p>
    <w:p w:rsidR="00C263AB" w:rsidRPr="000C036B" w:rsidRDefault="00C263AB" w:rsidP="00F9679C">
      <w:pPr>
        <w:pStyle w:val="Standard"/>
        <w:ind w:firstLine="0"/>
        <w:rPr>
          <w:lang w:val="en-US"/>
        </w:rPr>
      </w:pPr>
    </w:p>
    <w:p w:rsidR="005445C0" w:rsidRPr="000C036B" w:rsidRDefault="005445C0">
      <w:pPr>
        <w:pStyle w:val="Standard"/>
        <w:rPr>
          <w:lang w:val="en-US"/>
        </w:rPr>
      </w:pPr>
    </w:p>
    <w:p w:rsidR="005445C0" w:rsidRPr="000C036B" w:rsidRDefault="005445C0">
      <w:pPr>
        <w:pStyle w:val="Standard"/>
        <w:rPr>
          <w:lang w:val="en-US"/>
        </w:rPr>
      </w:pPr>
    </w:p>
    <w:p w:rsidR="005445C0" w:rsidRPr="000C036B" w:rsidRDefault="005445C0">
      <w:pPr>
        <w:pStyle w:val="2"/>
        <w:numPr>
          <w:ilvl w:val="0"/>
          <w:numId w:val="0"/>
        </w:numPr>
        <w:spacing w:before="240"/>
        <w:rPr>
          <w:lang w:val="en-US"/>
        </w:rPr>
      </w:pPr>
    </w:p>
    <w:p w:rsidR="005445C0" w:rsidRPr="000C036B" w:rsidRDefault="005445C0">
      <w:pPr>
        <w:pStyle w:val="Standard"/>
        <w:jc w:val="both"/>
        <w:rPr>
          <w:lang w:val="en-US"/>
        </w:rPr>
      </w:pPr>
    </w:p>
    <w:p w:rsidR="005445C0" w:rsidRPr="000C036B" w:rsidRDefault="005445C0">
      <w:pPr>
        <w:pStyle w:val="1"/>
        <w:numPr>
          <w:ilvl w:val="0"/>
          <w:numId w:val="0"/>
        </w:numPr>
        <w:rPr>
          <w:lang w:val="en-US"/>
        </w:rPr>
      </w:pPr>
    </w:p>
    <w:p w:rsidR="005445C0" w:rsidRPr="000C036B" w:rsidRDefault="005445C0">
      <w:pPr>
        <w:pStyle w:val="Standard"/>
        <w:jc w:val="both"/>
        <w:rPr>
          <w:lang w:val="en-US"/>
        </w:rPr>
      </w:pPr>
    </w:p>
    <w:sectPr w:rsidR="005445C0" w:rsidRPr="000C036B" w:rsidSect="00AA472C">
      <w:headerReference w:type="default" r:id="rId8"/>
      <w:pgSz w:w="11906" w:h="16838"/>
      <w:pgMar w:top="765" w:right="851" w:bottom="992" w:left="709"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88C" w:rsidRDefault="0057788C">
      <w:r>
        <w:separator/>
      </w:r>
    </w:p>
  </w:endnote>
  <w:endnote w:type="continuationSeparator" w:id="0">
    <w:p w:rsidR="0057788C" w:rsidRDefault="0057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DejaVu Sans">
    <w:altName w:val="Times New Roman"/>
    <w:charset w:val="CC"/>
    <w:family w:val="swiss"/>
    <w:pitch w:val="variable"/>
    <w:sig w:usb0="E7000EFF" w:usb1="5200F5FF" w:usb2="0A242021" w:usb3="00000000" w:csb0="000001BF" w:csb1="00000000"/>
  </w:font>
  <w:font w:name="Lohit Hindi">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Tahoma">
    <w:panose1 w:val="020B0604030504040204"/>
    <w:charset w:val="CC"/>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88C" w:rsidRDefault="0057788C">
      <w:r>
        <w:rPr>
          <w:color w:val="000000"/>
        </w:rPr>
        <w:separator/>
      </w:r>
    </w:p>
  </w:footnote>
  <w:footnote w:type="continuationSeparator" w:id="0">
    <w:p w:rsidR="0057788C" w:rsidRDefault="00577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69" w:type="dxa"/>
      <w:tblInd w:w="-709" w:type="dxa"/>
      <w:tblLayout w:type="fixed"/>
      <w:tblCellMar>
        <w:left w:w="10" w:type="dxa"/>
        <w:right w:w="10" w:type="dxa"/>
      </w:tblCellMar>
      <w:tblLook w:val="0000" w:firstRow="0" w:lastRow="0" w:firstColumn="0" w:lastColumn="0" w:noHBand="0" w:noVBand="0"/>
    </w:tblPr>
    <w:tblGrid>
      <w:gridCol w:w="389"/>
      <w:gridCol w:w="11480"/>
    </w:tblGrid>
    <w:tr w:rsidR="00C263AB" w:rsidRPr="00EC326B" w:rsidTr="008A1E2C">
      <w:trPr>
        <w:trHeight w:val="1073"/>
      </w:trPr>
      <w:tc>
        <w:tcPr>
          <w:tcW w:w="389" w:type="dxa"/>
          <w:tcBorders>
            <w:top w:val="single" w:sz="4" w:space="0" w:color="C0C0C0"/>
            <w:left w:val="single" w:sz="4" w:space="0" w:color="C0C0C0"/>
            <w:bottom w:val="single" w:sz="4" w:space="0" w:color="C0C0C0"/>
          </w:tcBorders>
          <w:tcMar>
            <w:top w:w="0" w:type="dxa"/>
            <w:left w:w="108" w:type="dxa"/>
            <w:bottom w:w="0" w:type="dxa"/>
            <w:right w:w="108" w:type="dxa"/>
          </w:tcMar>
        </w:tcPr>
        <w:p w:rsidR="00C263AB" w:rsidRDefault="00C263AB">
          <w:pPr>
            <w:pStyle w:val="a8"/>
            <w:snapToGrid w:val="0"/>
            <w:ind w:firstLine="0"/>
            <w:rPr>
              <w:rFonts w:ascii="Tahoma" w:hAnsi="Tahoma" w:cs="Tahoma"/>
              <w:sz w:val="20"/>
              <w:szCs w:val="20"/>
            </w:rPr>
          </w:pPr>
        </w:p>
      </w:tc>
      <w:tc>
        <w:tcPr>
          <w:tcW w:w="11480" w:type="dxa"/>
          <w:tcBorders>
            <w:top w:val="single" w:sz="4" w:space="0" w:color="C0C0C0"/>
            <w:bottom w:val="single" w:sz="4" w:space="0" w:color="C0C0C0"/>
            <w:right w:val="single" w:sz="4" w:space="0" w:color="C0C0C0"/>
          </w:tcBorders>
          <w:tcMar>
            <w:top w:w="0" w:type="dxa"/>
            <w:left w:w="108" w:type="dxa"/>
            <w:bottom w:w="0" w:type="dxa"/>
            <w:right w:w="108" w:type="dxa"/>
          </w:tcMar>
        </w:tcPr>
        <w:tbl>
          <w:tblPr>
            <w:tblW w:w="0" w:type="auto"/>
            <w:tblLayout w:type="fixed"/>
            <w:tblLook w:val="0000" w:firstRow="0" w:lastRow="0" w:firstColumn="0" w:lastColumn="0" w:noHBand="0" w:noVBand="0"/>
          </w:tblPr>
          <w:tblGrid>
            <w:gridCol w:w="872"/>
            <w:gridCol w:w="9462"/>
          </w:tblGrid>
          <w:tr w:rsidR="00C263AB" w:rsidRPr="00EC326B" w:rsidTr="00C263AB">
            <w:tc>
              <w:tcPr>
                <w:tcW w:w="872" w:type="dxa"/>
                <w:tcBorders>
                  <w:top w:val="single" w:sz="4" w:space="0" w:color="C0C0C0"/>
                  <w:left w:val="single" w:sz="4" w:space="0" w:color="C0C0C0"/>
                  <w:bottom w:val="single" w:sz="4" w:space="0" w:color="C0C0C0"/>
                </w:tcBorders>
                <w:shd w:val="clear" w:color="auto" w:fill="auto"/>
              </w:tcPr>
              <w:p w:rsidR="00C263AB" w:rsidRDefault="00C263AB" w:rsidP="00C263AB">
                <w:pPr>
                  <w:pStyle w:val="a8"/>
                  <w:snapToGrid w:val="0"/>
                  <w:ind w:firstLine="0"/>
                  <w:rPr>
                    <w:sz w:val="20"/>
                    <w:szCs w:val="20"/>
                  </w:rPr>
                </w:pPr>
                <w:r>
                  <w:rPr>
                    <w:rFonts w:ascii="Tahoma" w:hAnsi="Tahoma" w:cs="Tahoma"/>
                    <w:noProof/>
                    <w:sz w:val="20"/>
                    <w:szCs w:val="20"/>
                    <w:lang w:eastAsia="ru-RU"/>
                  </w:rPr>
                  <w:drawing>
                    <wp:inline distT="0" distB="0" distL="0" distR="0">
                      <wp:extent cx="420370" cy="45212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370" cy="452120"/>
                              </a:xfrm>
                              <a:prstGeom prst="rect">
                                <a:avLst/>
                              </a:prstGeom>
                              <a:solidFill>
                                <a:srgbClr val="FFFFFF"/>
                              </a:solidFill>
                              <a:ln>
                                <a:noFill/>
                              </a:ln>
                            </pic:spPr>
                          </pic:pic>
                        </a:graphicData>
                      </a:graphic>
                    </wp:inline>
                  </w:drawing>
                </w:r>
              </w:p>
            </w:tc>
            <w:tc>
              <w:tcPr>
                <w:tcW w:w="9462" w:type="dxa"/>
                <w:tcBorders>
                  <w:top w:val="single" w:sz="4" w:space="0" w:color="C0C0C0"/>
                  <w:bottom w:val="single" w:sz="4" w:space="0" w:color="C0C0C0"/>
                  <w:right w:val="single" w:sz="4" w:space="0" w:color="C0C0C0"/>
                </w:tcBorders>
                <w:shd w:val="clear" w:color="auto" w:fill="auto"/>
              </w:tcPr>
              <w:p w:rsidR="00C263AB" w:rsidRPr="00D6480C" w:rsidRDefault="00C263AB" w:rsidP="00C263AB">
                <w:pPr>
                  <w:snapToGrid w:val="0"/>
                  <w:jc w:val="center"/>
                  <w:rPr>
                    <w:sz w:val="20"/>
                    <w:szCs w:val="20"/>
                    <w:lang w:val="ru-RU"/>
                  </w:rPr>
                </w:pPr>
                <w:r w:rsidRPr="00D6480C">
                  <w:rPr>
                    <w:sz w:val="20"/>
                    <w:szCs w:val="20"/>
                    <w:lang w:val="ru-RU"/>
                  </w:rPr>
                  <w:t>Национальный исследовательский университет «Высшая школа экономики»</w:t>
                </w:r>
                <w:r w:rsidRPr="00D6480C">
                  <w:rPr>
                    <w:sz w:val="20"/>
                    <w:szCs w:val="20"/>
                    <w:lang w:val="ru-RU"/>
                  </w:rPr>
                  <w:br/>
                  <w:t xml:space="preserve">Программа дисциплины </w:t>
                </w:r>
                <w:r w:rsidRPr="00D6480C">
                  <w:rPr>
                    <w:sz w:val="20"/>
                    <w:szCs w:val="20"/>
                    <w:u w:val="single"/>
                    <w:lang w:val="ru-RU"/>
                  </w:rPr>
                  <w:t>«</w:t>
                </w:r>
                <w:r w:rsidR="007273CA">
                  <w:rPr>
                    <w:sz w:val="20"/>
                    <w:szCs w:val="20"/>
                    <w:u w:val="single"/>
                  </w:rPr>
                  <w:t>Differential</w:t>
                </w:r>
                <w:r w:rsidR="007273CA" w:rsidRPr="007273CA">
                  <w:rPr>
                    <w:sz w:val="20"/>
                    <w:szCs w:val="20"/>
                    <w:u w:val="single"/>
                    <w:lang w:val="ru-RU"/>
                  </w:rPr>
                  <w:t xml:space="preserve"> </w:t>
                </w:r>
                <w:r w:rsidR="007273CA">
                  <w:rPr>
                    <w:sz w:val="20"/>
                    <w:szCs w:val="20"/>
                    <w:u w:val="single"/>
                  </w:rPr>
                  <w:t>Topology</w:t>
                </w:r>
                <w:r w:rsidRPr="00D6480C">
                  <w:rPr>
                    <w:sz w:val="20"/>
                    <w:szCs w:val="20"/>
                    <w:u w:val="single"/>
                    <w:lang w:val="ru-RU"/>
                  </w:rPr>
                  <w:t>»</w:t>
                </w:r>
                <w:r w:rsidRPr="00D6480C">
                  <w:rPr>
                    <w:sz w:val="20"/>
                    <w:szCs w:val="20"/>
                    <w:lang w:val="ru-RU"/>
                  </w:rPr>
                  <w:t xml:space="preserve"> для направления </w:t>
                </w:r>
              </w:p>
              <w:p w:rsidR="00C263AB" w:rsidRPr="00D6480C" w:rsidRDefault="00C263AB" w:rsidP="00C263AB">
                <w:pPr>
                  <w:jc w:val="center"/>
                  <w:rPr>
                    <w:sz w:val="20"/>
                    <w:szCs w:val="20"/>
                    <w:lang w:val="ru-RU"/>
                  </w:rPr>
                </w:pPr>
                <w:r w:rsidRPr="00D6480C">
                  <w:rPr>
                    <w:sz w:val="20"/>
                    <w:szCs w:val="20"/>
                    <w:u w:val="single"/>
                    <w:lang w:val="ru-RU"/>
                  </w:rPr>
                  <w:t>010100.68 «Математика»</w:t>
                </w:r>
                <w:r w:rsidRPr="00D6480C">
                  <w:rPr>
                    <w:sz w:val="20"/>
                    <w:szCs w:val="20"/>
                    <w:lang w:val="ru-RU"/>
                  </w:rPr>
                  <w:t xml:space="preserve">  подготовки магистра</w:t>
                </w:r>
              </w:p>
            </w:tc>
          </w:tr>
        </w:tbl>
        <w:p w:rsidR="00C263AB" w:rsidRDefault="00C263AB">
          <w:pPr>
            <w:pStyle w:val="a8"/>
            <w:snapToGrid w:val="0"/>
            <w:ind w:firstLine="0"/>
            <w:rPr>
              <w:rFonts w:ascii="Tahoma" w:hAnsi="Tahoma" w:cs="Tahoma"/>
              <w:sz w:val="20"/>
              <w:szCs w:val="20"/>
            </w:rPr>
          </w:pPr>
        </w:p>
      </w:tc>
    </w:tr>
  </w:tbl>
  <w:p w:rsidR="00C263AB" w:rsidRDefault="00C263AB">
    <w:pPr>
      <w:pStyle w:val="a8"/>
      <w:ind w:firstLine="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4193"/>
    <w:multiLevelType w:val="multilevel"/>
    <w:tmpl w:val="C6E61FD2"/>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60405FE"/>
    <w:multiLevelType w:val="multilevel"/>
    <w:tmpl w:val="FF40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475CB"/>
    <w:multiLevelType w:val="multilevel"/>
    <w:tmpl w:val="7348F6AE"/>
    <w:lvl w:ilvl="0">
      <w:start w:val="1"/>
      <w:numFmt w:val="decimal"/>
      <w:lvlText w:val="%1."/>
      <w:lvlJc w:val="left"/>
      <w:pPr>
        <w:ind w:left="720" w:hanging="360"/>
      </w:pPr>
    </w:lvl>
    <w:lvl w:ilvl="1">
      <w:start w:val="10"/>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FE27E52"/>
    <w:multiLevelType w:val="multilevel"/>
    <w:tmpl w:val="AC58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A2A72"/>
    <w:multiLevelType w:val="multilevel"/>
    <w:tmpl w:val="2A9AA5D0"/>
    <w:styleLink w:val="WW8Num9"/>
    <w:lvl w:ilvl="0">
      <w:numFmt w:val="bullet"/>
      <w:pStyle w:val="a"/>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nsid w:val="15C86078"/>
    <w:multiLevelType w:val="multilevel"/>
    <w:tmpl w:val="6BD40F1C"/>
    <w:styleLink w:val="WW8Num2"/>
    <w:lvl w:ilvl="0">
      <w:start w:val="1"/>
      <w:numFmt w:val="decimal"/>
      <w:pStyle w:val="a0"/>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290E31F3"/>
    <w:multiLevelType w:val="multilevel"/>
    <w:tmpl w:val="04C0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2F0776"/>
    <w:multiLevelType w:val="multilevel"/>
    <w:tmpl w:val="D7A6A9E8"/>
    <w:styleLink w:val="WW8Num7"/>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42487837"/>
    <w:multiLevelType w:val="multilevel"/>
    <w:tmpl w:val="2ED8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05214F"/>
    <w:multiLevelType w:val="multilevel"/>
    <w:tmpl w:val="00868EBC"/>
    <w:lvl w:ilvl="0">
      <w:start w:val="1"/>
      <w:numFmt w:val="decimal"/>
      <w:lvlText w:val="%1."/>
      <w:lvlJc w:val="left"/>
      <w:pPr>
        <w:ind w:left="720" w:hanging="360"/>
      </w:pPr>
    </w:lvl>
    <w:lvl w:ilvl="1">
      <w:start w:val="1"/>
      <w:numFmt w:val="decimal"/>
      <w:lvlText w:val="%2."/>
      <w:lvlJc w:val="left"/>
      <w:pPr>
        <w:ind w:left="1080" w:hanging="360"/>
      </w:pPr>
    </w:lvl>
    <w:lvl w:ilvl="2">
      <w:start w:val="5"/>
      <w:numFmt w:val="decimal"/>
      <w:lvlText w:val="%3."/>
      <w:lvlJc w:val="left"/>
      <w:pPr>
        <w:ind w:left="8298"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D520F6D"/>
    <w:multiLevelType w:val="multilevel"/>
    <w:tmpl w:val="1BE220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4DF86AFD"/>
    <w:multiLevelType w:val="multilevel"/>
    <w:tmpl w:val="52503878"/>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2F42A2D"/>
    <w:multiLevelType w:val="multilevel"/>
    <w:tmpl w:val="747C58CA"/>
    <w:styleLink w:val="WW8Num4"/>
    <w:lvl w:ilvl="0">
      <w:start w:val="1"/>
      <w:numFmt w:val="decimal"/>
      <w:pStyle w:val="a1"/>
      <w:lvlText w:val="%1."/>
      <w:lvlJc w:val="left"/>
      <w:pPr>
        <w:ind w:left="1429" w:hanging="360"/>
      </w:pPr>
      <w:rPr>
        <w:rFonts w:ascii="Times New Roman" w:hAnsi="Times New Roman" w:cs="Times New Roman"/>
        <w:b w:val="0"/>
        <w:bCs w:val="0"/>
        <w:i w:val="0"/>
        <w:iCs w:val="0"/>
        <w:caps w:val="0"/>
        <w:smallCaps w:val="0"/>
        <w:strike w:val="0"/>
        <w:dstrike w:val="0"/>
        <w:vanish w:val="0"/>
        <w:color w:val="000000"/>
        <w:spacing w:val="0"/>
        <w:kern w:val="3"/>
        <w:position w:val="0"/>
        <w:sz w:val="24"/>
        <w:szCs w:val="22"/>
        <w:u w:val="none"/>
        <w:vertAlign w:val="baseline"/>
        <w:em w:val="none"/>
        <w14:textOutline w14:w="0" w14:cap="rnd" w14:cmpd="sng" w14:algn="ctr">
          <w14:noFill/>
          <w14:prstDash w14:val="solid"/>
          <w14:bevel/>
        </w14:textOutline>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896303A"/>
    <w:multiLevelType w:val="multilevel"/>
    <w:tmpl w:val="C9B6DACC"/>
    <w:styleLink w:val="WW8Num10"/>
    <w:lvl w:ilvl="0">
      <w:numFmt w:val="bullet"/>
      <w:lvlText w:val=""/>
      <w:lvlJc w:val="left"/>
      <w:pPr>
        <w:ind w:left="1429" w:hanging="360"/>
      </w:pPr>
      <w:rPr>
        <w:rFonts w:ascii="Symbol" w:hAnsi="Symbol"/>
        <w:sz w:val="24"/>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4">
    <w:nsid w:val="5B5A5827"/>
    <w:multiLevelType w:val="multilevel"/>
    <w:tmpl w:val="8A7C30DE"/>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5C667582"/>
    <w:multiLevelType w:val="multilevel"/>
    <w:tmpl w:val="C15A4532"/>
    <w:styleLink w:val="WW8Num8"/>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D804FCC"/>
    <w:multiLevelType w:val="multilevel"/>
    <w:tmpl w:val="1292DB36"/>
    <w:styleLink w:val="WW8Num1"/>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71923BBB"/>
    <w:multiLevelType w:val="multilevel"/>
    <w:tmpl w:val="5C801956"/>
    <w:styleLink w:val="WW8Num6"/>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7977130A"/>
    <w:multiLevelType w:val="multilevel"/>
    <w:tmpl w:val="1F14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0B2CC8"/>
    <w:multiLevelType w:val="multilevel"/>
    <w:tmpl w:val="63A41178"/>
    <w:styleLink w:val="WW8Num3"/>
    <w:lvl w:ilvl="0">
      <w:start w:val="1"/>
      <w:numFmt w:val="decimal"/>
      <w:lvlText w:val="%1."/>
      <w:lvlJc w:val="left"/>
      <w:pPr>
        <w:ind w:left="786" w:hanging="360"/>
      </w:pPr>
      <w:rPr>
        <w:strike w:val="0"/>
        <w:dstrike w:val="0"/>
      </w:rPr>
    </w:lvl>
    <w:lvl w:ilvl="1">
      <w:start w:val="1"/>
      <w:numFmt w:val="decimal"/>
      <w:lvlText w:val="%1.%2."/>
      <w:lvlJc w:val="left"/>
      <w:pPr>
        <w:ind w:left="1709" w:hanging="432"/>
      </w:pPr>
    </w:lvl>
    <w:lvl w:ilvl="2">
      <w:numFmt w:val="bullet"/>
      <w:lvlText w:val=""/>
      <w:lvlJc w:val="left"/>
      <w:pPr>
        <w:ind w:left="1224" w:hanging="504"/>
      </w:pPr>
      <w:rPr>
        <w:rFonts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140511"/>
    <w:multiLevelType w:val="multilevel"/>
    <w:tmpl w:val="33409A44"/>
    <w:styleLink w:val="Outline"/>
    <w:lvl w:ilvl="0">
      <w:start w:val="1"/>
      <w:numFmt w:val="decimal"/>
      <w:pStyle w:val="1"/>
      <w:lvlText w:val="%1"/>
      <w:lvlJc w:val="left"/>
      <w:pPr>
        <w:ind w:left="432" w:hanging="432"/>
      </w:pPr>
      <w:rPr>
        <w:b/>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0"/>
  </w:num>
  <w:num w:numId="2">
    <w:abstractNumId w:val="16"/>
  </w:num>
  <w:num w:numId="3">
    <w:abstractNumId w:val="5"/>
  </w:num>
  <w:num w:numId="4">
    <w:abstractNumId w:val="19"/>
  </w:num>
  <w:num w:numId="5">
    <w:abstractNumId w:val="12"/>
  </w:num>
  <w:num w:numId="6">
    <w:abstractNumId w:val="11"/>
  </w:num>
  <w:num w:numId="7">
    <w:abstractNumId w:val="17"/>
  </w:num>
  <w:num w:numId="8">
    <w:abstractNumId w:val="7"/>
  </w:num>
  <w:num w:numId="9">
    <w:abstractNumId w:val="15"/>
  </w:num>
  <w:num w:numId="10">
    <w:abstractNumId w:val="4"/>
  </w:num>
  <w:num w:numId="11">
    <w:abstractNumId w:val="13"/>
  </w:num>
  <w:num w:numId="12">
    <w:abstractNumId w:val="4"/>
  </w:num>
  <w:num w:numId="13">
    <w:abstractNumId w:val="15"/>
    <w:lvlOverride w:ilvl="0">
      <w:startOverride w:val="1"/>
    </w:lvlOverride>
  </w:num>
  <w:num w:numId="14">
    <w:abstractNumId w:val="12"/>
    <w:lvlOverride w:ilvl="0">
      <w:startOverride w:val="1"/>
    </w:lvlOverride>
  </w:num>
  <w:num w:numId="15">
    <w:abstractNumId w:val="10"/>
  </w:num>
  <w:num w:numId="16">
    <w:abstractNumId w:val="0"/>
  </w:num>
  <w:num w:numId="17">
    <w:abstractNumId w:val="14"/>
  </w:num>
  <w:num w:numId="18">
    <w:abstractNumId w:val="9"/>
  </w:num>
  <w:num w:numId="19">
    <w:abstractNumId w:val="2"/>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5"/>
  </w:num>
  <w:num w:numId="28">
    <w:abstractNumId w:val="5"/>
  </w:num>
  <w:num w:numId="29">
    <w:abstractNumId w:val="20"/>
  </w:num>
  <w:num w:numId="30">
    <w:abstractNumId w:val="20"/>
  </w:num>
  <w:num w:numId="31">
    <w:abstractNumId w:val="20"/>
  </w:num>
  <w:num w:numId="32">
    <w:abstractNumId w:val="5"/>
  </w:num>
  <w:num w:numId="33">
    <w:abstractNumId w:val="5"/>
  </w:num>
  <w:num w:numId="34">
    <w:abstractNumId w:val="8"/>
  </w:num>
  <w:num w:numId="35">
    <w:abstractNumId w:val="18"/>
  </w:num>
  <w:num w:numId="36">
    <w:abstractNumId w:val="3"/>
  </w:num>
  <w:num w:numId="37">
    <w:abstractNumId w:val="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C0"/>
    <w:rsid w:val="000B7525"/>
    <w:rsid w:val="000C036B"/>
    <w:rsid w:val="0010423A"/>
    <w:rsid w:val="00106AA1"/>
    <w:rsid w:val="001823B6"/>
    <w:rsid w:val="00242CA0"/>
    <w:rsid w:val="002527AF"/>
    <w:rsid w:val="002914BB"/>
    <w:rsid w:val="002975DD"/>
    <w:rsid w:val="002C141B"/>
    <w:rsid w:val="002F0160"/>
    <w:rsid w:val="002F2AC7"/>
    <w:rsid w:val="003A664C"/>
    <w:rsid w:val="00403874"/>
    <w:rsid w:val="0040500F"/>
    <w:rsid w:val="00437D97"/>
    <w:rsid w:val="00463EBC"/>
    <w:rsid w:val="00491851"/>
    <w:rsid w:val="004C0F15"/>
    <w:rsid w:val="004C33F1"/>
    <w:rsid w:val="00534114"/>
    <w:rsid w:val="005445C0"/>
    <w:rsid w:val="0057788C"/>
    <w:rsid w:val="005778D5"/>
    <w:rsid w:val="005B481D"/>
    <w:rsid w:val="00625136"/>
    <w:rsid w:val="00676573"/>
    <w:rsid w:val="006C5696"/>
    <w:rsid w:val="007273CA"/>
    <w:rsid w:val="00734630"/>
    <w:rsid w:val="00736571"/>
    <w:rsid w:val="007A104E"/>
    <w:rsid w:val="007A2632"/>
    <w:rsid w:val="007E5A57"/>
    <w:rsid w:val="008161F7"/>
    <w:rsid w:val="0085519A"/>
    <w:rsid w:val="0087146D"/>
    <w:rsid w:val="008A1E2C"/>
    <w:rsid w:val="008B6B09"/>
    <w:rsid w:val="008C2819"/>
    <w:rsid w:val="008F7ADB"/>
    <w:rsid w:val="0090058A"/>
    <w:rsid w:val="009007BA"/>
    <w:rsid w:val="0091367D"/>
    <w:rsid w:val="00960FE7"/>
    <w:rsid w:val="009F0B1F"/>
    <w:rsid w:val="00A45FCC"/>
    <w:rsid w:val="00A6033D"/>
    <w:rsid w:val="00AA472C"/>
    <w:rsid w:val="00AD3E44"/>
    <w:rsid w:val="00B22377"/>
    <w:rsid w:val="00B51385"/>
    <w:rsid w:val="00B9309D"/>
    <w:rsid w:val="00BB3407"/>
    <w:rsid w:val="00C263AB"/>
    <w:rsid w:val="00C961C4"/>
    <w:rsid w:val="00D07488"/>
    <w:rsid w:val="00D17FB5"/>
    <w:rsid w:val="00D6480C"/>
    <w:rsid w:val="00DA7A4B"/>
    <w:rsid w:val="00DC7833"/>
    <w:rsid w:val="00DC7CA7"/>
    <w:rsid w:val="00E0323D"/>
    <w:rsid w:val="00E41736"/>
    <w:rsid w:val="00E9787F"/>
    <w:rsid w:val="00EC326B"/>
    <w:rsid w:val="00EC6FA0"/>
    <w:rsid w:val="00F048F1"/>
    <w:rsid w:val="00F90774"/>
    <w:rsid w:val="00F95CA7"/>
    <w:rsid w:val="00F9679C"/>
    <w:rsid w:val="00FD3A1F"/>
    <w:rsid w:val="00FF4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A472C"/>
  </w:style>
  <w:style w:type="paragraph" w:styleId="1">
    <w:name w:val="heading 1"/>
    <w:basedOn w:val="Standard"/>
    <w:next w:val="Standard"/>
    <w:rsid w:val="00AA472C"/>
    <w:pPr>
      <w:keepNext/>
      <w:numPr>
        <w:numId w:val="1"/>
      </w:numPr>
      <w:spacing w:before="240" w:after="120"/>
      <w:outlineLvl w:val="0"/>
    </w:pPr>
    <w:rPr>
      <w:rFonts w:eastAsia="Times New Roman"/>
      <w:b/>
      <w:bCs/>
      <w:sz w:val="28"/>
      <w:szCs w:val="32"/>
    </w:rPr>
  </w:style>
  <w:style w:type="paragraph" w:styleId="2">
    <w:name w:val="heading 2"/>
    <w:basedOn w:val="Standard"/>
    <w:next w:val="Standard"/>
    <w:rsid w:val="00AA472C"/>
    <w:pPr>
      <w:keepNext/>
      <w:numPr>
        <w:ilvl w:val="1"/>
        <w:numId w:val="1"/>
      </w:numPr>
      <w:spacing w:before="120" w:after="60"/>
      <w:outlineLvl w:val="1"/>
    </w:pPr>
    <w:rPr>
      <w:rFonts w:eastAsia="Times New Roman" w:cs="Times New Roman"/>
      <w:b/>
      <w:bCs/>
      <w:iCs/>
      <w:szCs w:val="28"/>
    </w:rPr>
  </w:style>
  <w:style w:type="paragraph" w:styleId="3">
    <w:name w:val="heading 3"/>
    <w:basedOn w:val="Standard"/>
    <w:next w:val="Standard"/>
    <w:rsid w:val="00AA472C"/>
    <w:pPr>
      <w:keepNext/>
      <w:numPr>
        <w:ilvl w:val="2"/>
        <w:numId w:val="1"/>
      </w:numPr>
      <w:spacing w:before="240" w:after="60"/>
      <w:outlineLvl w:val="2"/>
    </w:pPr>
    <w:rPr>
      <w:rFonts w:ascii="Cambria" w:eastAsia="Times New Roman" w:hAnsi="Cambria" w:cs="Times New Roman"/>
      <w:b/>
      <w:bCs/>
      <w:sz w:val="26"/>
      <w:szCs w:val="26"/>
    </w:rPr>
  </w:style>
  <w:style w:type="paragraph" w:styleId="4">
    <w:name w:val="heading 4"/>
    <w:basedOn w:val="Standard"/>
    <w:next w:val="Standard"/>
    <w:rsid w:val="00AA472C"/>
    <w:pPr>
      <w:keepNext/>
      <w:numPr>
        <w:ilvl w:val="3"/>
        <w:numId w:val="1"/>
      </w:numPr>
      <w:spacing w:before="240" w:after="60"/>
      <w:outlineLvl w:val="3"/>
    </w:pPr>
    <w:rPr>
      <w:rFonts w:ascii="Calibri" w:eastAsia="Times New Roman" w:hAnsi="Calibri" w:cs="Times New Roman"/>
      <w:b/>
      <w:bCs/>
      <w:sz w:val="28"/>
      <w:szCs w:val="28"/>
    </w:rPr>
  </w:style>
  <w:style w:type="paragraph" w:styleId="5">
    <w:name w:val="heading 5"/>
    <w:basedOn w:val="Standard"/>
    <w:next w:val="Standard"/>
    <w:rsid w:val="00AA472C"/>
    <w:pPr>
      <w:numPr>
        <w:ilvl w:val="4"/>
        <w:numId w:val="1"/>
      </w:numPr>
      <w:spacing w:before="240" w:after="60"/>
      <w:outlineLvl w:val="4"/>
    </w:pPr>
    <w:rPr>
      <w:rFonts w:ascii="Calibri" w:eastAsia="Times New Roman" w:hAnsi="Calibri" w:cs="Times New Roman"/>
      <w:b/>
      <w:bCs/>
      <w:i/>
      <w:iCs/>
      <w:sz w:val="26"/>
      <w:szCs w:val="26"/>
    </w:rPr>
  </w:style>
  <w:style w:type="paragraph" w:styleId="6">
    <w:name w:val="heading 6"/>
    <w:basedOn w:val="Standard"/>
    <w:next w:val="Standard"/>
    <w:rsid w:val="00AA472C"/>
    <w:pPr>
      <w:numPr>
        <w:ilvl w:val="5"/>
        <w:numId w:val="1"/>
      </w:numPr>
      <w:spacing w:before="240" w:after="60"/>
      <w:outlineLvl w:val="5"/>
    </w:pPr>
    <w:rPr>
      <w:rFonts w:ascii="Calibri" w:eastAsia="Times New Roman" w:hAnsi="Calibri" w:cs="Times New Roman"/>
      <w:b/>
      <w:bCs/>
      <w:sz w:val="22"/>
    </w:rPr>
  </w:style>
  <w:style w:type="paragraph" w:styleId="7">
    <w:name w:val="heading 7"/>
    <w:basedOn w:val="Standard"/>
    <w:next w:val="Standard"/>
    <w:rsid w:val="00AA472C"/>
    <w:pPr>
      <w:numPr>
        <w:ilvl w:val="6"/>
        <w:numId w:val="1"/>
      </w:numPr>
      <w:spacing w:before="240" w:after="60"/>
      <w:outlineLvl w:val="6"/>
    </w:pPr>
    <w:rPr>
      <w:rFonts w:ascii="Calibri" w:eastAsia="Times New Roman" w:hAnsi="Calibri" w:cs="Times New Roman"/>
      <w:szCs w:val="24"/>
    </w:rPr>
  </w:style>
  <w:style w:type="paragraph" w:styleId="8">
    <w:name w:val="heading 8"/>
    <w:basedOn w:val="Standard"/>
    <w:next w:val="Standard"/>
    <w:rsid w:val="00AA472C"/>
    <w:pPr>
      <w:numPr>
        <w:ilvl w:val="7"/>
        <w:numId w:val="1"/>
      </w:numPr>
      <w:spacing w:before="240" w:after="60"/>
      <w:outlineLvl w:val="7"/>
    </w:pPr>
    <w:rPr>
      <w:rFonts w:ascii="Calibri" w:eastAsia="Times New Roman" w:hAnsi="Calibri" w:cs="Times New Roman"/>
      <w:i/>
      <w:iCs/>
      <w:szCs w:val="24"/>
    </w:rPr>
  </w:style>
  <w:style w:type="paragraph" w:styleId="9">
    <w:name w:val="heading 9"/>
    <w:basedOn w:val="Standard"/>
    <w:next w:val="Standard"/>
    <w:rsid w:val="00AA472C"/>
    <w:pPr>
      <w:numPr>
        <w:ilvl w:val="8"/>
        <w:numId w:val="1"/>
      </w:numPr>
      <w:spacing w:before="240" w:after="60"/>
      <w:outlineLvl w:val="8"/>
    </w:pPr>
    <w:rPr>
      <w:rFonts w:ascii="Cambria" w:eastAsia="Times New Roman" w:hAnsi="Cambria" w:cs="Times New Roman"/>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Outline">
    <w:name w:val="Outline"/>
    <w:basedOn w:val="a5"/>
    <w:rsid w:val="00AA472C"/>
    <w:pPr>
      <w:numPr>
        <w:numId w:val="1"/>
      </w:numPr>
    </w:pPr>
  </w:style>
  <w:style w:type="paragraph" w:customStyle="1" w:styleId="Standard">
    <w:name w:val="Standard"/>
    <w:rsid w:val="00AA472C"/>
    <w:pPr>
      <w:widowControl/>
      <w:suppressAutoHyphens w:val="0"/>
      <w:ind w:firstLine="709"/>
    </w:pPr>
    <w:rPr>
      <w:rFonts w:ascii="Times New Roman" w:eastAsia="Calibri" w:hAnsi="Times New Roman" w:cs="Calibri"/>
      <w:szCs w:val="22"/>
      <w:lang w:val="ru-RU" w:bidi="ar-SA"/>
    </w:rPr>
  </w:style>
  <w:style w:type="paragraph" w:customStyle="1" w:styleId="Heading">
    <w:name w:val="Heading"/>
    <w:basedOn w:val="Standard"/>
    <w:next w:val="Textbody"/>
    <w:rsid w:val="00AA472C"/>
    <w:pPr>
      <w:keepNext/>
      <w:spacing w:before="240" w:after="120"/>
    </w:pPr>
    <w:rPr>
      <w:rFonts w:ascii="Liberation Sans" w:eastAsia="DejaVu Sans" w:hAnsi="Liberation Sans" w:cs="Lohit Hindi"/>
      <w:sz w:val="28"/>
      <w:szCs w:val="28"/>
    </w:rPr>
  </w:style>
  <w:style w:type="paragraph" w:customStyle="1" w:styleId="Textbody">
    <w:name w:val="Text body"/>
    <w:basedOn w:val="Standard"/>
    <w:rsid w:val="00AA472C"/>
    <w:pPr>
      <w:spacing w:after="120"/>
    </w:pPr>
  </w:style>
  <w:style w:type="paragraph" w:styleId="a6">
    <w:name w:val="List"/>
    <w:basedOn w:val="Textbody"/>
    <w:rsid w:val="00AA472C"/>
    <w:rPr>
      <w:rFonts w:cs="Lohit Hindi"/>
    </w:rPr>
  </w:style>
  <w:style w:type="paragraph" w:styleId="a7">
    <w:name w:val="caption"/>
    <w:basedOn w:val="Standard"/>
    <w:rsid w:val="00AA472C"/>
    <w:pPr>
      <w:suppressLineNumbers/>
      <w:spacing w:before="120" w:after="120"/>
    </w:pPr>
    <w:rPr>
      <w:rFonts w:cs="Lohit Hindi"/>
      <w:i/>
      <w:iCs/>
      <w:szCs w:val="24"/>
    </w:rPr>
  </w:style>
  <w:style w:type="paragraph" w:customStyle="1" w:styleId="Index">
    <w:name w:val="Index"/>
    <w:basedOn w:val="Standard"/>
    <w:rsid w:val="00AA472C"/>
    <w:pPr>
      <w:suppressLineNumbers/>
    </w:pPr>
    <w:rPr>
      <w:rFonts w:cs="Lohit Hindi"/>
    </w:rPr>
  </w:style>
  <w:style w:type="paragraph" w:customStyle="1" w:styleId="a">
    <w:name w:val="Маркированный."/>
    <w:basedOn w:val="Standard"/>
    <w:rsid w:val="00AA472C"/>
    <w:pPr>
      <w:numPr>
        <w:numId w:val="10"/>
      </w:numPr>
    </w:pPr>
  </w:style>
  <w:style w:type="paragraph" w:customStyle="1" w:styleId="a1">
    <w:name w:val="нумерованный"/>
    <w:basedOn w:val="Standard"/>
    <w:rsid w:val="00AA472C"/>
    <w:pPr>
      <w:numPr>
        <w:numId w:val="5"/>
      </w:numPr>
    </w:pPr>
  </w:style>
  <w:style w:type="paragraph" w:customStyle="1" w:styleId="a0">
    <w:name w:val="нумерованный содержание"/>
    <w:basedOn w:val="Standard"/>
    <w:rsid w:val="00AA472C"/>
    <w:pPr>
      <w:numPr>
        <w:numId w:val="3"/>
      </w:numPr>
    </w:pPr>
  </w:style>
  <w:style w:type="paragraph" w:styleId="a8">
    <w:name w:val="header"/>
    <w:basedOn w:val="Standard"/>
    <w:link w:val="a9"/>
    <w:rsid w:val="00AA472C"/>
    <w:pPr>
      <w:tabs>
        <w:tab w:val="center" w:pos="4677"/>
        <w:tab w:val="right" w:pos="9355"/>
      </w:tabs>
    </w:pPr>
  </w:style>
  <w:style w:type="paragraph" w:styleId="aa">
    <w:name w:val="footer"/>
    <w:basedOn w:val="Standard"/>
    <w:rsid w:val="00AA472C"/>
    <w:pPr>
      <w:tabs>
        <w:tab w:val="center" w:pos="4677"/>
        <w:tab w:val="right" w:pos="9355"/>
      </w:tabs>
    </w:pPr>
  </w:style>
  <w:style w:type="paragraph" w:customStyle="1" w:styleId="ab">
    <w:name w:val="Заголовок в тексте"/>
    <w:basedOn w:val="Standard"/>
    <w:next w:val="Standard"/>
    <w:rsid w:val="00AA472C"/>
    <w:pPr>
      <w:spacing w:before="120" w:after="120" w:line="276" w:lineRule="auto"/>
    </w:pPr>
    <w:rPr>
      <w:rFonts w:eastAsia="Times New Roman"/>
      <w:b/>
      <w:bCs/>
      <w:sz w:val="26"/>
      <w:szCs w:val="20"/>
    </w:rPr>
  </w:style>
  <w:style w:type="paragraph" w:customStyle="1" w:styleId="ac">
    <w:name w:val="Текст таблица одинарный интервал"/>
    <w:basedOn w:val="Standard"/>
    <w:rsid w:val="00AA472C"/>
    <w:pPr>
      <w:ind w:firstLine="0"/>
    </w:pPr>
    <w:rPr>
      <w:rFonts w:eastAsia="Times New Roman"/>
      <w:sz w:val="26"/>
      <w:szCs w:val="20"/>
    </w:rPr>
  </w:style>
  <w:style w:type="paragraph" w:customStyle="1" w:styleId="10">
    <w:name w:val="Текст выноски1"/>
    <w:basedOn w:val="Standard"/>
    <w:rsid w:val="00AA472C"/>
    <w:rPr>
      <w:rFonts w:ascii="Tahoma" w:hAnsi="Tahoma" w:cs="Tahoma"/>
      <w:sz w:val="16"/>
      <w:szCs w:val="16"/>
    </w:rPr>
  </w:style>
  <w:style w:type="paragraph" w:customStyle="1" w:styleId="11">
    <w:name w:val="Обычный (веб)1"/>
    <w:basedOn w:val="Standard"/>
    <w:rsid w:val="00AA472C"/>
    <w:pPr>
      <w:ind w:firstLine="0"/>
    </w:pPr>
    <w:rPr>
      <w:rFonts w:eastAsia="Times New Roman"/>
      <w:szCs w:val="24"/>
    </w:rPr>
  </w:style>
  <w:style w:type="paragraph" w:customStyle="1" w:styleId="12">
    <w:name w:val="Абзац списка1"/>
    <w:basedOn w:val="Standard"/>
    <w:rsid w:val="00AA472C"/>
    <w:pPr>
      <w:spacing w:after="200" w:line="276" w:lineRule="auto"/>
      <w:ind w:left="720" w:firstLine="0"/>
    </w:pPr>
    <w:rPr>
      <w:rFonts w:ascii="Calibri" w:hAnsi="Calibri" w:cs="Times New Roman"/>
      <w:sz w:val="22"/>
    </w:rPr>
  </w:style>
  <w:style w:type="paragraph" w:customStyle="1" w:styleId="TableContents">
    <w:name w:val="Table Contents"/>
    <w:basedOn w:val="Standard"/>
    <w:rsid w:val="00AA472C"/>
    <w:pPr>
      <w:suppressLineNumbers/>
    </w:pPr>
  </w:style>
  <w:style w:type="paragraph" w:customStyle="1" w:styleId="TableHeading">
    <w:name w:val="Table Heading"/>
    <w:basedOn w:val="TableContents"/>
    <w:rsid w:val="00AA472C"/>
    <w:pPr>
      <w:jc w:val="center"/>
    </w:pPr>
    <w:rPr>
      <w:b/>
      <w:bCs/>
    </w:rPr>
  </w:style>
  <w:style w:type="paragraph" w:customStyle="1" w:styleId="HorizontalLine">
    <w:name w:val="Horizontal Line"/>
    <w:basedOn w:val="Standard"/>
    <w:next w:val="Textbody"/>
    <w:rsid w:val="00AA472C"/>
    <w:pPr>
      <w:suppressLineNumbers/>
      <w:spacing w:after="283"/>
    </w:pPr>
    <w:rPr>
      <w:sz w:val="12"/>
      <w:szCs w:val="12"/>
    </w:rPr>
  </w:style>
  <w:style w:type="paragraph" w:customStyle="1" w:styleId="21">
    <w:name w:val="Основной текст 21"/>
    <w:basedOn w:val="Standard"/>
    <w:rsid w:val="00AA472C"/>
    <w:pPr>
      <w:suppressAutoHyphens/>
    </w:pPr>
  </w:style>
  <w:style w:type="character" w:customStyle="1" w:styleId="WW8Num1z0">
    <w:name w:val="WW8Num1z0"/>
    <w:rsid w:val="00AA472C"/>
    <w:rPr>
      <w:b/>
    </w:rPr>
  </w:style>
  <w:style w:type="character" w:customStyle="1" w:styleId="WW8Num3z0">
    <w:name w:val="WW8Num3z0"/>
    <w:rsid w:val="00AA472C"/>
    <w:rPr>
      <w:strike w:val="0"/>
      <w:dstrike w:val="0"/>
    </w:rPr>
  </w:style>
  <w:style w:type="character" w:customStyle="1" w:styleId="WW8Num3z2">
    <w:name w:val="WW8Num3z2"/>
    <w:rsid w:val="00AA472C"/>
    <w:rPr>
      <w:rFonts w:ascii="Symbol" w:hAnsi="Symbol"/>
    </w:rPr>
  </w:style>
  <w:style w:type="character" w:customStyle="1" w:styleId="WW8Num4z0">
    <w:name w:val="WW8Num4z0"/>
    <w:rsid w:val="00AA472C"/>
    <w:rPr>
      <w:rFonts w:ascii="Times New Roman" w:hAnsi="Times New Roman" w:cs="Times New Roman"/>
      <w:b w:val="0"/>
      <w:bCs w:val="0"/>
      <w:i w:val="0"/>
      <w:iCs w:val="0"/>
      <w:caps w:val="0"/>
      <w:smallCaps w:val="0"/>
      <w:strike w:val="0"/>
      <w:dstrike w:val="0"/>
      <w:vanish w:val="0"/>
      <w:color w:val="000000"/>
      <w:spacing w:val="0"/>
      <w:kern w:val="3"/>
      <w:position w:val="0"/>
      <w:sz w:val="24"/>
      <w:szCs w:val="22"/>
      <w:u w:val="none"/>
      <w:vertAlign w:val="baseline"/>
      <w:em w:val="none"/>
      <w14:textOutline w14:w="0" w14:cap="rnd" w14:cmpd="sng" w14:algn="ctr">
        <w14:noFill/>
        <w14:prstDash w14:val="solid"/>
        <w14:bevel/>
      </w14:textOutline>
    </w:rPr>
  </w:style>
  <w:style w:type="character" w:customStyle="1" w:styleId="WW8Num6z0">
    <w:name w:val="WW8Num6z0"/>
    <w:rsid w:val="00AA472C"/>
    <w:rPr>
      <w:rFonts w:ascii="Times New Roman" w:hAnsi="Times New Roman"/>
      <w:sz w:val="24"/>
    </w:rPr>
  </w:style>
  <w:style w:type="character" w:customStyle="1" w:styleId="WW8Num7z0">
    <w:name w:val="WW8Num7z0"/>
    <w:rsid w:val="00AA472C"/>
    <w:rPr>
      <w:rFonts w:ascii="Times New Roman" w:hAnsi="Times New Roman"/>
      <w:sz w:val="24"/>
    </w:rPr>
  </w:style>
  <w:style w:type="character" w:customStyle="1" w:styleId="WW8Num8z0">
    <w:name w:val="WW8Num8z0"/>
    <w:rsid w:val="00AA472C"/>
    <w:rPr>
      <w:i w:val="0"/>
    </w:rPr>
  </w:style>
  <w:style w:type="character" w:customStyle="1" w:styleId="WW8Num9z0">
    <w:name w:val="WW8Num9z0"/>
    <w:rsid w:val="00AA472C"/>
    <w:rPr>
      <w:rFonts w:ascii="Symbol" w:hAnsi="Symbol"/>
    </w:rPr>
  </w:style>
  <w:style w:type="character" w:customStyle="1" w:styleId="WW8Num9z1">
    <w:name w:val="WW8Num9z1"/>
    <w:rsid w:val="00AA472C"/>
    <w:rPr>
      <w:rFonts w:ascii="Courier New" w:hAnsi="Courier New" w:cs="Courier New"/>
    </w:rPr>
  </w:style>
  <w:style w:type="character" w:customStyle="1" w:styleId="WW8Num9z2">
    <w:name w:val="WW8Num9z2"/>
    <w:rsid w:val="00AA472C"/>
    <w:rPr>
      <w:rFonts w:ascii="Wingdings" w:hAnsi="Wingdings"/>
    </w:rPr>
  </w:style>
  <w:style w:type="character" w:customStyle="1" w:styleId="WW8Num10z0">
    <w:name w:val="WW8Num10z0"/>
    <w:rsid w:val="00AA472C"/>
    <w:rPr>
      <w:rFonts w:ascii="Symbol" w:hAnsi="Symbol"/>
      <w:sz w:val="24"/>
    </w:rPr>
  </w:style>
  <w:style w:type="character" w:customStyle="1" w:styleId="WW8Num10z1">
    <w:name w:val="WW8Num10z1"/>
    <w:rsid w:val="00AA472C"/>
    <w:rPr>
      <w:rFonts w:ascii="Courier New" w:hAnsi="Courier New" w:cs="Courier New"/>
    </w:rPr>
  </w:style>
  <w:style w:type="character" w:customStyle="1" w:styleId="WW8Num10z2">
    <w:name w:val="WW8Num10z2"/>
    <w:rsid w:val="00AA472C"/>
    <w:rPr>
      <w:rFonts w:ascii="Wingdings" w:hAnsi="Wingdings"/>
    </w:rPr>
  </w:style>
  <w:style w:type="character" w:customStyle="1" w:styleId="WW8Num10z3">
    <w:name w:val="WW8Num10z3"/>
    <w:rsid w:val="00AA472C"/>
    <w:rPr>
      <w:rFonts w:ascii="Symbol" w:hAnsi="Symbol"/>
    </w:rPr>
  </w:style>
  <w:style w:type="character" w:customStyle="1" w:styleId="13">
    <w:name w:val="Основной шрифт абзаца1"/>
    <w:rsid w:val="00AA472C"/>
  </w:style>
  <w:style w:type="character" w:customStyle="1" w:styleId="110">
    <w:name w:val="Знак Знак11"/>
    <w:basedOn w:val="13"/>
    <w:rsid w:val="00AA472C"/>
    <w:rPr>
      <w:rFonts w:ascii="Times New Roman" w:eastAsia="Times New Roman" w:hAnsi="Times New Roman"/>
      <w:b/>
      <w:bCs/>
      <w:kern w:val="3"/>
      <w:sz w:val="28"/>
      <w:szCs w:val="32"/>
    </w:rPr>
  </w:style>
  <w:style w:type="character" w:customStyle="1" w:styleId="100">
    <w:name w:val="Знак Знак10"/>
    <w:basedOn w:val="13"/>
    <w:rsid w:val="00AA472C"/>
    <w:rPr>
      <w:rFonts w:ascii="Times New Roman" w:eastAsia="Times New Roman" w:hAnsi="Times New Roman"/>
      <w:b/>
      <w:bCs/>
      <w:iCs/>
      <w:sz w:val="24"/>
      <w:szCs w:val="28"/>
    </w:rPr>
  </w:style>
  <w:style w:type="character" w:customStyle="1" w:styleId="20">
    <w:name w:val="Знак Знак2"/>
    <w:basedOn w:val="13"/>
    <w:rsid w:val="00AA472C"/>
    <w:rPr>
      <w:rFonts w:ascii="Times New Roman" w:hAnsi="Times New Roman"/>
      <w:sz w:val="24"/>
      <w:szCs w:val="22"/>
    </w:rPr>
  </w:style>
  <w:style w:type="character" w:customStyle="1" w:styleId="14">
    <w:name w:val="Знак Знак1"/>
    <w:basedOn w:val="13"/>
    <w:rsid w:val="00AA472C"/>
    <w:rPr>
      <w:rFonts w:ascii="Times New Roman" w:hAnsi="Times New Roman"/>
      <w:sz w:val="24"/>
      <w:szCs w:val="22"/>
    </w:rPr>
  </w:style>
  <w:style w:type="character" w:customStyle="1" w:styleId="Internetlink">
    <w:name w:val="Internet link"/>
    <w:basedOn w:val="13"/>
    <w:rsid w:val="00AA472C"/>
    <w:rPr>
      <w:color w:val="0000FF"/>
      <w:u w:val="single"/>
    </w:rPr>
  </w:style>
  <w:style w:type="character" w:customStyle="1" w:styleId="VisitedInternetLink">
    <w:name w:val="Visited Internet Link"/>
    <w:basedOn w:val="13"/>
    <w:rsid w:val="00AA472C"/>
    <w:rPr>
      <w:color w:val="800080"/>
      <w:u w:val="single"/>
    </w:rPr>
  </w:style>
  <w:style w:type="character" w:customStyle="1" w:styleId="ad">
    <w:name w:val="Знак Знак"/>
    <w:basedOn w:val="13"/>
    <w:rsid w:val="00AA472C"/>
    <w:rPr>
      <w:rFonts w:ascii="Tahoma" w:hAnsi="Tahoma" w:cs="Tahoma"/>
      <w:sz w:val="16"/>
      <w:szCs w:val="16"/>
    </w:rPr>
  </w:style>
  <w:style w:type="character" w:customStyle="1" w:styleId="90">
    <w:name w:val="Знак Знак9"/>
    <w:basedOn w:val="13"/>
    <w:rsid w:val="00AA472C"/>
    <w:rPr>
      <w:rFonts w:ascii="Cambria" w:eastAsia="Times New Roman" w:hAnsi="Cambria" w:cs="Times New Roman"/>
      <w:b/>
      <w:bCs/>
      <w:sz w:val="26"/>
      <w:szCs w:val="26"/>
    </w:rPr>
  </w:style>
  <w:style w:type="character" w:customStyle="1" w:styleId="80">
    <w:name w:val="Знак Знак8"/>
    <w:basedOn w:val="13"/>
    <w:rsid w:val="00AA472C"/>
    <w:rPr>
      <w:rFonts w:ascii="Calibri" w:eastAsia="Times New Roman" w:hAnsi="Calibri" w:cs="Times New Roman"/>
      <w:b/>
      <w:bCs/>
      <w:sz w:val="28"/>
      <w:szCs w:val="28"/>
    </w:rPr>
  </w:style>
  <w:style w:type="character" w:customStyle="1" w:styleId="70">
    <w:name w:val="Знак Знак7"/>
    <w:basedOn w:val="13"/>
    <w:rsid w:val="00AA472C"/>
    <w:rPr>
      <w:rFonts w:ascii="Calibri" w:eastAsia="Times New Roman" w:hAnsi="Calibri" w:cs="Times New Roman"/>
      <w:b/>
      <w:bCs/>
      <w:i/>
      <w:iCs/>
      <w:sz w:val="26"/>
      <w:szCs w:val="26"/>
    </w:rPr>
  </w:style>
  <w:style w:type="character" w:customStyle="1" w:styleId="60">
    <w:name w:val="Знак Знак6"/>
    <w:basedOn w:val="13"/>
    <w:rsid w:val="00AA472C"/>
    <w:rPr>
      <w:rFonts w:ascii="Calibri" w:eastAsia="Times New Roman" w:hAnsi="Calibri" w:cs="Times New Roman"/>
      <w:b/>
      <w:bCs/>
      <w:sz w:val="22"/>
      <w:szCs w:val="22"/>
    </w:rPr>
  </w:style>
  <w:style w:type="character" w:customStyle="1" w:styleId="50">
    <w:name w:val="Знак Знак5"/>
    <w:basedOn w:val="13"/>
    <w:rsid w:val="00AA472C"/>
    <w:rPr>
      <w:rFonts w:ascii="Calibri" w:eastAsia="Times New Roman" w:hAnsi="Calibri" w:cs="Times New Roman"/>
      <w:sz w:val="24"/>
      <w:szCs w:val="24"/>
    </w:rPr>
  </w:style>
  <w:style w:type="character" w:customStyle="1" w:styleId="40">
    <w:name w:val="Знак Знак4"/>
    <w:basedOn w:val="13"/>
    <w:rsid w:val="00AA472C"/>
    <w:rPr>
      <w:rFonts w:ascii="Calibri" w:eastAsia="Times New Roman" w:hAnsi="Calibri" w:cs="Times New Roman"/>
      <w:i/>
      <w:iCs/>
      <w:sz w:val="24"/>
      <w:szCs w:val="24"/>
    </w:rPr>
  </w:style>
  <w:style w:type="character" w:customStyle="1" w:styleId="30">
    <w:name w:val="Знак Знак3"/>
    <w:basedOn w:val="13"/>
    <w:rsid w:val="00AA472C"/>
    <w:rPr>
      <w:rFonts w:ascii="Cambria" w:eastAsia="Times New Roman" w:hAnsi="Cambria" w:cs="Times New Roman"/>
      <w:sz w:val="22"/>
      <w:szCs w:val="22"/>
    </w:rPr>
  </w:style>
  <w:style w:type="character" w:customStyle="1" w:styleId="NumberingSymbols">
    <w:name w:val="Numbering Symbols"/>
    <w:rsid w:val="00AA472C"/>
  </w:style>
  <w:style w:type="character" w:customStyle="1" w:styleId="BulletSymbols">
    <w:name w:val="Bullet Symbols"/>
    <w:rsid w:val="00AA472C"/>
    <w:rPr>
      <w:rFonts w:ascii="OpenSymbol" w:eastAsia="OpenSymbol" w:hAnsi="OpenSymbol" w:cs="OpenSymbol"/>
    </w:rPr>
  </w:style>
  <w:style w:type="numbering" w:customStyle="1" w:styleId="WW8Num1">
    <w:name w:val="WW8Num1"/>
    <w:basedOn w:val="a5"/>
    <w:rsid w:val="00AA472C"/>
    <w:pPr>
      <w:numPr>
        <w:numId w:val="2"/>
      </w:numPr>
    </w:pPr>
  </w:style>
  <w:style w:type="numbering" w:customStyle="1" w:styleId="WW8Num2">
    <w:name w:val="WW8Num2"/>
    <w:basedOn w:val="a5"/>
    <w:rsid w:val="00AA472C"/>
    <w:pPr>
      <w:numPr>
        <w:numId w:val="3"/>
      </w:numPr>
    </w:pPr>
  </w:style>
  <w:style w:type="numbering" w:customStyle="1" w:styleId="WW8Num3">
    <w:name w:val="WW8Num3"/>
    <w:basedOn w:val="a5"/>
    <w:rsid w:val="00AA472C"/>
    <w:pPr>
      <w:numPr>
        <w:numId w:val="4"/>
      </w:numPr>
    </w:pPr>
  </w:style>
  <w:style w:type="numbering" w:customStyle="1" w:styleId="WW8Num4">
    <w:name w:val="WW8Num4"/>
    <w:basedOn w:val="a5"/>
    <w:rsid w:val="00AA472C"/>
    <w:pPr>
      <w:numPr>
        <w:numId w:val="5"/>
      </w:numPr>
    </w:pPr>
  </w:style>
  <w:style w:type="numbering" w:customStyle="1" w:styleId="WW8Num5">
    <w:name w:val="WW8Num5"/>
    <w:basedOn w:val="a5"/>
    <w:rsid w:val="00AA472C"/>
    <w:pPr>
      <w:numPr>
        <w:numId w:val="6"/>
      </w:numPr>
    </w:pPr>
  </w:style>
  <w:style w:type="numbering" w:customStyle="1" w:styleId="WW8Num6">
    <w:name w:val="WW8Num6"/>
    <w:basedOn w:val="a5"/>
    <w:rsid w:val="00AA472C"/>
    <w:pPr>
      <w:numPr>
        <w:numId w:val="7"/>
      </w:numPr>
    </w:pPr>
  </w:style>
  <w:style w:type="numbering" w:customStyle="1" w:styleId="WW8Num7">
    <w:name w:val="WW8Num7"/>
    <w:basedOn w:val="a5"/>
    <w:rsid w:val="00AA472C"/>
    <w:pPr>
      <w:numPr>
        <w:numId w:val="8"/>
      </w:numPr>
    </w:pPr>
  </w:style>
  <w:style w:type="numbering" w:customStyle="1" w:styleId="WW8Num8">
    <w:name w:val="WW8Num8"/>
    <w:basedOn w:val="a5"/>
    <w:rsid w:val="00AA472C"/>
    <w:pPr>
      <w:numPr>
        <w:numId w:val="9"/>
      </w:numPr>
    </w:pPr>
  </w:style>
  <w:style w:type="numbering" w:customStyle="1" w:styleId="WW8Num9">
    <w:name w:val="WW8Num9"/>
    <w:basedOn w:val="a5"/>
    <w:rsid w:val="00AA472C"/>
    <w:pPr>
      <w:numPr>
        <w:numId w:val="10"/>
      </w:numPr>
    </w:pPr>
  </w:style>
  <w:style w:type="numbering" w:customStyle="1" w:styleId="WW8Num10">
    <w:name w:val="WW8Num10"/>
    <w:basedOn w:val="a5"/>
    <w:rsid w:val="00AA472C"/>
    <w:pPr>
      <w:numPr>
        <w:numId w:val="11"/>
      </w:numPr>
    </w:pPr>
  </w:style>
  <w:style w:type="paragraph" w:styleId="ae">
    <w:name w:val="Balloon Text"/>
    <w:basedOn w:val="a2"/>
    <w:link w:val="af"/>
    <w:uiPriority w:val="99"/>
    <w:semiHidden/>
    <w:unhideWhenUsed/>
    <w:rsid w:val="009007BA"/>
    <w:rPr>
      <w:rFonts w:ascii="Tahoma" w:hAnsi="Tahoma" w:cs="Mangal"/>
      <w:sz w:val="16"/>
      <w:szCs w:val="14"/>
    </w:rPr>
  </w:style>
  <w:style w:type="character" w:customStyle="1" w:styleId="af">
    <w:name w:val="Текст выноски Знак"/>
    <w:basedOn w:val="a3"/>
    <w:link w:val="ae"/>
    <w:uiPriority w:val="99"/>
    <w:semiHidden/>
    <w:rsid w:val="009007BA"/>
    <w:rPr>
      <w:rFonts w:ascii="Tahoma" w:hAnsi="Tahoma" w:cs="Mangal"/>
      <w:sz w:val="16"/>
      <w:szCs w:val="14"/>
    </w:rPr>
  </w:style>
  <w:style w:type="character" w:customStyle="1" w:styleId="a9">
    <w:name w:val="Верхний колонтитул Знак"/>
    <w:basedOn w:val="a3"/>
    <w:link w:val="a8"/>
    <w:rsid w:val="008A1E2C"/>
    <w:rPr>
      <w:rFonts w:ascii="Times New Roman" w:eastAsia="Calibri" w:hAnsi="Times New Roman" w:cs="Calibri"/>
      <w:szCs w:val="22"/>
      <w:lang w:val="ru-RU" w:bidi="ar-SA"/>
    </w:rPr>
  </w:style>
  <w:style w:type="paragraph" w:styleId="af0">
    <w:name w:val="Normal (Web)"/>
    <w:basedOn w:val="a2"/>
    <w:uiPriority w:val="99"/>
    <w:unhideWhenUsed/>
    <w:rsid w:val="00EC326B"/>
    <w:pPr>
      <w:widowControl/>
      <w:suppressAutoHyphens w:val="0"/>
      <w:autoSpaceDN/>
      <w:spacing w:before="100" w:beforeAutospacing="1" w:after="119"/>
      <w:textAlignment w:val="auto"/>
    </w:pPr>
    <w:rPr>
      <w:rFonts w:ascii="Times New Roman" w:eastAsia="Times New Roman" w:hAnsi="Times New Roman" w:cs="Times New Roman"/>
      <w:kern w:val="0"/>
      <w:lang w:val="ru-RU" w:eastAsia="ru-RU" w:bidi="ar-SA"/>
    </w:rPr>
  </w:style>
  <w:style w:type="character" w:customStyle="1" w:styleId="citation">
    <w:name w:val="citation"/>
    <w:basedOn w:val="a3"/>
    <w:rsid w:val="00C263AB"/>
  </w:style>
  <w:style w:type="character" w:styleId="af1">
    <w:name w:val="Hyperlink"/>
    <w:basedOn w:val="a3"/>
    <w:uiPriority w:val="99"/>
    <w:semiHidden/>
    <w:unhideWhenUsed/>
    <w:rsid w:val="00C263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A472C"/>
  </w:style>
  <w:style w:type="paragraph" w:styleId="1">
    <w:name w:val="heading 1"/>
    <w:basedOn w:val="Standard"/>
    <w:next w:val="Standard"/>
    <w:rsid w:val="00AA472C"/>
    <w:pPr>
      <w:keepNext/>
      <w:numPr>
        <w:numId w:val="1"/>
      </w:numPr>
      <w:spacing w:before="240" w:after="120"/>
      <w:outlineLvl w:val="0"/>
    </w:pPr>
    <w:rPr>
      <w:rFonts w:eastAsia="Times New Roman"/>
      <w:b/>
      <w:bCs/>
      <w:sz w:val="28"/>
      <w:szCs w:val="32"/>
    </w:rPr>
  </w:style>
  <w:style w:type="paragraph" w:styleId="2">
    <w:name w:val="heading 2"/>
    <w:basedOn w:val="Standard"/>
    <w:next w:val="Standard"/>
    <w:rsid w:val="00AA472C"/>
    <w:pPr>
      <w:keepNext/>
      <w:numPr>
        <w:ilvl w:val="1"/>
        <w:numId w:val="1"/>
      </w:numPr>
      <w:spacing w:before="120" w:after="60"/>
      <w:outlineLvl w:val="1"/>
    </w:pPr>
    <w:rPr>
      <w:rFonts w:eastAsia="Times New Roman" w:cs="Times New Roman"/>
      <w:b/>
      <w:bCs/>
      <w:iCs/>
      <w:szCs w:val="28"/>
    </w:rPr>
  </w:style>
  <w:style w:type="paragraph" w:styleId="3">
    <w:name w:val="heading 3"/>
    <w:basedOn w:val="Standard"/>
    <w:next w:val="Standard"/>
    <w:rsid w:val="00AA472C"/>
    <w:pPr>
      <w:keepNext/>
      <w:numPr>
        <w:ilvl w:val="2"/>
        <w:numId w:val="1"/>
      </w:numPr>
      <w:spacing w:before="240" w:after="60"/>
      <w:outlineLvl w:val="2"/>
    </w:pPr>
    <w:rPr>
      <w:rFonts w:ascii="Cambria" w:eastAsia="Times New Roman" w:hAnsi="Cambria" w:cs="Times New Roman"/>
      <w:b/>
      <w:bCs/>
      <w:sz w:val="26"/>
      <w:szCs w:val="26"/>
    </w:rPr>
  </w:style>
  <w:style w:type="paragraph" w:styleId="4">
    <w:name w:val="heading 4"/>
    <w:basedOn w:val="Standard"/>
    <w:next w:val="Standard"/>
    <w:rsid w:val="00AA472C"/>
    <w:pPr>
      <w:keepNext/>
      <w:numPr>
        <w:ilvl w:val="3"/>
        <w:numId w:val="1"/>
      </w:numPr>
      <w:spacing w:before="240" w:after="60"/>
      <w:outlineLvl w:val="3"/>
    </w:pPr>
    <w:rPr>
      <w:rFonts w:ascii="Calibri" w:eastAsia="Times New Roman" w:hAnsi="Calibri" w:cs="Times New Roman"/>
      <w:b/>
      <w:bCs/>
      <w:sz w:val="28"/>
      <w:szCs w:val="28"/>
    </w:rPr>
  </w:style>
  <w:style w:type="paragraph" w:styleId="5">
    <w:name w:val="heading 5"/>
    <w:basedOn w:val="Standard"/>
    <w:next w:val="Standard"/>
    <w:rsid w:val="00AA472C"/>
    <w:pPr>
      <w:numPr>
        <w:ilvl w:val="4"/>
        <w:numId w:val="1"/>
      </w:numPr>
      <w:spacing w:before="240" w:after="60"/>
      <w:outlineLvl w:val="4"/>
    </w:pPr>
    <w:rPr>
      <w:rFonts w:ascii="Calibri" w:eastAsia="Times New Roman" w:hAnsi="Calibri" w:cs="Times New Roman"/>
      <w:b/>
      <w:bCs/>
      <w:i/>
      <w:iCs/>
      <w:sz w:val="26"/>
      <w:szCs w:val="26"/>
    </w:rPr>
  </w:style>
  <w:style w:type="paragraph" w:styleId="6">
    <w:name w:val="heading 6"/>
    <w:basedOn w:val="Standard"/>
    <w:next w:val="Standard"/>
    <w:rsid w:val="00AA472C"/>
    <w:pPr>
      <w:numPr>
        <w:ilvl w:val="5"/>
        <w:numId w:val="1"/>
      </w:numPr>
      <w:spacing w:before="240" w:after="60"/>
      <w:outlineLvl w:val="5"/>
    </w:pPr>
    <w:rPr>
      <w:rFonts w:ascii="Calibri" w:eastAsia="Times New Roman" w:hAnsi="Calibri" w:cs="Times New Roman"/>
      <w:b/>
      <w:bCs/>
      <w:sz w:val="22"/>
    </w:rPr>
  </w:style>
  <w:style w:type="paragraph" w:styleId="7">
    <w:name w:val="heading 7"/>
    <w:basedOn w:val="Standard"/>
    <w:next w:val="Standard"/>
    <w:rsid w:val="00AA472C"/>
    <w:pPr>
      <w:numPr>
        <w:ilvl w:val="6"/>
        <w:numId w:val="1"/>
      </w:numPr>
      <w:spacing w:before="240" w:after="60"/>
      <w:outlineLvl w:val="6"/>
    </w:pPr>
    <w:rPr>
      <w:rFonts w:ascii="Calibri" w:eastAsia="Times New Roman" w:hAnsi="Calibri" w:cs="Times New Roman"/>
      <w:szCs w:val="24"/>
    </w:rPr>
  </w:style>
  <w:style w:type="paragraph" w:styleId="8">
    <w:name w:val="heading 8"/>
    <w:basedOn w:val="Standard"/>
    <w:next w:val="Standard"/>
    <w:rsid w:val="00AA472C"/>
    <w:pPr>
      <w:numPr>
        <w:ilvl w:val="7"/>
        <w:numId w:val="1"/>
      </w:numPr>
      <w:spacing w:before="240" w:after="60"/>
      <w:outlineLvl w:val="7"/>
    </w:pPr>
    <w:rPr>
      <w:rFonts w:ascii="Calibri" w:eastAsia="Times New Roman" w:hAnsi="Calibri" w:cs="Times New Roman"/>
      <w:i/>
      <w:iCs/>
      <w:szCs w:val="24"/>
    </w:rPr>
  </w:style>
  <w:style w:type="paragraph" w:styleId="9">
    <w:name w:val="heading 9"/>
    <w:basedOn w:val="Standard"/>
    <w:next w:val="Standard"/>
    <w:rsid w:val="00AA472C"/>
    <w:pPr>
      <w:numPr>
        <w:ilvl w:val="8"/>
        <w:numId w:val="1"/>
      </w:numPr>
      <w:spacing w:before="240" w:after="60"/>
      <w:outlineLvl w:val="8"/>
    </w:pPr>
    <w:rPr>
      <w:rFonts w:ascii="Cambria" w:eastAsia="Times New Roman" w:hAnsi="Cambria" w:cs="Times New Roman"/>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Outline">
    <w:name w:val="Outline"/>
    <w:basedOn w:val="a5"/>
    <w:rsid w:val="00AA472C"/>
    <w:pPr>
      <w:numPr>
        <w:numId w:val="1"/>
      </w:numPr>
    </w:pPr>
  </w:style>
  <w:style w:type="paragraph" w:customStyle="1" w:styleId="Standard">
    <w:name w:val="Standard"/>
    <w:rsid w:val="00AA472C"/>
    <w:pPr>
      <w:widowControl/>
      <w:suppressAutoHyphens w:val="0"/>
      <w:ind w:firstLine="709"/>
    </w:pPr>
    <w:rPr>
      <w:rFonts w:ascii="Times New Roman" w:eastAsia="Calibri" w:hAnsi="Times New Roman" w:cs="Calibri"/>
      <w:szCs w:val="22"/>
      <w:lang w:val="ru-RU" w:bidi="ar-SA"/>
    </w:rPr>
  </w:style>
  <w:style w:type="paragraph" w:customStyle="1" w:styleId="Heading">
    <w:name w:val="Heading"/>
    <w:basedOn w:val="Standard"/>
    <w:next w:val="Textbody"/>
    <w:rsid w:val="00AA472C"/>
    <w:pPr>
      <w:keepNext/>
      <w:spacing w:before="240" w:after="120"/>
    </w:pPr>
    <w:rPr>
      <w:rFonts w:ascii="Liberation Sans" w:eastAsia="DejaVu Sans" w:hAnsi="Liberation Sans" w:cs="Lohit Hindi"/>
      <w:sz w:val="28"/>
      <w:szCs w:val="28"/>
    </w:rPr>
  </w:style>
  <w:style w:type="paragraph" w:customStyle="1" w:styleId="Textbody">
    <w:name w:val="Text body"/>
    <w:basedOn w:val="Standard"/>
    <w:rsid w:val="00AA472C"/>
    <w:pPr>
      <w:spacing w:after="120"/>
    </w:pPr>
  </w:style>
  <w:style w:type="paragraph" w:styleId="a6">
    <w:name w:val="List"/>
    <w:basedOn w:val="Textbody"/>
    <w:rsid w:val="00AA472C"/>
    <w:rPr>
      <w:rFonts w:cs="Lohit Hindi"/>
    </w:rPr>
  </w:style>
  <w:style w:type="paragraph" w:styleId="a7">
    <w:name w:val="caption"/>
    <w:basedOn w:val="Standard"/>
    <w:rsid w:val="00AA472C"/>
    <w:pPr>
      <w:suppressLineNumbers/>
      <w:spacing w:before="120" w:after="120"/>
    </w:pPr>
    <w:rPr>
      <w:rFonts w:cs="Lohit Hindi"/>
      <w:i/>
      <w:iCs/>
      <w:szCs w:val="24"/>
    </w:rPr>
  </w:style>
  <w:style w:type="paragraph" w:customStyle="1" w:styleId="Index">
    <w:name w:val="Index"/>
    <w:basedOn w:val="Standard"/>
    <w:rsid w:val="00AA472C"/>
    <w:pPr>
      <w:suppressLineNumbers/>
    </w:pPr>
    <w:rPr>
      <w:rFonts w:cs="Lohit Hindi"/>
    </w:rPr>
  </w:style>
  <w:style w:type="paragraph" w:customStyle="1" w:styleId="a">
    <w:name w:val="Маркированный."/>
    <w:basedOn w:val="Standard"/>
    <w:rsid w:val="00AA472C"/>
    <w:pPr>
      <w:numPr>
        <w:numId w:val="10"/>
      </w:numPr>
    </w:pPr>
  </w:style>
  <w:style w:type="paragraph" w:customStyle="1" w:styleId="a1">
    <w:name w:val="нумерованный"/>
    <w:basedOn w:val="Standard"/>
    <w:rsid w:val="00AA472C"/>
    <w:pPr>
      <w:numPr>
        <w:numId w:val="5"/>
      </w:numPr>
    </w:pPr>
  </w:style>
  <w:style w:type="paragraph" w:customStyle="1" w:styleId="a0">
    <w:name w:val="нумерованный содержание"/>
    <w:basedOn w:val="Standard"/>
    <w:rsid w:val="00AA472C"/>
    <w:pPr>
      <w:numPr>
        <w:numId w:val="3"/>
      </w:numPr>
    </w:pPr>
  </w:style>
  <w:style w:type="paragraph" w:styleId="a8">
    <w:name w:val="header"/>
    <w:basedOn w:val="Standard"/>
    <w:link w:val="a9"/>
    <w:rsid w:val="00AA472C"/>
    <w:pPr>
      <w:tabs>
        <w:tab w:val="center" w:pos="4677"/>
        <w:tab w:val="right" w:pos="9355"/>
      </w:tabs>
    </w:pPr>
  </w:style>
  <w:style w:type="paragraph" w:styleId="aa">
    <w:name w:val="footer"/>
    <w:basedOn w:val="Standard"/>
    <w:rsid w:val="00AA472C"/>
    <w:pPr>
      <w:tabs>
        <w:tab w:val="center" w:pos="4677"/>
        <w:tab w:val="right" w:pos="9355"/>
      </w:tabs>
    </w:pPr>
  </w:style>
  <w:style w:type="paragraph" w:customStyle="1" w:styleId="ab">
    <w:name w:val="Заголовок в тексте"/>
    <w:basedOn w:val="Standard"/>
    <w:next w:val="Standard"/>
    <w:rsid w:val="00AA472C"/>
    <w:pPr>
      <w:spacing w:before="120" w:after="120" w:line="276" w:lineRule="auto"/>
    </w:pPr>
    <w:rPr>
      <w:rFonts w:eastAsia="Times New Roman"/>
      <w:b/>
      <w:bCs/>
      <w:sz w:val="26"/>
      <w:szCs w:val="20"/>
    </w:rPr>
  </w:style>
  <w:style w:type="paragraph" w:customStyle="1" w:styleId="ac">
    <w:name w:val="Текст таблица одинарный интервал"/>
    <w:basedOn w:val="Standard"/>
    <w:rsid w:val="00AA472C"/>
    <w:pPr>
      <w:ind w:firstLine="0"/>
    </w:pPr>
    <w:rPr>
      <w:rFonts w:eastAsia="Times New Roman"/>
      <w:sz w:val="26"/>
      <w:szCs w:val="20"/>
    </w:rPr>
  </w:style>
  <w:style w:type="paragraph" w:customStyle="1" w:styleId="10">
    <w:name w:val="Текст выноски1"/>
    <w:basedOn w:val="Standard"/>
    <w:rsid w:val="00AA472C"/>
    <w:rPr>
      <w:rFonts w:ascii="Tahoma" w:hAnsi="Tahoma" w:cs="Tahoma"/>
      <w:sz w:val="16"/>
      <w:szCs w:val="16"/>
    </w:rPr>
  </w:style>
  <w:style w:type="paragraph" w:customStyle="1" w:styleId="11">
    <w:name w:val="Обычный (веб)1"/>
    <w:basedOn w:val="Standard"/>
    <w:rsid w:val="00AA472C"/>
    <w:pPr>
      <w:ind w:firstLine="0"/>
    </w:pPr>
    <w:rPr>
      <w:rFonts w:eastAsia="Times New Roman"/>
      <w:szCs w:val="24"/>
    </w:rPr>
  </w:style>
  <w:style w:type="paragraph" w:customStyle="1" w:styleId="12">
    <w:name w:val="Абзац списка1"/>
    <w:basedOn w:val="Standard"/>
    <w:rsid w:val="00AA472C"/>
    <w:pPr>
      <w:spacing w:after="200" w:line="276" w:lineRule="auto"/>
      <w:ind w:left="720" w:firstLine="0"/>
    </w:pPr>
    <w:rPr>
      <w:rFonts w:ascii="Calibri" w:hAnsi="Calibri" w:cs="Times New Roman"/>
      <w:sz w:val="22"/>
    </w:rPr>
  </w:style>
  <w:style w:type="paragraph" w:customStyle="1" w:styleId="TableContents">
    <w:name w:val="Table Contents"/>
    <w:basedOn w:val="Standard"/>
    <w:rsid w:val="00AA472C"/>
    <w:pPr>
      <w:suppressLineNumbers/>
    </w:pPr>
  </w:style>
  <w:style w:type="paragraph" w:customStyle="1" w:styleId="TableHeading">
    <w:name w:val="Table Heading"/>
    <w:basedOn w:val="TableContents"/>
    <w:rsid w:val="00AA472C"/>
    <w:pPr>
      <w:jc w:val="center"/>
    </w:pPr>
    <w:rPr>
      <w:b/>
      <w:bCs/>
    </w:rPr>
  </w:style>
  <w:style w:type="paragraph" w:customStyle="1" w:styleId="HorizontalLine">
    <w:name w:val="Horizontal Line"/>
    <w:basedOn w:val="Standard"/>
    <w:next w:val="Textbody"/>
    <w:rsid w:val="00AA472C"/>
    <w:pPr>
      <w:suppressLineNumbers/>
      <w:spacing w:after="283"/>
    </w:pPr>
    <w:rPr>
      <w:sz w:val="12"/>
      <w:szCs w:val="12"/>
    </w:rPr>
  </w:style>
  <w:style w:type="paragraph" w:customStyle="1" w:styleId="21">
    <w:name w:val="Основной текст 21"/>
    <w:basedOn w:val="Standard"/>
    <w:rsid w:val="00AA472C"/>
    <w:pPr>
      <w:suppressAutoHyphens/>
    </w:pPr>
  </w:style>
  <w:style w:type="character" w:customStyle="1" w:styleId="WW8Num1z0">
    <w:name w:val="WW8Num1z0"/>
    <w:rsid w:val="00AA472C"/>
    <w:rPr>
      <w:b/>
    </w:rPr>
  </w:style>
  <w:style w:type="character" w:customStyle="1" w:styleId="WW8Num3z0">
    <w:name w:val="WW8Num3z0"/>
    <w:rsid w:val="00AA472C"/>
    <w:rPr>
      <w:strike w:val="0"/>
      <w:dstrike w:val="0"/>
    </w:rPr>
  </w:style>
  <w:style w:type="character" w:customStyle="1" w:styleId="WW8Num3z2">
    <w:name w:val="WW8Num3z2"/>
    <w:rsid w:val="00AA472C"/>
    <w:rPr>
      <w:rFonts w:ascii="Symbol" w:hAnsi="Symbol"/>
    </w:rPr>
  </w:style>
  <w:style w:type="character" w:customStyle="1" w:styleId="WW8Num4z0">
    <w:name w:val="WW8Num4z0"/>
    <w:rsid w:val="00AA472C"/>
    <w:rPr>
      <w:rFonts w:ascii="Times New Roman" w:hAnsi="Times New Roman" w:cs="Times New Roman"/>
      <w:b w:val="0"/>
      <w:bCs w:val="0"/>
      <w:i w:val="0"/>
      <w:iCs w:val="0"/>
      <w:caps w:val="0"/>
      <w:smallCaps w:val="0"/>
      <w:strike w:val="0"/>
      <w:dstrike w:val="0"/>
      <w:vanish w:val="0"/>
      <w:color w:val="000000"/>
      <w:spacing w:val="0"/>
      <w:kern w:val="3"/>
      <w:position w:val="0"/>
      <w:sz w:val="24"/>
      <w:szCs w:val="22"/>
      <w:u w:val="none"/>
      <w:vertAlign w:val="baseline"/>
      <w:em w:val="none"/>
      <w14:textOutline w14:w="0" w14:cap="rnd" w14:cmpd="sng" w14:algn="ctr">
        <w14:noFill/>
        <w14:prstDash w14:val="solid"/>
        <w14:bevel/>
      </w14:textOutline>
    </w:rPr>
  </w:style>
  <w:style w:type="character" w:customStyle="1" w:styleId="WW8Num6z0">
    <w:name w:val="WW8Num6z0"/>
    <w:rsid w:val="00AA472C"/>
    <w:rPr>
      <w:rFonts w:ascii="Times New Roman" w:hAnsi="Times New Roman"/>
      <w:sz w:val="24"/>
    </w:rPr>
  </w:style>
  <w:style w:type="character" w:customStyle="1" w:styleId="WW8Num7z0">
    <w:name w:val="WW8Num7z0"/>
    <w:rsid w:val="00AA472C"/>
    <w:rPr>
      <w:rFonts w:ascii="Times New Roman" w:hAnsi="Times New Roman"/>
      <w:sz w:val="24"/>
    </w:rPr>
  </w:style>
  <w:style w:type="character" w:customStyle="1" w:styleId="WW8Num8z0">
    <w:name w:val="WW8Num8z0"/>
    <w:rsid w:val="00AA472C"/>
    <w:rPr>
      <w:i w:val="0"/>
    </w:rPr>
  </w:style>
  <w:style w:type="character" w:customStyle="1" w:styleId="WW8Num9z0">
    <w:name w:val="WW8Num9z0"/>
    <w:rsid w:val="00AA472C"/>
    <w:rPr>
      <w:rFonts w:ascii="Symbol" w:hAnsi="Symbol"/>
    </w:rPr>
  </w:style>
  <w:style w:type="character" w:customStyle="1" w:styleId="WW8Num9z1">
    <w:name w:val="WW8Num9z1"/>
    <w:rsid w:val="00AA472C"/>
    <w:rPr>
      <w:rFonts w:ascii="Courier New" w:hAnsi="Courier New" w:cs="Courier New"/>
    </w:rPr>
  </w:style>
  <w:style w:type="character" w:customStyle="1" w:styleId="WW8Num9z2">
    <w:name w:val="WW8Num9z2"/>
    <w:rsid w:val="00AA472C"/>
    <w:rPr>
      <w:rFonts w:ascii="Wingdings" w:hAnsi="Wingdings"/>
    </w:rPr>
  </w:style>
  <w:style w:type="character" w:customStyle="1" w:styleId="WW8Num10z0">
    <w:name w:val="WW8Num10z0"/>
    <w:rsid w:val="00AA472C"/>
    <w:rPr>
      <w:rFonts w:ascii="Symbol" w:hAnsi="Symbol"/>
      <w:sz w:val="24"/>
    </w:rPr>
  </w:style>
  <w:style w:type="character" w:customStyle="1" w:styleId="WW8Num10z1">
    <w:name w:val="WW8Num10z1"/>
    <w:rsid w:val="00AA472C"/>
    <w:rPr>
      <w:rFonts w:ascii="Courier New" w:hAnsi="Courier New" w:cs="Courier New"/>
    </w:rPr>
  </w:style>
  <w:style w:type="character" w:customStyle="1" w:styleId="WW8Num10z2">
    <w:name w:val="WW8Num10z2"/>
    <w:rsid w:val="00AA472C"/>
    <w:rPr>
      <w:rFonts w:ascii="Wingdings" w:hAnsi="Wingdings"/>
    </w:rPr>
  </w:style>
  <w:style w:type="character" w:customStyle="1" w:styleId="WW8Num10z3">
    <w:name w:val="WW8Num10z3"/>
    <w:rsid w:val="00AA472C"/>
    <w:rPr>
      <w:rFonts w:ascii="Symbol" w:hAnsi="Symbol"/>
    </w:rPr>
  </w:style>
  <w:style w:type="character" w:customStyle="1" w:styleId="13">
    <w:name w:val="Основной шрифт абзаца1"/>
    <w:rsid w:val="00AA472C"/>
  </w:style>
  <w:style w:type="character" w:customStyle="1" w:styleId="110">
    <w:name w:val="Знак Знак11"/>
    <w:basedOn w:val="13"/>
    <w:rsid w:val="00AA472C"/>
    <w:rPr>
      <w:rFonts w:ascii="Times New Roman" w:eastAsia="Times New Roman" w:hAnsi="Times New Roman"/>
      <w:b/>
      <w:bCs/>
      <w:kern w:val="3"/>
      <w:sz w:val="28"/>
      <w:szCs w:val="32"/>
    </w:rPr>
  </w:style>
  <w:style w:type="character" w:customStyle="1" w:styleId="100">
    <w:name w:val="Знак Знак10"/>
    <w:basedOn w:val="13"/>
    <w:rsid w:val="00AA472C"/>
    <w:rPr>
      <w:rFonts w:ascii="Times New Roman" w:eastAsia="Times New Roman" w:hAnsi="Times New Roman"/>
      <w:b/>
      <w:bCs/>
      <w:iCs/>
      <w:sz w:val="24"/>
      <w:szCs w:val="28"/>
    </w:rPr>
  </w:style>
  <w:style w:type="character" w:customStyle="1" w:styleId="20">
    <w:name w:val="Знак Знак2"/>
    <w:basedOn w:val="13"/>
    <w:rsid w:val="00AA472C"/>
    <w:rPr>
      <w:rFonts w:ascii="Times New Roman" w:hAnsi="Times New Roman"/>
      <w:sz w:val="24"/>
      <w:szCs w:val="22"/>
    </w:rPr>
  </w:style>
  <w:style w:type="character" w:customStyle="1" w:styleId="14">
    <w:name w:val="Знак Знак1"/>
    <w:basedOn w:val="13"/>
    <w:rsid w:val="00AA472C"/>
    <w:rPr>
      <w:rFonts w:ascii="Times New Roman" w:hAnsi="Times New Roman"/>
      <w:sz w:val="24"/>
      <w:szCs w:val="22"/>
    </w:rPr>
  </w:style>
  <w:style w:type="character" w:customStyle="1" w:styleId="Internetlink">
    <w:name w:val="Internet link"/>
    <w:basedOn w:val="13"/>
    <w:rsid w:val="00AA472C"/>
    <w:rPr>
      <w:color w:val="0000FF"/>
      <w:u w:val="single"/>
    </w:rPr>
  </w:style>
  <w:style w:type="character" w:customStyle="1" w:styleId="VisitedInternetLink">
    <w:name w:val="Visited Internet Link"/>
    <w:basedOn w:val="13"/>
    <w:rsid w:val="00AA472C"/>
    <w:rPr>
      <w:color w:val="800080"/>
      <w:u w:val="single"/>
    </w:rPr>
  </w:style>
  <w:style w:type="character" w:customStyle="1" w:styleId="ad">
    <w:name w:val="Знак Знак"/>
    <w:basedOn w:val="13"/>
    <w:rsid w:val="00AA472C"/>
    <w:rPr>
      <w:rFonts w:ascii="Tahoma" w:hAnsi="Tahoma" w:cs="Tahoma"/>
      <w:sz w:val="16"/>
      <w:szCs w:val="16"/>
    </w:rPr>
  </w:style>
  <w:style w:type="character" w:customStyle="1" w:styleId="90">
    <w:name w:val="Знак Знак9"/>
    <w:basedOn w:val="13"/>
    <w:rsid w:val="00AA472C"/>
    <w:rPr>
      <w:rFonts w:ascii="Cambria" w:eastAsia="Times New Roman" w:hAnsi="Cambria" w:cs="Times New Roman"/>
      <w:b/>
      <w:bCs/>
      <w:sz w:val="26"/>
      <w:szCs w:val="26"/>
    </w:rPr>
  </w:style>
  <w:style w:type="character" w:customStyle="1" w:styleId="80">
    <w:name w:val="Знак Знак8"/>
    <w:basedOn w:val="13"/>
    <w:rsid w:val="00AA472C"/>
    <w:rPr>
      <w:rFonts w:ascii="Calibri" w:eastAsia="Times New Roman" w:hAnsi="Calibri" w:cs="Times New Roman"/>
      <w:b/>
      <w:bCs/>
      <w:sz w:val="28"/>
      <w:szCs w:val="28"/>
    </w:rPr>
  </w:style>
  <w:style w:type="character" w:customStyle="1" w:styleId="70">
    <w:name w:val="Знак Знак7"/>
    <w:basedOn w:val="13"/>
    <w:rsid w:val="00AA472C"/>
    <w:rPr>
      <w:rFonts w:ascii="Calibri" w:eastAsia="Times New Roman" w:hAnsi="Calibri" w:cs="Times New Roman"/>
      <w:b/>
      <w:bCs/>
      <w:i/>
      <w:iCs/>
      <w:sz w:val="26"/>
      <w:szCs w:val="26"/>
    </w:rPr>
  </w:style>
  <w:style w:type="character" w:customStyle="1" w:styleId="60">
    <w:name w:val="Знак Знак6"/>
    <w:basedOn w:val="13"/>
    <w:rsid w:val="00AA472C"/>
    <w:rPr>
      <w:rFonts w:ascii="Calibri" w:eastAsia="Times New Roman" w:hAnsi="Calibri" w:cs="Times New Roman"/>
      <w:b/>
      <w:bCs/>
      <w:sz w:val="22"/>
      <w:szCs w:val="22"/>
    </w:rPr>
  </w:style>
  <w:style w:type="character" w:customStyle="1" w:styleId="50">
    <w:name w:val="Знак Знак5"/>
    <w:basedOn w:val="13"/>
    <w:rsid w:val="00AA472C"/>
    <w:rPr>
      <w:rFonts w:ascii="Calibri" w:eastAsia="Times New Roman" w:hAnsi="Calibri" w:cs="Times New Roman"/>
      <w:sz w:val="24"/>
      <w:szCs w:val="24"/>
    </w:rPr>
  </w:style>
  <w:style w:type="character" w:customStyle="1" w:styleId="40">
    <w:name w:val="Знак Знак4"/>
    <w:basedOn w:val="13"/>
    <w:rsid w:val="00AA472C"/>
    <w:rPr>
      <w:rFonts w:ascii="Calibri" w:eastAsia="Times New Roman" w:hAnsi="Calibri" w:cs="Times New Roman"/>
      <w:i/>
      <w:iCs/>
      <w:sz w:val="24"/>
      <w:szCs w:val="24"/>
    </w:rPr>
  </w:style>
  <w:style w:type="character" w:customStyle="1" w:styleId="30">
    <w:name w:val="Знак Знак3"/>
    <w:basedOn w:val="13"/>
    <w:rsid w:val="00AA472C"/>
    <w:rPr>
      <w:rFonts w:ascii="Cambria" w:eastAsia="Times New Roman" w:hAnsi="Cambria" w:cs="Times New Roman"/>
      <w:sz w:val="22"/>
      <w:szCs w:val="22"/>
    </w:rPr>
  </w:style>
  <w:style w:type="character" w:customStyle="1" w:styleId="NumberingSymbols">
    <w:name w:val="Numbering Symbols"/>
    <w:rsid w:val="00AA472C"/>
  </w:style>
  <w:style w:type="character" w:customStyle="1" w:styleId="BulletSymbols">
    <w:name w:val="Bullet Symbols"/>
    <w:rsid w:val="00AA472C"/>
    <w:rPr>
      <w:rFonts w:ascii="OpenSymbol" w:eastAsia="OpenSymbol" w:hAnsi="OpenSymbol" w:cs="OpenSymbol"/>
    </w:rPr>
  </w:style>
  <w:style w:type="numbering" w:customStyle="1" w:styleId="WW8Num1">
    <w:name w:val="WW8Num1"/>
    <w:basedOn w:val="a5"/>
    <w:rsid w:val="00AA472C"/>
    <w:pPr>
      <w:numPr>
        <w:numId w:val="2"/>
      </w:numPr>
    </w:pPr>
  </w:style>
  <w:style w:type="numbering" w:customStyle="1" w:styleId="WW8Num2">
    <w:name w:val="WW8Num2"/>
    <w:basedOn w:val="a5"/>
    <w:rsid w:val="00AA472C"/>
    <w:pPr>
      <w:numPr>
        <w:numId w:val="3"/>
      </w:numPr>
    </w:pPr>
  </w:style>
  <w:style w:type="numbering" w:customStyle="1" w:styleId="WW8Num3">
    <w:name w:val="WW8Num3"/>
    <w:basedOn w:val="a5"/>
    <w:rsid w:val="00AA472C"/>
    <w:pPr>
      <w:numPr>
        <w:numId w:val="4"/>
      </w:numPr>
    </w:pPr>
  </w:style>
  <w:style w:type="numbering" w:customStyle="1" w:styleId="WW8Num4">
    <w:name w:val="WW8Num4"/>
    <w:basedOn w:val="a5"/>
    <w:rsid w:val="00AA472C"/>
    <w:pPr>
      <w:numPr>
        <w:numId w:val="5"/>
      </w:numPr>
    </w:pPr>
  </w:style>
  <w:style w:type="numbering" w:customStyle="1" w:styleId="WW8Num5">
    <w:name w:val="WW8Num5"/>
    <w:basedOn w:val="a5"/>
    <w:rsid w:val="00AA472C"/>
    <w:pPr>
      <w:numPr>
        <w:numId w:val="6"/>
      </w:numPr>
    </w:pPr>
  </w:style>
  <w:style w:type="numbering" w:customStyle="1" w:styleId="WW8Num6">
    <w:name w:val="WW8Num6"/>
    <w:basedOn w:val="a5"/>
    <w:rsid w:val="00AA472C"/>
    <w:pPr>
      <w:numPr>
        <w:numId w:val="7"/>
      </w:numPr>
    </w:pPr>
  </w:style>
  <w:style w:type="numbering" w:customStyle="1" w:styleId="WW8Num7">
    <w:name w:val="WW8Num7"/>
    <w:basedOn w:val="a5"/>
    <w:rsid w:val="00AA472C"/>
    <w:pPr>
      <w:numPr>
        <w:numId w:val="8"/>
      </w:numPr>
    </w:pPr>
  </w:style>
  <w:style w:type="numbering" w:customStyle="1" w:styleId="WW8Num8">
    <w:name w:val="WW8Num8"/>
    <w:basedOn w:val="a5"/>
    <w:rsid w:val="00AA472C"/>
    <w:pPr>
      <w:numPr>
        <w:numId w:val="9"/>
      </w:numPr>
    </w:pPr>
  </w:style>
  <w:style w:type="numbering" w:customStyle="1" w:styleId="WW8Num9">
    <w:name w:val="WW8Num9"/>
    <w:basedOn w:val="a5"/>
    <w:rsid w:val="00AA472C"/>
    <w:pPr>
      <w:numPr>
        <w:numId w:val="10"/>
      </w:numPr>
    </w:pPr>
  </w:style>
  <w:style w:type="numbering" w:customStyle="1" w:styleId="WW8Num10">
    <w:name w:val="WW8Num10"/>
    <w:basedOn w:val="a5"/>
    <w:rsid w:val="00AA472C"/>
    <w:pPr>
      <w:numPr>
        <w:numId w:val="11"/>
      </w:numPr>
    </w:pPr>
  </w:style>
  <w:style w:type="paragraph" w:styleId="ae">
    <w:name w:val="Balloon Text"/>
    <w:basedOn w:val="a2"/>
    <w:link w:val="af"/>
    <w:uiPriority w:val="99"/>
    <w:semiHidden/>
    <w:unhideWhenUsed/>
    <w:rsid w:val="009007BA"/>
    <w:rPr>
      <w:rFonts w:ascii="Tahoma" w:hAnsi="Tahoma" w:cs="Mangal"/>
      <w:sz w:val="16"/>
      <w:szCs w:val="14"/>
    </w:rPr>
  </w:style>
  <w:style w:type="character" w:customStyle="1" w:styleId="af">
    <w:name w:val="Текст выноски Знак"/>
    <w:basedOn w:val="a3"/>
    <w:link w:val="ae"/>
    <w:uiPriority w:val="99"/>
    <w:semiHidden/>
    <w:rsid w:val="009007BA"/>
    <w:rPr>
      <w:rFonts w:ascii="Tahoma" w:hAnsi="Tahoma" w:cs="Mangal"/>
      <w:sz w:val="16"/>
      <w:szCs w:val="14"/>
    </w:rPr>
  </w:style>
  <w:style w:type="character" w:customStyle="1" w:styleId="a9">
    <w:name w:val="Верхний колонтитул Знак"/>
    <w:basedOn w:val="a3"/>
    <w:link w:val="a8"/>
    <w:rsid w:val="008A1E2C"/>
    <w:rPr>
      <w:rFonts w:ascii="Times New Roman" w:eastAsia="Calibri" w:hAnsi="Times New Roman" w:cs="Calibri"/>
      <w:szCs w:val="22"/>
      <w:lang w:val="ru-RU" w:bidi="ar-SA"/>
    </w:rPr>
  </w:style>
  <w:style w:type="paragraph" w:styleId="af0">
    <w:name w:val="Normal (Web)"/>
    <w:basedOn w:val="a2"/>
    <w:uiPriority w:val="99"/>
    <w:unhideWhenUsed/>
    <w:rsid w:val="00EC326B"/>
    <w:pPr>
      <w:widowControl/>
      <w:suppressAutoHyphens w:val="0"/>
      <w:autoSpaceDN/>
      <w:spacing w:before="100" w:beforeAutospacing="1" w:after="119"/>
      <w:textAlignment w:val="auto"/>
    </w:pPr>
    <w:rPr>
      <w:rFonts w:ascii="Times New Roman" w:eastAsia="Times New Roman" w:hAnsi="Times New Roman" w:cs="Times New Roman"/>
      <w:kern w:val="0"/>
      <w:lang w:val="ru-RU" w:eastAsia="ru-RU" w:bidi="ar-SA"/>
    </w:rPr>
  </w:style>
  <w:style w:type="character" w:customStyle="1" w:styleId="citation">
    <w:name w:val="citation"/>
    <w:basedOn w:val="a3"/>
    <w:rsid w:val="00C263AB"/>
  </w:style>
  <w:style w:type="character" w:styleId="af1">
    <w:name w:val="Hyperlink"/>
    <w:basedOn w:val="a3"/>
    <w:uiPriority w:val="99"/>
    <w:semiHidden/>
    <w:unhideWhenUsed/>
    <w:rsid w:val="00C263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964">
      <w:bodyDiv w:val="1"/>
      <w:marLeft w:val="0"/>
      <w:marRight w:val="0"/>
      <w:marTop w:val="0"/>
      <w:marBottom w:val="0"/>
      <w:divBdr>
        <w:top w:val="none" w:sz="0" w:space="0" w:color="auto"/>
        <w:left w:val="none" w:sz="0" w:space="0" w:color="auto"/>
        <w:bottom w:val="none" w:sz="0" w:space="0" w:color="auto"/>
        <w:right w:val="none" w:sz="0" w:space="0" w:color="auto"/>
      </w:divBdr>
    </w:div>
    <w:div w:id="16778807">
      <w:bodyDiv w:val="1"/>
      <w:marLeft w:val="0"/>
      <w:marRight w:val="0"/>
      <w:marTop w:val="0"/>
      <w:marBottom w:val="0"/>
      <w:divBdr>
        <w:top w:val="none" w:sz="0" w:space="0" w:color="auto"/>
        <w:left w:val="none" w:sz="0" w:space="0" w:color="auto"/>
        <w:bottom w:val="none" w:sz="0" w:space="0" w:color="auto"/>
        <w:right w:val="none" w:sz="0" w:space="0" w:color="auto"/>
      </w:divBdr>
    </w:div>
    <w:div w:id="22560758">
      <w:bodyDiv w:val="1"/>
      <w:marLeft w:val="0"/>
      <w:marRight w:val="0"/>
      <w:marTop w:val="0"/>
      <w:marBottom w:val="0"/>
      <w:divBdr>
        <w:top w:val="none" w:sz="0" w:space="0" w:color="auto"/>
        <w:left w:val="none" w:sz="0" w:space="0" w:color="auto"/>
        <w:bottom w:val="none" w:sz="0" w:space="0" w:color="auto"/>
        <w:right w:val="none" w:sz="0" w:space="0" w:color="auto"/>
      </w:divBdr>
    </w:div>
    <w:div w:id="86274466">
      <w:bodyDiv w:val="1"/>
      <w:marLeft w:val="0"/>
      <w:marRight w:val="0"/>
      <w:marTop w:val="0"/>
      <w:marBottom w:val="0"/>
      <w:divBdr>
        <w:top w:val="none" w:sz="0" w:space="0" w:color="auto"/>
        <w:left w:val="none" w:sz="0" w:space="0" w:color="auto"/>
        <w:bottom w:val="none" w:sz="0" w:space="0" w:color="auto"/>
        <w:right w:val="none" w:sz="0" w:space="0" w:color="auto"/>
      </w:divBdr>
    </w:div>
    <w:div w:id="93551660">
      <w:bodyDiv w:val="1"/>
      <w:marLeft w:val="0"/>
      <w:marRight w:val="0"/>
      <w:marTop w:val="0"/>
      <w:marBottom w:val="0"/>
      <w:divBdr>
        <w:top w:val="none" w:sz="0" w:space="0" w:color="auto"/>
        <w:left w:val="none" w:sz="0" w:space="0" w:color="auto"/>
        <w:bottom w:val="none" w:sz="0" w:space="0" w:color="auto"/>
        <w:right w:val="none" w:sz="0" w:space="0" w:color="auto"/>
      </w:divBdr>
    </w:div>
    <w:div w:id="107894065">
      <w:bodyDiv w:val="1"/>
      <w:marLeft w:val="0"/>
      <w:marRight w:val="0"/>
      <w:marTop w:val="0"/>
      <w:marBottom w:val="0"/>
      <w:divBdr>
        <w:top w:val="none" w:sz="0" w:space="0" w:color="auto"/>
        <w:left w:val="none" w:sz="0" w:space="0" w:color="auto"/>
        <w:bottom w:val="none" w:sz="0" w:space="0" w:color="auto"/>
        <w:right w:val="none" w:sz="0" w:space="0" w:color="auto"/>
      </w:divBdr>
    </w:div>
    <w:div w:id="236138548">
      <w:bodyDiv w:val="1"/>
      <w:marLeft w:val="0"/>
      <w:marRight w:val="0"/>
      <w:marTop w:val="0"/>
      <w:marBottom w:val="0"/>
      <w:divBdr>
        <w:top w:val="none" w:sz="0" w:space="0" w:color="auto"/>
        <w:left w:val="none" w:sz="0" w:space="0" w:color="auto"/>
        <w:bottom w:val="none" w:sz="0" w:space="0" w:color="auto"/>
        <w:right w:val="none" w:sz="0" w:space="0" w:color="auto"/>
      </w:divBdr>
    </w:div>
    <w:div w:id="244726772">
      <w:bodyDiv w:val="1"/>
      <w:marLeft w:val="0"/>
      <w:marRight w:val="0"/>
      <w:marTop w:val="0"/>
      <w:marBottom w:val="0"/>
      <w:divBdr>
        <w:top w:val="none" w:sz="0" w:space="0" w:color="auto"/>
        <w:left w:val="none" w:sz="0" w:space="0" w:color="auto"/>
        <w:bottom w:val="none" w:sz="0" w:space="0" w:color="auto"/>
        <w:right w:val="none" w:sz="0" w:space="0" w:color="auto"/>
      </w:divBdr>
    </w:div>
    <w:div w:id="286815998">
      <w:bodyDiv w:val="1"/>
      <w:marLeft w:val="0"/>
      <w:marRight w:val="0"/>
      <w:marTop w:val="0"/>
      <w:marBottom w:val="0"/>
      <w:divBdr>
        <w:top w:val="none" w:sz="0" w:space="0" w:color="auto"/>
        <w:left w:val="none" w:sz="0" w:space="0" w:color="auto"/>
        <w:bottom w:val="none" w:sz="0" w:space="0" w:color="auto"/>
        <w:right w:val="none" w:sz="0" w:space="0" w:color="auto"/>
      </w:divBdr>
    </w:div>
    <w:div w:id="299725864">
      <w:bodyDiv w:val="1"/>
      <w:marLeft w:val="0"/>
      <w:marRight w:val="0"/>
      <w:marTop w:val="0"/>
      <w:marBottom w:val="0"/>
      <w:divBdr>
        <w:top w:val="none" w:sz="0" w:space="0" w:color="auto"/>
        <w:left w:val="none" w:sz="0" w:space="0" w:color="auto"/>
        <w:bottom w:val="none" w:sz="0" w:space="0" w:color="auto"/>
        <w:right w:val="none" w:sz="0" w:space="0" w:color="auto"/>
      </w:divBdr>
    </w:div>
    <w:div w:id="311253706">
      <w:bodyDiv w:val="1"/>
      <w:marLeft w:val="0"/>
      <w:marRight w:val="0"/>
      <w:marTop w:val="0"/>
      <w:marBottom w:val="0"/>
      <w:divBdr>
        <w:top w:val="none" w:sz="0" w:space="0" w:color="auto"/>
        <w:left w:val="none" w:sz="0" w:space="0" w:color="auto"/>
        <w:bottom w:val="none" w:sz="0" w:space="0" w:color="auto"/>
        <w:right w:val="none" w:sz="0" w:space="0" w:color="auto"/>
      </w:divBdr>
    </w:div>
    <w:div w:id="390538343">
      <w:bodyDiv w:val="1"/>
      <w:marLeft w:val="0"/>
      <w:marRight w:val="0"/>
      <w:marTop w:val="0"/>
      <w:marBottom w:val="0"/>
      <w:divBdr>
        <w:top w:val="none" w:sz="0" w:space="0" w:color="auto"/>
        <w:left w:val="none" w:sz="0" w:space="0" w:color="auto"/>
        <w:bottom w:val="none" w:sz="0" w:space="0" w:color="auto"/>
        <w:right w:val="none" w:sz="0" w:space="0" w:color="auto"/>
      </w:divBdr>
    </w:div>
    <w:div w:id="461653091">
      <w:bodyDiv w:val="1"/>
      <w:marLeft w:val="0"/>
      <w:marRight w:val="0"/>
      <w:marTop w:val="0"/>
      <w:marBottom w:val="0"/>
      <w:divBdr>
        <w:top w:val="none" w:sz="0" w:space="0" w:color="auto"/>
        <w:left w:val="none" w:sz="0" w:space="0" w:color="auto"/>
        <w:bottom w:val="none" w:sz="0" w:space="0" w:color="auto"/>
        <w:right w:val="none" w:sz="0" w:space="0" w:color="auto"/>
      </w:divBdr>
    </w:div>
    <w:div w:id="598412025">
      <w:bodyDiv w:val="1"/>
      <w:marLeft w:val="0"/>
      <w:marRight w:val="0"/>
      <w:marTop w:val="0"/>
      <w:marBottom w:val="0"/>
      <w:divBdr>
        <w:top w:val="none" w:sz="0" w:space="0" w:color="auto"/>
        <w:left w:val="none" w:sz="0" w:space="0" w:color="auto"/>
        <w:bottom w:val="none" w:sz="0" w:space="0" w:color="auto"/>
        <w:right w:val="none" w:sz="0" w:space="0" w:color="auto"/>
      </w:divBdr>
    </w:div>
    <w:div w:id="647394293">
      <w:bodyDiv w:val="1"/>
      <w:marLeft w:val="0"/>
      <w:marRight w:val="0"/>
      <w:marTop w:val="0"/>
      <w:marBottom w:val="0"/>
      <w:divBdr>
        <w:top w:val="none" w:sz="0" w:space="0" w:color="auto"/>
        <w:left w:val="none" w:sz="0" w:space="0" w:color="auto"/>
        <w:bottom w:val="none" w:sz="0" w:space="0" w:color="auto"/>
        <w:right w:val="none" w:sz="0" w:space="0" w:color="auto"/>
      </w:divBdr>
    </w:div>
    <w:div w:id="675688986">
      <w:bodyDiv w:val="1"/>
      <w:marLeft w:val="0"/>
      <w:marRight w:val="0"/>
      <w:marTop w:val="0"/>
      <w:marBottom w:val="0"/>
      <w:divBdr>
        <w:top w:val="none" w:sz="0" w:space="0" w:color="auto"/>
        <w:left w:val="none" w:sz="0" w:space="0" w:color="auto"/>
        <w:bottom w:val="none" w:sz="0" w:space="0" w:color="auto"/>
        <w:right w:val="none" w:sz="0" w:space="0" w:color="auto"/>
      </w:divBdr>
    </w:div>
    <w:div w:id="888761659">
      <w:bodyDiv w:val="1"/>
      <w:marLeft w:val="0"/>
      <w:marRight w:val="0"/>
      <w:marTop w:val="0"/>
      <w:marBottom w:val="0"/>
      <w:divBdr>
        <w:top w:val="none" w:sz="0" w:space="0" w:color="auto"/>
        <w:left w:val="none" w:sz="0" w:space="0" w:color="auto"/>
        <w:bottom w:val="none" w:sz="0" w:space="0" w:color="auto"/>
        <w:right w:val="none" w:sz="0" w:space="0" w:color="auto"/>
      </w:divBdr>
    </w:div>
    <w:div w:id="954872908">
      <w:bodyDiv w:val="1"/>
      <w:marLeft w:val="0"/>
      <w:marRight w:val="0"/>
      <w:marTop w:val="0"/>
      <w:marBottom w:val="0"/>
      <w:divBdr>
        <w:top w:val="none" w:sz="0" w:space="0" w:color="auto"/>
        <w:left w:val="none" w:sz="0" w:space="0" w:color="auto"/>
        <w:bottom w:val="none" w:sz="0" w:space="0" w:color="auto"/>
        <w:right w:val="none" w:sz="0" w:space="0" w:color="auto"/>
      </w:divBdr>
    </w:div>
    <w:div w:id="1072194239">
      <w:bodyDiv w:val="1"/>
      <w:marLeft w:val="0"/>
      <w:marRight w:val="0"/>
      <w:marTop w:val="0"/>
      <w:marBottom w:val="0"/>
      <w:divBdr>
        <w:top w:val="none" w:sz="0" w:space="0" w:color="auto"/>
        <w:left w:val="none" w:sz="0" w:space="0" w:color="auto"/>
        <w:bottom w:val="none" w:sz="0" w:space="0" w:color="auto"/>
        <w:right w:val="none" w:sz="0" w:space="0" w:color="auto"/>
      </w:divBdr>
    </w:div>
    <w:div w:id="1074863884">
      <w:bodyDiv w:val="1"/>
      <w:marLeft w:val="0"/>
      <w:marRight w:val="0"/>
      <w:marTop w:val="0"/>
      <w:marBottom w:val="0"/>
      <w:divBdr>
        <w:top w:val="none" w:sz="0" w:space="0" w:color="auto"/>
        <w:left w:val="none" w:sz="0" w:space="0" w:color="auto"/>
        <w:bottom w:val="none" w:sz="0" w:space="0" w:color="auto"/>
        <w:right w:val="none" w:sz="0" w:space="0" w:color="auto"/>
      </w:divBdr>
    </w:div>
    <w:div w:id="1202090596">
      <w:bodyDiv w:val="1"/>
      <w:marLeft w:val="0"/>
      <w:marRight w:val="0"/>
      <w:marTop w:val="0"/>
      <w:marBottom w:val="0"/>
      <w:divBdr>
        <w:top w:val="none" w:sz="0" w:space="0" w:color="auto"/>
        <w:left w:val="none" w:sz="0" w:space="0" w:color="auto"/>
        <w:bottom w:val="none" w:sz="0" w:space="0" w:color="auto"/>
        <w:right w:val="none" w:sz="0" w:space="0" w:color="auto"/>
      </w:divBdr>
    </w:div>
    <w:div w:id="1227915161">
      <w:bodyDiv w:val="1"/>
      <w:marLeft w:val="0"/>
      <w:marRight w:val="0"/>
      <w:marTop w:val="0"/>
      <w:marBottom w:val="0"/>
      <w:divBdr>
        <w:top w:val="none" w:sz="0" w:space="0" w:color="auto"/>
        <w:left w:val="none" w:sz="0" w:space="0" w:color="auto"/>
        <w:bottom w:val="none" w:sz="0" w:space="0" w:color="auto"/>
        <w:right w:val="none" w:sz="0" w:space="0" w:color="auto"/>
      </w:divBdr>
    </w:div>
    <w:div w:id="1370835572">
      <w:bodyDiv w:val="1"/>
      <w:marLeft w:val="0"/>
      <w:marRight w:val="0"/>
      <w:marTop w:val="0"/>
      <w:marBottom w:val="0"/>
      <w:divBdr>
        <w:top w:val="none" w:sz="0" w:space="0" w:color="auto"/>
        <w:left w:val="none" w:sz="0" w:space="0" w:color="auto"/>
        <w:bottom w:val="none" w:sz="0" w:space="0" w:color="auto"/>
        <w:right w:val="none" w:sz="0" w:space="0" w:color="auto"/>
      </w:divBdr>
    </w:div>
    <w:div w:id="1450708079">
      <w:bodyDiv w:val="1"/>
      <w:marLeft w:val="0"/>
      <w:marRight w:val="0"/>
      <w:marTop w:val="0"/>
      <w:marBottom w:val="0"/>
      <w:divBdr>
        <w:top w:val="none" w:sz="0" w:space="0" w:color="auto"/>
        <w:left w:val="none" w:sz="0" w:space="0" w:color="auto"/>
        <w:bottom w:val="none" w:sz="0" w:space="0" w:color="auto"/>
        <w:right w:val="none" w:sz="0" w:space="0" w:color="auto"/>
      </w:divBdr>
    </w:div>
    <w:div w:id="1465269937">
      <w:bodyDiv w:val="1"/>
      <w:marLeft w:val="0"/>
      <w:marRight w:val="0"/>
      <w:marTop w:val="0"/>
      <w:marBottom w:val="0"/>
      <w:divBdr>
        <w:top w:val="none" w:sz="0" w:space="0" w:color="auto"/>
        <w:left w:val="none" w:sz="0" w:space="0" w:color="auto"/>
        <w:bottom w:val="none" w:sz="0" w:space="0" w:color="auto"/>
        <w:right w:val="none" w:sz="0" w:space="0" w:color="auto"/>
      </w:divBdr>
    </w:div>
    <w:div w:id="1623418578">
      <w:bodyDiv w:val="1"/>
      <w:marLeft w:val="0"/>
      <w:marRight w:val="0"/>
      <w:marTop w:val="0"/>
      <w:marBottom w:val="0"/>
      <w:divBdr>
        <w:top w:val="none" w:sz="0" w:space="0" w:color="auto"/>
        <w:left w:val="none" w:sz="0" w:space="0" w:color="auto"/>
        <w:bottom w:val="none" w:sz="0" w:space="0" w:color="auto"/>
        <w:right w:val="none" w:sz="0" w:space="0" w:color="auto"/>
      </w:divBdr>
    </w:div>
    <w:div w:id="1673950932">
      <w:bodyDiv w:val="1"/>
      <w:marLeft w:val="0"/>
      <w:marRight w:val="0"/>
      <w:marTop w:val="0"/>
      <w:marBottom w:val="0"/>
      <w:divBdr>
        <w:top w:val="none" w:sz="0" w:space="0" w:color="auto"/>
        <w:left w:val="none" w:sz="0" w:space="0" w:color="auto"/>
        <w:bottom w:val="none" w:sz="0" w:space="0" w:color="auto"/>
        <w:right w:val="none" w:sz="0" w:space="0" w:color="auto"/>
      </w:divBdr>
    </w:div>
    <w:div w:id="1697779275">
      <w:bodyDiv w:val="1"/>
      <w:marLeft w:val="0"/>
      <w:marRight w:val="0"/>
      <w:marTop w:val="0"/>
      <w:marBottom w:val="0"/>
      <w:divBdr>
        <w:top w:val="none" w:sz="0" w:space="0" w:color="auto"/>
        <w:left w:val="none" w:sz="0" w:space="0" w:color="auto"/>
        <w:bottom w:val="none" w:sz="0" w:space="0" w:color="auto"/>
        <w:right w:val="none" w:sz="0" w:space="0" w:color="auto"/>
      </w:divBdr>
    </w:div>
    <w:div w:id="1838613465">
      <w:bodyDiv w:val="1"/>
      <w:marLeft w:val="0"/>
      <w:marRight w:val="0"/>
      <w:marTop w:val="0"/>
      <w:marBottom w:val="0"/>
      <w:divBdr>
        <w:top w:val="none" w:sz="0" w:space="0" w:color="auto"/>
        <w:left w:val="none" w:sz="0" w:space="0" w:color="auto"/>
        <w:bottom w:val="none" w:sz="0" w:space="0" w:color="auto"/>
        <w:right w:val="none" w:sz="0" w:space="0" w:color="auto"/>
      </w:divBdr>
    </w:div>
    <w:div w:id="1866214302">
      <w:bodyDiv w:val="1"/>
      <w:marLeft w:val="0"/>
      <w:marRight w:val="0"/>
      <w:marTop w:val="0"/>
      <w:marBottom w:val="0"/>
      <w:divBdr>
        <w:top w:val="none" w:sz="0" w:space="0" w:color="auto"/>
        <w:left w:val="none" w:sz="0" w:space="0" w:color="auto"/>
        <w:bottom w:val="none" w:sz="0" w:space="0" w:color="auto"/>
        <w:right w:val="none" w:sz="0" w:space="0" w:color="auto"/>
      </w:divBdr>
    </w:div>
    <w:div w:id="1930845595">
      <w:bodyDiv w:val="1"/>
      <w:marLeft w:val="0"/>
      <w:marRight w:val="0"/>
      <w:marTop w:val="0"/>
      <w:marBottom w:val="0"/>
      <w:divBdr>
        <w:top w:val="none" w:sz="0" w:space="0" w:color="auto"/>
        <w:left w:val="none" w:sz="0" w:space="0" w:color="auto"/>
        <w:bottom w:val="none" w:sz="0" w:space="0" w:color="auto"/>
        <w:right w:val="none" w:sz="0" w:space="0" w:color="auto"/>
      </w:divBdr>
    </w:div>
    <w:div w:id="1945575519">
      <w:bodyDiv w:val="1"/>
      <w:marLeft w:val="0"/>
      <w:marRight w:val="0"/>
      <w:marTop w:val="0"/>
      <w:marBottom w:val="0"/>
      <w:divBdr>
        <w:top w:val="none" w:sz="0" w:space="0" w:color="auto"/>
        <w:left w:val="none" w:sz="0" w:space="0" w:color="auto"/>
        <w:bottom w:val="none" w:sz="0" w:space="0" w:color="auto"/>
        <w:right w:val="none" w:sz="0" w:space="0" w:color="auto"/>
      </w:divBdr>
    </w:div>
    <w:div w:id="2107840303">
      <w:bodyDiv w:val="1"/>
      <w:marLeft w:val="0"/>
      <w:marRight w:val="0"/>
      <w:marTop w:val="0"/>
      <w:marBottom w:val="0"/>
      <w:divBdr>
        <w:top w:val="none" w:sz="0" w:space="0" w:color="auto"/>
        <w:left w:val="none" w:sz="0" w:space="0" w:color="auto"/>
        <w:bottom w:val="none" w:sz="0" w:space="0" w:color="auto"/>
        <w:right w:val="none" w:sz="0" w:space="0" w:color="auto"/>
      </w:divBdr>
    </w:div>
    <w:div w:id="211343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1118</Words>
  <Characters>6375</Characters>
  <Application>Microsoft Office Word</Application>
  <DocSecurity>0</DocSecurity>
  <Lines>53</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[Оставьте этот титульный лист для дисциплины, закрепленной за одной кафедрой]</vt:lpstr>
      <vt:lpstr>[Оставьте этот титульный лист для дисциплины, закрепленной за одной кафедрой]</vt:lpstr>
    </vt:vector>
  </TitlesOfParts>
  <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dc:description/>
  <cp:lastModifiedBy>user</cp:lastModifiedBy>
  <cp:revision>3</cp:revision>
  <cp:lastPrinted>2015-10-01T11:09:00Z</cp:lastPrinted>
  <dcterms:created xsi:type="dcterms:W3CDTF">2015-10-01T11:08:00Z</dcterms:created>
  <dcterms:modified xsi:type="dcterms:W3CDTF">2015-10-01T11:10:00Z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