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61059" w14:textId="77777777" w:rsidR="007776D6" w:rsidRPr="002178C3" w:rsidRDefault="007776D6" w:rsidP="007776D6">
      <w:pPr>
        <w:jc w:val="center"/>
        <w:rPr>
          <w:b/>
          <w:color w:val="000000"/>
        </w:rPr>
      </w:pPr>
      <w:r w:rsidRPr="002178C3">
        <w:rPr>
          <w:b/>
          <w:color w:val="000000"/>
        </w:rPr>
        <w:t>Правительство Российской Федерации</w:t>
      </w:r>
    </w:p>
    <w:p w14:paraId="33BDF682" w14:textId="77777777" w:rsidR="007776D6" w:rsidRPr="002178C3" w:rsidRDefault="007776D6" w:rsidP="007776D6">
      <w:pPr>
        <w:jc w:val="center"/>
        <w:rPr>
          <w:b/>
          <w:color w:val="000000"/>
        </w:rPr>
      </w:pPr>
    </w:p>
    <w:p w14:paraId="19A69A58" w14:textId="77777777" w:rsidR="007776D6" w:rsidRPr="002178C3" w:rsidRDefault="007776D6" w:rsidP="007776D6">
      <w:pPr>
        <w:jc w:val="center"/>
        <w:rPr>
          <w:b/>
          <w:color w:val="000000"/>
        </w:rPr>
      </w:pPr>
      <w:r w:rsidRPr="002178C3">
        <w:rPr>
          <w:b/>
          <w:color w:val="000000"/>
        </w:rPr>
        <w:t>Федеральное государственное автономное учреждение высшего профессионального образования</w:t>
      </w:r>
    </w:p>
    <w:p w14:paraId="277BCF87" w14:textId="77777777" w:rsidR="007776D6" w:rsidRPr="002178C3" w:rsidRDefault="007776D6" w:rsidP="007776D6">
      <w:pPr>
        <w:jc w:val="center"/>
        <w:rPr>
          <w:b/>
          <w:color w:val="000000"/>
        </w:rPr>
      </w:pPr>
      <w:r w:rsidRPr="002178C3">
        <w:rPr>
          <w:b/>
          <w:color w:val="000000"/>
        </w:rPr>
        <w:t xml:space="preserve">Национальный исследовательский университет </w:t>
      </w:r>
    </w:p>
    <w:p w14:paraId="53D5324D" w14:textId="77777777" w:rsidR="007776D6" w:rsidRPr="002178C3" w:rsidRDefault="007776D6" w:rsidP="007776D6">
      <w:pPr>
        <w:jc w:val="center"/>
        <w:rPr>
          <w:b/>
          <w:color w:val="000000"/>
        </w:rPr>
      </w:pPr>
      <w:r w:rsidRPr="002178C3">
        <w:rPr>
          <w:b/>
          <w:color w:val="000000"/>
        </w:rPr>
        <w:t>«Высшая школа экономики»</w:t>
      </w:r>
    </w:p>
    <w:p w14:paraId="34F7A005" w14:textId="77777777" w:rsidR="007776D6" w:rsidRDefault="007776D6" w:rsidP="007776D6">
      <w:pPr>
        <w:jc w:val="center"/>
        <w:rPr>
          <w:color w:val="000000"/>
        </w:rPr>
      </w:pPr>
    </w:p>
    <w:p w14:paraId="1AC2B6D0" w14:textId="77777777" w:rsidR="007776D6" w:rsidRDefault="007776D6" w:rsidP="007776D6">
      <w:pPr>
        <w:jc w:val="center"/>
        <w:rPr>
          <w:color w:val="000000"/>
        </w:rPr>
      </w:pPr>
    </w:p>
    <w:p w14:paraId="3AEBF89E" w14:textId="77777777" w:rsidR="007776D6" w:rsidRDefault="007776D6" w:rsidP="007776D6">
      <w:pPr>
        <w:jc w:val="center"/>
        <w:rPr>
          <w:color w:val="000000"/>
        </w:rPr>
      </w:pPr>
    </w:p>
    <w:p w14:paraId="09ADA1F0" w14:textId="77777777" w:rsidR="007776D6" w:rsidRDefault="007776D6" w:rsidP="007776D6">
      <w:pPr>
        <w:jc w:val="center"/>
        <w:rPr>
          <w:color w:val="000000"/>
        </w:rPr>
      </w:pPr>
    </w:p>
    <w:p w14:paraId="652A342D" w14:textId="77777777" w:rsidR="007776D6" w:rsidRPr="002178C3" w:rsidRDefault="007776D6" w:rsidP="007776D6">
      <w:pPr>
        <w:jc w:val="center"/>
        <w:rPr>
          <w:color w:val="000000"/>
        </w:rPr>
      </w:pPr>
      <w:r w:rsidRPr="002178C3">
        <w:rPr>
          <w:color w:val="000000"/>
        </w:rPr>
        <w:t xml:space="preserve">Факультет </w:t>
      </w:r>
      <w:r>
        <w:rPr>
          <w:color w:val="000000"/>
        </w:rPr>
        <w:t>гуманитарных наук</w:t>
      </w:r>
    </w:p>
    <w:p w14:paraId="1F2080D6" w14:textId="77777777" w:rsidR="007776D6" w:rsidRPr="002178C3" w:rsidRDefault="007776D6" w:rsidP="007776D6">
      <w:pPr>
        <w:jc w:val="center"/>
        <w:rPr>
          <w:color w:val="000000"/>
        </w:rPr>
      </w:pPr>
      <w:r>
        <w:rPr>
          <w:color w:val="000000"/>
        </w:rPr>
        <w:t>Школа исторических наук</w:t>
      </w:r>
    </w:p>
    <w:p w14:paraId="3CFB4717" w14:textId="77777777" w:rsidR="002E436C" w:rsidRPr="002E436C" w:rsidRDefault="002E436C" w:rsidP="002E436C">
      <w:pPr>
        <w:ind w:left="0" w:firstLine="0"/>
        <w:jc w:val="center"/>
      </w:pPr>
    </w:p>
    <w:p w14:paraId="0EE323C9" w14:textId="77777777" w:rsidR="002E436C" w:rsidRPr="002E436C" w:rsidRDefault="002E436C" w:rsidP="002E436C">
      <w:pPr>
        <w:ind w:left="0" w:firstLine="0"/>
        <w:jc w:val="center"/>
      </w:pPr>
    </w:p>
    <w:p w14:paraId="3AE0951C" w14:textId="77777777" w:rsidR="002E436C" w:rsidRPr="002E436C" w:rsidRDefault="002E436C" w:rsidP="002E436C">
      <w:pPr>
        <w:ind w:left="0" w:firstLine="0"/>
        <w:jc w:val="center"/>
      </w:pPr>
    </w:p>
    <w:p w14:paraId="54C52AC3" w14:textId="77777777" w:rsidR="002E436C" w:rsidRPr="002E436C" w:rsidRDefault="002E436C" w:rsidP="002E436C">
      <w:pPr>
        <w:ind w:left="0" w:firstLine="0"/>
        <w:jc w:val="center"/>
      </w:pPr>
    </w:p>
    <w:p w14:paraId="2B0661A5" w14:textId="77777777" w:rsidR="002E436C" w:rsidRPr="002E436C" w:rsidRDefault="002E436C" w:rsidP="002E436C">
      <w:pPr>
        <w:ind w:left="0" w:firstLine="0"/>
        <w:jc w:val="center"/>
        <w:rPr>
          <w:b/>
        </w:rPr>
      </w:pPr>
      <w:r>
        <w:rPr>
          <w:b/>
        </w:rPr>
        <w:t>Пр</w:t>
      </w:r>
      <w:r w:rsidR="007776D6">
        <w:rPr>
          <w:b/>
        </w:rPr>
        <w:t>ограмма дисциплины «И</w:t>
      </w:r>
      <w:r>
        <w:rPr>
          <w:b/>
        </w:rPr>
        <w:t>стория</w:t>
      </w:r>
      <w:r w:rsidRPr="002E436C">
        <w:rPr>
          <w:b/>
        </w:rPr>
        <w:t>»</w:t>
      </w:r>
    </w:p>
    <w:p w14:paraId="2EDCB283" w14:textId="77777777" w:rsidR="002E436C" w:rsidRPr="002E436C" w:rsidRDefault="002E436C" w:rsidP="002E436C">
      <w:pPr>
        <w:ind w:left="0" w:firstLine="0"/>
        <w:jc w:val="center"/>
        <w:rPr>
          <w:b/>
        </w:rPr>
      </w:pPr>
    </w:p>
    <w:p w14:paraId="63B90E93" w14:textId="77777777" w:rsidR="002E436C" w:rsidRPr="002E436C" w:rsidRDefault="002E436C" w:rsidP="002E436C">
      <w:pPr>
        <w:ind w:left="0" w:firstLine="0"/>
        <w:jc w:val="center"/>
      </w:pPr>
      <w:r w:rsidRPr="002E436C">
        <w:t>для н</w:t>
      </w:r>
      <w:r w:rsidR="00E96840">
        <w:t>аправления 37.03.01. «Психология</w:t>
      </w:r>
      <w:r w:rsidRPr="002E436C">
        <w:t>» подготовки бакалавра</w:t>
      </w:r>
    </w:p>
    <w:p w14:paraId="4D710614" w14:textId="77777777" w:rsidR="002E436C" w:rsidRPr="002E436C" w:rsidRDefault="002E436C" w:rsidP="002E436C">
      <w:pPr>
        <w:ind w:left="0" w:firstLine="0"/>
        <w:jc w:val="both"/>
      </w:pPr>
    </w:p>
    <w:p w14:paraId="0402FD98" w14:textId="77777777" w:rsidR="002E436C" w:rsidRPr="002E436C" w:rsidRDefault="002E436C" w:rsidP="002E436C">
      <w:pPr>
        <w:ind w:left="0" w:firstLine="0"/>
        <w:jc w:val="both"/>
      </w:pPr>
    </w:p>
    <w:p w14:paraId="01C758E9" w14:textId="77777777" w:rsidR="002E436C" w:rsidRPr="002E436C" w:rsidRDefault="002E436C" w:rsidP="002E436C">
      <w:pPr>
        <w:ind w:left="0" w:firstLine="0"/>
        <w:jc w:val="both"/>
      </w:pPr>
    </w:p>
    <w:p w14:paraId="442EAD61" w14:textId="77777777" w:rsidR="002E436C" w:rsidRPr="002E436C" w:rsidRDefault="002E436C" w:rsidP="002E436C">
      <w:pPr>
        <w:ind w:left="0" w:firstLine="0"/>
        <w:jc w:val="both"/>
      </w:pPr>
    </w:p>
    <w:p w14:paraId="4DBE37E1" w14:textId="77777777" w:rsidR="002E436C" w:rsidRPr="002E436C" w:rsidRDefault="002E436C" w:rsidP="002E436C">
      <w:pPr>
        <w:ind w:left="0" w:firstLine="0"/>
        <w:jc w:val="both"/>
      </w:pPr>
    </w:p>
    <w:p w14:paraId="1572A42F" w14:textId="77777777" w:rsidR="007776D6" w:rsidRPr="009F65B9" w:rsidRDefault="007776D6" w:rsidP="007776D6">
      <w:pPr>
        <w:rPr>
          <w:color w:val="000000"/>
        </w:rPr>
      </w:pPr>
      <w:r>
        <w:rPr>
          <w:color w:val="000000"/>
        </w:rPr>
        <w:t>Разработчик программы</w:t>
      </w:r>
      <w:r w:rsidRPr="002178C3">
        <w:rPr>
          <w:color w:val="000000"/>
        </w:rPr>
        <w:t xml:space="preserve">: </w:t>
      </w:r>
    </w:p>
    <w:p w14:paraId="6A1152B3" w14:textId="77777777" w:rsidR="007776D6" w:rsidRDefault="007776D6" w:rsidP="007776D6">
      <w:pPr>
        <w:rPr>
          <w:i/>
          <w:color w:val="000000"/>
        </w:rPr>
      </w:pPr>
    </w:p>
    <w:p w14:paraId="359E7CA3" w14:textId="77777777" w:rsidR="007776D6" w:rsidRDefault="007776D6" w:rsidP="007776D6">
      <w:pPr>
        <w:rPr>
          <w:color w:val="000000"/>
          <w:lang w:val="en-US"/>
        </w:rPr>
      </w:pPr>
      <w:r>
        <w:rPr>
          <w:i/>
          <w:color w:val="000000"/>
        </w:rPr>
        <w:t>Сергей Викторович Польской</w:t>
      </w:r>
      <w:r w:rsidRPr="002178C3">
        <w:rPr>
          <w:color w:val="000000"/>
        </w:rPr>
        <w:t>, кандидат исторических наук, доцент</w:t>
      </w:r>
      <w:r>
        <w:rPr>
          <w:color w:val="000000"/>
        </w:rPr>
        <w:t xml:space="preserve"> </w:t>
      </w:r>
      <w:r w:rsidRPr="009F65B9">
        <w:rPr>
          <w:color w:val="000000"/>
        </w:rPr>
        <w:t xml:space="preserve"> </w:t>
      </w:r>
      <w:hyperlink r:id="rId8" w:history="1">
        <w:proofErr w:type="spellStart"/>
        <w:r w:rsidRPr="00DB1B2E">
          <w:rPr>
            <w:rStyle w:val="ad"/>
            <w:lang w:val="en-US"/>
          </w:rPr>
          <w:t>spolskoy</w:t>
        </w:r>
        <w:proofErr w:type="spellEnd"/>
        <w:r w:rsidRPr="00DB1B2E">
          <w:rPr>
            <w:rStyle w:val="ad"/>
          </w:rPr>
          <w:t>@</w:t>
        </w:r>
        <w:proofErr w:type="spellStart"/>
        <w:r w:rsidRPr="00DB1B2E">
          <w:rPr>
            <w:rStyle w:val="ad"/>
            <w:lang w:val="en-US"/>
          </w:rPr>
          <w:t>hse</w:t>
        </w:r>
        <w:proofErr w:type="spellEnd"/>
        <w:r w:rsidRPr="00DB1B2E">
          <w:rPr>
            <w:rStyle w:val="ad"/>
          </w:rPr>
          <w:t>.</w:t>
        </w:r>
        <w:proofErr w:type="spellStart"/>
        <w:r w:rsidRPr="00DB1B2E">
          <w:rPr>
            <w:rStyle w:val="ad"/>
            <w:lang w:val="en-US"/>
          </w:rPr>
          <w:t>ru</w:t>
        </w:r>
        <w:proofErr w:type="spellEnd"/>
      </w:hyperlink>
    </w:p>
    <w:p w14:paraId="1C204A5D" w14:textId="77777777" w:rsidR="007776D6" w:rsidRPr="009F65B9" w:rsidRDefault="007776D6" w:rsidP="007776D6">
      <w:pPr>
        <w:rPr>
          <w:color w:val="000000"/>
        </w:rPr>
      </w:pPr>
    </w:p>
    <w:p w14:paraId="1DD1A0C3" w14:textId="77777777" w:rsidR="007776D6" w:rsidRPr="002178C3" w:rsidRDefault="007776D6" w:rsidP="007776D6">
      <w:pPr>
        <w:rPr>
          <w:color w:val="000000"/>
        </w:rPr>
      </w:pPr>
    </w:p>
    <w:p w14:paraId="0E111D8D" w14:textId="77777777" w:rsidR="007776D6" w:rsidRPr="002178C3" w:rsidRDefault="007776D6" w:rsidP="007776D6">
      <w:pPr>
        <w:rPr>
          <w:color w:val="000000"/>
        </w:rPr>
      </w:pPr>
    </w:p>
    <w:p w14:paraId="41A7735A" w14:textId="77777777" w:rsidR="007776D6" w:rsidRDefault="007776D6" w:rsidP="007776D6">
      <w:r>
        <w:t>Одобрена на заседании школы исторических наук «___»____________ 2015 г.</w:t>
      </w:r>
    </w:p>
    <w:p w14:paraId="50012853" w14:textId="77777777" w:rsidR="007776D6" w:rsidRPr="00344CDA" w:rsidRDefault="007776D6" w:rsidP="007776D6"/>
    <w:p w14:paraId="5774CFD1" w14:textId="77777777" w:rsidR="007776D6" w:rsidRDefault="007776D6" w:rsidP="007776D6">
      <w:r>
        <w:t>Руководитель</w:t>
      </w:r>
      <w:r w:rsidRPr="00DB7C61">
        <w:t xml:space="preserve"> </w:t>
      </w:r>
      <w:r>
        <w:t xml:space="preserve">школы исторических наук  профессор </w:t>
      </w:r>
      <w:proofErr w:type="spellStart"/>
      <w:r w:rsidRPr="00CE7265">
        <w:rPr>
          <w:i/>
          <w:iCs/>
        </w:rPr>
        <w:t>А.Б.Каменский</w:t>
      </w:r>
      <w:proofErr w:type="spellEnd"/>
      <w:r>
        <w:t>________</w:t>
      </w:r>
      <w:r w:rsidRPr="003E2AC0">
        <w:t xml:space="preserve"> </w:t>
      </w:r>
      <w:r>
        <w:t>[подпись]</w:t>
      </w:r>
    </w:p>
    <w:p w14:paraId="375572B2" w14:textId="77777777" w:rsidR="007776D6" w:rsidRDefault="007776D6" w:rsidP="007776D6"/>
    <w:p w14:paraId="641DF479" w14:textId="77777777" w:rsidR="007776D6" w:rsidRPr="00FB2D14" w:rsidRDefault="007776D6" w:rsidP="007776D6">
      <w:r>
        <w:t>Рекомендована</w:t>
      </w:r>
      <w:r w:rsidRPr="00B23BB1">
        <w:t xml:space="preserve"> </w:t>
      </w:r>
      <w:r>
        <w:t xml:space="preserve">Академическим советом образовательной программы </w:t>
      </w:r>
    </w:p>
    <w:p w14:paraId="6C38AFAE" w14:textId="77777777" w:rsidR="007776D6" w:rsidRDefault="007776D6" w:rsidP="007776D6">
      <w:r>
        <w:t>«___»____________ 2015  г., № протокола_________________</w:t>
      </w:r>
    </w:p>
    <w:p w14:paraId="55B88B5D" w14:textId="77777777" w:rsidR="007776D6" w:rsidRDefault="007776D6" w:rsidP="007776D6"/>
    <w:p w14:paraId="23C75105" w14:textId="77777777" w:rsidR="007776D6" w:rsidRDefault="007776D6" w:rsidP="007776D6"/>
    <w:p w14:paraId="307BE550" w14:textId="77777777" w:rsidR="007776D6" w:rsidRDefault="007776D6" w:rsidP="007776D6">
      <w:r>
        <w:t>Утверждена  «___»____________ 2015 г.</w:t>
      </w:r>
    </w:p>
    <w:p w14:paraId="1C190641" w14:textId="77777777" w:rsidR="007776D6" w:rsidRDefault="007776D6" w:rsidP="007776D6">
      <w:r>
        <w:t xml:space="preserve">Академический руководитель образовательной программы </w:t>
      </w:r>
    </w:p>
    <w:p w14:paraId="0711BD70" w14:textId="77777777" w:rsidR="007776D6" w:rsidRDefault="007776D6" w:rsidP="007776D6">
      <w:r>
        <w:fldChar w:fldCharType="begin"/>
      </w:r>
      <w:r>
        <w:instrText xml:space="preserve"> FILLIN   \* MERGEFORMAT </w:instrText>
      </w:r>
      <w:r>
        <w:fldChar w:fldCharType="end"/>
      </w:r>
      <w:r>
        <w:t xml:space="preserve"> </w:t>
      </w:r>
      <w:r w:rsidRPr="00C04306">
        <w:t>_________________ [подпись]</w:t>
      </w:r>
    </w:p>
    <w:p w14:paraId="4E9D32A6" w14:textId="77777777" w:rsidR="007776D6" w:rsidRDefault="007776D6" w:rsidP="007776D6"/>
    <w:p w14:paraId="7FACF6A6" w14:textId="77777777" w:rsidR="007776D6" w:rsidRPr="00B4644A" w:rsidRDefault="007776D6" w:rsidP="007776D6"/>
    <w:p w14:paraId="297F312C" w14:textId="77777777" w:rsidR="007776D6" w:rsidRDefault="007776D6" w:rsidP="007776D6">
      <w:pPr>
        <w:jc w:val="center"/>
      </w:pPr>
      <w:r>
        <w:t>Москва, 2015</w:t>
      </w:r>
    </w:p>
    <w:p w14:paraId="0F8E29FF" w14:textId="77777777" w:rsidR="007776D6" w:rsidRPr="002178C3" w:rsidRDefault="007776D6" w:rsidP="007776D6">
      <w:pPr>
        <w:jc w:val="center"/>
        <w:rPr>
          <w:color w:val="000000"/>
        </w:rPr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</w:t>
      </w:r>
    </w:p>
    <w:p w14:paraId="5BEDDA47" w14:textId="77777777" w:rsidR="002E436C" w:rsidRPr="002E436C" w:rsidRDefault="002E436C" w:rsidP="002E436C">
      <w:pPr>
        <w:ind w:left="0" w:firstLine="0"/>
        <w:jc w:val="both"/>
      </w:pPr>
    </w:p>
    <w:p w14:paraId="4EDBA9F0" w14:textId="77777777" w:rsidR="002E436C" w:rsidRPr="002E436C" w:rsidRDefault="002E436C" w:rsidP="002E436C">
      <w:pPr>
        <w:ind w:left="0" w:firstLine="0"/>
        <w:jc w:val="both"/>
      </w:pPr>
    </w:p>
    <w:p w14:paraId="5C13355A" w14:textId="77777777" w:rsidR="002E436C" w:rsidRPr="002E436C" w:rsidRDefault="002E436C" w:rsidP="002E436C">
      <w:pPr>
        <w:ind w:left="0" w:firstLine="0"/>
        <w:jc w:val="both"/>
      </w:pPr>
    </w:p>
    <w:p w14:paraId="62D8EFE9" w14:textId="77777777" w:rsidR="002E436C" w:rsidRPr="002E436C" w:rsidRDefault="002E436C" w:rsidP="002E436C">
      <w:pPr>
        <w:ind w:left="0" w:firstLine="0"/>
        <w:jc w:val="both"/>
      </w:pPr>
    </w:p>
    <w:p w14:paraId="3778A918" w14:textId="77777777" w:rsidR="002E436C" w:rsidRPr="002E436C" w:rsidRDefault="002E436C" w:rsidP="002E436C">
      <w:pPr>
        <w:numPr>
          <w:ilvl w:val="0"/>
          <w:numId w:val="1"/>
        </w:numPr>
        <w:ind w:hanging="720"/>
        <w:jc w:val="both"/>
        <w:rPr>
          <w:b/>
        </w:rPr>
      </w:pPr>
      <w:r w:rsidRPr="002E436C">
        <w:rPr>
          <w:b/>
        </w:rPr>
        <w:t>Область применения и нормативные ссылки</w:t>
      </w:r>
    </w:p>
    <w:p w14:paraId="2AFBC354" w14:textId="77777777" w:rsidR="002E436C" w:rsidRPr="002E436C" w:rsidRDefault="002E436C" w:rsidP="002E436C">
      <w:pPr>
        <w:ind w:left="0" w:firstLine="708"/>
        <w:jc w:val="both"/>
      </w:pPr>
      <w:r w:rsidRPr="002E436C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17813D8B" w14:textId="77777777" w:rsidR="002E436C" w:rsidRPr="002E436C" w:rsidRDefault="002E436C" w:rsidP="002E436C">
      <w:pPr>
        <w:ind w:left="0" w:firstLine="708"/>
        <w:jc w:val="both"/>
      </w:pPr>
      <w:r w:rsidRPr="002E436C">
        <w:t>Программа предназначена для преподавателей, ведущих данную дисциплину, учебных ассистентов и сту</w:t>
      </w:r>
      <w:r w:rsidR="00E96840">
        <w:t>дентов направления подготовки 37</w:t>
      </w:r>
      <w:r w:rsidRPr="002E436C">
        <w:t>.</w:t>
      </w:r>
      <w:r w:rsidR="00E96840">
        <w:t>03.01. «Психология</w:t>
      </w:r>
      <w:r w:rsidRPr="002E436C">
        <w:t>», обучающихся по бакалаврской программе.</w:t>
      </w:r>
    </w:p>
    <w:p w14:paraId="5422B0AC" w14:textId="77777777" w:rsidR="002E436C" w:rsidRPr="002E436C" w:rsidRDefault="002E436C" w:rsidP="002E436C">
      <w:pPr>
        <w:ind w:left="0" w:firstLine="708"/>
        <w:jc w:val="both"/>
      </w:pPr>
      <w:r w:rsidRPr="002E436C">
        <w:t>Программа разработана в соответствии со стандартом НИУ ВШЭ.</w:t>
      </w:r>
    </w:p>
    <w:p w14:paraId="51E092A5" w14:textId="77777777" w:rsidR="007776D6" w:rsidRDefault="007776D6" w:rsidP="007776D6">
      <w:pPr>
        <w:jc w:val="both"/>
        <w:rPr>
          <w:color w:val="000000"/>
        </w:rPr>
      </w:pPr>
      <w:r w:rsidRPr="002178C3">
        <w:rPr>
          <w:color w:val="000000"/>
        </w:rPr>
        <w:t xml:space="preserve">Программа разработана в соответствии </w:t>
      </w:r>
    </w:p>
    <w:p w14:paraId="2F66ADD1" w14:textId="77777777" w:rsidR="007776D6" w:rsidRDefault="007776D6" w:rsidP="007776D6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2178C3">
        <w:rPr>
          <w:color w:val="000000"/>
        </w:rPr>
        <w:t>со стандартом НИУ ВШЭ;</w:t>
      </w:r>
    </w:p>
    <w:p w14:paraId="1126F7A8" w14:textId="77777777" w:rsidR="007776D6" w:rsidRDefault="007776D6" w:rsidP="007776D6">
      <w:pPr>
        <w:numPr>
          <w:ilvl w:val="0"/>
          <w:numId w:val="11"/>
        </w:numPr>
        <w:suppressAutoHyphens/>
        <w:jc w:val="both"/>
        <w:rPr>
          <w:color w:val="000000"/>
        </w:rPr>
      </w:pPr>
      <w:r>
        <w:t>с образовательной программой;</w:t>
      </w:r>
    </w:p>
    <w:p w14:paraId="1EF79B82" w14:textId="18289ABB" w:rsidR="007776D6" w:rsidRPr="000038B7" w:rsidRDefault="007776D6" w:rsidP="007776D6">
      <w:pPr>
        <w:numPr>
          <w:ilvl w:val="0"/>
          <w:numId w:val="11"/>
        </w:numPr>
        <w:suppressAutoHyphens/>
        <w:jc w:val="both"/>
        <w:rPr>
          <w:color w:val="000000"/>
        </w:rPr>
      </w:pPr>
      <w:r w:rsidRPr="002178C3">
        <w:t>с рабочим учебным планом университета по направлению подготовки</w:t>
      </w:r>
      <w:r>
        <w:t xml:space="preserve"> </w:t>
      </w:r>
      <w:r w:rsidR="002214CB">
        <w:t>37</w:t>
      </w:r>
      <w:r w:rsidR="002214CB" w:rsidRPr="002E436C">
        <w:t>.</w:t>
      </w:r>
      <w:r w:rsidR="002214CB">
        <w:t>03.01. «Психология</w:t>
      </w:r>
      <w:r w:rsidR="002214CB">
        <w:t>»</w:t>
      </w:r>
      <w:r w:rsidRPr="002E436C">
        <w:t xml:space="preserve"> подготовки бакалавра</w:t>
      </w:r>
    </w:p>
    <w:p w14:paraId="1C159BE7" w14:textId="77777777" w:rsidR="007776D6" w:rsidRPr="002E436C" w:rsidRDefault="007776D6" w:rsidP="007776D6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b/>
          <w:bCs/>
          <w:color w:val="000000"/>
        </w:rPr>
        <w:t>2. Цель и задачи освоения дисциплины</w:t>
      </w:r>
    </w:p>
    <w:p w14:paraId="040A9FF3" w14:textId="27B775C3" w:rsidR="007776D6" w:rsidRPr="002E436C" w:rsidRDefault="007776D6" w:rsidP="007776D6">
      <w:pPr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>Це</w:t>
      </w:r>
      <w:r>
        <w:rPr>
          <w:color w:val="000000"/>
        </w:rPr>
        <w:t>ль о</w:t>
      </w:r>
      <w:r w:rsidR="00E1549B">
        <w:rPr>
          <w:color w:val="000000"/>
        </w:rPr>
        <w:t>своения дисциплины «И</w:t>
      </w:r>
      <w:r>
        <w:rPr>
          <w:color w:val="000000"/>
        </w:rPr>
        <w:t>стория</w:t>
      </w:r>
      <w:r w:rsidRPr="002E436C">
        <w:rPr>
          <w:color w:val="000000"/>
        </w:rPr>
        <w:t>» - изучить</w:t>
      </w:r>
      <w:r w:rsidRPr="002E436C">
        <w:t xml:space="preserve"> основные тенденции развития, этапы становления и формы существования </w:t>
      </w:r>
      <w:r>
        <w:rPr>
          <w:color w:val="000000"/>
        </w:rPr>
        <w:t>российского общества</w:t>
      </w:r>
    </w:p>
    <w:p w14:paraId="26A6D524" w14:textId="77777777" w:rsidR="007776D6" w:rsidRPr="002E436C" w:rsidRDefault="007776D6" w:rsidP="007776D6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b/>
          <w:color w:val="000000"/>
        </w:rPr>
        <w:t>Задачи дисциплины</w:t>
      </w:r>
      <w:r w:rsidRPr="002E436C">
        <w:rPr>
          <w:color w:val="000000"/>
        </w:rPr>
        <w:t>:</w:t>
      </w:r>
    </w:p>
    <w:p w14:paraId="694B91D4" w14:textId="77777777" w:rsidR="007776D6" w:rsidRPr="002E436C" w:rsidRDefault="007776D6" w:rsidP="007776D6">
      <w:pPr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>- познакомить студентов с теоретическими проблемами, связанными с о</w:t>
      </w:r>
      <w:r>
        <w:rPr>
          <w:color w:val="000000"/>
        </w:rPr>
        <w:t>пределением понятий «общество» и «государство</w:t>
      </w:r>
      <w:r w:rsidRPr="002E436C">
        <w:rPr>
          <w:color w:val="000000"/>
        </w:rPr>
        <w:t>», пони</w:t>
      </w:r>
      <w:r>
        <w:rPr>
          <w:color w:val="000000"/>
        </w:rPr>
        <w:t>манием происхождения различных форм социальности</w:t>
      </w:r>
      <w:r w:rsidRPr="002E436C">
        <w:rPr>
          <w:color w:val="000000"/>
        </w:rPr>
        <w:t>, выявлением типол</w:t>
      </w:r>
      <w:r>
        <w:rPr>
          <w:color w:val="000000"/>
        </w:rPr>
        <w:t>огии социальных групп в отечественной истории</w:t>
      </w:r>
      <w:r w:rsidRPr="002E436C">
        <w:rPr>
          <w:color w:val="000000"/>
        </w:rPr>
        <w:t>.</w:t>
      </w:r>
    </w:p>
    <w:p w14:paraId="1326645C" w14:textId="77777777" w:rsidR="007776D6" w:rsidRPr="002E436C" w:rsidRDefault="007776D6" w:rsidP="007776D6">
      <w:pPr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 xml:space="preserve">- рассмотреть </w:t>
      </w:r>
      <w:r>
        <w:rPr>
          <w:color w:val="000000"/>
        </w:rPr>
        <w:t>о</w:t>
      </w:r>
      <w:r w:rsidRPr="002E436C">
        <w:rPr>
          <w:color w:val="000000"/>
        </w:rPr>
        <w:t>сновные факты и явления, характеризующие особенности разви</w:t>
      </w:r>
      <w:r>
        <w:rPr>
          <w:color w:val="000000"/>
        </w:rPr>
        <w:t>тия российского и европейского общества</w:t>
      </w:r>
      <w:r w:rsidRPr="002E436C">
        <w:rPr>
          <w:color w:val="000000"/>
        </w:rPr>
        <w:t xml:space="preserve"> </w:t>
      </w:r>
      <w:r>
        <w:rPr>
          <w:color w:val="000000"/>
        </w:rPr>
        <w:t>от раннего средневековья до нашего времени.</w:t>
      </w:r>
    </w:p>
    <w:p w14:paraId="42E4D7F1" w14:textId="77777777" w:rsidR="007776D6" w:rsidRPr="002E436C" w:rsidRDefault="007776D6" w:rsidP="007776D6">
      <w:pPr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>- проанализировать основные историографические точки зрения по важнейшим проблемам исто</w:t>
      </w:r>
      <w:r>
        <w:rPr>
          <w:color w:val="000000"/>
        </w:rPr>
        <w:t>рии российской  и  европейской социальной жизни.</w:t>
      </w:r>
    </w:p>
    <w:p w14:paraId="603D0D11" w14:textId="77777777" w:rsidR="007776D6" w:rsidRPr="002E436C" w:rsidRDefault="007776D6" w:rsidP="007776D6">
      <w:pPr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 xml:space="preserve">- овладеть базовыми навыками анализа источников по </w:t>
      </w:r>
      <w:r>
        <w:rPr>
          <w:color w:val="000000"/>
        </w:rPr>
        <w:t xml:space="preserve">социальной </w:t>
      </w:r>
      <w:r w:rsidRPr="002E436C">
        <w:rPr>
          <w:color w:val="000000"/>
        </w:rPr>
        <w:t>исто</w:t>
      </w:r>
      <w:r>
        <w:rPr>
          <w:color w:val="000000"/>
        </w:rPr>
        <w:t>рии России</w:t>
      </w:r>
      <w:r w:rsidRPr="002E436C">
        <w:rPr>
          <w:color w:val="000000"/>
        </w:rPr>
        <w:t xml:space="preserve"> с целью извлечения информации о социально-значимых проблемах и процессах.</w:t>
      </w:r>
    </w:p>
    <w:p w14:paraId="212B412F" w14:textId="77777777" w:rsidR="007776D6" w:rsidRPr="002E436C" w:rsidRDefault="007776D6" w:rsidP="007776D6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b/>
          <w:bCs/>
          <w:color w:val="000000"/>
        </w:rPr>
        <w:t>3. Компетенции обучающегося, формируемые в результате освоения дисциплины.</w:t>
      </w:r>
      <w:r w:rsidRPr="002E436C">
        <w:rPr>
          <w:color w:val="000000"/>
          <w:sz w:val="27"/>
          <w:szCs w:val="27"/>
        </w:rPr>
        <w:t> </w:t>
      </w:r>
    </w:p>
    <w:p w14:paraId="13707328" w14:textId="77777777" w:rsidR="007776D6" w:rsidRPr="002E436C" w:rsidRDefault="007776D6" w:rsidP="007776D6">
      <w:pPr>
        <w:ind w:left="0" w:firstLine="0"/>
      </w:pPr>
      <w:r w:rsidRPr="002E436C">
        <w:rPr>
          <w:color w:val="000000"/>
          <w:sz w:val="27"/>
          <w:szCs w:val="27"/>
        </w:rPr>
        <w:t> </w:t>
      </w:r>
      <w:r w:rsidRPr="002E436C">
        <w:rPr>
          <w:color w:val="000000"/>
        </w:rPr>
        <w:t>В результате освоения дисциплины студент должен:</w:t>
      </w:r>
    </w:p>
    <w:p w14:paraId="5BFE7928" w14:textId="77777777" w:rsidR="007776D6" w:rsidRPr="002E436C" w:rsidRDefault="007776D6" w:rsidP="007776D6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color w:val="000000"/>
        </w:rPr>
        <w:t>- знать основные факты и явления, характеризующие особенности разви</w:t>
      </w:r>
      <w:r>
        <w:rPr>
          <w:color w:val="000000"/>
        </w:rPr>
        <w:t xml:space="preserve">тия российского и европейского общества от раннего средневековья до </w:t>
      </w:r>
      <w:r w:rsidRPr="002E436C">
        <w:rPr>
          <w:color w:val="000000"/>
        </w:rPr>
        <w:t>XX вв.</w:t>
      </w:r>
    </w:p>
    <w:p w14:paraId="4C7AD324" w14:textId="77777777" w:rsidR="007776D6" w:rsidRPr="002E436C" w:rsidRDefault="007776D6" w:rsidP="007776D6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color w:val="000000"/>
        </w:rPr>
        <w:t xml:space="preserve">- знать основные историографические мнения по важнейшим проблемам истории </w:t>
      </w:r>
      <w:r>
        <w:rPr>
          <w:color w:val="000000"/>
        </w:rPr>
        <w:t>России и европейских стран.</w:t>
      </w:r>
    </w:p>
    <w:p w14:paraId="1F02DD3A" w14:textId="77777777" w:rsidR="007776D6" w:rsidRPr="002E436C" w:rsidRDefault="007776D6" w:rsidP="007776D6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color w:val="000000"/>
        </w:rPr>
        <w:t xml:space="preserve">- уметь анализировать </w:t>
      </w:r>
      <w:r>
        <w:rPr>
          <w:color w:val="000000"/>
        </w:rPr>
        <w:t xml:space="preserve">исторические </w:t>
      </w:r>
      <w:r w:rsidRPr="002E436C">
        <w:rPr>
          <w:color w:val="000000"/>
        </w:rPr>
        <w:t>источни</w:t>
      </w:r>
      <w:r>
        <w:rPr>
          <w:color w:val="000000"/>
        </w:rPr>
        <w:t xml:space="preserve">ки </w:t>
      </w:r>
      <w:r w:rsidRPr="002E436C">
        <w:rPr>
          <w:color w:val="000000"/>
        </w:rPr>
        <w:t>с целью извлечения информации о социально-значимых проблемах и процессах.</w:t>
      </w:r>
    </w:p>
    <w:p w14:paraId="4BEDC90B" w14:textId="77777777" w:rsidR="007776D6" w:rsidRPr="002E436C" w:rsidRDefault="007776D6" w:rsidP="007776D6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color w:val="000000"/>
        </w:rPr>
        <w:lastRenderedPageBreak/>
        <w:t>- уметь обобщать и формулировать собственную позицию по обсуждаемым вопросам, используя для аргументации исторические сведения.</w:t>
      </w:r>
      <w:r w:rsidRPr="002E436C">
        <w:rPr>
          <w:color w:val="000000"/>
          <w:sz w:val="27"/>
          <w:szCs w:val="27"/>
        </w:rPr>
        <w:br/>
      </w:r>
      <w:r w:rsidRPr="002E436C">
        <w:rPr>
          <w:color w:val="000000"/>
        </w:rPr>
        <w:t xml:space="preserve">В результате освоения дисциплины студент осваивает следующие </w:t>
      </w:r>
      <w:r w:rsidRPr="002E436C">
        <w:rPr>
          <w:b/>
          <w:color w:val="000000"/>
        </w:rPr>
        <w:t>компетенции</w:t>
      </w:r>
      <w:r w:rsidRPr="002E436C">
        <w:rPr>
          <w:color w:val="000000"/>
        </w:rPr>
        <w:t>:</w:t>
      </w:r>
    </w:p>
    <w:tbl>
      <w:tblPr>
        <w:tblStyle w:val="a5"/>
        <w:tblW w:w="8789" w:type="dxa"/>
        <w:tblLook w:val="04A0" w:firstRow="1" w:lastRow="0" w:firstColumn="1" w:lastColumn="0" w:noHBand="0" w:noVBand="1"/>
      </w:tblPr>
      <w:tblGrid>
        <w:gridCol w:w="2977"/>
        <w:gridCol w:w="903"/>
        <w:gridCol w:w="2434"/>
        <w:gridCol w:w="2475"/>
      </w:tblGrid>
      <w:tr w:rsidR="007776D6" w:rsidRPr="002E436C" w14:paraId="5F86339A" w14:textId="77777777" w:rsidTr="00382C0E">
        <w:tc>
          <w:tcPr>
            <w:tcW w:w="2977" w:type="dxa"/>
            <w:noWrap/>
            <w:hideMark/>
          </w:tcPr>
          <w:p w14:paraId="7C469611" w14:textId="77777777" w:rsidR="007776D6" w:rsidRPr="002E436C" w:rsidRDefault="007776D6" w:rsidP="00382C0E">
            <w:pPr>
              <w:ind w:left="0" w:firstLine="0"/>
            </w:pPr>
            <w:bookmarkStart w:id="0" w:name="table01"/>
            <w:bookmarkEnd w:id="0"/>
            <w:r w:rsidRPr="002E436C">
              <w:rPr>
                <w:b/>
                <w:bCs/>
              </w:rPr>
              <w:t>     Компетенция</w:t>
            </w:r>
          </w:p>
        </w:tc>
        <w:tc>
          <w:tcPr>
            <w:tcW w:w="923" w:type="dxa"/>
            <w:hideMark/>
          </w:tcPr>
          <w:p w14:paraId="3AF7F9AB" w14:textId="77777777" w:rsidR="007776D6" w:rsidRPr="002E436C" w:rsidRDefault="007776D6" w:rsidP="00382C0E">
            <w:pPr>
              <w:ind w:left="0" w:firstLine="0"/>
            </w:pPr>
            <w:r w:rsidRPr="002E436C">
              <w:rPr>
                <w:b/>
                <w:bCs/>
              </w:rPr>
              <w:t>Код по НИУ</w:t>
            </w:r>
          </w:p>
        </w:tc>
        <w:tc>
          <w:tcPr>
            <w:tcW w:w="0" w:type="auto"/>
            <w:hideMark/>
          </w:tcPr>
          <w:p w14:paraId="5631F9C0" w14:textId="77777777" w:rsidR="007776D6" w:rsidRPr="002E436C" w:rsidRDefault="007776D6" w:rsidP="00382C0E">
            <w:pPr>
              <w:ind w:left="0" w:firstLine="0"/>
            </w:pPr>
            <w:r w:rsidRPr="002E436C">
              <w:rPr>
                <w:b/>
                <w:bCs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47" w:type="dxa"/>
            <w:hideMark/>
          </w:tcPr>
          <w:p w14:paraId="5647126A" w14:textId="77777777" w:rsidR="007776D6" w:rsidRPr="002E436C" w:rsidRDefault="007776D6" w:rsidP="00382C0E">
            <w:pPr>
              <w:ind w:left="0" w:firstLine="0"/>
            </w:pPr>
            <w:r w:rsidRPr="002E436C">
              <w:rPr>
                <w:b/>
                <w:bCs/>
              </w:rPr>
              <w:t>Формы и методы обучения,</w:t>
            </w:r>
          </w:p>
          <w:p w14:paraId="7F9A5A46" w14:textId="77777777" w:rsidR="007776D6" w:rsidRPr="002E436C" w:rsidRDefault="007776D6" w:rsidP="00382C0E">
            <w:pPr>
              <w:spacing w:before="100" w:beforeAutospacing="1" w:after="100" w:afterAutospacing="1"/>
              <w:ind w:left="0" w:firstLine="0"/>
            </w:pPr>
            <w:r w:rsidRPr="002E436C">
              <w:rPr>
                <w:b/>
                <w:bCs/>
              </w:rPr>
              <w:t>способствующие формированию и развитию компетенции</w:t>
            </w:r>
          </w:p>
        </w:tc>
      </w:tr>
      <w:tr w:rsidR="007776D6" w:rsidRPr="002E436C" w14:paraId="56DBBFE4" w14:textId="77777777" w:rsidTr="00382C0E">
        <w:tc>
          <w:tcPr>
            <w:tcW w:w="2977" w:type="dxa"/>
            <w:hideMark/>
          </w:tcPr>
          <w:p w14:paraId="3A7684AB" w14:textId="77777777" w:rsidR="007776D6" w:rsidRPr="002E436C" w:rsidRDefault="007776D6" w:rsidP="00382C0E">
            <w:pPr>
              <w:ind w:left="0" w:firstLine="0"/>
            </w:pPr>
            <w:r w:rsidRPr="002E436C">
              <w:t>Способность ориентироваться в культурно-историческом наследии прошлого</w:t>
            </w:r>
          </w:p>
        </w:tc>
        <w:tc>
          <w:tcPr>
            <w:tcW w:w="923" w:type="dxa"/>
            <w:hideMark/>
          </w:tcPr>
          <w:p w14:paraId="6FCC7946" w14:textId="77777777" w:rsidR="007776D6" w:rsidRPr="002E436C" w:rsidRDefault="007776D6" w:rsidP="00382C0E">
            <w:pPr>
              <w:ind w:left="0" w:firstLine="0"/>
            </w:pPr>
            <w:r w:rsidRPr="002E436C">
              <w:t>СЛК-1</w:t>
            </w:r>
          </w:p>
        </w:tc>
        <w:tc>
          <w:tcPr>
            <w:tcW w:w="0" w:type="auto"/>
            <w:hideMark/>
          </w:tcPr>
          <w:p w14:paraId="12555484" w14:textId="77777777" w:rsidR="007776D6" w:rsidRPr="002E436C" w:rsidRDefault="007776D6" w:rsidP="00382C0E">
            <w:pPr>
              <w:ind w:left="0" w:firstLine="0"/>
            </w:pPr>
            <w:r w:rsidRPr="002E436C">
              <w:rPr>
                <w:b/>
                <w:bCs/>
              </w:rPr>
              <w:t>Знает</w:t>
            </w:r>
            <w:r w:rsidRPr="002E436C">
              <w:t xml:space="preserve"> основные факты и явления, характеризующие </w:t>
            </w:r>
            <w:r>
              <w:t xml:space="preserve">особенности развития общества </w:t>
            </w:r>
          </w:p>
        </w:tc>
        <w:tc>
          <w:tcPr>
            <w:tcW w:w="2547" w:type="dxa"/>
            <w:hideMark/>
          </w:tcPr>
          <w:p w14:paraId="6E97F696" w14:textId="77777777" w:rsidR="007776D6" w:rsidRPr="002E436C" w:rsidRDefault="007776D6" w:rsidP="00382C0E">
            <w:pPr>
              <w:ind w:left="0" w:firstLine="0"/>
            </w:pPr>
            <w:r w:rsidRPr="002E436C">
              <w:t>Лекции, семинарские и практические занятия, дискуссии, написание контрольных работ и реферата.</w:t>
            </w:r>
          </w:p>
        </w:tc>
      </w:tr>
      <w:tr w:rsidR="007776D6" w:rsidRPr="002E436C" w14:paraId="18C9C7C4" w14:textId="77777777" w:rsidTr="00382C0E">
        <w:tc>
          <w:tcPr>
            <w:tcW w:w="2977" w:type="dxa"/>
            <w:hideMark/>
          </w:tcPr>
          <w:p w14:paraId="475D8125" w14:textId="77777777" w:rsidR="007776D6" w:rsidRPr="002E436C" w:rsidRDefault="007776D6" w:rsidP="00382C0E">
            <w:pPr>
              <w:ind w:left="0" w:firstLine="0"/>
            </w:pPr>
            <w:r w:rsidRPr="002E436C">
              <w:t>Способность к критическому восприятию концепций различных научных школ исторической науки</w:t>
            </w:r>
          </w:p>
        </w:tc>
        <w:tc>
          <w:tcPr>
            <w:tcW w:w="923" w:type="dxa"/>
            <w:hideMark/>
          </w:tcPr>
          <w:p w14:paraId="693030D2" w14:textId="77777777" w:rsidR="007776D6" w:rsidRPr="002E436C" w:rsidRDefault="007776D6" w:rsidP="00382C0E">
            <w:pPr>
              <w:ind w:left="0" w:firstLine="0"/>
            </w:pPr>
            <w:r w:rsidRPr="002E436C">
              <w:t>ПК-8</w:t>
            </w:r>
          </w:p>
        </w:tc>
        <w:tc>
          <w:tcPr>
            <w:tcW w:w="0" w:type="auto"/>
            <w:hideMark/>
          </w:tcPr>
          <w:p w14:paraId="78CDD3F5" w14:textId="77777777" w:rsidR="007776D6" w:rsidRPr="002E436C" w:rsidRDefault="007776D6" w:rsidP="00382C0E">
            <w:pPr>
              <w:ind w:left="0" w:firstLine="0"/>
            </w:pPr>
            <w:r w:rsidRPr="002E436C">
              <w:rPr>
                <w:b/>
                <w:bCs/>
              </w:rPr>
              <w:t>Знает</w:t>
            </w:r>
            <w:r w:rsidRPr="002E436C">
              <w:t> основные историографические мнения по важнейш</w:t>
            </w:r>
            <w:r>
              <w:t>им проблемам истории российского общества</w:t>
            </w:r>
          </w:p>
        </w:tc>
        <w:tc>
          <w:tcPr>
            <w:tcW w:w="2547" w:type="dxa"/>
            <w:hideMark/>
          </w:tcPr>
          <w:p w14:paraId="0B495EE2" w14:textId="77777777" w:rsidR="007776D6" w:rsidRPr="002E436C" w:rsidRDefault="007776D6" w:rsidP="00382C0E">
            <w:pPr>
              <w:ind w:left="0" w:firstLine="0"/>
            </w:pPr>
            <w:r w:rsidRPr="002E436C">
              <w:t>Лекции, семинарские и практические занятия, дискуссии, написание контрольных работ и реферата.</w:t>
            </w:r>
          </w:p>
        </w:tc>
      </w:tr>
      <w:tr w:rsidR="007776D6" w:rsidRPr="002E436C" w14:paraId="63CC0CE2" w14:textId="77777777" w:rsidTr="00382C0E">
        <w:tc>
          <w:tcPr>
            <w:tcW w:w="2977" w:type="dxa"/>
            <w:hideMark/>
          </w:tcPr>
          <w:p w14:paraId="10015E82" w14:textId="77777777" w:rsidR="007776D6" w:rsidRPr="002E436C" w:rsidRDefault="007776D6" w:rsidP="00382C0E">
            <w:pPr>
              <w:ind w:left="0" w:firstLine="0"/>
            </w:pPr>
            <w:r w:rsidRPr="002E436C">
              <w:t>Способность работать с информацией из различных типов и видов источников</w:t>
            </w:r>
          </w:p>
        </w:tc>
        <w:tc>
          <w:tcPr>
            <w:tcW w:w="923" w:type="dxa"/>
            <w:hideMark/>
          </w:tcPr>
          <w:p w14:paraId="1F934C76" w14:textId="77777777" w:rsidR="007776D6" w:rsidRPr="002E436C" w:rsidRDefault="007776D6" w:rsidP="00382C0E">
            <w:pPr>
              <w:ind w:left="0" w:firstLine="0"/>
            </w:pPr>
            <w:r w:rsidRPr="002E436C">
              <w:t>ИК-7</w:t>
            </w:r>
          </w:p>
        </w:tc>
        <w:tc>
          <w:tcPr>
            <w:tcW w:w="0" w:type="auto"/>
            <w:hideMark/>
          </w:tcPr>
          <w:p w14:paraId="70E91D49" w14:textId="77777777" w:rsidR="007776D6" w:rsidRPr="002E436C" w:rsidRDefault="007776D6" w:rsidP="00382C0E">
            <w:pPr>
              <w:ind w:left="0" w:firstLine="0"/>
            </w:pPr>
            <w:r w:rsidRPr="002E436C">
              <w:rPr>
                <w:b/>
                <w:bCs/>
              </w:rPr>
              <w:t>Умеет</w:t>
            </w:r>
            <w:r w:rsidRPr="002E436C">
              <w:t xml:space="preserve"> анализировать источники по истории </w:t>
            </w:r>
            <w:r>
              <w:t xml:space="preserve">общества </w:t>
            </w:r>
            <w:r w:rsidRPr="002E436C">
              <w:t>с целью извлечения информации о социально-значи</w:t>
            </w:r>
            <w:r>
              <w:t>мых явлениях</w:t>
            </w:r>
            <w:r w:rsidRPr="002E436C">
              <w:t xml:space="preserve"> и процессах.</w:t>
            </w:r>
          </w:p>
        </w:tc>
        <w:tc>
          <w:tcPr>
            <w:tcW w:w="2547" w:type="dxa"/>
            <w:hideMark/>
          </w:tcPr>
          <w:p w14:paraId="3A15723B" w14:textId="77777777" w:rsidR="007776D6" w:rsidRPr="002E436C" w:rsidRDefault="007776D6" w:rsidP="00382C0E">
            <w:pPr>
              <w:ind w:left="0" w:firstLine="0"/>
            </w:pPr>
            <w:r w:rsidRPr="002E436C">
              <w:t>Семинарские и практические занятия, написание контрольных работ и реферата.</w:t>
            </w:r>
          </w:p>
        </w:tc>
      </w:tr>
      <w:tr w:rsidR="007776D6" w:rsidRPr="002E436C" w14:paraId="283A6EC6" w14:textId="77777777" w:rsidTr="00382C0E">
        <w:tc>
          <w:tcPr>
            <w:tcW w:w="2977" w:type="dxa"/>
            <w:hideMark/>
          </w:tcPr>
          <w:p w14:paraId="261736EF" w14:textId="77777777" w:rsidR="007776D6" w:rsidRPr="002E436C" w:rsidRDefault="007776D6" w:rsidP="00382C0E">
            <w:pPr>
              <w:ind w:left="0" w:firstLine="0"/>
            </w:pPr>
            <w:r w:rsidRPr="002E436C">
              <w:t>Способность понимать существо исторических процессов и явлений; роль человека в историческом процессе, особенности социальной, политической и экономической организации общества и развития культуры в различные исторические эпохи</w:t>
            </w:r>
          </w:p>
        </w:tc>
        <w:tc>
          <w:tcPr>
            <w:tcW w:w="923" w:type="dxa"/>
            <w:hideMark/>
          </w:tcPr>
          <w:p w14:paraId="63A339D3" w14:textId="77777777" w:rsidR="007776D6" w:rsidRPr="002E436C" w:rsidRDefault="007776D6" w:rsidP="00382C0E">
            <w:pPr>
              <w:ind w:left="0" w:firstLine="0"/>
            </w:pPr>
            <w:r w:rsidRPr="002E436C">
              <w:t>ПК-5</w:t>
            </w:r>
          </w:p>
        </w:tc>
        <w:tc>
          <w:tcPr>
            <w:tcW w:w="0" w:type="auto"/>
            <w:hideMark/>
          </w:tcPr>
          <w:p w14:paraId="07EE4D0A" w14:textId="77777777" w:rsidR="007776D6" w:rsidRPr="002E436C" w:rsidRDefault="007776D6" w:rsidP="00382C0E">
            <w:pPr>
              <w:ind w:left="0" w:firstLine="0"/>
            </w:pPr>
            <w:r w:rsidRPr="002E436C">
              <w:rPr>
                <w:b/>
                <w:bCs/>
              </w:rPr>
              <w:t>Умеет</w:t>
            </w:r>
            <w:r w:rsidRPr="002E436C">
              <w:t> обобщать и формулировать собственную позицию по обсуждаемым вопросам,  </w:t>
            </w:r>
            <w:r w:rsidRPr="002E436C">
              <w:br/>
              <w:t>используя для аргументации исторические сведения.</w:t>
            </w:r>
          </w:p>
        </w:tc>
        <w:tc>
          <w:tcPr>
            <w:tcW w:w="2547" w:type="dxa"/>
            <w:hideMark/>
          </w:tcPr>
          <w:p w14:paraId="5C0E35FF" w14:textId="77777777" w:rsidR="007776D6" w:rsidRPr="002E436C" w:rsidRDefault="007776D6" w:rsidP="00382C0E">
            <w:pPr>
              <w:ind w:left="0" w:firstLine="0"/>
            </w:pPr>
            <w:r w:rsidRPr="002E436C">
              <w:t>Лекции, семинарские и практические занятия, дискуссии, написание контрольных работ и реферата.</w:t>
            </w:r>
          </w:p>
        </w:tc>
      </w:tr>
    </w:tbl>
    <w:p w14:paraId="64B8746C" w14:textId="77777777" w:rsidR="007776D6" w:rsidRPr="002E436C" w:rsidRDefault="007776D6" w:rsidP="007776D6">
      <w:pPr>
        <w:ind w:left="426" w:firstLine="0"/>
        <w:contextualSpacing/>
        <w:jc w:val="both"/>
        <w:rPr>
          <w:b/>
        </w:rPr>
      </w:pPr>
    </w:p>
    <w:p w14:paraId="135752EA" w14:textId="77777777" w:rsidR="007776D6" w:rsidRPr="002E436C" w:rsidRDefault="007776D6" w:rsidP="007776D6">
      <w:pPr>
        <w:numPr>
          <w:ilvl w:val="0"/>
          <w:numId w:val="2"/>
        </w:numPr>
        <w:ind w:left="567" w:hanging="502"/>
        <w:contextualSpacing/>
        <w:jc w:val="both"/>
        <w:rPr>
          <w:b/>
        </w:rPr>
      </w:pPr>
      <w:r w:rsidRPr="002E436C">
        <w:rPr>
          <w:b/>
        </w:rPr>
        <w:t>Место дисциплины в структуре образовательной программы</w:t>
      </w:r>
    </w:p>
    <w:p w14:paraId="1814A244" w14:textId="77777777" w:rsidR="007776D6" w:rsidRDefault="007776D6" w:rsidP="007776D6">
      <w:pPr>
        <w:ind w:left="168" w:firstLine="540"/>
        <w:jc w:val="both"/>
      </w:pPr>
      <w:r w:rsidRPr="002E436C">
        <w:t>Настоящая дисциплина относится к блоку профессиональных дисциплин, обеспечивающих базовую профессиональную подготовку.</w:t>
      </w:r>
    </w:p>
    <w:p w14:paraId="6AA1DA93" w14:textId="77777777" w:rsidR="007776D6" w:rsidRPr="00F2031B" w:rsidRDefault="007776D6" w:rsidP="007776D6">
      <w:pPr>
        <w:ind w:firstLine="708"/>
        <w:jc w:val="both"/>
        <w:rPr>
          <w:color w:val="000000"/>
        </w:rPr>
      </w:pPr>
      <w:r w:rsidRPr="00F2031B">
        <w:rPr>
          <w:color w:val="000000"/>
        </w:rPr>
        <w:t>Для освоения данной учебной дисциплины студенты должны владеть следующими исходными знаниями и компетенциями:</w:t>
      </w:r>
    </w:p>
    <w:p w14:paraId="5E4B2B5E" w14:textId="77777777" w:rsidR="007776D6" w:rsidRPr="00F2031B" w:rsidRDefault="007776D6" w:rsidP="007776D6">
      <w:pPr>
        <w:ind w:firstLine="708"/>
        <w:jc w:val="both"/>
        <w:rPr>
          <w:color w:val="000000"/>
        </w:rPr>
      </w:pPr>
      <w:r w:rsidRPr="00F2031B">
        <w:rPr>
          <w:color w:val="000000"/>
        </w:rPr>
        <w:lastRenderedPageBreak/>
        <w:t>- знание отечественной и всемирной истории на уровне программы средней общеобразовательной школы;</w:t>
      </w:r>
    </w:p>
    <w:p w14:paraId="04CB998E" w14:textId="77777777" w:rsidR="007776D6" w:rsidRPr="00F2031B" w:rsidRDefault="007776D6" w:rsidP="007776D6">
      <w:pPr>
        <w:ind w:firstLine="708"/>
        <w:jc w:val="both"/>
        <w:rPr>
          <w:color w:val="000000"/>
        </w:rPr>
      </w:pPr>
      <w:r w:rsidRPr="00F2031B">
        <w:rPr>
          <w:color w:val="000000"/>
        </w:rPr>
        <w:t>- знание обществознания на уровне программы общеобразовательной школы;</w:t>
      </w:r>
    </w:p>
    <w:p w14:paraId="11CE9F5A" w14:textId="77777777" w:rsidR="007776D6" w:rsidRPr="00F2031B" w:rsidRDefault="007776D6" w:rsidP="007776D6">
      <w:pPr>
        <w:ind w:firstLine="708"/>
        <w:jc w:val="both"/>
        <w:rPr>
          <w:color w:val="000000"/>
        </w:rPr>
      </w:pPr>
      <w:r w:rsidRPr="00F2031B">
        <w:rPr>
          <w:color w:val="000000"/>
        </w:rPr>
        <w:t>- понимание языка научной и учебной литературы по истории.</w:t>
      </w:r>
    </w:p>
    <w:p w14:paraId="3EC3ED1A" w14:textId="77777777" w:rsidR="007776D6" w:rsidRPr="002E436C" w:rsidRDefault="007776D6" w:rsidP="007776D6">
      <w:pPr>
        <w:ind w:left="168" w:firstLine="540"/>
        <w:jc w:val="both"/>
      </w:pPr>
    </w:p>
    <w:p w14:paraId="7D6BDB21" w14:textId="77777777" w:rsidR="007776D6" w:rsidRPr="002E436C" w:rsidRDefault="007776D6" w:rsidP="007776D6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b/>
          <w:bCs/>
          <w:color w:val="000000"/>
        </w:rPr>
        <w:t>5.    Тематический план  учебной дисциплины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458"/>
        <w:gridCol w:w="1635"/>
        <w:gridCol w:w="3685"/>
        <w:gridCol w:w="1276"/>
        <w:gridCol w:w="1418"/>
        <w:gridCol w:w="850"/>
      </w:tblGrid>
      <w:tr w:rsidR="007776D6" w:rsidRPr="002E436C" w14:paraId="73895E85" w14:textId="77777777" w:rsidTr="00382C0E">
        <w:tc>
          <w:tcPr>
            <w:tcW w:w="458" w:type="dxa"/>
          </w:tcPr>
          <w:p w14:paraId="2DC27547" w14:textId="77777777" w:rsidR="007776D6" w:rsidRPr="006E0FD8" w:rsidRDefault="007776D6" w:rsidP="00382C0E">
            <w:pPr>
              <w:ind w:left="0" w:firstLine="0"/>
              <w:rPr>
                <w:b/>
                <w:bCs/>
              </w:rPr>
            </w:pPr>
            <w:bookmarkStart w:id="1" w:name="table02"/>
            <w:bookmarkEnd w:id="1"/>
            <w:r w:rsidRPr="006E0FD8">
              <w:rPr>
                <w:b/>
                <w:bCs/>
              </w:rPr>
              <w:t>№</w:t>
            </w:r>
          </w:p>
        </w:tc>
        <w:tc>
          <w:tcPr>
            <w:tcW w:w="1635" w:type="dxa"/>
            <w:noWrap/>
            <w:hideMark/>
          </w:tcPr>
          <w:p w14:paraId="1819FB0A" w14:textId="77777777" w:rsidR="007776D6" w:rsidRDefault="007776D6" w:rsidP="00382C0E">
            <w:pPr>
              <w:ind w:left="0" w:firstLine="0"/>
              <w:rPr>
                <w:b/>
              </w:rPr>
            </w:pPr>
            <w:r w:rsidRPr="006E0FD8">
              <w:rPr>
                <w:b/>
              </w:rPr>
              <w:t>Название раздела</w:t>
            </w:r>
          </w:p>
          <w:p w14:paraId="37C064BB" w14:textId="77777777" w:rsidR="007776D6" w:rsidRPr="006E0FD8" w:rsidRDefault="007776D6" w:rsidP="00382C0E">
            <w:pPr>
              <w:ind w:left="0" w:firstLine="0"/>
              <w:rPr>
                <w:b/>
              </w:rPr>
            </w:pPr>
            <w:r w:rsidRPr="006E0FD8">
              <w:rPr>
                <w:b/>
              </w:rPr>
              <w:t xml:space="preserve"> </w:t>
            </w:r>
          </w:p>
        </w:tc>
        <w:tc>
          <w:tcPr>
            <w:tcW w:w="3685" w:type="dxa"/>
            <w:hideMark/>
          </w:tcPr>
          <w:p w14:paraId="6AE53951" w14:textId="77777777" w:rsidR="007776D6" w:rsidRPr="006E0FD8" w:rsidRDefault="007776D6" w:rsidP="00382C0E">
            <w:pPr>
              <w:ind w:left="0" w:firstLine="0"/>
              <w:rPr>
                <w:b/>
              </w:rPr>
            </w:pPr>
            <w:r w:rsidRPr="006E0FD8">
              <w:rPr>
                <w:b/>
              </w:rPr>
              <w:t>Тематика лекций</w:t>
            </w:r>
            <w:r>
              <w:rPr>
                <w:b/>
              </w:rPr>
              <w:t xml:space="preserve"> </w:t>
            </w:r>
            <w:r w:rsidRPr="00C20501">
              <w:rPr>
                <w:i/>
              </w:rPr>
              <w:t>(</w:t>
            </w:r>
            <w:r>
              <w:rPr>
                <w:i/>
              </w:rPr>
              <w:t>в часах</w:t>
            </w:r>
            <w:r w:rsidRPr="00C20501">
              <w:rPr>
                <w:i/>
              </w:rPr>
              <w:t>)</w:t>
            </w:r>
          </w:p>
        </w:tc>
        <w:tc>
          <w:tcPr>
            <w:tcW w:w="1276" w:type="dxa"/>
            <w:hideMark/>
          </w:tcPr>
          <w:p w14:paraId="76D4BB07" w14:textId="77777777" w:rsidR="007776D6" w:rsidRPr="002E436C" w:rsidRDefault="007776D6" w:rsidP="00382C0E">
            <w:pPr>
              <w:ind w:left="0" w:firstLine="0"/>
            </w:pPr>
            <w:r w:rsidRPr="002E436C">
              <w:rPr>
                <w:b/>
                <w:bCs/>
              </w:rPr>
              <w:t>Лекции</w:t>
            </w:r>
          </w:p>
        </w:tc>
        <w:tc>
          <w:tcPr>
            <w:tcW w:w="1418" w:type="dxa"/>
            <w:hideMark/>
          </w:tcPr>
          <w:p w14:paraId="5A17FD3E" w14:textId="77777777" w:rsidR="007776D6" w:rsidRPr="002E436C" w:rsidRDefault="007776D6" w:rsidP="00382C0E">
            <w:pPr>
              <w:ind w:left="0" w:firstLine="0"/>
            </w:pPr>
            <w:r w:rsidRPr="002E436C">
              <w:rPr>
                <w:b/>
                <w:bCs/>
              </w:rPr>
              <w:t>Семинары</w:t>
            </w:r>
          </w:p>
        </w:tc>
        <w:tc>
          <w:tcPr>
            <w:tcW w:w="850" w:type="dxa"/>
            <w:hideMark/>
          </w:tcPr>
          <w:p w14:paraId="655B1D8C" w14:textId="77777777" w:rsidR="007776D6" w:rsidRPr="002E436C" w:rsidRDefault="007776D6" w:rsidP="00382C0E">
            <w:pPr>
              <w:ind w:left="0" w:firstLine="0"/>
            </w:pPr>
            <w:r w:rsidRPr="002E436C">
              <w:rPr>
                <w:b/>
                <w:bCs/>
              </w:rPr>
              <w:t>Всего</w:t>
            </w:r>
          </w:p>
        </w:tc>
      </w:tr>
      <w:tr w:rsidR="007776D6" w:rsidRPr="002E436C" w14:paraId="717C0E27" w14:textId="77777777" w:rsidTr="00382C0E">
        <w:tc>
          <w:tcPr>
            <w:tcW w:w="458" w:type="dxa"/>
          </w:tcPr>
          <w:p w14:paraId="77FC0C46" w14:textId="77777777" w:rsidR="007776D6" w:rsidRPr="002E436C" w:rsidRDefault="007776D6" w:rsidP="00382C0E">
            <w:pPr>
              <w:ind w:left="0" w:firstLine="0"/>
            </w:pPr>
            <w:r>
              <w:t>1</w:t>
            </w:r>
          </w:p>
        </w:tc>
        <w:tc>
          <w:tcPr>
            <w:tcW w:w="1635" w:type="dxa"/>
            <w:hideMark/>
          </w:tcPr>
          <w:p w14:paraId="1B6FD24B" w14:textId="77777777" w:rsidR="007776D6" w:rsidRDefault="007776D6" w:rsidP="00382C0E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Социальная история: предмет, задачи, функции. Основные категории и понятия социальной истории</w:t>
            </w:r>
          </w:p>
          <w:p w14:paraId="2BE33A46" w14:textId="77777777" w:rsidR="007776D6" w:rsidRPr="006E0FD8" w:rsidRDefault="007776D6" w:rsidP="00382C0E">
            <w:pPr>
              <w:ind w:left="0" w:firstLine="0"/>
              <w:rPr>
                <w:b/>
              </w:rPr>
            </w:pPr>
          </w:p>
        </w:tc>
        <w:tc>
          <w:tcPr>
            <w:tcW w:w="3685" w:type="dxa"/>
            <w:hideMark/>
          </w:tcPr>
          <w:p w14:paraId="473F5DA8" w14:textId="77777777" w:rsidR="007776D6" w:rsidRDefault="007776D6" w:rsidP="007776D6">
            <w:pPr>
              <w:pStyle w:val="a8"/>
              <w:numPr>
                <w:ilvl w:val="1"/>
                <w:numId w:val="10"/>
              </w:numPr>
            </w:pPr>
            <w:r>
              <w:t>Историческое знание и его функции в культуре (2)</w:t>
            </w:r>
          </w:p>
          <w:p w14:paraId="64F8C1C8" w14:textId="77777777" w:rsidR="007776D6" w:rsidRDefault="007776D6" w:rsidP="007776D6">
            <w:pPr>
              <w:pStyle w:val="a8"/>
              <w:numPr>
                <w:ilvl w:val="1"/>
                <w:numId w:val="10"/>
              </w:numPr>
            </w:pPr>
            <w:r>
              <w:t>Исторический факт и исторический источник (2). Источники по социальной истории.</w:t>
            </w:r>
          </w:p>
          <w:p w14:paraId="362F07FF" w14:textId="77777777" w:rsidR="007776D6" w:rsidRDefault="007776D6" w:rsidP="007776D6">
            <w:pPr>
              <w:pStyle w:val="a8"/>
              <w:numPr>
                <w:ilvl w:val="1"/>
                <w:numId w:val="10"/>
              </w:numPr>
            </w:pPr>
            <w:r>
              <w:t>Исторические концепции и подходы (2)</w:t>
            </w:r>
          </w:p>
          <w:p w14:paraId="4552A285" w14:textId="77777777" w:rsidR="007776D6" w:rsidRDefault="007776D6" w:rsidP="007776D6">
            <w:pPr>
              <w:pStyle w:val="a8"/>
              <w:numPr>
                <w:ilvl w:val="1"/>
                <w:numId w:val="10"/>
              </w:numPr>
            </w:pPr>
            <w:r>
              <w:t>Метаистория и социальная история (2)</w:t>
            </w:r>
          </w:p>
          <w:p w14:paraId="0E319CD7" w14:textId="77777777" w:rsidR="007776D6" w:rsidRPr="002E436C" w:rsidRDefault="007776D6" w:rsidP="007776D6">
            <w:pPr>
              <w:pStyle w:val="a8"/>
              <w:numPr>
                <w:ilvl w:val="1"/>
                <w:numId w:val="10"/>
              </w:numPr>
            </w:pPr>
            <w:r>
              <w:t>Предмет и методы социальной истории. Социальная история и историческая антропология (4)</w:t>
            </w:r>
          </w:p>
        </w:tc>
        <w:tc>
          <w:tcPr>
            <w:tcW w:w="1276" w:type="dxa"/>
            <w:hideMark/>
          </w:tcPr>
          <w:p w14:paraId="205A9363" w14:textId="77777777" w:rsidR="007776D6" w:rsidRPr="002E436C" w:rsidRDefault="007776D6" w:rsidP="00382C0E">
            <w:pPr>
              <w:ind w:left="0" w:firstLine="0"/>
            </w:pPr>
            <w:r>
              <w:t>12</w:t>
            </w:r>
          </w:p>
        </w:tc>
        <w:tc>
          <w:tcPr>
            <w:tcW w:w="1418" w:type="dxa"/>
            <w:hideMark/>
          </w:tcPr>
          <w:p w14:paraId="4DD5080B" w14:textId="77777777" w:rsidR="007776D6" w:rsidRPr="002E436C" w:rsidRDefault="007776D6" w:rsidP="00382C0E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hideMark/>
          </w:tcPr>
          <w:p w14:paraId="00A267FD" w14:textId="77777777" w:rsidR="007776D6" w:rsidRPr="002E436C" w:rsidRDefault="007776D6" w:rsidP="00382C0E">
            <w:pPr>
              <w:ind w:left="0" w:firstLine="0"/>
            </w:pPr>
            <w:r>
              <w:t>20</w:t>
            </w:r>
          </w:p>
        </w:tc>
      </w:tr>
      <w:tr w:rsidR="007776D6" w:rsidRPr="002E436C" w14:paraId="1496072B" w14:textId="77777777" w:rsidTr="00382C0E">
        <w:tc>
          <w:tcPr>
            <w:tcW w:w="458" w:type="dxa"/>
          </w:tcPr>
          <w:p w14:paraId="3F37E5AE" w14:textId="77777777" w:rsidR="007776D6" w:rsidRPr="002E436C" w:rsidRDefault="007776D6" w:rsidP="00382C0E">
            <w:pPr>
              <w:ind w:left="0" w:firstLine="0"/>
            </w:pPr>
            <w:r>
              <w:t>2</w:t>
            </w:r>
          </w:p>
        </w:tc>
        <w:tc>
          <w:tcPr>
            <w:tcW w:w="1635" w:type="dxa"/>
            <w:hideMark/>
          </w:tcPr>
          <w:p w14:paraId="5E731ECC" w14:textId="77777777" w:rsidR="007776D6" w:rsidRDefault="007776D6" w:rsidP="00382C0E">
            <w:pPr>
              <w:ind w:left="0" w:firstLine="0"/>
            </w:pPr>
            <w:r>
              <w:t>Средневековое общество в Европе и России</w:t>
            </w:r>
          </w:p>
          <w:p w14:paraId="0171691B" w14:textId="77777777" w:rsidR="007776D6" w:rsidRPr="002E436C" w:rsidRDefault="007776D6" w:rsidP="00382C0E">
            <w:pPr>
              <w:ind w:left="0" w:firstLine="0"/>
            </w:pPr>
          </w:p>
        </w:tc>
        <w:tc>
          <w:tcPr>
            <w:tcW w:w="3685" w:type="dxa"/>
            <w:hideMark/>
          </w:tcPr>
          <w:p w14:paraId="76D9E0FC" w14:textId="77777777" w:rsidR="007776D6" w:rsidRDefault="007776D6" w:rsidP="00382C0E">
            <w:pPr>
              <w:ind w:left="0" w:firstLine="0"/>
            </w:pPr>
            <w:r>
              <w:t>2.1 Особенности и характер традиционного общества (2)</w:t>
            </w:r>
          </w:p>
          <w:p w14:paraId="1F991BE3" w14:textId="77777777" w:rsidR="007776D6" w:rsidRDefault="007776D6" w:rsidP="00382C0E">
            <w:pPr>
              <w:ind w:left="0" w:firstLine="0"/>
            </w:pPr>
            <w:r>
              <w:t>2.2 Феодализм как социально-политическая система (2)</w:t>
            </w:r>
          </w:p>
          <w:p w14:paraId="4FCF878A" w14:textId="77777777" w:rsidR="007776D6" w:rsidRDefault="007776D6" w:rsidP="00382C0E">
            <w:pPr>
              <w:ind w:left="0" w:firstLine="0"/>
            </w:pPr>
            <w:r>
              <w:t>2.3 Социальная структура европейского общества в средние века. Понятия «сословие» и сословные группы (2)</w:t>
            </w:r>
          </w:p>
          <w:p w14:paraId="678F9C30" w14:textId="77777777" w:rsidR="007776D6" w:rsidRDefault="007776D6" w:rsidP="00382C0E">
            <w:pPr>
              <w:ind w:left="0" w:firstLine="0"/>
            </w:pPr>
            <w:r>
              <w:t>2.4 Ментальность и социальные модели поведения средневекового человека (2)</w:t>
            </w:r>
          </w:p>
          <w:p w14:paraId="0B67BC3A" w14:textId="77777777" w:rsidR="007776D6" w:rsidRPr="002E436C" w:rsidRDefault="007776D6" w:rsidP="00382C0E">
            <w:pPr>
              <w:ind w:left="0" w:firstLine="0"/>
            </w:pPr>
            <w:r>
              <w:t>2.5 Социальная структура русского средневековья и ее динамика (4)</w:t>
            </w:r>
          </w:p>
        </w:tc>
        <w:tc>
          <w:tcPr>
            <w:tcW w:w="1276" w:type="dxa"/>
            <w:hideMark/>
          </w:tcPr>
          <w:p w14:paraId="25ACA7EE" w14:textId="77777777" w:rsidR="007776D6" w:rsidRPr="002E436C" w:rsidRDefault="007776D6" w:rsidP="00382C0E">
            <w:pPr>
              <w:ind w:left="0" w:firstLine="0"/>
            </w:pPr>
            <w:r>
              <w:t>12</w:t>
            </w:r>
          </w:p>
        </w:tc>
        <w:tc>
          <w:tcPr>
            <w:tcW w:w="1418" w:type="dxa"/>
            <w:hideMark/>
          </w:tcPr>
          <w:p w14:paraId="6BB32B67" w14:textId="77777777" w:rsidR="007776D6" w:rsidRPr="002E436C" w:rsidRDefault="007776D6" w:rsidP="00382C0E">
            <w:pPr>
              <w:ind w:left="0" w:firstLine="0"/>
            </w:pPr>
            <w:r>
              <w:t>8</w:t>
            </w:r>
          </w:p>
        </w:tc>
        <w:tc>
          <w:tcPr>
            <w:tcW w:w="850" w:type="dxa"/>
            <w:hideMark/>
          </w:tcPr>
          <w:p w14:paraId="5394F55E" w14:textId="77777777" w:rsidR="007776D6" w:rsidRPr="002E436C" w:rsidRDefault="007776D6" w:rsidP="00382C0E">
            <w:pPr>
              <w:ind w:left="0" w:firstLine="0"/>
            </w:pPr>
            <w:r>
              <w:t>20</w:t>
            </w:r>
          </w:p>
        </w:tc>
      </w:tr>
      <w:tr w:rsidR="007776D6" w:rsidRPr="002E436C" w14:paraId="79196491" w14:textId="77777777" w:rsidTr="00382C0E">
        <w:tc>
          <w:tcPr>
            <w:tcW w:w="458" w:type="dxa"/>
          </w:tcPr>
          <w:p w14:paraId="5A9DC54D" w14:textId="77777777" w:rsidR="007776D6" w:rsidRPr="002E436C" w:rsidRDefault="007776D6" w:rsidP="00382C0E">
            <w:pPr>
              <w:ind w:left="0" w:firstLine="0"/>
            </w:pPr>
            <w:r>
              <w:t>3</w:t>
            </w:r>
          </w:p>
        </w:tc>
        <w:tc>
          <w:tcPr>
            <w:tcW w:w="1635" w:type="dxa"/>
            <w:hideMark/>
          </w:tcPr>
          <w:p w14:paraId="71A6FC27" w14:textId="77777777" w:rsidR="007776D6" w:rsidRDefault="007776D6" w:rsidP="00382C0E">
            <w:pPr>
              <w:ind w:left="0" w:firstLine="0"/>
            </w:pPr>
            <w:r>
              <w:t>Европейское и российское общество в раннее Новое время</w:t>
            </w:r>
          </w:p>
          <w:p w14:paraId="2E245490" w14:textId="77777777" w:rsidR="007776D6" w:rsidRPr="002E436C" w:rsidRDefault="007776D6" w:rsidP="00382C0E">
            <w:pPr>
              <w:ind w:left="0" w:firstLine="0"/>
            </w:pPr>
          </w:p>
        </w:tc>
        <w:tc>
          <w:tcPr>
            <w:tcW w:w="3685" w:type="dxa"/>
            <w:hideMark/>
          </w:tcPr>
          <w:p w14:paraId="42CCDD79" w14:textId="77777777" w:rsidR="007776D6" w:rsidRDefault="007776D6" w:rsidP="00382C0E">
            <w:pPr>
              <w:ind w:left="0" w:firstLine="0"/>
            </w:pPr>
            <w:r>
              <w:t xml:space="preserve">3.1 Трансформация традиционного общества в Европе в </w:t>
            </w:r>
            <w:r>
              <w:rPr>
                <w:lang w:val="en-US"/>
              </w:rPr>
              <w:t>XVI-XVIII</w:t>
            </w:r>
            <w:r>
              <w:t xml:space="preserve"> вв. и ее причины. Реформация и развитие капитализма (4)</w:t>
            </w:r>
          </w:p>
          <w:p w14:paraId="48593789" w14:textId="77777777" w:rsidR="007776D6" w:rsidRDefault="007776D6" w:rsidP="00382C0E">
            <w:pPr>
              <w:ind w:left="0" w:firstLine="0"/>
            </w:pPr>
            <w:r>
              <w:t>3.2 «Дисциплинарная революция» и ее значение (2)</w:t>
            </w:r>
          </w:p>
          <w:p w14:paraId="21B44EAD" w14:textId="77777777" w:rsidR="007776D6" w:rsidRDefault="007776D6" w:rsidP="00382C0E">
            <w:pPr>
              <w:ind w:left="0" w:firstLine="0"/>
            </w:pPr>
            <w:r>
              <w:t xml:space="preserve">3.3 Социальная структура европейского общества и ее динамика . Зарождение </w:t>
            </w:r>
            <w:r>
              <w:lastRenderedPageBreak/>
              <w:t>«публичной сферы» (2)</w:t>
            </w:r>
          </w:p>
          <w:p w14:paraId="1D3AF667" w14:textId="77777777" w:rsidR="007776D6" w:rsidRPr="00947A9E" w:rsidRDefault="007776D6" w:rsidP="00382C0E">
            <w:pPr>
              <w:ind w:left="0" w:firstLine="0"/>
            </w:pPr>
            <w:r>
              <w:t xml:space="preserve">3.4  Российское общество в ранее Новое время. Развитие сословной системы и социальные движения </w:t>
            </w:r>
            <w:r>
              <w:rPr>
                <w:lang w:val="en-US"/>
              </w:rPr>
              <w:t xml:space="preserve">XVII-XVIII </w:t>
            </w:r>
            <w:r>
              <w:t>вв. (4)</w:t>
            </w:r>
          </w:p>
        </w:tc>
        <w:tc>
          <w:tcPr>
            <w:tcW w:w="1276" w:type="dxa"/>
            <w:hideMark/>
          </w:tcPr>
          <w:p w14:paraId="7A0B7FB1" w14:textId="77777777" w:rsidR="007776D6" w:rsidRPr="002E436C" w:rsidRDefault="007776D6" w:rsidP="00382C0E">
            <w:pPr>
              <w:ind w:left="0" w:firstLine="0"/>
            </w:pPr>
            <w:r>
              <w:lastRenderedPageBreak/>
              <w:t>12</w:t>
            </w:r>
          </w:p>
        </w:tc>
        <w:tc>
          <w:tcPr>
            <w:tcW w:w="1418" w:type="dxa"/>
            <w:hideMark/>
          </w:tcPr>
          <w:p w14:paraId="262EA4EF" w14:textId="77777777" w:rsidR="007776D6" w:rsidRPr="002E436C" w:rsidRDefault="007776D6" w:rsidP="00382C0E">
            <w:pPr>
              <w:ind w:left="0" w:firstLine="0"/>
            </w:pPr>
            <w:r>
              <w:t>8</w:t>
            </w:r>
          </w:p>
        </w:tc>
        <w:tc>
          <w:tcPr>
            <w:tcW w:w="850" w:type="dxa"/>
            <w:hideMark/>
          </w:tcPr>
          <w:p w14:paraId="667A3392" w14:textId="77777777" w:rsidR="007776D6" w:rsidRPr="002E436C" w:rsidRDefault="007776D6" w:rsidP="00382C0E">
            <w:pPr>
              <w:ind w:left="0" w:firstLine="0"/>
            </w:pPr>
            <w:r>
              <w:t>20</w:t>
            </w:r>
          </w:p>
        </w:tc>
      </w:tr>
      <w:tr w:rsidR="007776D6" w:rsidRPr="002E436C" w14:paraId="58EE9A3D" w14:textId="77777777" w:rsidTr="00382C0E">
        <w:tc>
          <w:tcPr>
            <w:tcW w:w="458" w:type="dxa"/>
          </w:tcPr>
          <w:p w14:paraId="5E340A88" w14:textId="77777777" w:rsidR="007776D6" w:rsidRPr="002E436C" w:rsidRDefault="007776D6" w:rsidP="00382C0E">
            <w:pPr>
              <w:ind w:left="0" w:firstLine="0"/>
            </w:pPr>
            <w:r>
              <w:lastRenderedPageBreak/>
              <w:t>4</w:t>
            </w:r>
          </w:p>
        </w:tc>
        <w:tc>
          <w:tcPr>
            <w:tcW w:w="1635" w:type="dxa"/>
            <w:hideMark/>
          </w:tcPr>
          <w:p w14:paraId="0D84E6FD" w14:textId="77777777" w:rsidR="007776D6" w:rsidRPr="006E0FD8" w:rsidRDefault="007776D6" w:rsidP="00382C0E">
            <w:pPr>
              <w:ind w:left="0" w:firstLine="0"/>
            </w:pPr>
            <w:r>
              <w:t xml:space="preserve">Социальная динамика в  </w:t>
            </w:r>
            <w:r>
              <w:rPr>
                <w:lang w:val="en-US"/>
              </w:rPr>
              <w:t xml:space="preserve">XIX-XX </w:t>
            </w:r>
            <w:r>
              <w:t>вв.: от индустриального к информационному обществу</w:t>
            </w:r>
          </w:p>
        </w:tc>
        <w:tc>
          <w:tcPr>
            <w:tcW w:w="3685" w:type="dxa"/>
            <w:hideMark/>
          </w:tcPr>
          <w:p w14:paraId="3E9E3ABF" w14:textId="77777777" w:rsidR="007776D6" w:rsidRDefault="007776D6" w:rsidP="00382C0E">
            <w:pPr>
              <w:ind w:left="0" w:firstLine="0"/>
            </w:pPr>
            <w:r>
              <w:t xml:space="preserve">4.1 Индустриализация и модернизация социального строя в Европе во второй  половине </w:t>
            </w:r>
            <w:r>
              <w:rPr>
                <w:lang w:val="en-US"/>
              </w:rPr>
              <w:t xml:space="preserve">XVIII- </w:t>
            </w:r>
            <w:proofErr w:type="spellStart"/>
            <w:r>
              <w:rPr>
                <w:lang w:val="en-US"/>
              </w:rPr>
              <w:t>середине</w:t>
            </w:r>
            <w:proofErr w:type="spellEnd"/>
            <w:r>
              <w:rPr>
                <w:lang w:val="en-US"/>
              </w:rPr>
              <w:t xml:space="preserve"> </w:t>
            </w:r>
            <w:r>
              <w:t>XIX вв. Формирование классовой системы и последствия роста социальной мобильности (2)</w:t>
            </w:r>
          </w:p>
          <w:p w14:paraId="57408C20" w14:textId="77777777" w:rsidR="007776D6" w:rsidRDefault="007776D6" w:rsidP="00382C0E">
            <w:pPr>
              <w:ind w:left="0" w:firstLine="0"/>
            </w:pPr>
            <w:r>
              <w:t xml:space="preserve">4.2 Нации и национальные движения в </w:t>
            </w:r>
            <w:r>
              <w:rPr>
                <w:lang w:val="en-US"/>
              </w:rPr>
              <w:t>XIX-XX</w:t>
            </w:r>
            <w:r>
              <w:t xml:space="preserve"> вв. Национализм и национальные государства (2)</w:t>
            </w:r>
          </w:p>
          <w:p w14:paraId="624C8030" w14:textId="77777777" w:rsidR="007776D6" w:rsidRDefault="007776D6" w:rsidP="00382C0E">
            <w:pPr>
              <w:ind w:left="0" w:firstLine="0"/>
            </w:pPr>
            <w:r>
              <w:t xml:space="preserve">4.3 Массовое общество и социально-культурные изменения в </w:t>
            </w:r>
            <w:r>
              <w:rPr>
                <w:lang w:val="en-US"/>
              </w:rPr>
              <w:t xml:space="preserve">XX </w:t>
            </w:r>
            <w:r>
              <w:t>веке (2)</w:t>
            </w:r>
          </w:p>
          <w:p w14:paraId="2BDEA61A" w14:textId="77777777" w:rsidR="007776D6" w:rsidRDefault="007776D6" w:rsidP="00382C0E">
            <w:pPr>
              <w:ind w:left="0" w:firstLine="0"/>
            </w:pPr>
            <w:r>
              <w:t xml:space="preserve">4.4 Развитие российского общества в </w:t>
            </w:r>
            <w:r>
              <w:rPr>
                <w:lang w:val="en-US"/>
              </w:rPr>
              <w:t xml:space="preserve">XIX-XX </w:t>
            </w:r>
            <w:r>
              <w:t>вв. (4)</w:t>
            </w:r>
          </w:p>
          <w:p w14:paraId="1797062B" w14:textId="77777777" w:rsidR="007776D6" w:rsidRPr="00144E9D" w:rsidRDefault="007776D6" w:rsidP="00382C0E">
            <w:pPr>
              <w:ind w:left="0" w:firstLine="0"/>
            </w:pPr>
            <w:r>
              <w:t>4.5 Социальные последствия перехода к информационному обществу (2)</w:t>
            </w:r>
          </w:p>
        </w:tc>
        <w:tc>
          <w:tcPr>
            <w:tcW w:w="1276" w:type="dxa"/>
            <w:hideMark/>
          </w:tcPr>
          <w:p w14:paraId="17D4677B" w14:textId="77777777" w:rsidR="007776D6" w:rsidRPr="002E436C" w:rsidRDefault="007776D6" w:rsidP="00382C0E">
            <w:pPr>
              <w:ind w:left="0" w:firstLine="0"/>
            </w:pPr>
            <w:r>
              <w:t>12</w:t>
            </w:r>
          </w:p>
        </w:tc>
        <w:tc>
          <w:tcPr>
            <w:tcW w:w="1418" w:type="dxa"/>
            <w:hideMark/>
          </w:tcPr>
          <w:p w14:paraId="4A929494" w14:textId="77777777" w:rsidR="007776D6" w:rsidRPr="002E436C" w:rsidRDefault="007776D6" w:rsidP="00382C0E">
            <w:pPr>
              <w:ind w:left="0" w:firstLine="0"/>
            </w:pPr>
            <w:r>
              <w:t>8</w:t>
            </w:r>
          </w:p>
        </w:tc>
        <w:tc>
          <w:tcPr>
            <w:tcW w:w="850" w:type="dxa"/>
            <w:hideMark/>
          </w:tcPr>
          <w:p w14:paraId="745AC2C3" w14:textId="77777777" w:rsidR="007776D6" w:rsidRPr="002E436C" w:rsidRDefault="007776D6" w:rsidP="00382C0E">
            <w:pPr>
              <w:ind w:left="0" w:firstLine="0"/>
            </w:pPr>
            <w:r>
              <w:t>20</w:t>
            </w:r>
          </w:p>
        </w:tc>
      </w:tr>
      <w:tr w:rsidR="007776D6" w:rsidRPr="002E436C" w14:paraId="717E0131" w14:textId="77777777" w:rsidTr="00382C0E">
        <w:trPr>
          <w:trHeight w:val="156"/>
        </w:trPr>
        <w:tc>
          <w:tcPr>
            <w:tcW w:w="458" w:type="dxa"/>
          </w:tcPr>
          <w:p w14:paraId="54A00979" w14:textId="77777777" w:rsidR="007776D6" w:rsidRPr="002E436C" w:rsidRDefault="007776D6" w:rsidP="00382C0E">
            <w:pPr>
              <w:ind w:left="0" w:firstLine="0"/>
            </w:pPr>
          </w:p>
        </w:tc>
        <w:tc>
          <w:tcPr>
            <w:tcW w:w="5320" w:type="dxa"/>
            <w:gridSpan w:val="2"/>
            <w:hideMark/>
          </w:tcPr>
          <w:p w14:paraId="1A9855B4" w14:textId="77777777" w:rsidR="007776D6" w:rsidRPr="002E436C" w:rsidRDefault="007776D6" w:rsidP="00382C0E">
            <w:pPr>
              <w:ind w:left="0" w:firstLine="0"/>
            </w:pPr>
            <w:r w:rsidRPr="002E436C">
              <w:t> </w:t>
            </w:r>
          </w:p>
        </w:tc>
        <w:tc>
          <w:tcPr>
            <w:tcW w:w="1276" w:type="dxa"/>
            <w:hideMark/>
          </w:tcPr>
          <w:p w14:paraId="611C9FB3" w14:textId="77777777" w:rsidR="007776D6" w:rsidRPr="002E436C" w:rsidRDefault="007776D6" w:rsidP="00382C0E">
            <w:pPr>
              <w:ind w:left="0" w:firstLine="0"/>
            </w:pPr>
            <w:r w:rsidRPr="002E436C">
              <w:rPr>
                <w:b/>
                <w:bCs/>
              </w:rPr>
              <w:t>48</w:t>
            </w:r>
          </w:p>
        </w:tc>
        <w:tc>
          <w:tcPr>
            <w:tcW w:w="1418" w:type="dxa"/>
            <w:hideMark/>
          </w:tcPr>
          <w:p w14:paraId="2227708B" w14:textId="77777777" w:rsidR="007776D6" w:rsidRPr="002E436C" w:rsidRDefault="007776D6" w:rsidP="00382C0E">
            <w:pPr>
              <w:ind w:left="0" w:firstLine="0"/>
            </w:pPr>
            <w:r w:rsidRPr="002E436C">
              <w:rPr>
                <w:b/>
                <w:bCs/>
              </w:rPr>
              <w:t>32</w:t>
            </w:r>
          </w:p>
        </w:tc>
        <w:tc>
          <w:tcPr>
            <w:tcW w:w="850" w:type="dxa"/>
            <w:hideMark/>
          </w:tcPr>
          <w:p w14:paraId="5E154828" w14:textId="77777777" w:rsidR="007776D6" w:rsidRPr="002E436C" w:rsidRDefault="007776D6" w:rsidP="00382C0E">
            <w:pPr>
              <w:ind w:left="0" w:firstLine="0"/>
            </w:pPr>
            <w:r w:rsidRPr="002E436C">
              <w:rPr>
                <w:b/>
                <w:bCs/>
              </w:rPr>
              <w:t>80</w:t>
            </w:r>
          </w:p>
        </w:tc>
      </w:tr>
    </w:tbl>
    <w:p w14:paraId="0A00ACC4" w14:textId="77777777" w:rsidR="007776D6" w:rsidRPr="002178C3" w:rsidRDefault="007776D6" w:rsidP="007776D6">
      <w:pPr>
        <w:numPr>
          <w:ilvl w:val="0"/>
          <w:numId w:val="15"/>
        </w:numPr>
        <w:suppressAutoHyphens/>
        <w:jc w:val="both"/>
        <w:rPr>
          <w:b/>
        </w:rPr>
      </w:pPr>
      <w:r w:rsidRPr="002178C3">
        <w:rPr>
          <w:b/>
        </w:rPr>
        <w:t xml:space="preserve">Формы контроля знаний студентов. </w:t>
      </w:r>
    </w:p>
    <w:p w14:paraId="56F08756" w14:textId="77777777" w:rsidR="007776D6" w:rsidRPr="002178C3" w:rsidRDefault="007776D6" w:rsidP="007776D6"/>
    <w:tbl>
      <w:tblPr>
        <w:tblpPr w:leftFromText="180" w:rightFromText="180" w:vertAnchor="text" w:horzAnchor="margin" w:tblpY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2209"/>
        <w:gridCol w:w="1690"/>
        <w:gridCol w:w="4031"/>
      </w:tblGrid>
      <w:tr w:rsidR="007776D6" w:rsidRPr="002178C3" w14:paraId="73F63755" w14:textId="77777777" w:rsidTr="00382C0E">
        <w:tc>
          <w:tcPr>
            <w:tcW w:w="857" w:type="pct"/>
          </w:tcPr>
          <w:p w14:paraId="6484C78E" w14:textId="77777777" w:rsidR="007776D6" w:rsidRPr="002178C3" w:rsidRDefault="007776D6" w:rsidP="00382C0E">
            <w:pPr>
              <w:pStyle w:val="ae"/>
              <w:ind w:firstLine="0"/>
              <w:jc w:val="center"/>
              <w:rPr>
                <w:b/>
                <w:bCs/>
              </w:rPr>
            </w:pPr>
            <w:r w:rsidRPr="002178C3">
              <w:rPr>
                <w:b/>
                <w:bCs/>
              </w:rPr>
              <w:t>Тип контроля</w:t>
            </w:r>
          </w:p>
        </w:tc>
        <w:tc>
          <w:tcPr>
            <w:tcW w:w="1154" w:type="pct"/>
          </w:tcPr>
          <w:p w14:paraId="54E88034" w14:textId="77777777" w:rsidR="007776D6" w:rsidRPr="002178C3" w:rsidRDefault="007776D6" w:rsidP="00382C0E">
            <w:pPr>
              <w:pStyle w:val="ae"/>
              <w:ind w:firstLine="0"/>
              <w:jc w:val="center"/>
              <w:rPr>
                <w:b/>
                <w:bCs/>
              </w:rPr>
            </w:pPr>
            <w:r w:rsidRPr="002178C3">
              <w:rPr>
                <w:b/>
                <w:bCs/>
              </w:rPr>
              <w:t>Форма контроля</w:t>
            </w:r>
          </w:p>
        </w:tc>
        <w:tc>
          <w:tcPr>
            <w:tcW w:w="883" w:type="pct"/>
          </w:tcPr>
          <w:p w14:paraId="768B4120" w14:textId="77777777" w:rsidR="007776D6" w:rsidRPr="002178C3" w:rsidRDefault="007776D6" w:rsidP="00382C0E">
            <w:pPr>
              <w:pStyle w:val="ae"/>
              <w:ind w:firstLine="0"/>
              <w:rPr>
                <w:b/>
                <w:bCs/>
              </w:rPr>
            </w:pPr>
            <w:r w:rsidRPr="002178C3">
              <w:rPr>
                <w:b/>
                <w:bCs/>
              </w:rPr>
              <w:t>Модуль</w:t>
            </w:r>
          </w:p>
        </w:tc>
        <w:tc>
          <w:tcPr>
            <w:tcW w:w="2106" w:type="pct"/>
          </w:tcPr>
          <w:p w14:paraId="574E5A97" w14:textId="77777777" w:rsidR="007776D6" w:rsidRPr="002178C3" w:rsidRDefault="007776D6" w:rsidP="00382C0E">
            <w:pPr>
              <w:pStyle w:val="ae"/>
              <w:jc w:val="center"/>
              <w:rPr>
                <w:b/>
                <w:bCs/>
              </w:rPr>
            </w:pPr>
            <w:r w:rsidRPr="002178C3">
              <w:rPr>
                <w:b/>
                <w:bCs/>
              </w:rPr>
              <w:t>Параметры оценки</w:t>
            </w:r>
          </w:p>
        </w:tc>
      </w:tr>
      <w:tr w:rsidR="007776D6" w:rsidRPr="002178C3" w14:paraId="3CCB2A95" w14:textId="77777777" w:rsidTr="00382C0E">
        <w:tc>
          <w:tcPr>
            <w:tcW w:w="857" w:type="pct"/>
          </w:tcPr>
          <w:p w14:paraId="47B5A7F9" w14:textId="77777777" w:rsidR="007776D6" w:rsidRPr="002178C3" w:rsidRDefault="007776D6" w:rsidP="00382C0E">
            <w:pPr>
              <w:pStyle w:val="ae"/>
              <w:ind w:firstLine="0"/>
              <w:rPr>
                <w:bCs/>
              </w:rPr>
            </w:pPr>
            <w:r w:rsidRPr="002178C3">
              <w:rPr>
                <w:bCs/>
              </w:rPr>
              <w:t>Текущий</w:t>
            </w:r>
          </w:p>
        </w:tc>
        <w:tc>
          <w:tcPr>
            <w:tcW w:w="1154" w:type="pct"/>
          </w:tcPr>
          <w:p w14:paraId="1EF9CB1C" w14:textId="77777777" w:rsidR="007776D6" w:rsidRPr="002178C3" w:rsidRDefault="007776D6" w:rsidP="00382C0E">
            <w:pPr>
              <w:pStyle w:val="ae"/>
              <w:ind w:firstLine="0"/>
              <w:rPr>
                <w:bCs/>
              </w:rPr>
            </w:pPr>
            <w:r>
              <w:rPr>
                <w:bCs/>
              </w:rPr>
              <w:t>А</w:t>
            </w:r>
            <w:r w:rsidRPr="002178C3">
              <w:rPr>
                <w:bCs/>
              </w:rPr>
              <w:t>ктивность на занятиях</w:t>
            </w:r>
            <w:r>
              <w:rPr>
                <w:bCs/>
              </w:rPr>
              <w:t>, письменная работа</w:t>
            </w:r>
          </w:p>
        </w:tc>
        <w:tc>
          <w:tcPr>
            <w:tcW w:w="883" w:type="pct"/>
          </w:tcPr>
          <w:p w14:paraId="6FF1A7DE" w14:textId="77777777" w:rsidR="007776D6" w:rsidRPr="002178C3" w:rsidRDefault="007776D6" w:rsidP="00382C0E">
            <w:pPr>
              <w:pStyle w:val="ae"/>
              <w:ind w:firstLine="0"/>
              <w:rPr>
                <w:bCs/>
              </w:rPr>
            </w:pPr>
            <w:r>
              <w:rPr>
                <w:bCs/>
              </w:rPr>
              <w:t>1</w:t>
            </w:r>
            <w:r w:rsidRPr="002178C3">
              <w:rPr>
                <w:bCs/>
              </w:rPr>
              <w:t>-</w:t>
            </w:r>
            <w:r>
              <w:rPr>
                <w:bCs/>
              </w:rPr>
              <w:t>2</w:t>
            </w:r>
            <w:r w:rsidRPr="002178C3">
              <w:rPr>
                <w:bCs/>
              </w:rPr>
              <w:t xml:space="preserve"> модули</w:t>
            </w:r>
          </w:p>
        </w:tc>
        <w:tc>
          <w:tcPr>
            <w:tcW w:w="2106" w:type="pct"/>
          </w:tcPr>
          <w:p w14:paraId="24C1E06B" w14:textId="77777777" w:rsidR="007776D6" w:rsidRPr="002178C3" w:rsidRDefault="007776D6" w:rsidP="00382C0E">
            <w:pPr>
              <w:pStyle w:val="ae"/>
              <w:ind w:firstLine="0"/>
              <w:rPr>
                <w:bCs/>
              </w:rPr>
            </w:pPr>
            <w:r>
              <w:rPr>
                <w:bCs/>
              </w:rPr>
              <w:t>Участие в обсуждении тем семинарских и лекционных занятий, письменная работа (6</w:t>
            </w:r>
            <w:r w:rsidRPr="002178C3">
              <w:rPr>
                <w:bCs/>
              </w:rPr>
              <w:t>0 %</w:t>
            </w:r>
            <w:r>
              <w:rPr>
                <w:bCs/>
              </w:rPr>
              <w:t>)</w:t>
            </w:r>
          </w:p>
        </w:tc>
      </w:tr>
      <w:tr w:rsidR="007776D6" w:rsidRPr="002178C3" w14:paraId="679A379F" w14:textId="77777777" w:rsidTr="00382C0E">
        <w:tc>
          <w:tcPr>
            <w:tcW w:w="857" w:type="pct"/>
          </w:tcPr>
          <w:p w14:paraId="592D7B6E" w14:textId="77777777" w:rsidR="007776D6" w:rsidRPr="002178C3" w:rsidRDefault="007776D6" w:rsidP="00382C0E">
            <w:pPr>
              <w:pStyle w:val="ae"/>
              <w:ind w:firstLine="0"/>
              <w:rPr>
                <w:bCs/>
              </w:rPr>
            </w:pPr>
            <w:r w:rsidRPr="002178C3">
              <w:rPr>
                <w:bCs/>
              </w:rPr>
              <w:t>Итоговый</w:t>
            </w:r>
          </w:p>
        </w:tc>
        <w:tc>
          <w:tcPr>
            <w:tcW w:w="1154" w:type="pct"/>
          </w:tcPr>
          <w:p w14:paraId="40E51AFB" w14:textId="77777777" w:rsidR="007776D6" w:rsidRPr="002178C3" w:rsidRDefault="007776D6" w:rsidP="00382C0E">
            <w:pPr>
              <w:pStyle w:val="ae"/>
              <w:ind w:firstLine="0"/>
              <w:rPr>
                <w:bCs/>
              </w:rPr>
            </w:pPr>
            <w:r>
              <w:rPr>
                <w:bCs/>
              </w:rPr>
              <w:t>Экзамен</w:t>
            </w:r>
            <w:r w:rsidRPr="002178C3">
              <w:rPr>
                <w:bCs/>
              </w:rPr>
              <w:t xml:space="preserve">, </w:t>
            </w:r>
            <w:r w:rsidRPr="002178C3">
              <w:rPr>
                <w:b/>
                <w:bCs/>
              </w:rPr>
              <w:t>неблокирующий</w:t>
            </w:r>
          </w:p>
        </w:tc>
        <w:tc>
          <w:tcPr>
            <w:tcW w:w="883" w:type="pct"/>
          </w:tcPr>
          <w:p w14:paraId="3048D7DE" w14:textId="77777777" w:rsidR="007776D6" w:rsidRPr="002178C3" w:rsidRDefault="007776D6" w:rsidP="00382C0E">
            <w:pPr>
              <w:pStyle w:val="ae"/>
              <w:ind w:firstLine="0"/>
              <w:rPr>
                <w:bCs/>
              </w:rPr>
            </w:pPr>
            <w:r>
              <w:rPr>
                <w:bCs/>
              </w:rPr>
              <w:t>2</w:t>
            </w:r>
            <w:r w:rsidRPr="002178C3">
              <w:rPr>
                <w:bCs/>
              </w:rPr>
              <w:t xml:space="preserve"> модуль</w:t>
            </w:r>
          </w:p>
        </w:tc>
        <w:tc>
          <w:tcPr>
            <w:tcW w:w="2106" w:type="pct"/>
          </w:tcPr>
          <w:p w14:paraId="758E1A77" w14:textId="77777777" w:rsidR="007776D6" w:rsidRPr="002178C3" w:rsidRDefault="007776D6" w:rsidP="00382C0E">
            <w:pPr>
              <w:pStyle w:val="ae"/>
              <w:ind w:firstLine="0"/>
              <w:rPr>
                <w:bCs/>
              </w:rPr>
            </w:pPr>
            <w:r>
              <w:rPr>
                <w:bCs/>
              </w:rPr>
              <w:t>Письменный</w:t>
            </w:r>
            <w:r w:rsidRPr="002178C3">
              <w:rPr>
                <w:bCs/>
              </w:rPr>
              <w:t xml:space="preserve"> ответ по билетам </w:t>
            </w:r>
            <w:r>
              <w:rPr>
                <w:bCs/>
              </w:rPr>
              <w:t>(</w:t>
            </w:r>
            <w:r w:rsidRPr="002178C3">
              <w:rPr>
                <w:bCs/>
              </w:rPr>
              <w:t>40 %</w:t>
            </w:r>
            <w:r>
              <w:rPr>
                <w:bCs/>
              </w:rPr>
              <w:t>)</w:t>
            </w:r>
          </w:p>
        </w:tc>
      </w:tr>
    </w:tbl>
    <w:p w14:paraId="2254BA49" w14:textId="77777777" w:rsidR="007776D6" w:rsidRPr="002178C3" w:rsidRDefault="007776D6" w:rsidP="007776D6"/>
    <w:p w14:paraId="277B4F19" w14:textId="77777777" w:rsidR="007776D6" w:rsidRPr="002E436C" w:rsidRDefault="007776D6" w:rsidP="007776D6">
      <w:pPr>
        <w:ind w:left="0" w:firstLine="0"/>
        <w:jc w:val="both"/>
        <w:rPr>
          <w:b/>
          <w:bCs/>
          <w:color w:val="000000"/>
        </w:rPr>
      </w:pPr>
      <w:r w:rsidRPr="002E436C">
        <w:rPr>
          <w:b/>
          <w:bCs/>
          <w:color w:val="000000"/>
        </w:rPr>
        <w:t>6.1. Критерии оценки знаний, навыков</w:t>
      </w:r>
    </w:p>
    <w:p w14:paraId="40963DFC" w14:textId="77777777" w:rsidR="007776D6" w:rsidRDefault="007776D6" w:rsidP="007776D6">
      <w:pPr>
        <w:ind w:left="0" w:firstLine="0"/>
        <w:jc w:val="both"/>
        <w:rPr>
          <w:color w:val="000000"/>
          <w:sz w:val="27"/>
          <w:szCs w:val="27"/>
        </w:rPr>
      </w:pPr>
      <w:r w:rsidRPr="002178C3">
        <w:t>Оценки по всем формам текущего контроля выставляются по 10-ти балльной шкале.</w:t>
      </w:r>
      <w:r w:rsidRPr="002E436C">
        <w:rPr>
          <w:color w:val="000000"/>
          <w:sz w:val="27"/>
          <w:szCs w:val="27"/>
        </w:rPr>
        <w:t> </w:t>
      </w:r>
    </w:p>
    <w:p w14:paraId="5ED4C676" w14:textId="77777777" w:rsidR="007776D6" w:rsidRPr="002E436C" w:rsidRDefault="007776D6" w:rsidP="007776D6">
      <w:pPr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>Реферат – владение первичными навыками рецензирования научной литературы, а также умение анализировать источники по исто</w:t>
      </w:r>
      <w:r>
        <w:rPr>
          <w:color w:val="000000"/>
        </w:rPr>
        <w:t>рии российского общества</w:t>
      </w:r>
      <w:r w:rsidRPr="002E436C">
        <w:rPr>
          <w:color w:val="000000"/>
        </w:rPr>
        <w:t xml:space="preserve"> с целью извлечения информации о социально-значимых проблемах и процессах.</w:t>
      </w:r>
    </w:p>
    <w:p w14:paraId="23CE7582" w14:textId="77777777" w:rsidR="007776D6" w:rsidRDefault="007776D6" w:rsidP="007776D6">
      <w:pPr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>Экзамен – знание основных фактов и явлений, характеризующих особенности разви</w:t>
      </w:r>
      <w:r>
        <w:rPr>
          <w:color w:val="000000"/>
        </w:rPr>
        <w:t>тия российского общества</w:t>
      </w:r>
      <w:r w:rsidRPr="002E436C">
        <w:rPr>
          <w:color w:val="000000"/>
        </w:rPr>
        <w:t>, основных историографических мнений по дискуссионным проблемам, а также умение обобщать и формулировать собственную позицию по обсуждаемым вопросам.</w:t>
      </w:r>
      <w:r w:rsidRPr="002E436C">
        <w:rPr>
          <w:color w:val="000000"/>
          <w:sz w:val="27"/>
          <w:szCs w:val="27"/>
        </w:rPr>
        <w:t> </w:t>
      </w:r>
    </w:p>
    <w:p w14:paraId="427ED17F" w14:textId="77777777" w:rsidR="007776D6" w:rsidRDefault="007776D6" w:rsidP="007776D6">
      <w:pPr>
        <w:ind w:left="0" w:firstLine="0"/>
        <w:jc w:val="both"/>
        <w:rPr>
          <w:color w:val="000000"/>
          <w:sz w:val="27"/>
          <w:szCs w:val="27"/>
        </w:rPr>
      </w:pPr>
    </w:p>
    <w:p w14:paraId="1637C3BD" w14:textId="77777777" w:rsidR="007776D6" w:rsidRPr="002178C3" w:rsidRDefault="007776D6" w:rsidP="007776D6">
      <w:pPr>
        <w:pStyle w:val="1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78C3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217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формирования оценок по дисциплине.</w:t>
      </w:r>
    </w:p>
    <w:p w14:paraId="745CF1E3" w14:textId="77777777" w:rsidR="007776D6" w:rsidRPr="00F9628F" w:rsidRDefault="007776D6" w:rsidP="007776D6">
      <w:pPr>
        <w:ind w:firstLine="708"/>
        <w:jc w:val="both"/>
      </w:pPr>
      <w:r>
        <w:t>О</w:t>
      </w:r>
      <w:r w:rsidRPr="00F9628F">
        <w:t>ценка по учебной дисциплине складывается из следующих элементов:</w:t>
      </w:r>
    </w:p>
    <w:p w14:paraId="2CB89591" w14:textId="77777777" w:rsidR="007776D6" w:rsidRPr="00F9628F" w:rsidRDefault="007776D6" w:rsidP="007776D6">
      <w:pPr>
        <w:pStyle w:val="a8"/>
        <w:numPr>
          <w:ilvl w:val="0"/>
          <w:numId w:val="16"/>
        </w:numPr>
        <w:suppressAutoHyphens/>
        <w:jc w:val="both"/>
      </w:pPr>
      <w:r>
        <w:t>Накопленная оценка (</w:t>
      </w:r>
      <w:r w:rsidRPr="00F9628F">
        <w:t xml:space="preserve">работа </w:t>
      </w:r>
      <w:r>
        <w:t>на семинарских занятиях и письменная работа)</w:t>
      </w:r>
      <w:r w:rsidRPr="00F9628F">
        <w:t xml:space="preserve"> - 60 %.</w:t>
      </w:r>
    </w:p>
    <w:p w14:paraId="404E9825" w14:textId="77777777" w:rsidR="007776D6" w:rsidRDefault="007776D6" w:rsidP="007776D6">
      <w:pPr>
        <w:pStyle w:val="a8"/>
        <w:numPr>
          <w:ilvl w:val="0"/>
          <w:numId w:val="16"/>
        </w:numPr>
        <w:suppressAutoHyphens/>
        <w:jc w:val="both"/>
      </w:pPr>
      <w:r>
        <w:lastRenderedPageBreak/>
        <w:t>Письменный экзамен</w:t>
      </w:r>
      <w:r w:rsidRPr="00F9628F">
        <w:t xml:space="preserve"> </w:t>
      </w:r>
      <w:r>
        <w:t xml:space="preserve">по </w:t>
      </w:r>
      <w:r w:rsidRPr="002178C3">
        <w:t>содержанию учебной дисциплины</w:t>
      </w:r>
      <w:r>
        <w:t xml:space="preserve"> </w:t>
      </w:r>
      <w:r w:rsidRPr="00F9628F">
        <w:t xml:space="preserve">– 40 %. </w:t>
      </w:r>
    </w:p>
    <w:p w14:paraId="222F8D53" w14:textId="77777777" w:rsidR="007776D6" w:rsidRPr="00F9628F" w:rsidRDefault="007776D6" w:rsidP="007776D6">
      <w:pPr>
        <w:ind w:firstLine="708"/>
        <w:jc w:val="both"/>
      </w:pPr>
      <w:r w:rsidRPr="00F9628F">
        <w:t xml:space="preserve">Результирующая оценка за итоговый контроль в форме зачета выставляется по следующей формуле, где </w:t>
      </w:r>
      <w:proofErr w:type="spellStart"/>
      <w:r w:rsidRPr="00F9628F">
        <w:rPr>
          <w:i/>
        </w:rPr>
        <w:t>О</w:t>
      </w:r>
      <w:r>
        <w:rPr>
          <w:i/>
          <w:vertAlign w:val="subscript"/>
        </w:rPr>
        <w:t>экзамен</w:t>
      </w:r>
      <w:proofErr w:type="spellEnd"/>
      <w:r w:rsidRPr="00F9628F">
        <w:t xml:space="preserve"> – оценка за </w:t>
      </w:r>
      <w:r>
        <w:t xml:space="preserve">ответ на письменном экзамене </w:t>
      </w:r>
      <w:r w:rsidRPr="00F9628F">
        <w:t>по 10-ти балльной шкале</w:t>
      </w:r>
      <w:r>
        <w:t xml:space="preserve">, </w:t>
      </w:r>
      <w:proofErr w:type="spellStart"/>
      <w:r w:rsidRPr="00F9628F">
        <w:rPr>
          <w:i/>
        </w:rPr>
        <w:t>О</w:t>
      </w:r>
      <w:r>
        <w:rPr>
          <w:i/>
          <w:vertAlign w:val="subscript"/>
        </w:rPr>
        <w:t>накопленная</w:t>
      </w:r>
      <w:proofErr w:type="spellEnd"/>
      <w:r w:rsidRPr="00F9628F">
        <w:t xml:space="preserve">– </w:t>
      </w:r>
      <w:r>
        <w:t>накопленная оценка за работу на семинарах и выполнение письменной работы (в соотношении –семинары 80%+20% письменная работа):</w:t>
      </w:r>
    </w:p>
    <w:p w14:paraId="154D6061" w14:textId="77777777" w:rsidR="007776D6" w:rsidRPr="00F9628F" w:rsidRDefault="007776D6" w:rsidP="007776D6">
      <w:pPr>
        <w:jc w:val="center"/>
        <w:rPr>
          <w:i/>
        </w:rPr>
      </w:pPr>
      <w:proofErr w:type="spellStart"/>
      <w:r w:rsidRPr="00F9628F">
        <w:rPr>
          <w:i/>
        </w:rPr>
        <w:t>О</w:t>
      </w:r>
      <w:r w:rsidRPr="00F9628F">
        <w:rPr>
          <w:i/>
          <w:vertAlign w:val="subscript"/>
        </w:rPr>
        <w:t>итоговый</w:t>
      </w:r>
      <w:proofErr w:type="spellEnd"/>
      <w:r w:rsidRPr="00F9628F">
        <w:rPr>
          <w:i/>
        </w:rPr>
        <w:t xml:space="preserve"> = k</w:t>
      </w:r>
      <w:r w:rsidRPr="00F9628F">
        <w:rPr>
          <w:i/>
          <w:vertAlign w:val="subscript"/>
        </w:rPr>
        <w:t>1</w:t>
      </w:r>
      <w:r w:rsidRPr="00F9628F">
        <w:rPr>
          <w:i/>
        </w:rPr>
        <w:t>·О</w:t>
      </w:r>
      <w:r>
        <w:rPr>
          <w:i/>
          <w:vertAlign w:val="subscript"/>
        </w:rPr>
        <w:t>накопленная</w:t>
      </w:r>
      <w:r w:rsidRPr="00F9628F">
        <w:rPr>
          <w:i/>
        </w:rPr>
        <w:t xml:space="preserve"> + k</w:t>
      </w:r>
      <w:r w:rsidRPr="00F9628F">
        <w:rPr>
          <w:i/>
          <w:vertAlign w:val="subscript"/>
        </w:rPr>
        <w:t>2</w:t>
      </w:r>
      <w:r w:rsidRPr="00F9628F">
        <w:rPr>
          <w:i/>
        </w:rPr>
        <w:t>·О</w:t>
      </w:r>
      <w:r>
        <w:rPr>
          <w:i/>
          <w:vertAlign w:val="subscript"/>
        </w:rPr>
        <w:t>экзамен</w:t>
      </w:r>
    </w:p>
    <w:p w14:paraId="547717B1" w14:textId="77777777" w:rsidR="007776D6" w:rsidRPr="00F9628F" w:rsidRDefault="007776D6" w:rsidP="007776D6">
      <w:pPr>
        <w:ind w:firstLine="708"/>
        <w:jc w:val="both"/>
      </w:pPr>
      <w:r w:rsidRPr="00F9628F">
        <w:rPr>
          <w:i/>
        </w:rPr>
        <w:t>k</w:t>
      </w:r>
      <w:r w:rsidRPr="00F9628F">
        <w:rPr>
          <w:i/>
          <w:vertAlign w:val="subscript"/>
        </w:rPr>
        <w:t xml:space="preserve">1 </w:t>
      </w:r>
      <w:r w:rsidRPr="00F9628F">
        <w:t xml:space="preserve">= </w:t>
      </w:r>
      <w:r>
        <w:t>6</w:t>
      </w:r>
      <w:r w:rsidRPr="00F9628F">
        <w:t>0%;</w:t>
      </w:r>
    </w:p>
    <w:p w14:paraId="77D4D2D0" w14:textId="77777777" w:rsidR="007776D6" w:rsidRPr="00F9628F" w:rsidRDefault="007776D6" w:rsidP="007776D6">
      <w:pPr>
        <w:ind w:firstLine="708"/>
        <w:jc w:val="both"/>
      </w:pPr>
      <w:r w:rsidRPr="00F9628F">
        <w:rPr>
          <w:i/>
        </w:rPr>
        <w:t>k</w:t>
      </w:r>
      <w:r w:rsidRPr="00F9628F">
        <w:rPr>
          <w:i/>
          <w:vertAlign w:val="subscript"/>
        </w:rPr>
        <w:t xml:space="preserve">2 </w:t>
      </w:r>
      <w:r w:rsidRPr="00F9628F">
        <w:t xml:space="preserve">= </w:t>
      </w:r>
      <w:r>
        <w:t>4</w:t>
      </w:r>
      <w:r w:rsidRPr="00F9628F">
        <w:t>0%;</w:t>
      </w:r>
    </w:p>
    <w:p w14:paraId="3AA87CE2" w14:textId="77777777" w:rsidR="007776D6" w:rsidRDefault="007776D6" w:rsidP="007776D6">
      <w:pPr>
        <w:ind w:firstLine="708"/>
        <w:jc w:val="both"/>
        <w:rPr>
          <w:i/>
        </w:rPr>
      </w:pPr>
      <w:r w:rsidRPr="00F9628F">
        <w:t xml:space="preserve">Способ округления накопленной оценки </w:t>
      </w:r>
      <w:r>
        <w:t>итогового</w:t>
      </w:r>
      <w:r w:rsidRPr="00F9628F">
        <w:t xml:space="preserve"> контроля в форме зачета: в пользу студента. </w:t>
      </w:r>
    </w:p>
    <w:p w14:paraId="6CCBC5BD" w14:textId="77777777" w:rsidR="007776D6" w:rsidRPr="002E436C" w:rsidRDefault="007776D6" w:rsidP="007776D6">
      <w:pPr>
        <w:ind w:left="0" w:firstLine="0"/>
        <w:jc w:val="both"/>
        <w:rPr>
          <w:color w:val="000000"/>
          <w:sz w:val="27"/>
          <w:szCs w:val="27"/>
        </w:rPr>
      </w:pPr>
    </w:p>
    <w:p w14:paraId="606DC31E" w14:textId="77777777" w:rsidR="007776D6" w:rsidRDefault="007776D6" w:rsidP="007776D6">
      <w:pPr>
        <w:keepNext/>
        <w:numPr>
          <w:ilvl w:val="0"/>
          <w:numId w:val="3"/>
        </w:numPr>
        <w:contextualSpacing/>
        <w:jc w:val="both"/>
        <w:rPr>
          <w:b/>
        </w:rPr>
      </w:pPr>
      <w:r w:rsidRPr="002E436C">
        <w:rPr>
          <w:b/>
        </w:rPr>
        <w:t>Содержание дисциплины</w:t>
      </w:r>
    </w:p>
    <w:p w14:paraId="6DE33F9F" w14:textId="77777777" w:rsidR="007776D6" w:rsidRDefault="007776D6" w:rsidP="007776D6">
      <w:pPr>
        <w:keepNext/>
        <w:ind w:left="502" w:firstLine="0"/>
        <w:contextualSpacing/>
        <w:jc w:val="both"/>
        <w:rPr>
          <w:b/>
        </w:rPr>
      </w:pPr>
    </w:p>
    <w:p w14:paraId="420C9BEA" w14:textId="77777777" w:rsidR="007776D6" w:rsidRPr="00D131E3" w:rsidRDefault="007776D6" w:rsidP="007776D6">
      <w:pPr>
        <w:tabs>
          <w:tab w:val="left" w:pos="0"/>
        </w:tabs>
        <w:ind w:left="720"/>
        <w:rPr>
          <w:b/>
          <w:color w:val="000000"/>
        </w:rPr>
      </w:pPr>
      <w:r>
        <w:rPr>
          <w:b/>
          <w:color w:val="000000"/>
        </w:rPr>
        <w:t>7.1. Содержание тем лекций</w:t>
      </w:r>
    </w:p>
    <w:p w14:paraId="78C6423C" w14:textId="77777777" w:rsidR="007776D6" w:rsidRPr="002E436C" w:rsidRDefault="007776D6" w:rsidP="007776D6">
      <w:pPr>
        <w:keepNext/>
        <w:ind w:left="502" w:firstLine="0"/>
        <w:contextualSpacing/>
        <w:jc w:val="both"/>
        <w:rPr>
          <w:b/>
        </w:rPr>
      </w:pPr>
    </w:p>
    <w:p w14:paraId="68E7FD04" w14:textId="77777777" w:rsidR="007776D6" w:rsidRDefault="007776D6" w:rsidP="007776D6">
      <w:pPr>
        <w:ind w:left="0" w:firstLine="0"/>
        <w:jc w:val="both"/>
        <w:rPr>
          <w:b/>
          <w:color w:val="000000"/>
        </w:rPr>
      </w:pPr>
      <w:r w:rsidRPr="002E436C">
        <w:rPr>
          <w:b/>
          <w:color w:val="000000"/>
        </w:rPr>
        <w:t xml:space="preserve">Тема 1. </w:t>
      </w:r>
      <w:r w:rsidRPr="001279A8">
        <w:rPr>
          <w:b/>
          <w:color w:val="000000"/>
        </w:rPr>
        <w:t>Социальная история: предмет, задачи, функции. Основные категории и понятия социальной истории</w:t>
      </w:r>
      <w:r w:rsidRPr="002E436C">
        <w:rPr>
          <w:color w:val="000000"/>
        </w:rPr>
        <w:t xml:space="preserve"> </w:t>
      </w:r>
      <w:r>
        <w:rPr>
          <w:color w:val="000000"/>
        </w:rPr>
        <w:t>(12</w:t>
      </w:r>
      <w:r w:rsidRPr="002E436C">
        <w:rPr>
          <w:color w:val="000000"/>
        </w:rPr>
        <w:t xml:space="preserve"> часов)</w:t>
      </w:r>
    </w:p>
    <w:p w14:paraId="26E28129" w14:textId="77777777" w:rsidR="007776D6" w:rsidRPr="00007D1E" w:rsidRDefault="007776D6" w:rsidP="007776D6">
      <w:pPr>
        <w:ind w:left="0" w:firstLine="0"/>
        <w:jc w:val="both"/>
        <w:rPr>
          <w:b/>
          <w:color w:val="000000"/>
        </w:rPr>
      </w:pPr>
      <w:r>
        <w:rPr>
          <w:i/>
        </w:rPr>
        <w:t xml:space="preserve">1.1. </w:t>
      </w:r>
      <w:r w:rsidRPr="00EC437B">
        <w:rPr>
          <w:i/>
        </w:rPr>
        <w:t>Историческое знание и его функции в культуре</w:t>
      </w:r>
      <w:r>
        <w:t xml:space="preserve"> (2 часа ) </w:t>
      </w:r>
      <w:r>
        <w:rPr>
          <w:color w:val="000000"/>
        </w:rPr>
        <w:t xml:space="preserve">История как социальная </w:t>
      </w:r>
      <w:r w:rsidRPr="00EC437B">
        <w:rPr>
          <w:color w:val="000000"/>
        </w:rPr>
        <w:t>наука. История, ее предмет, цели, задачи и функции. Истор</w:t>
      </w:r>
      <w:r>
        <w:rPr>
          <w:color w:val="000000"/>
        </w:rPr>
        <w:t xml:space="preserve">ическое сознание и историческая </w:t>
      </w:r>
      <w:r w:rsidRPr="00EC437B">
        <w:rPr>
          <w:color w:val="000000"/>
        </w:rPr>
        <w:t xml:space="preserve">память. Особенности исторического знания. </w:t>
      </w:r>
    </w:p>
    <w:p w14:paraId="5A81BB4A" w14:textId="77777777" w:rsidR="007776D6" w:rsidRDefault="007776D6" w:rsidP="007776D6">
      <w:pPr>
        <w:ind w:left="0" w:firstLine="0"/>
        <w:jc w:val="both"/>
      </w:pPr>
      <w:r>
        <w:rPr>
          <w:i/>
        </w:rPr>
        <w:t xml:space="preserve">1.2. </w:t>
      </w:r>
      <w:r w:rsidRPr="0020329E">
        <w:rPr>
          <w:i/>
        </w:rPr>
        <w:t>Исторический факт и исторический источник</w:t>
      </w:r>
      <w:r>
        <w:t xml:space="preserve"> (2 часа). </w:t>
      </w:r>
      <w:r>
        <w:rPr>
          <w:color w:val="000000"/>
        </w:rPr>
        <w:t xml:space="preserve">Событие и факт. </w:t>
      </w:r>
      <w:r w:rsidRPr="002E436C">
        <w:rPr>
          <w:color w:val="000000"/>
        </w:rPr>
        <w:t xml:space="preserve">Исторический факт и критерии его установления. Двойная </w:t>
      </w:r>
      <w:proofErr w:type="spellStart"/>
      <w:r w:rsidRPr="002E436C">
        <w:rPr>
          <w:color w:val="000000"/>
        </w:rPr>
        <w:t>субъективация</w:t>
      </w:r>
      <w:proofErr w:type="spellEnd"/>
      <w:r w:rsidRPr="002E436C">
        <w:rPr>
          <w:color w:val="000000"/>
        </w:rPr>
        <w:t>. Научно-исторический факт. Исторический источник. Классификация и характеристика основных видов исторических источников.</w:t>
      </w:r>
      <w:r>
        <w:t xml:space="preserve"> Источники по социальной истории. </w:t>
      </w:r>
    </w:p>
    <w:p w14:paraId="3DFAE4F8" w14:textId="77777777" w:rsidR="007776D6" w:rsidRPr="0020329E" w:rsidRDefault="007776D6" w:rsidP="007776D6">
      <w:pPr>
        <w:ind w:left="0" w:firstLine="0"/>
        <w:jc w:val="both"/>
        <w:rPr>
          <w:color w:val="000000"/>
        </w:rPr>
      </w:pPr>
      <w:r>
        <w:rPr>
          <w:i/>
        </w:rPr>
        <w:t xml:space="preserve">1.3. </w:t>
      </w:r>
      <w:r w:rsidRPr="0020329E">
        <w:rPr>
          <w:i/>
        </w:rPr>
        <w:t>Исторические концепции и подходы</w:t>
      </w:r>
      <w:r>
        <w:t xml:space="preserve"> (2 часа) </w:t>
      </w:r>
      <w:r w:rsidRPr="002E436C">
        <w:rPr>
          <w:color w:val="000000"/>
        </w:rPr>
        <w:t>Историческая концепция и своеобразие исторических подходов. Метаистория: основные идеи философии истории от античности до современности. Критерии научности в историческом знании.</w:t>
      </w:r>
    </w:p>
    <w:p w14:paraId="5D2EC4D3" w14:textId="77777777" w:rsidR="007776D6" w:rsidRPr="001279A8" w:rsidRDefault="007776D6" w:rsidP="007776D6">
      <w:pPr>
        <w:ind w:left="0" w:firstLine="0"/>
        <w:jc w:val="both"/>
        <w:rPr>
          <w:color w:val="000000"/>
        </w:rPr>
      </w:pPr>
      <w:r>
        <w:rPr>
          <w:i/>
        </w:rPr>
        <w:t xml:space="preserve">1.4. </w:t>
      </w:r>
      <w:r w:rsidRPr="0020329E">
        <w:rPr>
          <w:i/>
        </w:rPr>
        <w:t>Метаистория и социальная история</w:t>
      </w:r>
      <w:r>
        <w:t xml:space="preserve"> (2 часа). </w:t>
      </w:r>
      <w:r w:rsidRPr="0020329E">
        <w:rPr>
          <w:color w:val="000000"/>
        </w:rPr>
        <w:t>Социальная история: предмет, задачи, функции.</w:t>
      </w:r>
      <w:r>
        <w:rPr>
          <w:color w:val="000000"/>
        </w:rPr>
        <w:t xml:space="preserve"> </w:t>
      </w:r>
      <w:r w:rsidRPr="00C96E7F">
        <w:t xml:space="preserve">Социальная история в широком и узком смыслах слова. </w:t>
      </w:r>
      <w:r>
        <w:t>Традиции изучения социальных структур и социальных иерархий. Классические и новые источники по социальной истории. «Новая» социальная история, социальная история культуры, «культурная история социального».</w:t>
      </w:r>
    </w:p>
    <w:p w14:paraId="6641BE79" w14:textId="77777777" w:rsidR="007776D6" w:rsidRPr="0020329E" w:rsidRDefault="007776D6" w:rsidP="007776D6">
      <w:pPr>
        <w:ind w:left="0" w:firstLine="0"/>
        <w:jc w:val="both"/>
      </w:pPr>
      <w:r>
        <w:rPr>
          <w:i/>
        </w:rPr>
        <w:t xml:space="preserve">1.5. </w:t>
      </w:r>
      <w:r w:rsidRPr="0020329E">
        <w:rPr>
          <w:i/>
        </w:rPr>
        <w:t>Предмет и методы социальной истории</w:t>
      </w:r>
      <w:r>
        <w:rPr>
          <w:i/>
        </w:rPr>
        <w:t>.</w:t>
      </w:r>
      <w:r w:rsidRPr="0020329E">
        <w:rPr>
          <w:i/>
        </w:rPr>
        <w:t xml:space="preserve"> Социальная история и историческая антропология</w:t>
      </w:r>
      <w:r>
        <w:t xml:space="preserve"> (4 часа). </w:t>
      </w:r>
      <w:r w:rsidRPr="0020329E">
        <w:rPr>
          <w:color w:val="000000"/>
        </w:rPr>
        <w:t xml:space="preserve">Основные категории социальной истории. Общество и его историческое значения. Власть и общество. Социальный порядок и способы самоорганизации общества. Социальные корпорации. Крестьянская община и ее значение. Понятие «народ» в русской истории. Чины, сословия и классы в русской истории. Общество и «публика». Становление и развитие «публичной сферы» в Европе и России. </w:t>
      </w:r>
      <w:proofErr w:type="spellStart"/>
      <w:r w:rsidRPr="0020329E">
        <w:rPr>
          <w:color w:val="000000"/>
        </w:rPr>
        <w:t>Гендер</w:t>
      </w:r>
      <w:proofErr w:type="spellEnd"/>
      <w:r w:rsidRPr="0020329E">
        <w:rPr>
          <w:color w:val="000000"/>
        </w:rPr>
        <w:t>, брак, семья и детство как социальные явления.</w:t>
      </w:r>
    </w:p>
    <w:p w14:paraId="03351069" w14:textId="77777777" w:rsidR="007776D6" w:rsidRPr="002E436C" w:rsidRDefault="007776D6" w:rsidP="007776D6">
      <w:pPr>
        <w:ind w:left="0" w:firstLine="0"/>
        <w:jc w:val="both"/>
        <w:rPr>
          <w:b/>
          <w:i/>
        </w:rPr>
      </w:pPr>
    </w:p>
    <w:p w14:paraId="25C34791" w14:textId="77777777" w:rsidR="007776D6" w:rsidRPr="002E436C" w:rsidRDefault="007776D6" w:rsidP="007776D6">
      <w:pPr>
        <w:ind w:left="0" w:firstLine="0"/>
        <w:jc w:val="both"/>
        <w:rPr>
          <w:b/>
          <w:i/>
        </w:rPr>
      </w:pPr>
      <w:r w:rsidRPr="002E436C">
        <w:rPr>
          <w:b/>
          <w:i/>
        </w:rPr>
        <w:t>Основная литература к теме 1.</w:t>
      </w:r>
    </w:p>
    <w:p w14:paraId="4F9D3ABA" w14:textId="77777777" w:rsidR="007776D6" w:rsidRPr="00747500" w:rsidRDefault="007776D6" w:rsidP="007776D6">
      <w:pPr>
        <w:pStyle w:val="a8"/>
        <w:numPr>
          <w:ilvl w:val="0"/>
          <w:numId w:val="5"/>
        </w:numPr>
      </w:pPr>
      <w:r w:rsidRPr="00747500">
        <w:t>Блок М. Апология</w:t>
      </w:r>
      <w:r>
        <w:t xml:space="preserve"> истории или ремесло историка. </w:t>
      </w:r>
      <w:r w:rsidRPr="00747500">
        <w:t xml:space="preserve"> М.: Наука, 1986.</w:t>
      </w:r>
    </w:p>
    <w:p w14:paraId="5DE2D320" w14:textId="77777777" w:rsidR="007776D6" w:rsidRPr="00E55FFB" w:rsidRDefault="007776D6" w:rsidP="007776D6">
      <w:pPr>
        <w:pStyle w:val="a8"/>
        <w:numPr>
          <w:ilvl w:val="0"/>
          <w:numId w:val="5"/>
        </w:numPr>
        <w:shd w:val="clear" w:color="auto" w:fill="FFFFFF"/>
        <w:spacing w:after="160" w:line="149" w:lineRule="atLeast"/>
        <w:rPr>
          <w:color w:val="000000"/>
        </w:rPr>
      </w:pPr>
      <w:proofErr w:type="spellStart"/>
      <w:r w:rsidRPr="008617C1">
        <w:rPr>
          <w:color w:val="000000"/>
        </w:rPr>
        <w:t>Дингес</w:t>
      </w:r>
      <w:proofErr w:type="spellEnd"/>
      <w:r w:rsidRPr="008617C1">
        <w:rPr>
          <w:color w:val="000000"/>
        </w:rPr>
        <w:t xml:space="preserve"> М. Историческая антропология и социальная история: через теорию «стиля жизни» к «культурной истории повседневности» // Одиссей. Человек в истории. 2000</w:t>
      </w:r>
      <w:r w:rsidRPr="00E55FFB">
        <w:rPr>
          <w:color w:val="000000"/>
        </w:rPr>
        <w:t>. М., 2000. С.</w:t>
      </w:r>
      <w:r w:rsidRPr="00E55FFB">
        <w:rPr>
          <w:color w:val="000000"/>
          <w:lang w:val="en-US"/>
        </w:rPr>
        <w:t> </w:t>
      </w:r>
      <w:r w:rsidRPr="00E55FFB">
        <w:rPr>
          <w:color w:val="000000"/>
        </w:rPr>
        <w:t>96–124.</w:t>
      </w:r>
    </w:p>
    <w:p w14:paraId="61CA5F7E" w14:textId="77777777" w:rsidR="007776D6" w:rsidRDefault="007776D6" w:rsidP="007776D6">
      <w:pPr>
        <w:pStyle w:val="a8"/>
        <w:numPr>
          <w:ilvl w:val="0"/>
          <w:numId w:val="5"/>
        </w:numPr>
      </w:pPr>
      <w:proofErr w:type="spellStart"/>
      <w:r w:rsidRPr="001279A8">
        <w:t>Зелдин</w:t>
      </w:r>
      <w:proofErr w:type="spellEnd"/>
      <w:r w:rsidRPr="001279A8">
        <w:t xml:space="preserve"> Т. Социальная история как история всеобъемлющая // </w:t>
      </w:r>
      <w:r w:rsidRPr="001279A8">
        <w:rPr>
          <w:lang w:val="en-US"/>
        </w:rPr>
        <w:t>Thesis</w:t>
      </w:r>
      <w:r w:rsidRPr="001279A8">
        <w:t xml:space="preserve">. </w:t>
      </w:r>
      <w:proofErr w:type="spellStart"/>
      <w:r w:rsidRPr="001279A8">
        <w:t>Вып</w:t>
      </w:r>
      <w:proofErr w:type="spellEnd"/>
      <w:r w:rsidRPr="001279A8">
        <w:t>. 1. М., 1993. С. 154–162.</w:t>
      </w:r>
    </w:p>
    <w:p w14:paraId="2BBE620E" w14:textId="77777777" w:rsidR="007776D6" w:rsidRPr="001279A8" w:rsidRDefault="007776D6" w:rsidP="007776D6">
      <w:pPr>
        <w:pStyle w:val="a8"/>
        <w:numPr>
          <w:ilvl w:val="0"/>
          <w:numId w:val="5"/>
        </w:numPr>
        <w:rPr>
          <w:color w:val="000000"/>
        </w:rPr>
      </w:pPr>
      <w:proofErr w:type="spellStart"/>
      <w:r w:rsidRPr="001279A8">
        <w:rPr>
          <w:color w:val="000000"/>
        </w:rPr>
        <w:t>Зидер</w:t>
      </w:r>
      <w:proofErr w:type="spellEnd"/>
      <w:r w:rsidRPr="001279A8">
        <w:rPr>
          <w:color w:val="000000"/>
        </w:rPr>
        <w:t xml:space="preserve"> Р. Что такое социальная история? Преемственность в освоении социального // </w:t>
      </w:r>
      <w:r w:rsidRPr="001279A8">
        <w:rPr>
          <w:color w:val="000000"/>
          <w:lang w:val="en-US"/>
        </w:rPr>
        <w:t>Thesis</w:t>
      </w:r>
      <w:r w:rsidRPr="001279A8">
        <w:rPr>
          <w:color w:val="000000"/>
        </w:rPr>
        <w:t xml:space="preserve">. </w:t>
      </w:r>
      <w:proofErr w:type="spellStart"/>
      <w:r w:rsidRPr="001279A8">
        <w:rPr>
          <w:color w:val="000000"/>
        </w:rPr>
        <w:t>Вып</w:t>
      </w:r>
      <w:proofErr w:type="spellEnd"/>
      <w:r w:rsidRPr="001279A8">
        <w:rPr>
          <w:color w:val="000000"/>
        </w:rPr>
        <w:t>. 1. М., 1993. С. 163–181.</w:t>
      </w:r>
    </w:p>
    <w:p w14:paraId="41C48189" w14:textId="77777777" w:rsidR="007776D6" w:rsidRPr="00747500" w:rsidRDefault="007776D6" w:rsidP="007776D6">
      <w:pPr>
        <w:pStyle w:val="a8"/>
        <w:numPr>
          <w:ilvl w:val="0"/>
          <w:numId w:val="5"/>
        </w:numPr>
      </w:pPr>
      <w:r w:rsidRPr="00747500">
        <w:lastRenderedPageBreak/>
        <w:t xml:space="preserve">Источниковедение: Теория. История. Метод. Источники российской истории: Учеб. пособие / И.Н. Данилевский, В.В. Кабанов, О.М. </w:t>
      </w:r>
      <w:proofErr w:type="spellStart"/>
      <w:r w:rsidRPr="00747500">
        <w:t>Медушевская</w:t>
      </w:r>
      <w:proofErr w:type="spellEnd"/>
      <w:r w:rsidRPr="00747500">
        <w:t>, М.Ф. Румянцева. М., 1998.</w:t>
      </w:r>
    </w:p>
    <w:p w14:paraId="2AAA456E" w14:textId="77777777" w:rsidR="007776D6" w:rsidRPr="00747500" w:rsidRDefault="007776D6" w:rsidP="007776D6">
      <w:pPr>
        <w:pStyle w:val="a8"/>
        <w:numPr>
          <w:ilvl w:val="0"/>
          <w:numId w:val="5"/>
        </w:numPr>
      </w:pPr>
      <w:r w:rsidRPr="00747500">
        <w:t xml:space="preserve">Нора П. Проблематика мест памяти // Франция-память / П. Нора, М. </w:t>
      </w:r>
      <w:proofErr w:type="spellStart"/>
      <w:r w:rsidRPr="00747500">
        <w:t>Озуф</w:t>
      </w:r>
      <w:proofErr w:type="spellEnd"/>
      <w:r w:rsidRPr="00747500">
        <w:t xml:space="preserve">, Ж. де </w:t>
      </w:r>
      <w:proofErr w:type="spellStart"/>
      <w:r w:rsidRPr="00747500">
        <w:t>Пюимеж</w:t>
      </w:r>
      <w:proofErr w:type="spellEnd"/>
      <w:r w:rsidRPr="00747500">
        <w:t>. СПб.: Изд-во С.-</w:t>
      </w:r>
      <w:proofErr w:type="spellStart"/>
      <w:r w:rsidRPr="00747500">
        <w:t>Петерб</w:t>
      </w:r>
      <w:proofErr w:type="spellEnd"/>
      <w:r w:rsidRPr="00747500">
        <w:t>. ун-та, 1999. С. 17-50.</w:t>
      </w:r>
    </w:p>
    <w:p w14:paraId="61364C93" w14:textId="77777777" w:rsidR="007776D6" w:rsidRDefault="007776D6" w:rsidP="007776D6">
      <w:pPr>
        <w:pStyle w:val="a8"/>
        <w:numPr>
          <w:ilvl w:val="0"/>
          <w:numId w:val="5"/>
        </w:numPr>
      </w:pPr>
      <w:r w:rsidRPr="00747500">
        <w:t xml:space="preserve">Про А. Двенадцать уроков по истории. М.: РГГУ, 2000. </w:t>
      </w:r>
    </w:p>
    <w:p w14:paraId="7B248568" w14:textId="77777777" w:rsidR="007776D6" w:rsidRDefault="007776D6" w:rsidP="007776D6">
      <w:pPr>
        <w:pStyle w:val="a8"/>
        <w:numPr>
          <w:ilvl w:val="0"/>
          <w:numId w:val="5"/>
        </w:numPr>
        <w:shd w:val="clear" w:color="auto" w:fill="FFFFFF"/>
        <w:spacing w:line="149" w:lineRule="atLeast"/>
        <w:rPr>
          <w:color w:val="000000"/>
        </w:rPr>
      </w:pPr>
      <w:r w:rsidRPr="0065590D">
        <w:rPr>
          <w:color w:val="000000"/>
        </w:rPr>
        <w:t xml:space="preserve">Репина Л. П. </w:t>
      </w:r>
      <w:r w:rsidRPr="001279A8">
        <w:rPr>
          <w:color w:val="000000"/>
        </w:rPr>
        <w:t>Новая историческая наука» и социальная история. М.</w:t>
      </w:r>
      <w:r>
        <w:rPr>
          <w:color w:val="000000"/>
        </w:rPr>
        <w:t>,</w:t>
      </w:r>
      <w:r w:rsidRPr="001279A8">
        <w:rPr>
          <w:color w:val="000000"/>
        </w:rPr>
        <w:t xml:space="preserve"> 2009.</w:t>
      </w:r>
    </w:p>
    <w:p w14:paraId="431ED719" w14:textId="77777777" w:rsidR="007776D6" w:rsidRDefault="007776D6" w:rsidP="007776D6">
      <w:pPr>
        <w:numPr>
          <w:ilvl w:val="0"/>
          <w:numId w:val="5"/>
        </w:numPr>
        <w:contextualSpacing/>
      </w:pPr>
      <w:r w:rsidRPr="002E436C">
        <w:t>Репина Л.П., Зверева В.В, Парамонова М.Ю. История исторического знания. Учеб. пособие. М., 2013.</w:t>
      </w:r>
    </w:p>
    <w:p w14:paraId="112EBEB7" w14:textId="77777777" w:rsidR="007776D6" w:rsidRPr="008617C1" w:rsidRDefault="007776D6" w:rsidP="007776D6">
      <w:pPr>
        <w:pStyle w:val="a8"/>
        <w:numPr>
          <w:ilvl w:val="0"/>
          <w:numId w:val="5"/>
        </w:numPr>
      </w:pPr>
      <w:r w:rsidRPr="00747500">
        <w:t xml:space="preserve">Тош Дж. </w:t>
      </w:r>
      <w:r w:rsidRPr="008617C1">
        <w:t xml:space="preserve">Стремление к истине. Как овладеть мастерством историка / Пер. с англ. М., 2000. - Гл. 2. </w:t>
      </w:r>
      <w:r w:rsidRPr="00362D49">
        <w:rPr>
          <w:i/>
        </w:rPr>
        <w:t>Для чего нужна история?</w:t>
      </w:r>
      <w:r w:rsidRPr="008617C1">
        <w:t xml:space="preserve"> и </w:t>
      </w:r>
      <w:r w:rsidRPr="00362D49">
        <w:t xml:space="preserve">Гл. 8. </w:t>
      </w:r>
      <w:r w:rsidRPr="00362D49">
        <w:rPr>
          <w:i/>
        </w:rPr>
        <w:t>История и социальная теория</w:t>
      </w:r>
      <w:r>
        <w:t>.</w:t>
      </w:r>
    </w:p>
    <w:p w14:paraId="495723C8" w14:textId="77777777" w:rsidR="007776D6" w:rsidRPr="001279A8" w:rsidRDefault="007776D6" w:rsidP="007776D6">
      <w:pPr>
        <w:pStyle w:val="a8"/>
        <w:numPr>
          <w:ilvl w:val="0"/>
          <w:numId w:val="5"/>
        </w:numPr>
      </w:pPr>
      <w:proofErr w:type="spellStart"/>
      <w:r w:rsidRPr="008617C1">
        <w:t>Хосбаум</w:t>
      </w:r>
      <w:proofErr w:type="spellEnd"/>
      <w:r w:rsidRPr="008617C1">
        <w:t xml:space="preserve"> Э. Дж. От социальной истории к истории общества // Философия и методология истории. Сб. статей. М., 2000. С. 289-320. </w:t>
      </w:r>
    </w:p>
    <w:p w14:paraId="2F049D6D" w14:textId="77777777" w:rsidR="007776D6" w:rsidRDefault="007776D6" w:rsidP="007776D6">
      <w:pPr>
        <w:ind w:left="0" w:firstLine="0"/>
        <w:jc w:val="both"/>
        <w:rPr>
          <w:b/>
          <w:color w:val="000000"/>
        </w:rPr>
      </w:pPr>
    </w:p>
    <w:p w14:paraId="5F183C68" w14:textId="77777777" w:rsidR="007776D6" w:rsidRPr="00690D71" w:rsidRDefault="007776D6" w:rsidP="007776D6">
      <w:pPr>
        <w:ind w:left="0" w:firstLine="0"/>
      </w:pPr>
      <w:r w:rsidRPr="00690D71">
        <w:rPr>
          <w:b/>
          <w:color w:val="000000"/>
        </w:rPr>
        <w:t xml:space="preserve">Тема 2. </w:t>
      </w:r>
      <w:r w:rsidRPr="00690D71">
        <w:rPr>
          <w:b/>
        </w:rPr>
        <w:t xml:space="preserve">Средневековое общество в Европе и России </w:t>
      </w:r>
      <w:r>
        <w:rPr>
          <w:color w:val="000000"/>
        </w:rPr>
        <w:t>(12</w:t>
      </w:r>
      <w:r w:rsidRPr="002E436C">
        <w:rPr>
          <w:color w:val="000000"/>
        </w:rPr>
        <w:t xml:space="preserve"> часов)</w:t>
      </w:r>
    </w:p>
    <w:p w14:paraId="3FD24B81" w14:textId="77777777" w:rsidR="007776D6" w:rsidRDefault="007776D6" w:rsidP="007776D6">
      <w:pPr>
        <w:ind w:left="0" w:firstLine="0"/>
        <w:jc w:val="both"/>
        <w:rPr>
          <w:color w:val="000000"/>
        </w:rPr>
      </w:pPr>
      <w:r>
        <w:rPr>
          <w:color w:val="000000"/>
        </w:rPr>
        <w:t xml:space="preserve">Традиционное общество и его характеристики. Европейское и российское средневековое общество как традиционная иерархическая социальная система. Феодализм как экономическое и социально-политическое явление. Феодальная система в Европе и ее особенности. Вассал и сюзерен. Аллод и феод. Значение политического феодализма для развития европейской культуры в средние века. Был ли феодализм на Руси? Вотчинный характер древнерусской государственности особенности общественного строя. </w:t>
      </w:r>
    </w:p>
    <w:p w14:paraId="01A77905" w14:textId="77777777" w:rsidR="007776D6" w:rsidRDefault="007776D6" w:rsidP="007776D6">
      <w:pPr>
        <w:ind w:left="0" w:firstLine="0"/>
        <w:jc w:val="both"/>
        <w:rPr>
          <w:color w:val="000000"/>
        </w:rPr>
      </w:pPr>
      <w:r>
        <w:rPr>
          <w:color w:val="000000"/>
        </w:rPr>
        <w:t xml:space="preserve">Средневековое общество: корпорации, иерархия, менталитет. </w:t>
      </w:r>
      <w:r>
        <w:rPr>
          <w:lang w:eastAsia="zh-CN"/>
        </w:rPr>
        <w:t xml:space="preserve">Семья. Племя. Корпорация. Конфессиональные объединения. Сословная структура. Понятие «сословие» и сословная модель: трехчастная и </w:t>
      </w:r>
      <w:proofErr w:type="spellStart"/>
      <w:r>
        <w:rPr>
          <w:lang w:eastAsia="zh-CN"/>
        </w:rPr>
        <w:t>четырехчастная</w:t>
      </w:r>
      <w:proofErr w:type="spellEnd"/>
      <w:r>
        <w:rPr>
          <w:lang w:eastAsia="zh-CN"/>
        </w:rPr>
        <w:t xml:space="preserve"> структура «христианского общества». Светская элита и церковь в средневековой Европе. </w:t>
      </w:r>
      <w:proofErr w:type="spellStart"/>
      <w:r>
        <w:rPr>
          <w:lang w:eastAsia="zh-CN"/>
        </w:rPr>
        <w:t>Виланы</w:t>
      </w:r>
      <w:proofErr w:type="spellEnd"/>
      <w:r>
        <w:rPr>
          <w:lang w:eastAsia="zh-CN"/>
        </w:rPr>
        <w:t xml:space="preserve"> и </w:t>
      </w:r>
      <w:proofErr w:type="spellStart"/>
      <w:r>
        <w:rPr>
          <w:lang w:eastAsia="zh-CN"/>
        </w:rPr>
        <w:t>сервы</w:t>
      </w:r>
      <w:proofErr w:type="spellEnd"/>
      <w:r>
        <w:rPr>
          <w:lang w:eastAsia="zh-CN"/>
        </w:rPr>
        <w:t>. Город и коммунальное движение. Маргиналы средневековья. Менталитет средневекового человека.</w:t>
      </w:r>
    </w:p>
    <w:p w14:paraId="10DA708A" w14:textId="77777777" w:rsidR="007776D6" w:rsidRDefault="007776D6" w:rsidP="007776D6">
      <w:pPr>
        <w:ind w:left="0" w:firstLine="0"/>
        <w:jc w:val="both"/>
        <w:rPr>
          <w:color w:val="000000"/>
        </w:rPr>
      </w:pPr>
      <w:r>
        <w:rPr>
          <w:color w:val="000000"/>
        </w:rPr>
        <w:t xml:space="preserve">Особенности организации социальной жизни в Восточной Европе. </w:t>
      </w:r>
      <w:r w:rsidRPr="002E436C">
        <w:rPr>
          <w:color w:val="000000"/>
        </w:rPr>
        <w:t>Восточнославянские племенные союзы. Древнейшие институты власти восточных славян: вече, князь, дружина. Историографические дискуссии об особенностях социально-политического устройства Древней Руси. Удельный порядок на Руси. Галицко-Волынское княжество: особенности политического развития Юго-Западной Руси. Новгородская республика: вече, новгородские бояре и их вотчины. Владимиро-Суздальское княжество: историко-географическая характеристика и особ</w:t>
      </w:r>
      <w:r>
        <w:rPr>
          <w:color w:val="000000"/>
        </w:rPr>
        <w:t xml:space="preserve">енности социально-политического развития. </w:t>
      </w:r>
      <w:r w:rsidRPr="002E436C">
        <w:rPr>
          <w:color w:val="000000"/>
        </w:rPr>
        <w:t xml:space="preserve">Татаро-монгольское нашествие на Русь и его последствия. Система татарского ига. Потеря политической самостоятельности князей. Ярлыки на княжение. Процесс объединения русских земель вокруг Москвы. Развитие вотчинного и поместного землевладения. </w:t>
      </w:r>
    </w:p>
    <w:p w14:paraId="271C08B2" w14:textId="77777777" w:rsidR="007776D6" w:rsidRPr="002E436C" w:rsidRDefault="007776D6" w:rsidP="007776D6">
      <w:pPr>
        <w:ind w:left="0" w:firstLine="0"/>
        <w:jc w:val="both"/>
        <w:rPr>
          <w:color w:val="000000"/>
        </w:rPr>
      </w:pPr>
      <w:r>
        <w:t xml:space="preserve">Московское царство и его социальная структура. </w:t>
      </w:r>
      <w:r w:rsidRPr="002E436C">
        <w:t>Государев дв</w:t>
      </w:r>
      <w:r>
        <w:t>ор и его место в социальной</w:t>
      </w:r>
      <w:r w:rsidRPr="002E436C">
        <w:t xml:space="preserve"> структуре</w:t>
      </w:r>
      <w:r>
        <w:t xml:space="preserve"> Московского царства</w:t>
      </w:r>
      <w:r w:rsidRPr="002E436C">
        <w:t xml:space="preserve">. Боярская дума. Приказная система. Дьяки и подьячие. Земские соборы и их особенности. Система местного управления: наместники и волостели. Губная и земская реформы. Поместная система и поместное войско. Система налогообложения в Московском государстве: </w:t>
      </w:r>
      <w:proofErr w:type="spellStart"/>
      <w:r w:rsidRPr="002E436C">
        <w:t>посошная</w:t>
      </w:r>
      <w:proofErr w:type="spellEnd"/>
      <w:r w:rsidRPr="002E436C">
        <w:t xml:space="preserve"> и подворная подать.</w:t>
      </w:r>
      <w:r w:rsidRPr="002E436C">
        <w:rPr>
          <w:color w:val="000000"/>
        </w:rPr>
        <w:t xml:space="preserve"> </w:t>
      </w:r>
      <w:r w:rsidRPr="002E436C">
        <w:t xml:space="preserve">Государственные службы посадских людей. Соборное уложение. </w:t>
      </w:r>
      <w:r w:rsidRPr="002E436C">
        <w:rPr>
          <w:color w:val="000000"/>
        </w:rPr>
        <w:t>Государь и земля: социальные отношен</w:t>
      </w:r>
      <w:r>
        <w:rPr>
          <w:color w:val="000000"/>
        </w:rPr>
        <w:t xml:space="preserve">ия в московском царстве. </w:t>
      </w:r>
      <w:r w:rsidRPr="002E436C">
        <w:t>Государь и «</w:t>
      </w:r>
      <w:proofErr w:type="spellStart"/>
      <w:r w:rsidRPr="002E436C">
        <w:t>государьство</w:t>
      </w:r>
      <w:proofErr w:type="spellEnd"/>
      <w:r w:rsidRPr="002E436C">
        <w:t xml:space="preserve">». Сакрализация царской власти в Московском государстве. Государь и патриарх. Взаимоотношения государя и подданных в московском царстве. Местничество и его значение. Понятие «честь» в Московском государстве и система общественных представлений. Социальная структура: сословия, «чины», корпорации. Социальные движения Московского государства. </w:t>
      </w:r>
    </w:p>
    <w:p w14:paraId="79865A3B" w14:textId="77777777" w:rsidR="007776D6" w:rsidRPr="002E436C" w:rsidRDefault="007776D6" w:rsidP="007776D6">
      <w:pPr>
        <w:ind w:left="0" w:firstLine="0"/>
        <w:jc w:val="both"/>
        <w:rPr>
          <w:b/>
          <w:i/>
        </w:rPr>
      </w:pPr>
      <w:r w:rsidRPr="002E436C">
        <w:rPr>
          <w:b/>
          <w:i/>
        </w:rPr>
        <w:t xml:space="preserve"> </w:t>
      </w:r>
    </w:p>
    <w:p w14:paraId="32408F85" w14:textId="77777777" w:rsidR="007776D6" w:rsidRPr="002E436C" w:rsidRDefault="007776D6" w:rsidP="007776D6">
      <w:pPr>
        <w:ind w:left="0" w:firstLine="0"/>
        <w:jc w:val="both"/>
        <w:rPr>
          <w:b/>
          <w:i/>
        </w:rPr>
      </w:pPr>
      <w:r>
        <w:rPr>
          <w:b/>
          <w:i/>
        </w:rPr>
        <w:t>Основная литература к теме 2</w:t>
      </w:r>
      <w:r w:rsidRPr="002E436C">
        <w:rPr>
          <w:b/>
          <w:i/>
        </w:rPr>
        <w:t>.</w:t>
      </w:r>
    </w:p>
    <w:p w14:paraId="71CEA9C5" w14:textId="77777777" w:rsidR="007776D6" w:rsidRPr="00FB4C52" w:rsidRDefault="007776D6" w:rsidP="007776D6">
      <w:pPr>
        <w:pStyle w:val="a8"/>
        <w:numPr>
          <w:ilvl w:val="0"/>
          <w:numId w:val="6"/>
        </w:numPr>
        <w:rPr>
          <w:iCs/>
        </w:rPr>
      </w:pPr>
      <w:r w:rsidRPr="00FB4C52">
        <w:rPr>
          <w:iCs/>
        </w:rPr>
        <w:lastRenderedPageBreak/>
        <w:t>Блок М. Феодальное общество. М., 2003. С. 277-349.</w:t>
      </w:r>
    </w:p>
    <w:p w14:paraId="2053DD35" w14:textId="77777777" w:rsidR="007776D6" w:rsidRPr="002E436C" w:rsidRDefault="007776D6" w:rsidP="007776D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6E3B2E">
        <w:rPr>
          <w:rFonts w:eastAsiaTheme="minorHAnsi"/>
          <w:iCs/>
          <w:lang w:eastAsia="en-US"/>
        </w:rPr>
        <w:t>Горский А.А., Кучкин В.А., Лукин П.В., Стефанович П.С.</w:t>
      </w:r>
      <w:r w:rsidRPr="006E3B2E">
        <w:rPr>
          <w:rFonts w:eastAsiaTheme="minorHAnsi"/>
          <w:lang w:eastAsia="en-US"/>
        </w:rPr>
        <w:t xml:space="preserve"> Древняя Русь: очерки политического и социального строя. М., 2008. </w:t>
      </w:r>
    </w:p>
    <w:p w14:paraId="4C5A10CC" w14:textId="77777777" w:rsidR="007776D6" w:rsidRPr="00FB4C52" w:rsidRDefault="007776D6" w:rsidP="007776D6">
      <w:pPr>
        <w:pStyle w:val="a8"/>
        <w:numPr>
          <w:ilvl w:val="0"/>
          <w:numId w:val="6"/>
        </w:numPr>
      </w:pPr>
      <w:r w:rsidRPr="00FB4C52">
        <w:rPr>
          <w:iCs/>
        </w:rPr>
        <w:t xml:space="preserve">Гуревич А.Я. </w:t>
      </w:r>
      <w:r w:rsidRPr="00FB4C52">
        <w:t>Средневековый мир: культура безмолвствующего большинства. М., 1990. Глава 1. С. 15-65.</w:t>
      </w:r>
    </w:p>
    <w:p w14:paraId="36433415" w14:textId="77777777" w:rsidR="007776D6" w:rsidRPr="002E436C" w:rsidRDefault="007776D6" w:rsidP="007776D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2E436C">
        <w:t>Данилевский И.Н. Древняя Русь глазами современников и потомков (IX—XII вв.): Курс лекций: Учебное пособие для студентов вузов. М., 1999.</w:t>
      </w:r>
    </w:p>
    <w:p w14:paraId="4B31D887" w14:textId="77777777" w:rsidR="007776D6" w:rsidRPr="006E3B2E" w:rsidRDefault="007776D6" w:rsidP="007776D6">
      <w:pPr>
        <w:pStyle w:val="a8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6E3B2E">
        <w:rPr>
          <w:rFonts w:eastAsiaTheme="minorHAnsi"/>
          <w:lang w:eastAsia="en-US"/>
        </w:rPr>
        <w:t>Демидова Н.Ф. Служилая бюрократия в России XVII в. и ее роль в формировании абсолютизма. М., 1987.</w:t>
      </w:r>
    </w:p>
    <w:p w14:paraId="524C9725" w14:textId="77777777" w:rsidR="007776D6" w:rsidRPr="001E4183" w:rsidRDefault="007776D6" w:rsidP="007776D6">
      <w:pPr>
        <w:pStyle w:val="a8"/>
        <w:numPr>
          <w:ilvl w:val="0"/>
          <w:numId w:val="6"/>
        </w:numPr>
      </w:pPr>
      <w:r w:rsidRPr="001E4183">
        <w:t>История крестьянства в Европе. Эпоха феодализма</w:t>
      </w:r>
      <w:r>
        <w:t xml:space="preserve"> / Отв. ред. З. В. Удальцова.</w:t>
      </w:r>
      <w:r w:rsidRPr="001E4183">
        <w:t xml:space="preserve"> Т.</w:t>
      </w:r>
      <w:r>
        <w:t> 1-</w:t>
      </w:r>
      <w:r w:rsidRPr="001E4183">
        <w:t>3</w:t>
      </w:r>
      <w:r>
        <w:t>.</w:t>
      </w:r>
      <w:r w:rsidRPr="001E4183">
        <w:t xml:space="preserve"> М.</w:t>
      </w:r>
      <w:r>
        <w:t>,</w:t>
      </w:r>
      <w:r w:rsidRPr="001E4183">
        <w:t xml:space="preserve"> 1986</w:t>
      </w:r>
      <w:r>
        <w:t>.</w:t>
      </w:r>
    </w:p>
    <w:p w14:paraId="5F4F5A0E" w14:textId="77777777" w:rsidR="007776D6" w:rsidRPr="006E3B2E" w:rsidRDefault="007776D6" w:rsidP="007776D6">
      <w:pPr>
        <w:pStyle w:val="a8"/>
        <w:numPr>
          <w:ilvl w:val="0"/>
          <w:numId w:val="6"/>
        </w:numPr>
        <w:jc w:val="both"/>
        <w:rPr>
          <w:color w:val="000000"/>
        </w:rPr>
      </w:pPr>
      <w:proofErr w:type="spellStart"/>
      <w:r w:rsidRPr="006E3B2E">
        <w:rPr>
          <w:color w:val="000000"/>
        </w:rPr>
        <w:t>Коллманн</w:t>
      </w:r>
      <w:proofErr w:type="spellEnd"/>
      <w:r w:rsidRPr="006E3B2E">
        <w:rPr>
          <w:color w:val="000000"/>
        </w:rPr>
        <w:t xml:space="preserve"> Н. Ш. Соединенные честью. Государство и общество в России раннего нового времени. М.: "Древнехранилище", 2001.</w:t>
      </w:r>
    </w:p>
    <w:p w14:paraId="023EAF58" w14:textId="77777777" w:rsidR="007776D6" w:rsidRPr="006E3B2E" w:rsidRDefault="007776D6" w:rsidP="007776D6">
      <w:pPr>
        <w:pStyle w:val="a8"/>
        <w:numPr>
          <w:ilvl w:val="0"/>
          <w:numId w:val="6"/>
        </w:numPr>
        <w:jc w:val="both"/>
        <w:rPr>
          <w:color w:val="000000"/>
        </w:rPr>
      </w:pPr>
      <w:r w:rsidRPr="006E3B2E">
        <w:rPr>
          <w:color w:val="000000"/>
        </w:rPr>
        <w:t>Кром М.М. "Вдовствующее царство": Политический кризис в России 30-40-х годов XVI века. М., 2010.</w:t>
      </w:r>
    </w:p>
    <w:p w14:paraId="39D977CB" w14:textId="77777777" w:rsidR="007776D6" w:rsidRPr="00FB4C52" w:rsidRDefault="007776D6" w:rsidP="007776D6">
      <w:pPr>
        <w:pStyle w:val="a8"/>
        <w:numPr>
          <w:ilvl w:val="0"/>
          <w:numId w:val="6"/>
        </w:numPr>
        <w:jc w:val="both"/>
        <w:rPr>
          <w:rFonts w:eastAsiaTheme="minorEastAsia"/>
        </w:rPr>
      </w:pPr>
      <w:proofErr w:type="spellStart"/>
      <w:r w:rsidRPr="00FB4C52">
        <w:t>Ле</w:t>
      </w:r>
      <w:proofErr w:type="spellEnd"/>
      <w:r w:rsidRPr="00FB4C52">
        <w:t xml:space="preserve"> Гофф Ж. Цивилизация средневекового Запада. М., 1992. Гл. 8. Христианское общество.</w:t>
      </w:r>
    </w:p>
    <w:p w14:paraId="66D582C2" w14:textId="77777777" w:rsidR="007776D6" w:rsidRPr="00007D1E" w:rsidRDefault="007776D6" w:rsidP="007776D6">
      <w:pPr>
        <w:numPr>
          <w:ilvl w:val="0"/>
          <w:numId w:val="6"/>
        </w:numPr>
        <w:contextualSpacing/>
      </w:pPr>
      <w:r w:rsidRPr="001279A8">
        <w:rPr>
          <w:color w:val="000000"/>
        </w:rPr>
        <w:t>Милов Л.В. Великорусский пахарь и особенности российского исторического процесса. М., 1998</w:t>
      </w:r>
    </w:p>
    <w:p w14:paraId="28063F6B" w14:textId="77777777" w:rsidR="007776D6" w:rsidRPr="006E3B2E" w:rsidRDefault="007776D6" w:rsidP="007776D6">
      <w:pPr>
        <w:pStyle w:val="a8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6E3B2E">
        <w:rPr>
          <w:rFonts w:eastAsiaTheme="minorHAnsi"/>
          <w:lang w:eastAsia="en-US"/>
        </w:rPr>
        <w:t xml:space="preserve">Петрухин В.Я. Древняя Русь: Народ. Князья. Религия // Из истории русской культуры. Т. 1. (Древняя Русь). М., 2000. </w:t>
      </w:r>
    </w:p>
    <w:p w14:paraId="12BBB7C7" w14:textId="77777777" w:rsidR="007776D6" w:rsidRPr="006E3B2E" w:rsidRDefault="007776D6" w:rsidP="007776D6">
      <w:pPr>
        <w:pStyle w:val="a8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Правящая элита Русского государства </w:t>
      </w:r>
      <w:r w:rsidRPr="006E3B2E">
        <w:rPr>
          <w:rFonts w:eastAsiaTheme="minorHAnsi"/>
          <w:lang w:eastAsia="en-US"/>
        </w:rPr>
        <w:t xml:space="preserve">IX - </w:t>
      </w: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начала </w:t>
      </w:r>
      <w:r w:rsidRPr="006E3B2E">
        <w:rPr>
          <w:rFonts w:eastAsiaTheme="minorHAnsi"/>
          <w:lang w:eastAsia="en-US"/>
        </w:rPr>
        <w:t>XVIII</w:t>
      </w: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 в.: Очерки истории / Отв. ред. А.П. Павлов</w:t>
      </w:r>
      <w:r w:rsidRPr="006E3B2E">
        <w:rPr>
          <w:rFonts w:eastAsiaTheme="minorHAnsi"/>
          <w:lang w:eastAsia="en-US"/>
        </w:rPr>
        <w:t xml:space="preserve">. </w:t>
      </w:r>
      <w:r w:rsidRPr="006E3B2E">
        <w:rPr>
          <w:rFonts w:ascii="Times New Roman CYR" w:eastAsiaTheme="minorHAnsi" w:hAnsi="Times New Roman CYR" w:cs="Times New Roman CYR"/>
          <w:lang w:eastAsia="en-US"/>
        </w:rPr>
        <w:t>2004. С. 10-63.</w:t>
      </w:r>
    </w:p>
    <w:p w14:paraId="468600D8" w14:textId="77777777" w:rsidR="007776D6" w:rsidRPr="006E3B2E" w:rsidRDefault="007776D6" w:rsidP="007776D6">
      <w:pPr>
        <w:pStyle w:val="a8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Правящая элита Русского государства </w:t>
      </w:r>
      <w:r w:rsidRPr="006E3B2E">
        <w:rPr>
          <w:rFonts w:eastAsiaTheme="minorHAnsi"/>
          <w:lang w:eastAsia="en-US"/>
        </w:rPr>
        <w:t xml:space="preserve">IX - </w:t>
      </w: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начала </w:t>
      </w:r>
      <w:r w:rsidRPr="006E3B2E">
        <w:rPr>
          <w:rFonts w:eastAsiaTheme="minorHAnsi"/>
          <w:lang w:eastAsia="en-US"/>
        </w:rPr>
        <w:t>XVIII</w:t>
      </w: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 в.: Очерки истории / Отв. ред. А.П. Павлов</w:t>
      </w:r>
      <w:r w:rsidRPr="006E3B2E">
        <w:rPr>
          <w:rFonts w:eastAsiaTheme="minorHAnsi"/>
          <w:lang w:eastAsia="en-US"/>
        </w:rPr>
        <w:t xml:space="preserve">. </w:t>
      </w:r>
      <w:r w:rsidRPr="006E3B2E">
        <w:rPr>
          <w:rFonts w:ascii="Times New Roman CYR" w:eastAsiaTheme="minorHAnsi" w:hAnsi="Times New Roman CYR" w:cs="Times New Roman CYR"/>
          <w:lang w:eastAsia="en-US"/>
        </w:rPr>
        <w:t>2004. С. 151-308.</w:t>
      </w:r>
    </w:p>
    <w:p w14:paraId="1DDB371D" w14:textId="77777777" w:rsidR="007776D6" w:rsidRPr="006E3B2E" w:rsidRDefault="007776D6" w:rsidP="007776D6">
      <w:pPr>
        <w:pStyle w:val="a8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6E3B2E">
        <w:rPr>
          <w:rFonts w:eastAsiaTheme="minorHAnsi"/>
          <w:lang w:eastAsia="en-US"/>
        </w:rPr>
        <w:t>Седов П.В. Закат Московского царства: Царский двор конца XVII века. СПб., 2008.</w:t>
      </w:r>
    </w:p>
    <w:p w14:paraId="7DDE0270" w14:textId="77777777" w:rsidR="007776D6" w:rsidRDefault="007776D6" w:rsidP="007776D6">
      <w:pPr>
        <w:pStyle w:val="a8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6E3B2E">
        <w:rPr>
          <w:rFonts w:eastAsiaTheme="minorHAnsi"/>
          <w:lang w:eastAsia="en-US"/>
        </w:rPr>
        <w:t>Черепнин Л.В. Земские соборы Русского государства в XVI-XVII вв. М., 1978.</w:t>
      </w:r>
    </w:p>
    <w:p w14:paraId="491077A6" w14:textId="77777777" w:rsidR="007776D6" w:rsidRPr="008378D9" w:rsidRDefault="007776D6" w:rsidP="007776D6">
      <w:pPr>
        <w:pStyle w:val="a8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jc w:val="both"/>
      </w:pPr>
      <w:proofErr w:type="spellStart"/>
      <w:r w:rsidRPr="008378D9">
        <w:rPr>
          <w:rFonts w:eastAsiaTheme="minorEastAsia"/>
          <w:color w:val="1C1C1C"/>
        </w:rPr>
        <w:t>Эксле</w:t>
      </w:r>
      <w:proofErr w:type="spellEnd"/>
      <w:r w:rsidRPr="008378D9">
        <w:rPr>
          <w:rFonts w:eastAsiaTheme="minorEastAsia"/>
          <w:color w:val="1C1C1C"/>
        </w:rPr>
        <w:t xml:space="preserve"> О.Г. Схемы истолкования социальной действительности в раннее и высокое средневековье в аспекте истории и знания // Действительность и знание: очерки социальной истории Средневековья. М. 2007.</w:t>
      </w:r>
    </w:p>
    <w:p w14:paraId="17CB09FA" w14:textId="77777777" w:rsidR="007776D6" w:rsidRPr="002E436C" w:rsidRDefault="007776D6" w:rsidP="007776D6">
      <w:pPr>
        <w:ind w:left="0" w:firstLine="0"/>
        <w:jc w:val="both"/>
        <w:rPr>
          <w:color w:val="000000"/>
        </w:rPr>
      </w:pPr>
    </w:p>
    <w:p w14:paraId="634A7A29" w14:textId="77777777" w:rsidR="007776D6" w:rsidRPr="00690D71" w:rsidRDefault="007776D6" w:rsidP="007776D6">
      <w:pPr>
        <w:ind w:left="0" w:firstLine="0"/>
      </w:pPr>
      <w:r w:rsidRPr="00690D71">
        <w:rPr>
          <w:b/>
        </w:rPr>
        <w:t>Тема 3. Европейское и российское общество в раннее Новое время</w:t>
      </w:r>
      <w:r>
        <w:t xml:space="preserve"> (12 часов)</w:t>
      </w:r>
    </w:p>
    <w:p w14:paraId="3B3D5588" w14:textId="77777777" w:rsidR="007776D6" w:rsidRDefault="007776D6" w:rsidP="007776D6">
      <w:pPr>
        <w:suppressAutoHyphens/>
        <w:ind w:left="0" w:firstLine="0"/>
        <w:jc w:val="both"/>
        <w:rPr>
          <w:lang w:eastAsia="zh-CN"/>
        </w:rPr>
      </w:pPr>
      <w:r>
        <w:rPr>
          <w:lang w:eastAsia="zh-CN"/>
        </w:rPr>
        <w:t xml:space="preserve">Формы организации социального порядка в Европе: от позднего средневековья </w:t>
      </w:r>
      <w:proofErr w:type="spellStart"/>
      <w:r>
        <w:rPr>
          <w:lang w:eastAsia="zh-CN"/>
        </w:rPr>
        <w:t>средневековья</w:t>
      </w:r>
      <w:proofErr w:type="spellEnd"/>
      <w:r>
        <w:rPr>
          <w:lang w:eastAsia="zh-CN"/>
        </w:rPr>
        <w:t xml:space="preserve"> к Новому времени. </w:t>
      </w:r>
      <w:r w:rsidRPr="0065590D">
        <w:rPr>
          <w:lang w:eastAsia="zh-CN"/>
        </w:rPr>
        <w:t xml:space="preserve">Классы </w:t>
      </w:r>
      <w:r>
        <w:rPr>
          <w:lang w:eastAsia="zh-CN"/>
        </w:rPr>
        <w:t>и сословия.</w:t>
      </w:r>
      <w:r w:rsidRPr="0065590D">
        <w:rPr>
          <w:lang w:eastAsia="zh-CN"/>
        </w:rPr>
        <w:t xml:space="preserve"> Конфессиональное единство и его утрата</w:t>
      </w:r>
      <w:r>
        <w:rPr>
          <w:lang w:eastAsia="zh-CN"/>
        </w:rPr>
        <w:t xml:space="preserve"> в раннее Новое время</w:t>
      </w:r>
      <w:r w:rsidRPr="0065590D">
        <w:rPr>
          <w:lang w:eastAsia="zh-CN"/>
        </w:rPr>
        <w:t>. Новые формы социальной классификации</w:t>
      </w:r>
      <w:r>
        <w:rPr>
          <w:lang w:eastAsia="zh-CN"/>
        </w:rPr>
        <w:t>.</w:t>
      </w:r>
      <w:r w:rsidRPr="0065590D">
        <w:rPr>
          <w:lang w:eastAsia="zh-CN"/>
        </w:rPr>
        <w:t xml:space="preserve"> Иерархии и виды социальных общностей</w:t>
      </w:r>
      <w:r>
        <w:rPr>
          <w:lang w:eastAsia="zh-CN"/>
        </w:rPr>
        <w:t xml:space="preserve"> «Старого режима»</w:t>
      </w:r>
      <w:r w:rsidRPr="0065590D">
        <w:rPr>
          <w:lang w:eastAsia="zh-CN"/>
        </w:rPr>
        <w:t>: приход, сель</w:t>
      </w:r>
      <w:r>
        <w:rPr>
          <w:lang w:eastAsia="zh-CN"/>
        </w:rPr>
        <w:t>ская община, городской квартал,</w:t>
      </w:r>
      <w:r w:rsidRPr="0065590D">
        <w:rPr>
          <w:lang w:eastAsia="zh-CN"/>
        </w:rPr>
        <w:t xml:space="preserve"> корпорация, коммуна, королевство. </w:t>
      </w:r>
      <w:proofErr w:type="spellStart"/>
      <w:r w:rsidRPr="0065590D">
        <w:rPr>
          <w:lang w:eastAsia="zh-CN"/>
        </w:rPr>
        <w:t>Линьяжи</w:t>
      </w:r>
      <w:proofErr w:type="spellEnd"/>
      <w:r w:rsidRPr="0065590D">
        <w:rPr>
          <w:lang w:eastAsia="zh-CN"/>
        </w:rPr>
        <w:t>, кланы и семьи. Эволюция положения женщин.</w:t>
      </w:r>
      <w:r>
        <w:rPr>
          <w:lang w:eastAsia="zh-CN"/>
        </w:rPr>
        <w:t xml:space="preserve"> </w:t>
      </w:r>
      <w:r w:rsidRPr="0065590D">
        <w:rPr>
          <w:lang w:eastAsia="zh-CN"/>
        </w:rPr>
        <w:t xml:space="preserve">Маргинальные слои. </w:t>
      </w:r>
      <w:r>
        <w:rPr>
          <w:lang w:eastAsia="zh-CN"/>
        </w:rPr>
        <w:t>«И</w:t>
      </w:r>
      <w:r w:rsidRPr="0065590D">
        <w:rPr>
          <w:lang w:eastAsia="zh-CN"/>
        </w:rPr>
        <w:t>зобретение</w:t>
      </w:r>
      <w:r>
        <w:rPr>
          <w:lang w:eastAsia="zh-CN"/>
        </w:rPr>
        <w:t>»</w:t>
      </w:r>
      <w:r w:rsidRPr="0065590D">
        <w:rPr>
          <w:lang w:eastAsia="zh-CN"/>
        </w:rPr>
        <w:t xml:space="preserve"> тюрем, работных домов, больниц для умалишенных</w:t>
      </w:r>
      <w:r>
        <w:rPr>
          <w:lang w:eastAsia="zh-CN"/>
        </w:rPr>
        <w:t>.</w:t>
      </w:r>
      <w:r w:rsidRPr="0065590D">
        <w:rPr>
          <w:lang w:eastAsia="zh-CN"/>
        </w:rPr>
        <w:t xml:space="preserve"> Новые формы социальности: салоны, клубы, кофейни. Тайные общества: масонские ложи, конгрегации. Образовательная революция. Социальный протест: протестующая толпа и организованная оппозиция.</w:t>
      </w:r>
      <w:r>
        <w:rPr>
          <w:lang w:eastAsia="zh-CN"/>
        </w:rPr>
        <w:t xml:space="preserve"> </w:t>
      </w:r>
      <w:r w:rsidRPr="0065590D">
        <w:rPr>
          <w:lang w:eastAsia="zh-CN"/>
        </w:rPr>
        <w:t>«Военная революция»</w:t>
      </w:r>
      <w:r>
        <w:rPr>
          <w:lang w:eastAsia="zh-CN"/>
        </w:rPr>
        <w:t xml:space="preserve"> и ее значение</w:t>
      </w:r>
      <w:r w:rsidRPr="0065590D">
        <w:rPr>
          <w:lang w:eastAsia="zh-CN"/>
        </w:rPr>
        <w:t>.</w:t>
      </w:r>
      <w:r>
        <w:rPr>
          <w:lang w:eastAsia="zh-CN"/>
        </w:rPr>
        <w:t xml:space="preserve"> Роль войны и армии. </w:t>
      </w:r>
      <w:r w:rsidRPr="0065590D">
        <w:rPr>
          <w:lang w:eastAsia="zh-CN"/>
        </w:rPr>
        <w:t xml:space="preserve">Социальные лифты и социальные барьеры. </w:t>
      </w:r>
      <w:r>
        <w:rPr>
          <w:lang w:eastAsia="zh-CN"/>
        </w:rPr>
        <w:t xml:space="preserve">«Дисциплинарная революция» </w:t>
      </w:r>
      <w:r w:rsidRPr="0065590D">
        <w:rPr>
          <w:lang w:eastAsia="zh-CN"/>
        </w:rPr>
        <w:t xml:space="preserve">Социальные регуляторы и социальный контроль. «Процесс цивилизации». </w:t>
      </w:r>
      <w:r w:rsidRPr="001E4183">
        <w:t>Движение населения в Центральн</w:t>
      </w:r>
      <w:r>
        <w:t>ой и Западной Европе</w:t>
      </w:r>
      <w:r w:rsidRPr="001E4183">
        <w:t>. Эволюция типов семьи. Демографический переход, миграции, урбанизация.</w:t>
      </w:r>
      <w:r w:rsidRPr="00B16378">
        <w:t xml:space="preserve"> </w:t>
      </w:r>
      <w:r w:rsidRPr="001E4183">
        <w:t xml:space="preserve">Изменение материальной среды обитания человека: городское жилье, транспорт, изменение ландшафта, появление массового производства и концентрированной продажи товаров повседневного спроса. </w:t>
      </w:r>
      <w:r>
        <w:t xml:space="preserve">Зарождение «публичной сферы». </w:t>
      </w:r>
      <w:r w:rsidRPr="001E4183">
        <w:t xml:space="preserve">Гражданское общество как социально-исторический феномен. </w:t>
      </w:r>
      <w:r>
        <w:t xml:space="preserve">Народные движения и революции </w:t>
      </w:r>
      <w:r w:rsidRPr="00780ED6">
        <w:rPr>
          <w:lang w:val="en-US" w:eastAsia="zh-CN"/>
        </w:rPr>
        <w:t>XV</w:t>
      </w:r>
      <w:r>
        <w:rPr>
          <w:lang w:val="en-US" w:eastAsia="zh-CN"/>
        </w:rPr>
        <w:t>I</w:t>
      </w:r>
      <w:r w:rsidRPr="0065590D">
        <w:rPr>
          <w:lang w:eastAsia="zh-CN"/>
        </w:rPr>
        <w:t>–</w:t>
      </w:r>
      <w:r w:rsidRPr="00780ED6">
        <w:rPr>
          <w:lang w:val="en-US" w:eastAsia="zh-CN"/>
        </w:rPr>
        <w:t>XVIII</w:t>
      </w:r>
      <w:r w:rsidRPr="0065590D">
        <w:rPr>
          <w:lang w:eastAsia="zh-CN"/>
        </w:rPr>
        <w:t xml:space="preserve"> вв.</w:t>
      </w:r>
    </w:p>
    <w:p w14:paraId="3B0705B1" w14:textId="77777777" w:rsidR="007776D6" w:rsidRPr="001E4183" w:rsidRDefault="007776D6" w:rsidP="007776D6">
      <w:pPr>
        <w:ind w:left="0" w:firstLine="0"/>
        <w:jc w:val="both"/>
      </w:pPr>
      <w:r w:rsidRPr="002E436C">
        <w:rPr>
          <w:color w:val="000000"/>
        </w:rPr>
        <w:lastRenderedPageBreak/>
        <w:t>Европа и Россия на рубеже Нового времени: нов</w:t>
      </w:r>
      <w:r>
        <w:rPr>
          <w:color w:val="000000"/>
        </w:rPr>
        <w:t xml:space="preserve">ые тенденции в развитии. </w:t>
      </w:r>
      <w:r w:rsidRPr="002E436C">
        <w:rPr>
          <w:color w:val="000000"/>
        </w:rPr>
        <w:t xml:space="preserve">Переход от традиционного общества в современному: причины, характер и условия. Развитие трудовой протестантской этики и формирование капиталистической экономики. Роль государства в развитии новых экономических отношений. Меркантилизм и протекционизм. Камеральная система. Концепция регулярного полицейского государства. Теория абсолютизма. Дисциплинирующие практики: </w:t>
      </w:r>
      <w:proofErr w:type="spellStart"/>
      <w:r w:rsidRPr="002E436C">
        <w:rPr>
          <w:color w:val="000000"/>
        </w:rPr>
        <w:t>институализация</w:t>
      </w:r>
      <w:proofErr w:type="spellEnd"/>
      <w:r w:rsidRPr="002E436C">
        <w:rPr>
          <w:color w:val="000000"/>
        </w:rPr>
        <w:t xml:space="preserve"> и рационализация общественных систем в Европе раненого Нового времени. Регулярная армия, бюрократ</w:t>
      </w:r>
      <w:r>
        <w:rPr>
          <w:color w:val="000000"/>
        </w:rPr>
        <w:t xml:space="preserve">ия, новая система образования. </w:t>
      </w:r>
      <w:r w:rsidRPr="002E436C">
        <w:t xml:space="preserve">Причины </w:t>
      </w:r>
      <w:r>
        <w:t xml:space="preserve">социальных </w:t>
      </w:r>
      <w:r w:rsidRPr="002E436C">
        <w:t>преобразований</w:t>
      </w:r>
      <w:r>
        <w:t xml:space="preserve"> в России</w:t>
      </w:r>
      <w:r w:rsidRPr="002E436C">
        <w:t>.</w:t>
      </w:r>
      <w:r>
        <w:t xml:space="preserve"> </w:t>
      </w:r>
      <w:proofErr w:type="spellStart"/>
      <w:r>
        <w:t>Cjwbfkmyst</w:t>
      </w:r>
      <w:proofErr w:type="spellEnd"/>
      <w:r>
        <w:t xml:space="preserve"> </w:t>
      </w:r>
      <w:proofErr w:type="spellStart"/>
      <w:r>
        <w:t>hеформы</w:t>
      </w:r>
      <w:proofErr w:type="spellEnd"/>
      <w:r>
        <w:t xml:space="preserve"> от Петра I до Павла </w:t>
      </w:r>
      <w:r>
        <w:rPr>
          <w:lang w:val="en-US"/>
        </w:rPr>
        <w:t xml:space="preserve">I.  </w:t>
      </w:r>
      <w:r>
        <w:t xml:space="preserve">Юридическое закрепление сословных прав и обязанностей. Народные движения и  крестьянские войны в </w:t>
      </w:r>
      <w:proofErr w:type="spellStart"/>
      <w:r>
        <w:t>Россиии</w:t>
      </w:r>
      <w:proofErr w:type="spellEnd"/>
      <w:r>
        <w:t xml:space="preserve"> </w:t>
      </w:r>
      <w:r w:rsidRPr="00780ED6">
        <w:rPr>
          <w:lang w:val="en-US" w:eastAsia="zh-CN"/>
        </w:rPr>
        <w:t>XV</w:t>
      </w:r>
      <w:r>
        <w:rPr>
          <w:lang w:val="en-US" w:eastAsia="zh-CN"/>
        </w:rPr>
        <w:t>II</w:t>
      </w:r>
      <w:r w:rsidRPr="0065590D">
        <w:rPr>
          <w:lang w:eastAsia="zh-CN"/>
        </w:rPr>
        <w:t>–</w:t>
      </w:r>
      <w:r w:rsidRPr="00780ED6">
        <w:rPr>
          <w:lang w:val="en-US" w:eastAsia="zh-CN"/>
        </w:rPr>
        <w:t>XVIII</w:t>
      </w:r>
      <w:r w:rsidRPr="0065590D">
        <w:rPr>
          <w:lang w:eastAsia="zh-CN"/>
        </w:rPr>
        <w:t xml:space="preserve"> вв.</w:t>
      </w:r>
    </w:p>
    <w:p w14:paraId="1772357D" w14:textId="77777777" w:rsidR="007776D6" w:rsidRDefault="007776D6" w:rsidP="007776D6">
      <w:pPr>
        <w:suppressAutoHyphens/>
        <w:ind w:left="0" w:firstLine="0"/>
        <w:jc w:val="both"/>
        <w:rPr>
          <w:lang w:eastAsia="zh-CN"/>
        </w:rPr>
      </w:pPr>
    </w:p>
    <w:p w14:paraId="137ABC41" w14:textId="77777777" w:rsidR="007776D6" w:rsidRPr="00780ED6" w:rsidRDefault="007776D6" w:rsidP="007776D6">
      <w:pPr>
        <w:ind w:left="0" w:firstLine="0"/>
        <w:jc w:val="both"/>
        <w:rPr>
          <w:b/>
          <w:i/>
        </w:rPr>
      </w:pPr>
      <w:r>
        <w:rPr>
          <w:b/>
          <w:i/>
        </w:rPr>
        <w:t>Основная</w:t>
      </w:r>
      <w:r w:rsidRPr="00780ED6">
        <w:rPr>
          <w:b/>
          <w:i/>
        </w:rPr>
        <w:t xml:space="preserve"> </w:t>
      </w:r>
      <w:r>
        <w:rPr>
          <w:b/>
          <w:i/>
        </w:rPr>
        <w:t>литература</w:t>
      </w:r>
      <w:r w:rsidRPr="00780ED6">
        <w:rPr>
          <w:b/>
          <w:i/>
        </w:rPr>
        <w:t xml:space="preserve"> </w:t>
      </w:r>
      <w:r>
        <w:rPr>
          <w:b/>
          <w:i/>
        </w:rPr>
        <w:t>к</w:t>
      </w:r>
      <w:r w:rsidRPr="00780ED6">
        <w:rPr>
          <w:b/>
          <w:i/>
        </w:rPr>
        <w:t xml:space="preserve"> </w:t>
      </w:r>
      <w:r>
        <w:rPr>
          <w:b/>
          <w:i/>
        </w:rPr>
        <w:t>теме 3</w:t>
      </w:r>
      <w:r w:rsidRPr="00780ED6">
        <w:rPr>
          <w:b/>
          <w:i/>
        </w:rPr>
        <w:t>.</w:t>
      </w:r>
    </w:p>
    <w:p w14:paraId="6694B3CC" w14:textId="77777777" w:rsidR="007776D6" w:rsidRPr="0065590D" w:rsidRDefault="007776D6" w:rsidP="007776D6">
      <w:pPr>
        <w:pStyle w:val="a8"/>
        <w:numPr>
          <w:ilvl w:val="0"/>
          <w:numId w:val="9"/>
        </w:numPr>
        <w:suppressAutoHyphens/>
        <w:rPr>
          <w:lang w:eastAsia="zh-CN"/>
        </w:rPr>
      </w:pPr>
      <w:proofErr w:type="spellStart"/>
      <w:r w:rsidRPr="0065590D">
        <w:rPr>
          <w:lang w:eastAsia="zh-CN"/>
        </w:rPr>
        <w:t>Арьес</w:t>
      </w:r>
      <w:proofErr w:type="spellEnd"/>
      <w:r w:rsidRPr="0065590D">
        <w:rPr>
          <w:lang w:eastAsia="zh-CN"/>
        </w:rPr>
        <w:t xml:space="preserve"> Ф. Ребенок и семейная жизнь при Старом порядке / Пер. с фр. Екатеринбург, 1999.</w:t>
      </w:r>
    </w:p>
    <w:p w14:paraId="71C27D10" w14:textId="77777777" w:rsidR="007776D6" w:rsidRPr="0065590D" w:rsidRDefault="007776D6" w:rsidP="007776D6">
      <w:pPr>
        <w:pStyle w:val="a8"/>
        <w:numPr>
          <w:ilvl w:val="0"/>
          <w:numId w:val="9"/>
        </w:numPr>
        <w:suppressAutoHyphens/>
        <w:rPr>
          <w:lang w:eastAsia="zh-CN"/>
        </w:rPr>
      </w:pPr>
      <w:proofErr w:type="spellStart"/>
      <w:r w:rsidRPr="0065590D">
        <w:rPr>
          <w:lang w:eastAsia="zh-CN"/>
        </w:rPr>
        <w:t>Бродель</w:t>
      </w:r>
      <w:proofErr w:type="spellEnd"/>
      <w:r w:rsidRPr="0065590D">
        <w:rPr>
          <w:lang w:eastAsia="zh-CN"/>
        </w:rPr>
        <w:t xml:space="preserve"> Ф. Материальная цивилизация, экономика и капитализм. </w:t>
      </w:r>
      <w:r w:rsidRPr="00780ED6">
        <w:rPr>
          <w:lang w:val="en-US" w:eastAsia="zh-CN"/>
        </w:rPr>
        <w:t>XV</w:t>
      </w:r>
      <w:r w:rsidRPr="0065590D">
        <w:rPr>
          <w:lang w:eastAsia="zh-CN"/>
        </w:rPr>
        <w:t>–</w:t>
      </w:r>
      <w:r w:rsidRPr="00780ED6">
        <w:rPr>
          <w:lang w:val="en-US" w:eastAsia="zh-CN"/>
        </w:rPr>
        <w:t>XVIII</w:t>
      </w:r>
      <w:r w:rsidRPr="0065590D">
        <w:rPr>
          <w:lang w:eastAsia="zh-CN"/>
        </w:rPr>
        <w:t xml:space="preserve"> вв. В 3-х тт. / Пер. с фр. М., 1986–1992.</w:t>
      </w:r>
    </w:p>
    <w:p w14:paraId="4D44B47D" w14:textId="77777777" w:rsidR="007776D6" w:rsidRPr="00780ED6" w:rsidRDefault="007776D6" w:rsidP="007776D6">
      <w:pPr>
        <w:pStyle w:val="a8"/>
        <w:numPr>
          <w:ilvl w:val="0"/>
          <w:numId w:val="9"/>
        </w:numPr>
        <w:suppressAutoHyphens/>
        <w:rPr>
          <w:lang w:eastAsia="zh-CN"/>
        </w:rPr>
      </w:pPr>
      <w:proofErr w:type="spellStart"/>
      <w:r w:rsidRPr="0065590D">
        <w:rPr>
          <w:lang w:eastAsia="zh-CN"/>
        </w:rPr>
        <w:t>Дарнтон</w:t>
      </w:r>
      <w:proofErr w:type="spellEnd"/>
      <w:r w:rsidRPr="0065590D">
        <w:rPr>
          <w:lang w:eastAsia="zh-CN"/>
        </w:rPr>
        <w:t xml:space="preserve"> Р. Великое кошачье побоище и другие эпизоды из истории французской культуры / Пер. с англ. М. 2002.</w:t>
      </w:r>
    </w:p>
    <w:p w14:paraId="5FCD0BFB" w14:textId="77777777" w:rsidR="007776D6" w:rsidRPr="00780ED6" w:rsidRDefault="007776D6" w:rsidP="007776D6">
      <w:pPr>
        <w:pStyle w:val="a8"/>
        <w:numPr>
          <w:ilvl w:val="0"/>
          <w:numId w:val="9"/>
        </w:numPr>
        <w:suppressAutoHyphens/>
        <w:jc w:val="both"/>
        <w:rPr>
          <w:lang w:eastAsia="zh-CN"/>
        </w:rPr>
      </w:pPr>
      <w:r w:rsidRPr="00780ED6">
        <w:rPr>
          <w:lang w:eastAsia="zh-CN"/>
        </w:rPr>
        <w:t xml:space="preserve">История женщин на Западе в 5 т. / Под. ред. Ж. </w:t>
      </w:r>
      <w:proofErr w:type="spellStart"/>
      <w:r w:rsidRPr="00780ED6">
        <w:rPr>
          <w:lang w:eastAsia="zh-CN"/>
        </w:rPr>
        <w:t>Дюби</w:t>
      </w:r>
      <w:proofErr w:type="spellEnd"/>
      <w:r w:rsidRPr="00780ED6">
        <w:rPr>
          <w:lang w:eastAsia="zh-CN"/>
        </w:rPr>
        <w:t>, М. Перро / Пер. с фр. Т. 2-3.</w:t>
      </w:r>
    </w:p>
    <w:p w14:paraId="58517D97" w14:textId="77777777" w:rsidR="007776D6" w:rsidRPr="00690D71" w:rsidRDefault="007776D6" w:rsidP="007776D6">
      <w:pPr>
        <w:pStyle w:val="a8"/>
        <w:numPr>
          <w:ilvl w:val="0"/>
          <w:numId w:val="9"/>
        </w:numPr>
        <w:suppressAutoHyphens/>
        <w:rPr>
          <w:lang w:val="en-US" w:eastAsia="zh-CN"/>
        </w:rPr>
      </w:pPr>
      <w:r w:rsidRPr="00BB6804">
        <w:rPr>
          <w:lang w:eastAsia="zh-CN"/>
        </w:rPr>
        <w:t xml:space="preserve">Каменский А. Б. Повседневность русских городских обывателей: Исторические анекдоты из провинциальной жизни </w:t>
      </w:r>
      <w:r w:rsidRPr="00690D71">
        <w:rPr>
          <w:lang w:val="en-US" w:eastAsia="zh-CN"/>
        </w:rPr>
        <w:t>XVIII</w:t>
      </w:r>
      <w:r w:rsidRPr="00BB6804">
        <w:rPr>
          <w:lang w:eastAsia="zh-CN"/>
        </w:rPr>
        <w:t> в. М., 2006.</w:t>
      </w:r>
    </w:p>
    <w:p w14:paraId="494BE8CA" w14:textId="77777777" w:rsidR="007776D6" w:rsidRPr="00780ED6" w:rsidRDefault="007776D6" w:rsidP="007776D6">
      <w:pPr>
        <w:pStyle w:val="a8"/>
        <w:numPr>
          <w:ilvl w:val="0"/>
          <w:numId w:val="9"/>
        </w:numPr>
        <w:suppressAutoHyphens/>
        <w:rPr>
          <w:iCs/>
          <w:color w:val="000000"/>
          <w:lang w:eastAsia="zh-CN"/>
        </w:rPr>
      </w:pPr>
      <w:proofErr w:type="spellStart"/>
      <w:r w:rsidRPr="0065590D">
        <w:rPr>
          <w:lang w:eastAsia="zh-CN"/>
        </w:rPr>
        <w:t>Любарт</w:t>
      </w:r>
      <w:proofErr w:type="spellEnd"/>
      <w:r w:rsidRPr="0065590D">
        <w:rPr>
          <w:lang w:eastAsia="zh-CN"/>
        </w:rPr>
        <w:t xml:space="preserve"> М. К. Семья во французском обществе </w:t>
      </w:r>
      <w:r w:rsidRPr="00780ED6">
        <w:rPr>
          <w:lang w:val="en-US" w:eastAsia="zh-CN"/>
        </w:rPr>
        <w:t>XVIII</w:t>
      </w:r>
      <w:r w:rsidRPr="0065590D">
        <w:rPr>
          <w:lang w:eastAsia="zh-CN"/>
        </w:rPr>
        <w:t xml:space="preserve"> –начало </w:t>
      </w:r>
      <w:r w:rsidRPr="00780ED6">
        <w:rPr>
          <w:lang w:val="en-US" w:eastAsia="zh-CN"/>
        </w:rPr>
        <w:t>XX</w:t>
      </w:r>
      <w:r w:rsidRPr="0065590D">
        <w:rPr>
          <w:lang w:eastAsia="zh-CN"/>
        </w:rPr>
        <w:t xml:space="preserve"> века. М., 2005.</w:t>
      </w:r>
    </w:p>
    <w:p w14:paraId="002E6C8C" w14:textId="77777777" w:rsidR="007776D6" w:rsidRPr="00690D71" w:rsidRDefault="007776D6" w:rsidP="007776D6">
      <w:pPr>
        <w:pStyle w:val="a8"/>
        <w:numPr>
          <w:ilvl w:val="0"/>
          <w:numId w:val="9"/>
        </w:numPr>
        <w:suppressAutoHyphens/>
        <w:rPr>
          <w:lang w:val="en-US" w:eastAsia="zh-CN"/>
        </w:rPr>
      </w:pPr>
      <w:r w:rsidRPr="00BB6804">
        <w:rPr>
          <w:lang w:eastAsia="zh-CN"/>
        </w:rPr>
        <w:t>Милов Л. В. Великорусский пахарь и особенности российского исторического процесса. М., 1998 (2-е изд. – М., 2001).</w:t>
      </w:r>
    </w:p>
    <w:p w14:paraId="1006DE33" w14:textId="77777777" w:rsidR="007776D6" w:rsidRPr="00690D71" w:rsidRDefault="007776D6" w:rsidP="007776D6">
      <w:pPr>
        <w:pStyle w:val="a8"/>
        <w:numPr>
          <w:ilvl w:val="0"/>
          <w:numId w:val="9"/>
        </w:numPr>
        <w:suppressAutoHyphens/>
        <w:rPr>
          <w:lang w:val="en-US" w:eastAsia="zh-CN"/>
        </w:rPr>
      </w:pPr>
      <w:r w:rsidRPr="00690D71">
        <w:rPr>
          <w:color w:val="000000"/>
          <w:lang w:eastAsia="zh-CN"/>
        </w:rPr>
        <w:t>Миронов Б. Н. Социальная история России периода империи (XVIII – начало XX в.). Генезис личности, демократической семьи, гражданского общества и правового государства. СПб., 2003. Т. 1. Глава II (Социальная структура и социальная мобильность).</w:t>
      </w:r>
    </w:p>
    <w:p w14:paraId="72870BDD" w14:textId="77777777" w:rsidR="007776D6" w:rsidRPr="00690D71" w:rsidRDefault="007776D6" w:rsidP="007776D6">
      <w:pPr>
        <w:pStyle w:val="a8"/>
        <w:numPr>
          <w:ilvl w:val="0"/>
          <w:numId w:val="9"/>
        </w:numPr>
        <w:suppressAutoHyphens/>
        <w:rPr>
          <w:lang w:val="en-US" w:eastAsia="zh-CN"/>
        </w:rPr>
      </w:pPr>
      <w:r w:rsidRPr="00690D71">
        <w:rPr>
          <w:color w:val="000000"/>
          <w:shd w:val="clear" w:color="auto" w:fill="FFFFFF"/>
          <w:lang w:eastAsia="zh-CN"/>
        </w:rPr>
        <w:t xml:space="preserve">Правящие элиты и дворянство России во время и после петровских реформ (1682—1750) / Под ред. А. В. Доронина. М., 2013. </w:t>
      </w:r>
    </w:p>
    <w:p w14:paraId="41DF147A" w14:textId="77777777" w:rsidR="007776D6" w:rsidRPr="0065590D" w:rsidRDefault="007776D6" w:rsidP="007776D6">
      <w:pPr>
        <w:pStyle w:val="a8"/>
        <w:numPr>
          <w:ilvl w:val="0"/>
          <w:numId w:val="9"/>
        </w:numPr>
        <w:suppressAutoHyphens/>
        <w:rPr>
          <w:lang w:eastAsia="zh-CN"/>
        </w:rPr>
      </w:pPr>
      <w:proofErr w:type="spellStart"/>
      <w:r w:rsidRPr="0065590D">
        <w:rPr>
          <w:lang w:eastAsia="zh-CN"/>
        </w:rPr>
        <w:t>Рюде</w:t>
      </w:r>
      <w:proofErr w:type="spellEnd"/>
      <w:r w:rsidRPr="0065590D">
        <w:rPr>
          <w:lang w:eastAsia="zh-CN"/>
        </w:rPr>
        <w:t xml:space="preserve"> Дж. Народные низы в истории 1730–1848 / Пер. с англ. М., 1984.</w:t>
      </w:r>
    </w:p>
    <w:p w14:paraId="26216DA7" w14:textId="77777777" w:rsidR="007776D6" w:rsidRPr="00690D71" w:rsidRDefault="007776D6" w:rsidP="007776D6">
      <w:pPr>
        <w:pStyle w:val="a8"/>
        <w:numPr>
          <w:ilvl w:val="0"/>
          <w:numId w:val="9"/>
        </w:numPr>
        <w:suppressAutoHyphens/>
        <w:rPr>
          <w:lang w:val="en-US" w:eastAsia="zh-CN"/>
        </w:rPr>
      </w:pPr>
      <w:r w:rsidRPr="00BB6804">
        <w:rPr>
          <w:lang w:eastAsia="zh-CN"/>
        </w:rPr>
        <w:t xml:space="preserve">Смилянская Е.Б. Волшебники. Богохульники. Еретики. Народная религиозность и «духовные преступления» в России </w:t>
      </w:r>
      <w:r w:rsidRPr="00690D71">
        <w:rPr>
          <w:lang w:val="en-US" w:eastAsia="zh-CN"/>
        </w:rPr>
        <w:t>XVIII</w:t>
      </w:r>
      <w:r w:rsidRPr="00BB6804">
        <w:rPr>
          <w:lang w:eastAsia="zh-CN"/>
        </w:rPr>
        <w:t> в. М., 2003.</w:t>
      </w:r>
    </w:p>
    <w:p w14:paraId="6B7877A2" w14:textId="77777777" w:rsidR="007776D6" w:rsidRPr="0065590D" w:rsidRDefault="007776D6" w:rsidP="007776D6">
      <w:pPr>
        <w:pStyle w:val="a8"/>
        <w:numPr>
          <w:ilvl w:val="0"/>
          <w:numId w:val="9"/>
        </w:numPr>
        <w:suppressAutoHyphens/>
        <w:rPr>
          <w:lang w:eastAsia="zh-CN"/>
        </w:rPr>
      </w:pPr>
      <w:r w:rsidRPr="0065590D">
        <w:rPr>
          <w:lang w:eastAsia="zh-CN"/>
        </w:rPr>
        <w:t>Тилли Ч. Принуждение, капитал и европейские государства. 1000–1992 / Пер. с англ. М., 2009.</w:t>
      </w:r>
    </w:p>
    <w:p w14:paraId="07926523" w14:textId="77777777" w:rsidR="007776D6" w:rsidRPr="0065590D" w:rsidRDefault="007776D6" w:rsidP="007776D6">
      <w:pPr>
        <w:pStyle w:val="a8"/>
        <w:numPr>
          <w:ilvl w:val="0"/>
          <w:numId w:val="9"/>
        </w:numPr>
        <w:suppressAutoHyphens/>
        <w:rPr>
          <w:lang w:eastAsia="zh-CN"/>
        </w:rPr>
      </w:pPr>
      <w:r w:rsidRPr="0065590D">
        <w:rPr>
          <w:lang w:eastAsia="zh-CN"/>
        </w:rPr>
        <w:t>Фуко М. Надзирать и наказывать. Рождение тюрьмы / Пер. с фр. М., 1999.</w:t>
      </w:r>
    </w:p>
    <w:p w14:paraId="163E96C1" w14:textId="77777777" w:rsidR="007776D6" w:rsidRPr="00780ED6" w:rsidRDefault="007776D6" w:rsidP="007776D6">
      <w:pPr>
        <w:pStyle w:val="a8"/>
        <w:numPr>
          <w:ilvl w:val="0"/>
          <w:numId w:val="9"/>
        </w:numPr>
        <w:suppressAutoHyphens/>
        <w:rPr>
          <w:lang w:eastAsia="zh-CN"/>
        </w:rPr>
      </w:pPr>
      <w:proofErr w:type="spellStart"/>
      <w:r w:rsidRPr="0065590D">
        <w:rPr>
          <w:lang w:eastAsia="zh-CN"/>
        </w:rPr>
        <w:t>Элиас</w:t>
      </w:r>
      <w:proofErr w:type="spellEnd"/>
      <w:r w:rsidRPr="0065590D">
        <w:rPr>
          <w:lang w:eastAsia="zh-CN"/>
        </w:rPr>
        <w:t xml:space="preserve"> Н. О процессе цивилизации: Социогенетические и психогенетические исследования. В 2-х тт. / Пер. с нем. СПб., 2001.</w:t>
      </w:r>
    </w:p>
    <w:p w14:paraId="7A2A35F0" w14:textId="77777777" w:rsidR="007776D6" w:rsidRPr="00780ED6" w:rsidRDefault="007776D6" w:rsidP="007776D6">
      <w:pPr>
        <w:pStyle w:val="a8"/>
        <w:numPr>
          <w:ilvl w:val="0"/>
          <w:numId w:val="9"/>
        </w:numPr>
        <w:suppressAutoHyphens/>
        <w:rPr>
          <w:lang w:val="en-US" w:eastAsia="zh-CN"/>
        </w:rPr>
      </w:pPr>
      <w:r w:rsidRPr="00780ED6">
        <w:rPr>
          <w:lang w:val="en-US" w:eastAsia="zh-CN"/>
        </w:rPr>
        <w:t xml:space="preserve">Burke </w:t>
      </w:r>
      <w:proofErr w:type="gramStart"/>
      <w:r w:rsidRPr="00780ED6">
        <w:rPr>
          <w:lang w:val="en-US" w:eastAsia="zh-CN"/>
        </w:rPr>
        <w:t>P .Popular</w:t>
      </w:r>
      <w:proofErr w:type="gramEnd"/>
      <w:r w:rsidRPr="00780ED6">
        <w:rPr>
          <w:lang w:val="en-US" w:eastAsia="zh-CN"/>
        </w:rPr>
        <w:t xml:space="preserve"> Culture in Early Modern Europe. </w:t>
      </w:r>
      <w:proofErr w:type="spellStart"/>
      <w:r w:rsidRPr="00780ED6">
        <w:rPr>
          <w:lang w:val="en-US" w:eastAsia="zh-CN"/>
        </w:rPr>
        <w:t>Farnham</w:t>
      </w:r>
      <w:proofErr w:type="spellEnd"/>
      <w:r w:rsidRPr="00780ED6">
        <w:rPr>
          <w:lang w:val="en-US" w:eastAsia="zh-CN"/>
        </w:rPr>
        <w:t>, 2009.</w:t>
      </w:r>
    </w:p>
    <w:p w14:paraId="4064317F" w14:textId="77777777" w:rsidR="007776D6" w:rsidRPr="00780ED6" w:rsidRDefault="007776D6" w:rsidP="007776D6">
      <w:pPr>
        <w:pStyle w:val="a8"/>
        <w:numPr>
          <w:ilvl w:val="0"/>
          <w:numId w:val="9"/>
        </w:numPr>
        <w:suppressAutoHyphens/>
        <w:rPr>
          <w:lang w:eastAsia="zh-CN"/>
        </w:rPr>
      </w:pPr>
      <w:r w:rsidRPr="00780ED6">
        <w:rPr>
          <w:lang w:val="en-US" w:eastAsia="zh-CN"/>
        </w:rPr>
        <w:t>Jacob M. Living the Enlightenment: Freemasonry and Politics in Eighteenth-Century Europe. N</w:t>
      </w:r>
      <w:r w:rsidRPr="00780ED6">
        <w:rPr>
          <w:lang w:eastAsia="zh-CN"/>
        </w:rPr>
        <w:t>.</w:t>
      </w:r>
      <w:r w:rsidRPr="00780ED6">
        <w:rPr>
          <w:lang w:val="en-US" w:eastAsia="zh-CN"/>
        </w:rPr>
        <w:t>Y</w:t>
      </w:r>
      <w:r w:rsidRPr="00780ED6">
        <w:rPr>
          <w:lang w:eastAsia="zh-CN"/>
        </w:rPr>
        <w:t>., 1991.</w:t>
      </w:r>
    </w:p>
    <w:p w14:paraId="5ECBB1F9" w14:textId="77777777" w:rsidR="007776D6" w:rsidRDefault="007776D6" w:rsidP="007776D6">
      <w:pPr>
        <w:pStyle w:val="a8"/>
        <w:numPr>
          <w:ilvl w:val="0"/>
          <w:numId w:val="9"/>
        </w:numPr>
        <w:suppressAutoHyphens/>
        <w:rPr>
          <w:lang w:val="en-US" w:eastAsia="zh-CN"/>
        </w:rPr>
      </w:pPr>
      <w:r w:rsidRPr="00780ED6">
        <w:rPr>
          <w:lang w:val="en-US" w:eastAsia="zh-CN"/>
        </w:rPr>
        <w:t>Thompson E.P. Customs in Common L., 1991.</w:t>
      </w:r>
    </w:p>
    <w:p w14:paraId="47777952" w14:textId="77777777" w:rsidR="007776D6" w:rsidRPr="002E436C" w:rsidRDefault="007776D6" w:rsidP="007776D6">
      <w:pPr>
        <w:ind w:left="0" w:firstLine="0"/>
        <w:jc w:val="both"/>
        <w:rPr>
          <w:color w:val="000000"/>
        </w:rPr>
      </w:pPr>
    </w:p>
    <w:p w14:paraId="4D760CCA" w14:textId="77777777" w:rsidR="007776D6" w:rsidRPr="002E436C" w:rsidRDefault="007776D6" w:rsidP="007776D6">
      <w:pPr>
        <w:ind w:left="0" w:firstLine="0"/>
        <w:jc w:val="both"/>
        <w:rPr>
          <w:color w:val="000000"/>
        </w:rPr>
      </w:pPr>
      <w:r w:rsidRPr="002E436C">
        <w:rPr>
          <w:b/>
          <w:color w:val="000000"/>
        </w:rPr>
        <w:t>Тема</w:t>
      </w:r>
      <w:r>
        <w:rPr>
          <w:b/>
          <w:color w:val="000000"/>
        </w:rPr>
        <w:t xml:space="preserve"> 4</w:t>
      </w:r>
      <w:r w:rsidRPr="002E436C">
        <w:rPr>
          <w:b/>
          <w:color w:val="000000"/>
        </w:rPr>
        <w:t xml:space="preserve">. </w:t>
      </w:r>
      <w:r w:rsidRPr="00690D71">
        <w:rPr>
          <w:b/>
        </w:rPr>
        <w:t xml:space="preserve">Социальная динамика в  </w:t>
      </w:r>
      <w:r w:rsidRPr="00690D71">
        <w:rPr>
          <w:b/>
          <w:lang w:val="en-US"/>
        </w:rPr>
        <w:t xml:space="preserve">XIX-XX </w:t>
      </w:r>
      <w:r w:rsidRPr="00690D71">
        <w:rPr>
          <w:b/>
        </w:rPr>
        <w:t>вв.: от индустриального к информационному обществу</w:t>
      </w:r>
      <w:r w:rsidRPr="002E436C">
        <w:rPr>
          <w:color w:val="000000"/>
        </w:rPr>
        <w:t xml:space="preserve"> </w:t>
      </w:r>
      <w:r>
        <w:rPr>
          <w:color w:val="000000"/>
        </w:rPr>
        <w:t>(12</w:t>
      </w:r>
      <w:r w:rsidRPr="002E436C">
        <w:rPr>
          <w:color w:val="000000"/>
        </w:rPr>
        <w:t xml:space="preserve"> часов)</w:t>
      </w:r>
    </w:p>
    <w:p w14:paraId="44D57E98" w14:textId="77777777" w:rsidR="007776D6" w:rsidRDefault="007776D6" w:rsidP="007776D6">
      <w:pPr>
        <w:suppressAutoHyphens/>
        <w:ind w:left="0" w:firstLine="0"/>
        <w:jc w:val="both"/>
        <w:rPr>
          <w:color w:val="000000"/>
        </w:rPr>
      </w:pPr>
      <w:r>
        <w:rPr>
          <w:color w:val="000000"/>
        </w:rPr>
        <w:t xml:space="preserve">Индустриализация  и модернизация социального строя в Европе со второй половины </w:t>
      </w:r>
      <w:r>
        <w:rPr>
          <w:color w:val="000000"/>
          <w:lang w:val="en-US"/>
        </w:rPr>
        <w:t xml:space="preserve">XVIII  </w:t>
      </w:r>
      <w:r>
        <w:rPr>
          <w:color w:val="000000"/>
        </w:rPr>
        <w:t xml:space="preserve">века. Промышленный переворот: его причины, характер и основные этапы. От мануфактуры  к фабрике. Формирование классовой системы и рост социальной мобильности. Начало урбанизации. Нации и национализм в Европе </w:t>
      </w:r>
      <w:r>
        <w:rPr>
          <w:color w:val="000000"/>
          <w:lang w:val="en-US"/>
        </w:rPr>
        <w:t xml:space="preserve">XIX </w:t>
      </w:r>
      <w:r>
        <w:rPr>
          <w:color w:val="000000"/>
        </w:rPr>
        <w:t xml:space="preserve">века. Национальные движения и национальные государства. </w:t>
      </w:r>
      <w:r w:rsidRPr="001E4183">
        <w:t xml:space="preserve">Политические партии и </w:t>
      </w:r>
      <w:r w:rsidRPr="001E4183">
        <w:lastRenderedPageBreak/>
        <w:t>неполитические ассоциации как формы добровольной организации людей по убеждениям и по интересам.</w:t>
      </w:r>
      <w:r>
        <w:t xml:space="preserve"> </w:t>
      </w:r>
      <w:r w:rsidRPr="001E4183">
        <w:t>Специфика социальной истории на примере изуч</w:t>
      </w:r>
      <w:r>
        <w:t>ения труда. Изменение занятости</w:t>
      </w:r>
      <w:r w:rsidRPr="001E4183">
        <w:t>.</w:t>
      </w:r>
      <w:r w:rsidRPr="00B16378">
        <w:t xml:space="preserve"> </w:t>
      </w:r>
      <w:r w:rsidRPr="001E4183">
        <w:t>Появление новых мужских, женских и детских профессий.</w:t>
      </w:r>
      <w:r w:rsidRPr="00B16378">
        <w:t xml:space="preserve"> </w:t>
      </w:r>
      <w:r w:rsidRPr="001E4183">
        <w:t>Развитие</w:t>
      </w:r>
      <w:r>
        <w:t xml:space="preserve"> профессионального образования,</w:t>
      </w:r>
      <w:r w:rsidRPr="00F37454">
        <w:t xml:space="preserve"> </w:t>
      </w:r>
      <w:r>
        <w:t xml:space="preserve">роль школ и армии. Принцип карьеры. </w:t>
      </w:r>
      <w:r w:rsidRPr="001E4183">
        <w:t>Наемный труд, т</w:t>
      </w:r>
      <w:r>
        <w:t>рудовые отношения, безработица.</w:t>
      </w:r>
      <w:r w:rsidRPr="00B16378">
        <w:t xml:space="preserve"> </w:t>
      </w:r>
      <w:r w:rsidRPr="001E4183">
        <w:t>Разделение труда и досуга, дома и работы, трудовой жизни и пенсии. Рабочий класс, крестьянство, служащие, предприниматели как социальные группы. Профсоюзы и другие профессиональные организации.</w:t>
      </w:r>
      <w:r w:rsidRPr="00B16378">
        <w:t xml:space="preserve"> </w:t>
      </w:r>
      <w:r>
        <w:t xml:space="preserve">Пресса. </w:t>
      </w:r>
    </w:p>
    <w:p w14:paraId="4D66658F" w14:textId="77777777" w:rsidR="007776D6" w:rsidRPr="002830DA" w:rsidRDefault="007776D6" w:rsidP="007776D6">
      <w:pPr>
        <w:suppressAutoHyphens/>
        <w:ind w:left="0" w:firstLine="0"/>
        <w:jc w:val="both"/>
      </w:pPr>
      <w:r w:rsidRPr="00983079">
        <w:rPr>
          <w:color w:val="000000"/>
        </w:rPr>
        <w:t>Классы, сословия и иные социальные категории в Российской империи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 xml:space="preserve">XIX- </w:t>
      </w:r>
      <w:proofErr w:type="spellStart"/>
      <w:r>
        <w:rPr>
          <w:color w:val="000000"/>
          <w:lang w:val="en-US"/>
        </w:rPr>
        <w:t>начала</w:t>
      </w:r>
      <w:proofErr w:type="spellEnd"/>
      <w:r>
        <w:rPr>
          <w:color w:val="000000"/>
          <w:lang w:val="en-US"/>
        </w:rPr>
        <w:t xml:space="preserve"> XX</w:t>
      </w:r>
      <w:r>
        <w:rPr>
          <w:color w:val="000000"/>
        </w:rPr>
        <w:t xml:space="preserve"> вв</w:t>
      </w:r>
      <w:r w:rsidRPr="00983079">
        <w:rPr>
          <w:color w:val="000000"/>
        </w:rPr>
        <w:t xml:space="preserve">. Динамика социальных изменений. Военная служба и российский социальный порядок. Разночинцы от социального разряда до интеллигенции. Концептуализация российской истории: проблема гражданского общества. </w:t>
      </w:r>
      <w:r w:rsidRPr="002E436C">
        <w:t xml:space="preserve">Февральская революция 1917 г. в России. Причины революции. Свержение самодержавия. Образование Временного правительства и Петроградского совета, их состав и политические цели, противостояние. От Февраля к Октябрю. Октябрьская революция в России, причины ее победы. </w:t>
      </w:r>
      <w:r w:rsidRPr="00983079">
        <w:rPr>
          <w:color w:val="000000"/>
        </w:rPr>
        <w:t>Элиты и контрэлиты. Формы протеста: дискурсивный анализ. Конфессиональный состав российской империи. Еврейский вопрос. Женский вопрос и женское движение. Студенты. Рабочие и рабочий вопрос. Город и деревня в российской империи. Проблема общины. Городское самоуправление. Эволюция форм частной жизни. Народный дом, дача, курорт.</w:t>
      </w:r>
    </w:p>
    <w:p w14:paraId="6C52FEB5" w14:textId="77777777" w:rsidR="007776D6" w:rsidRDefault="007776D6" w:rsidP="007776D6">
      <w:pPr>
        <w:ind w:left="0" w:firstLine="0"/>
        <w:jc w:val="both"/>
        <w:rPr>
          <w:bCs/>
          <w:lang w:eastAsia="zh-CN"/>
        </w:rPr>
      </w:pPr>
      <w:r w:rsidRPr="0009310A">
        <w:rPr>
          <w:bCs/>
          <w:lang w:eastAsia="zh-CN"/>
        </w:rPr>
        <w:t xml:space="preserve">Демографическое развитие России (СССР) в </w:t>
      </w:r>
      <w:r w:rsidRPr="0009310A">
        <w:rPr>
          <w:bCs/>
          <w:lang w:val="en-US" w:eastAsia="zh-CN"/>
        </w:rPr>
        <w:t>XX</w:t>
      </w:r>
      <w:r w:rsidRPr="0009310A">
        <w:rPr>
          <w:bCs/>
          <w:lang w:eastAsia="zh-CN"/>
        </w:rPr>
        <w:t xml:space="preserve"> веке. Социальная сторона гражданской войны. Социальная структура советского общества и ее изменения. Возможности социальной динамики в СССР. Номенклатура. Рабочий класс. Сельское население. Урбанизация и порождаемые ею проблемы. Интеллигенция в СССР. Споры о «Большом терроре». Коллективизация и голод. Армия в советском обществе. Социальная цена войны и ее влияние на социальные процессы. Альтернативная история: российское зарубежье. Церковь в советском обществе. Повседневная жизнь в СССР. Коммунальный быт. Феномен советской моды. Формирование элементов «общества потребления». Алкоголь и его социальные функции в СССР.</w:t>
      </w:r>
    </w:p>
    <w:p w14:paraId="470244D6" w14:textId="77777777" w:rsidR="007776D6" w:rsidRDefault="007776D6" w:rsidP="007776D6">
      <w:pPr>
        <w:ind w:left="0" w:firstLine="0"/>
        <w:jc w:val="both"/>
        <w:rPr>
          <w:color w:val="000000"/>
        </w:rPr>
      </w:pPr>
      <w:r w:rsidRPr="002E436C">
        <w:rPr>
          <w:color w:val="000000"/>
        </w:rPr>
        <w:t>Мир во второй половине XX века и кризис советской системы: трансформация экономики, политики, культуры</w:t>
      </w:r>
      <w:r>
        <w:rPr>
          <w:color w:val="000000"/>
        </w:rPr>
        <w:t xml:space="preserve">. </w:t>
      </w:r>
      <w:r w:rsidRPr="007D1C40">
        <w:rPr>
          <w:color w:val="000000"/>
        </w:rPr>
        <w:t>Массы. Война и общество. Проблема понятий «тоталитаризм», «авторитаризм», «демократия». Демографические сдвиги. Депопуляция деревни в Западной Европе. Образование. Студенческие революции. Социальная структура и ее изменение. Общество потребления. «Государство в</w:t>
      </w:r>
      <w:r>
        <w:rPr>
          <w:color w:val="000000"/>
        </w:rPr>
        <w:t xml:space="preserve">сеобщего благоденствия». </w:t>
      </w:r>
      <w:r w:rsidRPr="007D1C40">
        <w:rPr>
          <w:color w:val="000000"/>
        </w:rPr>
        <w:t xml:space="preserve">Национализм и глобализм. </w:t>
      </w:r>
    </w:p>
    <w:p w14:paraId="3D17B2EA" w14:textId="77777777" w:rsidR="007776D6" w:rsidRPr="002E436C" w:rsidRDefault="007776D6" w:rsidP="007776D6">
      <w:pPr>
        <w:ind w:left="0" w:firstLine="0"/>
        <w:jc w:val="both"/>
        <w:rPr>
          <w:color w:val="000000"/>
        </w:rPr>
      </w:pPr>
      <w:r w:rsidRPr="007D1C40">
        <w:rPr>
          <w:color w:val="000000"/>
        </w:rPr>
        <w:t>Постиндустриальное общество – революция участия.</w:t>
      </w:r>
      <w:r>
        <w:rPr>
          <w:color w:val="000000"/>
        </w:rPr>
        <w:t xml:space="preserve"> </w:t>
      </w:r>
      <w:r w:rsidRPr="002E436C">
        <w:rPr>
          <w:color w:val="000000"/>
        </w:rPr>
        <w:t xml:space="preserve">Изменения в мировой экономике и политике после второй мировой войны. «Холодная война». Научно-техническая революция и ее значение. Информационное постиндустриальное общество и его особенности. Глобализация и ее влияние на изменения геополитических отношений в конце </w:t>
      </w:r>
      <w:r w:rsidRPr="002E436C">
        <w:rPr>
          <w:color w:val="000000"/>
          <w:lang w:val="en-US"/>
        </w:rPr>
        <w:t>XX</w:t>
      </w:r>
      <w:r w:rsidRPr="002E436C">
        <w:rPr>
          <w:color w:val="000000"/>
        </w:rPr>
        <w:t xml:space="preserve"> века. Массовое общество и массовая культура. </w:t>
      </w:r>
    </w:p>
    <w:p w14:paraId="5137876F" w14:textId="77777777" w:rsidR="007776D6" w:rsidRPr="002E436C" w:rsidRDefault="007776D6" w:rsidP="007776D6">
      <w:pPr>
        <w:ind w:left="0" w:firstLine="0"/>
        <w:jc w:val="both"/>
      </w:pPr>
    </w:p>
    <w:p w14:paraId="5A5391A7" w14:textId="77777777" w:rsidR="007776D6" w:rsidRPr="002E436C" w:rsidRDefault="007776D6" w:rsidP="007776D6">
      <w:pPr>
        <w:ind w:left="0" w:firstLine="0"/>
        <w:jc w:val="both"/>
        <w:rPr>
          <w:b/>
          <w:i/>
        </w:rPr>
      </w:pPr>
    </w:p>
    <w:p w14:paraId="530795D3" w14:textId="77777777" w:rsidR="007776D6" w:rsidRPr="00780ED6" w:rsidRDefault="007776D6" w:rsidP="007776D6">
      <w:pPr>
        <w:ind w:left="0" w:firstLine="0"/>
        <w:jc w:val="both"/>
        <w:rPr>
          <w:b/>
          <w:i/>
          <w:lang w:val="en-US"/>
        </w:rPr>
      </w:pPr>
      <w:r w:rsidRPr="002E436C">
        <w:rPr>
          <w:b/>
          <w:i/>
        </w:rPr>
        <w:t>Основная</w:t>
      </w:r>
      <w:r w:rsidRPr="00780ED6">
        <w:rPr>
          <w:b/>
          <w:i/>
          <w:lang w:val="en-US"/>
        </w:rPr>
        <w:t xml:space="preserve"> </w:t>
      </w:r>
      <w:r w:rsidRPr="002E436C">
        <w:rPr>
          <w:b/>
          <w:i/>
        </w:rPr>
        <w:t>литература</w:t>
      </w:r>
      <w:r w:rsidRPr="00780ED6">
        <w:rPr>
          <w:b/>
          <w:i/>
          <w:lang w:val="en-US"/>
        </w:rPr>
        <w:t xml:space="preserve"> </w:t>
      </w:r>
      <w:r w:rsidRPr="002E436C">
        <w:rPr>
          <w:b/>
          <w:i/>
        </w:rPr>
        <w:t>к</w:t>
      </w:r>
      <w:r w:rsidRPr="00780ED6">
        <w:rPr>
          <w:b/>
          <w:i/>
          <w:lang w:val="en-US"/>
        </w:rPr>
        <w:t xml:space="preserve"> </w:t>
      </w:r>
      <w:r w:rsidRPr="002E436C">
        <w:rPr>
          <w:b/>
          <w:i/>
        </w:rPr>
        <w:t>теме</w:t>
      </w:r>
      <w:r>
        <w:rPr>
          <w:b/>
          <w:i/>
          <w:lang w:val="en-US"/>
        </w:rPr>
        <w:t xml:space="preserve"> 4</w:t>
      </w:r>
      <w:r w:rsidRPr="00780ED6">
        <w:rPr>
          <w:b/>
          <w:i/>
          <w:lang w:val="en-US"/>
        </w:rPr>
        <w:t>.</w:t>
      </w:r>
    </w:p>
    <w:p w14:paraId="650B978B" w14:textId="77777777" w:rsidR="007776D6" w:rsidRPr="00780ED6" w:rsidRDefault="007776D6" w:rsidP="00E1549B">
      <w:pPr>
        <w:pStyle w:val="a8"/>
        <w:numPr>
          <w:ilvl w:val="0"/>
          <w:numId w:val="41"/>
        </w:numPr>
        <w:suppressAutoHyphens/>
        <w:rPr>
          <w:lang w:eastAsia="zh-CN"/>
        </w:rPr>
      </w:pPr>
      <w:bookmarkStart w:id="2" w:name="_GoBack"/>
      <w:r w:rsidRPr="00780ED6">
        <w:rPr>
          <w:lang w:eastAsia="zh-CN"/>
        </w:rPr>
        <w:t>Андерсон Б. Воображаемые сообщества. Размышления об истоках и распространении национализма / Пер. с англ. М., 2001.</w:t>
      </w:r>
    </w:p>
    <w:p w14:paraId="08C18BD0" w14:textId="77777777" w:rsidR="007776D6" w:rsidRDefault="007776D6" w:rsidP="00E1549B">
      <w:pPr>
        <w:pStyle w:val="a8"/>
        <w:numPr>
          <w:ilvl w:val="0"/>
          <w:numId w:val="41"/>
        </w:numPr>
        <w:suppressAutoHyphens/>
        <w:spacing w:line="149" w:lineRule="atLeast"/>
        <w:rPr>
          <w:lang w:eastAsia="zh-CN"/>
        </w:rPr>
      </w:pPr>
      <w:proofErr w:type="spellStart"/>
      <w:r w:rsidRPr="00780ED6">
        <w:rPr>
          <w:lang w:eastAsia="zh-CN"/>
        </w:rPr>
        <w:t>Арриги</w:t>
      </w:r>
      <w:proofErr w:type="spellEnd"/>
      <w:r w:rsidRPr="00780ED6">
        <w:rPr>
          <w:lang w:eastAsia="zh-CN"/>
        </w:rPr>
        <w:t xml:space="preserve"> Дж. Долгий двадцатый век. Деньги, власть и истоки нашего времени. М., 2006.</w:t>
      </w:r>
    </w:p>
    <w:p w14:paraId="041D55A6" w14:textId="77777777" w:rsidR="007776D6" w:rsidRPr="00E1549B" w:rsidRDefault="007776D6" w:rsidP="00E1549B">
      <w:pPr>
        <w:pStyle w:val="a8"/>
        <w:numPr>
          <w:ilvl w:val="0"/>
          <w:numId w:val="41"/>
        </w:numPr>
        <w:suppressAutoHyphens/>
        <w:spacing w:line="149" w:lineRule="atLeast"/>
        <w:rPr>
          <w:color w:val="000000"/>
          <w:lang w:eastAsia="zh-CN"/>
        </w:rPr>
      </w:pPr>
      <w:proofErr w:type="spellStart"/>
      <w:r w:rsidRPr="00E1549B">
        <w:rPr>
          <w:color w:val="000000"/>
          <w:lang w:eastAsia="zh-CN"/>
        </w:rPr>
        <w:t>Балибар</w:t>
      </w:r>
      <w:proofErr w:type="spellEnd"/>
      <w:r w:rsidRPr="00E1549B">
        <w:rPr>
          <w:color w:val="000000"/>
          <w:lang w:eastAsia="zh-CN"/>
        </w:rPr>
        <w:t xml:space="preserve"> Э., </w:t>
      </w:r>
      <w:proofErr w:type="spellStart"/>
      <w:r w:rsidRPr="00E1549B">
        <w:rPr>
          <w:color w:val="000000"/>
          <w:lang w:eastAsia="zh-CN"/>
        </w:rPr>
        <w:t>Валлерстайн</w:t>
      </w:r>
      <w:proofErr w:type="spellEnd"/>
      <w:r w:rsidRPr="00E1549B">
        <w:rPr>
          <w:color w:val="000000"/>
          <w:lang w:eastAsia="zh-CN"/>
        </w:rPr>
        <w:t xml:space="preserve"> И. </w:t>
      </w:r>
      <w:r w:rsidRPr="00780ED6">
        <w:rPr>
          <w:lang w:eastAsia="zh-CN"/>
        </w:rPr>
        <w:t xml:space="preserve">Раса, нация, класс. </w:t>
      </w:r>
      <w:r w:rsidRPr="00E1549B">
        <w:rPr>
          <w:color w:val="000000"/>
          <w:lang w:eastAsia="zh-CN"/>
        </w:rPr>
        <w:t>Двусмысленные идентичности М, 2003.</w:t>
      </w:r>
    </w:p>
    <w:p w14:paraId="746B85C9" w14:textId="77777777" w:rsidR="007776D6" w:rsidRPr="00780ED6" w:rsidRDefault="007776D6" w:rsidP="00E1549B">
      <w:pPr>
        <w:pStyle w:val="a8"/>
        <w:numPr>
          <w:ilvl w:val="0"/>
          <w:numId w:val="41"/>
        </w:numPr>
        <w:suppressAutoHyphens/>
        <w:rPr>
          <w:lang w:eastAsia="zh-CN"/>
        </w:rPr>
      </w:pPr>
      <w:r w:rsidRPr="00780ED6">
        <w:rPr>
          <w:lang w:eastAsia="zh-CN"/>
        </w:rPr>
        <w:t>Болезнь и здоровье: новые подходы к истории медицины / Под общей ред. Ю. </w:t>
      </w:r>
      <w:proofErr w:type="spellStart"/>
      <w:r w:rsidRPr="00780ED6">
        <w:rPr>
          <w:lang w:eastAsia="zh-CN"/>
        </w:rPr>
        <w:t>Шлюмбома</w:t>
      </w:r>
      <w:proofErr w:type="spellEnd"/>
      <w:r w:rsidRPr="00780ED6">
        <w:rPr>
          <w:lang w:eastAsia="zh-CN"/>
        </w:rPr>
        <w:t>, М.  </w:t>
      </w:r>
      <w:proofErr w:type="spellStart"/>
      <w:r w:rsidRPr="00780ED6">
        <w:rPr>
          <w:lang w:eastAsia="zh-CN"/>
        </w:rPr>
        <w:t>Хагнера</w:t>
      </w:r>
      <w:proofErr w:type="spellEnd"/>
      <w:r w:rsidRPr="00780ED6">
        <w:rPr>
          <w:lang w:eastAsia="zh-CN"/>
        </w:rPr>
        <w:t>, И. Сироткиной. СПб., 2008.</w:t>
      </w:r>
    </w:p>
    <w:p w14:paraId="5BF870F8" w14:textId="77777777" w:rsidR="007776D6" w:rsidRPr="00780ED6" w:rsidRDefault="007776D6" w:rsidP="00E1549B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 w:line="240" w:lineRule="atLeast"/>
      </w:pPr>
      <w:proofErr w:type="spellStart"/>
      <w:r w:rsidRPr="00780ED6">
        <w:rPr>
          <w:rStyle w:val="a9"/>
          <w:i w:val="0"/>
          <w:color w:val="000000"/>
        </w:rPr>
        <w:lastRenderedPageBreak/>
        <w:t>Булдаков</w:t>
      </w:r>
      <w:proofErr w:type="spellEnd"/>
      <w:r w:rsidRPr="00780ED6">
        <w:rPr>
          <w:rStyle w:val="a9"/>
          <w:i w:val="0"/>
          <w:color w:val="000000"/>
        </w:rPr>
        <w:t xml:space="preserve"> В.П.</w:t>
      </w:r>
      <w:r w:rsidRPr="00780ED6">
        <w:rPr>
          <w:rStyle w:val="apple-converted-space"/>
          <w:color w:val="000000"/>
        </w:rPr>
        <w:t> </w:t>
      </w:r>
      <w:r w:rsidRPr="00780ED6">
        <w:rPr>
          <w:color w:val="000000"/>
        </w:rPr>
        <w:t>Утопия, агрессия, власть: Психосоциальная динамика постреволюционного вре</w:t>
      </w:r>
      <w:r w:rsidRPr="00780ED6">
        <w:t>мени: Россия 1920—1930 гг. М., 2012.</w:t>
      </w:r>
    </w:p>
    <w:p w14:paraId="6512CB29" w14:textId="77777777" w:rsidR="007776D6" w:rsidRPr="00E1549B" w:rsidRDefault="007776D6" w:rsidP="00E1549B">
      <w:pPr>
        <w:pStyle w:val="a8"/>
        <w:numPr>
          <w:ilvl w:val="0"/>
          <w:numId w:val="41"/>
        </w:numPr>
        <w:jc w:val="both"/>
        <w:rPr>
          <w:color w:val="000000"/>
        </w:rPr>
      </w:pPr>
      <w:proofErr w:type="spellStart"/>
      <w:r w:rsidRPr="00E1549B">
        <w:rPr>
          <w:color w:val="000000"/>
        </w:rPr>
        <w:t>Верт</w:t>
      </w:r>
      <w:proofErr w:type="spellEnd"/>
      <w:r w:rsidRPr="00E1549B">
        <w:rPr>
          <w:color w:val="000000"/>
        </w:rPr>
        <w:t xml:space="preserve"> Н. История Советского государства, 1900-1991. М., 2003</w:t>
      </w:r>
    </w:p>
    <w:p w14:paraId="1D08C168" w14:textId="77777777" w:rsidR="007776D6" w:rsidRPr="00E1549B" w:rsidRDefault="007776D6" w:rsidP="00E1549B">
      <w:pPr>
        <w:pStyle w:val="a8"/>
        <w:numPr>
          <w:ilvl w:val="0"/>
          <w:numId w:val="41"/>
        </w:numPr>
        <w:jc w:val="both"/>
        <w:rPr>
          <w:color w:val="000000"/>
        </w:rPr>
      </w:pPr>
      <w:proofErr w:type="spellStart"/>
      <w:r w:rsidRPr="00E1549B">
        <w:rPr>
          <w:color w:val="000000"/>
        </w:rPr>
        <w:t>Верт</w:t>
      </w:r>
      <w:proofErr w:type="spellEnd"/>
      <w:r w:rsidRPr="00E1549B">
        <w:rPr>
          <w:color w:val="000000"/>
        </w:rPr>
        <w:t xml:space="preserve"> Н. Террор и беспорядок. Сталинизм как система. М., 2010</w:t>
      </w:r>
    </w:p>
    <w:p w14:paraId="73F080A1" w14:textId="77777777" w:rsidR="007776D6" w:rsidRPr="00E1549B" w:rsidRDefault="007776D6" w:rsidP="00E1549B">
      <w:pPr>
        <w:pStyle w:val="a8"/>
        <w:numPr>
          <w:ilvl w:val="0"/>
          <w:numId w:val="41"/>
        </w:numPr>
        <w:shd w:val="clear" w:color="auto" w:fill="FFFFFF"/>
        <w:rPr>
          <w:color w:val="000000"/>
        </w:rPr>
      </w:pPr>
      <w:proofErr w:type="spellStart"/>
      <w:r w:rsidRPr="00E1549B">
        <w:rPr>
          <w:color w:val="000000"/>
        </w:rPr>
        <w:t>Виртшафтер</w:t>
      </w:r>
      <w:proofErr w:type="spellEnd"/>
      <w:r w:rsidRPr="00E1549B">
        <w:rPr>
          <w:color w:val="000000"/>
        </w:rPr>
        <w:t xml:space="preserve"> Э. К. Социальные структуры: разночинцы в Российской империи / Пер. с англ. М., 2002.</w:t>
      </w:r>
    </w:p>
    <w:p w14:paraId="6C839620" w14:textId="77777777" w:rsidR="007776D6" w:rsidRPr="00780ED6" w:rsidRDefault="007776D6" w:rsidP="00E1549B">
      <w:pPr>
        <w:pStyle w:val="a8"/>
        <w:numPr>
          <w:ilvl w:val="0"/>
          <w:numId w:val="41"/>
        </w:numPr>
        <w:suppressAutoHyphens/>
        <w:rPr>
          <w:lang w:eastAsia="zh-CN"/>
        </w:rPr>
      </w:pPr>
      <w:proofErr w:type="spellStart"/>
      <w:r w:rsidRPr="00780ED6">
        <w:rPr>
          <w:lang w:eastAsia="zh-CN"/>
        </w:rPr>
        <w:t>Геллнер</w:t>
      </w:r>
      <w:proofErr w:type="spellEnd"/>
      <w:r w:rsidRPr="00780ED6">
        <w:rPr>
          <w:lang w:eastAsia="zh-CN"/>
        </w:rPr>
        <w:t xml:space="preserve"> Э. Нации и национализм. М., 1991.</w:t>
      </w:r>
    </w:p>
    <w:p w14:paraId="0F232A5C" w14:textId="77777777" w:rsidR="007776D6" w:rsidRPr="00780ED6" w:rsidRDefault="007776D6" w:rsidP="00E1549B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780ED6">
        <w:t>Зайончковский П.А. Отмена крепостного права в России. 3-е изд. М., 1968.</w:t>
      </w:r>
    </w:p>
    <w:p w14:paraId="531CD214" w14:textId="77777777" w:rsidR="007776D6" w:rsidRPr="00E1549B" w:rsidRDefault="007776D6" w:rsidP="00E1549B">
      <w:pPr>
        <w:pStyle w:val="a8"/>
        <w:numPr>
          <w:ilvl w:val="0"/>
          <w:numId w:val="41"/>
        </w:numPr>
        <w:rPr>
          <w:iCs/>
          <w:color w:val="000000"/>
          <w:shd w:val="clear" w:color="auto" w:fill="FFFFFF"/>
        </w:rPr>
      </w:pPr>
      <w:proofErr w:type="spellStart"/>
      <w:r w:rsidRPr="00780ED6">
        <w:rPr>
          <w:lang w:eastAsia="zh-CN"/>
        </w:rPr>
        <w:t>Зелдин</w:t>
      </w:r>
      <w:proofErr w:type="spellEnd"/>
      <w:r w:rsidRPr="00780ED6">
        <w:rPr>
          <w:lang w:eastAsia="zh-CN"/>
        </w:rPr>
        <w:t xml:space="preserve"> Т. Франция. 1848–1945. Екатеринбург, 2004.</w:t>
      </w:r>
    </w:p>
    <w:p w14:paraId="13B42E1F" w14:textId="77777777" w:rsidR="007776D6" w:rsidRPr="00E1549B" w:rsidRDefault="007776D6" w:rsidP="00E1549B">
      <w:pPr>
        <w:pStyle w:val="a8"/>
        <w:numPr>
          <w:ilvl w:val="0"/>
          <w:numId w:val="41"/>
        </w:numPr>
        <w:shd w:val="clear" w:color="auto" w:fill="FFFFFF"/>
        <w:rPr>
          <w:color w:val="000000"/>
          <w:shd w:val="clear" w:color="auto" w:fill="FFFFFF"/>
        </w:rPr>
      </w:pPr>
      <w:r w:rsidRPr="00E1549B">
        <w:rPr>
          <w:color w:val="000000"/>
          <w:shd w:val="clear" w:color="auto" w:fill="FFFFFF"/>
        </w:rPr>
        <w:t>Иванова Н. А., Желтова В. П. Сословно-классовая структура России в конце XIX – нач. XX века. М., 2004.</w:t>
      </w:r>
    </w:p>
    <w:p w14:paraId="025A2179" w14:textId="77777777" w:rsidR="007776D6" w:rsidRPr="00E1549B" w:rsidRDefault="007776D6" w:rsidP="00E1549B">
      <w:pPr>
        <w:pStyle w:val="a8"/>
        <w:numPr>
          <w:ilvl w:val="0"/>
          <w:numId w:val="41"/>
        </w:numPr>
        <w:shd w:val="clear" w:color="auto" w:fill="FFFFFF"/>
        <w:rPr>
          <w:color w:val="000000"/>
          <w:shd w:val="clear" w:color="auto" w:fill="FFFFFF"/>
        </w:rPr>
      </w:pPr>
      <w:r w:rsidRPr="00E1549B">
        <w:rPr>
          <w:color w:val="000000"/>
          <w:shd w:val="clear" w:color="auto" w:fill="FFFFFF"/>
        </w:rPr>
        <w:t>Иванова Н. А., Желтова В. П. Сословное общество Российской империи (XVIII – нач. XX века). М, 2009.</w:t>
      </w:r>
    </w:p>
    <w:p w14:paraId="56C2DA00" w14:textId="77777777" w:rsidR="007776D6" w:rsidRPr="00E1549B" w:rsidRDefault="007776D6" w:rsidP="00E1549B">
      <w:pPr>
        <w:pStyle w:val="a8"/>
        <w:numPr>
          <w:ilvl w:val="0"/>
          <w:numId w:val="41"/>
        </w:numPr>
        <w:shd w:val="clear" w:color="auto" w:fill="FFFFFF"/>
        <w:rPr>
          <w:color w:val="000000"/>
          <w:shd w:val="clear" w:color="auto" w:fill="FFFFFF"/>
        </w:rPr>
      </w:pPr>
      <w:r w:rsidRPr="00E1549B">
        <w:rPr>
          <w:color w:val="000000"/>
          <w:shd w:val="clear" w:color="auto" w:fill="FFFFFF"/>
        </w:rPr>
        <w:t>Козлова И. Е. Социальная память крестьян. М, 2000.</w:t>
      </w:r>
    </w:p>
    <w:p w14:paraId="0C3210F1" w14:textId="77777777" w:rsidR="007776D6" w:rsidRPr="00E1549B" w:rsidRDefault="007776D6" w:rsidP="00E1549B">
      <w:pPr>
        <w:pStyle w:val="a8"/>
        <w:numPr>
          <w:ilvl w:val="0"/>
          <w:numId w:val="41"/>
        </w:numPr>
        <w:shd w:val="clear" w:color="auto" w:fill="FFFFFF"/>
        <w:rPr>
          <w:color w:val="000000"/>
        </w:rPr>
      </w:pPr>
      <w:r w:rsidRPr="00E1549B">
        <w:rPr>
          <w:color w:val="000000"/>
        </w:rPr>
        <w:t>Миронов Б. Н. Социальная история России периода империи (XVIII – начало XX в.). Генезис личности, демократической семьи, гражданского общества и правового государства. В 2-х тт. СПб., 2003.</w:t>
      </w:r>
    </w:p>
    <w:p w14:paraId="77C096FC" w14:textId="77777777" w:rsidR="007776D6" w:rsidRPr="00E1549B" w:rsidRDefault="007776D6" w:rsidP="00E1549B">
      <w:pPr>
        <w:pStyle w:val="a8"/>
        <w:numPr>
          <w:ilvl w:val="0"/>
          <w:numId w:val="41"/>
        </w:numPr>
        <w:jc w:val="both"/>
        <w:rPr>
          <w:color w:val="000000"/>
        </w:rPr>
      </w:pPr>
      <w:proofErr w:type="spellStart"/>
      <w:r w:rsidRPr="00E1549B">
        <w:rPr>
          <w:color w:val="000000"/>
        </w:rPr>
        <w:t>Пихоя</w:t>
      </w:r>
      <w:proofErr w:type="spellEnd"/>
      <w:r w:rsidRPr="00E1549B">
        <w:rPr>
          <w:color w:val="000000"/>
        </w:rPr>
        <w:t xml:space="preserve"> Р.Г., Журавлев С.В., Соколов А.К. История современной России. Десятилетие либеральных реформ: 1991-1999 гг. М., 2011</w:t>
      </w:r>
    </w:p>
    <w:p w14:paraId="326D2C8C" w14:textId="77777777" w:rsidR="007776D6" w:rsidRPr="00E1549B" w:rsidRDefault="007776D6" w:rsidP="00E1549B">
      <w:pPr>
        <w:pStyle w:val="a8"/>
        <w:numPr>
          <w:ilvl w:val="0"/>
          <w:numId w:val="41"/>
        </w:numPr>
        <w:rPr>
          <w:color w:val="000000"/>
        </w:rPr>
      </w:pPr>
      <w:r w:rsidRPr="00E1549B">
        <w:rPr>
          <w:color w:val="000000"/>
        </w:rPr>
        <w:t xml:space="preserve">Туманова А. С. </w:t>
      </w:r>
      <w:r w:rsidRPr="00780ED6">
        <w:t>Общественные организации и русская публика в начале XX века. М., 2008.</w:t>
      </w:r>
    </w:p>
    <w:p w14:paraId="2152B906" w14:textId="77777777" w:rsidR="007776D6" w:rsidRPr="008413B9" w:rsidRDefault="007776D6" w:rsidP="00E1549B">
      <w:pPr>
        <w:pStyle w:val="a8"/>
        <w:numPr>
          <w:ilvl w:val="0"/>
          <w:numId w:val="41"/>
        </w:numPr>
        <w:suppressAutoHyphens/>
        <w:rPr>
          <w:lang w:eastAsia="zh-CN"/>
        </w:rPr>
      </w:pPr>
      <w:proofErr w:type="spellStart"/>
      <w:r w:rsidRPr="00780ED6">
        <w:rPr>
          <w:lang w:eastAsia="zh-CN"/>
        </w:rPr>
        <w:t>Хобсбаум</w:t>
      </w:r>
      <w:proofErr w:type="spellEnd"/>
      <w:r w:rsidRPr="00780ED6">
        <w:rPr>
          <w:lang w:eastAsia="zh-CN"/>
        </w:rPr>
        <w:t xml:space="preserve"> Э. Нации и национализм после 1780 г. СПб., 1998.</w:t>
      </w:r>
    </w:p>
    <w:bookmarkEnd w:id="2"/>
    <w:p w14:paraId="7D90DD90" w14:textId="77777777" w:rsidR="007776D6" w:rsidRDefault="007776D6" w:rsidP="007776D6">
      <w:pPr>
        <w:contextualSpacing/>
        <w:jc w:val="both"/>
        <w:rPr>
          <w:color w:val="000000"/>
        </w:rPr>
      </w:pPr>
    </w:p>
    <w:p w14:paraId="3990DAF8" w14:textId="77777777" w:rsidR="007776D6" w:rsidRDefault="007776D6" w:rsidP="007776D6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rStyle w:val="af0"/>
          <w:b/>
        </w:rPr>
        <w:t xml:space="preserve">7.2. </w:t>
      </w:r>
      <w:r>
        <w:rPr>
          <w:b/>
          <w:color w:val="000000"/>
        </w:rPr>
        <w:t>Примерные темы семинарских занятий</w:t>
      </w:r>
    </w:p>
    <w:p w14:paraId="052D271A" w14:textId="77777777" w:rsidR="007776D6" w:rsidRDefault="007776D6" w:rsidP="007776D6">
      <w:pPr>
        <w:contextualSpacing/>
        <w:jc w:val="both"/>
        <w:rPr>
          <w:color w:val="000000"/>
        </w:rPr>
      </w:pPr>
    </w:p>
    <w:p w14:paraId="3041BD1B" w14:textId="77777777" w:rsidR="007776D6" w:rsidRPr="00C10B98" w:rsidRDefault="007776D6" w:rsidP="007776D6">
      <w:pPr>
        <w:jc w:val="center"/>
      </w:pPr>
      <w:r w:rsidRPr="00C10B98">
        <w:t>План семинарского занятия № 1</w:t>
      </w:r>
    </w:p>
    <w:p w14:paraId="6500722C" w14:textId="77777777" w:rsidR="007776D6" w:rsidRPr="00C10B98" w:rsidRDefault="007776D6" w:rsidP="007776D6">
      <w:pPr>
        <w:jc w:val="center"/>
        <w:rPr>
          <w:b/>
        </w:rPr>
      </w:pPr>
      <w:r>
        <w:rPr>
          <w:b/>
        </w:rPr>
        <w:t xml:space="preserve">Историческая наука и социальная история </w:t>
      </w:r>
    </w:p>
    <w:p w14:paraId="5D28F91E" w14:textId="77777777" w:rsidR="007776D6" w:rsidRPr="00C10B98" w:rsidRDefault="007776D6" w:rsidP="007776D6">
      <w:pPr>
        <w:jc w:val="center"/>
      </w:pPr>
    </w:p>
    <w:p w14:paraId="07E9ECC3" w14:textId="77777777" w:rsidR="007776D6" w:rsidRPr="00C10B98" w:rsidRDefault="007776D6" w:rsidP="007776D6">
      <w:r w:rsidRPr="00C10B98">
        <w:t>1. История как социальное знание: для чего нам нужна история?</w:t>
      </w:r>
    </w:p>
    <w:p w14:paraId="342CA7CB" w14:textId="77777777" w:rsidR="007776D6" w:rsidRDefault="007776D6" w:rsidP="007776D6">
      <w:r w:rsidRPr="00C10B98">
        <w:t xml:space="preserve">2. </w:t>
      </w:r>
      <w:r>
        <w:t xml:space="preserve">Основные категории исторической науки: событие и факт, исторический источник и его виды, историческая </w:t>
      </w:r>
      <w:r w:rsidRPr="00C10B98">
        <w:t>концепция</w:t>
      </w:r>
    </w:p>
    <w:p w14:paraId="302DDE01" w14:textId="77777777" w:rsidR="007776D6" w:rsidRDefault="007776D6" w:rsidP="007776D6">
      <w:r>
        <w:t>3. Социальная теория и историческая наука</w:t>
      </w:r>
    </w:p>
    <w:p w14:paraId="6AAA9C3C" w14:textId="77777777" w:rsidR="007776D6" w:rsidRDefault="007776D6" w:rsidP="007776D6">
      <w:r>
        <w:t>4. Социальная история и ее место в историческом знании. Социальная история и историческая антропология</w:t>
      </w:r>
    </w:p>
    <w:p w14:paraId="2E389BC4" w14:textId="77777777" w:rsidR="007776D6" w:rsidRPr="00C10B98" w:rsidRDefault="007776D6" w:rsidP="007776D6">
      <w:r>
        <w:t>5. Предмет и методы социальной истории. Основные направления исследований социальной истории.</w:t>
      </w:r>
    </w:p>
    <w:p w14:paraId="4CBC6C3E" w14:textId="77777777" w:rsidR="007776D6" w:rsidRPr="00C10B98" w:rsidRDefault="007776D6" w:rsidP="007776D6">
      <w:r w:rsidRPr="00C10B98">
        <w:t xml:space="preserve"> </w:t>
      </w:r>
    </w:p>
    <w:p w14:paraId="73916FA5" w14:textId="77777777" w:rsidR="007776D6" w:rsidRPr="006B03DC" w:rsidRDefault="007776D6" w:rsidP="007776D6">
      <w:pPr>
        <w:rPr>
          <w:i/>
        </w:rPr>
      </w:pPr>
      <w:r w:rsidRPr="006B03DC">
        <w:rPr>
          <w:i/>
        </w:rPr>
        <w:t>Основные материалы:</w:t>
      </w:r>
    </w:p>
    <w:p w14:paraId="2D750713" w14:textId="77777777" w:rsidR="007776D6" w:rsidRPr="008617C1" w:rsidRDefault="007776D6" w:rsidP="007776D6">
      <w:pPr>
        <w:pStyle w:val="a8"/>
        <w:numPr>
          <w:ilvl w:val="0"/>
          <w:numId w:val="17"/>
        </w:numPr>
      </w:pPr>
      <w:r w:rsidRPr="00747500">
        <w:t xml:space="preserve">Тош Дж. </w:t>
      </w:r>
      <w:r w:rsidRPr="008617C1">
        <w:t xml:space="preserve">Стремление к истине. Как овладеть мастерством историка / Пер. с англ. М., 2000. - Гл. 2. </w:t>
      </w:r>
      <w:r w:rsidRPr="00362D49">
        <w:rPr>
          <w:i/>
        </w:rPr>
        <w:t>Для чего нужна история?</w:t>
      </w:r>
      <w:r w:rsidRPr="008617C1">
        <w:t xml:space="preserve"> и </w:t>
      </w:r>
      <w:r w:rsidRPr="00362D49">
        <w:t xml:space="preserve">Гл. 8. </w:t>
      </w:r>
      <w:r w:rsidRPr="00362D49">
        <w:rPr>
          <w:i/>
        </w:rPr>
        <w:t>История и социальная теория</w:t>
      </w:r>
      <w:r>
        <w:t>.</w:t>
      </w:r>
    </w:p>
    <w:p w14:paraId="7D9D40BC" w14:textId="77777777" w:rsidR="007776D6" w:rsidRPr="008617C1" w:rsidRDefault="007776D6" w:rsidP="007776D6">
      <w:pPr>
        <w:pStyle w:val="a8"/>
        <w:numPr>
          <w:ilvl w:val="0"/>
          <w:numId w:val="17"/>
        </w:numPr>
      </w:pPr>
      <w:proofErr w:type="spellStart"/>
      <w:r w:rsidRPr="008617C1">
        <w:rPr>
          <w:color w:val="000000"/>
        </w:rPr>
        <w:t>Зидер</w:t>
      </w:r>
      <w:proofErr w:type="spellEnd"/>
      <w:r w:rsidRPr="008617C1">
        <w:rPr>
          <w:color w:val="000000"/>
        </w:rPr>
        <w:t xml:space="preserve"> Р. Что такое социальная история? Преемственность в освоении социального // </w:t>
      </w:r>
      <w:r w:rsidRPr="008617C1">
        <w:rPr>
          <w:color w:val="000000"/>
          <w:lang w:val="en-US"/>
        </w:rPr>
        <w:t>Thesis</w:t>
      </w:r>
      <w:r w:rsidRPr="008617C1">
        <w:rPr>
          <w:color w:val="000000"/>
        </w:rPr>
        <w:t xml:space="preserve">. </w:t>
      </w:r>
      <w:proofErr w:type="spellStart"/>
      <w:r w:rsidRPr="008617C1">
        <w:rPr>
          <w:color w:val="000000"/>
        </w:rPr>
        <w:t>Вып</w:t>
      </w:r>
      <w:proofErr w:type="spellEnd"/>
      <w:r w:rsidRPr="008617C1">
        <w:rPr>
          <w:color w:val="000000"/>
        </w:rPr>
        <w:t>. 1. М., 1993. С. 163–181.</w:t>
      </w:r>
    </w:p>
    <w:p w14:paraId="14C96E86" w14:textId="77777777" w:rsidR="007776D6" w:rsidRPr="008617C1" w:rsidRDefault="007776D6" w:rsidP="007776D6">
      <w:pPr>
        <w:pStyle w:val="a8"/>
        <w:numPr>
          <w:ilvl w:val="0"/>
          <w:numId w:val="17"/>
        </w:numPr>
      </w:pPr>
      <w:proofErr w:type="spellStart"/>
      <w:r w:rsidRPr="008617C1">
        <w:t>Зелдин</w:t>
      </w:r>
      <w:proofErr w:type="spellEnd"/>
      <w:r w:rsidRPr="008617C1">
        <w:t xml:space="preserve"> Т. Социальная история как история всеобъемлющая // </w:t>
      </w:r>
      <w:r w:rsidRPr="008617C1">
        <w:rPr>
          <w:lang w:val="en-US"/>
        </w:rPr>
        <w:t>Thesis</w:t>
      </w:r>
      <w:r w:rsidRPr="008617C1">
        <w:t xml:space="preserve">. </w:t>
      </w:r>
      <w:proofErr w:type="spellStart"/>
      <w:r w:rsidRPr="008617C1">
        <w:t>Вып</w:t>
      </w:r>
      <w:proofErr w:type="spellEnd"/>
      <w:r w:rsidRPr="008617C1">
        <w:t>. 1. М., 1993. С. 154–162.</w:t>
      </w:r>
    </w:p>
    <w:p w14:paraId="0EA1D8D5" w14:textId="77777777" w:rsidR="007776D6" w:rsidRPr="008617C1" w:rsidRDefault="007776D6" w:rsidP="007776D6">
      <w:pPr>
        <w:pStyle w:val="a8"/>
        <w:numPr>
          <w:ilvl w:val="0"/>
          <w:numId w:val="17"/>
        </w:numPr>
      </w:pPr>
      <w:proofErr w:type="spellStart"/>
      <w:r w:rsidRPr="008617C1">
        <w:t>Хосбаум</w:t>
      </w:r>
      <w:proofErr w:type="spellEnd"/>
      <w:r w:rsidRPr="008617C1">
        <w:t xml:space="preserve"> Э. Дж. От социальной истории к истории общества // Философия и методология истории. Сб. статей. М., 2000. С. 289-320. </w:t>
      </w:r>
    </w:p>
    <w:p w14:paraId="72082829" w14:textId="77777777" w:rsidR="007776D6" w:rsidRPr="00E55FFB" w:rsidRDefault="007776D6" w:rsidP="007776D6">
      <w:pPr>
        <w:pStyle w:val="a8"/>
        <w:numPr>
          <w:ilvl w:val="0"/>
          <w:numId w:val="17"/>
        </w:numPr>
        <w:shd w:val="clear" w:color="auto" w:fill="FFFFFF"/>
        <w:spacing w:after="160" w:line="149" w:lineRule="atLeast"/>
        <w:rPr>
          <w:color w:val="000000"/>
        </w:rPr>
      </w:pPr>
      <w:proofErr w:type="spellStart"/>
      <w:r w:rsidRPr="008617C1">
        <w:rPr>
          <w:color w:val="000000"/>
        </w:rPr>
        <w:t>Дингес</w:t>
      </w:r>
      <w:proofErr w:type="spellEnd"/>
      <w:r w:rsidRPr="008617C1">
        <w:rPr>
          <w:color w:val="000000"/>
        </w:rPr>
        <w:t xml:space="preserve"> М. Историческая антропология и социальная история: через теорию «стиля жизни» к «культурной истории повседневности» // Одиссей. Человек в истории. 2000</w:t>
      </w:r>
      <w:r w:rsidRPr="00E55FFB">
        <w:rPr>
          <w:color w:val="000000"/>
        </w:rPr>
        <w:t>. М., 2000. С.</w:t>
      </w:r>
      <w:r w:rsidRPr="00E55FFB">
        <w:rPr>
          <w:color w:val="000000"/>
          <w:lang w:val="en-US"/>
        </w:rPr>
        <w:t> </w:t>
      </w:r>
      <w:r w:rsidRPr="00E55FFB">
        <w:rPr>
          <w:color w:val="000000"/>
        </w:rPr>
        <w:t>96–124.</w:t>
      </w:r>
    </w:p>
    <w:p w14:paraId="3DF9A35B" w14:textId="77777777" w:rsidR="007776D6" w:rsidRPr="00E55FFB" w:rsidRDefault="007776D6" w:rsidP="007776D6">
      <w:pPr>
        <w:pStyle w:val="a8"/>
        <w:numPr>
          <w:ilvl w:val="0"/>
          <w:numId w:val="17"/>
        </w:numPr>
        <w:shd w:val="clear" w:color="auto" w:fill="FFFFFF"/>
        <w:spacing w:after="160" w:line="149" w:lineRule="atLeast"/>
        <w:rPr>
          <w:color w:val="000000"/>
        </w:rPr>
      </w:pPr>
      <w:proofErr w:type="spellStart"/>
      <w:r w:rsidRPr="00E55FFB">
        <w:rPr>
          <w:color w:val="000000"/>
        </w:rPr>
        <w:lastRenderedPageBreak/>
        <w:t>Лепти</w:t>
      </w:r>
      <w:proofErr w:type="spellEnd"/>
      <w:r w:rsidRPr="00E55FFB">
        <w:rPr>
          <w:color w:val="000000"/>
        </w:rPr>
        <w:t xml:space="preserve"> Б. Общество как единое целое: о трех формах анализа социальной целостности // Одиссей. Человек в истории. 1996. М., 1996. С.</w:t>
      </w:r>
      <w:r w:rsidRPr="00E55FFB">
        <w:rPr>
          <w:color w:val="000000"/>
          <w:lang w:val="en-US"/>
        </w:rPr>
        <w:t> </w:t>
      </w:r>
      <w:r w:rsidRPr="00E55FFB">
        <w:rPr>
          <w:color w:val="000000"/>
        </w:rPr>
        <w:t>148–164.</w:t>
      </w:r>
    </w:p>
    <w:p w14:paraId="2CFCBAA5" w14:textId="77777777" w:rsidR="007776D6" w:rsidRPr="00E55FFB" w:rsidRDefault="007776D6" w:rsidP="007776D6">
      <w:pPr>
        <w:pStyle w:val="a8"/>
        <w:numPr>
          <w:ilvl w:val="0"/>
          <w:numId w:val="17"/>
        </w:numPr>
        <w:shd w:val="clear" w:color="auto" w:fill="FFFFFF"/>
        <w:spacing w:after="160" w:line="149" w:lineRule="atLeast"/>
        <w:rPr>
          <w:color w:val="000000"/>
        </w:rPr>
      </w:pPr>
      <w:r w:rsidRPr="00E55FFB">
        <w:rPr>
          <w:color w:val="000000"/>
        </w:rPr>
        <w:t xml:space="preserve">Уваров П. Ю. </w:t>
      </w:r>
      <w:proofErr w:type="spellStart"/>
      <w:r w:rsidRPr="00E55FFB">
        <w:rPr>
          <w:color w:val="000000"/>
        </w:rPr>
        <w:t>Фундаменталистские</w:t>
      </w:r>
      <w:proofErr w:type="spellEnd"/>
      <w:r w:rsidRPr="00E55FFB">
        <w:rPr>
          <w:color w:val="000000"/>
        </w:rPr>
        <w:t xml:space="preserve"> заметки о социальной истории // В поисках истины. М., 2013. </w:t>
      </w:r>
      <w:r w:rsidRPr="00E55FFB">
        <w:rPr>
          <w:color w:val="000000"/>
          <w:lang w:val="en-US"/>
        </w:rPr>
        <w:t>C</w:t>
      </w:r>
      <w:r w:rsidRPr="00E55FFB">
        <w:rPr>
          <w:color w:val="000000"/>
        </w:rPr>
        <w:t>. 136–158.</w:t>
      </w:r>
    </w:p>
    <w:p w14:paraId="76910496" w14:textId="77777777" w:rsidR="007776D6" w:rsidRDefault="007776D6" w:rsidP="007776D6">
      <w:pPr>
        <w:rPr>
          <w:i/>
        </w:rPr>
      </w:pPr>
    </w:p>
    <w:p w14:paraId="3469D49F" w14:textId="77777777" w:rsidR="007776D6" w:rsidRPr="006B03DC" w:rsidRDefault="007776D6" w:rsidP="007776D6">
      <w:pPr>
        <w:rPr>
          <w:i/>
        </w:rPr>
      </w:pPr>
      <w:r w:rsidRPr="006B03DC">
        <w:rPr>
          <w:i/>
        </w:rPr>
        <w:t>Литература:</w:t>
      </w:r>
    </w:p>
    <w:p w14:paraId="5B0EA16A" w14:textId="77777777" w:rsidR="007776D6" w:rsidRPr="00747500" w:rsidRDefault="007776D6" w:rsidP="007776D6">
      <w:r w:rsidRPr="00747500">
        <w:t>Блок М. Апология истории или ремесло историка. – М.: Наука, 1986.</w:t>
      </w:r>
    </w:p>
    <w:p w14:paraId="5B534E8D" w14:textId="77777777" w:rsidR="007776D6" w:rsidRPr="00747500" w:rsidRDefault="007776D6" w:rsidP="007776D6">
      <w:r w:rsidRPr="00747500">
        <w:t xml:space="preserve">Источниковедение: Теория. История. Метод. Источники российской истории: Учеб. пособие / И.Н. Данилевский, В.В. Кабанов, О.М. </w:t>
      </w:r>
      <w:proofErr w:type="spellStart"/>
      <w:r w:rsidRPr="00747500">
        <w:t>Медушевская</w:t>
      </w:r>
      <w:proofErr w:type="spellEnd"/>
      <w:r w:rsidRPr="00747500">
        <w:t>, М.Ф. Румянцева. М., 1998.</w:t>
      </w:r>
    </w:p>
    <w:p w14:paraId="25F95868" w14:textId="77777777" w:rsidR="007776D6" w:rsidRPr="00747500" w:rsidRDefault="007776D6" w:rsidP="007776D6">
      <w:r w:rsidRPr="00747500">
        <w:t xml:space="preserve">Нора П. Проблематика мест памяти // Франция-память / П. Нора, М. </w:t>
      </w:r>
      <w:proofErr w:type="spellStart"/>
      <w:r w:rsidRPr="00747500">
        <w:t>Озуф</w:t>
      </w:r>
      <w:proofErr w:type="spellEnd"/>
      <w:r w:rsidRPr="00747500">
        <w:t xml:space="preserve">, Ж. де </w:t>
      </w:r>
      <w:proofErr w:type="spellStart"/>
      <w:r w:rsidRPr="00747500">
        <w:t>Пюимеж</w:t>
      </w:r>
      <w:proofErr w:type="spellEnd"/>
      <w:r w:rsidRPr="00747500">
        <w:t>. СПб.: Изд-во С.-</w:t>
      </w:r>
      <w:proofErr w:type="spellStart"/>
      <w:r w:rsidRPr="00747500">
        <w:t>Петерб</w:t>
      </w:r>
      <w:proofErr w:type="spellEnd"/>
      <w:r w:rsidRPr="00747500">
        <w:t>. ун-та, 1999. С. 17-50.</w:t>
      </w:r>
    </w:p>
    <w:p w14:paraId="69C157CF" w14:textId="77777777" w:rsidR="007776D6" w:rsidRPr="00747500" w:rsidRDefault="007776D6" w:rsidP="007776D6">
      <w:r w:rsidRPr="00747500">
        <w:t xml:space="preserve">Про А. Двенадцать уроков по истории. М.: РГГУ, 2000. </w:t>
      </w:r>
    </w:p>
    <w:p w14:paraId="39528BB9" w14:textId="77777777" w:rsidR="007776D6" w:rsidRPr="00747500" w:rsidRDefault="007776D6" w:rsidP="007776D6">
      <w:r w:rsidRPr="00747500">
        <w:rPr>
          <w:color w:val="000000"/>
        </w:rPr>
        <w:t xml:space="preserve">Репина Л. П. </w:t>
      </w:r>
      <w:r>
        <w:rPr>
          <w:color w:val="000000"/>
        </w:rPr>
        <w:t>«</w:t>
      </w:r>
      <w:r w:rsidRPr="00747500">
        <w:rPr>
          <w:color w:val="000000"/>
        </w:rPr>
        <w:t>Новая историческая наука» и социальная история. М., 2009.</w:t>
      </w:r>
    </w:p>
    <w:p w14:paraId="2EC704C9" w14:textId="77777777" w:rsidR="007776D6" w:rsidRDefault="007776D6" w:rsidP="007776D6">
      <w:r w:rsidRPr="00747500">
        <w:t xml:space="preserve">Репина Л.П., Зверева В.В, Парамонова М.Ю. История исторического знания. Учеб. пособие. М.: </w:t>
      </w:r>
      <w:proofErr w:type="spellStart"/>
      <w:r w:rsidRPr="00747500">
        <w:t>Юрайт</w:t>
      </w:r>
      <w:proofErr w:type="spellEnd"/>
      <w:r w:rsidRPr="00747500">
        <w:t>, 2013.</w:t>
      </w:r>
    </w:p>
    <w:p w14:paraId="240F5EED" w14:textId="77777777" w:rsidR="007776D6" w:rsidRPr="00747500" w:rsidRDefault="007776D6" w:rsidP="007776D6"/>
    <w:p w14:paraId="7CB95DA5" w14:textId="77777777" w:rsidR="007776D6" w:rsidRPr="00E61C2D" w:rsidRDefault="007776D6" w:rsidP="007776D6">
      <w:pPr>
        <w:jc w:val="center"/>
      </w:pPr>
      <w:r>
        <w:t xml:space="preserve">План семинарского занятия № 2 </w:t>
      </w:r>
      <w:r w:rsidRPr="00E61C2D">
        <w:rPr>
          <w:i/>
          <w:sz w:val="20"/>
          <w:szCs w:val="20"/>
        </w:rPr>
        <w:t>(4 часа)</w:t>
      </w:r>
    </w:p>
    <w:p w14:paraId="6E4A81F1" w14:textId="77777777" w:rsidR="007776D6" w:rsidRPr="00C10B98" w:rsidRDefault="007776D6" w:rsidP="007776D6">
      <w:pPr>
        <w:jc w:val="center"/>
        <w:rPr>
          <w:b/>
        </w:rPr>
      </w:pPr>
      <w:r>
        <w:rPr>
          <w:b/>
        </w:rPr>
        <w:t xml:space="preserve">Социальная история семьи в Европе и России </w:t>
      </w:r>
    </w:p>
    <w:p w14:paraId="3B67F642" w14:textId="77777777" w:rsidR="007776D6" w:rsidRPr="00C10B98" w:rsidRDefault="007776D6" w:rsidP="007776D6">
      <w:pPr>
        <w:jc w:val="center"/>
      </w:pPr>
    </w:p>
    <w:p w14:paraId="1E5F179F" w14:textId="77777777" w:rsidR="007776D6" w:rsidRPr="00C10B98" w:rsidRDefault="007776D6" w:rsidP="007776D6">
      <w:r>
        <w:t xml:space="preserve">1. Демографические процессы и историческая типология семьи </w:t>
      </w:r>
    </w:p>
    <w:p w14:paraId="4119F9D7" w14:textId="77777777" w:rsidR="007776D6" w:rsidRDefault="007776D6" w:rsidP="007776D6">
      <w:r w:rsidRPr="00C10B98">
        <w:t xml:space="preserve">2. </w:t>
      </w:r>
      <w:r>
        <w:t>Институты брака и семьи в традиционном обществе. Особенности социального развития семьи в средневековой Европе</w:t>
      </w:r>
    </w:p>
    <w:p w14:paraId="1C928719" w14:textId="77777777" w:rsidR="007776D6" w:rsidRDefault="007776D6" w:rsidP="007776D6">
      <w:r>
        <w:t xml:space="preserve">3. Причины становления </w:t>
      </w:r>
      <w:proofErr w:type="spellStart"/>
      <w:r>
        <w:t>нуклерной</w:t>
      </w:r>
      <w:proofErr w:type="spellEnd"/>
      <w:r>
        <w:t xml:space="preserve"> семьи и изменения в семейных отношениях в Европе раннего Нового времени</w:t>
      </w:r>
    </w:p>
    <w:p w14:paraId="3C558354" w14:textId="77777777" w:rsidR="007776D6" w:rsidRDefault="007776D6" w:rsidP="007776D6">
      <w:r>
        <w:t xml:space="preserve">4. Эволюция «буржуазной» семьи в </w:t>
      </w:r>
      <w:r>
        <w:rPr>
          <w:lang w:val="en-US"/>
        </w:rPr>
        <w:t xml:space="preserve">XIX-XX </w:t>
      </w:r>
      <w:r>
        <w:t>вв.</w:t>
      </w:r>
    </w:p>
    <w:p w14:paraId="379BFEAA" w14:textId="77777777" w:rsidR="007776D6" w:rsidRPr="001E2460" w:rsidRDefault="007776D6" w:rsidP="007776D6">
      <w:r>
        <w:t xml:space="preserve">5. Типология семьи в России </w:t>
      </w:r>
      <w:r>
        <w:rPr>
          <w:lang w:val="en-US"/>
        </w:rPr>
        <w:t xml:space="preserve">XVII-XX </w:t>
      </w:r>
      <w:r>
        <w:t>вв. Крестьянская, городская, дворянская семья.</w:t>
      </w:r>
    </w:p>
    <w:p w14:paraId="76858EBB" w14:textId="77777777" w:rsidR="007776D6" w:rsidRDefault="007776D6" w:rsidP="007776D6">
      <w:r>
        <w:t xml:space="preserve">6. Изменения в семейно-брачных отношениях в СССР. </w:t>
      </w:r>
    </w:p>
    <w:p w14:paraId="7CC18701" w14:textId="77777777" w:rsidR="007776D6" w:rsidRDefault="007776D6" w:rsidP="007776D6"/>
    <w:p w14:paraId="276520EF" w14:textId="77777777" w:rsidR="007776D6" w:rsidRDefault="007776D6" w:rsidP="007776D6">
      <w:r>
        <w:t>Темы докладов:</w:t>
      </w:r>
    </w:p>
    <w:p w14:paraId="6DAD3621" w14:textId="77777777" w:rsidR="007776D6" w:rsidRPr="001E2460" w:rsidRDefault="007776D6" w:rsidP="007776D6">
      <w:pPr>
        <w:pStyle w:val="a8"/>
        <w:numPr>
          <w:ilvl w:val="0"/>
          <w:numId w:val="19"/>
        </w:numPr>
      </w:pPr>
      <w:r>
        <w:t xml:space="preserve">Понятие семьи и </w:t>
      </w:r>
      <w:proofErr w:type="spellStart"/>
      <w:r>
        <w:t>и</w:t>
      </w:r>
      <w:proofErr w:type="spellEnd"/>
      <w:r>
        <w:t xml:space="preserve"> историч</w:t>
      </w:r>
      <w:r w:rsidRPr="001E2460">
        <w:t>еская типология семьи</w:t>
      </w:r>
    </w:p>
    <w:p w14:paraId="290290DE" w14:textId="77777777" w:rsidR="007776D6" w:rsidRDefault="007776D6" w:rsidP="007776D6">
      <w:pPr>
        <w:pStyle w:val="a8"/>
        <w:numPr>
          <w:ilvl w:val="0"/>
          <w:numId w:val="19"/>
        </w:numPr>
      </w:pPr>
      <w:r>
        <w:t>Становления института брака в Средневековой Европе</w:t>
      </w:r>
    </w:p>
    <w:p w14:paraId="627C584F" w14:textId="77777777" w:rsidR="007776D6" w:rsidRDefault="007776D6" w:rsidP="007776D6">
      <w:pPr>
        <w:pStyle w:val="a8"/>
        <w:numPr>
          <w:ilvl w:val="0"/>
          <w:numId w:val="19"/>
        </w:numPr>
      </w:pPr>
      <w:r>
        <w:t xml:space="preserve">Причины возникновения </w:t>
      </w:r>
      <w:proofErr w:type="spellStart"/>
      <w:r>
        <w:t>нуклеарной</w:t>
      </w:r>
      <w:proofErr w:type="spellEnd"/>
      <w:r>
        <w:t xml:space="preserve"> семьи</w:t>
      </w:r>
    </w:p>
    <w:p w14:paraId="5754A95D" w14:textId="77777777" w:rsidR="007776D6" w:rsidRDefault="007776D6" w:rsidP="007776D6">
      <w:pPr>
        <w:pStyle w:val="a8"/>
        <w:numPr>
          <w:ilvl w:val="0"/>
          <w:numId w:val="19"/>
        </w:numPr>
      </w:pPr>
      <w:r>
        <w:t>Крестьянская семья в Европе</w:t>
      </w:r>
    </w:p>
    <w:p w14:paraId="65F22661" w14:textId="77777777" w:rsidR="007776D6" w:rsidRDefault="007776D6" w:rsidP="007776D6">
      <w:pPr>
        <w:pStyle w:val="a8"/>
        <w:numPr>
          <w:ilvl w:val="0"/>
          <w:numId w:val="19"/>
        </w:numPr>
      </w:pPr>
      <w:r>
        <w:t>Буржуазная семья в Европе</w:t>
      </w:r>
    </w:p>
    <w:p w14:paraId="15B75007" w14:textId="77777777" w:rsidR="007776D6" w:rsidRDefault="007776D6" w:rsidP="007776D6">
      <w:pPr>
        <w:pStyle w:val="a8"/>
        <w:numPr>
          <w:ilvl w:val="0"/>
          <w:numId w:val="19"/>
        </w:numPr>
      </w:pPr>
      <w:r>
        <w:t xml:space="preserve">Причины кризиса «буржуазной» семьи в </w:t>
      </w:r>
      <w:r>
        <w:rPr>
          <w:lang w:val="en-US"/>
        </w:rPr>
        <w:t xml:space="preserve">XX </w:t>
      </w:r>
      <w:r>
        <w:t>веке</w:t>
      </w:r>
    </w:p>
    <w:p w14:paraId="3485C887" w14:textId="77777777" w:rsidR="007776D6" w:rsidRDefault="007776D6" w:rsidP="007776D6">
      <w:pPr>
        <w:pStyle w:val="a8"/>
        <w:numPr>
          <w:ilvl w:val="0"/>
          <w:numId w:val="19"/>
        </w:numPr>
      </w:pPr>
      <w:r>
        <w:t>Брак и семья в русской крестьянской культуре</w:t>
      </w:r>
    </w:p>
    <w:p w14:paraId="0B6AAE6D" w14:textId="77777777" w:rsidR="007776D6" w:rsidRDefault="007776D6" w:rsidP="007776D6">
      <w:pPr>
        <w:pStyle w:val="a8"/>
        <w:numPr>
          <w:ilvl w:val="0"/>
          <w:numId w:val="19"/>
        </w:numPr>
      </w:pPr>
      <w:r>
        <w:t xml:space="preserve">Дворянская и буржуазная семья в России </w:t>
      </w:r>
      <w:r>
        <w:rPr>
          <w:lang w:val="en-US"/>
        </w:rPr>
        <w:t xml:space="preserve">XVIII-XIX  </w:t>
      </w:r>
      <w:r>
        <w:t>вв.</w:t>
      </w:r>
    </w:p>
    <w:p w14:paraId="16B234BC" w14:textId="77777777" w:rsidR="007776D6" w:rsidRPr="001E2460" w:rsidRDefault="007776D6" w:rsidP="007776D6">
      <w:pPr>
        <w:pStyle w:val="a8"/>
        <w:numPr>
          <w:ilvl w:val="0"/>
          <w:numId w:val="19"/>
        </w:numPr>
      </w:pPr>
      <w:r>
        <w:t>Советская семья и ее особенности.</w:t>
      </w:r>
    </w:p>
    <w:p w14:paraId="4D9DDF6C" w14:textId="77777777" w:rsidR="007776D6" w:rsidRPr="00C10B98" w:rsidRDefault="007776D6" w:rsidP="007776D6"/>
    <w:p w14:paraId="3C9104E1" w14:textId="77777777" w:rsidR="007776D6" w:rsidRPr="006B03DC" w:rsidRDefault="007776D6" w:rsidP="007776D6">
      <w:pPr>
        <w:rPr>
          <w:i/>
        </w:rPr>
      </w:pPr>
      <w:r w:rsidRPr="006B03DC">
        <w:rPr>
          <w:i/>
        </w:rPr>
        <w:t>Основные материалы:</w:t>
      </w:r>
    </w:p>
    <w:p w14:paraId="227512FE" w14:textId="77777777" w:rsidR="007776D6" w:rsidRPr="001E2460" w:rsidRDefault="007776D6" w:rsidP="007776D6">
      <w:pPr>
        <w:numPr>
          <w:ilvl w:val="0"/>
          <w:numId w:val="18"/>
        </w:numPr>
        <w:rPr>
          <w:i/>
        </w:rPr>
      </w:pPr>
      <w:proofErr w:type="spellStart"/>
      <w:r w:rsidRPr="001E2460">
        <w:rPr>
          <w:iCs/>
        </w:rPr>
        <w:t>Арьес</w:t>
      </w:r>
      <w:proofErr w:type="spellEnd"/>
      <w:r w:rsidRPr="001E2460">
        <w:rPr>
          <w:iCs/>
        </w:rPr>
        <w:t xml:space="preserve"> Ф.</w:t>
      </w:r>
      <w:r w:rsidRPr="001E2460">
        <w:t xml:space="preserve"> Ребенок и семейная жизнь при старом порядке. Екатеринбург, 1999.</w:t>
      </w:r>
      <w:r>
        <w:t xml:space="preserve"> </w:t>
      </w:r>
      <w:r w:rsidRPr="001E2460">
        <w:rPr>
          <w:i/>
        </w:rPr>
        <w:t xml:space="preserve">Часть  </w:t>
      </w:r>
      <w:r w:rsidRPr="001E2460">
        <w:rPr>
          <w:i/>
          <w:lang w:val="en-US"/>
        </w:rPr>
        <w:t xml:space="preserve">III.  </w:t>
      </w:r>
      <w:r w:rsidRPr="001E2460">
        <w:rPr>
          <w:i/>
        </w:rPr>
        <w:t>Семья.</w:t>
      </w:r>
    </w:p>
    <w:p w14:paraId="0066594B" w14:textId="77777777" w:rsidR="007776D6" w:rsidRPr="001E2460" w:rsidRDefault="007776D6" w:rsidP="007776D6">
      <w:pPr>
        <w:pStyle w:val="a8"/>
        <w:numPr>
          <w:ilvl w:val="0"/>
          <w:numId w:val="18"/>
        </w:numPr>
      </w:pPr>
      <w:proofErr w:type="spellStart"/>
      <w:r w:rsidRPr="001E2460">
        <w:t>Зидер</w:t>
      </w:r>
      <w:proofErr w:type="spellEnd"/>
      <w:r w:rsidRPr="001E2460">
        <w:t xml:space="preserve"> Р. Социальная история семьи в Западной и Центральной Европе (конец </w:t>
      </w:r>
      <w:r w:rsidRPr="001E2460">
        <w:rPr>
          <w:lang w:val="en-US"/>
        </w:rPr>
        <w:t>XVIII</w:t>
      </w:r>
      <w:r w:rsidRPr="001E2460">
        <w:t>-</w:t>
      </w:r>
      <w:r w:rsidRPr="001E2460">
        <w:rPr>
          <w:lang w:val="en-US"/>
        </w:rPr>
        <w:t>XX</w:t>
      </w:r>
      <w:r w:rsidRPr="001E2460">
        <w:t xml:space="preserve"> вв.). М., 1997.</w:t>
      </w:r>
      <w:r>
        <w:t xml:space="preserve"> </w:t>
      </w:r>
    </w:p>
    <w:p w14:paraId="717C3C81" w14:textId="77777777" w:rsidR="007776D6" w:rsidRDefault="007776D6" w:rsidP="007776D6">
      <w:pPr>
        <w:numPr>
          <w:ilvl w:val="0"/>
          <w:numId w:val="18"/>
        </w:numPr>
      </w:pPr>
      <w:r w:rsidRPr="001E2460">
        <w:t>Миронов Б.Н.</w:t>
      </w:r>
      <w:r>
        <w:t xml:space="preserve"> Социальная история России. СПб., 2003. Т. 1. Гл. </w:t>
      </w:r>
      <w:proofErr w:type="gramStart"/>
      <w:r>
        <w:rPr>
          <w:lang w:val="en-US"/>
        </w:rPr>
        <w:t xml:space="preserve">III  </w:t>
      </w:r>
      <w:proofErr w:type="spellStart"/>
      <w:r w:rsidRPr="001E2460">
        <w:rPr>
          <w:i/>
          <w:lang w:val="en-US"/>
        </w:rPr>
        <w:t>Демографические</w:t>
      </w:r>
      <w:proofErr w:type="spellEnd"/>
      <w:proofErr w:type="gramEnd"/>
      <w:r w:rsidRPr="001E2460">
        <w:rPr>
          <w:i/>
          <w:lang w:val="en-US"/>
        </w:rPr>
        <w:t xml:space="preserve"> </w:t>
      </w:r>
      <w:proofErr w:type="spellStart"/>
      <w:r w:rsidRPr="001E2460">
        <w:rPr>
          <w:i/>
          <w:lang w:val="en-US"/>
        </w:rPr>
        <w:t>процессы</w:t>
      </w:r>
      <w:proofErr w:type="spellEnd"/>
      <w:r>
        <w:rPr>
          <w:lang w:val="en-US"/>
        </w:rPr>
        <w:t xml:space="preserve"> и </w:t>
      </w:r>
      <w:r>
        <w:t xml:space="preserve">Гл. </w:t>
      </w:r>
      <w:r>
        <w:rPr>
          <w:lang w:val="en-US"/>
        </w:rPr>
        <w:t xml:space="preserve">IV </w:t>
      </w:r>
      <w:proofErr w:type="spellStart"/>
      <w:r w:rsidRPr="001E2460">
        <w:rPr>
          <w:i/>
          <w:lang w:val="en-US"/>
        </w:rPr>
        <w:t>Семья</w:t>
      </w:r>
      <w:proofErr w:type="spellEnd"/>
      <w:r w:rsidRPr="001E2460">
        <w:rPr>
          <w:i/>
          <w:lang w:val="en-US"/>
        </w:rPr>
        <w:t xml:space="preserve"> и </w:t>
      </w:r>
      <w:proofErr w:type="spellStart"/>
      <w:r w:rsidRPr="001E2460">
        <w:rPr>
          <w:i/>
          <w:lang w:val="en-US"/>
        </w:rPr>
        <w:t>семейные</w:t>
      </w:r>
      <w:proofErr w:type="spellEnd"/>
      <w:r w:rsidRPr="001E2460">
        <w:rPr>
          <w:i/>
          <w:lang w:val="en-US"/>
        </w:rPr>
        <w:t xml:space="preserve"> </w:t>
      </w:r>
      <w:proofErr w:type="spellStart"/>
      <w:r w:rsidRPr="001E2460">
        <w:rPr>
          <w:i/>
          <w:lang w:val="en-US"/>
        </w:rPr>
        <w:t>отношения</w:t>
      </w:r>
      <w:proofErr w:type="spellEnd"/>
      <w:r>
        <w:rPr>
          <w:lang w:val="en-US"/>
        </w:rPr>
        <w:t>.</w:t>
      </w:r>
    </w:p>
    <w:p w14:paraId="462A0BCA" w14:textId="77777777" w:rsidR="007776D6" w:rsidRPr="001E2460" w:rsidRDefault="007776D6" w:rsidP="007776D6">
      <w:pPr>
        <w:jc w:val="both"/>
      </w:pPr>
    </w:p>
    <w:p w14:paraId="56130E09" w14:textId="77777777" w:rsidR="007776D6" w:rsidRDefault="007776D6" w:rsidP="007776D6">
      <w:pPr>
        <w:rPr>
          <w:i/>
        </w:rPr>
      </w:pPr>
    </w:p>
    <w:p w14:paraId="340E5E50" w14:textId="77777777" w:rsidR="007776D6" w:rsidRPr="00E61C2D" w:rsidRDefault="007776D6" w:rsidP="007776D6">
      <w:pPr>
        <w:rPr>
          <w:i/>
        </w:rPr>
      </w:pPr>
      <w:r w:rsidRPr="006B03DC">
        <w:rPr>
          <w:i/>
        </w:rPr>
        <w:t>Литература:</w:t>
      </w:r>
    </w:p>
    <w:p w14:paraId="2645043F" w14:textId="77777777" w:rsidR="007776D6" w:rsidRPr="00E261E3" w:rsidRDefault="007776D6" w:rsidP="007776D6">
      <w:proofErr w:type="spellStart"/>
      <w:r w:rsidRPr="00E261E3">
        <w:t>Вольфсон</w:t>
      </w:r>
      <w:proofErr w:type="spellEnd"/>
      <w:r w:rsidRPr="00E261E3">
        <w:t xml:space="preserve"> С.Я. Семья и брак в их историческом развитии. М., 1937 </w:t>
      </w:r>
    </w:p>
    <w:p w14:paraId="40C0AEEB" w14:textId="77777777" w:rsidR="007776D6" w:rsidRPr="00E261E3" w:rsidRDefault="007776D6" w:rsidP="007776D6">
      <w:proofErr w:type="spellStart"/>
      <w:r>
        <w:rPr>
          <w:rFonts w:eastAsiaTheme="minorEastAsia"/>
          <w:iCs/>
          <w:color w:val="1C1C1C"/>
          <w:lang w:val="en-US"/>
        </w:rPr>
        <w:t>Гидденс</w:t>
      </w:r>
      <w:proofErr w:type="spellEnd"/>
      <w:r>
        <w:rPr>
          <w:rFonts w:eastAsiaTheme="minorEastAsia"/>
          <w:iCs/>
          <w:color w:val="1C1C1C"/>
          <w:lang w:val="en-US"/>
        </w:rPr>
        <w:t xml:space="preserve"> </w:t>
      </w:r>
      <w:r w:rsidRPr="00E261E3">
        <w:rPr>
          <w:rFonts w:eastAsiaTheme="minorEastAsia"/>
          <w:iCs/>
          <w:color w:val="1C1C1C"/>
          <w:lang w:val="en-US"/>
        </w:rPr>
        <w:t>Э</w:t>
      </w:r>
      <w:r w:rsidRPr="00E261E3">
        <w:rPr>
          <w:rFonts w:eastAsiaTheme="minorEastAsia"/>
          <w:i/>
          <w:iCs/>
          <w:color w:val="1C1C1C"/>
          <w:lang w:val="en-US"/>
        </w:rPr>
        <w:t>.</w:t>
      </w:r>
      <w:r w:rsidRPr="00E261E3">
        <w:rPr>
          <w:rFonts w:eastAsiaTheme="minorEastAsia"/>
          <w:color w:val="1C1C1C"/>
          <w:lang w:val="en-US"/>
        </w:rPr>
        <w:t xml:space="preserve"> </w:t>
      </w:r>
      <w:proofErr w:type="spellStart"/>
      <w:proofErr w:type="gramStart"/>
      <w:r w:rsidRPr="00E261E3">
        <w:rPr>
          <w:rFonts w:eastAsiaTheme="minorEastAsia"/>
          <w:color w:val="1C1C1C"/>
          <w:lang w:val="en-US"/>
        </w:rPr>
        <w:t>Социология</w:t>
      </w:r>
      <w:proofErr w:type="spellEnd"/>
      <w:r>
        <w:rPr>
          <w:rFonts w:eastAsiaTheme="minorEastAsia"/>
          <w:color w:val="1C1C1C"/>
          <w:lang w:val="en-US"/>
        </w:rPr>
        <w:t xml:space="preserve"> . </w:t>
      </w:r>
      <w:proofErr w:type="gramEnd"/>
      <w:r w:rsidRPr="00E261E3">
        <w:rPr>
          <w:rFonts w:eastAsiaTheme="minorEastAsia"/>
          <w:color w:val="1C1C1C"/>
          <w:lang w:val="en-US"/>
        </w:rPr>
        <w:t>М.</w:t>
      </w:r>
      <w:r>
        <w:rPr>
          <w:rFonts w:eastAsiaTheme="minorEastAsia"/>
          <w:color w:val="1C1C1C"/>
          <w:lang w:val="en-US"/>
        </w:rPr>
        <w:t xml:space="preserve">, </w:t>
      </w:r>
      <w:r w:rsidRPr="00E261E3">
        <w:rPr>
          <w:rFonts w:eastAsiaTheme="minorEastAsia"/>
          <w:color w:val="1C1C1C"/>
          <w:lang w:val="en-US"/>
        </w:rPr>
        <w:t>1999.</w:t>
      </w:r>
      <w:r>
        <w:rPr>
          <w:rFonts w:eastAsiaTheme="minorEastAsia"/>
          <w:color w:val="1C1C1C"/>
          <w:lang w:val="en-US"/>
        </w:rPr>
        <w:t xml:space="preserve"> </w:t>
      </w:r>
      <w:r w:rsidRPr="00E261E3">
        <w:rPr>
          <w:rFonts w:eastAsiaTheme="minorEastAsia"/>
          <w:i/>
          <w:color w:val="1C1C1C"/>
          <w:lang w:val="en-US"/>
        </w:rPr>
        <w:t xml:space="preserve">Гл.12. </w:t>
      </w:r>
      <w:proofErr w:type="spellStart"/>
      <w:r w:rsidRPr="00E261E3">
        <w:rPr>
          <w:rFonts w:eastAsiaTheme="minorEastAsia"/>
          <w:i/>
          <w:color w:val="1C1C1C"/>
          <w:lang w:val="en-US"/>
        </w:rPr>
        <w:t>Родство</w:t>
      </w:r>
      <w:proofErr w:type="spellEnd"/>
      <w:r w:rsidRPr="00E261E3">
        <w:rPr>
          <w:rFonts w:eastAsiaTheme="minorEastAsia"/>
          <w:i/>
          <w:color w:val="1C1C1C"/>
          <w:lang w:val="en-US"/>
        </w:rPr>
        <w:t xml:space="preserve">, </w:t>
      </w:r>
      <w:proofErr w:type="spellStart"/>
      <w:r w:rsidRPr="00E261E3">
        <w:rPr>
          <w:rFonts w:eastAsiaTheme="minorEastAsia"/>
          <w:i/>
          <w:color w:val="1C1C1C"/>
          <w:lang w:val="en-US"/>
        </w:rPr>
        <w:t>брак</w:t>
      </w:r>
      <w:proofErr w:type="spellEnd"/>
      <w:r w:rsidRPr="00E261E3">
        <w:rPr>
          <w:rFonts w:eastAsiaTheme="minorEastAsia"/>
          <w:i/>
          <w:color w:val="1C1C1C"/>
          <w:lang w:val="en-US"/>
        </w:rPr>
        <w:t xml:space="preserve"> и </w:t>
      </w:r>
      <w:proofErr w:type="spellStart"/>
      <w:r w:rsidRPr="00E261E3">
        <w:rPr>
          <w:rFonts w:eastAsiaTheme="minorEastAsia"/>
          <w:i/>
          <w:color w:val="1C1C1C"/>
          <w:lang w:val="en-US"/>
        </w:rPr>
        <w:t>семья</w:t>
      </w:r>
      <w:proofErr w:type="spellEnd"/>
    </w:p>
    <w:p w14:paraId="3B033288" w14:textId="77777777" w:rsidR="007776D6" w:rsidRPr="00E261E3" w:rsidRDefault="007776D6" w:rsidP="007776D6">
      <w:r w:rsidRPr="00E261E3">
        <w:t>Гис Фр. Дж. Брак и семья в Средние века. М., 2002</w:t>
      </w:r>
    </w:p>
    <w:p w14:paraId="04B657FD" w14:textId="77777777" w:rsidR="007776D6" w:rsidRPr="00E261E3" w:rsidRDefault="007776D6" w:rsidP="007776D6">
      <w:r w:rsidRPr="00E261E3">
        <w:t xml:space="preserve">Женщина, брак, семья </w:t>
      </w:r>
      <w:r>
        <w:t xml:space="preserve">до начала нового времени. </w:t>
      </w:r>
      <w:proofErr w:type="spellStart"/>
      <w:r>
        <w:t>Отв.р</w:t>
      </w:r>
      <w:r w:rsidRPr="00E261E3">
        <w:t>ед</w:t>
      </w:r>
      <w:proofErr w:type="spellEnd"/>
      <w:r w:rsidRPr="00E261E3">
        <w:t xml:space="preserve">. </w:t>
      </w:r>
      <w:r>
        <w:t>Ю.Л. Бессмертный. М.,</w:t>
      </w:r>
      <w:r w:rsidRPr="00E261E3">
        <w:t xml:space="preserve"> 1993</w:t>
      </w:r>
    </w:p>
    <w:p w14:paraId="625A2A73" w14:textId="77777777" w:rsidR="007776D6" w:rsidRDefault="007776D6" w:rsidP="007776D6">
      <w:proofErr w:type="spellStart"/>
      <w:r w:rsidRPr="00E261E3">
        <w:lastRenderedPageBreak/>
        <w:t>Зидер</w:t>
      </w:r>
      <w:proofErr w:type="spellEnd"/>
      <w:r w:rsidRPr="00E261E3">
        <w:t xml:space="preserve"> Р. Социальная история семьи в Западной и Центральной Европе (конец </w:t>
      </w:r>
      <w:r w:rsidRPr="00E261E3">
        <w:rPr>
          <w:lang w:val="en-US"/>
        </w:rPr>
        <w:t>XVIII</w:t>
      </w:r>
      <w:r w:rsidRPr="00E261E3">
        <w:t>-</w:t>
      </w:r>
      <w:r w:rsidRPr="00E261E3">
        <w:rPr>
          <w:lang w:val="en-US"/>
        </w:rPr>
        <w:t>XX</w:t>
      </w:r>
      <w:r w:rsidRPr="00E261E3">
        <w:t xml:space="preserve"> вв.).</w:t>
      </w:r>
      <w:r>
        <w:t xml:space="preserve"> М., 1997.</w:t>
      </w:r>
    </w:p>
    <w:p w14:paraId="381B57B1" w14:textId="77777777" w:rsidR="007776D6" w:rsidRDefault="007776D6" w:rsidP="007776D6">
      <w:r>
        <w:t>Кон И.С. Ребенок и общество. М., 1988.</w:t>
      </w:r>
    </w:p>
    <w:p w14:paraId="0BFFF9F2" w14:textId="77777777" w:rsidR="007776D6" w:rsidRDefault="007776D6" w:rsidP="007776D6">
      <w:r>
        <w:t>Лещенко В.Ю. Семья и русское православие. СПб., 1999.</w:t>
      </w:r>
    </w:p>
    <w:p w14:paraId="762467D1" w14:textId="77777777" w:rsidR="007776D6" w:rsidRDefault="007776D6" w:rsidP="007776D6">
      <w:r>
        <w:t>Миронов Б.Н. Социальная история России. СПб., 2000. т. 1-2.</w:t>
      </w:r>
    </w:p>
    <w:p w14:paraId="6DAFB1E3" w14:textId="77777777" w:rsidR="007776D6" w:rsidRDefault="007776D6" w:rsidP="007776D6">
      <w:r>
        <w:t xml:space="preserve">Семенова Л.Н. Очерки истории быта и культурной жизни России (первая половина </w:t>
      </w:r>
      <w:r>
        <w:rPr>
          <w:lang w:val="en-US"/>
        </w:rPr>
        <w:t>XVIII</w:t>
      </w:r>
      <w:r>
        <w:t xml:space="preserve"> века). Л., 1982.</w:t>
      </w:r>
    </w:p>
    <w:p w14:paraId="08484023" w14:textId="77777777" w:rsidR="007776D6" w:rsidRDefault="007776D6" w:rsidP="007776D6">
      <w:r>
        <w:t>Семья в ракурсе социального знания. Сб. научных статей. Барнаул, 2001.</w:t>
      </w:r>
    </w:p>
    <w:p w14:paraId="56D13D21" w14:textId="77777777" w:rsidR="007776D6" w:rsidRDefault="007776D6" w:rsidP="007776D6">
      <w:r>
        <w:t>Чеботарев С.Н. Брак, семья и религия. Л., 1928</w:t>
      </w:r>
    </w:p>
    <w:p w14:paraId="34230098" w14:textId="77777777" w:rsidR="007776D6" w:rsidRDefault="007776D6" w:rsidP="007776D6">
      <w:r>
        <w:t xml:space="preserve">Человек в кругу семьи: очерки по истории частной жизни в Европе до начала Нового времени. М., 1996 </w:t>
      </w:r>
    </w:p>
    <w:p w14:paraId="3DDA8662" w14:textId="77777777" w:rsidR="007776D6" w:rsidRDefault="007776D6" w:rsidP="007776D6">
      <w:r>
        <w:t>Энгельс Ф. Происхождение семьи, частной собственности и государства (</w:t>
      </w:r>
      <w:r w:rsidRPr="00375597">
        <w:rPr>
          <w:i/>
        </w:rPr>
        <w:t>любое издание</w:t>
      </w:r>
      <w:r>
        <w:t>)</w:t>
      </w:r>
    </w:p>
    <w:p w14:paraId="03623C2A" w14:textId="77777777" w:rsidR="007776D6" w:rsidRDefault="007776D6" w:rsidP="007776D6"/>
    <w:p w14:paraId="6AAAD393" w14:textId="77777777" w:rsidR="007776D6" w:rsidRPr="00747500" w:rsidRDefault="007776D6" w:rsidP="007776D6"/>
    <w:p w14:paraId="368390B6" w14:textId="77777777" w:rsidR="007776D6" w:rsidRDefault="007776D6" w:rsidP="007776D6"/>
    <w:p w14:paraId="70535594" w14:textId="77777777" w:rsidR="007776D6" w:rsidRPr="00E61C2D" w:rsidRDefault="007776D6" w:rsidP="007776D6">
      <w:pPr>
        <w:jc w:val="center"/>
      </w:pPr>
      <w:r>
        <w:t xml:space="preserve">План семинарского занятия № 3 </w:t>
      </w:r>
      <w:r w:rsidRPr="00E61C2D">
        <w:rPr>
          <w:i/>
          <w:sz w:val="20"/>
          <w:szCs w:val="20"/>
        </w:rPr>
        <w:t>(4 часа)</w:t>
      </w:r>
    </w:p>
    <w:p w14:paraId="48070933" w14:textId="77777777" w:rsidR="007776D6" w:rsidRPr="00C10B98" w:rsidRDefault="007776D6" w:rsidP="007776D6">
      <w:pPr>
        <w:jc w:val="center"/>
        <w:rPr>
          <w:b/>
        </w:rPr>
      </w:pPr>
      <w:r>
        <w:rPr>
          <w:b/>
        </w:rPr>
        <w:t xml:space="preserve">Социальная история детства </w:t>
      </w:r>
    </w:p>
    <w:p w14:paraId="50F8BBDF" w14:textId="77777777" w:rsidR="007776D6" w:rsidRPr="00C10B98" w:rsidRDefault="007776D6" w:rsidP="007776D6">
      <w:pPr>
        <w:jc w:val="center"/>
      </w:pPr>
    </w:p>
    <w:p w14:paraId="714C4BC0" w14:textId="77777777" w:rsidR="007776D6" w:rsidRPr="00406CEC" w:rsidRDefault="007776D6" w:rsidP="007776D6">
      <w:r>
        <w:t xml:space="preserve">1. </w:t>
      </w:r>
      <w:r w:rsidRPr="00406CEC">
        <w:t xml:space="preserve">Феномен детства и исторические исследования </w:t>
      </w:r>
    </w:p>
    <w:p w14:paraId="1702FA9D" w14:textId="77777777" w:rsidR="007776D6" w:rsidRPr="00406CEC" w:rsidRDefault="007776D6" w:rsidP="007776D6">
      <w:r w:rsidRPr="00406CEC">
        <w:t>2. Понятие возраста и взросления в различных обществах</w:t>
      </w:r>
    </w:p>
    <w:p w14:paraId="6855283B" w14:textId="77777777" w:rsidR="007776D6" w:rsidRPr="00406CEC" w:rsidRDefault="007776D6" w:rsidP="007776D6">
      <w:r w:rsidRPr="00406CEC">
        <w:t>3. Отношение к ребенку в античной и средневековой культуре</w:t>
      </w:r>
    </w:p>
    <w:p w14:paraId="25F55F6A" w14:textId="77777777" w:rsidR="007776D6" w:rsidRPr="00406CEC" w:rsidRDefault="007776D6" w:rsidP="007776D6">
      <w:r w:rsidRPr="00406CEC">
        <w:t>4. Причины «возникновения» детства в европейской культуре</w:t>
      </w:r>
    </w:p>
    <w:p w14:paraId="515A2246" w14:textId="77777777" w:rsidR="007776D6" w:rsidRPr="00406CEC" w:rsidRDefault="007776D6" w:rsidP="007776D6">
      <w:r w:rsidRPr="00406CEC">
        <w:t>5. Детская одежда – как показатель восприятия детства</w:t>
      </w:r>
    </w:p>
    <w:p w14:paraId="09E1BD30" w14:textId="77777777" w:rsidR="007776D6" w:rsidRPr="00406CEC" w:rsidRDefault="007776D6" w:rsidP="007776D6">
      <w:r w:rsidRPr="00406CEC">
        <w:t>6. «Школьная жизнь»: возраст, дисциплина и развитие форм обучения в Европе</w:t>
      </w:r>
    </w:p>
    <w:p w14:paraId="3423812D" w14:textId="77777777" w:rsidR="007776D6" w:rsidRPr="00406CEC" w:rsidRDefault="007776D6" w:rsidP="007776D6">
      <w:r w:rsidRPr="00406CEC">
        <w:t xml:space="preserve">7. Детство в русской культурной традиции  </w:t>
      </w:r>
    </w:p>
    <w:p w14:paraId="511F71AA" w14:textId="77777777" w:rsidR="007776D6" w:rsidRPr="00406CEC" w:rsidRDefault="007776D6" w:rsidP="007776D6">
      <w:r w:rsidRPr="00406CEC">
        <w:t xml:space="preserve">8. Трансформация детства в </w:t>
      </w:r>
      <w:r w:rsidRPr="00406CEC">
        <w:rPr>
          <w:lang w:val="en-US"/>
        </w:rPr>
        <w:t xml:space="preserve">XX </w:t>
      </w:r>
      <w:r w:rsidRPr="00406CEC">
        <w:t>веке: «исчезновение» детства?</w:t>
      </w:r>
    </w:p>
    <w:p w14:paraId="3E586A30" w14:textId="77777777" w:rsidR="007776D6" w:rsidRDefault="007776D6" w:rsidP="007776D6"/>
    <w:p w14:paraId="60EE8EB3" w14:textId="77777777" w:rsidR="007776D6" w:rsidRDefault="007776D6" w:rsidP="007776D6">
      <w:r>
        <w:t>Темы докладов:</w:t>
      </w:r>
    </w:p>
    <w:p w14:paraId="3AE54C02" w14:textId="77777777" w:rsidR="007776D6" w:rsidRPr="001E2460" w:rsidRDefault="007776D6" w:rsidP="007776D6">
      <w:pPr>
        <w:pStyle w:val="a8"/>
        <w:numPr>
          <w:ilvl w:val="0"/>
          <w:numId w:val="38"/>
        </w:numPr>
      </w:pPr>
      <w:r>
        <w:t>Подходы к определению понятия «детства» в современной науке</w:t>
      </w:r>
    </w:p>
    <w:p w14:paraId="09A1C08C" w14:textId="77777777" w:rsidR="007776D6" w:rsidRDefault="007776D6" w:rsidP="007776D6">
      <w:pPr>
        <w:pStyle w:val="a8"/>
        <w:numPr>
          <w:ilvl w:val="0"/>
          <w:numId w:val="38"/>
        </w:numPr>
      </w:pPr>
      <w:r>
        <w:t>Дети и подростки в традиционной крестьянской семье</w:t>
      </w:r>
    </w:p>
    <w:p w14:paraId="1D6469D8" w14:textId="77777777" w:rsidR="007776D6" w:rsidRDefault="007776D6" w:rsidP="007776D6">
      <w:pPr>
        <w:pStyle w:val="a8"/>
        <w:numPr>
          <w:ilvl w:val="0"/>
          <w:numId w:val="38"/>
        </w:numPr>
      </w:pPr>
      <w:r>
        <w:t xml:space="preserve">Дети в дворянской и буржуазной семье </w:t>
      </w:r>
      <w:r w:rsidRPr="005714A9">
        <w:rPr>
          <w:lang w:val="en-US"/>
        </w:rPr>
        <w:t xml:space="preserve">XVIII-XIX  </w:t>
      </w:r>
      <w:r>
        <w:t>вв.</w:t>
      </w:r>
    </w:p>
    <w:p w14:paraId="303D32AD" w14:textId="77777777" w:rsidR="007776D6" w:rsidRDefault="007776D6" w:rsidP="007776D6">
      <w:pPr>
        <w:pStyle w:val="a8"/>
        <w:numPr>
          <w:ilvl w:val="0"/>
          <w:numId w:val="38"/>
        </w:numPr>
      </w:pPr>
      <w:r>
        <w:t xml:space="preserve">Детство в семье ремесленников и рабочих в </w:t>
      </w:r>
      <w:r w:rsidRPr="005714A9">
        <w:rPr>
          <w:lang w:val="en-US"/>
        </w:rPr>
        <w:t xml:space="preserve">XVIII-XX </w:t>
      </w:r>
      <w:proofErr w:type="spellStart"/>
      <w:r w:rsidRPr="005714A9">
        <w:rPr>
          <w:lang w:val="en-US"/>
        </w:rPr>
        <w:t>вв</w:t>
      </w:r>
      <w:proofErr w:type="spellEnd"/>
      <w:r w:rsidRPr="005714A9">
        <w:rPr>
          <w:lang w:val="en-US"/>
        </w:rPr>
        <w:t>.</w:t>
      </w:r>
    </w:p>
    <w:p w14:paraId="36CDDAF5" w14:textId="77777777" w:rsidR="007776D6" w:rsidRDefault="007776D6" w:rsidP="007776D6">
      <w:pPr>
        <w:pStyle w:val="a8"/>
        <w:numPr>
          <w:ilvl w:val="0"/>
          <w:numId w:val="38"/>
        </w:numPr>
      </w:pPr>
      <w:r>
        <w:t>«Советское детство» и его особенности</w:t>
      </w:r>
    </w:p>
    <w:p w14:paraId="1255C71E" w14:textId="77777777" w:rsidR="007776D6" w:rsidRDefault="007776D6" w:rsidP="007776D6">
      <w:pPr>
        <w:pStyle w:val="a8"/>
        <w:numPr>
          <w:ilvl w:val="0"/>
          <w:numId w:val="38"/>
        </w:numPr>
      </w:pPr>
      <w:r>
        <w:t>Воспоминания о детстве и его значения в становлении личности: на примере мемуарной литературы</w:t>
      </w:r>
    </w:p>
    <w:p w14:paraId="7FC482C4" w14:textId="77777777" w:rsidR="007776D6" w:rsidRDefault="007776D6" w:rsidP="007776D6">
      <w:pPr>
        <w:pStyle w:val="a8"/>
        <w:numPr>
          <w:ilvl w:val="0"/>
          <w:numId w:val="38"/>
        </w:numPr>
      </w:pPr>
      <w:r>
        <w:t xml:space="preserve">Развитие форм обучения и дисциплинарных практик в </w:t>
      </w:r>
      <w:r w:rsidRPr="005714A9">
        <w:rPr>
          <w:lang w:val="en-US"/>
        </w:rPr>
        <w:t xml:space="preserve">XV-XX </w:t>
      </w:r>
      <w:proofErr w:type="spellStart"/>
      <w:r w:rsidRPr="005714A9">
        <w:rPr>
          <w:lang w:val="en-US"/>
        </w:rPr>
        <w:t>вв</w:t>
      </w:r>
      <w:proofErr w:type="spellEnd"/>
      <w:r w:rsidRPr="005714A9">
        <w:rPr>
          <w:lang w:val="en-US"/>
        </w:rPr>
        <w:t>.</w:t>
      </w:r>
      <w:r>
        <w:t xml:space="preserve"> </w:t>
      </w:r>
    </w:p>
    <w:p w14:paraId="30D9943D" w14:textId="77777777" w:rsidR="007776D6" w:rsidRDefault="007776D6" w:rsidP="007776D6">
      <w:pPr>
        <w:pStyle w:val="a8"/>
        <w:numPr>
          <w:ilvl w:val="0"/>
          <w:numId w:val="38"/>
        </w:numPr>
      </w:pPr>
      <w:r>
        <w:t>«Исчезновение детства» и его причины</w:t>
      </w:r>
    </w:p>
    <w:p w14:paraId="2618A587" w14:textId="77777777" w:rsidR="007776D6" w:rsidRPr="00C10B98" w:rsidRDefault="007776D6" w:rsidP="007776D6"/>
    <w:p w14:paraId="1A92FCD1" w14:textId="77777777" w:rsidR="007776D6" w:rsidRPr="006B03DC" w:rsidRDefault="007776D6" w:rsidP="007776D6">
      <w:pPr>
        <w:rPr>
          <w:i/>
        </w:rPr>
      </w:pPr>
      <w:r w:rsidRPr="006B03DC">
        <w:rPr>
          <w:i/>
        </w:rPr>
        <w:t>Основные материалы:</w:t>
      </w:r>
    </w:p>
    <w:p w14:paraId="13F9B06D" w14:textId="77777777" w:rsidR="007776D6" w:rsidRPr="001E2460" w:rsidRDefault="007776D6" w:rsidP="007776D6">
      <w:pPr>
        <w:numPr>
          <w:ilvl w:val="0"/>
          <w:numId w:val="18"/>
        </w:numPr>
        <w:rPr>
          <w:i/>
        </w:rPr>
      </w:pPr>
      <w:proofErr w:type="spellStart"/>
      <w:r w:rsidRPr="001E2460">
        <w:rPr>
          <w:iCs/>
        </w:rPr>
        <w:t>Арьес</w:t>
      </w:r>
      <w:proofErr w:type="spellEnd"/>
      <w:r w:rsidRPr="001E2460">
        <w:rPr>
          <w:iCs/>
        </w:rPr>
        <w:t xml:space="preserve"> Ф.</w:t>
      </w:r>
      <w:r w:rsidRPr="001E2460">
        <w:t xml:space="preserve"> Ребенок и семейная жизнь при старом порядке. Екатеринбург, 1999.</w:t>
      </w:r>
      <w:r>
        <w:t xml:space="preserve"> </w:t>
      </w:r>
      <w:r w:rsidRPr="001E2460">
        <w:rPr>
          <w:i/>
        </w:rPr>
        <w:t xml:space="preserve">Часть  </w:t>
      </w:r>
      <w:r>
        <w:rPr>
          <w:i/>
          <w:lang w:val="en-US"/>
        </w:rPr>
        <w:t>I</w:t>
      </w:r>
      <w:r w:rsidRPr="001E2460">
        <w:rPr>
          <w:i/>
          <w:lang w:val="en-US"/>
        </w:rPr>
        <w:t xml:space="preserve">.  </w:t>
      </w:r>
      <w:r>
        <w:rPr>
          <w:i/>
        </w:rPr>
        <w:t xml:space="preserve">Чувство детства; Часть  </w:t>
      </w:r>
      <w:r>
        <w:rPr>
          <w:i/>
          <w:lang w:val="en-US"/>
        </w:rPr>
        <w:t>II</w:t>
      </w:r>
      <w:r>
        <w:rPr>
          <w:i/>
        </w:rPr>
        <w:t>. Школьная жизнь.</w:t>
      </w:r>
    </w:p>
    <w:p w14:paraId="6CF1F88C" w14:textId="77777777" w:rsidR="007776D6" w:rsidRDefault="007776D6" w:rsidP="007776D6">
      <w:pPr>
        <w:pStyle w:val="a8"/>
        <w:numPr>
          <w:ilvl w:val="0"/>
          <w:numId w:val="18"/>
        </w:numPr>
      </w:pPr>
      <w:proofErr w:type="spellStart"/>
      <w:r w:rsidRPr="001E2460">
        <w:t>Зидер</w:t>
      </w:r>
      <w:proofErr w:type="spellEnd"/>
      <w:r w:rsidRPr="001E2460">
        <w:t xml:space="preserve"> Р. Социальная история семьи в Западной и Центральной Европе (конец </w:t>
      </w:r>
      <w:r w:rsidRPr="001E2460">
        <w:rPr>
          <w:lang w:val="en-US"/>
        </w:rPr>
        <w:t>XVIII</w:t>
      </w:r>
      <w:r w:rsidRPr="001E2460">
        <w:t>-</w:t>
      </w:r>
      <w:r w:rsidRPr="001E2460">
        <w:rPr>
          <w:lang w:val="en-US"/>
        </w:rPr>
        <w:t>XX</w:t>
      </w:r>
      <w:r w:rsidRPr="001E2460">
        <w:t xml:space="preserve"> вв.). М., 1997.</w:t>
      </w:r>
      <w:r>
        <w:t xml:space="preserve">  С. 36-46, 115-120, 133-137</w:t>
      </w:r>
    </w:p>
    <w:p w14:paraId="19D9007B" w14:textId="77777777" w:rsidR="007776D6" w:rsidRPr="00AD6269" w:rsidRDefault="007776D6" w:rsidP="007776D6">
      <w:pPr>
        <w:pStyle w:val="a8"/>
        <w:numPr>
          <w:ilvl w:val="0"/>
          <w:numId w:val="18"/>
        </w:numPr>
      </w:pPr>
      <w:proofErr w:type="spellStart"/>
      <w:r w:rsidRPr="009062FB">
        <w:rPr>
          <w:rFonts w:eastAsiaTheme="minorEastAsia"/>
        </w:rPr>
        <w:t>Постман</w:t>
      </w:r>
      <w:proofErr w:type="spellEnd"/>
      <w:r w:rsidRPr="009062FB">
        <w:rPr>
          <w:rFonts w:eastAsiaTheme="minorEastAsia"/>
        </w:rPr>
        <w:t xml:space="preserve"> Н. Исчезновение детства // Отечественные записки. 2004. </w:t>
      </w:r>
      <w:proofErr w:type="spellStart"/>
      <w:r w:rsidRPr="00AD6269">
        <w:rPr>
          <w:rFonts w:eastAsiaTheme="minorEastAsia"/>
        </w:rPr>
        <w:t>No</w:t>
      </w:r>
      <w:proofErr w:type="spellEnd"/>
      <w:r w:rsidRPr="00AD6269">
        <w:rPr>
          <w:rFonts w:eastAsiaTheme="minorEastAsia"/>
        </w:rPr>
        <w:t xml:space="preserve"> 3. С. 17-30.</w:t>
      </w:r>
    </w:p>
    <w:p w14:paraId="34F43EA2" w14:textId="77777777" w:rsidR="007776D6" w:rsidRPr="00AD6269" w:rsidRDefault="007776D6" w:rsidP="007776D6">
      <w:pPr>
        <w:pStyle w:val="a8"/>
        <w:numPr>
          <w:ilvl w:val="0"/>
          <w:numId w:val="18"/>
        </w:numPr>
      </w:pPr>
      <w:r w:rsidRPr="00AD6269">
        <w:rPr>
          <w:rFonts w:eastAsiaTheme="minorEastAsia"/>
        </w:rPr>
        <w:t xml:space="preserve">Кошелева О.Е. «Свое детство» в </w:t>
      </w:r>
      <w:proofErr w:type="spellStart"/>
      <w:r w:rsidRPr="00AD6269">
        <w:rPr>
          <w:rFonts w:eastAsiaTheme="minorEastAsia"/>
        </w:rPr>
        <w:t>Древнеи</w:t>
      </w:r>
      <w:proofErr w:type="spellEnd"/>
      <w:r w:rsidRPr="00AD6269">
        <w:rPr>
          <w:rFonts w:eastAsiaTheme="minorEastAsia"/>
        </w:rPr>
        <w:t xml:space="preserve">̆ Руси и в России эпохи Просвещения. Учебное пособие по педагогической̆ антропологии и истории детства. М., 2000. </w:t>
      </w:r>
      <w:r>
        <w:rPr>
          <w:rFonts w:eastAsiaTheme="minorEastAsia"/>
        </w:rPr>
        <w:t>С. 6-66.</w:t>
      </w:r>
    </w:p>
    <w:p w14:paraId="19139F6D" w14:textId="77777777" w:rsidR="007776D6" w:rsidRPr="00AD6269" w:rsidRDefault="007776D6" w:rsidP="007776D6">
      <w:pPr>
        <w:pStyle w:val="a8"/>
        <w:numPr>
          <w:ilvl w:val="0"/>
          <w:numId w:val="18"/>
        </w:numPr>
      </w:pPr>
      <w:proofErr w:type="spellStart"/>
      <w:r w:rsidRPr="00AD6269">
        <w:rPr>
          <w:rFonts w:eastAsiaTheme="minorEastAsia"/>
        </w:rPr>
        <w:t>Калверт</w:t>
      </w:r>
      <w:proofErr w:type="spellEnd"/>
      <w:r w:rsidRPr="00AD6269">
        <w:rPr>
          <w:rFonts w:eastAsiaTheme="minorEastAsia"/>
        </w:rPr>
        <w:t xml:space="preserve"> К. Дети в доме. Материальная культура раннего детства, 1600-</w:t>
      </w:r>
      <w:r>
        <w:rPr>
          <w:rFonts w:eastAsiaTheme="minorEastAsia"/>
        </w:rPr>
        <w:t>1900. М.,</w:t>
      </w:r>
      <w:r w:rsidRPr="00AD6269">
        <w:rPr>
          <w:rFonts w:eastAsiaTheme="minorEastAsia"/>
        </w:rPr>
        <w:t xml:space="preserve"> 2009.</w:t>
      </w:r>
      <w:r>
        <w:rPr>
          <w:rFonts w:eastAsiaTheme="minorEastAsia"/>
        </w:rPr>
        <w:t xml:space="preserve"> </w:t>
      </w:r>
    </w:p>
    <w:p w14:paraId="20D7D285" w14:textId="77777777" w:rsidR="007776D6" w:rsidRPr="00AD6269" w:rsidRDefault="007776D6" w:rsidP="007776D6">
      <w:pPr>
        <w:pStyle w:val="a8"/>
      </w:pPr>
    </w:p>
    <w:p w14:paraId="12B3FB75" w14:textId="77777777" w:rsidR="007776D6" w:rsidRPr="00E61C2D" w:rsidRDefault="007776D6" w:rsidP="007776D6">
      <w:pPr>
        <w:rPr>
          <w:i/>
        </w:rPr>
      </w:pPr>
      <w:r w:rsidRPr="006B03DC">
        <w:rPr>
          <w:i/>
        </w:rPr>
        <w:lastRenderedPageBreak/>
        <w:t>Литература:</w:t>
      </w:r>
    </w:p>
    <w:p w14:paraId="1DC26164" w14:textId="77777777" w:rsidR="007776D6" w:rsidRPr="00434A68" w:rsidRDefault="007776D6" w:rsidP="007776D6">
      <w:pPr>
        <w:pStyle w:val="a8"/>
        <w:numPr>
          <w:ilvl w:val="0"/>
          <w:numId w:val="20"/>
        </w:numPr>
        <w:tabs>
          <w:tab w:val="left" w:pos="0"/>
        </w:tabs>
        <w:ind w:left="284"/>
        <w:rPr>
          <w:sz w:val="20"/>
          <w:szCs w:val="20"/>
        </w:rPr>
      </w:pPr>
      <w:r w:rsidRPr="00434A68">
        <w:rPr>
          <w:rFonts w:eastAsiaTheme="minorEastAsia"/>
          <w:sz w:val="20"/>
          <w:szCs w:val="20"/>
        </w:rPr>
        <w:t xml:space="preserve">«Вся история наполнена детством». Наследие Ф. </w:t>
      </w:r>
      <w:proofErr w:type="spellStart"/>
      <w:r w:rsidRPr="00434A68">
        <w:rPr>
          <w:rFonts w:eastAsiaTheme="minorEastAsia"/>
          <w:sz w:val="20"/>
          <w:szCs w:val="20"/>
        </w:rPr>
        <w:t>Арьеса</w:t>
      </w:r>
      <w:proofErr w:type="spellEnd"/>
      <w:r w:rsidRPr="00434A68">
        <w:rPr>
          <w:rFonts w:eastAsiaTheme="minorEastAsia"/>
          <w:sz w:val="20"/>
          <w:szCs w:val="20"/>
        </w:rPr>
        <w:t xml:space="preserve"> и новые подходы к истории детства. М., 2012. Раздел «История детства как научное направление». </w:t>
      </w:r>
    </w:p>
    <w:p w14:paraId="451F0169" w14:textId="77777777" w:rsidR="007776D6" w:rsidRPr="00434A68" w:rsidRDefault="007776D6" w:rsidP="007776D6">
      <w:pPr>
        <w:pStyle w:val="a8"/>
        <w:numPr>
          <w:ilvl w:val="0"/>
          <w:numId w:val="20"/>
        </w:numPr>
        <w:tabs>
          <w:tab w:val="left" w:pos="0"/>
        </w:tabs>
        <w:ind w:left="284"/>
        <w:rPr>
          <w:sz w:val="20"/>
          <w:szCs w:val="20"/>
        </w:rPr>
      </w:pPr>
      <w:proofErr w:type="spellStart"/>
      <w:r w:rsidRPr="00434A68">
        <w:rPr>
          <w:rFonts w:eastAsiaTheme="minorEastAsia"/>
          <w:sz w:val="20"/>
          <w:szCs w:val="20"/>
        </w:rPr>
        <w:t>Безрогов</w:t>
      </w:r>
      <w:proofErr w:type="spellEnd"/>
      <w:r w:rsidRPr="00434A68">
        <w:rPr>
          <w:rFonts w:eastAsiaTheme="minorEastAsia"/>
          <w:sz w:val="20"/>
          <w:szCs w:val="20"/>
        </w:rPr>
        <w:t xml:space="preserve"> В.Г., Кошелева О.Е. Детство и дети: начальная би</w:t>
      </w:r>
      <w:r>
        <w:rPr>
          <w:rFonts w:eastAsiaTheme="minorEastAsia"/>
          <w:sz w:val="20"/>
          <w:szCs w:val="20"/>
        </w:rPr>
        <w:t>блиография // Теория моды. Оде</w:t>
      </w:r>
      <w:r w:rsidRPr="00434A68">
        <w:rPr>
          <w:rFonts w:eastAsiaTheme="minorEastAsia"/>
          <w:sz w:val="20"/>
          <w:szCs w:val="20"/>
        </w:rPr>
        <w:t xml:space="preserve">жда. Тело. Культура. 2008. </w:t>
      </w:r>
      <w:proofErr w:type="spellStart"/>
      <w:r w:rsidRPr="00434A68">
        <w:rPr>
          <w:rFonts w:eastAsiaTheme="minorEastAsia"/>
          <w:sz w:val="20"/>
          <w:szCs w:val="20"/>
        </w:rPr>
        <w:t>No</w:t>
      </w:r>
      <w:proofErr w:type="spellEnd"/>
      <w:r w:rsidRPr="00434A68">
        <w:rPr>
          <w:rFonts w:eastAsiaTheme="minorEastAsia"/>
          <w:sz w:val="20"/>
          <w:szCs w:val="20"/>
        </w:rPr>
        <w:t xml:space="preserve"> 8. С.37-61. </w:t>
      </w:r>
    </w:p>
    <w:p w14:paraId="5185E8F1" w14:textId="77777777" w:rsidR="007776D6" w:rsidRPr="00AD6269" w:rsidRDefault="007776D6" w:rsidP="007776D6">
      <w:pPr>
        <w:pStyle w:val="a8"/>
        <w:numPr>
          <w:ilvl w:val="0"/>
          <w:numId w:val="20"/>
        </w:numPr>
        <w:tabs>
          <w:tab w:val="left" w:pos="0"/>
        </w:tabs>
        <w:ind w:left="284"/>
        <w:rPr>
          <w:sz w:val="20"/>
          <w:szCs w:val="20"/>
        </w:rPr>
      </w:pPr>
      <w:r w:rsidRPr="00434A68">
        <w:rPr>
          <w:rFonts w:eastAsiaTheme="minorEastAsia"/>
          <w:sz w:val="20"/>
          <w:szCs w:val="20"/>
        </w:rPr>
        <w:t>Дом, семья и узы родства. Сборник переводов зарубежных авторо</w:t>
      </w:r>
      <w:r>
        <w:rPr>
          <w:rFonts w:eastAsiaTheme="minorEastAsia"/>
          <w:sz w:val="20"/>
          <w:szCs w:val="20"/>
        </w:rPr>
        <w:t xml:space="preserve">в по истории семьи. СПб., 2004. </w:t>
      </w:r>
      <w:r w:rsidRPr="00434A68">
        <w:rPr>
          <w:rFonts w:eastAsiaTheme="minorEastAsia"/>
          <w:sz w:val="20"/>
          <w:szCs w:val="20"/>
        </w:rPr>
        <w:t xml:space="preserve">Введение. </w:t>
      </w:r>
    </w:p>
    <w:p w14:paraId="1946508D" w14:textId="77777777" w:rsidR="007776D6" w:rsidRPr="003074C8" w:rsidRDefault="007776D6" w:rsidP="007776D6">
      <w:pPr>
        <w:pStyle w:val="a8"/>
        <w:numPr>
          <w:ilvl w:val="0"/>
          <w:numId w:val="20"/>
        </w:numPr>
        <w:tabs>
          <w:tab w:val="left" w:pos="0"/>
        </w:tabs>
        <w:ind w:left="284"/>
        <w:rPr>
          <w:sz w:val="20"/>
          <w:szCs w:val="20"/>
        </w:rPr>
      </w:pPr>
      <w:r w:rsidRPr="003074C8">
        <w:rPr>
          <w:rFonts w:eastAsiaTheme="minorEastAsia"/>
          <w:sz w:val="20"/>
          <w:szCs w:val="20"/>
        </w:rPr>
        <w:t xml:space="preserve">Живов В.М. Заспанные младенцы и матери-детоубийцы: из истории слов и понятий // </w:t>
      </w:r>
      <w:r w:rsidRPr="003074C8">
        <w:rPr>
          <w:rFonts w:eastAsiaTheme="minorEastAsia"/>
          <w:bCs/>
          <w:color w:val="262626"/>
          <w:sz w:val="20"/>
          <w:szCs w:val="20"/>
        </w:rPr>
        <w:t>Очерки исторической семантики русского языка раннего Нового времени. М., 2009</w:t>
      </w:r>
    </w:p>
    <w:p w14:paraId="398CF363" w14:textId="77777777" w:rsidR="007776D6" w:rsidRPr="00434A68" w:rsidRDefault="007776D6" w:rsidP="007776D6">
      <w:pPr>
        <w:pStyle w:val="a8"/>
        <w:numPr>
          <w:ilvl w:val="0"/>
          <w:numId w:val="20"/>
        </w:numPr>
        <w:tabs>
          <w:tab w:val="left" w:pos="0"/>
        </w:tabs>
        <w:ind w:left="284"/>
        <w:rPr>
          <w:sz w:val="20"/>
          <w:szCs w:val="20"/>
        </w:rPr>
      </w:pPr>
      <w:r w:rsidRPr="00434A68">
        <w:rPr>
          <w:rFonts w:eastAsiaTheme="minorEastAsia"/>
          <w:sz w:val="20"/>
          <w:szCs w:val="20"/>
        </w:rPr>
        <w:t xml:space="preserve">Кон И.С. Ребенок и общество. М.: Наука, 1988. 269 с. </w:t>
      </w:r>
    </w:p>
    <w:p w14:paraId="6F61DF59" w14:textId="77777777" w:rsidR="007776D6" w:rsidRPr="00434A68" w:rsidRDefault="007776D6" w:rsidP="007776D6">
      <w:pPr>
        <w:pStyle w:val="a8"/>
        <w:numPr>
          <w:ilvl w:val="0"/>
          <w:numId w:val="20"/>
        </w:numPr>
        <w:tabs>
          <w:tab w:val="left" w:pos="0"/>
        </w:tabs>
        <w:ind w:left="284"/>
        <w:rPr>
          <w:sz w:val="20"/>
          <w:szCs w:val="20"/>
        </w:rPr>
      </w:pPr>
      <w:r w:rsidRPr="00434A68">
        <w:rPr>
          <w:rFonts w:eastAsiaTheme="minorEastAsia"/>
          <w:sz w:val="20"/>
          <w:szCs w:val="20"/>
        </w:rPr>
        <w:t xml:space="preserve">Кошелева О.Е. Воспитание подростков в </w:t>
      </w:r>
      <w:proofErr w:type="spellStart"/>
      <w:r w:rsidRPr="00434A68">
        <w:rPr>
          <w:rFonts w:eastAsiaTheme="minorEastAsia"/>
          <w:sz w:val="20"/>
          <w:szCs w:val="20"/>
        </w:rPr>
        <w:t>Средневековои</w:t>
      </w:r>
      <w:proofErr w:type="spellEnd"/>
      <w:r w:rsidRPr="00434A68">
        <w:rPr>
          <w:rFonts w:eastAsiaTheme="minorEastAsia"/>
          <w:sz w:val="20"/>
          <w:szCs w:val="20"/>
        </w:rPr>
        <w:t xml:space="preserve">̆ мысли </w:t>
      </w:r>
      <w:proofErr w:type="spellStart"/>
      <w:r w:rsidRPr="00434A68">
        <w:rPr>
          <w:rFonts w:eastAsiaTheme="minorEastAsia"/>
          <w:sz w:val="20"/>
          <w:szCs w:val="20"/>
        </w:rPr>
        <w:t>Западнои</w:t>
      </w:r>
      <w:proofErr w:type="spellEnd"/>
      <w:r w:rsidRPr="00434A68">
        <w:rPr>
          <w:rFonts w:eastAsiaTheme="minorEastAsia"/>
          <w:sz w:val="20"/>
          <w:szCs w:val="20"/>
        </w:rPr>
        <w:t xml:space="preserve">̆ и </w:t>
      </w:r>
      <w:proofErr w:type="spellStart"/>
      <w:r w:rsidRPr="00434A68">
        <w:rPr>
          <w:rFonts w:eastAsiaTheme="minorEastAsia"/>
          <w:sz w:val="20"/>
          <w:szCs w:val="20"/>
        </w:rPr>
        <w:t>Восточнои</w:t>
      </w:r>
      <w:proofErr w:type="spellEnd"/>
      <w:r w:rsidRPr="00434A68">
        <w:rPr>
          <w:rFonts w:eastAsiaTheme="minorEastAsia"/>
          <w:sz w:val="20"/>
          <w:szCs w:val="20"/>
        </w:rPr>
        <w:t xml:space="preserve">̆ Европы // Вопросы воспитания. 2012. </w:t>
      </w:r>
      <w:proofErr w:type="spellStart"/>
      <w:r w:rsidRPr="00434A68">
        <w:rPr>
          <w:rFonts w:eastAsiaTheme="minorEastAsia"/>
          <w:sz w:val="20"/>
          <w:szCs w:val="20"/>
        </w:rPr>
        <w:t>No</w:t>
      </w:r>
      <w:proofErr w:type="spellEnd"/>
      <w:r w:rsidRPr="00434A68">
        <w:rPr>
          <w:rFonts w:eastAsiaTheme="minorEastAsia"/>
          <w:sz w:val="20"/>
          <w:szCs w:val="20"/>
        </w:rPr>
        <w:t xml:space="preserve"> 3. </w:t>
      </w:r>
    </w:p>
    <w:p w14:paraId="18C256FD" w14:textId="77777777" w:rsidR="007776D6" w:rsidRPr="00AD6269" w:rsidRDefault="007776D6" w:rsidP="007776D6">
      <w:pPr>
        <w:pStyle w:val="a8"/>
        <w:numPr>
          <w:ilvl w:val="0"/>
          <w:numId w:val="20"/>
        </w:numPr>
        <w:tabs>
          <w:tab w:val="left" w:pos="0"/>
        </w:tabs>
        <w:ind w:left="284"/>
        <w:rPr>
          <w:sz w:val="20"/>
          <w:szCs w:val="20"/>
        </w:rPr>
      </w:pPr>
      <w:r w:rsidRPr="00AD6269">
        <w:rPr>
          <w:rFonts w:eastAsiaTheme="minorEastAsia"/>
          <w:sz w:val="20"/>
          <w:szCs w:val="20"/>
        </w:rPr>
        <w:t xml:space="preserve">Кошелева О.Е. Понятие возраста и взросления в исторических источниках // Вестник </w:t>
      </w:r>
      <w:proofErr w:type="spellStart"/>
      <w:r w:rsidRPr="00AD6269">
        <w:rPr>
          <w:rFonts w:eastAsiaTheme="minorEastAsia"/>
          <w:sz w:val="20"/>
          <w:szCs w:val="20"/>
        </w:rPr>
        <w:t>Уни</w:t>
      </w:r>
      <w:proofErr w:type="spellEnd"/>
      <w:r w:rsidRPr="00AD6269">
        <w:rPr>
          <w:rFonts w:eastAsiaTheme="minorEastAsia"/>
          <w:sz w:val="20"/>
          <w:szCs w:val="20"/>
        </w:rPr>
        <w:t xml:space="preserve">- </w:t>
      </w:r>
      <w:proofErr w:type="spellStart"/>
      <w:r w:rsidRPr="00AD6269">
        <w:rPr>
          <w:rFonts w:eastAsiaTheme="minorEastAsia"/>
          <w:sz w:val="20"/>
          <w:szCs w:val="20"/>
        </w:rPr>
        <w:t>верситета</w:t>
      </w:r>
      <w:proofErr w:type="spellEnd"/>
      <w:r w:rsidRPr="00AD6269">
        <w:rPr>
          <w:rFonts w:eastAsiaTheme="minorEastAsia"/>
          <w:sz w:val="20"/>
          <w:szCs w:val="20"/>
        </w:rPr>
        <w:t xml:space="preserve"> </w:t>
      </w:r>
      <w:proofErr w:type="spellStart"/>
      <w:r w:rsidRPr="00AD6269">
        <w:rPr>
          <w:rFonts w:eastAsiaTheme="minorEastAsia"/>
          <w:sz w:val="20"/>
          <w:szCs w:val="20"/>
        </w:rPr>
        <w:t>Российскои</w:t>
      </w:r>
      <w:proofErr w:type="spellEnd"/>
      <w:r w:rsidRPr="00AD6269">
        <w:rPr>
          <w:rFonts w:eastAsiaTheme="minorEastAsia"/>
          <w:sz w:val="20"/>
          <w:szCs w:val="20"/>
        </w:rPr>
        <w:t xml:space="preserve">̆ академии образования. 2000. </w:t>
      </w:r>
      <w:proofErr w:type="spellStart"/>
      <w:r w:rsidRPr="00AD6269">
        <w:rPr>
          <w:rFonts w:eastAsiaTheme="minorEastAsia"/>
          <w:sz w:val="20"/>
          <w:szCs w:val="20"/>
        </w:rPr>
        <w:t>No</w:t>
      </w:r>
      <w:proofErr w:type="spellEnd"/>
      <w:r w:rsidRPr="00AD6269">
        <w:rPr>
          <w:rFonts w:eastAsiaTheme="minorEastAsia"/>
          <w:sz w:val="20"/>
          <w:szCs w:val="20"/>
        </w:rPr>
        <w:t xml:space="preserve"> 2. С.4-30. </w:t>
      </w:r>
    </w:p>
    <w:p w14:paraId="728FF2E9" w14:textId="77777777" w:rsidR="007776D6" w:rsidRPr="00AD6269" w:rsidRDefault="007776D6" w:rsidP="007776D6">
      <w:pPr>
        <w:pStyle w:val="a8"/>
        <w:numPr>
          <w:ilvl w:val="0"/>
          <w:numId w:val="20"/>
        </w:numPr>
        <w:tabs>
          <w:tab w:val="left" w:pos="0"/>
        </w:tabs>
        <w:ind w:left="284"/>
        <w:rPr>
          <w:sz w:val="20"/>
          <w:szCs w:val="20"/>
        </w:rPr>
      </w:pPr>
      <w:r w:rsidRPr="00AD6269">
        <w:rPr>
          <w:sz w:val="20"/>
          <w:szCs w:val="20"/>
        </w:rPr>
        <w:t>Левин И. Рождение ребенка в допетровской России // Левин И. Двоеверие и народная религия в истории России. М., 2004.</w:t>
      </w:r>
    </w:p>
    <w:p w14:paraId="1766CE08" w14:textId="77777777" w:rsidR="007776D6" w:rsidRPr="003074C8" w:rsidRDefault="007776D6" w:rsidP="007776D6">
      <w:pPr>
        <w:pStyle w:val="a8"/>
        <w:numPr>
          <w:ilvl w:val="0"/>
          <w:numId w:val="20"/>
        </w:numPr>
        <w:tabs>
          <w:tab w:val="left" w:pos="0"/>
        </w:tabs>
        <w:ind w:left="284"/>
        <w:rPr>
          <w:sz w:val="20"/>
          <w:szCs w:val="20"/>
        </w:rPr>
      </w:pPr>
      <w:r w:rsidRPr="00AD6269">
        <w:rPr>
          <w:rFonts w:eastAsiaTheme="minorEastAsia"/>
          <w:sz w:val="20"/>
          <w:szCs w:val="20"/>
        </w:rPr>
        <w:t>Память детства</w:t>
      </w:r>
      <w:r w:rsidRPr="00434A68">
        <w:rPr>
          <w:rFonts w:eastAsiaTheme="minorEastAsia"/>
          <w:sz w:val="20"/>
          <w:szCs w:val="20"/>
        </w:rPr>
        <w:t xml:space="preserve">. </w:t>
      </w:r>
      <w:proofErr w:type="spellStart"/>
      <w:r w:rsidRPr="00434A68">
        <w:rPr>
          <w:rFonts w:eastAsiaTheme="minorEastAsia"/>
          <w:sz w:val="20"/>
          <w:szCs w:val="20"/>
        </w:rPr>
        <w:t>Западноевропейские</w:t>
      </w:r>
      <w:proofErr w:type="spellEnd"/>
      <w:r w:rsidRPr="00434A68">
        <w:rPr>
          <w:rFonts w:eastAsiaTheme="minorEastAsia"/>
          <w:sz w:val="20"/>
          <w:szCs w:val="20"/>
        </w:rPr>
        <w:t xml:space="preserve"> воспоминания о детстве</w:t>
      </w:r>
      <w:r>
        <w:rPr>
          <w:rFonts w:eastAsiaTheme="minorEastAsia"/>
          <w:sz w:val="20"/>
          <w:szCs w:val="20"/>
        </w:rPr>
        <w:t xml:space="preserve"> от </w:t>
      </w:r>
      <w:proofErr w:type="spellStart"/>
      <w:r>
        <w:rPr>
          <w:rFonts w:eastAsiaTheme="minorEastAsia"/>
          <w:sz w:val="20"/>
          <w:szCs w:val="20"/>
        </w:rPr>
        <w:t>позднеи</w:t>
      </w:r>
      <w:proofErr w:type="spellEnd"/>
      <w:r>
        <w:rPr>
          <w:rFonts w:eastAsiaTheme="minorEastAsia"/>
          <w:sz w:val="20"/>
          <w:szCs w:val="20"/>
        </w:rPr>
        <w:t>̆ античности до ран</w:t>
      </w:r>
      <w:r w:rsidRPr="00434A68">
        <w:rPr>
          <w:rFonts w:eastAsiaTheme="minorEastAsia"/>
          <w:sz w:val="20"/>
          <w:szCs w:val="20"/>
        </w:rPr>
        <w:t xml:space="preserve">него Нового времени (III-XVI вв.): учеб. </w:t>
      </w:r>
      <w:r w:rsidRPr="003074C8">
        <w:rPr>
          <w:rFonts w:eastAsiaTheme="minorEastAsia"/>
          <w:sz w:val="20"/>
          <w:szCs w:val="20"/>
        </w:rPr>
        <w:t xml:space="preserve">пособие по </w:t>
      </w:r>
      <w:proofErr w:type="spellStart"/>
      <w:r w:rsidRPr="003074C8">
        <w:rPr>
          <w:rFonts w:eastAsiaTheme="minorEastAsia"/>
          <w:sz w:val="20"/>
          <w:szCs w:val="20"/>
        </w:rPr>
        <w:t>педагогическои</w:t>
      </w:r>
      <w:proofErr w:type="spellEnd"/>
      <w:r w:rsidRPr="003074C8">
        <w:rPr>
          <w:rFonts w:eastAsiaTheme="minorEastAsia"/>
          <w:sz w:val="20"/>
          <w:szCs w:val="20"/>
        </w:rPr>
        <w:t xml:space="preserve">̆ антропологии. М., 2001. 164 с. </w:t>
      </w:r>
    </w:p>
    <w:p w14:paraId="5DFAC645" w14:textId="77777777" w:rsidR="007776D6" w:rsidRPr="003074C8" w:rsidRDefault="007776D6" w:rsidP="007776D6">
      <w:pPr>
        <w:pStyle w:val="a8"/>
        <w:numPr>
          <w:ilvl w:val="0"/>
          <w:numId w:val="20"/>
        </w:numPr>
        <w:tabs>
          <w:tab w:val="left" w:pos="0"/>
        </w:tabs>
        <w:ind w:left="284"/>
        <w:rPr>
          <w:sz w:val="20"/>
          <w:szCs w:val="20"/>
        </w:rPr>
      </w:pPr>
      <w:r w:rsidRPr="003074C8">
        <w:rPr>
          <w:rFonts w:eastAsiaTheme="minorEastAsia"/>
          <w:sz w:val="20"/>
          <w:szCs w:val="20"/>
        </w:rPr>
        <w:t xml:space="preserve">Память детства. </w:t>
      </w:r>
      <w:proofErr w:type="spellStart"/>
      <w:r w:rsidRPr="003074C8">
        <w:rPr>
          <w:rFonts w:eastAsiaTheme="minorEastAsia"/>
          <w:sz w:val="20"/>
          <w:szCs w:val="20"/>
        </w:rPr>
        <w:t>Западноевропейские</w:t>
      </w:r>
      <w:proofErr w:type="spellEnd"/>
      <w:r w:rsidRPr="003074C8">
        <w:rPr>
          <w:rFonts w:eastAsiaTheme="minorEastAsia"/>
          <w:sz w:val="20"/>
          <w:szCs w:val="20"/>
        </w:rPr>
        <w:t xml:space="preserve"> воспоминания о детстве эпохи рационализма и Просвещения (XVII – XVIII вв.): учеб. пособие по </w:t>
      </w:r>
      <w:proofErr w:type="spellStart"/>
      <w:r w:rsidRPr="003074C8">
        <w:rPr>
          <w:rFonts w:eastAsiaTheme="minorEastAsia"/>
          <w:sz w:val="20"/>
          <w:szCs w:val="20"/>
        </w:rPr>
        <w:t>педагогическои</w:t>
      </w:r>
      <w:proofErr w:type="spellEnd"/>
      <w:r w:rsidRPr="003074C8">
        <w:rPr>
          <w:rFonts w:eastAsiaTheme="minorEastAsia"/>
          <w:sz w:val="20"/>
          <w:szCs w:val="20"/>
        </w:rPr>
        <w:t xml:space="preserve">̆ антропологии. М., 2001. 170 с. </w:t>
      </w:r>
    </w:p>
    <w:p w14:paraId="78953C33" w14:textId="77777777" w:rsidR="007776D6" w:rsidRPr="003074C8" w:rsidRDefault="007776D6" w:rsidP="007776D6">
      <w:pPr>
        <w:pStyle w:val="a8"/>
        <w:numPr>
          <w:ilvl w:val="0"/>
          <w:numId w:val="20"/>
        </w:numPr>
        <w:tabs>
          <w:tab w:val="left" w:pos="0"/>
        </w:tabs>
        <w:ind w:left="284"/>
        <w:rPr>
          <w:sz w:val="20"/>
          <w:szCs w:val="20"/>
        </w:rPr>
      </w:pPr>
      <w:r w:rsidRPr="003074C8">
        <w:rPr>
          <w:rFonts w:eastAsiaTheme="minorEastAsia"/>
          <w:sz w:val="20"/>
          <w:szCs w:val="20"/>
        </w:rPr>
        <w:t>Природа ребенка в зеркале автобиографии / Под ред. Б.М. Бим-</w:t>
      </w:r>
      <w:proofErr w:type="spellStart"/>
      <w:r w:rsidRPr="003074C8">
        <w:rPr>
          <w:rFonts w:eastAsiaTheme="minorEastAsia"/>
          <w:sz w:val="20"/>
          <w:szCs w:val="20"/>
        </w:rPr>
        <w:t>Бада</w:t>
      </w:r>
      <w:proofErr w:type="spellEnd"/>
      <w:r w:rsidRPr="003074C8">
        <w:rPr>
          <w:rFonts w:eastAsiaTheme="minorEastAsia"/>
          <w:sz w:val="20"/>
          <w:szCs w:val="20"/>
        </w:rPr>
        <w:t xml:space="preserve">, О.Е. </w:t>
      </w:r>
      <w:proofErr w:type="spellStart"/>
      <w:r w:rsidRPr="003074C8">
        <w:rPr>
          <w:rFonts w:eastAsiaTheme="minorEastAsia"/>
          <w:sz w:val="20"/>
          <w:szCs w:val="20"/>
        </w:rPr>
        <w:t>Кошелевои</w:t>
      </w:r>
      <w:proofErr w:type="spellEnd"/>
      <w:r w:rsidRPr="003074C8">
        <w:rPr>
          <w:rFonts w:eastAsiaTheme="minorEastAsia"/>
          <w:sz w:val="20"/>
          <w:szCs w:val="20"/>
        </w:rPr>
        <w:t xml:space="preserve">̆. М., 1988. Главы 4-5, 7, 10-11. </w:t>
      </w:r>
    </w:p>
    <w:p w14:paraId="10336964" w14:textId="77777777" w:rsidR="007776D6" w:rsidRPr="003074C8" w:rsidRDefault="007776D6" w:rsidP="007776D6">
      <w:pPr>
        <w:pStyle w:val="a8"/>
        <w:numPr>
          <w:ilvl w:val="0"/>
          <w:numId w:val="20"/>
        </w:numPr>
        <w:tabs>
          <w:tab w:val="left" w:pos="0"/>
        </w:tabs>
        <w:ind w:left="284"/>
        <w:rPr>
          <w:sz w:val="20"/>
          <w:szCs w:val="20"/>
        </w:rPr>
      </w:pPr>
      <w:r w:rsidRPr="003074C8">
        <w:rPr>
          <w:rFonts w:eastAsiaTheme="minorEastAsia"/>
          <w:sz w:val="20"/>
          <w:szCs w:val="20"/>
        </w:rPr>
        <w:t xml:space="preserve">Сальникова А.А. </w:t>
      </w:r>
      <w:proofErr w:type="spellStart"/>
      <w:r w:rsidRPr="003074C8">
        <w:rPr>
          <w:rFonts w:eastAsiaTheme="minorEastAsia"/>
          <w:sz w:val="20"/>
          <w:szCs w:val="20"/>
        </w:rPr>
        <w:t>Российское</w:t>
      </w:r>
      <w:proofErr w:type="spellEnd"/>
      <w:r w:rsidRPr="003074C8">
        <w:rPr>
          <w:rFonts w:eastAsiaTheme="minorEastAsia"/>
          <w:sz w:val="20"/>
          <w:szCs w:val="20"/>
        </w:rPr>
        <w:t xml:space="preserve"> детство в ХХ веке: История, теория и практика исследования. Казань: КГУ, 2007. 256 с. </w:t>
      </w:r>
    </w:p>
    <w:p w14:paraId="1F5ED45B" w14:textId="77777777" w:rsidR="007776D6" w:rsidRDefault="007776D6" w:rsidP="007776D6">
      <w:pPr>
        <w:contextualSpacing/>
        <w:jc w:val="both"/>
        <w:rPr>
          <w:color w:val="000000"/>
        </w:rPr>
      </w:pPr>
    </w:p>
    <w:p w14:paraId="14057549" w14:textId="77777777" w:rsidR="007776D6" w:rsidRPr="00E61C2D" w:rsidRDefault="007776D6" w:rsidP="007776D6">
      <w:pPr>
        <w:jc w:val="center"/>
      </w:pPr>
      <w:r>
        <w:t xml:space="preserve">План семинарского занятия № 4 </w:t>
      </w:r>
      <w:r w:rsidRPr="00E61C2D">
        <w:rPr>
          <w:i/>
          <w:sz w:val="20"/>
          <w:szCs w:val="20"/>
        </w:rPr>
        <w:t>(4 часа)</w:t>
      </w:r>
    </w:p>
    <w:p w14:paraId="30713D46" w14:textId="77777777" w:rsidR="007776D6" w:rsidRDefault="007776D6" w:rsidP="007776D6">
      <w:pPr>
        <w:jc w:val="center"/>
        <w:rPr>
          <w:b/>
        </w:rPr>
      </w:pPr>
      <w:r>
        <w:rPr>
          <w:b/>
        </w:rPr>
        <w:t xml:space="preserve">Социальная история в гендерном измерении: </w:t>
      </w:r>
    </w:p>
    <w:p w14:paraId="03487269" w14:textId="77777777" w:rsidR="007776D6" w:rsidRPr="00C10B98" w:rsidRDefault="007776D6" w:rsidP="007776D6">
      <w:pPr>
        <w:jc w:val="center"/>
        <w:rPr>
          <w:b/>
        </w:rPr>
      </w:pPr>
      <w:r>
        <w:rPr>
          <w:b/>
        </w:rPr>
        <w:t xml:space="preserve">история женщин и мужчин </w:t>
      </w:r>
    </w:p>
    <w:p w14:paraId="0D59E0AB" w14:textId="77777777" w:rsidR="007776D6" w:rsidRPr="00C10B98" w:rsidRDefault="007776D6" w:rsidP="007776D6">
      <w:pPr>
        <w:jc w:val="center"/>
      </w:pPr>
    </w:p>
    <w:p w14:paraId="4C0CAE47" w14:textId="77777777" w:rsidR="007776D6" w:rsidRPr="00406CEC" w:rsidRDefault="007776D6" w:rsidP="007776D6">
      <w:r>
        <w:t xml:space="preserve">1. Понятие </w:t>
      </w:r>
      <w:proofErr w:type="spellStart"/>
      <w:r>
        <w:t>гендер</w:t>
      </w:r>
      <w:proofErr w:type="spellEnd"/>
      <w:r>
        <w:t xml:space="preserve"> в социальных науках. </w:t>
      </w:r>
      <w:proofErr w:type="spellStart"/>
      <w:r>
        <w:t>Фемининность</w:t>
      </w:r>
      <w:proofErr w:type="spellEnd"/>
      <w:r>
        <w:t xml:space="preserve"> (</w:t>
      </w:r>
      <w:proofErr w:type="spellStart"/>
      <w:r>
        <w:t>феминность</w:t>
      </w:r>
      <w:proofErr w:type="spellEnd"/>
      <w:r>
        <w:t xml:space="preserve">) и </w:t>
      </w:r>
      <w:proofErr w:type="spellStart"/>
      <w:r>
        <w:t>маскулинность</w:t>
      </w:r>
      <w:proofErr w:type="spellEnd"/>
      <w:r>
        <w:t>.</w:t>
      </w:r>
      <w:r w:rsidRPr="00406CEC">
        <w:t xml:space="preserve"> </w:t>
      </w:r>
    </w:p>
    <w:p w14:paraId="1D86C671" w14:textId="77777777" w:rsidR="007776D6" w:rsidRPr="00406CEC" w:rsidRDefault="007776D6" w:rsidP="007776D6">
      <w:r w:rsidRPr="00406CEC">
        <w:t xml:space="preserve">2. </w:t>
      </w:r>
      <w:r>
        <w:t>История женщин как направление в социальных исследованиях</w:t>
      </w:r>
    </w:p>
    <w:p w14:paraId="56779F10" w14:textId="77777777" w:rsidR="007776D6" w:rsidRPr="00406CEC" w:rsidRDefault="007776D6" w:rsidP="007776D6">
      <w:r>
        <w:t xml:space="preserve">3. Социальный статус женщины от средневековья до конца </w:t>
      </w:r>
      <w:r>
        <w:rPr>
          <w:lang w:val="en-US"/>
        </w:rPr>
        <w:t xml:space="preserve">XIX </w:t>
      </w:r>
      <w:proofErr w:type="spellStart"/>
      <w:r>
        <w:rPr>
          <w:lang w:val="en-US"/>
        </w:rPr>
        <w:t>века</w:t>
      </w:r>
      <w:proofErr w:type="spellEnd"/>
    </w:p>
    <w:p w14:paraId="461E03A0" w14:textId="77777777" w:rsidR="007776D6" w:rsidRPr="000D47C6" w:rsidRDefault="007776D6" w:rsidP="007776D6">
      <w:r>
        <w:t>4</w:t>
      </w:r>
      <w:r w:rsidRPr="000D47C6">
        <w:t>. Изменения социального положения женщины в XX веке</w:t>
      </w:r>
    </w:p>
    <w:p w14:paraId="087DF0AA" w14:textId="77777777" w:rsidR="007776D6" w:rsidRPr="000D47C6" w:rsidRDefault="007776D6" w:rsidP="007776D6">
      <w:r w:rsidRPr="000D47C6">
        <w:t xml:space="preserve">5. Трансформация идеалов </w:t>
      </w:r>
      <w:proofErr w:type="spellStart"/>
      <w:r w:rsidRPr="000D47C6">
        <w:t>фемининности</w:t>
      </w:r>
      <w:proofErr w:type="spellEnd"/>
      <w:r w:rsidRPr="000D47C6">
        <w:t xml:space="preserve"> и ее социальные причины</w:t>
      </w:r>
    </w:p>
    <w:p w14:paraId="62864D92" w14:textId="77777777" w:rsidR="007776D6" w:rsidRPr="000D47C6" w:rsidRDefault="007776D6" w:rsidP="007776D6">
      <w:r w:rsidRPr="000D47C6">
        <w:t xml:space="preserve">6. Социальные роли мужчины и развитие образов </w:t>
      </w:r>
      <w:proofErr w:type="spellStart"/>
      <w:r w:rsidRPr="000D47C6">
        <w:t>маскулинности</w:t>
      </w:r>
      <w:proofErr w:type="spellEnd"/>
      <w:r w:rsidRPr="000D47C6">
        <w:t xml:space="preserve"> от средневековья до нашего времени</w:t>
      </w:r>
    </w:p>
    <w:p w14:paraId="555AD37F" w14:textId="77777777" w:rsidR="007776D6" w:rsidRPr="000D47C6" w:rsidRDefault="007776D6" w:rsidP="007776D6">
      <w:r w:rsidRPr="000D47C6">
        <w:t>7. Гендерные роли женщин и мужчин в русской истории</w:t>
      </w:r>
    </w:p>
    <w:p w14:paraId="187099D6" w14:textId="77777777" w:rsidR="007776D6" w:rsidRPr="000D47C6" w:rsidRDefault="007776D6" w:rsidP="007776D6">
      <w:r w:rsidRPr="000D47C6">
        <w:t xml:space="preserve"> </w:t>
      </w:r>
    </w:p>
    <w:p w14:paraId="32CA7365" w14:textId="77777777" w:rsidR="007776D6" w:rsidRPr="000D47C6" w:rsidRDefault="007776D6" w:rsidP="007776D6">
      <w:r w:rsidRPr="000D47C6">
        <w:t>Темы докладов:</w:t>
      </w:r>
    </w:p>
    <w:p w14:paraId="1BB9BC91" w14:textId="77777777" w:rsidR="007776D6" w:rsidRPr="007222CC" w:rsidRDefault="007776D6" w:rsidP="007776D6">
      <w:pPr>
        <w:pStyle w:val="a8"/>
        <w:numPr>
          <w:ilvl w:val="0"/>
          <w:numId w:val="37"/>
        </w:numPr>
      </w:pPr>
      <w:r w:rsidRPr="000D47C6">
        <w:t xml:space="preserve">Понятие </w:t>
      </w:r>
      <w:proofErr w:type="spellStart"/>
      <w:r w:rsidRPr="000D47C6">
        <w:t>гендер</w:t>
      </w:r>
      <w:proofErr w:type="spellEnd"/>
      <w:r>
        <w:t xml:space="preserve"> и пол. Особенности гендерного подхода в современных социальных исследованиях. </w:t>
      </w:r>
      <w:r w:rsidRPr="007222CC">
        <w:t xml:space="preserve">Гендерные роли: </w:t>
      </w:r>
      <w:proofErr w:type="spellStart"/>
      <w:r w:rsidRPr="007222CC">
        <w:t>феминность</w:t>
      </w:r>
      <w:proofErr w:type="spellEnd"/>
      <w:r w:rsidRPr="007222CC">
        <w:t xml:space="preserve"> и </w:t>
      </w:r>
      <w:proofErr w:type="spellStart"/>
      <w:r w:rsidRPr="007222CC">
        <w:t>маскулинность</w:t>
      </w:r>
      <w:proofErr w:type="spellEnd"/>
    </w:p>
    <w:p w14:paraId="3F83B61B" w14:textId="77777777" w:rsidR="007776D6" w:rsidRDefault="007776D6" w:rsidP="007776D6">
      <w:pPr>
        <w:pStyle w:val="a8"/>
        <w:numPr>
          <w:ilvl w:val="0"/>
          <w:numId w:val="37"/>
        </w:numPr>
      </w:pPr>
      <w:r>
        <w:t>История женщин в средневековой Европе</w:t>
      </w:r>
    </w:p>
    <w:p w14:paraId="3AEE02D3" w14:textId="77777777" w:rsidR="007776D6" w:rsidRDefault="007776D6" w:rsidP="007776D6">
      <w:pPr>
        <w:pStyle w:val="a8"/>
        <w:numPr>
          <w:ilvl w:val="0"/>
          <w:numId w:val="37"/>
        </w:numPr>
      </w:pPr>
      <w:r>
        <w:t>Женщины в Европе Нового времени</w:t>
      </w:r>
    </w:p>
    <w:p w14:paraId="57EF2A66" w14:textId="77777777" w:rsidR="007776D6" w:rsidRDefault="007776D6" w:rsidP="007776D6">
      <w:pPr>
        <w:pStyle w:val="a8"/>
        <w:numPr>
          <w:ilvl w:val="0"/>
          <w:numId w:val="37"/>
        </w:numPr>
      </w:pPr>
      <w:r>
        <w:t>Женские движение в истории и феминизм</w:t>
      </w:r>
    </w:p>
    <w:p w14:paraId="0D3A6B6A" w14:textId="77777777" w:rsidR="007776D6" w:rsidRDefault="007776D6" w:rsidP="007776D6">
      <w:pPr>
        <w:pStyle w:val="a8"/>
        <w:numPr>
          <w:ilvl w:val="0"/>
          <w:numId w:val="37"/>
        </w:numPr>
      </w:pPr>
      <w:r>
        <w:t xml:space="preserve">Изменение положения женщин в  </w:t>
      </w:r>
      <w:r w:rsidRPr="005714A9">
        <w:rPr>
          <w:lang w:val="en-US"/>
        </w:rPr>
        <w:t xml:space="preserve">XX </w:t>
      </w:r>
      <w:r>
        <w:t>веке</w:t>
      </w:r>
    </w:p>
    <w:p w14:paraId="15378B9D" w14:textId="77777777" w:rsidR="007776D6" w:rsidRDefault="007776D6" w:rsidP="007776D6">
      <w:pPr>
        <w:pStyle w:val="a8"/>
        <w:numPr>
          <w:ilvl w:val="0"/>
          <w:numId w:val="37"/>
        </w:numPr>
      </w:pPr>
      <w:r>
        <w:t>Мужчины и женщины в русской крестьянской традиционной культуре</w:t>
      </w:r>
    </w:p>
    <w:p w14:paraId="0EF3D22A" w14:textId="77777777" w:rsidR="007776D6" w:rsidRDefault="007776D6" w:rsidP="007776D6">
      <w:pPr>
        <w:pStyle w:val="a8"/>
        <w:numPr>
          <w:ilvl w:val="0"/>
          <w:numId w:val="37"/>
        </w:numPr>
      </w:pPr>
      <w:r>
        <w:t>Женщины Древней Руси</w:t>
      </w:r>
    </w:p>
    <w:p w14:paraId="3AD25DB7" w14:textId="77777777" w:rsidR="007776D6" w:rsidRDefault="007776D6" w:rsidP="007776D6">
      <w:pPr>
        <w:pStyle w:val="a8"/>
        <w:numPr>
          <w:ilvl w:val="0"/>
          <w:numId w:val="37"/>
        </w:numPr>
      </w:pPr>
      <w:r>
        <w:t xml:space="preserve">Русские женщины </w:t>
      </w:r>
      <w:r w:rsidRPr="005714A9">
        <w:rPr>
          <w:lang w:val="en-US"/>
        </w:rPr>
        <w:t xml:space="preserve">XVIII-XIX </w:t>
      </w:r>
      <w:proofErr w:type="spellStart"/>
      <w:r w:rsidRPr="005714A9">
        <w:rPr>
          <w:lang w:val="en-US"/>
        </w:rPr>
        <w:t>вв</w:t>
      </w:r>
      <w:proofErr w:type="spellEnd"/>
      <w:r w:rsidRPr="005714A9">
        <w:rPr>
          <w:lang w:val="en-US"/>
        </w:rPr>
        <w:t>.</w:t>
      </w:r>
    </w:p>
    <w:p w14:paraId="336201C2" w14:textId="77777777" w:rsidR="007776D6" w:rsidRDefault="007776D6" w:rsidP="007776D6">
      <w:pPr>
        <w:pStyle w:val="a8"/>
        <w:numPr>
          <w:ilvl w:val="0"/>
          <w:numId w:val="37"/>
        </w:numPr>
      </w:pPr>
      <w:r>
        <w:t>Советская женщина</w:t>
      </w:r>
    </w:p>
    <w:p w14:paraId="51EA45DE" w14:textId="77777777" w:rsidR="007776D6" w:rsidRPr="001E2460" w:rsidRDefault="007776D6" w:rsidP="007776D6">
      <w:pPr>
        <w:pStyle w:val="a8"/>
        <w:numPr>
          <w:ilvl w:val="0"/>
          <w:numId w:val="37"/>
        </w:numPr>
      </w:pPr>
      <w:r>
        <w:t xml:space="preserve">Идеалы </w:t>
      </w:r>
      <w:proofErr w:type="spellStart"/>
      <w:r>
        <w:t>маскулинности</w:t>
      </w:r>
      <w:proofErr w:type="spellEnd"/>
      <w:r>
        <w:t xml:space="preserve"> в европейской и русской культуре</w:t>
      </w:r>
    </w:p>
    <w:p w14:paraId="2387400C" w14:textId="77777777" w:rsidR="007776D6" w:rsidRPr="00C10B98" w:rsidRDefault="007776D6" w:rsidP="007776D6"/>
    <w:p w14:paraId="16B0E381" w14:textId="77777777" w:rsidR="007776D6" w:rsidRPr="006B03DC" w:rsidRDefault="007776D6" w:rsidP="007776D6">
      <w:pPr>
        <w:rPr>
          <w:i/>
        </w:rPr>
      </w:pPr>
      <w:r w:rsidRPr="006B03DC">
        <w:rPr>
          <w:i/>
        </w:rPr>
        <w:t>Основные материалы:</w:t>
      </w:r>
    </w:p>
    <w:p w14:paraId="1B1488DC" w14:textId="77777777" w:rsidR="007776D6" w:rsidRPr="005714A9" w:rsidRDefault="007776D6" w:rsidP="007776D6">
      <w:pPr>
        <w:pStyle w:val="a8"/>
        <w:numPr>
          <w:ilvl w:val="0"/>
          <w:numId w:val="39"/>
        </w:numPr>
        <w:rPr>
          <w:i/>
        </w:rPr>
      </w:pPr>
      <w:r w:rsidRPr="005714A9">
        <w:rPr>
          <w:iCs/>
        </w:rPr>
        <w:t xml:space="preserve">История женщин на Западе. Под ред. Ж. </w:t>
      </w:r>
      <w:proofErr w:type="spellStart"/>
      <w:r w:rsidRPr="005714A9">
        <w:rPr>
          <w:iCs/>
        </w:rPr>
        <w:t>Дюбби</w:t>
      </w:r>
      <w:proofErr w:type="spellEnd"/>
      <w:r w:rsidRPr="005714A9">
        <w:rPr>
          <w:iCs/>
        </w:rPr>
        <w:t xml:space="preserve"> и М. Перро/ пер. с фр. Т. 2. Молчание Средних веков. СПб., 2009; Т.3. Парадоксы Возрождения и Просвещения. СПб., 2008.</w:t>
      </w:r>
    </w:p>
    <w:p w14:paraId="7DD30DD9" w14:textId="77777777" w:rsidR="007776D6" w:rsidRDefault="007776D6" w:rsidP="007776D6">
      <w:pPr>
        <w:pStyle w:val="aa"/>
        <w:numPr>
          <w:ilvl w:val="0"/>
          <w:numId w:val="39"/>
        </w:numPr>
        <w:spacing w:before="0" w:beforeAutospacing="0" w:after="0" w:afterAutospacing="0"/>
      </w:pPr>
      <w:r w:rsidRPr="00FB65EA">
        <w:lastRenderedPageBreak/>
        <w:t xml:space="preserve">Репина Л.П. История </w:t>
      </w:r>
      <w:proofErr w:type="spellStart"/>
      <w:r w:rsidRPr="00FB65EA">
        <w:t>Западнои</w:t>
      </w:r>
      <w:proofErr w:type="spellEnd"/>
      <w:r w:rsidRPr="00FB65EA">
        <w:t>̆ Европы в гендерном измерении // Женщины и мужчины в истории: новая</w:t>
      </w:r>
      <w:r>
        <w:t xml:space="preserve"> картина </w:t>
      </w:r>
      <w:proofErr w:type="spellStart"/>
      <w:r>
        <w:t>европейского</w:t>
      </w:r>
      <w:proofErr w:type="spellEnd"/>
      <w:r>
        <w:t xml:space="preserve"> прошлого</w:t>
      </w:r>
      <w:r w:rsidRPr="00FB65EA">
        <w:t xml:space="preserve">. М., 2002 - </w:t>
      </w:r>
      <w:hyperlink r:id="rId9" w:history="1">
        <w:r w:rsidRPr="00FB65EA">
          <w:rPr>
            <w:rStyle w:val="ad"/>
          </w:rPr>
          <w:t>http://krotov.info/libr_min/17_r/ep/ina_01.htm</w:t>
        </w:r>
      </w:hyperlink>
      <w:r>
        <w:t xml:space="preserve">; </w:t>
      </w:r>
      <w:hyperlink r:id="rId10" w:history="1">
        <w:r w:rsidRPr="0062554B">
          <w:rPr>
            <w:rStyle w:val="ad"/>
          </w:rPr>
          <w:t>http://krotov.info/libr_min/17_r/ep/ina_02.htm</w:t>
        </w:r>
      </w:hyperlink>
    </w:p>
    <w:p w14:paraId="24C74B4C" w14:textId="77777777" w:rsidR="007776D6" w:rsidRPr="0078503D" w:rsidRDefault="007776D6" w:rsidP="007776D6">
      <w:pPr>
        <w:pStyle w:val="aa"/>
        <w:numPr>
          <w:ilvl w:val="0"/>
          <w:numId w:val="39"/>
        </w:numPr>
        <w:spacing w:before="0" w:beforeAutospacing="0" w:after="0" w:afterAutospacing="0"/>
      </w:pPr>
      <w:r w:rsidRPr="0078503D">
        <w:rPr>
          <w:iCs/>
        </w:rPr>
        <w:t xml:space="preserve">Пушкарева Н.Л. «Различать, не ущемляя»: место женщины в истории // </w:t>
      </w:r>
      <w:proofErr w:type="spellStart"/>
      <w:r w:rsidRPr="0078503D">
        <w:rPr>
          <w:iCs/>
        </w:rPr>
        <w:t>Гендер</w:t>
      </w:r>
      <w:proofErr w:type="spellEnd"/>
      <w:r w:rsidRPr="0078503D">
        <w:rPr>
          <w:iCs/>
        </w:rPr>
        <w:t xml:space="preserve"> для «чайников»-2. М., 2009.</w:t>
      </w:r>
    </w:p>
    <w:p w14:paraId="0CA07A0E" w14:textId="77777777" w:rsidR="007776D6" w:rsidRPr="005714A9" w:rsidRDefault="007776D6" w:rsidP="007776D6">
      <w:pPr>
        <w:pStyle w:val="a8"/>
        <w:numPr>
          <w:ilvl w:val="0"/>
          <w:numId w:val="39"/>
        </w:numPr>
        <w:rPr>
          <w:i/>
        </w:rPr>
      </w:pPr>
      <w:r w:rsidRPr="005714A9">
        <w:rPr>
          <w:iCs/>
        </w:rPr>
        <w:t>Пушкарева Н.Л. Частная жизнь русской женщины: невеста, жена, любовница (</w:t>
      </w:r>
      <w:r w:rsidRPr="005714A9">
        <w:rPr>
          <w:lang w:val="en-US"/>
        </w:rPr>
        <w:t>X-</w:t>
      </w:r>
      <w:proofErr w:type="spellStart"/>
      <w:r w:rsidRPr="005714A9">
        <w:rPr>
          <w:lang w:val="en-US"/>
        </w:rPr>
        <w:t>начало</w:t>
      </w:r>
      <w:proofErr w:type="spellEnd"/>
      <w:r w:rsidRPr="005714A9">
        <w:rPr>
          <w:lang w:val="en-US"/>
        </w:rPr>
        <w:t xml:space="preserve"> XIX </w:t>
      </w:r>
      <w:proofErr w:type="spellStart"/>
      <w:r w:rsidRPr="005714A9">
        <w:rPr>
          <w:lang w:val="en-US"/>
        </w:rPr>
        <w:t>вв</w:t>
      </w:r>
      <w:proofErr w:type="spellEnd"/>
      <w:r w:rsidRPr="005714A9">
        <w:rPr>
          <w:lang w:val="en-US"/>
        </w:rPr>
        <w:t>.</w:t>
      </w:r>
      <w:r w:rsidRPr="005714A9">
        <w:rPr>
          <w:iCs/>
        </w:rPr>
        <w:t>). М., 1997</w:t>
      </w:r>
    </w:p>
    <w:p w14:paraId="03771D97" w14:textId="77777777" w:rsidR="007776D6" w:rsidRPr="005714A9" w:rsidRDefault="007776D6" w:rsidP="007776D6">
      <w:pPr>
        <w:pStyle w:val="a8"/>
        <w:numPr>
          <w:ilvl w:val="0"/>
          <w:numId w:val="39"/>
        </w:numPr>
        <w:rPr>
          <w:i/>
        </w:rPr>
      </w:pPr>
      <w:r w:rsidRPr="005714A9">
        <w:rPr>
          <w:iCs/>
        </w:rPr>
        <w:t>Кон И.С. Мужчина в меняющемся мире. М., 2009. Гл.2. С. 44-63</w:t>
      </w:r>
    </w:p>
    <w:p w14:paraId="0BB6EDAB" w14:textId="77777777" w:rsidR="007776D6" w:rsidRPr="00134530" w:rsidRDefault="007776D6" w:rsidP="007776D6">
      <w:pPr>
        <w:pStyle w:val="a8"/>
      </w:pPr>
    </w:p>
    <w:p w14:paraId="03C87B5D" w14:textId="77777777" w:rsidR="007776D6" w:rsidRPr="00134530" w:rsidRDefault="007776D6" w:rsidP="007776D6">
      <w:pPr>
        <w:rPr>
          <w:i/>
        </w:rPr>
      </w:pPr>
      <w:r w:rsidRPr="00134530">
        <w:rPr>
          <w:i/>
        </w:rPr>
        <w:t>Литература:</w:t>
      </w:r>
    </w:p>
    <w:p w14:paraId="3D3141C7" w14:textId="77777777" w:rsidR="007776D6" w:rsidRPr="00052135" w:rsidRDefault="007776D6" w:rsidP="007776D6">
      <w:pPr>
        <w:pStyle w:val="aa"/>
        <w:numPr>
          <w:ilvl w:val="0"/>
          <w:numId w:val="21"/>
        </w:numPr>
        <w:spacing w:before="0" w:beforeAutospacing="0" w:after="0" w:afterAutospacing="0"/>
        <w:ind w:left="754" w:hanging="357"/>
        <w:rPr>
          <w:sz w:val="22"/>
          <w:szCs w:val="22"/>
        </w:rPr>
      </w:pPr>
      <w:proofErr w:type="spellStart"/>
      <w:r w:rsidRPr="00052135">
        <w:rPr>
          <w:sz w:val="22"/>
          <w:szCs w:val="22"/>
        </w:rPr>
        <w:t>Аракелова</w:t>
      </w:r>
      <w:proofErr w:type="spellEnd"/>
      <w:r w:rsidRPr="00052135">
        <w:rPr>
          <w:sz w:val="22"/>
          <w:szCs w:val="22"/>
        </w:rPr>
        <w:t xml:space="preserve"> М.П, Емельянова Е.Д., Кулик В.Н. Женщина в </w:t>
      </w:r>
      <w:proofErr w:type="spellStart"/>
      <w:r w:rsidRPr="00052135">
        <w:rPr>
          <w:sz w:val="22"/>
          <w:szCs w:val="22"/>
        </w:rPr>
        <w:t>российском</w:t>
      </w:r>
      <w:proofErr w:type="spellEnd"/>
      <w:r w:rsidRPr="00052135">
        <w:rPr>
          <w:sz w:val="22"/>
          <w:szCs w:val="22"/>
        </w:rPr>
        <w:t xml:space="preserve"> обществе ХХ века: История и современность. </w:t>
      </w:r>
      <w:proofErr w:type="spellStart"/>
      <w:r w:rsidRPr="00052135">
        <w:rPr>
          <w:sz w:val="22"/>
          <w:szCs w:val="22"/>
        </w:rPr>
        <w:t>Специальныи</w:t>
      </w:r>
      <w:proofErr w:type="spellEnd"/>
      <w:r w:rsidRPr="00052135">
        <w:rPr>
          <w:sz w:val="22"/>
          <w:szCs w:val="22"/>
        </w:rPr>
        <w:t>̆ курс. М., 1996</w:t>
      </w:r>
    </w:p>
    <w:p w14:paraId="25B54277" w14:textId="77777777" w:rsidR="007776D6" w:rsidRPr="00FB65EA" w:rsidRDefault="007776D6" w:rsidP="007776D6">
      <w:pPr>
        <w:pStyle w:val="a8"/>
        <w:numPr>
          <w:ilvl w:val="0"/>
          <w:numId w:val="21"/>
        </w:numPr>
        <w:ind w:left="754" w:hanging="357"/>
        <w:rPr>
          <w:rFonts w:eastAsiaTheme="minorEastAsia"/>
          <w:i/>
          <w:color w:val="1C1C1C"/>
          <w:lang w:val="en-US"/>
        </w:rPr>
      </w:pPr>
      <w:proofErr w:type="spellStart"/>
      <w:r w:rsidRPr="00052135">
        <w:rPr>
          <w:rFonts w:eastAsiaTheme="minorEastAsia"/>
          <w:lang w:val="en-US"/>
        </w:rPr>
        <w:t>Большакова</w:t>
      </w:r>
      <w:proofErr w:type="spellEnd"/>
      <w:r w:rsidRPr="00052135">
        <w:rPr>
          <w:rFonts w:eastAsiaTheme="minorEastAsia"/>
          <w:lang w:val="en-US"/>
        </w:rPr>
        <w:t xml:space="preserve"> О.В. </w:t>
      </w:r>
      <w:proofErr w:type="spellStart"/>
      <w:r w:rsidRPr="00052135">
        <w:rPr>
          <w:rFonts w:eastAsiaTheme="minorEastAsia"/>
          <w:lang w:val="en-US"/>
        </w:rPr>
        <w:t>История</w:t>
      </w:r>
      <w:proofErr w:type="spellEnd"/>
      <w:r w:rsidRPr="00052135">
        <w:rPr>
          <w:rFonts w:eastAsiaTheme="minorEastAsia"/>
          <w:lang w:val="en-US"/>
        </w:rPr>
        <w:t xml:space="preserve"> </w:t>
      </w:r>
      <w:proofErr w:type="spellStart"/>
      <w:r w:rsidRPr="00052135">
        <w:rPr>
          <w:rFonts w:eastAsiaTheme="minorEastAsia"/>
          <w:lang w:val="en-US"/>
        </w:rPr>
        <w:t>России</w:t>
      </w:r>
      <w:proofErr w:type="spellEnd"/>
      <w:r w:rsidRPr="00052135">
        <w:rPr>
          <w:rFonts w:eastAsiaTheme="minorEastAsia"/>
          <w:lang w:val="en-US"/>
        </w:rPr>
        <w:t xml:space="preserve"> в </w:t>
      </w:r>
      <w:proofErr w:type="spellStart"/>
      <w:r w:rsidRPr="00052135">
        <w:rPr>
          <w:rFonts w:eastAsiaTheme="minorEastAsia"/>
          <w:lang w:val="en-US"/>
        </w:rPr>
        <w:t>гендерном</w:t>
      </w:r>
      <w:proofErr w:type="spellEnd"/>
      <w:r w:rsidRPr="00052135">
        <w:rPr>
          <w:rFonts w:eastAsiaTheme="minorEastAsia"/>
          <w:lang w:val="en-US"/>
        </w:rPr>
        <w:t xml:space="preserve"> </w:t>
      </w:r>
      <w:proofErr w:type="spellStart"/>
      <w:r w:rsidRPr="00052135">
        <w:rPr>
          <w:rFonts w:eastAsiaTheme="minorEastAsia"/>
          <w:lang w:val="en-US"/>
        </w:rPr>
        <w:t>измерении</w:t>
      </w:r>
      <w:proofErr w:type="spellEnd"/>
      <w:r w:rsidRPr="00052135">
        <w:rPr>
          <w:rFonts w:eastAsiaTheme="minorEastAsia"/>
          <w:lang w:val="en-US"/>
        </w:rPr>
        <w:t xml:space="preserve">: </w:t>
      </w:r>
      <w:proofErr w:type="spellStart"/>
      <w:r w:rsidRPr="00052135">
        <w:rPr>
          <w:rFonts w:eastAsiaTheme="minorEastAsia"/>
          <w:lang w:val="en-US"/>
        </w:rPr>
        <w:t>современная</w:t>
      </w:r>
      <w:proofErr w:type="spellEnd"/>
      <w:r w:rsidRPr="00052135">
        <w:rPr>
          <w:rFonts w:eastAsiaTheme="minorEastAsia"/>
          <w:lang w:val="en-US"/>
        </w:rPr>
        <w:t xml:space="preserve"> </w:t>
      </w:r>
      <w:proofErr w:type="spellStart"/>
      <w:r w:rsidRPr="00052135">
        <w:rPr>
          <w:rFonts w:eastAsiaTheme="minorEastAsia"/>
          <w:lang w:val="en-US"/>
        </w:rPr>
        <w:t>зарубежная</w:t>
      </w:r>
      <w:proofErr w:type="spellEnd"/>
      <w:r w:rsidRPr="00052135">
        <w:rPr>
          <w:rFonts w:eastAsiaTheme="minorEastAsia"/>
          <w:lang w:val="en-US"/>
        </w:rPr>
        <w:t xml:space="preserve"> </w:t>
      </w:r>
      <w:proofErr w:type="spellStart"/>
      <w:r w:rsidRPr="00FB65EA">
        <w:rPr>
          <w:rFonts w:eastAsiaTheme="minorEastAsia"/>
          <w:lang w:val="en-US"/>
        </w:rPr>
        <w:t>историография</w:t>
      </w:r>
      <w:proofErr w:type="spellEnd"/>
      <w:r w:rsidRPr="00FB65EA">
        <w:rPr>
          <w:rFonts w:eastAsiaTheme="minorEastAsia"/>
          <w:lang w:val="en-US"/>
        </w:rPr>
        <w:t xml:space="preserve">. </w:t>
      </w:r>
      <w:proofErr w:type="spellStart"/>
      <w:r w:rsidRPr="00FB65EA">
        <w:rPr>
          <w:rFonts w:eastAsiaTheme="minorEastAsia"/>
          <w:lang w:val="en-US"/>
        </w:rPr>
        <w:t>Аналитический</w:t>
      </w:r>
      <w:proofErr w:type="spellEnd"/>
      <w:r w:rsidRPr="00FB65EA">
        <w:rPr>
          <w:rFonts w:eastAsiaTheme="minorEastAsia"/>
          <w:lang w:val="en-US"/>
        </w:rPr>
        <w:t xml:space="preserve"> </w:t>
      </w:r>
      <w:proofErr w:type="spellStart"/>
      <w:r w:rsidRPr="00FB65EA">
        <w:rPr>
          <w:rFonts w:eastAsiaTheme="minorEastAsia"/>
          <w:lang w:val="en-US"/>
        </w:rPr>
        <w:t>обзор</w:t>
      </w:r>
      <w:proofErr w:type="spellEnd"/>
      <w:r w:rsidRPr="00FB65EA">
        <w:rPr>
          <w:rFonts w:eastAsiaTheme="minorEastAsia"/>
          <w:lang w:val="en-US"/>
        </w:rPr>
        <w:t>. М., 2010</w:t>
      </w:r>
    </w:p>
    <w:p w14:paraId="35C39A89" w14:textId="77777777" w:rsidR="007776D6" w:rsidRDefault="007776D6" w:rsidP="007776D6">
      <w:pPr>
        <w:pStyle w:val="aa"/>
        <w:numPr>
          <w:ilvl w:val="0"/>
          <w:numId w:val="21"/>
        </w:numPr>
        <w:spacing w:before="0" w:beforeAutospacing="0" w:after="0" w:afterAutospacing="0"/>
        <w:ind w:left="754" w:hanging="357"/>
        <w:rPr>
          <w:sz w:val="22"/>
          <w:szCs w:val="22"/>
        </w:rPr>
      </w:pPr>
      <w:r w:rsidRPr="00FB65EA">
        <w:rPr>
          <w:sz w:val="22"/>
          <w:szCs w:val="22"/>
        </w:rPr>
        <w:t xml:space="preserve">Гендерная история: </w:t>
      </w:r>
      <w:proofErr w:type="spellStart"/>
      <w:r w:rsidRPr="00FB65EA">
        <w:rPr>
          <w:sz w:val="22"/>
          <w:szCs w:val="22"/>
        </w:rPr>
        <w:t>pro</w:t>
      </w:r>
      <w:proofErr w:type="spellEnd"/>
      <w:r w:rsidRPr="00FB65EA">
        <w:rPr>
          <w:sz w:val="22"/>
          <w:szCs w:val="22"/>
        </w:rPr>
        <w:t xml:space="preserve"> </w:t>
      </w:r>
      <w:proofErr w:type="spellStart"/>
      <w:r w:rsidRPr="00FB65EA">
        <w:rPr>
          <w:sz w:val="22"/>
          <w:szCs w:val="22"/>
        </w:rPr>
        <w:t>et</w:t>
      </w:r>
      <w:proofErr w:type="spellEnd"/>
      <w:r w:rsidRPr="00FB65EA">
        <w:rPr>
          <w:sz w:val="22"/>
          <w:szCs w:val="22"/>
        </w:rPr>
        <w:t xml:space="preserve"> </w:t>
      </w:r>
      <w:proofErr w:type="spellStart"/>
      <w:r w:rsidRPr="00FB65EA">
        <w:rPr>
          <w:sz w:val="22"/>
          <w:szCs w:val="22"/>
        </w:rPr>
        <w:t>contra</w:t>
      </w:r>
      <w:proofErr w:type="spellEnd"/>
      <w:r w:rsidRPr="00FB65EA">
        <w:rPr>
          <w:sz w:val="22"/>
          <w:szCs w:val="22"/>
        </w:rPr>
        <w:t xml:space="preserve">. СПб., 2000 </w:t>
      </w:r>
    </w:p>
    <w:p w14:paraId="2C0C424D" w14:textId="77777777" w:rsidR="007776D6" w:rsidRPr="00FB65EA" w:rsidRDefault="007776D6" w:rsidP="007776D6">
      <w:pPr>
        <w:pStyle w:val="a8"/>
        <w:numPr>
          <w:ilvl w:val="0"/>
          <w:numId w:val="21"/>
        </w:numPr>
        <w:ind w:left="754" w:hanging="357"/>
        <w:rPr>
          <w:rFonts w:eastAsiaTheme="minorEastAsia"/>
          <w:i/>
          <w:color w:val="1C1C1C"/>
          <w:lang w:val="en-US"/>
        </w:rPr>
      </w:pPr>
      <w:proofErr w:type="spellStart"/>
      <w:r w:rsidRPr="00FB65EA">
        <w:rPr>
          <w:rFonts w:eastAsiaTheme="minorEastAsia"/>
          <w:iCs/>
          <w:color w:val="1C1C1C"/>
          <w:lang w:val="en-US"/>
        </w:rPr>
        <w:t>Гидденс</w:t>
      </w:r>
      <w:proofErr w:type="spellEnd"/>
      <w:r w:rsidRPr="00FB65EA">
        <w:rPr>
          <w:rFonts w:eastAsiaTheme="minorEastAsia"/>
          <w:iCs/>
          <w:color w:val="1C1C1C"/>
          <w:lang w:val="en-US"/>
        </w:rPr>
        <w:t xml:space="preserve"> Э</w:t>
      </w:r>
      <w:r w:rsidRPr="00FB65EA">
        <w:rPr>
          <w:rFonts w:eastAsiaTheme="minorEastAsia"/>
          <w:i/>
          <w:iCs/>
          <w:color w:val="1C1C1C"/>
          <w:lang w:val="en-US"/>
        </w:rPr>
        <w:t>.</w:t>
      </w:r>
      <w:r w:rsidRPr="00FB65EA">
        <w:rPr>
          <w:rFonts w:eastAsiaTheme="minorEastAsia"/>
          <w:color w:val="1C1C1C"/>
          <w:lang w:val="en-US"/>
        </w:rPr>
        <w:t xml:space="preserve"> </w:t>
      </w:r>
      <w:proofErr w:type="spellStart"/>
      <w:proofErr w:type="gramStart"/>
      <w:r w:rsidRPr="00FB65EA">
        <w:rPr>
          <w:rFonts w:eastAsiaTheme="minorEastAsia"/>
          <w:color w:val="1C1C1C"/>
          <w:lang w:val="en-US"/>
        </w:rPr>
        <w:t>Социология</w:t>
      </w:r>
      <w:proofErr w:type="spellEnd"/>
      <w:r w:rsidRPr="00FB65EA">
        <w:rPr>
          <w:rFonts w:eastAsiaTheme="minorEastAsia"/>
          <w:color w:val="1C1C1C"/>
          <w:lang w:val="en-US"/>
        </w:rPr>
        <w:t xml:space="preserve"> . </w:t>
      </w:r>
      <w:proofErr w:type="gramEnd"/>
      <w:r w:rsidRPr="00FB65EA">
        <w:rPr>
          <w:rFonts w:eastAsiaTheme="minorEastAsia"/>
          <w:color w:val="1C1C1C"/>
          <w:lang w:val="en-US"/>
        </w:rPr>
        <w:t xml:space="preserve">М., 1999. </w:t>
      </w:r>
      <w:r w:rsidRPr="00FB65EA">
        <w:rPr>
          <w:rFonts w:eastAsiaTheme="minorEastAsia"/>
          <w:i/>
          <w:color w:val="1C1C1C"/>
          <w:lang w:val="en-US"/>
        </w:rPr>
        <w:t xml:space="preserve">Гл.6. </w:t>
      </w:r>
      <w:proofErr w:type="spellStart"/>
      <w:r w:rsidRPr="00FB65EA">
        <w:rPr>
          <w:rFonts w:eastAsiaTheme="minorEastAsia"/>
          <w:i/>
          <w:color w:val="1C1C1C"/>
          <w:lang w:val="en-US"/>
        </w:rPr>
        <w:t>Гендер</w:t>
      </w:r>
      <w:proofErr w:type="spellEnd"/>
      <w:r w:rsidRPr="00FB65EA">
        <w:rPr>
          <w:rFonts w:eastAsiaTheme="minorEastAsia"/>
          <w:i/>
          <w:color w:val="1C1C1C"/>
          <w:lang w:val="en-US"/>
        </w:rPr>
        <w:t xml:space="preserve"> и </w:t>
      </w:r>
      <w:proofErr w:type="spellStart"/>
      <w:r w:rsidRPr="00FB65EA">
        <w:rPr>
          <w:rFonts w:eastAsiaTheme="minorEastAsia"/>
          <w:i/>
          <w:color w:val="1C1C1C"/>
          <w:lang w:val="en-US"/>
        </w:rPr>
        <w:t>сексуальность</w:t>
      </w:r>
      <w:proofErr w:type="spellEnd"/>
    </w:p>
    <w:p w14:paraId="6D585737" w14:textId="77777777" w:rsidR="007776D6" w:rsidRPr="00FB65EA" w:rsidRDefault="007776D6" w:rsidP="007776D6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ind w:left="754" w:hanging="357"/>
        <w:rPr>
          <w:rFonts w:eastAsiaTheme="minorEastAsia"/>
          <w:lang w:val="en-US"/>
        </w:rPr>
      </w:pPr>
      <w:proofErr w:type="spellStart"/>
      <w:r w:rsidRPr="00FB65EA">
        <w:rPr>
          <w:rFonts w:eastAsiaTheme="minorEastAsia"/>
          <w:lang w:val="en-US"/>
        </w:rPr>
        <w:t>Ерохина</w:t>
      </w:r>
      <w:proofErr w:type="spellEnd"/>
      <w:r w:rsidRPr="00FB65EA">
        <w:rPr>
          <w:rFonts w:eastAsiaTheme="minorEastAsia"/>
          <w:lang w:val="en-US"/>
        </w:rPr>
        <w:t xml:space="preserve"> Л. Д. </w:t>
      </w:r>
      <w:proofErr w:type="spellStart"/>
      <w:r w:rsidRPr="00FB65EA">
        <w:rPr>
          <w:rFonts w:eastAsiaTheme="minorEastAsia"/>
          <w:lang w:val="en-US"/>
        </w:rPr>
        <w:t>Гендрология</w:t>
      </w:r>
      <w:proofErr w:type="spellEnd"/>
      <w:r w:rsidRPr="00FB65EA">
        <w:rPr>
          <w:rFonts w:eastAsiaTheme="minorEastAsia"/>
          <w:lang w:val="en-US"/>
        </w:rPr>
        <w:t xml:space="preserve"> и </w:t>
      </w:r>
      <w:proofErr w:type="spellStart"/>
      <w:r w:rsidRPr="00FB65EA">
        <w:rPr>
          <w:rFonts w:eastAsiaTheme="minorEastAsia"/>
          <w:lang w:val="en-US"/>
        </w:rPr>
        <w:t>феминология</w:t>
      </w:r>
      <w:proofErr w:type="spellEnd"/>
      <w:r w:rsidRPr="00FB65EA">
        <w:rPr>
          <w:rFonts w:eastAsiaTheme="minorEastAsia"/>
          <w:lang w:val="en-US"/>
        </w:rPr>
        <w:t xml:space="preserve">. М., 2013 </w:t>
      </w:r>
    </w:p>
    <w:p w14:paraId="7116D19D" w14:textId="77777777" w:rsidR="007776D6" w:rsidRPr="00FB65EA" w:rsidRDefault="007776D6" w:rsidP="007776D6">
      <w:pPr>
        <w:pStyle w:val="a8"/>
        <w:numPr>
          <w:ilvl w:val="0"/>
          <w:numId w:val="21"/>
        </w:numPr>
        <w:ind w:left="754" w:hanging="357"/>
        <w:rPr>
          <w:rFonts w:eastAsiaTheme="minorEastAsia"/>
          <w:lang w:val="en-US"/>
        </w:rPr>
      </w:pPr>
      <w:proofErr w:type="spellStart"/>
      <w:r w:rsidRPr="00FB65EA">
        <w:rPr>
          <w:rFonts w:eastAsiaTheme="minorEastAsia"/>
          <w:lang w:val="en-US"/>
        </w:rPr>
        <w:t>Мужики</w:t>
      </w:r>
      <w:proofErr w:type="spellEnd"/>
      <w:r w:rsidRPr="00FB65EA">
        <w:rPr>
          <w:rFonts w:eastAsiaTheme="minorEastAsia"/>
          <w:lang w:val="en-US"/>
        </w:rPr>
        <w:t xml:space="preserve"> и </w:t>
      </w:r>
      <w:proofErr w:type="spellStart"/>
      <w:r w:rsidRPr="00FB65EA">
        <w:rPr>
          <w:rFonts w:eastAsiaTheme="minorEastAsia"/>
          <w:lang w:val="en-US"/>
        </w:rPr>
        <w:t>бабы</w:t>
      </w:r>
      <w:proofErr w:type="spellEnd"/>
      <w:r w:rsidRPr="00FB65EA">
        <w:rPr>
          <w:rFonts w:eastAsiaTheme="minorEastAsia"/>
          <w:lang w:val="en-US"/>
        </w:rPr>
        <w:t xml:space="preserve">: </w:t>
      </w:r>
      <w:proofErr w:type="spellStart"/>
      <w:r w:rsidRPr="00FB65EA">
        <w:rPr>
          <w:rFonts w:eastAsiaTheme="minorEastAsia"/>
          <w:lang w:val="en-US"/>
        </w:rPr>
        <w:t>мужское</w:t>
      </w:r>
      <w:proofErr w:type="spellEnd"/>
      <w:r w:rsidRPr="00FB65EA">
        <w:rPr>
          <w:rFonts w:eastAsiaTheme="minorEastAsia"/>
          <w:lang w:val="en-US"/>
        </w:rPr>
        <w:t xml:space="preserve"> и </w:t>
      </w:r>
      <w:proofErr w:type="spellStart"/>
      <w:r w:rsidRPr="00FB65EA">
        <w:rPr>
          <w:rFonts w:eastAsiaTheme="minorEastAsia"/>
          <w:lang w:val="en-US"/>
        </w:rPr>
        <w:t>женское</w:t>
      </w:r>
      <w:proofErr w:type="spellEnd"/>
      <w:r w:rsidRPr="00FB65EA">
        <w:rPr>
          <w:rFonts w:eastAsiaTheme="minorEastAsia"/>
          <w:lang w:val="en-US"/>
        </w:rPr>
        <w:t xml:space="preserve"> в </w:t>
      </w:r>
      <w:proofErr w:type="spellStart"/>
      <w:r w:rsidRPr="00FB65EA">
        <w:rPr>
          <w:rFonts w:eastAsiaTheme="minorEastAsia"/>
          <w:lang w:val="en-US"/>
        </w:rPr>
        <w:t>русской</w:t>
      </w:r>
      <w:proofErr w:type="spellEnd"/>
      <w:r w:rsidRPr="00FB65EA">
        <w:rPr>
          <w:rFonts w:eastAsiaTheme="minorEastAsia"/>
          <w:lang w:val="en-US"/>
        </w:rPr>
        <w:t xml:space="preserve"> </w:t>
      </w:r>
      <w:proofErr w:type="spellStart"/>
      <w:r w:rsidRPr="00FB65EA">
        <w:rPr>
          <w:rFonts w:eastAsiaTheme="minorEastAsia"/>
          <w:lang w:val="en-US"/>
        </w:rPr>
        <w:t>традиционной</w:t>
      </w:r>
      <w:proofErr w:type="spellEnd"/>
      <w:r w:rsidRPr="00FB65EA">
        <w:rPr>
          <w:rFonts w:eastAsiaTheme="minorEastAsia"/>
          <w:lang w:val="en-US"/>
        </w:rPr>
        <w:t xml:space="preserve"> </w:t>
      </w:r>
      <w:proofErr w:type="spellStart"/>
      <w:r w:rsidRPr="00FB65EA">
        <w:rPr>
          <w:rFonts w:eastAsiaTheme="minorEastAsia"/>
          <w:lang w:val="en-US"/>
        </w:rPr>
        <w:t>культуре</w:t>
      </w:r>
      <w:proofErr w:type="spellEnd"/>
      <w:r w:rsidRPr="00FB65EA">
        <w:rPr>
          <w:rFonts w:eastAsiaTheme="minorEastAsia"/>
          <w:lang w:val="en-US"/>
        </w:rPr>
        <w:t xml:space="preserve">. </w:t>
      </w:r>
      <w:proofErr w:type="spellStart"/>
      <w:r w:rsidRPr="00FB65EA">
        <w:rPr>
          <w:rFonts w:eastAsiaTheme="minorEastAsia"/>
          <w:lang w:val="en-US"/>
        </w:rPr>
        <w:t>СПб</w:t>
      </w:r>
      <w:proofErr w:type="spellEnd"/>
      <w:proofErr w:type="gramStart"/>
      <w:r w:rsidRPr="00FB65EA">
        <w:rPr>
          <w:rFonts w:eastAsiaTheme="minorEastAsia"/>
          <w:lang w:val="en-US"/>
        </w:rPr>
        <w:t>.,</w:t>
      </w:r>
      <w:proofErr w:type="gramEnd"/>
      <w:r w:rsidRPr="00FB65EA">
        <w:rPr>
          <w:rFonts w:eastAsiaTheme="minorEastAsia"/>
          <w:lang w:val="en-US"/>
        </w:rPr>
        <w:t xml:space="preserve"> 2005</w:t>
      </w:r>
    </w:p>
    <w:p w14:paraId="13745EF6" w14:textId="77777777" w:rsidR="007776D6" w:rsidRPr="00FB65EA" w:rsidRDefault="007776D6" w:rsidP="007776D6">
      <w:pPr>
        <w:pStyle w:val="a8"/>
        <w:numPr>
          <w:ilvl w:val="0"/>
          <w:numId w:val="21"/>
        </w:numPr>
        <w:ind w:left="754" w:hanging="357"/>
        <w:rPr>
          <w:rFonts w:eastAsiaTheme="minorEastAsia"/>
        </w:rPr>
      </w:pPr>
      <w:r>
        <w:rPr>
          <w:rFonts w:eastAsiaTheme="minorEastAsia"/>
        </w:rPr>
        <w:t>Наслаждение быть мужчиной: за</w:t>
      </w:r>
      <w:r w:rsidRPr="00FB65EA">
        <w:rPr>
          <w:rFonts w:eastAsiaTheme="minorEastAsia"/>
        </w:rPr>
        <w:t xml:space="preserve">падные теории </w:t>
      </w:r>
      <w:proofErr w:type="spellStart"/>
      <w:r w:rsidRPr="00FB65EA">
        <w:rPr>
          <w:rFonts w:eastAsiaTheme="minorEastAsia"/>
        </w:rPr>
        <w:t>маскулинности</w:t>
      </w:r>
      <w:proofErr w:type="spellEnd"/>
      <w:r w:rsidRPr="00FB65EA">
        <w:rPr>
          <w:rFonts w:eastAsiaTheme="minorEastAsia"/>
        </w:rPr>
        <w:t xml:space="preserve"> и постсоветские практики. СПб., 2008.</w:t>
      </w:r>
    </w:p>
    <w:p w14:paraId="726BBEA2" w14:textId="77777777" w:rsidR="007776D6" w:rsidRPr="00FB65EA" w:rsidRDefault="007776D6" w:rsidP="007776D6">
      <w:pPr>
        <w:pStyle w:val="a8"/>
        <w:numPr>
          <w:ilvl w:val="0"/>
          <w:numId w:val="21"/>
        </w:numPr>
        <w:ind w:left="754" w:hanging="357"/>
        <w:rPr>
          <w:rFonts w:eastAsiaTheme="minorEastAsia"/>
        </w:rPr>
      </w:pPr>
      <w:r w:rsidRPr="00FB65EA">
        <w:rPr>
          <w:rFonts w:eastAsiaTheme="minorEastAsia"/>
          <w:lang w:val="en-US"/>
        </w:rPr>
        <w:t xml:space="preserve">О </w:t>
      </w:r>
      <w:proofErr w:type="spellStart"/>
      <w:proofErr w:type="gramStart"/>
      <w:r w:rsidRPr="00FB65EA">
        <w:rPr>
          <w:rFonts w:eastAsiaTheme="minorEastAsia"/>
          <w:lang w:val="en-US"/>
        </w:rPr>
        <w:t>муже</w:t>
      </w:r>
      <w:proofErr w:type="spellEnd"/>
      <w:r w:rsidRPr="00FB65EA">
        <w:rPr>
          <w:rFonts w:eastAsiaTheme="minorEastAsia"/>
          <w:lang w:val="en-US"/>
        </w:rPr>
        <w:t>(</w:t>
      </w:r>
      <w:proofErr w:type="gramEnd"/>
      <w:r w:rsidRPr="00FB65EA">
        <w:rPr>
          <w:rFonts w:eastAsiaTheme="minorEastAsia"/>
          <w:lang w:val="en-US"/>
        </w:rPr>
        <w:t>N)</w:t>
      </w:r>
      <w:proofErr w:type="spellStart"/>
      <w:r w:rsidRPr="00FB65EA">
        <w:rPr>
          <w:rFonts w:eastAsiaTheme="minorEastAsia"/>
          <w:lang w:val="en-US"/>
        </w:rPr>
        <w:t>ственности</w:t>
      </w:r>
      <w:proofErr w:type="spellEnd"/>
      <w:r w:rsidRPr="00FB65EA">
        <w:rPr>
          <w:rFonts w:eastAsiaTheme="minorEastAsia"/>
          <w:lang w:val="en-US"/>
        </w:rPr>
        <w:t>. C</w:t>
      </w:r>
      <w:proofErr w:type="spellStart"/>
      <w:r w:rsidRPr="00FB65EA">
        <w:rPr>
          <w:rFonts w:eastAsiaTheme="minorEastAsia"/>
        </w:rPr>
        <w:t>б.статей</w:t>
      </w:r>
      <w:proofErr w:type="spellEnd"/>
      <w:r w:rsidRPr="00FB65EA">
        <w:rPr>
          <w:rFonts w:eastAsiaTheme="minorEastAsia"/>
        </w:rPr>
        <w:t>. М., 2002.</w:t>
      </w:r>
    </w:p>
    <w:p w14:paraId="2A7D40B1" w14:textId="77777777" w:rsidR="007776D6" w:rsidRPr="00FB65EA" w:rsidRDefault="007776D6" w:rsidP="007776D6">
      <w:pPr>
        <w:pStyle w:val="a8"/>
        <w:numPr>
          <w:ilvl w:val="0"/>
          <w:numId w:val="21"/>
        </w:numPr>
        <w:ind w:left="754" w:hanging="357"/>
        <w:rPr>
          <w:rFonts w:eastAsiaTheme="minorEastAsia"/>
        </w:rPr>
      </w:pPr>
      <w:r w:rsidRPr="00FB65EA">
        <w:t xml:space="preserve">Пушкарева Н.Л. Гендерная теория и историческое знание. СПб., 2007. </w:t>
      </w:r>
    </w:p>
    <w:p w14:paraId="22279940" w14:textId="77777777" w:rsidR="007776D6" w:rsidRPr="00FB65EA" w:rsidRDefault="007776D6" w:rsidP="007776D6">
      <w:pPr>
        <w:pStyle w:val="aa"/>
        <w:numPr>
          <w:ilvl w:val="0"/>
          <w:numId w:val="21"/>
        </w:numPr>
        <w:spacing w:before="0" w:beforeAutospacing="0" w:after="0" w:afterAutospacing="0"/>
        <w:ind w:left="754" w:hanging="357"/>
        <w:rPr>
          <w:sz w:val="22"/>
          <w:szCs w:val="22"/>
        </w:rPr>
      </w:pPr>
      <w:r w:rsidRPr="00FB65EA">
        <w:rPr>
          <w:sz w:val="22"/>
          <w:szCs w:val="22"/>
        </w:rPr>
        <w:t>Пушкарева Н.Л. Русская женщина: история и современность. Два века изучения «</w:t>
      </w:r>
      <w:proofErr w:type="spellStart"/>
      <w:r w:rsidRPr="00FB65EA">
        <w:rPr>
          <w:sz w:val="22"/>
          <w:szCs w:val="22"/>
        </w:rPr>
        <w:t>женскои</w:t>
      </w:r>
      <w:proofErr w:type="spellEnd"/>
      <w:r w:rsidRPr="00FB65EA">
        <w:rPr>
          <w:sz w:val="22"/>
          <w:szCs w:val="22"/>
        </w:rPr>
        <w:t xml:space="preserve">̆ темы» </w:t>
      </w:r>
      <w:proofErr w:type="spellStart"/>
      <w:r w:rsidRPr="00FB65EA">
        <w:rPr>
          <w:sz w:val="22"/>
          <w:szCs w:val="22"/>
        </w:rPr>
        <w:t>русскои</w:t>
      </w:r>
      <w:proofErr w:type="spellEnd"/>
      <w:r w:rsidRPr="00FB65EA">
        <w:rPr>
          <w:sz w:val="22"/>
          <w:szCs w:val="22"/>
        </w:rPr>
        <w:t xml:space="preserve">̆ и </w:t>
      </w:r>
      <w:proofErr w:type="spellStart"/>
      <w:r w:rsidRPr="00FB65EA">
        <w:rPr>
          <w:sz w:val="22"/>
          <w:szCs w:val="22"/>
        </w:rPr>
        <w:t>зарубежнои</w:t>
      </w:r>
      <w:proofErr w:type="spellEnd"/>
      <w:r w:rsidRPr="00FB65EA">
        <w:rPr>
          <w:sz w:val="22"/>
          <w:szCs w:val="22"/>
        </w:rPr>
        <w:t xml:space="preserve">̆ </w:t>
      </w:r>
      <w:proofErr w:type="spellStart"/>
      <w:r w:rsidRPr="00FB65EA">
        <w:rPr>
          <w:sz w:val="22"/>
          <w:szCs w:val="22"/>
        </w:rPr>
        <w:t>наукои</w:t>
      </w:r>
      <w:proofErr w:type="spellEnd"/>
      <w:r w:rsidRPr="00FB65EA">
        <w:rPr>
          <w:sz w:val="22"/>
          <w:szCs w:val="22"/>
        </w:rPr>
        <w:t xml:space="preserve">̆. 1800-2000. Материалы к библиографии. М., 2002 </w:t>
      </w:r>
    </w:p>
    <w:p w14:paraId="642EE2A5" w14:textId="77777777" w:rsidR="007776D6" w:rsidRPr="00005BAF" w:rsidRDefault="007776D6" w:rsidP="007776D6">
      <w:pPr>
        <w:pStyle w:val="a8"/>
        <w:numPr>
          <w:ilvl w:val="0"/>
          <w:numId w:val="21"/>
        </w:numPr>
        <w:ind w:left="754" w:hanging="357"/>
        <w:rPr>
          <w:rFonts w:eastAsiaTheme="minorEastAsia"/>
          <w:lang w:val="en-US"/>
        </w:rPr>
      </w:pPr>
      <w:proofErr w:type="spellStart"/>
      <w:r w:rsidRPr="00FB65EA">
        <w:rPr>
          <w:rFonts w:eastAsiaTheme="minorEastAsia"/>
          <w:lang w:val="en-US"/>
        </w:rPr>
        <w:t>Репина</w:t>
      </w:r>
      <w:proofErr w:type="spellEnd"/>
      <w:r w:rsidRPr="00FB65EA">
        <w:rPr>
          <w:rFonts w:eastAsiaTheme="minorEastAsia"/>
          <w:lang w:val="en-US"/>
        </w:rPr>
        <w:t xml:space="preserve"> Л.П</w:t>
      </w:r>
      <w:r w:rsidRPr="00005BAF">
        <w:rPr>
          <w:rFonts w:eastAsiaTheme="minorEastAsia"/>
          <w:lang w:val="en-US"/>
        </w:rPr>
        <w:t xml:space="preserve">. </w:t>
      </w:r>
      <w:proofErr w:type="spellStart"/>
      <w:r w:rsidRPr="00005BAF">
        <w:rPr>
          <w:rFonts w:eastAsiaTheme="minorEastAsia"/>
          <w:lang w:val="en-US"/>
        </w:rPr>
        <w:t>Гендерная</w:t>
      </w:r>
      <w:proofErr w:type="spellEnd"/>
      <w:r w:rsidRPr="00005BAF">
        <w:rPr>
          <w:rFonts w:eastAsiaTheme="minorEastAsia"/>
          <w:lang w:val="en-US"/>
        </w:rPr>
        <w:t xml:space="preserve"> </w:t>
      </w:r>
      <w:proofErr w:type="spellStart"/>
      <w:r w:rsidRPr="00005BAF">
        <w:rPr>
          <w:rFonts w:eastAsiaTheme="minorEastAsia"/>
          <w:lang w:val="en-US"/>
        </w:rPr>
        <w:t>история</w:t>
      </w:r>
      <w:proofErr w:type="spellEnd"/>
      <w:r w:rsidRPr="00005BAF">
        <w:rPr>
          <w:rFonts w:eastAsiaTheme="minorEastAsia"/>
          <w:lang w:val="en-US"/>
        </w:rPr>
        <w:t xml:space="preserve"> </w:t>
      </w:r>
      <w:proofErr w:type="spellStart"/>
      <w:r w:rsidRPr="00005BAF">
        <w:rPr>
          <w:rFonts w:eastAsiaTheme="minorEastAsia"/>
          <w:lang w:val="en-US"/>
        </w:rPr>
        <w:t>сегодня</w:t>
      </w:r>
      <w:proofErr w:type="spellEnd"/>
      <w:r w:rsidRPr="00005BAF">
        <w:rPr>
          <w:rFonts w:eastAsiaTheme="minorEastAsia"/>
          <w:lang w:val="en-US"/>
        </w:rPr>
        <w:t xml:space="preserve">: </w:t>
      </w:r>
      <w:proofErr w:type="spellStart"/>
      <w:r w:rsidRPr="00005BAF">
        <w:rPr>
          <w:rFonts w:eastAsiaTheme="minorEastAsia"/>
          <w:lang w:val="en-US"/>
        </w:rPr>
        <w:t>проблемы</w:t>
      </w:r>
      <w:proofErr w:type="spellEnd"/>
      <w:r w:rsidRPr="00005BAF">
        <w:rPr>
          <w:rFonts w:eastAsiaTheme="minorEastAsia"/>
          <w:lang w:val="en-US"/>
        </w:rPr>
        <w:t xml:space="preserve"> и </w:t>
      </w:r>
      <w:proofErr w:type="spellStart"/>
      <w:r w:rsidRPr="00005BAF">
        <w:rPr>
          <w:rFonts w:eastAsiaTheme="minorEastAsia"/>
          <w:lang w:val="en-US"/>
        </w:rPr>
        <w:t>перспективы</w:t>
      </w:r>
      <w:proofErr w:type="spellEnd"/>
      <w:r w:rsidRPr="00005BAF">
        <w:rPr>
          <w:rFonts w:eastAsiaTheme="minorEastAsia"/>
          <w:lang w:val="en-US"/>
        </w:rPr>
        <w:t xml:space="preserve"> // </w:t>
      </w:r>
      <w:proofErr w:type="spellStart"/>
      <w:r w:rsidRPr="00005BAF">
        <w:rPr>
          <w:rFonts w:eastAsiaTheme="minorEastAsia"/>
          <w:lang w:val="en-US"/>
        </w:rPr>
        <w:t>Альманах</w:t>
      </w:r>
      <w:proofErr w:type="spellEnd"/>
      <w:r w:rsidRPr="00005BAF">
        <w:rPr>
          <w:rFonts w:eastAsiaTheme="minorEastAsia"/>
          <w:lang w:val="en-US"/>
        </w:rPr>
        <w:t xml:space="preserve"> </w:t>
      </w:r>
      <w:proofErr w:type="spellStart"/>
      <w:r w:rsidRPr="00005BAF">
        <w:rPr>
          <w:rFonts w:eastAsiaTheme="minorEastAsia"/>
          <w:lang w:val="en-US"/>
        </w:rPr>
        <w:t>гендерной</w:t>
      </w:r>
      <w:proofErr w:type="spellEnd"/>
      <w:r w:rsidRPr="00005BAF">
        <w:rPr>
          <w:rFonts w:eastAsiaTheme="minorEastAsia"/>
          <w:lang w:val="en-US"/>
        </w:rPr>
        <w:t xml:space="preserve"> </w:t>
      </w:r>
      <w:proofErr w:type="spellStart"/>
      <w:r w:rsidRPr="00005BAF">
        <w:rPr>
          <w:rFonts w:eastAsiaTheme="minorEastAsia"/>
          <w:lang w:val="en-US"/>
        </w:rPr>
        <w:t>истории</w:t>
      </w:r>
      <w:proofErr w:type="spellEnd"/>
      <w:r w:rsidRPr="00005BAF">
        <w:rPr>
          <w:rFonts w:eastAsiaTheme="minorEastAsia"/>
          <w:lang w:val="en-US"/>
        </w:rPr>
        <w:t xml:space="preserve">. </w:t>
      </w:r>
      <w:proofErr w:type="spellStart"/>
      <w:r w:rsidRPr="00005BAF">
        <w:rPr>
          <w:rFonts w:eastAsiaTheme="minorEastAsia"/>
          <w:lang w:val="en-US"/>
        </w:rPr>
        <w:t>Адам</w:t>
      </w:r>
      <w:proofErr w:type="spellEnd"/>
      <w:r w:rsidRPr="00005BAF">
        <w:rPr>
          <w:rFonts w:eastAsiaTheme="minorEastAsia"/>
          <w:lang w:val="en-US"/>
        </w:rPr>
        <w:t xml:space="preserve"> и </w:t>
      </w:r>
      <w:proofErr w:type="spellStart"/>
      <w:r w:rsidRPr="00005BAF">
        <w:rPr>
          <w:rFonts w:eastAsiaTheme="minorEastAsia"/>
          <w:lang w:val="en-US"/>
        </w:rPr>
        <w:t>Ева</w:t>
      </w:r>
      <w:proofErr w:type="spellEnd"/>
      <w:r w:rsidRPr="00005BAF">
        <w:rPr>
          <w:rFonts w:eastAsiaTheme="minorEastAsia"/>
          <w:lang w:val="en-US"/>
        </w:rPr>
        <w:t xml:space="preserve">. </w:t>
      </w:r>
      <w:proofErr w:type="spellStart"/>
      <w:r w:rsidRPr="00005BAF">
        <w:rPr>
          <w:rFonts w:eastAsiaTheme="minorEastAsia"/>
          <w:lang w:val="en-US"/>
        </w:rPr>
        <w:t>СПб</w:t>
      </w:r>
      <w:proofErr w:type="spellEnd"/>
      <w:proofErr w:type="gramStart"/>
      <w:r w:rsidRPr="00005BAF">
        <w:rPr>
          <w:rFonts w:eastAsiaTheme="minorEastAsia"/>
          <w:lang w:val="en-US"/>
        </w:rPr>
        <w:t>.,</w:t>
      </w:r>
      <w:proofErr w:type="gramEnd"/>
      <w:r w:rsidRPr="00005BAF">
        <w:rPr>
          <w:rFonts w:eastAsiaTheme="minorEastAsia"/>
          <w:lang w:val="en-US"/>
        </w:rPr>
        <w:t xml:space="preserve"> 2003. </w:t>
      </w:r>
    </w:p>
    <w:p w14:paraId="75B9CF32" w14:textId="77777777" w:rsidR="007776D6" w:rsidRPr="00005BAF" w:rsidRDefault="007776D6" w:rsidP="007776D6">
      <w:pPr>
        <w:pStyle w:val="aa"/>
        <w:numPr>
          <w:ilvl w:val="0"/>
          <w:numId w:val="21"/>
        </w:numPr>
        <w:spacing w:before="0" w:beforeAutospacing="0" w:after="0" w:afterAutospacing="0"/>
        <w:ind w:left="754" w:hanging="357"/>
        <w:rPr>
          <w:sz w:val="22"/>
          <w:szCs w:val="22"/>
        </w:rPr>
      </w:pPr>
      <w:proofErr w:type="spellStart"/>
      <w:r w:rsidRPr="00005BAF">
        <w:rPr>
          <w:sz w:val="22"/>
          <w:szCs w:val="22"/>
          <w:lang w:val="en-US"/>
        </w:rPr>
        <w:t>Российская</w:t>
      </w:r>
      <w:proofErr w:type="spellEnd"/>
      <w:r w:rsidRPr="00005BAF">
        <w:rPr>
          <w:sz w:val="22"/>
          <w:szCs w:val="22"/>
          <w:lang w:val="en-US"/>
        </w:rPr>
        <w:t xml:space="preserve"> </w:t>
      </w:r>
      <w:proofErr w:type="spellStart"/>
      <w:r w:rsidRPr="00005BAF">
        <w:rPr>
          <w:sz w:val="22"/>
          <w:szCs w:val="22"/>
          <w:lang w:val="en-US"/>
        </w:rPr>
        <w:t>повседневность</w:t>
      </w:r>
      <w:proofErr w:type="spellEnd"/>
      <w:r w:rsidRPr="00005BAF">
        <w:rPr>
          <w:sz w:val="22"/>
          <w:szCs w:val="22"/>
          <w:lang w:val="en-US"/>
        </w:rPr>
        <w:t xml:space="preserve"> в </w:t>
      </w:r>
      <w:proofErr w:type="spellStart"/>
      <w:r w:rsidRPr="00005BAF">
        <w:rPr>
          <w:sz w:val="22"/>
          <w:szCs w:val="22"/>
          <w:lang w:val="en-US"/>
        </w:rPr>
        <w:t>зеркале</w:t>
      </w:r>
      <w:proofErr w:type="spellEnd"/>
      <w:r w:rsidRPr="00005BAF">
        <w:rPr>
          <w:sz w:val="22"/>
          <w:szCs w:val="22"/>
          <w:lang w:val="en-US"/>
        </w:rPr>
        <w:t xml:space="preserve"> </w:t>
      </w:r>
      <w:proofErr w:type="spellStart"/>
      <w:r w:rsidRPr="00005BAF">
        <w:rPr>
          <w:sz w:val="22"/>
          <w:szCs w:val="22"/>
          <w:lang w:val="en-US"/>
        </w:rPr>
        <w:t>гендерных</w:t>
      </w:r>
      <w:proofErr w:type="spellEnd"/>
      <w:r w:rsidRPr="00005BAF">
        <w:rPr>
          <w:sz w:val="22"/>
          <w:szCs w:val="22"/>
          <w:lang w:val="en-US"/>
        </w:rPr>
        <w:t xml:space="preserve"> </w:t>
      </w:r>
      <w:proofErr w:type="spellStart"/>
      <w:r w:rsidRPr="00005BAF">
        <w:rPr>
          <w:sz w:val="22"/>
          <w:szCs w:val="22"/>
          <w:lang w:val="en-US"/>
        </w:rPr>
        <w:t>отношений</w:t>
      </w:r>
      <w:proofErr w:type="spellEnd"/>
      <w:r w:rsidRPr="00005BAF">
        <w:rPr>
          <w:sz w:val="22"/>
          <w:szCs w:val="22"/>
          <w:lang w:val="en-US"/>
        </w:rPr>
        <w:t xml:space="preserve">: </w:t>
      </w:r>
      <w:proofErr w:type="spellStart"/>
      <w:r w:rsidRPr="00005BAF">
        <w:rPr>
          <w:sz w:val="22"/>
          <w:szCs w:val="22"/>
          <w:lang w:val="en-US"/>
        </w:rPr>
        <w:t>Сборник</w:t>
      </w:r>
      <w:proofErr w:type="spellEnd"/>
      <w:r w:rsidRPr="00005BAF">
        <w:rPr>
          <w:sz w:val="22"/>
          <w:szCs w:val="22"/>
          <w:lang w:val="en-US"/>
        </w:rPr>
        <w:t xml:space="preserve"> </w:t>
      </w:r>
      <w:proofErr w:type="spellStart"/>
      <w:r w:rsidRPr="00005BAF">
        <w:rPr>
          <w:sz w:val="22"/>
          <w:szCs w:val="22"/>
          <w:lang w:val="en-US"/>
        </w:rPr>
        <w:t>статей</w:t>
      </w:r>
      <w:proofErr w:type="spellEnd"/>
      <w:r w:rsidRPr="00005BAF">
        <w:rPr>
          <w:sz w:val="22"/>
          <w:szCs w:val="22"/>
          <w:lang w:val="en-US"/>
        </w:rPr>
        <w:t xml:space="preserve">. </w:t>
      </w:r>
      <w:proofErr w:type="spellStart"/>
      <w:r w:rsidRPr="00005BAF">
        <w:rPr>
          <w:sz w:val="22"/>
          <w:szCs w:val="22"/>
          <w:lang w:val="en-US"/>
        </w:rPr>
        <w:t>Отв.ред</w:t>
      </w:r>
      <w:proofErr w:type="spellEnd"/>
      <w:r w:rsidRPr="00005BAF">
        <w:rPr>
          <w:sz w:val="22"/>
          <w:szCs w:val="22"/>
          <w:lang w:val="en-US"/>
        </w:rPr>
        <w:t xml:space="preserve">. и </w:t>
      </w:r>
      <w:proofErr w:type="spellStart"/>
      <w:r w:rsidRPr="00005BAF">
        <w:rPr>
          <w:sz w:val="22"/>
          <w:szCs w:val="22"/>
          <w:lang w:val="en-US"/>
        </w:rPr>
        <w:t>сост</w:t>
      </w:r>
      <w:proofErr w:type="spellEnd"/>
      <w:r w:rsidRPr="00005BAF">
        <w:rPr>
          <w:sz w:val="22"/>
          <w:szCs w:val="22"/>
          <w:lang w:val="en-US"/>
        </w:rPr>
        <w:t xml:space="preserve">. Н.Л. </w:t>
      </w:r>
      <w:proofErr w:type="spellStart"/>
      <w:r w:rsidRPr="00005BAF">
        <w:rPr>
          <w:sz w:val="22"/>
          <w:szCs w:val="22"/>
          <w:lang w:val="en-US"/>
        </w:rPr>
        <w:t>Пушкарева</w:t>
      </w:r>
      <w:proofErr w:type="spellEnd"/>
      <w:r w:rsidRPr="00005BAF">
        <w:rPr>
          <w:sz w:val="22"/>
          <w:szCs w:val="22"/>
          <w:lang w:val="en-US"/>
        </w:rPr>
        <w:t>. М., 2013</w:t>
      </w:r>
    </w:p>
    <w:p w14:paraId="744EA9A5" w14:textId="77777777" w:rsidR="007776D6" w:rsidRPr="00FB65EA" w:rsidRDefault="007776D6" w:rsidP="007776D6">
      <w:pPr>
        <w:pStyle w:val="aa"/>
        <w:numPr>
          <w:ilvl w:val="0"/>
          <w:numId w:val="21"/>
        </w:numPr>
        <w:spacing w:before="0" w:beforeAutospacing="0" w:after="0" w:afterAutospacing="0"/>
        <w:ind w:left="754" w:hanging="357"/>
        <w:rPr>
          <w:sz w:val="22"/>
          <w:szCs w:val="22"/>
        </w:rPr>
      </w:pPr>
      <w:proofErr w:type="spellStart"/>
      <w:r w:rsidRPr="00005BAF">
        <w:rPr>
          <w:sz w:val="22"/>
          <w:szCs w:val="22"/>
          <w:lang w:val="en-US"/>
        </w:rPr>
        <w:t>Словарь</w:t>
      </w:r>
      <w:proofErr w:type="spellEnd"/>
      <w:r w:rsidRPr="00005BAF">
        <w:rPr>
          <w:sz w:val="22"/>
          <w:szCs w:val="22"/>
          <w:lang w:val="en-US"/>
        </w:rPr>
        <w:t xml:space="preserve"> </w:t>
      </w:r>
      <w:proofErr w:type="spellStart"/>
      <w:r w:rsidRPr="00005BAF">
        <w:rPr>
          <w:sz w:val="22"/>
          <w:szCs w:val="22"/>
          <w:lang w:val="en-US"/>
        </w:rPr>
        <w:t>гендерных</w:t>
      </w:r>
      <w:proofErr w:type="spellEnd"/>
      <w:r w:rsidRPr="00005BAF">
        <w:rPr>
          <w:sz w:val="22"/>
          <w:szCs w:val="22"/>
          <w:lang w:val="en-US"/>
        </w:rPr>
        <w:t xml:space="preserve"> </w:t>
      </w:r>
      <w:proofErr w:type="spellStart"/>
      <w:r w:rsidRPr="00005BAF">
        <w:rPr>
          <w:sz w:val="22"/>
          <w:szCs w:val="22"/>
          <w:lang w:val="en-US"/>
        </w:rPr>
        <w:t>терминов</w:t>
      </w:r>
      <w:proofErr w:type="spellEnd"/>
      <w:r w:rsidRPr="00005BAF">
        <w:rPr>
          <w:sz w:val="22"/>
          <w:szCs w:val="22"/>
          <w:lang w:val="en-US"/>
        </w:rPr>
        <w:t xml:space="preserve">. </w:t>
      </w:r>
      <w:proofErr w:type="spellStart"/>
      <w:r w:rsidRPr="00005BAF">
        <w:rPr>
          <w:sz w:val="22"/>
          <w:szCs w:val="22"/>
          <w:lang w:val="en-US"/>
        </w:rPr>
        <w:t>Под</w:t>
      </w:r>
      <w:proofErr w:type="spellEnd"/>
      <w:r w:rsidRPr="00005BAF">
        <w:rPr>
          <w:sz w:val="22"/>
          <w:szCs w:val="22"/>
          <w:lang w:val="en-US"/>
        </w:rPr>
        <w:t xml:space="preserve"> </w:t>
      </w:r>
      <w:proofErr w:type="spellStart"/>
      <w:r w:rsidRPr="00005BAF">
        <w:rPr>
          <w:sz w:val="22"/>
          <w:szCs w:val="22"/>
          <w:lang w:val="en-US"/>
        </w:rPr>
        <w:t>ред</w:t>
      </w:r>
      <w:proofErr w:type="spellEnd"/>
      <w:r w:rsidRPr="00FB65EA">
        <w:rPr>
          <w:lang w:val="en-US"/>
        </w:rPr>
        <w:t xml:space="preserve">. А.А. </w:t>
      </w:r>
      <w:proofErr w:type="spellStart"/>
      <w:r w:rsidRPr="00FB65EA">
        <w:rPr>
          <w:lang w:val="en-US"/>
        </w:rPr>
        <w:t>Денисова</w:t>
      </w:r>
      <w:proofErr w:type="spellEnd"/>
      <w:r w:rsidRPr="00FB65EA">
        <w:rPr>
          <w:lang w:val="en-US"/>
        </w:rPr>
        <w:t xml:space="preserve">. М., 2002 - </w:t>
      </w:r>
      <w:hyperlink r:id="rId11" w:history="1">
        <w:r w:rsidRPr="00FB65EA">
          <w:rPr>
            <w:color w:val="0000E9"/>
            <w:u w:val="single" w:color="0000E9"/>
            <w:lang w:val="en-US"/>
          </w:rPr>
          <w:t>http://www.owl.ru/gender/alphabet.htm</w:t>
        </w:r>
      </w:hyperlink>
    </w:p>
    <w:p w14:paraId="08CF2225" w14:textId="77777777" w:rsidR="007776D6" w:rsidRDefault="007776D6" w:rsidP="007776D6">
      <w:pPr>
        <w:contextualSpacing/>
        <w:jc w:val="both"/>
        <w:rPr>
          <w:color w:val="000000"/>
        </w:rPr>
      </w:pPr>
    </w:p>
    <w:p w14:paraId="0D5D9B05" w14:textId="77777777" w:rsidR="007776D6" w:rsidRPr="00424106" w:rsidRDefault="007776D6" w:rsidP="007776D6">
      <w:pPr>
        <w:jc w:val="center"/>
        <w:rPr>
          <w:bCs/>
        </w:rPr>
      </w:pPr>
      <w:r w:rsidRPr="00424106">
        <w:rPr>
          <w:bCs/>
        </w:rPr>
        <w:t xml:space="preserve">План семинарского занятия № 5 </w:t>
      </w:r>
      <w:r>
        <w:rPr>
          <w:bCs/>
          <w:i/>
        </w:rPr>
        <w:t>(4</w:t>
      </w:r>
      <w:r w:rsidRPr="00CC5175">
        <w:rPr>
          <w:bCs/>
          <w:i/>
        </w:rPr>
        <w:t xml:space="preserve"> часа)</w:t>
      </w:r>
    </w:p>
    <w:p w14:paraId="5B10BD6C" w14:textId="77777777" w:rsidR="007776D6" w:rsidRDefault="007776D6" w:rsidP="007776D6">
      <w:pPr>
        <w:jc w:val="center"/>
        <w:rPr>
          <w:b/>
          <w:bCs/>
        </w:rPr>
      </w:pPr>
      <w:r w:rsidRPr="00CC5175">
        <w:rPr>
          <w:b/>
          <w:bCs/>
        </w:rPr>
        <w:t xml:space="preserve">Маргиналы  и стратегии их выживания </w:t>
      </w:r>
      <w:r>
        <w:rPr>
          <w:b/>
          <w:bCs/>
        </w:rPr>
        <w:t xml:space="preserve">в </w:t>
      </w:r>
      <w:r w:rsidRPr="00CC5175">
        <w:rPr>
          <w:b/>
          <w:bCs/>
        </w:rPr>
        <w:t xml:space="preserve">обществе: </w:t>
      </w:r>
    </w:p>
    <w:p w14:paraId="2C3FB153" w14:textId="77777777" w:rsidR="007776D6" w:rsidRPr="00CC5175" w:rsidRDefault="007776D6" w:rsidP="007776D6">
      <w:pPr>
        <w:jc w:val="center"/>
        <w:rPr>
          <w:b/>
          <w:bCs/>
        </w:rPr>
      </w:pPr>
      <w:r w:rsidRPr="00CC5175">
        <w:rPr>
          <w:b/>
          <w:bCs/>
        </w:rPr>
        <w:t xml:space="preserve">от Средневековья к Новейшему времени </w:t>
      </w:r>
    </w:p>
    <w:p w14:paraId="228295DF" w14:textId="77777777" w:rsidR="007776D6" w:rsidRPr="00CC5175" w:rsidRDefault="007776D6" w:rsidP="007776D6">
      <w:pPr>
        <w:jc w:val="center"/>
        <w:rPr>
          <w:bCs/>
          <w:i/>
        </w:rPr>
      </w:pPr>
    </w:p>
    <w:p w14:paraId="06BC41E4" w14:textId="77777777" w:rsidR="007776D6" w:rsidRPr="00424106" w:rsidRDefault="007776D6" w:rsidP="007776D6">
      <w:pPr>
        <w:pStyle w:val="a8"/>
        <w:numPr>
          <w:ilvl w:val="0"/>
          <w:numId w:val="22"/>
        </w:numPr>
        <w:ind w:left="0"/>
        <w:jc w:val="both"/>
        <w:rPr>
          <w:bCs/>
        </w:rPr>
      </w:pPr>
      <w:r w:rsidRPr="00424106">
        <w:rPr>
          <w:bCs/>
        </w:rPr>
        <w:t xml:space="preserve">Понятие </w:t>
      </w:r>
      <w:proofErr w:type="spellStart"/>
      <w:r w:rsidRPr="00424106">
        <w:rPr>
          <w:bCs/>
        </w:rPr>
        <w:t>маргинальности</w:t>
      </w:r>
      <w:proofErr w:type="spellEnd"/>
      <w:r w:rsidRPr="00424106">
        <w:rPr>
          <w:bCs/>
        </w:rPr>
        <w:t xml:space="preserve"> и маргинал. Норма и </w:t>
      </w:r>
      <w:proofErr w:type="spellStart"/>
      <w:r w:rsidRPr="00424106">
        <w:rPr>
          <w:bCs/>
        </w:rPr>
        <w:t>девиантное</w:t>
      </w:r>
      <w:proofErr w:type="spellEnd"/>
      <w:r w:rsidRPr="00424106">
        <w:rPr>
          <w:bCs/>
        </w:rPr>
        <w:t xml:space="preserve"> социальное поведение. Значение «чужого» для общества.</w:t>
      </w:r>
    </w:p>
    <w:p w14:paraId="7F386BF1" w14:textId="77777777" w:rsidR="007776D6" w:rsidRPr="00424106" w:rsidRDefault="007776D6" w:rsidP="007776D6">
      <w:pPr>
        <w:pStyle w:val="a8"/>
        <w:numPr>
          <w:ilvl w:val="0"/>
          <w:numId w:val="22"/>
        </w:numPr>
        <w:ind w:left="0"/>
        <w:jc w:val="both"/>
        <w:rPr>
          <w:bCs/>
        </w:rPr>
      </w:pPr>
      <w:r w:rsidRPr="00424106">
        <w:rPr>
          <w:bCs/>
        </w:rPr>
        <w:t>Маргиналы в средневековом обществе</w:t>
      </w:r>
    </w:p>
    <w:p w14:paraId="3291EB85" w14:textId="77777777" w:rsidR="007776D6" w:rsidRPr="00424106" w:rsidRDefault="007776D6" w:rsidP="007776D6">
      <w:pPr>
        <w:pStyle w:val="a8"/>
        <w:numPr>
          <w:ilvl w:val="0"/>
          <w:numId w:val="22"/>
        </w:numPr>
        <w:ind w:left="0"/>
        <w:jc w:val="both"/>
        <w:rPr>
          <w:bCs/>
        </w:rPr>
      </w:pPr>
      <w:r w:rsidRPr="00424106">
        <w:rPr>
          <w:bCs/>
        </w:rPr>
        <w:t>Маргиналы и дисциплинарные практики Нового времени</w:t>
      </w:r>
    </w:p>
    <w:p w14:paraId="2305279B" w14:textId="77777777" w:rsidR="007776D6" w:rsidRPr="00424106" w:rsidRDefault="007776D6" w:rsidP="007776D6">
      <w:pPr>
        <w:pStyle w:val="a8"/>
        <w:numPr>
          <w:ilvl w:val="0"/>
          <w:numId w:val="22"/>
        </w:numPr>
        <w:ind w:left="0"/>
        <w:jc w:val="both"/>
        <w:rPr>
          <w:bCs/>
        </w:rPr>
      </w:pPr>
      <w:r w:rsidRPr="00424106">
        <w:rPr>
          <w:bCs/>
        </w:rPr>
        <w:t xml:space="preserve">Отношения к маргиналам в </w:t>
      </w:r>
      <w:r w:rsidRPr="00424106">
        <w:rPr>
          <w:bCs/>
          <w:lang w:val="en-US"/>
        </w:rPr>
        <w:t xml:space="preserve">XX </w:t>
      </w:r>
      <w:r w:rsidRPr="00424106">
        <w:rPr>
          <w:bCs/>
        </w:rPr>
        <w:t>веке</w:t>
      </w:r>
    </w:p>
    <w:p w14:paraId="17CD3A6E" w14:textId="77777777" w:rsidR="007776D6" w:rsidRPr="00424106" w:rsidRDefault="007776D6" w:rsidP="007776D6">
      <w:pPr>
        <w:pStyle w:val="a8"/>
        <w:numPr>
          <w:ilvl w:val="0"/>
          <w:numId w:val="22"/>
        </w:numPr>
        <w:ind w:left="0"/>
        <w:jc w:val="both"/>
        <w:rPr>
          <w:bCs/>
        </w:rPr>
      </w:pPr>
      <w:r w:rsidRPr="00424106">
        <w:rPr>
          <w:bCs/>
        </w:rPr>
        <w:t>Маргиналы в русской истории.</w:t>
      </w:r>
    </w:p>
    <w:p w14:paraId="37474EA0" w14:textId="77777777" w:rsidR="007776D6" w:rsidRPr="00424106" w:rsidRDefault="007776D6" w:rsidP="007776D6">
      <w:pPr>
        <w:pStyle w:val="a8"/>
        <w:ind w:left="0"/>
        <w:jc w:val="both"/>
        <w:rPr>
          <w:bCs/>
        </w:rPr>
      </w:pPr>
    </w:p>
    <w:p w14:paraId="45A02099" w14:textId="77777777" w:rsidR="007776D6" w:rsidRPr="00424106" w:rsidRDefault="007776D6" w:rsidP="007776D6">
      <w:pPr>
        <w:pStyle w:val="a8"/>
        <w:ind w:left="0"/>
        <w:jc w:val="both"/>
        <w:rPr>
          <w:bCs/>
        </w:rPr>
      </w:pPr>
      <w:r w:rsidRPr="00424106">
        <w:rPr>
          <w:bCs/>
        </w:rPr>
        <w:t>Темы докладов:</w:t>
      </w:r>
    </w:p>
    <w:p w14:paraId="2B0F6A92" w14:textId="77777777" w:rsidR="007776D6" w:rsidRPr="00424106" w:rsidRDefault="007776D6" w:rsidP="007776D6">
      <w:pPr>
        <w:pStyle w:val="a8"/>
        <w:numPr>
          <w:ilvl w:val="0"/>
          <w:numId w:val="23"/>
        </w:numPr>
        <w:jc w:val="both"/>
        <w:rPr>
          <w:bCs/>
        </w:rPr>
      </w:pPr>
      <w:r w:rsidRPr="00424106">
        <w:rPr>
          <w:bCs/>
        </w:rPr>
        <w:t>Бедные, нищие и больные в Средние века и раннее Новое время</w:t>
      </w:r>
    </w:p>
    <w:p w14:paraId="0978267A" w14:textId="77777777" w:rsidR="007776D6" w:rsidRPr="00424106" w:rsidRDefault="007776D6" w:rsidP="007776D6">
      <w:pPr>
        <w:pStyle w:val="a8"/>
        <w:numPr>
          <w:ilvl w:val="0"/>
          <w:numId w:val="23"/>
        </w:numPr>
        <w:jc w:val="both"/>
        <w:rPr>
          <w:bCs/>
        </w:rPr>
      </w:pPr>
      <w:r w:rsidRPr="00424106">
        <w:rPr>
          <w:bCs/>
        </w:rPr>
        <w:t>Возникновение клиники</w:t>
      </w:r>
      <w:r>
        <w:rPr>
          <w:bCs/>
        </w:rPr>
        <w:t xml:space="preserve">: врачи и пациенты в </w:t>
      </w:r>
      <w:r>
        <w:rPr>
          <w:bCs/>
          <w:lang w:val="en-US"/>
        </w:rPr>
        <w:t>XVIII</w:t>
      </w:r>
      <w:r>
        <w:rPr>
          <w:bCs/>
        </w:rPr>
        <w:t>-XX</w:t>
      </w:r>
      <w:r w:rsidRPr="00424106">
        <w:rPr>
          <w:bCs/>
        </w:rPr>
        <w:t xml:space="preserve"> вв.</w:t>
      </w:r>
    </w:p>
    <w:p w14:paraId="6168DC14" w14:textId="77777777" w:rsidR="007776D6" w:rsidRPr="00424106" w:rsidRDefault="007776D6" w:rsidP="007776D6">
      <w:pPr>
        <w:pStyle w:val="a8"/>
        <w:numPr>
          <w:ilvl w:val="0"/>
          <w:numId w:val="23"/>
        </w:numPr>
        <w:jc w:val="both"/>
        <w:rPr>
          <w:bCs/>
        </w:rPr>
      </w:pPr>
      <w:r w:rsidRPr="00424106">
        <w:rPr>
          <w:bCs/>
        </w:rPr>
        <w:t>Феномен «безумия» от Средние веков к Новому времени.</w:t>
      </w:r>
    </w:p>
    <w:p w14:paraId="0ECFC93B" w14:textId="77777777" w:rsidR="007776D6" w:rsidRPr="00424106" w:rsidRDefault="007776D6" w:rsidP="007776D6">
      <w:pPr>
        <w:pStyle w:val="a8"/>
        <w:numPr>
          <w:ilvl w:val="0"/>
          <w:numId w:val="23"/>
        </w:numPr>
        <w:jc w:val="both"/>
        <w:rPr>
          <w:bCs/>
        </w:rPr>
      </w:pPr>
      <w:r w:rsidRPr="00424106">
        <w:rPr>
          <w:bCs/>
        </w:rPr>
        <w:t>Еретики и инакомыслящие в Средние века и раннее Новое время</w:t>
      </w:r>
    </w:p>
    <w:p w14:paraId="5467875E" w14:textId="77777777" w:rsidR="007776D6" w:rsidRPr="00424106" w:rsidRDefault="007776D6" w:rsidP="007776D6">
      <w:pPr>
        <w:pStyle w:val="a8"/>
        <w:numPr>
          <w:ilvl w:val="0"/>
          <w:numId w:val="23"/>
        </w:numPr>
        <w:jc w:val="both"/>
        <w:rPr>
          <w:bCs/>
        </w:rPr>
      </w:pPr>
      <w:r w:rsidRPr="00424106">
        <w:rPr>
          <w:bCs/>
        </w:rPr>
        <w:t>Ведьмы и колдуны: ведовство и магия в позднее средневековье и Новое время</w:t>
      </w:r>
    </w:p>
    <w:p w14:paraId="22C0FE10" w14:textId="77777777" w:rsidR="007776D6" w:rsidRPr="00F47412" w:rsidRDefault="007776D6" w:rsidP="007776D6">
      <w:pPr>
        <w:pStyle w:val="a8"/>
        <w:numPr>
          <w:ilvl w:val="0"/>
          <w:numId w:val="23"/>
        </w:numPr>
        <w:jc w:val="both"/>
        <w:rPr>
          <w:bCs/>
        </w:rPr>
      </w:pPr>
      <w:r w:rsidRPr="00424106">
        <w:rPr>
          <w:bCs/>
        </w:rPr>
        <w:t xml:space="preserve">Преступники </w:t>
      </w:r>
      <w:r>
        <w:rPr>
          <w:bCs/>
        </w:rPr>
        <w:t xml:space="preserve">и криминальные сообщества </w:t>
      </w:r>
      <w:r w:rsidRPr="00424106">
        <w:rPr>
          <w:bCs/>
        </w:rPr>
        <w:t xml:space="preserve">в  Средние века и Новое время. </w:t>
      </w:r>
      <w:r>
        <w:rPr>
          <w:bCs/>
        </w:rPr>
        <w:t>Система наказаний и «и</w:t>
      </w:r>
      <w:r w:rsidRPr="00F47412">
        <w:rPr>
          <w:bCs/>
        </w:rPr>
        <w:t>зобретение» тюрьмы.</w:t>
      </w:r>
    </w:p>
    <w:p w14:paraId="60DF6847" w14:textId="77777777" w:rsidR="007776D6" w:rsidRPr="00424106" w:rsidRDefault="007776D6" w:rsidP="007776D6">
      <w:pPr>
        <w:pStyle w:val="a8"/>
        <w:numPr>
          <w:ilvl w:val="0"/>
          <w:numId w:val="23"/>
        </w:numPr>
        <w:jc w:val="both"/>
        <w:rPr>
          <w:bCs/>
        </w:rPr>
      </w:pPr>
      <w:r w:rsidRPr="00424106">
        <w:rPr>
          <w:bCs/>
        </w:rPr>
        <w:lastRenderedPageBreak/>
        <w:t>М</w:t>
      </w:r>
      <w:r>
        <w:rPr>
          <w:bCs/>
        </w:rPr>
        <w:t xml:space="preserve">аргиналы и маргинальные группы в </w:t>
      </w:r>
      <w:r w:rsidRPr="00424106">
        <w:rPr>
          <w:bCs/>
          <w:lang w:val="en-US"/>
        </w:rPr>
        <w:t xml:space="preserve">XX </w:t>
      </w:r>
      <w:r w:rsidRPr="00424106">
        <w:rPr>
          <w:bCs/>
        </w:rPr>
        <w:t>веке</w:t>
      </w:r>
    </w:p>
    <w:p w14:paraId="75B05C08" w14:textId="77777777" w:rsidR="007776D6" w:rsidRPr="00424106" w:rsidRDefault="007776D6" w:rsidP="007776D6">
      <w:pPr>
        <w:pStyle w:val="a8"/>
        <w:ind w:left="0"/>
        <w:rPr>
          <w:iCs/>
        </w:rPr>
      </w:pPr>
    </w:p>
    <w:p w14:paraId="09C7A2DC" w14:textId="77777777" w:rsidR="007776D6" w:rsidRPr="00424106" w:rsidRDefault="007776D6" w:rsidP="007776D6">
      <w:pPr>
        <w:pStyle w:val="a8"/>
        <w:ind w:left="0"/>
        <w:jc w:val="both"/>
        <w:rPr>
          <w:rFonts w:eastAsia="Calibri"/>
          <w:i/>
        </w:rPr>
      </w:pPr>
      <w:r>
        <w:rPr>
          <w:rFonts w:eastAsia="Calibri"/>
          <w:i/>
        </w:rPr>
        <w:t>Литература</w:t>
      </w:r>
      <w:r w:rsidRPr="00424106">
        <w:rPr>
          <w:rFonts w:eastAsia="Calibri"/>
          <w:i/>
        </w:rPr>
        <w:t>:</w:t>
      </w:r>
    </w:p>
    <w:p w14:paraId="4ABF8074" w14:textId="77777777" w:rsidR="007776D6" w:rsidRPr="00622CC4" w:rsidRDefault="007776D6" w:rsidP="007776D6">
      <w:pPr>
        <w:pStyle w:val="aa"/>
        <w:spacing w:before="0" w:beforeAutospacing="0" w:after="0" w:afterAutospacing="0"/>
        <w:rPr>
          <w:sz w:val="22"/>
          <w:szCs w:val="22"/>
        </w:rPr>
      </w:pPr>
      <w:proofErr w:type="spellStart"/>
      <w:r w:rsidRPr="00622CC4">
        <w:rPr>
          <w:iCs/>
          <w:sz w:val="22"/>
          <w:szCs w:val="22"/>
        </w:rPr>
        <w:t>Арнаутова</w:t>
      </w:r>
      <w:proofErr w:type="spellEnd"/>
      <w:r w:rsidRPr="00622CC4">
        <w:rPr>
          <w:iCs/>
          <w:sz w:val="22"/>
          <w:szCs w:val="22"/>
        </w:rPr>
        <w:t xml:space="preserve"> Ю. Е. </w:t>
      </w:r>
      <w:r w:rsidRPr="00622CC4">
        <w:rPr>
          <w:sz w:val="22"/>
          <w:szCs w:val="22"/>
        </w:rPr>
        <w:t xml:space="preserve">Колдуны и святые: Антропология болезни в средние века. СПб.: </w:t>
      </w:r>
      <w:proofErr w:type="spellStart"/>
      <w:r w:rsidRPr="00622CC4">
        <w:rPr>
          <w:sz w:val="22"/>
          <w:szCs w:val="22"/>
        </w:rPr>
        <w:t>Алетейя</w:t>
      </w:r>
      <w:proofErr w:type="spellEnd"/>
      <w:r w:rsidRPr="00622CC4">
        <w:rPr>
          <w:sz w:val="22"/>
          <w:szCs w:val="22"/>
        </w:rPr>
        <w:t xml:space="preserve">, 2004. </w:t>
      </w:r>
    </w:p>
    <w:p w14:paraId="2FAFB443" w14:textId="77777777" w:rsidR="007776D6" w:rsidRPr="00622CC4" w:rsidRDefault="007776D6" w:rsidP="007776D6">
      <w:pPr>
        <w:suppressAutoHyphens/>
        <w:rPr>
          <w:lang w:eastAsia="zh-CN"/>
        </w:rPr>
      </w:pPr>
      <w:r w:rsidRPr="00622CC4">
        <w:rPr>
          <w:lang w:eastAsia="zh-CN"/>
        </w:rPr>
        <w:t>Блох И. История проституции. М., 1994.</w:t>
      </w:r>
    </w:p>
    <w:p w14:paraId="02A34B2E" w14:textId="77777777" w:rsidR="007776D6" w:rsidRPr="00622CC4" w:rsidRDefault="007776D6" w:rsidP="007776D6">
      <w:pPr>
        <w:pStyle w:val="aa"/>
        <w:spacing w:before="0" w:beforeAutospacing="0" w:after="0" w:afterAutospacing="0"/>
        <w:rPr>
          <w:sz w:val="22"/>
          <w:szCs w:val="22"/>
        </w:rPr>
      </w:pPr>
      <w:r w:rsidRPr="00622CC4">
        <w:rPr>
          <w:iCs/>
          <w:sz w:val="22"/>
          <w:szCs w:val="22"/>
        </w:rPr>
        <w:t xml:space="preserve">Богданов К. А. </w:t>
      </w:r>
      <w:r w:rsidRPr="00622CC4">
        <w:rPr>
          <w:sz w:val="22"/>
          <w:szCs w:val="22"/>
        </w:rPr>
        <w:t xml:space="preserve">Врачи, пациенты, читатели: </w:t>
      </w:r>
      <w:proofErr w:type="spellStart"/>
      <w:r w:rsidRPr="00622CC4">
        <w:rPr>
          <w:sz w:val="22"/>
          <w:szCs w:val="22"/>
        </w:rPr>
        <w:t>патографические</w:t>
      </w:r>
      <w:proofErr w:type="spellEnd"/>
      <w:r w:rsidRPr="00622CC4">
        <w:rPr>
          <w:sz w:val="22"/>
          <w:szCs w:val="22"/>
        </w:rPr>
        <w:t xml:space="preserve"> тексты </w:t>
      </w:r>
      <w:proofErr w:type="spellStart"/>
      <w:r w:rsidRPr="00622CC4">
        <w:rPr>
          <w:sz w:val="22"/>
          <w:szCs w:val="22"/>
        </w:rPr>
        <w:t>русскои</w:t>
      </w:r>
      <w:proofErr w:type="spellEnd"/>
      <w:r w:rsidRPr="00622CC4">
        <w:rPr>
          <w:sz w:val="22"/>
          <w:szCs w:val="22"/>
        </w:rPr>
        <w:t xml:space="preserve">̆ культуры XVIII–XIX веков. М.: ОГИ, 2005 </w:t>
      </w:r>
    </w:p>
    <w:p w14:paraId="4D87D936" w14:textId="77777777" w:rsidR="007776D6" w:rsidRPr="00622CC4" w:rsidRDefault="007776D6" w:rsidP="007776D6">
      <w:pPr>
        <w:jc w:val="both"/>
        <w:rPr>
          <w:lang w:eastAsia="zh-CN"/>
        </w:rPr>
      </w:pPr>
      <w:r w:rsidRPr="00622CC4">
        <w:rPr>
          <w:lang w:eastAsia="zh-CN"/>
        </w:rPr>
        <w:t>Болезнь и здоровье: новые подходы к истории медицины / Под общей ред. Ю. </w:t>
      </w:r>
      <w:proofErr w:type="spellStart"/>
      <w:r w:rsidRPr="00622CC4">
        <w:rPr>
          <w:lang w:eastAsia="zh-CN"/>
        </w:rPr>
        <w:t>Шлюмбома</w:t>
      </w:r>
      <w:proofErr w:type="spellEnd"/>
      <w:r w:rsidRPr="00622CC4">
        <w:rPr>
          <w:lang w:eastAsia="zh-CN"/>
        </w:rPr>
        <w:t>, М.  </w:t>
      </w:r>
      <w:proofErr w:type="spellStart"/>
      <w:r w:rsidRPr="00622CC4">
        <w:rPr>
          <w:lang w:eastAsia="zh-CN"/>
        </w:rPr>
        <w:t>Хагнера</w:t>
      </w:r>
      <w:proofErr w:type="spellEnd"/>
      <w:r w:rsidRPr="00622CC4">
        <w:rPr>
          <w:lang w:eastAsia="zh-CN"/>
        </w:rPr>
        <w:t>, И. Сироткиной. СПб., 2008</w:t>
      </w:r>
    </w:p>
    <w:p w14:paraId="6FA4BA9E" w14:textId="77777777" w:rsidR="007776D6" w:rsidRPr="00622CC4" w:rsidRDefault="007776D6" w:rsidP="007776D6">
      <w:pPr>
        <w:pStyle w:val="a8"/>
        <w:ind w:left="0"/>
        <w:jc w:val="both"/>
        <w:rPr>
          <w:color w:val="000000"/>
        </w:rPr>
      </w:pPr>
      <w:r w:rsidRPr="00622CC4">
        <w:rPr>
          <w:color w:val="000000"/>
        </w:rPr>
        <w:t xml:space="preserve">Город в средневековой цивилизации Западной Европы. </w:t>
      </w:r>
      <w:proofErr w:type="spellStart"/>
      <w:r w:rsidRPr="00622CC4">
        <w:rPr>
          <w:color w:val="000000"/>
        </w:rPr>
        <w:t>Отв.ред</w:t>
      </w:r>
      <w:proofErr w:type="spellEnd"/>
      <w:r w:rsidRPr="00622CC4">
        <w:rPr>
          <w:color w:val="000000"/>
        </w:rPr>
        <w:t>. А.А. Сванидзе М., 1999. Т. 2. С. 294-325.</w:t>
      </w:r>
    </w:p>
    <w:p w14:paraId="1D98339D" w14:textId="77777777" w:rsidR="007776D6" w:rsidRPr="00622CC4" w:rsidRDefault="007776D6" w:rsidP="007776D6">
      <w:pPr>
        <w:suppressAutoHyphens/>
        <w:rPr>
          <w:lang w:eastAsia="zh-CN"/>
        </w:rPr>
      </w:pPr>
      <w:proofErr w:type="spellStart"/>
      <w:r w:rsidRPr="00622CC4">
        <w:rPr>
          <w:lang w:eastAsia="zh-CN"/>
        </w:rPr>
        <w:t>Игина</w:t>
      </w:r>
      <w:proofErr w:type="spellEnd"/>
      <w:r w:rsidRPr="00622CC4">
        <w:rPr>
          <w:lang w:eastAsia="zh-CN"/>
        </w:rPr>
        <w:t xml:space="preserve"> Ю. Ведовство и ведьмы в Англии. СПб., 2009.</w:t>
      </w:r>
    </w:p>
    <w:p w14:paraId="7300DD62" w14:textId="77777777" w:rsidR="007776D6" w:rsidRPr="00622CC4" w:rsidRDefault="007776D6" w:rsidP="007776D6">
      <w:pPr>
        <w:pStyle w:val="aa"/>
        <w:spacing w:before="0" w:beforeAutospacing="0" w:after="0" w:afterAutospacing="0"/>
        <w:rPr>
          <w:sz w:val="22"/>
          <w:szCs w:val="22"/>
        </w:rPr>
      </w:pPr>
      <w:r w:rsidRPr="00622CC4">
        <w:rPr>
          <w:sz w:val="22"/>
          <w:szCs w:val="22"/>
        </w:rPr>
        <w:t xml:space="preserve">Кайзер Д. Нищие и калеки в российских городах начала </w:t>
      </w:r>
      <w:r w:rsidRPr="00622CC4">
        <w:rPr>
          <w:sz w:val="22"/>
          <w:szCs w:val="22"/>
          <w:lang w:val="en-US"/>
        </w:rPr>
        <w:t xml:space="preserve">XVIII </w:t>
      </w:r>
      <w:r w:rsidRPr="00622CC4">
        <w:rPr>
          <w:sz w:val="22"/>
          <w:szCs w:val="22"/>
        </w:rPr>
        <w:t xml:space="preserve">века // Журнал исследований </w:t>
      </w:r>
      <w:proofErr w:type="spellStart"/>
      <w:r w:rsidRPr="00622CC4">
        <w:rPr>
          <w:sz w:val="22"/>
          <w:szCs w:val="22"/>
        </w:rPr>
        <w:t>социальнои</w:t>
      </w:r>
      <w:proofErr w:type="spellEnd"/>
      <w:r w:rsidRPr="00622CC4">
        <w:rPr>
          <w:sz w:val="22"/>
          <w:szCs w:val="22"/>
        </w:rPr>
        <w:t xml:space="preserve">̆ политики. 2012. Т.10. No2.  -  </w:t>
      </w:r>
      <w:hyperlink r:id="rId12" w:history="1">
        <w:r w:rsidRPr="00622CC4">
          <w:rPr>
            <w:rStyle w:val="ad"/>
            <w:sz w:val="22"/>
            <w:szCs w:val="22"/>
          </w:rPr>
          <w:t>http://ecsocman.hse.ru/hsedata/2013/01/14/1303205029/Kayzer_JISP_10_2.pdf</w:t>
        </w:r>
      </w:hyperlink>
    </w:p>
    <w:p w14:paraId="0339E028" w14:textId="77777777" w:rsidR="007776D6" w:rsidRPr="00622CC4" w:rsidRDefault="007776D6" w:rsidP="007776D6">
      <w:pPr>
        <w:jc w:val="both"/>
      </w:pPr>
      <w:r w:rsidRPr="00622CC4">
        <w:t>Квакин А.В. Архетип, ментальность и оппозиция "свой" "чужой" в контексте истории. - М., 1998</w:t>
      </w:r>
    </w:p>
    <w:p w14:paraId="5E591334" w14:textId="77777777" w:rsidR="007776D6" w:rsidRPr="00622CC4" w:rsidRDefault="007776D6" w:rsidP="007776D6">
      <w:pPr>
        <w:pStyle w:val="aa"/>
        <w:spacing w:before="0" w:beforeAutospacing="0" w:after="0" w:afterAutospacing="0"/>
        <w:rPr>
          <w:sz w:val="22"/>
          <w:szCs w:val="22"/>
        </w:rPr>
      </w:pPr>
      <w:proofErr w:type="spellStart"/>
      <w:r w:rsidRPr="00622CC4">
        <w:rPr>
          <w:bCs/>
          <w:sz w:val="22"/>
          <w:szCs w:val="22"/>
          <w:lang w:val="en-US"/>
        </w:rPr>
        <w:t>Козлова</w:t>
      </w:r>
      <w:proofErr w:type="spellEnd"/>
      <w:r w:rsidRPr="00622CC4">
        <w:rPr>
          <w:bCs/>
          <w:sz w:val="22"/>
          <w:szCs w:val="22"/>
          <w:lang w:val="en-US"/>
        </w:rPr>
        <w:t xml:space="preserve"> Н.В. </w:t>
      </w:r>
      <w:proofErr w:type="spellStart"/>
      <w:proofErr w:type="gramStart"/>
      <w:r w:rsidRPr="00622CC4">
        <w:rPr>
          <w:bCs/>
          <w:sz w:val="22"/>
          <w:szCs w:val="22"/>
          <w:lang w:val="en-US"/>
        </w:rPr>
        <w:t>Люди</w:t>
      </w:r>
      <w:proofErr w:type="spellEnd"/>
      <w:r w:rsidRPr="00622CC4">
        <w:rPr>
          <w:bCs/>
          <w:sz w:val="22"/>
          <w:szCs w:val="22"/>
          <w:lang w:val="en-US"/>
        </w:rPr>
        <w:t xml:space="preserve"> </w:t>
      </w:r>
      <w:proofErr w:type="spellStart"/>
      <w:r w:rsidRPr="00622CC4">
        <w:rPr>
          <w:bCs/>
          <w:sz w:val="22"/>
          <w:szCs w:val="22"/>
          <w:lang w:val="en-US"/>
        </w:rPr>
        <w:t>дряхлые</w:t>
      </w:r>
      <w:proofErr w:type="spellEnd"/>
      <w:r w:rsidRPr="00622CC4">
        <w:rPr>
          <w:bCs/>
          <w:sz w:val="22"/>
          <w:szCs w:val="22"/>
          <w:lang w:val="en-US"/>
        </w:rPr>
        <w:t xml:space="preserve">, </w:t>
      </w:r>
      <w:proofErr w:type="spellStart"/>
      <w:r w:rsidRPr="00622CC4">
        <w:rPr>
          <w:bCs/>
          <w:sz w:val="22"/>
          <w:szCs w:val="22"/>
          <w:lang w:val="en-US"/>
        </w:rPr>
        <w:t>больные</w:t>
      </w:r>
      <w:proofErr w:type="spellEnd"/>
      <w:r w:rsidRPr="00622CC4">
        <w:rPr>
          <w:bCs/>
          <w:sz w:val="22"/>
          <w:szCs w:val="22"/>
          <w:lang w:val="en-US"/>
        </w:rPr>
        <w:t xml:space="preserve">, </w:t>
      </w:r>
      <w:proofErr w:type="spellStart"/>
      <w:r w:rsidRPr="00622CC4">
        <w:rPr>
          <w:bCs/>
          <w:sz w:val="22"/>
          <w:szCs w:val="22"/>
          <w:lang w:val="en-US"/>
        </w:rPr>
        <w:t>убогие</w:t>
      </w:r>
      <w:proofErr w:type="spellEnd"/>
      <w:r w:rsidRPr="00622CC4">
        <w:rPr>
          <w:bCs/>
          <w:sz w:val="22"/>
          <w:szCs w:val="22"/>
          <w:lang w:val="en-US"/>
        </w:rPr>
        <w:t xml:space="preserve"> в </w:t>
      </w:r>
      <w:proofErr w:type="spellStart"/>
      <w:r w:rsidRPr="00622CC4">
        <w:rPr>
          <w:bCs/>
          <w:sz w:val="22"/>
          <w:szCs w:val="22"/>
          <w:lang w:val="en-US"/>
        </w:rPr>
        <w:t>Москве</w:t>
      </w:r>
      <w:proofErr w:type="spellEnd"/>
      <w:r w:rsidRPr="00622CC4">
        <w:rPr>
          <w:bCs/>
          <w:sz w:val="22"/>
          <w:szCs w:val="22"/>
          <w:lang w:val="en-US"/>
        </w:rPr>
        <w:t xml:space="preserve"> XVIII </w:t>
      </w:r>
      <w:proofErr w:type="spellStart"/>
      <w:r w:rsidRPr="00622CC4">
        <w:rPr>
          <w:bCs/>
          <w:sz w:val="22"/>
          <w:szCs w:val="22"/>
          <w:lang w:val="en-US"/>
        </w:rPr>
        <w:t>века</w:t>
      </w:r>
      <w:proofErr w:type="spellEnd"/>
      <w:r w:rsidRPr="00622CC4">
        <w:rPr>
          <w:bCs/>
          <w:sz w:val="22"/>
          <w:szCs w:val="22"/>
          <w:lang w:val="en-US"/>
        </w:rPr>
        <w:t>.</w:t>
      </w:r>
      <w:proofErr w:type="gramEnd"/>
      <w:r w:rsidRPr="00622CC4">
        <w:rPr>
          <w:bCs/>
          <w:sz w:val="22"/>
          <w:szCs w:val="22"/>
          <w:lang w:val="en-US"/>
        </w:rPr>
        <w:t xml:space="preserve"> М., РОССПЭН, 2010</w:t>
      </w:r>
    </w:p>
    <w:p w14:paraId="1A42A656" w14:textId="77777777" w:rsidR="007776D6" w:rsidRPr="00622CC4" w:rsidRDefault="007776D6" w:rsidP="007776D6">
      <w:pPr>
        <w:suppressAutoHyphens/>
        <w:rPr>
          <w:lang w:eastAsia="zh-CN"/>
        </w:rPr>
      </w:pPr>
      <w:r w:rsidRPr="00622CC4">
        <w:rPr>
          <w:lang w:eastAsia="zh-CN"/>
        </w:rPr>
        <w:t>Маргиналы в советском социуме. 1930-е – середина 1950-х гг. / Под ред. С. А. Красильникова. Новосибирск, 2010.</w:t>
      </w:r>
    </w:p>
    <w:p w14:paraId="09F3DFB4" w14:textId="77777777" w:rsidR="007776D6" w:rsidRPr="00622CC4" w:rsidRDefault="007776D6" w:rsidP="007776D6">
      <w:pPr>
        <w:suppressAutoHyphens/>
        <w:rPr>
          <w:lang w:eastAsia="zh-CN"/>
        </w:rPr>
      </w:pPr>
      <w:r w:rsidRPr="00622CC4">
        <w:t>Миронов Б.Н. Социальная история России. СПб., 2003. Т. 1.</w:t>
      </w:r>
    </w:p>
    <w:p w14:paraId="6BD9A12E" w14:textId="77777777" w:rsidR="007776D6" w:rsidRPr="00622CC4" w:rsidRDefault="007776D6" w:rsidP="007776D6">
      <w:pPr>
        <w:pStyle w:val="aa"/>
        <w:spacing w:before="0" w:beforeAutospacing="0" w:after="0" w:afterAutospacing="0"/>
        <w:rPr>
          <w:sz w:val="22"/>
          <w:szCs w:val="22"/>
        </w:rPr>
      </w:pPr>
      <w:proofErr w:type="spellStart"/>
      <w:r w:rsidRPr="00622CC4">
        <w:rPr>
          <w:iCs/>
          <w:sz w:val="22"/>
          <w:szCs w:val="22"/>
        </w:rPr>
        <w:t>Михель</w:t>
      </w:r>
      <w:proofErr w:type="spellEnd"/>
      <w:r w:rsidRPr="00622CC4">
        <w:rPr>
          <w:iCs/>
          <w:sz w:val="22"/>
          <w:szCs w:val="22"/>
        </w:rPr>
        <w:t xml:space="preserve"> Д. В. </w:t>
      </w:r>
      <w:r w:rsidRPr="00622CC4">
        <w:rPr>
          <w:sz w:val="22"/>
          <w:szCs w:val="22"/>
        </w:rPr>
        <w:t xml:space="preserve">Болезнь и всемирная история. Саратов, 2009. </w:t>
      </w:r>
    </w:p>
    <w:p w14:paraId="170942AC" w14:textId="77777777" w:rsidR="007776D6" w:rsidRPr="00622CC4" w:rsidRDefault="007776D6" w:rsidP="007776D6">
      <w:pPr>
        <w:pStyle w:val="aa"/>
        <w:spacing w:before="0" w:beforeAutospacing="0" w:after="0" w:afterAutospacing="0"/>
        <w:rPr>
          <w:sz w:val="22"/>
          <w:szCs w:val="22"/>
        </w:rPr>
      </w:pPr>
      <w:proofErr w:type="spellStart"/>
      <w:r w:rsidRPr="00622CC4">
        <w:rPr>
          <w:sz w:val="22"/>
          <w:szCs w:val="22"/>
        </w:rPr>
        <w:t>Михель</w:t>
      </w:r>
      <w:proofErr w:type="spellEnd"/>
      <w:r w:rsidRPr="00622CC4">
        <w:rPr>
          <w:sz w:val="22"/>
          <w:szCs w:val="22"/>
        </w:rPr>
        <w:t xml:space="preserve"> Д.В. Социальная история медицины // Журнал исследований социальной̆ политики. 2009. Т. 7. </w:t>
      </w:r>
      <w:proofErr w:type="spellStart"/>
      <w:r w:rsidRPr="00622CC4">
        <w:rPr>
          <w:sz w:val="22"/>
          <w:szCs w:val="22"/>
        </w:rPr>
        <w:t>No</w:t>
      </w:r>
      <w:proofErr w:type="spellEnd"/>
      <w:r w:rsidRPr="00622CC4">
        <w:rPr>
          <w:sz w:val="22"/>
          <w:szCs w:val="22"/>
        </w:rPr>
        <w:t xml:space="preserve"> 3. С.295-313</w:t>
      </w:r>
    </w:p>
    <w:p w14:paraId="594F75C2" w14:textId="77777777" w:rsidR="007776D6" w:rsidRPr="00622CC4" w:rsidRDefault="007776D6" w:rsidP="007776D6">
      <w:pPr>
        <w:suppressAutoHyphens/>
        <w:rPr>
          <w:lang w:eastAsia="zh-CN"/>
        </w:rPr>
      </w:pPr>
      <w:r w:rsidRPr="00622CC4">
        <w:rPr>
          <w:lang w:eastAsia="zh-CN"/>
        </w:rPr>
        <w:t>Монтер У. Ритуал, миф и магия в Европе раннего Нового времени. М., 2003.</w:t>
      </w:r>
    </w:p>
    <w:p w14:paraId="586572EF" w14:textId="77777777" w:rsidR="007776D6" w:rsidRPr="00622CC4" w:rsidRDefault="007776D6" w:rsidP="007776D6">
      <w:pPr>
        <w:pStyle w:val="aa"/>
        <w:spacing w:before="0" w:beforeAutospacing="0" w:after="0" w:afterAutospacing="0"/>
        <w:rPr>
          <w:sz w:val="22"/>
          <w:szCs w:val="22"/>
        </w:rPr>
      </w:pPr>
      <w:r w:rsidRPr="00622CC4">
        <w:rPr>
          <w:sz w:val="22"/>
          <w:szCs w:val="22"/>
        </w:rPr>
        <w:t>Портер Р. Краткая история безумия. М., 2009.</w:t>
      </w:r>
    </w:p>
    <w:p w14:paraId="46F72466" w14:textId="77777777" w:rsidR="007776D6" w:rsidRPr="00622CC4" w:rsidRDefault="007776D6" w:rsidP="007776D6">
      <w:pPr>
        <w:widowControl w:val="0"/>
        <w:autoSpaceDE w:val="0"/>
        <w:autoSpaceDN w:val="0"/>
        <w:adjustRightInd w:val="0"/>
        <w:rPr>
          <w:rFonts w:eastAsiaTheme="minorEastAsia"/>
          <w:iCs/>
          <w:lang w:val="en-US"/>
        </w:rPr>
      </w:pPr>
      <w:proofErr w:type="spellStart"/>
      <w:r w:rsidRPr="00622CC4">
        <w:t>Сайнаков</w:t>
      </w:r>
      <w:proofErr w:type="spellEnd"/>
      <w:r w:rsidRPr="00622CC4">
        <w:t xml:space="preserve"> Н.А. </w:t>
      </w:r>
      <w:proofErr w:type="spellStart"/>
      <w:r w:rsidRPr="00622CC4">
        <w:t>Маргинальность</w:t>
      </w:r>
      <w:proofErr w:type="spellEnd"/>
      <w:r w:rsidRPr="00622CC4">
        <w:t xml:space="preserve"> как понятие // </w:t>
      </w:r>
      <w:proofErr w:type="spellStart"/>
      <w:r w:rsidRPr="00622CC4">
        <w:rPr>
          <w:rFonts w:eastAsiaTheme="minorEastAsia"/>
          <w:iCs/>
          <w:lang w:val="en-US"/>
        </w:rPr>
        <w:t>Вестник</w:t>
      </w:r>
      <w:proofErr w:type="spellEnd"/>
      <w:r w:rsidRPr="00622CC4">
        <w:rPr>
          <w:rFonts w:eastAsiaTheme="minorEastAsia"/>
          <w:iCs/>
          <w:lang w:val="en-US"/>
        </w:rPr>
        <w:t xml:space="preserve"> </w:t>
      </w:r>
      <w:proofErr w:type="spellStart"/>
      <w:r w:rsidRPr="00622CC4">
        <w:rPr>
          <w:rFonts w:eastAsiaTheme="minorEastAsia"/>
          <w:iCs/>
          <w:lang w:val="en-US"/>
        </w:rPr>
        <w:t>Томского</w:t>
      </w:r>
      <w:proofErr w:type="spellEnd"/>
      <w:r w:rsidRPr="00622CC4">
        <w:rPr>
          <w:rFonts w:eastAsiaTheme="minorEastAsia"/>
          <w:iCs/>
          <w:lang w:val="en-US"/>
        </w:rPr>
        <w:t xml:space="preserve"> </w:t>
      </w:r>
      <w:proofErr w:type="spellStart"/>
      <w:r w:rsidRPr="00622CC4">
        <w:rPr>
          <w:rFonts w:eastAsiaTheme="minorEastAsia"/>
          <w:iCs/>
          <w:lang w:val="en-US"/>
        </w:rPr>
        <w:t>государственного</w:t>
      </w:r>
      <w:proofErr w:type="spellEnd"/>
      <w:r w:rsidRPr="00622CC4">
        <w:rPr>
          <w:rFonts w:eastAsiaTheme="minorEastAsia"/>
          <w:iCs/>
          <w:lang w:val="en-US"/>
        </w:rPr>
        <w:t xml:space="preserve"> </w:t>
      </w:r>
      <w:proofErr w:type="spellStart"/>
      <w:r w:rsidRPr="00622CC4">
        <w:rPr>
          <w:rFonts w:eastAsiaTheme="minorEastAsia"/>
          <w:iCs/>
          <w:lang w:val="en-US"/>
        </w:rPr>
        <w:t>университета</w:t>
      </w:r>
      <w:proofErr w:type="spellEnd"/>
      <w:r w:rsidRPr="00622CC4">
        <w:rPr>
          <w:rFonts w:eastAsiaTheme="minorEastAsia"/>
          <w:iCs/>
          <w:lang w:val="en-US"/>
        </w:rPr>
        <w:t xml:space="preserve">. 2013. No 375. С. 97–101 - </w:t>
      </w:r>
      <w:hyperlink r:id="rId13" w:history="1">
        <w:r w:rsidRPr="00622CC4">
          <w:rPr>
            <w:rStyle w:val="ad"/>
            <w:rFonts w:eastAsiaTheme="minorEastAsia"/>
            <w:iCs/>
            <w:lang w:val="en-US"/>
          </w:rPr>
          <w:t>http://sun.tsu.ru/mminfo/000063105/375/image/375-097.pdf</w:t>
        </w:r>
      </w:hyperlink>
    </w:p>
    <w:p w14:paraId="123C3446" w14:textId="77777777" w:rsidR="007776D6" w:rsidRPr="00622CC4" w:rsidRDefault="007776D6" w:rsidP="007776D6">
      <w:pPr>
        <w:suppressAutoHyphens/>
        <w:rPr>
          <w:lang w:eastAsia="zh-CN"/>
        </w:rPr>
      </w:pPr>
      <w:r w:rsidRPr="00622CC4">
        <w:rPr>
          <w:lang w:eastAsia="zh-CN"/>
        </w:rPr>
        <w:t>Смилянская Е.Б. Волшебники. Богохульники. Еретики. Народная религиозность и «духовные преступления» в России XVIII в. М., 2003.</w:t>
      </w:r>
    </w:p>
    <w:p w14:paraId="2AAE2564" w14:textId="77777777" w:rsidR="007776D6" w:rsidRPr="00622CC4" w:rsidRDefault="007776D6" w:rsidP="007776D6">
      <w:pPr>
        <w:jc w:val="both"/>
      </w:pPr>
      <w:r w:rsidRPr="00622CC4">
        <w:rPr>
          <w:iCs/>
        </w:rPr>
        <w:t>Фуко М.</w:t>
      </w:r>
      <w:r w:rsidRPr="00622CC4">
        <w:t xml:space="preserve"> История безумия в классическую эпоху/ Пер. с фр. И. К. </w:t>
      </w:r>
      <w:proofErr w:type="spellStart"/>
      <w:r w:rsidRPr="00622CC4">
        <w:t>Стаф</w:t>
      </w:r>
      <w:proofErr w:type="spellEnd"/>
      <w:r w:rsidRPr="00622CC4">
        <w:t>.  М., 2010.</w:t>
      </w:r>
    </w:p>
    <w:p w14:paraId="75DD3D80" w14:textId="77777777" w:rsidR="007776D6" w:rsidRPr="00622CC4" w:rsidRDefault="007776D6" w:rsidP="007776D6">
      <w:pPr>
        <w:jc w:val="both"/>
        <w:rPr>
          <w:lang w:eastAsia="zh-CN"/>
        </w:rPr>
      </w:pPr>
      <w:r w:rsidRPr="00622CC4">
        <w:rPr>
          <w:lang w:eastAsia="zh-CN"/>
        </w:rPr>
        <w:t>Фуко М. Надзирать и наказывать. Рождение тюрьмы / Пер. с фр. М., 1999</w:t>
      </w:r>
    </w:p>
    <w:p w14:paraId="438D3EFA" w14:textId="77777777" w:rsidR="007776D6" w:rsidRPr="00622CC4" w:rsidRDefault="007776D6" w:rsidP="007776D6">
      <w:pPr>
        <w:pStyle w:val="aa"/>
        <w:spacing w:before="0" w:beforeAutospacing="0" w:after="0" w:afterAutospacing="0"/>
        <w:rPr>
          <w:sz w:val="22"/>
          <w:szCs w:val="22"/>
        </w:rPr>
      </w:pPr>
      <w:r w:rsidRPr="00622CC4">
        <w:rPr>
          <w:iCs/>
          <w:sz w:val="22"/>
          <w:szCs w:val="22"/>
        </w:rPr>
        <w:t xml:space="preserve">Фуко М. </w:t>
      </w:r>
      <w:r w:rsidRPr="00622CC4">
        <w:rPr>
          <w:sz w:val="22"/>
          <w:szCs w:val="22"/>
        </w:rPr>
        <w:t xml:space="preserve">Психиатрическая власть. Курс лекций, прочитанных в Коллеж де Франс в 1973–1974 учебном году. СПб.: Наука, 2007. </w:t>
      </w:r>
    </w:p>
    <w:p w14:paraId="1CB5D0D1" w14:textId="77777777" w:rsidR="007776D6" w:rsidRPr="00A81F3B" w:rsidRDefault="007776D6" w:rsidP="007776D6">
      <w:pPr>
        <w:pStyle w:val="aa"/>
        <w:spacing w:before="0" w:beforeAutospacing="0" w:after="0" w:afterAutospacing="0"/>
        <w:rPr>
          <w:sz w:val="22"/>
          <w:szCs w:val="22"/>
        </w:rPr>
      </w:pPr>
      <w:r w:rsidRPr="00A81F3B">
        <w:rPr>
          <w:iCs/>
          <w:sz w:val="22"/>
          <w:szCs w:val="22"/>
        </w:rPr>
        <w:t xml:space="preserve">Фуко М. </w:t>
      </w:r>
      <w:r w:rsidRPr="00A81F3B">
        <w:rPr>
          <w:sz w:val="22"/>
          <w:szCs w:val="22"/>
        </w:rPr>
        <w:t xml:space="preserve">Рождение клиники. М.: Смысл, 1998. </w:t>
      </w:r>
    </w:p>
    <w:p w14:paraId="0618AD28" w14:textId="77777777" w:rsidR="007776D6" w:rsidRPr="00A81F3B" w:rsidRDefault="007776D6" w:rsidP="007776D6">
      <w:pPr>
        <w:pStyle w:val="aa"/>
        <w:spacing w:before="0" w:beforeAutospacing="0" w:after="0" w:afterAutospacing="0"/>
        <w:rPr>
          <w:sz w:val="22"/>
          <w:szCs w:val="22"/>
        </w:rPr>
      </w:pPr>
      <w:r w:rsidRPr="00A81F3B">
        <w:rPr>
          <w:iCs/>
          <w:sz w:val="22"/>
          <w:szCs w:val="22"/>
        </w:rPr>
        <w:t xml:space="preserve">Фуко М. </w:t>
      </w:r>
      <w:r w:rsidRPr="00A81F3B">
        <w:rPr>
          <w:sz w:val="22"/>
          <w:szCs w:val="22"/>
        </w:rPr>
        <w:t xml:space="preserve">Рождение социальной̆ медицины // М. Фуко. Интеллектуалы и власть: Избранные политические статьи, выступления и интервью. Ч. 3. М.: </w:t>
      </w:r>
      <w:proofErr w:type="spellStart"/>
      <w:r w:rsidRPr="00A81F3B">
        <w:rPr>
          <w:sz w:val="22"/>
          <w:szCs w:val="22"/>
        </w:rPr>
        <w:t>Праксис</w:t>
      </w:r>
      <w:proofErr w:type="spellEnd"/>
      <w:r w:rsidRPr="00A81F3B">
        <w:rPr>
          <w:sz w:val="22"/>
          <w:szCs w:val="22"/>
        </w:rPr>
        <w:t xml:space="preserve">, 2006. С. 79–107. </w:t>
      </w:r>
    </w:p>
    <w:p w14:paraId="7BB79917" w14:textId="77777777" w:rsidR="007776D6" w:rsidRDefault="007776D6" w:rsidP="007776D6">
      <w:pPr>
        <w:jc w:val="both"/>
      </w:pPr>
      <w:proofErr w:type="spellStart"/>
      <w:r w:rsidRPr="00A81F3B">
        <w:rPr>
          <w:rStyle w:val="af1"/>
          <w:b w:val="0"/>
        </w:rPr>
        <w:t>Ястребицкая</w:t>
      </w:r>
      <w:proofErr w:type="spellEnd"/>
      <w:r w:rsidRPr="00A81F3B">
        <w:rPr>
          <w:rStyle w:val="af1"/>
          <w:b w:val="0"/>
        </w:rPr>
        <w:t xml:space="preserve"> А.Л. </w:t>
      </w:r>
      <w:r w:rsidRPr="00A81F3B">
        <w:t>Бедность, бедняки и маргиналы в ев</w:t>
      </w:r>
      <w:r>
        <w:t xml:space="preserve">ропейском городе ХII-ХVII вв.// </w:t>
      </w:r>
      <w:r w:rsidRPr="00A81F3B">
        <w:t>Культура и общество в средние века - раннее Новое время. М. 1998. С.280-315.</w:t>
      </w:r>
    </w:p>
    <w:p w14:paraId="4D790516" w14:textId="77777777" w:rsidR="007776D6" w:rsidRDefault="007776D6" w:rsidP="007776D6">
      <w:pPr>
        <w:jc w:val="both"/>
      </w:pPr>
    </w:p>
    <w:p w14:paraId="36C4EF0A" w14:textId="77777777" w:rsidR="007776D6" w:rsidRPr="00FB4C52" w:rsidRDefault="007776D6" w:rsidP="007776D6">
      <w:pPr>
        <w:jc w:val="center"/>
        <w:rPr>
          <w:bCs/>
        </w:rPr>
      </w:pPr>
      <w:r w:rsidRPr="00FB4C52">
        <w:rPr>
          <w:bCs/>
        </w:rPr>
        <w:t xml:space="preserve">План семинарских занятий № 6-8 </w:t>
      </w:r>
    </w:p>
    <w:p w14:paraId="3C132880" w14:textId="77777777" w:rsidR="007776D6" w:rsidRPr="00FB4C52" w:rsidRDefault="007776D6" w:rsidP="007776D6">
      <w:pPr>
        <w:jc w:val="center"/>
        <w:rPr>
          <w:b/>
          <w:bCs/>
        </w:rPr>
      </w:pPr>
      <w:r w:rsidRPr="00FB4C52">
        <w:rPr>
          <w:b/>
          <w:bCs/>
        </w:rPr>
        <w:t>Социальная стратификация в истории европейского и российского общества</w:t>
      </w:r>
    </w:p>
    <w:p w14:paraId="4605967C" w14:textId="77777777" w:rsidR="007776D6" w:rsidRPr="00FB4C52" w:rsidRDefault="007776D6" w:rsidP="007776D6">
      <w:pPr>
        <w:jc w:val="center"/>
        <w:rPr>
          <w:b/>
          <w:bCs/>
        </w:rPr>
      </w:pPr>
    </w:p>
    <w:p w14:paraId="5F6AE0AC" w14:textId="77777777" w:rsidR="007776D6" w:rsidRPr="00FB4C52" w:rsidRDefault="007776D6" w:rsidP="007776D6">
      <w:pPr>
        <w:jc w:val="center"/>
        <w:rPr>
          <w:bCs/>
        </w:rPr>
      </w:pPr>
      <w:r w:rsidRPr="00FB4C52">
        <w:rPr>
          <w:b/>
          <w:bCs/>
        </w:rPr>
        <w:t>Семинар № 6. Сословная организация общества</w:t>
      </w:r>
      <w:r w:rsidRPr="00FB4C52">
        <w:rPr>
          <w:bCs/>
        </w:rPr>
        <w:t xml:space="preserve"> (4 часа)</w:t>
      </w:r>
    </w:p>
    <w:p w14:paraId="223A0738" w14:textId="77777777" w:rsidR="007776D6" w:rsidRPr="00FB4C52" w:rsidRDefault="007776D6" w:rsidP="007776D6">
      <w:pPr>
        <w:jc w:val="center"/>
        <w:rPr>
          <w:bCs/>
          <w:i/>
        </w:rPr>
      </w:pPr>
    </w:p>
    <w:p w14:paraId="2733B5EE" w14:textId="77777777" w:rsidR="007776D6" w:rsidRPr="00FB4C52" w:rsidRDefault="007776D6" w:rsidP="007776D6">
      <w:pPr>
        <w:pStyle w:val="a8"/>
        <w:numPr>
          <w:ilvl w:val="0"/>
          <w:numId w:val="24"/>
        </w:numPr>
        <w:jc w:val="both"/>
        <w:rPr>
          <w:bCs/>
        </w:rPr>
      </w:pPr>
      <w:r>
        <w:rPr>
          <w:bCs/>
        </w:rPr>
        <w:t xml:space="preserve">Социальная стратификация общества. </w:t>
      </w:r>
      <w:r w:rsidRPr="00FB4C52">
        <w:rPr>
          <w:bCs/>
        </w:rPr>
        <w:t xml:space="preserve">Понятия «сословие» и «сословная группа»: правовое и социально-историческое понимание </w:t>
      </w:r>
    </w:p>
    <w:p w14:paraId="05D722FD" w14:textId="77777777" w:rsidR="007776D6" w:rsidRPr="00FB4C52" w:rsidRDefault="007776D6" w:rsidP="007776D6">
      <w:pPr>
        <w:pStyle w:val="a8"/>
        <w:numPr>
          <w:ilvl w:val="0"/>
          <w:numId w:val="24"/>
        </w:numPr>
        <w:jc w:val="both"/>
        <w:rPr>
          <w:bCs/>
        </w:rPr>
      </w:pPr>
      <w:r w:rsidRPr="00FB4C52">
        <w:rPr>
          <w:bCs/>
        </w:rPr>
        <w:t>Теория сословного деления в Средневековой Европе</w:t>
      </w:r>
    </w:p>
    <w:p w14:paraId="2965E7E1" w14:textId="77777777" w:rsidR="007776D6" w:rsidRPr="00FB4C52" w:rsidRDefault="007776D6" w:rsidP="007776D6">
      <w:pPr>
        <w:pStyle w:val="a8"/>
        <w:numPr>
          <w:ilvl w:val="0"/>
          <w:numId w:val="24"/>
        </w:numPr>
        <w:jc w:val="both"/>
        <w:rPr>
          <w:bCs/>
        </w:rPr>
      </w:pPr>
      <w:r w:rsidRPr="00FB4C52">
        <w:rPr>
          <w:bCs/>
        </w:rPr>
        <w:t>Права и обязанности сословий в обществе «Старого порядка».</w:t>
      </w:r>
    </w:p>
    <w:p w14:paraId="457D5D68" w14:textId="77777777" w:rsidR="007776D6" w:rsidRPr="00FB4C52" w:rsidRDefault="007776D6" w:rsidP="007776D6">
      <w:pPr>
        <w:pStyle w:val="a8"/>
        <w:numPr>
          <w:ilvl w:val="0"/>
          <w:numId w:val="24"/>
        </w:numPr>
        <w:jc w:val="both"/>
        <w:rPr>
          <w:bCs/>
        </w:rPr>
      </w:pPr>
      <w:r w:rsidRPr="00FB4C52">
        <w:rPr>
          <w:bCs/>
        </w:rPr>
        <w:t xml:space="preserve">Дискуссии о «сословной парадигме» в истории России. </w:t>
      </w:r>
    </w:p>
    <w:p w14:paraId="7575413C" w14:textId="77777777" w:rsidR="007776D6" w:rsidRPr="00FB4C52" w:rsidRDefault="007776D6" w:rsidP="007776D6">
      <w:pPr>
        <w:pStyle w:val="a8"/>
        <w:numPr>
          <w:ilvl w:val="0"/>
          <w:numId w:val="24"/>
        </w:numPr>
        <w:jc w:val="both"/>
        <w:rPr>
          <w:bCs/>
        </w:rPr>
      </w:pPr>
      <w:r w:rsidRPr="00FB4C52">
        <w:rPr>
          <w:bCs/>
        </w:rPr>
        <w:lastRenderedPageBreak/>
        <w:t xml:space="preserve">Формирование сословий </w:t>
      </w:r>
      <w:r>
        <w:rPr>
          <w:bCs/>
        </w:rPr>
        <w:t xml:space="preserve">в России </w:t>
      </w:r>
      <w:r w:rsidRPr="00FB4C52">
        <w:rPr>
          <w:bCs/>
        </w:rPr>
        <w:t>и их статус в XVIII- начале XX вв.</w:t>
      </w:r>
    </w:p>
    <w:p w14:paraId="2E548E90" w14:textId="77777777" w:rsidR="007776D6" w:rsidRPr="00FB4C52" w:rsidRDefault="007776D6" w:rsidP="007776D6">
      <w:pPr>
        <w:pStyle w:val="a8"/>
        <w:ind w:left="0"/>
        <w:jc w:val="both"/>
        <w:rPr>
          <w:bCs/>
        </w:rPr>
      </w:pPr>
    </w:p>
    <w:p w14:paraId="7CEDF636" w14:textId="77777777" w:rsidR="007776D6" w:rsidRPr="00FB4C52" w:rsidRDefault="007776D6" w:rsidP="007776D6">
      <w:pPr>
        <w:pStyle w:val="a8"/>
        <w:ind w:left="0"/>
        <w:jc w:val="both"/>
        <w:rPr>
          <w:bCs/>
        </w:rPr>
      </w:pPr>
      <w:r w:rsidRPr="00FB4C52">
        <w:rPr>
          <w:bCs/>
        </w:rPr>
        <w:t>Темы докладов:</w:t>
      </w:r>
    </w:p>
    <w:p w14:paraId="500B75E5" w14:textId="77777777" w:rsidR="007776D6" w:rsidRPr="00FB4C52" w:rsidRDefault="007776D6" w:rsidP="007776D6">
      <w:pPr>
        <w:pStyle w:val="a8"/>
        <w:numPr>
          <w:ilvl w:val="0"/>
          <w:numId w:val="25"/>
        </w:numPr>
        <w:jc w:val="both"/>
        <w:rPr>
          <w:bCs/>
        </w:rPr>
      </w:pPr>
      <w:r w:rsidRPr="00FB4C52">
        <w:rPr>
          <w:bCs/>
        </w:rPr>
        <w:t>Правовое и социальное понимание «сословия» в истории</w:t>
      </w:r>
    </w:p>
    <w:p w14:paraId="62B6AAD4" w14:textId="77777777" w:rsidR="007776D6" w:rsidRPr="00FB4C52" w:rsidRDefault="007776D6" w:rsidP="007776D6">
      <w:pPr>
        <w:pStyle w:val="a8"/>
        <w:numPr>
          <w:ilvl w:val="0"/>
          <w:numId w:val="25"/>
        </w:numPr>
        <w:jc w:val="both"/>
        <w:rPr>
          <w:bCs/>
        </w:rPr>
      </w:pPr>
      <w:r>
        <w:rPr>
          <w:bCs/>
        </w:rPr>
        <w:t>Трехчастная сословная схема</w:t>
      </w:r>
      <w:r w:rsidRPr="00FB4C52">
        <w:rPr>
          <w:bCs/>
        </w:rPr>
        <w:t xml:space="preserve"> в средневековой Европе</w:t>
      </w:r>
    </w:p>
    <w:p w14:paraId="14C482A6" w14:textId="77777777" w:rsidR="007776D6" w:rsidRPr="00FB4C52" w:rsidRDefault="007776D6" w:rsidP="007776D6">
      <w:pPr>
        <w:pStyle w:val="a8"/>
        <w:numPr>
          <w:ilvl w:val="0"/>
          <w:numId w:val="25"/>
        </w:numPr>
        <w:jc w:val="both"/>
        <w:rPr>
          <w:bCs/>
        </w:rPr>
      </w:pPr>
      <w:r>
        <w:rPr>
          <w:bCs/>
        </w:rPr>
        <w:t>«Третье сословие» в</w:t>
      </w:r>
      <w:r w:rsidRPr="00FB4C52">
        <w:rPr>
          <w:bCs/>
        </w:rPr>
        <w:t xml:space="preserve"> </w:t>
      </w:r>
      <w:r>
        <w:rPr>
          <w:bCs/>
        </w:rPr>
        <w:t xml:space="preserve">дореволюционной </w:t>
      </w:r>
      <w:r w:rsidRPr="00FB4C52">
        <w:rPr>
          <w:bCs/>
        </w:rPr>
        <w:t>Франции</w:t>
      </w:r>
    </w:p>
    <w:p w14:paraId="51D4E8E7" w14:textId="77777777" w:rsidR="007776D6" w:rsidRPr="00FB4C52" w:rsidRDefault="007776D6" w:rsidP="007776D6">
      <w:pPr>
        <w:pStyle w:val="a8"/>
        <w:numPr>
          <w:ilvl w:val="0"/>
          <w:numId w:val="25"/>
        </w:numPr>
        <w:jc w:val="both"/>
        <w:rPr>
          <w:bCs/>
        </w:rPr>
      </w:pPr>
      <w:r w:rsidRPr="00FB4C52">
        <w:rPr>
          <w:bCs/>
        </w:rPr>
        <w:t>Были ли сословия в допетровской России? (историографические дискуссии)</w:t>
      </w:r>
    </w:p>
    <w:p w14:paraId="6FF7D482" w14:textId="77777777" w:rsidR="007776D6" w:rsidRDefault="007776D6" w:rsidP="007776D6">
      <w:pPr>
        <w:pStyle w:val="a8"/>
        <w:numPr>
          <w:ilvl w:val="0"/>
          <w:numId w:val="25"/>
        </w:numPr>
        <w:jc w:val="both"/>
        <w:rPr>
          <w:bCs/>
        </w:rPr>
      </w:pPr>
      <w:r w:rsidRPr="00FB4C52">
        <w:rPr>
          <w:bCs/>
        </w:rPr>
        <w:t>Оформление сословной структуры в России XVIII века</w:t>
      </w:r>
    </w:p>
    <w:p w14:paraId="11A08354" w14:textId="77777777" w:rsidR="007776D6" w:rsidRPr="001405FA" w:rsidRDefault="007776D6" w:rsidP="007776D6">
      <w:pPr>
        <w:pStyle w:val="a8"/>
        <w:numPr>
          <w:ilvl w:val="0"/>
          <w:numId w:val="25"/>
        </w:numPr>
        <w:jc w:val="both"/>
        <w:rPr>
          <w:bCs/>
        </w:rPr>
      </w:pPr>
      <w:r w:rsidRPr="001405FA">
        <w:rPr>
          <w:bCs/>
        </w:rPr>
        <w:t xml:space="preserve">Права и привилегии русского дворянства и купечества в </w:t>
      </w:r>
      <w:proofErr w:type="spellStart"/>
      <w:r w:rsidRPr="001405FA">
        <w:rPr>
          <w:bCs/>
        </w:rPr>
        <w:t>в</w:t>
      </w:r>
      <w:proofErr w:type="spellEnd"/>
      <w:r w:rsidRPr="001405FA">
        <w:rPr>
          <w:bCs/>
        </w:rPr>
        <w:t xml:space="preserve"> XVIII- начале XX вв.</w:t>
      </w:r>
    </w:p>
    <w:p w14:paraId="55DAE9FB" w14:textId="77777777" w:rsidR="007776D6" w:rsidRPr="00FB4C52" w:rsidRDefault="007776D6" w:rsidP="007776D6">
      <w:pPr>
        <w:pStyle w:val="a8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Статус и положение разночинцев в России </w:t>
      </w:r>
      <w:r>
        <w:rPr>
          <w:bCs/>
          <w:lang w:val="en-US"/>
        </w:rPr>
        <w:t xml:space="preserve">XIX- </w:t>
      </w:r>
      <w:proofErr w:type="spellStart"/>
      <w:r>
        <w:rPr>
          <w:bCs/>
          <w:lang w:val="en-US"/>
        </w:rPr>
        <w:t>начала</w:t>
      </w:r>
      <w:proofErr w:type="spellEnd"/>
      <w:r>
        <w:rPr>
          <w:bCs/>
          <w:lang w:val="en-US"/>
        </w:rPr>
        <w:t xml:space="preserve"> XX </w:t>
      </w:r>
      <w:proofErr w:type="spellStart"/>
      <w:r>
        <w:rPr>
          <w:bCs/>
          <w:lang w:val="en-US"/>
        </w:rPr>
        <w:t>вв</w:t>
      </w:r>
      <w:proofErr w:type="spellEnd"/>
      <w:r>
        <w:rPr>
          <w:bCs/>
          <w:lang w:val="en-US"/>
        </w:rPr>
        <w:t>.</w:t>
      </w:r>
    </w:p>
    <w:p w14:paraId="4A4F326D" w14:textId="77777777" w:rsidR="007776D6" w:rsidRPr="00FB4C52" w:rsidRDefault="007776D6" w:rsidP="007776D6">
      <w:pPr>
        <w:pStyle w:val="a8"/>
        <w:ind w:left="0"/>
        <w:jc w:val="both"/>
        <w:rPr>
          <w:bCs/>
        </w:rPr>
      </w:pPr>
    </w:p>
    <w:p w14:paraId="5B4E5D2F" w14:textId="77777777" w:rsidR="007776D6" w:rsidRPr="00FB4C52" w:rsidRDefault="007776D6" w:rsidP="007776D6">
      <w:pPr>
        <w:pStyle w:val="a8"/>
        <w:ind w:left="0"/>
        <w:jc w:val="both"/>
        <w:rPr>
          <w:bCs/>
        </w:rPr>
      </w:pPr>
      <w:r w:rsidRPr="00FB4C52">
        <w:rPr>
          <w:bCs/>
        </w:rPr>
        <w:t>Обязательные материалы:</w:t>
      </w:r>
    </w:p>
    <w:p w14:paraId="6859A8E4" w14:textId="77777777" w:rsidR="007776D6" w:rsidRPr="00FB4C52" w:rsidRDefault="007776D6" w:rsidP="007776D6">
      <w:pPr>
        <w:pStyle w:val="a8"/>
        <w:numPr>
          <w:ilvl w:val="0"/>
          <w:numId w:val="31"/>
        </w:numPr>
        <w:jc w:val="both"/>
        <w:rPr>
          <w:rFonts w:eastAsiaTheme="minorEastAsia"/>
        </w:rPr>
      </w:pPr>
      <w:proofErr w:type="spellStart"/>
      <w:r w:rsidRPr="00FB4C52">
        <w:t>Ле</w:t>
      </w:r>
      <w:proofErr w:type="spellEnd"/>
      <w:r w:rsidRPr="00FB4C52">
        <w:t xml:space="preserve"> Гофф Ж. Цивилизация средневекового Запада. М., 1992. Гл. 8. Христианское общество.</w:t>
      </w:r>
    </w:p>
    <w:p w14:paraId="52B12458" w14:textId="77777777" w:rsidR="007776D6" w:rsidRPr="00FB4C52" w:rsidRDefault="007776D6" w:rsidP="007776D6">
      <w:pPr>
        <w:pStyle w:val="a8"/>
        <w:numPr>
          <w:ilvl w:val="0"/>
          <w:numId w:val="31"/>
        </w:numPr>
        <w:jc w:val="both"/>
        <w:rPr>
          <w:rFonts w:eastAsiaTheme="minorEastAsia"/>
        </w:rPr>
      </w:pPr>
      <w:r w:rsidRPr="00FB4C52">
        <w:rPr>
          <w:rFonts w:eastAsiaTheme="minorEastAsia"/>
        </w:rPr>
        <w:t>Фриз Г. Сословная парадигма и социальная история России // Американская русистика: Вехи историографии последних лет. Имперский̆ период. Антология. Самара, 2000. С. 136-137.</w:t>
      </w:r>
    </w:p>
    <w:p w14:paraId="70CC24EC" w14:textId="77777777" w:rsidR="007776D6" w:rsidRPr="00FB4C52" w:rsidRDefault="007776D6" w:rsidP="007776D6">
      <w:pPr>
        <w:pStyle w:val="a8"/>
        <w:ind w:left="0"/>
        <w:jc w:val="both"/>
        <w:rPr>
          <w:bCs/>
        </w:rPr>
      </w:pPr>
    </w:p>
    <w:p w14:paraId="62B17395" w14:textId="77777777" w:rsidR="007776D6" w:rsidRPr="00FB4C52" w:rsidRDefault="007776D6" w:rsidP="007776D6">
      <w:pPr>
        <w:pStyle w:val="a8"/>
        <w:ind w:left="0"/>
        <w:jc w:val="both"/>
        <w:rPr>
          <w:bCs/>
        </w:rPr>
      </w:pPr>
      <w:r w:rsidRPr="00FB4C52">
        <w:rPr>
          <w:bCs/>
        </w:rPr>
        <w:t>Основная литература:</w:t>
      </w:r>
    </w:p>
    <w:p w14:paraId="4CAC1317" w14:textId="77777777" w:rsidR="007776D6" w:rsidRPr="00FB4C52" w:rsidRDefault="007776D6" w:rsidP="007776D6">
      <w:pPr>
        <w:pStyle w:val="a8"/>
        <w:numPr>
          <w:ilvl w:val="0"/>
          <w:numId w:val="30"/>
        </w:numPr>
        <w:rPr>
          <w:iCs/>
        </w:rPr>
      </w:pPr>
      <w:r w:rsidRPr="00FB4C52">
        <w:rPr>
          <w:iCs/>
        </w:rPr>
        <w:t>Блок М. Феодальное общество. М., 2003. С. 277-349.</w:t>
      </w:r>
    </w:p>
    <w:p w14:paraId="00652BC8" w14:textId="77777777" w:rsidR="007776D6" w:rsidRDefault="007776D6" w:rsidP="007776D6">
      <w:pPr>
        <w:pStyle w:val="a8"/>
        <w:numPr>
          <w:ilvl w:val="0"/>
          <w:numId w:val="30"/>
        </w:numPr>
        <w:spacing w:after="160" w:line="259" w:lineRule="auto"/>
      </w:pPr>
      <w:proofErr w:type="spellStart"/>
      <w:r w:rsidRPr="00FB4C52">
        <w:t>Бродель</w:t>
      </w:r>
      <w:proofErr w:type="spellEnd"/>
      <w:r w:rsidRPr="00FB4C52">
        <w:t xml:space="preserve"> Ф. Материальная цивилизация, экономика и капитализм, XV - XVIII вв. В 3-х т. М., 1986. Т.1. Структуры повседневности: Возможное и невозможное. </w:t>
      </w:r>
    </w:p>
    <w:p w14:paraId="444D43A4" w14:textId="77777777" w:rsidR="007776D6" w:rsidRPr="00FB4C52" w:rsidRDefault="007776D6" w:rsidP="007776D6">
      <w:pPr>
        <w:pStyle w:val="a8"/>
        <w:numPr>
          <w:ilvl w:val="0"/>
          <w:numId w:val="30"/>
        </w:numPr>
        <w:spacing w:after="160" w:line="259" w:lineRule="auto"/>
      </w:pPr>
      <w:proofErr w:type="spellStart"/>
      <w:r w:rsidRPr="00F630B1">
        <w:rPr>
          <w:color w:val="000000"/>
          <w:lang w:eastAsia="zh-CN"/>
        </w:rPr>
        <w:t>Виртшафтер</w:t>
      </w:r>
      <w:proofErr w:type="spellEnd"/>
      <w:r w:rsidRPr="00F630B1">
        <w:rPr>
          <w:color w:val="000000"/>
          <w:lang w:eastAsia="zh-CN"/>
        </w:rPr>
        <w:t xml:space="preserve"> Э. К. Социальные структуры: разночинцы в Российской империи / Пер. с англ. М., 2002</w:t>
      </w:r>
    </w:p>
    <w:p w14:paraId="6328B5F5" w14:textId="77777777" w:rsidR="007776D6" w:rsidRPr="00FB4C52" w:rsidRDefault="007776D6" w:rsidP="007776D6">
      <w:pPr>
        <w:pStyle w:val="a8"/>
        <w:numPr>
          <w:ilvl w:val="0"/>
          <w:numId w:val="30"/>
        </w:numPr>
      </w:pPr>
      <w:proofErr w:type="spellStart"/>
      <w:r w:rsidRPr="00FB4C52">
        <w:rPr>
          <w:rFonts w:eastAsiaTheme="minorEastAsia"/>
          <w:iCs/>
          <w:color w:val="1C1C1C"/>
        </w:rPr>
        <w:t>Гидденс</w:t>
      </w:r>
      <w:proofErr w:type="spellEnd"/>
      <w:r w:rsidRPr="00FB4C52">
        <w:rPr>
          <w:rFonts w:eastAsiaTheme="minorEastAsia"/>
          <w:iCs/>
          <w:color w:val="1C1C1C"/>
        </w:rPr>
        <w:t xml:space="preserve"> Э</w:t>
      </w:r>
      <w:r w:rsidRPr="00FB4C52">
        <w:rPr>
          <w:rFonts w:eastAsiaTheme="minorEastAsia"/>
          <w:i/>
          <w:iCs/>
          <w:color w:val="1C1C1C"/>
        </w:rPr>
        <w:t>.</w:t>
      </w:r>
      <w:r w:rsidRPr="00FB4C52">
        <w:rPr>
          <w:rFonts w:eastAsiaTheme="minorEastAsia"/>
          <w:color w:val="1C1C1C"/>
        </w:rPr>
        <w:t xml:space="preserve"> Социология . М., 1999. </w:t>
      </w:r>
      <w:r w:rsidRPr="00FB4C52">
        <w:rPr>
          <w:rFonts w:eastAsiaTheme="minorEastAsia"/>
          <w:i/>
          <w:color w:val="1C1C1C"/>
        </w:rPr>
        <w:t>Гл.7. Стратификация и классовая структура</w:t>
      </w:r>
    </w:p>
    <w:p w14:paraId="2BD955E4" w14:textId="77777777" w:rsidR="007776D6" w:rsidRPr="00FB4C52" w:rsidRDefault="007776D6" w:rsidP="007776D6">
      <w:pPr>
        <w:pStyle w:val="a8"/>
        <w:numPr>
          <w:ilvl w:val="0"/>
          <w:numId w:val="30"/>
        </w:numPr>
      </w:pPr>
      <w:r w:rsidRPr="00FB4C52">
        <w:rPr>
          <w:iCs/>
        </w:rPr>
        <w:t xml:space="preserve">Гуревич А.Я. </w:t>
      </w:r>
      <w:r w:rsidRPr="00FB4C52">
        <w:t>Средневековый мир: культура безмолвствующего большинства. М., 1990. Глава 1. С. 15-65.</w:t>
      </w:r>
    </w:p>
    <w:p w14:paraId="4BC0D628" w14:textId="77777777" w:rsidR="007776D6" w:rsidRPr="00FB4C52" w:rsidRDefault="007776D6" w:rsidP="007776D6">
      <w:pPr>
        <w:pStyle w:val="a8"/>
        <w:numPr>
          <w:ilvl w:val="0"/>
          <w:numId w:val="30"/>
        </w:numPr>
        <w:suppressAutoHyphens/>
        <w:rPr>
          <w:color w:val="000000"/>
          <w:lang w:eastAsia="zh-CN"/>
        </w:rPr>
      </w:pPr>
      <w:proofErr w:type="spellStart"/>
      <w:r w:rsidRPr="00FB4C52">
        <w:rPr>
          <w:lang w:eastAsia="zh-CN"/>
        </w:rPr>
        <w:t>Дарнтон</w:t>
      </w:r>
      <w:proofErr w:type="spellEnd"/>
      <w:r w:rsidRPr="00FB4C52">
        <w:rPr>
          <w:lang w:eastAsia="zh-CN"/>
        </w:rPr>
        <w:t xml:space="preserve"> Р. Великое кошачье побоище и другие эпизоды из истории французской культуры. М., 2002.</w:t>
      </w:r>
    </w:p>
    <w:p w14:paraId="3FE49D90" w14:textId="77777777" w:rsidR="007776D6" w:rsidRPr="00FB4C52" w:rsidRDefault="007776D6" w:rsidP="007776D6">
      <w:pPr>
        <w:pStyle w:val="aa"/>
        <w:numPr>
          <w:ilvl w:val="0"/>
          <w:numId w:val="30"/>
        </w:numPr>
      </w:pPr>
      <w:r w:rsidRPr="00FB4C52">
        <w:rPr>
          <w:color w:val="000000"/>
          <w:shd w:val="clear" w:color="auto" w:fill="FFFFFF"/>
          <w:lang w:eastAsia="zh-CN"/>
        </w:rPr>
        <w:t xml:space="preserve">Иванова Н. А., Желтова В. П. </w:t>
      </w:r>
      <w:r w:rsidRPr="00FB4C52">
        <w:t xml:space="preserve">Сословное общество Российской̆ империи (XVIII - начало XX века). М., 2009 </w:t>
      </w:r>
    </w:p>
    <w:p w14:paraId="407D7FC5" w14:textId="77777777" w:rsidR="007776D6" w:rsidRPr="00FB4C52" w:rsidRDefault="007776D6" w:rsidP="007776D6">
      <w:pPr>
        <w:pStyle w:val="a8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jc w:val="both"/>
      </w:pPr>
      <w:proofErr w:type="spellStart"/>
      <w:r w:rsidRPr="008378D9">
        <w:t>Коллман</w:t>
      </w:r>
      <w:proofErr w:type="spellEnd"/>
      <w:r w:rsidRPr="008378D9">
        <w:t xml:space="preserve"> Н.Ш. Соединенные</w:t>
      </w:r>
      <w:r w:rsidRPr="00FB4C52">
        <w:t xml:space="preserve"> честью: Государство и общество в России раннего нового времени / Пер. А.Б. Каменского. М., 2001.</w:t>
      </w:r>
    </w:p>
    <w:p w14:paraId="299B75F8" w14:textId="77777777" w:rsidR="007776D6" w:rsidRPr="00FB4C52" w:rsidRDefault="007776D6" w:rsidP="007776D6">
      <w:pPr>
        <w:pStyle w:val="a8"/>
        <w:numPr>
          <w:ilvl w:val="0"/>
          <w:numId w:val="30"/>
        </w:numPr>
        <w:suppressAutoHyphens/>
        <w:rPr>
          <w:lang w:eastAsia="zh-CN"/>
        </w:rPr>
      </w:pPr>
      <w:r w:rsidRPr="00FB4C52">
        <w:rPr>
          <w:lang w:eastAsia="zh-CN"/>
        </w:rPr>
        <w:t>Милов Л. В. Великорусский пахарь и особенности российского исторического процесса. М., 1998 (2-е изд. – М., 2001).</w:t>
      </w:r>
    </w:p>
    <w:p w14:paraId="4C0976EC" w14:textId="77777777" w:rsidR="007776D6" w:rsidRPr="00FB4C52" w:rsidRDefault="007776D6" w:rsidP="007776D6">
      <w:pPr>
        <w:pStyle w:val="a8"/>
        <w:numPr>
          <w:ilvl w:val="0"/>
          <w:numId w:val="30"/>
        </w:numPr>
        <w:suppressAutoHyphens/>
        <w:rPr>
          <w:lang w:eastAsia="zh-CN"/>
        </w:rPr>
      </w:pPr>
      <w:r w:rsidRPr="00FB4C52">
        <w:t>Миронов Б.Н. Социальная история России. СПб., 2003. Т. 1.</w:t>
      </w:r>
    </w:p>
    <w:p w14:paraId="22240EAF" w14:textId="77777777" w:rsidR="007776D6" w:rsidRPr="00FB4C52" w:rsidRDefault="007776D6" w:rsidP="007776D6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FB4C52">
        <w:rPr>
          <w:rFonts w:eastAsia="MS Mincho"/>
        </w:rPr>
        <w:t>Пайпс</w:t>
      </w:r>
      <w:proofErr w:type="spellEnd"/>
      <w:r w:rsidRPr="00FB4C52">
        <w:rPr>
          <w:rFonts w:eastAsia="MS Mincho"/>
        </w:rPr>
        <w:t xml:space="preserve"> Р. Россия при старом режиме. М., 1993.</w:t>
      </w:r>
    </w:p>
    <w:p w14:paraId="5C5405F9" w14:textId="77777777" w:rsidR="007776D6" w:rsidRPr="00C96A43" w:rsidRDefault="007776D6" w:rsidP="007776D6">
      <w:pPr>
        <w:pStyle w:val="a8"/>
        <w:numPr>
          <w:ilvl w:val="0"/>
          <w:numId w:val="30"/>
        </w:numPr>
      </w:pPr>
      <w:r w:rsidRPr="00FB4C52">
        <w:rPr>
          <w:color w:val="000000"/>
          <w:shd w:val="clear" w:color="auto" w:fill="FFFFFF"/>
          <w:lang w:eastAsia="zh-CN"/>
        </w:rPr>
        <w:t>Правящие элиты и дворянство России во время и после петровских реформ (1682–1750) / Под ред. А. В. Доронина. М., 2013.</w:t>
      </w:r>
    </w:p>
    <w:p w14:paraId="1E75F65A" w14:textId="77777777" w:rsidR="007776D6" w:rsidRPr="0046720F" w:rsidRDefault="007776D6" w:rsidP="007776D6">
      <w:pPr>
        <w:pStyle w:val="a8"/>
        <w:numPr>
          <w:ilvl w:val="0"/>
          <w:numId w:val="30"/>
        </w:numPr>
      </w:pPr>
      <w:proofErr w:type="spellStart"/>
      <w:r w:rsidRPr="00C96A43">
        <w:t>Кожокин</w:t>
      </w:r>
      <w:proofErr w:type="spellEnd"/>
      <w:r w:rsidRPr="00C96A43">
        <w:t xml:space="preserve"> Е.М. Французская буржуазия на исходе Старого порядка // Буржуазия и Великая Французская</w:t>
      </w:r>
      <w:r>
        <w:t xml:space="preserve">  революция. М., 1989. </w:t>
      </w:r>
    </w:p>
    <w:p w14:paraId="2E78ACD1" w14:textId="77777777" w:rsidR="007776D6" w:rsidRPr="00FB4C52" w:rsidRDefault="007776D6" w:rsidP="007776D6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eastAsiaTheme="minorEastAsia"/>
        </w:rPr>
      </w:pPr>
      <w:proofErr w:type="spellStart"/>
      <w:r w:rsidRPr="00FB4C52">
        <w:rPr>
          <w:bCs/>
        </w:rPr>
        <w:t>Ширле</w:t>
      </w:r>
      <w:proofErr w:type="spellEnd"/>
      <w:r w:rsidRPr="00FB4C52">
        <w:rPr>
          <w:bCs/>
        </w:rPr>
        <w:t xml:space="preserve"> И. </w:t>
      </w:r>
      <w:proofErr w:type="spellStart"/>
      <w:r w:rsidRPr="00FB4C52">
        <w:rPr>
          <w:rFonts w:eastAsiaTheme="minorEastAsia"/>
          <w:i/>
          <w:iCs/>
        </w:rPr>
        <w:t>Третии</w:t>
      </w:r>
      <w:proofErr w:type="spellEnd"/>
      <w:r w:rsidRPr="00FB4C52">
        <w:rPr>
          <w:rFonts w:eastAsiaTheme="minorEastAsia"/>
          <w:i/>
          <w:iCs/>
        </w:rPr>
        <w:t xml:space="preserve">̆ чин или </w:t>
      </w:r>
      <w:proofErr w:type="spellStart"/>
      <w:r w:rsidRPr="00FB4C52">
        <w:rPr>
          <w:rFonts w:eastAsiaTheme="minorEastAsia"/>
          <w:i/>
          <w:iCs/>
        </w:rPr>
        <w:t>среднии</w:t>
      </w:r>
      <w:proofErr w:type="spellEnd"/>
      <w:r w:rsidRPr="00FB4C52">
        <w:rPr>
          <w:rFonts w:eastAsiaTheme="minorEastAsia"/>
          <w:i/>
          <w:iCs/>
        </w:rPr>
        <w:t xml:space="preserve">̆ род: </w:t>
      </w:r>
      <w:r w:rsidRPr="00FB4C52">
        <w:rPr>
          <w:rFonts w:eastAsiaTheme="minorEastAsia"/>
        </w:rPr>
        <w:t xml:space="preserve">история поиска понятия и слов в XVIII веке // Понятия о России: к </w:t>
      </w:r>
      <w:proofErr w:type="spellStart"/>
      <w:r w:rsidRPr="00FB4C52">
        <w:rPr>
          <w:rFonts w:eastAsiaTheme="minorEastAsia"/>
        </w:rPr>
        <w:t>историческои</w:t>
      </w:r>
      <w:proofErr w:type="spellEnd"/>
      <w:r w:rsidRPr="00FB4C52">
        <w:rPr>
          <w:rFonts w:eastAsiaTheme="minorEastAsia"/>
        </w:rPr>
        <w:t>̆ семантике имперского периода. М., 2013. Т. 1. С. 225-248.</w:t>
      </w:r>
    </w:p>
    <w:p w14:paraId="668AAAC3" w14:textId="77777777" w:rsidR="007776D6" w:rsidRPr="008378D9" w:rsidRDefault="007776D6" w:rsidP="007776D6">
      <w:pPr>
        <w:pStyle w:val="a8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jc w:val="both"/>
      </w:pPr>
      <w:proofErr w:type="spellStart"/>
      <w:r w:rsidRPr="008378D9">
        <w:rPr>
          <w:rFonts w:eastAsiaTheme="minorEastAsia"/>
          <w:color w:val="1C1C1C"/>
        </w:rPr>
        <w:t>Эксле</w:t>
      </w:r>
      <w:proofErr w:type="spellEnd"/>
      <w:r w:rsidRPr="008378D9">
        <w:rPr>
          <w:rFonts w:eastAsiaTheme="minorEastAsia"/>
          <w:color w:val="1C1C1C"/>
        </w:rPr>
        <w:t xml:space="preserve"> О.Г. Схемы истолкования социальной действительности в раннее и высокое средневековье в аспекте истории и знания // Действительность и знание: очерки социальной истории Средневековья. М. 2007.</w:t>
      </w:r>
    </w:p>
    <w:p w14:paraId="70C5D6B3" w14:textId="77777777" w:rsidR="007776D6" w:rsidRPr="00FB4C52" w:rsidRDefault="007776D6" w:rsidP="007776D6">
      <w:pPr>
        <w:pStyle w:val="a8"/>
        <w:ind w:left="0"/>
        <w:jc w:val="both"/>
        <w:rPr>
          <w:bCs/>
        </w:rPr>
      </w:pPr>
    </w:p>
    <w:p w14:paraId="70CA8563" w14:textId="77777777" w:rsidR="007776D6" w:rsidRPr="00FB4C52" w:rsidRDefault="007776D6" w:rsidP="007776D6">
      <w:pPr>
        <w:pStyle w:val="a8"/>
        <w:ind w:left="0"/>
        <w:jc w:val="center"/>
        <w:rPr>
          <w:bCs/>
        </w:rPr>
      </w:pPr>
      <w:r w:rsidRPr="00FB4C52">
        <w:rPr>
          <w:b/>
          <w:bCs/>
        </w:rPr>
        <w:t>С</w:t>
      </w:r>
      <w:r>
        <w:rPr>
          <w:b/>
          <w:bCs/>
        </w:rPr>
        <w:t>еминар № 7. Классы и классовая структура</w:t>
      </w:r>
      <w:r>
        <w:rPr>
          <w:bCs/>
        </w:rPr>
        <w:t xml:space="preserve"> (4</w:t>
      </w:r>
      <w:r w:rsidRPr="00FB4C52">
        <w:rPr>
          <w:bCs/>
        </w:rPr>
        <w:t xml:space="preserve"> часа)</w:t>
      </w:r>
    </w:p>
    <w:p w14:paraId="246C2A9E" w14:textId="77777777" w:rsidR="007776D6" w:rsidRPr="00FB4C52" w:rsidRDefault="007776D6" w:rsidP="007776D6">
      <w:pPr>
        <w:pStyle w:val="a8"/>
        <w:ind w:left="0"/>
        <w:jc w:val="center"/>
        <w:rPr>
          <w:bCs/>
        </w:rPr>
      </w:pPr>
    </w:p>
    <w:p w14:paraId="64ABA86B" w14:textId="77777777" w:rsidR="007776D6" w:rsidRPr="005714A9" w:rsidRDefault="007776D6" w:rsidP="007776D6">
      <w:pPr>
        <w:pStyle w:val="a8"/>
        <w:numPr>
          <w:ilvl w:val="0"/>
          <w:numId w:val="40"/>
        </w:numPr>
        <w:jc w:val="both"/>
        <w:rPr>
          <w:bCs/>
        </w:rPr>
      </w:pPr>
      <w:r w:rsidRPr="005714A9">
        <w:rPr>
          <w:bCs/>
        </w:rPr>
        <w:lastRenderedPageBreak/>
        <w:t>Понятие «класс» и теории классового деления общества</w:t>
      </w:r>
    </w:p>
    <w:p w14:paraId="2868F37A" w14:textId="77777777" w:rsidR="007776D6" w:rsidRPr="005714A9" w:rsidRDefault="007776D6" w:rsidP="007776D6">
      <w:pPr>
        <w:pStyle w:val="a8"/>
        <w:numPr>
          <w:ilvl w:val="0"/>
          <w:numId w:val="40"/>
        </w:numPr>
        <w:jc w:val="both"/>
        <w:rPr>
          <w:bCs/>
        </w:rPr>
      </w:pPr>
      <w:r w:rsidRPr="005714A9">
        <w:rPr>
          <w:bCs/>
        </w:rPr>
        <w:t>Формирование классовой структуры в Европе и ее особенности</w:t>
      </w:r>
    </w:p>
    <w:p w14:paraId="5D516AA8" w14:textId="77777777" w:rsidR="007776D6" w:rsidRPr="005714A9" w:rsidRDefault="007776D6" w:rsidP="007776D6">
      <w:pPr>
        <w:pStyle w:val="a8"/>
        <w:numPr>
          <w:ilvl w:val="0"/>
          <w:numId w:val="40"/>
        </w:numPr>
        <w:jc w:val="both"/>
        <w:rPr>
          <w:bCs/>
        </w:rPr>
      </w:pPr>
      <w:r w:rsidRPr="005714A9">
        <w:rPr>
          <w:bCs/>
        </w:rPr>
        <w:t xml:space="preserve">Классовая организация общества и классовые конфликты  </w:t>
      </w:r>
    </w:p>
    <w:p w14:paraId="177598FC" w14:textId="77777777" w:rsidR="007776D6" w:rsidRPr="005714A9" w:rsidRDefault="007776D6" w:rsidP="007776D6">
      <w:pPr>
        <w:pStyle w:val="a8"/>
        <w:numPr>
          <w:ilvl w:val="0"/>
          <w:numId w:val="40"/>
        </w:numPr>
        <w:jc w:val="both"/>
        <w:rPr>
          <w:bCs/>
        </w:rPr>
      </w:pPr>
      <w:r w:rsidRPr="005714A9">
        <w:rPr>
          <w:bCs/>
        </w:rPr>
        <w:t>Буржуазия и ее социальные признаки</w:t>
      </w:r>
    </w:p>
    <w:p w14:paraId="157AA8E2" w14:textId="77777777" w:rsidR="007776D6" w:rsidRPr="005714A9" w:rsidRDefault="007776D6" w:rsidP="007776D6">
      <w:pPr>
        <w:pStyle w:val="a8"/>
        <w:numPr>
          <w:ilvl w:val="0"/>
          <w:numId w:val="40"/>
        </w:numPr>
        <w:jc w:val="both"/>
        <w:rPr>
          <w:bCs/>
        </w:rPr>
      </w:pPr>
      <w:r w:rsidRPr="005714A9">
        <w:rPr>
          <w:bCs/>
        </w:rPr>
        <w:t>«Рабочий класс» и его изменение его положения на протяжении XIX века</w:t>
      </w:r>
    </w:p>
    <w:p w14:paraId="1DAD9575" w14:textId="77777777" w:rsidR="007776D6" w:rsidRPr="005714A9" w:rsidRDefault="007776D6" w:rsidP="007776D6">
      <w:pPr>
        <w:pStyle w:val="a8"/>
        <w:numPr>
          <w:ilvl w:val="0"/>
          <w:numId w:val="40"/>
        </w:numPr>
        <w:jc w:val="both"/>
        <w:rPr>
          <w:bCs/>
        </w:rPr>
      </w:pPr>
      <w:r w:rsidRPr="005714A9">
        <w:rPr>
          <w:bCs/>
        </w:rPr>
        <w:t>Изменения в классовой структуре на рубеже XIX-XX  вв.</w:t>
      </w:r>
    </w:p>
    <w:p w14:paraId="274B7B8D" w14:textId="77777777" w:rsidR="007776D6" w:rsidRPr="005714A9" w:rsidRDefault="007776D6" w:rsidP="007776D6">
      <w:pPr>
        <w:pStyle w:val="a8"/>
        <w:numPr>
          <w:ilvl w:val="0"/>
          <w:numId w:val="40"/>
        </w:numPr>
        <w:jc w:val="both"/>
        <w:rPr>
          <w:bCs/>
        </w:rPr>
      </w:pPr>
      <w:r w:rsidRPr="005714A9">
        <w:rPr>
          <w:bCs/>
        </w:rPr>
        <w:t>Когда появляются классы в России?</w:t>
      </w:r>
    </w:p>
    <w:p w14:paraId="15CFA618" w14:textId="77777777" w:rsidR="007776D6" w:rsidRPr="00FB4C52" w:rsidRDefault="007776D6" w:rsidP="007776D6">
      <w:pPr>
        <w:pStyle w:val="a8"/>
        <w:ind w:left="284"/>
        <w:jc w:val="both"/>
        <w:rPr>
          <w:bCs/>
        </w:rPr>
      </w:pPr>
    </w:p>
    <w:p w14:paraId="5A23A056" w14:textId="77777777" w:rsidR="007776D6" w:rsidRPr="00FB4C52" w:rsidRDefault="007776D6" w:rsidP="007776D6">
      <w:pPr>
        <w:pStyle w:val="a8"/>
        <w:ind w:left="284"/>
        <w:jc w:val="both"/>
        <w:rPr>
          <w:bCs/>
        </w:rPr>
      </w:pPr>
      <w:r w:rsidRPr="00FB4C52">
        <w:rPr>
          <w:bCs/>
        </w:rPr>
        <w:t>Темы докладов:</w:t>
      </w:r>
    </w:p>
    <w:p w14:paraId="23CAF73C" w14:textId="77777777" w:rsidR="007776D6" w:rsidRDefault="007776D6" w:rsidP="007776D6">
      <w:pPr>
        <w:pStyle w:val="a8"/>
        <w:numPr>
          <w:ilvl w:val="0"/>
          <w:numId w:val="26"/>
        </w:numPr>
        <w:jc w:val="both"/>
        <w:rPr>
          <w:bCs/>
        </w:rPr>
      </w:pPr>
      <w:r>
        <w:rPr>
          <w:bCs/>
        </w:rPr>
        <w:t>Марксистская концепция классовой структуры</w:t>
      </w:r>
    </w:p>
    <w:p w14:paraId="3C7B732B" w14:textId="77777777" w:rsidR="007776D6" w:rsidRPr="00FB4C52" w:rsidRDefault="007776D6" w:rsidP="007776D6">
      <w:pPr>
        <w:pStyle w:val="a8"/>
        <w:numPr>
          <w:ilvl w:val="0"/>
          <w:numId w:val="26"/>
        </w:numPr>
        <w:jc w:val="both"/>
        <w:rPr>
          <w:bCs/>
        </w:rPr>
      </w:pPr>
      <w:r>
        <w:rPr>
          <w:bCs/>
        </w:rPr>
        <w:t xml:space="preserve">Понятие класс в российской мысли </w:t>
      </w:r>
      <w:r w:rsidRPr="00F630B1">
        <w:rPr>
          <w:bCs/>
        </w:rPr>
        <w:t>XIX- начала XX века</w:t>
      </w:r>
    </w:p>
    <w:p w14:paraId="66FDFF34" w14:textId="77777777" w:rsidR="007776D6" w:rsidRDefault="007776D6" w:rsidP="007776D6">
      <w:pPr>
        <w:pStyle w:val="a8"/>
        <w:numPr>
          <w:ilvl w:val="0"/>
          <w:numId w:val="26"/>
        </w:numPr>
        <w:jc w:val="both"/>
        <w:rPr>
          <w:bCs/>
        </w:rPr>
      </w:pPr>
      <w:r>
        <w:rPr>
          <w:bCs/>
        </w:rPr>
        <w:t xml:space="preserve">Классовая организация общества в концепциях </w:t>
      </w:r>
      <w:r w:rsidRPr="00FB4C52">
        <w:rPr>
          <w:bCs/>
        </w:rPr>
        <w:t>XX</w:t>
      </w:r>
      <w:r>
        <w:rPr>
          <w:bCs/>
        </w:rPr>
        <w:t xml:space="preserve"> века: от Вебера до </w:t>
      </w:r>
      <w:proofErr w:type="spellStart"/>
      <w:r>
        <w:rPr>
          <w:bCs/>
        </w:rPr>
        <w:t>Бурдье</w:t>
      </w:r>
      <w:proofErr w:type="spellEnd"/>
    </w:p>
    <w:p w14:paraId="39344BC7" w14:textId="77777777" w:rsidR="007776D6" w:rsidRDefault="007776D6" w:rsidP="007776D6">
      <w:pPr>
        <w:pStyle w:val="a8"/>
        <w:numPr>
          <w:ilvl w:val="0"/>
          <w:numId w:val="26"/>
        </w:numPr>
        <w:jc w:val="both"/>
        <w:rPr>
          <w:bCs/>
        </w:rPr>
      </w:pPr>
      <w:r>
        <w:rPr>
          <w:bCs/>
        </w:rPr>
        <w:t xml:space="preserve">Буржуазия в </w:t>
      </w:r>
      <w:r w:rsidRPr="00FB4C52">
        <w:rPr>
          <w:bCs/>
        </w:rPr>
        <w:t>XIX</w:t>
      </w:r>
      <w:r>
        <w:rPr>
          <w:bCs/>
        </w:rPr>
        <w:t xml:space="preserve"> веке: основные характеристики, особенности мировоззрения, внутренняя стратификация </w:t>
      </w:r>
    </w:p>
    <w:p w14:paraId="264BDBA0" w14:textId="77777777" w:rsidR="007776D6" w:rsidRDefault="007776D6" w:rsidP="007776D6">
      <w:pPr>
        <w:pStyle w:val="a8"/>
        <w:numPr>
          <w:ilvl w:val="0"/>
          <w:numId w:val="26"/>
        </w:numPr>
        <w:jc w:val="both"/>
        <w:rPr>
          <w:bCs/>
        </w:rPr>
      </w:pPr>
      <w:r>
        <w:rPr>
          <w:bCs/>
        </w:rPr>
        <w:t xml:space="preserve">Рабочий класс и рабочее движение в Европе </w:t>
      </w:r>
      <w:r w:rsidRPr="00FB4C52">
        <w:rPr>
          <w:bCs/>
        </w:rPr>
        <w:t>XIX-</w:t>
      </w:r>
      <w:r>
        <w:rPr>
          <w:bCs/>
        </w:rPr>
        <w:t xml:space="preserve"> начала </w:t>
      </w:r>
      <w:r w:rsidRPr="00FB4C52">
        <w:rPr>
          <w:bCs/>
        </w:rPr>
        <w:t>XX  вв.</w:t>
      </w:r>
    </w:p>
    <w:p w14:paraId="473543CB" w14:textId="77777777" w:rsidR="007776D6" w:rsidRPr="00FB4C52" w:rsidRDefault="007776D6" w:rsidP="007776D6">
      <w:pPr>
        <w:pStyle w:val="a8"/>
        <w:numPr>
          <w:ilvl w:val="0"/>
          <w:numId w:val="26"/>
        </w:numPr>
        <w:jc w:val="both"/>
        <w:rPr>
          <w:bCs/>
        </w:rPr>
      </w:pPr>
      <w:r>
        <w:rPr>
          <w:bCs/>
        </w:rPr>
        <w:t xml:space="preserve">Буржуазия и рабочий класс в России в конце </w:t>
      </w:r>
      <w:r w:rsidRPr="00FB4C52">
        <w:rPr>
          <w:bCs/>
        </w:rPr>
        <w:t>XIX-</w:t>
      </w:r>
      <w:r>
        <w:rPr>
          <w:bCs/>
        </w:rPr>
        <w:t xml:space="preserve">начале </w:t>
      </w:r>
      <w:r w:rsidRPr="00FB4C52">
        <w:rPr>
          <w:bCs/>
        </w:rPr>
        <w:t xml:space="preserve">XX </w:t>
      </w:r>
      <w:r>
        <w:rPr>
          <w:bCs/>
        </w:rPr>
        <w:t>вв.</w:t>
      </w:r>
      <w:r w:rsidRPr="00FB4C52">
        <w:rPr>
          <w:bCs/>
        </w:rPr>
        <w:t xml:space="preserve"> </w:t>
      </w:r>
    </w:p>
    <w:p w14:paraId="6176A533" w14:textId="77777777" w:rsidR="007776D6" w:rsidRPr="00FB4C52" w:rsidRDefault="007776D6" w:rsidP="007776D6">
      <w:pPr>
        <w:jc w:val="both"/>
        <w:rPr>
          <w:bCs/>
        </w:rPr>
      </w:pPr>
    </w:p>
    <w:p w14:paraId="1FAC894B" w14:textId="77777777" w:rsidR="007776D6" w:rsidRDefault="007776D6" w:rsidP="007776D6">
      <w:pPr>
        <w:jc w:val="both"/>
        <w:rPr>
          <w:bCs/>
        </w:rPr>
      </w:pPr>
      <w:r w:rsidRPr="00FB4C52">
        <w:rPr>
          <w:bCs/>
        </w:rPr>
        <w:t>Обязательные материалы:</w:t>
      </w:r>
    </w:p>
    <w:p w14:paraId="391BCE13" w14:textId="77777777" w:rsidR="007776D6" w:rsidRPr="00FB4C52" w:rsidRDefault="007776D6" w:rsidP="007776D6">
      <w:pPr>
        <w:jc w:val="both"/>
        <w:rPr>
          <w:bCs/>
        </w:rPr>
      </w:pPr>
    </w:p>
    <w:p w14:paraId="7ABD81D8" w14:textId="77777777" w:rsidR="007776D6" w:rsidRPr="00F630B1" w:rsidRDefault="007776D6" w:rsidP="007776D6">
      <w:pPr>
        <w:pStyle w:val="a8"/>
        <w:numPr>
          <w:ilvl w:val="0"/>
          <w:numId w:val="33"/>
        </w:numPr>
      </w:pPr>
      <w:proofErr w:type="spellStart"/>
      <w:r w:rsidRPr="00F630B1">
        <w:rPr>
          <w:rFonts w:eastAsiaTheme="minorEastAsia"/>
          <w:iCs/>
          <w:color w:val="1C1C1C"/>
        </w:rPr>
        <w:t>Гидденс</w:t>
      </w:r>
      <w:proofErr w:type="spellEnd"/>
      <w:r w:rsidRPr="00F630B1">
        <w:rPr>
          <w:rFonts w:eastAsiaTheme="minorEastAsia"/>
          <w:iCs/>
          <w:color w:val="1C1C1C"/>
        </w:rPr>
        <w:t xml:space="preserve"> Э</w:t>
      </w:r>
      <w:r w:rsidRPr="00F630B1">
        <w:rPr>
          <w:rFonts w:eastAsiaTheme="minorEastAsia"/>
          <w:i/>
          <w:iCs/>
          <w:color w:val="1C1C1C"/>
        </w:rPr>
        <w:t>.</w:t>
      </w:r>
      <w:r w:rsidRPr="00F630B1">
        <w:rPr>
          <w:rFonts w:eastAsiaTheme="minorEastAsia"/>
          <w:color w:val="1C1C1C"/>
        </w:rPr>
        <w:t xml:space="preserve"> Социология . М., 1999. </w:t>
      </w:r>
      <w:r w:rsidRPr="00F630B1">
        <w:rPr>
          <w:rFonts w:eastAsiaTheme="minorEastAsia"/>
          <w:i/>
          <w:color w:val="1C1C1C"/>
        </w:rPr>
        <w:t>Гл.7. Стратификация и классовая структура</w:t>
      </w:r>
    </w:p>
    <w:p w14:paraId="532B3E98" w14:textId="77777777" w:rsidR="007776D6" w:rsidRPr="00F630B1" w:rsidRDefault="007776D6" w:rsidP="007776D6">
      <w:pPr>
        <w:pStyle w:val="a8"/>
        <w:numPr>
          <w:ilvl w:val="0"/>
          <w:numId w:val="33"/>
        </w:numPr>
        <w:rPr>
          <w:bCs/>
        </w:rPr>
      </w:pPr>
      <w:r w:rsidRPr="00F630B1">
        <w:rPr>
          <w:bCs/>
        </w:rPr>
        <w:t xml:space="preserve">Леонтьева О.Б. Понятие </w:t>
      </w:r>
      <w:r w:rsidRPr="00F630B1">
        <w:rPr>
          <w:bCs/>
          <w:i/>
        </w:rPr>
        <w:t>класс</w:t>
      </w:r>
      <w:r w:rsidRPr="00F630B1">
        <w:rPr>
          <w:bCs/>
        </w:rPr>
        <w:t xml:space="preserve"> в Российской мысли XIX- начала XX века // Понятия о России: </w:t>
      </w:r>
      <w:r w:rsidRPr="00F630B1">
        <w:rPr>
          <w:rFonts w:eastAsiaTheme="minorEastAsia"/>
        </w:rPr>
        <w:t xml:space="preserve">к исторической̆ семантике имперского периода. </w:t>
      </w:r>
      <w:r w:rsidRPr="00F630B1">
        <w:rPr>
          <w:bCs/>
        </w:rPr>
        <w:t>М., 2013. С. 293-339.</w:t>
      </w:r>
    </w:p>
    <w:p w14:paraId="3D0D2243" w14:textId="77777777" w:rsidR="007776D6" w:rsidRPr="00FB4C52" w:rsidRDefault="007776D6" w:rsidP="007776D6">
      <w:pPr>
        <w:pStyle w:val="aa"/>
        <w:numPr>
          <w:ilvl w:val="0"/>
          <w:numId w:val="33"/>
        </w:numPr>
        <w:spacing w:before="0" w:beforeAutospacing="0" w:after="0" w:afterAutospacing="0"/>
        <w:rPr>
          <w:bCs/>
        </w:rPr>
      </w:pPr>
      <w:r w:rsidRPr="00FB4C52">
        <w:rPr>
          <w:bCs/>
        </w:rPr>
        <w:t xml:space="preserve">Райт Э.О. Марксистская концепция классовой структуры // </w:t>
      </w:r>
      <w:r w:rsidRPr="00FB4C52">
        <w:t xml:space="preserve">Рубеж. 2000. </w:t>
      </w:r>
      <w:proofErr w:type="spellStart"/>
      <w:r w:rsidRPr="00FB4C52">
        <w:t>No</w:t>
      </w:r>
      <w:proofErr w:type="spellEnd"/>
      <w:r w:rsidRPr="00FB4C52">
        <w:t xml:space="preserve"> 15. С. 36-85 </w:t>
      </w:r>
      <w:hyperlink r:id="rId14" w:history="1">
        <w:r w:rsidRPr="00FB4C52">
          <w:rPr>
            <w:rStyle w:val="ad"/>
            <w:bCs/>
          </w:rPr>
          <w:t>http://scepsis.net/library/id_608.html</w:t>
        </w:r>
      </w:hyperlink>
    </w:p>
    <w:p w14:paraId="3BE84466" w14:textId="77777777" w:rsidR="007776D6" w:rsidRPr="00FB4C52" w:rsidRDefault="007776D6" w:rsidP="007776D6">
      <w:pPr>
        <w:jc w:val="both"/>
        <w:rPr>
          <w:bCs/>
        </w:rPr>
      </w:pPr>
    </w:p>
    <w:p w14:paraId="5894D1A6" w14:textId="77777777" w:rsidR="007776D6" w:rsidRDefault="007776D6" w:rsidP="007776D6">
      <w:pPr>
        <w:jc w:val="both"/>
        <w:rPr>
          <w:bCs/>
        </w:rPr>
      </w:pPr>
      <w:r w:rsidRPr="00FB4C52">
        <w:rPr>
          <w:bCs/>
        </w:rPr>
        <w:t>Основная литература:</w:t>
      </w:r>
    </w:p>
    <w:p w14:paraId="603BA9EA" w14:textId="77777777" w:rsidR="007776D6" w:rsidRPr="00FB4C52" w:rsidRDefault="007776D6" w:rsidP="007776D6">
      <w:pPr>
        <w:jc w:val="both"/>
        <w:rPr>
          <w:bCs/>
        </w:rPr>
      </w:pPr>
    </w:p>
    <w:p w14:paraId="6BF26353" w14:textId="77777777" w:rsidR="007776D6" w:rsidRPr="00CE220B" w:rsidRDefault="007776D6" w:rsidP="007776D6">
      <w:pPr>
        <w:pStyle w:val="a8"/>
        <w:numPr>
          <w:ilvl w:val="0"/>
          <w:numId w:val="32"/>
        </w:numPr>
        <w:rPr>
          <w:rFonts w:eastAsiaTheme="minorEastAsia"/>
        </w:rPr>
      </w:pPr>
      <w:proofErr w:type="spellStart"/>
      <w:r w:rsidRPr="00F630B1">
        <w:rPr>
          <w:rFonts w:eastAsiaTheme="minorEastAsia"/>
        </w:rPr>
        <w:t>Бурдье</w:t>
      </w:r>
      <w:proofErr w:type="spellEnd"/>
      <w:r w:rsidRPr="00F630B1">
        <w:rPr>
          <w:rFonts w:eastAsiaTheme="minorEastAsia"/>
        </w:rPr>
        <w:t xml:space="preserve"> П. Социальное пространство и генезис «классов» // Вопросы социоло</w:t>
      </w:r>
      <w:r>
        <w:rPr>
          <w:rFonts w:eastAsiaTheme="minorEastAsia"/>
        </w:rPr>
        <w:t xml:space="preserve">гии. 1992. Т. 1. </w:t>
      </w:r>
      <w:proofErr w:type="spellStart"/>
      <w:r>
        <w:rPr>
          <w:rFonts w:eastAsiaTheme="minorEastAsia"/>
        </w:rPr>
        <w:t>No</w:t>
      </w:r>
      <w:proofErr w:type="spellEnd"/>
      <w:r>
        <w:rPr>
          <w:rFonts w:eastAsiaTheme="minorEastAsia"/>
        </w:rPr>
        <w:t xml:space="preserve"> 1. С. 17-37</w:t>
      </w:r>
      <w:r w:rsidRPr="00CE220B">
        <w:rPr>
          <w:color w:val="000000"/>
          <w:lang w:eastAsia="zh-CN"/>
        </w:rPr>
        <w:t>.</w:t>
      </w:r>
    </w:p>
    <w:p w14:paraId="4CD967E1" w14:textId="77777777" w:rsidR="007776D6" w:rsidRDefault="007776D6" w:rsidP="007776D6">
      <w:pPr>
        <w:pStyle w:val="a8"/>
        <w:numPr>
          <w:ilvl w:val="0"/>
          <w:numId w:val="32"/>
        </w:numPr>
        <w:jc w:val="both"/>
        <w:rPr>
          <w:rFonts w:eastAsiaTheme="minorEastAsia"/>
          <w:color w:val="1C1C1C"/>
        </w:rPr>
      </w:pPr>
      <w:r w:rsidRPr="00F630B1">
        <w:rPr>
          <w:rFonts w:eastAsiaTheme="minorEastAsia"/>
          <w:iCs/>
          <w:color w:val="1C1C1C"/>
        </w:rPr>
        <w:t>Ильин В.И.</w:t>
      </w:r>
      <w:r w:rsidRPr="00F630B1">
        <w:rPr>
          <w:rFonts w:eastAsiaTheme="minorEastAsia"/>
          <w:color w:val="1C1C1C"/>
        </w:rPr>
        <w:t xml:space="preserve"> Теория социального неравенства (структуралистско-конструктивистская парадигма). М., 2000.</w:t>
      </w:r>
    </w:p>
    <w:p w14:paraId="4B72FEFA" w14:textId="77777777" w:rsidR="007776D6" w:rsidRPr="0008757D" w:rsidRDefault="007776D6" w:rsidP="007776D6">
      <w:pPr>
        <w:pStyle w:val="a8"/>
        <w:numPr>
          <w:ilvl w:val="0"/>
          <w:numId w:val="32"/>
        </w:numPr>
        <w:shd w:val="clear" w:color="auto" w:fill="FFFFFF"/>
        <w:suppressAutoHyphens/>
        <w:spacing w:line="149" w:lineRule="atLeast"/>
        <w:rPr>
          <w:iCs/>
        </w:rPr>
      </w:pPr>
      <w:r w:rsidRPr="0008757D">
        <w:rPr>
          <w:lang w:eastAsia="zh-CN"/>
        </w:rPr>
        <w:t>Миронов Б. Н. Благосостояние населения и революции в имперской России: XVIII – начало ХХ века. М., 2010.</w:t>
      </w:r>
    </w:p>
    <w:p w14:paraId="15AC874D" w14:textId="77777777" w:rsidR="007776D6" w:rsidRPr="0008757D" w:rsidRDefault="007776D6" w:rsidP="007776D6">
      <w:pPr>
        <w:pStyle w:val="a8"/>
        <w:numPr>
          <w:ilvl w:val="0"/>
          <w:numId w:val="32"/>
        </w:numPr>
        <w:suppressAutoHyphens/>
        <w:rPr>
          <w:lang w:eastAsia="zh-CN"/>
        </w:rPr>
      </w:pPr>
      <w:r w:rsidRPr="0008757D">
        <w:t>Миронов Б.Н. Социальная история России. СПб., 2003. Т. 1.</w:t>
      </w:r>
    </w:p>
    <w:p w14:paraId="16CF5D95" w14:textId="77777777" w:rsidR="007776D6" w:rsidRPr="00687574" w:rsidRDefault="007776D6" w:rsidP="007776D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FB4C52">
        <w:rPr>
          <w:rFonts w:eastAsia="MS Mincho"/>
        </w:rPr>
        <w:t>Пайпс</w:t>
      </w:r>
      <w:proofErr w:type="spellEnd"/>
      <w:r w:rsidRPr="00FB4C52">
        <w:rPr>
          <w:rFonts w:eastAsia="MS Mincho"/>
        </w:rPr>
        <w:t xml:space="preserve"> Р. Россия при старом режиме. М., 1993.</w:t>
      </w:r>
    </w:p>
    <w:p w14:paraId="2C45D0FB" w14:textId="77777777" w:rsidR="007776D6" w:rsidRDefault="007776D6" w:rsidP="007776D6">
      <w:pPr>
        <w:pStyle w:val="a8"/>
        <w:numPr>
          <w:ilvl w:val="0"/>
          <w:numId w:val="32"/>
        </w:numPr>
        <w:rPr>
          <w:rFonts w:eastAsiaTheme="minorEastAsia"/>
        </w:rPr>
      </w:pPr>
      <w:proofErr w:type="spellStart"/>
      <w:r w:rsidRPr="00F630B1">
        <w:rPr>
          <w:rFonts w:eastAsiaTheme="minorEastAsia"/>
        </w:rPr>
        <w:t>Радаев</w:t>
      </w:r>
      <w:proofErr w:type="spellEnd"/>
      <w:r w:rsidRPr="00F630B1">
        <w:rPr>
          <w:rFonts w:eastAsiaTheme="minorEastAsia"/>
        </w:rPr>
        <w:t xml:space="preserve"> В.В., </w:t>
      </w:r>
      <w:proofErr w:type="spellStart"/>
      <w:r w:rsidRPr="00F630B1">
        <w:rPr>
          <w:rFonts w:eastAsiaTheme="minorEastAsia"/>
        </w:rPr>
        <w:t>Шкаратан</w:t>
      </w:r>
      <w:proofErr w:type="spellEnd"/>
      <w:r w:rsidRPr="00F630B1">
        <w:rPr>
          <w:rFonts w:eastAsiaTheme="minorEastAsia"/>
        </w:rPr>
        <w:t xml:space="preserve"> О.И. Социальная стратиф</w:t>
      </w:r>
      <w:r>
        <w:rPr>
          <w:rFonts w:eastAsiaTheme="minorEastAsia"/>
        </w:rPr>
        <w:t>икация. М.: Аспект Пресс, 1995.</w:t>
      </w:r>
    </w:p>
    <w:p w14:paraId="0D6EFB56" w14:textId="77777777" w:rsidR="007776D6" w:rsidRPr="00F630B1" w:rsidRDefault="007776D6" w:rsidP="007776D6">
      <w:pPr>
        <w:pStyle w:val="a8"/>
        <w:numPr>
          <w:ilvl w:val="0"/>
          <w:numId w:val="32"/>
        </w:numPr>
        <w:rPr>
          <w:rFonts w:eastAsiaTheme="minorEastAsia"/>
        </w:rPr>
      </w:pPr>
      <w:proofErr w:type="spellStart"/>
      <w:r w:rsidRPr="00F630B1">
        <w:rPr>
          <w:rFonts w:eastAsiaTheme="minorEastAsia"/>
        </w:rPr>
        <w:t>Райт</w:t>
      </w:r>
      <w:proofErr w:type="spellEnd"/>
      <w:r w:rsidRPr="00F630B1">
        <w:rPr>
          <w:rFonts w:eastAsiaTheme="minorEastAsia"/>
        </w:rPr>
        <w:t xml:space="preserve"> Э. Проблема классов в </w:t>
      </w:r>
      <w:proofErr w:type="spellStart"/>
      <w:r w:rsidRPr="00F630B1">
        <w:rPr>
          <w:rFonts w:eastAsiaTheme="minorEastAsia"/>
        </w:rPr>
        <w:t>современнои</w:t>
      </w:r>
      <w:proofErr w:type="spellEnd"/>
      <w:r w:rsidRPr="00F630B1">
        <w:rPr>
          <w:rFonts w:eastAsiaTheme="minorEastAsia"/>
        </w:rPr>
        <w:t xml:space="preserve">̆ социологии // Рубеж. 1995. </w:t>
      </w:r>
      <w:proofErr w:type="spellStart"/>
      <w:r w:rsidRPr="00F630B1">
        <w:rPr>
          <w:rFonts w:eastAsiaTheme="minorEastAsia"/>
        </w:rPr>
        <w:t>No</w:t>
      </w:r>
      <w:proofErr w:type="spellEnd"/>
      <w:r w:rsidRPr="00F630B1">
        <w:rPr>
          <w:rFonts w:eastAsiaTheme="minorEastAsia"/>
        </w:rPr>
        <w:t xml:space="preserve"> 6-7. С. 143-164.</w:t>
      </w:r>
    </w:p>
    <w:p w14:paraId="75ACD706" w14:textId="77777777" w:rsidR="007776D6" w:rsidRPr="00F630B1" w:rsidRDefault="007776D6" w:rsidP="007776D6">
      <w:pPr>
        <w:pStyle w:val="a8"/>
        <w:numPr>
          <w:ilvl w:val="0"/>
          <w:numId w:val="32"/>
        </w:numPr>
        <w:jc w:val="both"/>
      </w:pPr>
      <w:r w:rsidRPr="00F630B1">
        <w:t>Оссовская М. Рыцарь и буржуа. Исследование по истории морали. М., 1987</w:t>
      </w:r>
    </w:p>
    <w:p w14:paraId="02C1F7A5" w14:textId="77777777" w:rsidR="007776D6" w:rsidRPr="00F630B1" w:rsidRDefault="007776D6" w:rsidP="007776D6">
      <w:pPr>
        <w:pStyle w:val="a8"/>
        <w:numPr>
          <w:ilvl w:val="0"/>
          <w:numId w:val="32"/>
        </w:numPr>
        <w:shd w:val="clear" w:color="auto" w:fill="FFFFFF"/>
        <w:suppressAutoHyphens/>
        <w:rPr>
          <w:color w:val="000000"/>
          <w:shd w:val="clear" w:color="auto" w:fill="FFFFFF"/>
          <w:lang w:eastAsia="zh-CN"/>
        </w:rPr>
      </w:pPr>
      <w:proofErr w:type="spellStart"/>
      <w:r w:rsidRPr="00F630B1">
        <w:rPr>
          <w:color w:val="000000"/>
          <w:shd w:val="clear" w:color="auto" w:fill="FFFFFF"/>
          <w:lang w:eastAsia="zh-CN"/>
        </w:rPr>
        <w:t>Пронский</w:t>
      </w:r>
      <w:proofErr w:type="spellEnd"/>
      <w:r w:rsidRPr="00F630B1">
        <w:rPr>
          <w:color w:val="000000"/>
          <w:shd w:val="clear" w:color="auto" w:fill="FFFFFF"/>
          <w:lang w:eastAsia="zh-CN"/>
        </w:rPr>
        <w:t xml:space="preserve"> В. Г. Социальная политика России на рубеже веков. М., 1987.</w:t>
      </w:r>
    </w:p>
    <w:p w14:paraId="66462F29" w14:textId="77777777" w:rsidR="007776D6" w:rsidRPr="00FB4C52" w:rsidRDefault="007776D6" w:rsidP="007776D6">
      <w:pPr>
        <w:pStyle w:val="aa"/>
        <w:numPr>
          <w:ilvl w:val="0"/>
          <w:numId w:val="32"/>
        </w:numPr>
        <w:spacing w:before="0" w:beforeAutospacing="0" w:after="0" w:afterAutospacing="0"/>
      </w:pPr>
      <w:proofErr w:type="spellStart"/>
      <w:r w:rsidRPr="00FB4C52">
        <w:rPr>
          <w:bCs/>
        </w:rPr>
        <w:t>Хобсбаум</w:t>
      </w:r>
      <w:proofErr w:type="spellEnd"/>
      <w:r w:rsidRPr="00FB4C52">
        <w:rPr>
          <w:bCs/>
        </w:rPr>
        <w:t xml:space="preserve"> Э. Век империй, 1875-1914. Р-н-Д, 1999. Гл. 5, 7. С. 164-208, 243-282.</w:t>
      </w:r>
    </w:p>
    <w:p w14:paraId="2D8C16E8" w14:textId="77777777" w:rsidR="007776D6" w:rsidRPr="00DF7051" w:rsidRDefault="007776D6" w:rsidP="007776D6">
      <w:pPr>
        <w:pStyle w:val="aa"/>
        <w:numPr>
          <w:ilvl w:val="0"/>
          <w:numId w:val="32"/>
        </w:numPr>
        <w:spacing w:before="0" w:beforeAutospacing="0" w:after="0" w:afterAutospacing="0"/>
      </w:pPr>
      <w:proofErr w:type="spellStart"/>
      <w:r w:rsidRPr="00FB4C52">
        <w:rPr>
          <w:bCs/>
        </w:rPr>
        <w:t>Хобсбаум</w:t>
      </w:r>
      <w:proofErr w:type="spellEnd"/>
      <w:r w:rsidRPr="00FB4C52">
        <w:rPr>
          <w:bCs/>
        </w:rPr>
        <w:t xml:space="preserve"> Э. Век капитала, 1848-1875. Р-н-Д, 1999. Гл. 12-13. С. 291-322.</w:t>
      </w:r>
    </w:p>
    <w:p w14:paraId="7257990C" w14:textId="77777777" w:rsidR="007776D6" w:rsidRDefault="007776D6" w:rsidP="007776D6">
      <w:pPr>
        <w:jc w:val="both"/>
        <w:rPr>
          <w:bCs/>
        </w:rPr>
      </w:pPr>
    </w:p>
    <w:p w14:paraId="2597483D" w14:textId="77777777" w:rsidR="007776D6" w:rsidRDefault="007776D6" w:rsidP="007776D6">
      <w:pPr>
        <w:jc w:val="both"/>
        <w:rPr>
          <w:bCs/>
        </w:rPr>
      </w:pPr>
    </w:p>
    <w:p w14:paraId="37BB0EC6" w14:textId="77777777" w:rsidR="007776D6" w:rsidRPr="00FB4C52" w:rsidRDefault="007776D6" w:rsidP="007776D6">
      <w:pPr>
        <w:jc w:val="both"/>
        <w:rPr>
          <w:bCs/>
        </w:rPr>
      </w:pPr>
    </w:p>
    <w:p w14:paraId="1E3287C4" w14:textId="77777777" w:rsidR="007776D6" w:rsidRPr="00FB4C52" w:rsidRDefault="007776D6" w:rsidP="007776D6">
      <w:pPr>
        <w:pStyle w:val="a8"/>
        <w:ind w:left="284"/>
        <w:jc w:val="center"/>
        <w:rPr>
          <w:bCs/>
        </w:rPr>
      </w:pPr>
      <w:r w:rsidRPr="00FB4C52">
        <w:rPr>
          <w:b/>
          <w:bCs/>
        </w:rPr>
        <w:t>Семинар № 8. Структурные изменения в обществах XX века</w:t>
      </w:r>
      <w:r>
        <w:rPr>
          <w:bCs/>
        </w:rPr>
        <w:t xml:space="preserve"> (4</w:t>
      </w:r>
      <w:r w:rsidRPr="00FB4C52">
        <w:rPr>
          <w:bCs/>
        </w:rPr>
        <w:t xml:space="preserve"> часа)</w:t>
      </w:r>
    </w:p>
    <w:p w14:paraId="138F28C5" w14:textId="77777777" w:rsidR="007776D6" w:rsidRPr="00FB4C52" w:rsidRDefault="007776D6" w:rsidP="007776D6">
      <w:pPr>
        <w:pStyle w:val="a8"/>
        <w:ind w:left="284"/>
        <w:jc w:val="center"/>
        <w:rPr>
          <w:bCs/>
        </w:rPr>
      </w:pPr>
    </w:p>
    <w:p w14:paraId="761BDABD" w14:textId="77777777" w:rsidR="007776D6" w:rsidRPr="00FB4C52" w:rsidRDefault="007776D6" w:rsidP="007776D6">
      <w:pPr>
        <w:pStyle w:val="a8"/>
        <w:numPr>
          <w:ilvl w:val="0"/>
          <w:numId w:val="27"/>
        </w:numPr>
        <w:jc w:val="both"/>
        <w:rPr>
          <w:bCs/>
        </w:rPr>
      </w:pPr>
      <w:r>
        <w:rPr>
          <w:bCs/>
        </w:rPr>
        <w:t>Классовая структура</w:t>
      </w:r>
      <w:r w:rsidRPr="00FB4C52">
        <w:rPr>
          <w:bCs/>
        </w:rPr>
        <w:t xml:space="preserve"> в XX веке и ее трансформация</w:t>
      </w:r>
    </w:p>
    <w:p w14:paraId="25A38850" w14:textId="77777777" w:rsidR="007776D6" w:rsidRPr="00FB4C52" w:rsidRDefault="007776D6" w:rsidP="007776D6">
      <w:pPr>
        <w:pStyle w:val="a8"/>
        <w:numPr>
          <w:ilvl w:val="0"/>
          <w:numId w:val="27"/>
        </w:numPr>
        <w:jc w:val="both"/>
        <w:rPr>
          <w:bCs/>
        </w:rPr>
      </w:pPr>
      <w:r w:rsidRPr="00FB4C52">
        <w:rPr>
          <w:bCs/>
        </w:rPr>
        <w:t>Изменение в классовых структурах: распад высшего класса, «белые воротнички», «синие воротнички» и т.д.</w:t>
      </w:r>
    </w:p>
    <w:p w14:paraId="0DB11E16" w14:textId="77777777" w:rsidR="007776D6" w:rsidRPr="00FB4C52" w:rsidRDefault="007776D6" w:rsidP="007776D6">
      <w:pPr>
        <w:pStyle w:val="a8"/>
        <w:numPr>
          <w:ilvl w:val="0"/>
          <w:numId w:val="27"/>
        </w:numPr>
        <w:jc w:val="both"/>
        <w:rPr>
          <w:bCs/>
        </w:rPr>
      </w:pPr>
      <w:r w:rsidRPr="00FB4C52">
        <w:rPr>
          <w:bCs/>
        </w:rPr>
        <w:lastRenderedPageBreak/>
        <w:t xml:space="preserve">Классовое деление и </w:t>
      </w:r>
      <w:proofErr w:type="spellStart"/>
      <w:r w:rsidRPr="00FB4C52">
        <w:rPr>
          <w:bCs/>
        </w:rPr>
        <w:t>гендер</w:t>
      </w:r>
      <w:proofErr w:type="spellEnd"/>
      <w:r w:rsidRPr="00FB4C52">
        <w:rPr>
          <w:bCs/>
        </w:rPr>
        <w:t xml:space="preserve"> в XX веке</w:t>
      </w:r>
    </w:p>
    <w:p w14:paraId="5EDBEE3C" w14:textId="77777777" w:rsidR="007776D6" w:rsidRPr="00FB4C52" w:rsidRDefault="007776D6" w:rsidP="007776D6">
      <w:pPr>
        <w:pStyle w:val="a8"/>
        <w:numPr>
          <w:ilvl w:val="0"/>
          <w:numId w:val="27"/>
        </w:numPr>
        <w:jc w:val="both"/>
        <w:rPr>
          <w:bCs/>
        </w:rPr>
      </w:pPr>
      <w:r w:rsidRPr="00FB4C52">
        <w:rPr>
          <w:bCs/>
        </w:rPr>
        <w:t>Социальная мобильность в XX веке и ее негативные и позитивные последствия</w:t>
      </w:r>
    </w:p>
    <w:p w14:paraId="364F4F23" w14:textId="77777777" w:rsidR="007776D6" w:rsidRPr="00FB4C52" w:rsidRDefault="007776D6" w:rsidP="007776D6">
      <w:pPr>
        <w:pStyle w:val="a8"/>
        <w:numPr>
          <w:ilvl w:val="0"/>
          <w:numId w:val="27"/>
        </w:numPr>
        <w:jc w:val="both"/>
        <w:rPr>
          <w:bCs/>
        </w:rPr>
      </w:pPr>
      <w:r w:rsidRPr="00FB4C52">
        <w:rPr>
          <w:bCs/>
        </w:rPr>
        <w:t>Советское «бесклассовое» общество и особенности его социальной стратификации</w:t>
      </w:r>
    </w:p>
    <w:p w14:paraId="1B9BB54D" w14:textId="77777777" w:rsidR="007776D6" w:rsidRPr="00FB4C52" w:rsidRDefault="007776D6" w:rsidP="007776D6">
      <w:pPr>
        <w:ind w:left="284"/>
        <w:jc w:val="both"/>
        <w:rPr>
          <w:bCs/>
        </w:rPr>
      </w:pPr>
    </w:p>
    <w:p w14:paraId="3F871EAB" w14:textId="77777777" w:rsidR="007776D6" w:rsidRPr="00FB4C52" w:rsidRDefault="007776D6" w:rsidP="007776D6">
      <w:pPr>
        <w:ind w:left="284"/>
        <w:jc w:val="both"/>
        <w:rPr>
          <w:bCs/>
        </w:rPr>
      </w:pPr>
      <w:r w:rsidRPr="00FB4C52">
        <w:rPr>
          <w:bCs/>
        </w:rPr>
        <w:t>Темы докладов:</w:t>
      </w:r>
    </w:p>
    <w:p w14:paraId="3DB05BD7" w14:textId="77777777" w:rsidR="007776D6" w:rsidRPr="00FB4C52" w:rsidRDefault="007776D6" w:rsidP="007776D6">
      <w:pPr>
        <w:pStyle w:val="a8"/>
        <w:numPr>
          <w:ilvl w:val="0"/>
          <w:numId w:val="28"/>
        </w:numPr>
        <w:jc w:val="both"/>
        <w:rPr>
          <w:bCs/>
        </w:rPr>
      </w:pPr>
      <w:r>
        <w:rPr>
          <w:bCs/>
        </w:rPr>
        <w:t>Изменения в классовой структур</w:t>
      </w:r>
      <w:r w:rsidRPr="00FB4C52">
        <w:rPr>
          <w:bCs/>
        </w:rPr>
        <w:t>е в XX веке</w:t>
      </w:r>
    </w:p>
    <w:p w14:paraId="31C01927" w14:textId="77777777" w:rsidR="007776D6" w:rsidRPr="00FB4C52" w:rsidRDefault="007776D6" w:rsidP="007776D6">
      <w:pPr>
        <w:pStyle w:val="a8"/>
        <w:numPr>
          <w:ilvl w:val="0"/>
          <w:numId w:val="28"/>
        </w:numPr>
        <w:jc w:val="both"/>
        <w:rPr>
          <w:bCs/>
        </w:rPr>
      </w:pPr>
      <w:proofErr w:type="spellStart"/>
      <w:r w:rsidRPr="00FB4C52">
        <w:rPr>
          <w:bCs/>
        </w:rPr>
        <w:t>Гендер</w:t>
      </w:r>
      <w:proofErr w:type="spellEnd"/>
      <w:r w:rsidRPr="00FB4C52">
        <w:rPr>
          <w:bCs/>
        </w:rPr>
        <w:t xml:space="preserve"> и социальная стратификация XX века</w:t>
      </w:r>
    </w:p>
    <w:p w14:paraId="3191C309" w14:textId="77777777" w:rsidR="007776D6" w:rsidRPr="00FB4C52" w:rsidRDefault="007776D6" w:rsidP="007776D6">
      <w:pPr>
        <w:pStyle w:val="a8"/>
        <w:numPr>
          <w:ilvl w:val="0"/>
          <w:numId w:val="28"/>
        </w:numPr>
        <w:jc w:val="both"/>
        <w:rPr>
          <w:bCs/>
        </w:rPr>
      </w:pPr>
      <w:r w:rsidRPr="00FB4C52">
        <w:rPr>
          <w:bCs/>
        </w:rPr>
        <w:t>Бедность и неравенство: борьба с бедностью в XX веке</w:t>
      </w:r>
    </w:p>
    <w:p w14:paraId="3FF41041" w14:textId="77777777" w:rsidR="007776D6" w:rsidRPr="00FB4C52" w:rsidRDefault="007776D6" w:rsidP="007776D6">
      <w:pPr>
        <w:pStyle w:val="a8"/>
        <w:numPr>
          <w:ilvl w:val="0"/>
          <w:numId w:val="28"/>
        </w:numPr>
        <w:jc w:val="both"/>
        <w:rPr>
          <w:bCs/>
        </w:rPr>
      </w:pPr>
      <w:r w:rsidRPr="00FB4C52">
        <w:rPr>
          <w:bCs/>
        </w:rPr>
        <w:t>Советская номенклатура как правящий класс</w:t>
      </w:r>
    </w:p>
    <w:p w14:paraId="11205B3E" w14:textId="77777777" w:rsidR="007776D6" w:rsidRDefault="007776D6" w:rsidP="007776D6">
      <w:pPr>
        <w:pStyle w:val="a8"/>
        <w:numPr>
          <w:ilvl w:val="0"/>
          <w:numId w:val="28"/>
        </w:numPr>
        <w:jc w:val="both"/>
        <w:rPr>
          <w:bCs/>
        </w:rPr>
      </w:pPr>
      <w:r w:rsidRPr="00FB4C52">
        <w:rPr>
          <w:bCs/>
        </w:rPr>
        <w:t>Рабочие и крестьяне в Советской России</w:t>
      </w:r>
    </w:p>
    <w:p w14:paraId="215913E5" w14:textId="77777777" w:rsidR="007776D6" w:rsidRPr="00FB4C52" w:rsidRDefault="007776D6" w:rsidP="007776D6">
      <w:pPr>
        <w:pStyle w:val="a8"/>
        <w:numPr>
          <w:ilvl w:val="0"/>
          <w:numId w:val="28"/>
        </w:numPr>
        <w:jc w:val="both"/>
        <w:rPr>
          <w:bCs/>
        </w:rPr>
      </w:pPr>
      <w:r>
        <w:rPr>
          <w:bCs/>
        </w:rPr>
        <w:t>Социальная стратификация в постсоветском обществе</w:t>
      </w:r>
    </w:p>
    <w:p w14:paraId="715CFEC5" w14:textId="77777777" w:rsidR="007776D6" w:rsidRPr="00FB4C52" w:rsidRDefault="007776D6" w:rsidP="007776D6">
      <w:pPr>
        <w:jc w:val="both"/>
        <w:rPr>
          <w:bCs/>
        </w:rPr>
      </w:pPr>
    </w:p>
    <w:p w14:paraId="17A6CFD1" w14:textId="77777777" w:rsidR="007776D6" w:rsidRPr="00FB4C52" w:rsidRDefault="007776D6" w:rsidP="007776D6">
      <w:pPr>
        <w:jc w:val="both"/>
        <w:rPr>
          <w:bCs/>
        </w:rPr>
      </w:pPr>
      <w:r w:rsidRPr="00FB4C52">
        <w:rPr>
          <w:bCs/>
        </w:rPr>
        <w:t>Обязательные материалы:</w:t>
      </w:r>
    </w:p>
    <w:p w14:paraId="757F4F54" w14:textId="77777777" w:rsidR="007776D6" w:rsidRPr="003C7D39" w:rsidRDefault="007776D6" w:rsidP="007776D6">
      <w:pPr>
        <w:pStyle w:val="a8"/>
        <w:numPr>
          <w:ilvl w:val="0"/>
          <w:numId w:val="29"/>
        </w:numPr>
      </w:pPr>
      <w:proofErr w:type="spellStart"/>
      <w:r w:rsidRPr="00FB4C52">
        <w:rPr>
          <w:rFonts w:eastAsiaTheme="minorEastAsia"/>
          <w:iCs/>
          <w:color w:val="1C1C1C"/>
        </w:rPr>
        <w:t>Гидденс</w:t>
      </w:r>
      <w:proofErr w:type="spellEnd"/>
      <w:r w:rsidRPr="00FB4C52">
        <w:rPr>
          <w:rFonts w:eastAsiaTheme="minorEastAsia"/>
          <w:iCs/>
          <w:color w:val="1C1C1C"/>
        </w:rPr>
        <w:t xml:space="preserve"> Э</w:t>
      </w:r>
      <w:r w:rsidRPr="00FB4C52">
        <w:rPr>
          <w:rFonts w:eastAsiaTheme="minorEastAsia"/>
          <w:i/>
          <w:iCs/>
          <w:color w:val="1C1C1C"/>
        </w:rPr>
        <w:t>.</w:t>
      </w:r>
      <w:r w:rsidRPr="00FB4C52">
        <w:rPr>
          <w:rFonts w:eastAsiaTheme="minorEastAsia"/>
          <w:color w:val="1C1C1C"/>
        </w:rPr>
        <w:t xml:space="preserve"> Социология . М., 1999. </w:t>
      </w:r>
      <w:r w:rsidRPr="00FB4C52">
        <w:rPr>
          <w:rFonts w:eastAsiaTheme="minorEastAsia"/>
          <w:i/>
          <w:color w:val="1C1C1C"/>
        </w:rPr>
        <w:t>Гл.7. Стратификация и классовая структура</w:t>
      </w:r>
    </w:p>
    <w:p w14:paraId="30133184" w14:textId="77777777" w:rsidR="007776D6" w:rsidRPr="003C7D39" w:rsidRDefault="007776D6" w:rsidP="007776D6">
      <w:pPr>
        <w:pStyle w:val="a8"/>
        <w:numPr>
          <w:ilvl w:val="0"/>
          <w:numId w:val="29"/>
        </w:numPr>
      </w:pPr>
      <w:r w:rsidRPr="003C7D39">
        <w:rPr>
          <w:bCs/>
        </w:rPr>
        <w:t xml:space="preserve">Кларк С. Классовая структура России в переходный период // </w:t>
      </w:r>
      <w:r w:rsidRPr="003C7D39">
        <w:rPr>
          <w:rFonts w:eastAsiaTheme="minorEastAsia"/>
        </w:rPr>
        <w:t xml:space="preserve">Рубеж (Альманах социальных исследований). 1996. № 8-9. С. 66-86. </w:t>
      </w:r>
      <w:r>
        <w:fldChar w:fldCharType="begin"/>
      </w:r>
      <w:r>
        <w:instrText xml:space="preserve"> HYPERLINK "http://ecsocman.hse.ru/data/275/579/1231/007sAJMONx20kLARK.pdf" </w:instrText>
      </w:r>
      <w:r>
        <w:fldChar w:fldCharType="separate"/>
      </w:r>
      <w:r w:rsidRPr="003C7D39">
        <w:rPr>
          <w:rStyle w:val="ad"/>
          <w:rFonts w:eastAsiaTheme="minorEastAsia"/>
        </w:rPr>
        <w:t>http://ecsocman.hse.ru/data/275/579/1231/007sAJMONx20kLARK.pdf</w:t>
      </w:r>
      <w:r>
        <w:rPr>
          <w:rStyle w:val="ad"/>
          <w:rFonts w:eastAsiaTheme="minorEastAsia"/>
        </w:rPr>
        <w:fldChar w:fldCharType="end"/>
      </w:r>
    </w:p>
    <w:p w14:paraId="6B5F7349" w14:textId="77777777" w:rsidR="007776D6" w:rsidRPr="00FB4C52" w:rsidRDefault="007776D6" w:rsidP="007776D6">
      <w:pPr>
        <w:rPr>
          <w:bCs/>
        </w:rPr>
      </w:pPr>
    </w:p>
    <w:p w14:paraId="47D6ABA9" w14:textId="77777777" w:rsidR="007776D6" w:rsidRPr="00FB4C52" w:rsidRDefault="007776D6" w:rsidP="007776D6">
      <w:pPr>
        <w:rPr>
          <w:bCs/>
        </w:rPr>
      </w:pPr>
      <w:r w:rsidRPr="00FB4C52">
        <w:rPr>
          <w:bCs/>
        </w:rPr>
        <w:t>Основная литература:</w:t>
      </w:r>
    </w:p>
    <w:p w14:paraId="11843ADA" w14:textId="77777777" w:rsidR="007776D6" w:rsidRPr="00F26BEA" w:rsidRDefault="007776D6" w:rsidP="007776D6">
      <w:pPr>
        <w:pStyle w:val="a8"/>
        <w:numPr>
          <w:ilvl w:val="0"/>
          <w:numId w:val="29"/>
        </w:numPr>
        <w:suppressAutoHyphens/>
        <w:spacing w:line="149" w:lineRule="atLeast"/>
        <w:rPr>
          <w:lang w:eastAsia="zh-CN"/>
        </w:rPr>
      </w:pPr>
      <w:proofErr w:type="spellStart"/>
      <w:r w:rsidRPr="0008757D">
        <w:rPr>
          <w:lang w:eastAsia="zh-CN"/>
        </w:rPr>
        <w:t>Арриги</w:t>
      </w:r>
      <w:proofErr w:type="spellEnd"/>
      <w:r w:rsidRPr="0008757D">
        <w:rPr>
          <w:lang w:eastAsia="zh-CN"/>
        </w:rPr>
        <w:t xml:space="preserve"> Дж. Долгий двадцатый век. Деньги, власть и истоки нашего времени. М., 2006.</w:t>
      </w:r>
    </w:p>
    <w:p w14:paraId="18D2897A" w14:textId="77777777" w:rsidR="007776D6" w:rsidRDefault="007776D6" w:rsidP="007776D6">
      <w:pPr>
        <w:pStyle w:val="aa"/>
        <w:numPr>
          <w:ilvl w:val="0"/>
          <w:numId w:val="29"/>
        </w:numPr>
      </w:pPr>
      <w:r w:rsidRPr="00FB4C52">
        <w:t xml:space="preserve">Арутюнян Ю.В. О социальной структуре общества постсоветской России // </w:t>
      </w:r>
      <w:proofErr w:type="spellStart"/>
      <w:r w:rsidRPr="00FB4C52">
        <w:t>Социс</w:t>
      </w:r>
      <w:proofErr w:type="spellEnd"/>
      <w:r w:rsidRPr="00FB4C52">
        <w:t>/ 2002. №9</w:t>
      </w:r>
    </w:p>
    <w:p w14:paraId="5FF0BD59" w14:textId="77777777" w:rsidR="007776D6" w:rsidRPr="00F26BEA" w:rsidRDefault="007776D6" w:rsidP="007776D6">
      <w:pPr>
        <w:pStyle w:val="a8"/>
        <w:numPr>
          <w:ilvl w:val="0"/>
          <w:numId w:val="29"/>
        </w:numPr>
        <w:suppressAutoHyphens/>
        <w:spacing w:line="149" w:lineRule="atLeast"/>
        <w:rPr>
          <w:color w:val="000000"/>
          <w:lang w:eastAsia="zh-CN"/>
        </w:rPr>
      </w:pPr>
      <w:proofErr w:type="spellStart"/>
      <w:r w:rsidRPr="0008757D">
        <w:rPr>
          <w:color w:val="000000"/>
          <w:lang w:eastAsia="zh-CN"/>
        </w:rPr>
        <w:t>Балибар</w:t>
      </w:r>
      <w:proofErr w:type="spellEnd"/>
      <w:r w:rsidRPr="0008757D">
        <w:rPr>
          <w:color w:val="000000"/>
          <w:lang w:eastAsia="zh-CN"/>
        </w:rPr>
        <w:t xml:space="preserve"> Э., </w:t>
      </w:r>
      <w:proofErr w:type="spellStart"/>
      <w:r w:rsidRPr="0008757D">
        <w:rPr>
          <w:color w:val="000000"/>
          <w:lang w:eastAsia="zh-CN"/>
        </w:rPr>
        <w:t>Валлерстайн</w:t>
      </w:r>
      <w:proofErr w:type="spellEnd"/>
      <w:r w:rsidRPr="0008757D">
        <w:rPr>
          <w:color w:val="000000"/>
          <w:lang w:eastAsia="zh-CN"/>
        </w:rPr>
        <w:t xml:space="preserve"> И. </w:t>
      </w:r>
      <w:r w:rsidRPr="0008757D">
        <w:rPr>
          <w:lang w:eastAsia="zh-CN"/>
        </w:rPr>
        <w:t xml:space="preserve">Раса, нация, класс. </w:t>
      </w:r>
      <w:r w:rsidRPr="0008757D">
        <w:rPr>
          <w:color w:val="000000"/>
          <w:lang w:eastAsia="zh-CN"/>
        </w:rPr>
        <w:t>Двусмысленные идентичности М, 2003.</w:t>
      </w:r>
    </w:p>
    <w:p w14:paraId="319CE9BB" w14:textId="77777777" w:rsidR="007776D6" w:rsidRPr="00FB4C52" w:rsidRDefault="007776D6" w:rsidP="007776D6">
      <w:pPr>
        <w:pStyle w:val="aa"/>
        <w:numPr>
          <w:ilvl w:val="0"/>
          <w:numId w:val="29"/>
        </w:numPr>
      </w:pPr>
      <w:proofErr w:type="spellStart"/>
      <w:r w:rsidRPr="00FB4C52">
        <w:t>Барбер</w:t>
      </w:r>
      <w:proofErr w:type="spellEnd"/>
      <w:r w:rsidRPr="00FB4C52">
        <w:t xml:space="preserve"> Б. Структура социальной стратификации и тенденции социальной мобильности // Американская социология. М., 1972. С.235–247.</w:t>
      </w:r>
    </w:p>
    <w:p w14:paraId="6BBF8213" w14:textId="77777777" w:rsidR="007776D6" w:rsidRPr="00FB4C52" w:rsidRDefault="007776D6" w:rsidP="007776D6">
      <w:pPr>
        <w:pStyle w:val="a8"/>
        <w:numPr>
          <w:ilvl w:val="0"/>
          <w:numId w:val="29"/>
        </w:numPr>
        <w:shd w:val="clear" w:color="auto" w:fill="FFFFFF"/>
        <w:spacing w:line="240" w:lineRule="atLeast"/>
      </w:pPr>
      <w:proofErr w:type="spellStart"/>
      <w:r w:rsidRPr="00FB4C52">
        <w:rPr>
          <w:iCs/>
          <w:color w:val="000000"/>
        </w:rPr>
        <w:t>Булдаков</w:t>
      </w:r>
      <w:proofErr w:type="spellEnd"/>
      <w:r w:rsidRPr="00FB4C52">
        <w:rPr>
          <w:iCs/>
          <w:color w:val="000000"/>
        </w:rPr>
        <w:t xml:space="preserve"> В.П.</w:t>
      </w:r>
      <w:r w:rsidRPr="00FB4C52">
        <w:rPr>
          <w:color w:val="000000"/>
        </w:rPr>
        <w:t> Утопия, агрессия, власть: Психосоциальная динамика постреволюционного вре</w:t>
      </w:r>
      <w:r w:rsidRPr="00FB4C52">
        <w:t>мени: Россия 1920-1930 гг. М., 2012.</w:t>
      </w:r>
    </w:p>
    <w:p w14:paraId="2CEDF642" w14:textId="77777777" w:rsidR="007776D6" w:rsidRPr="00FB4C52" w:rsidRDefault="007776D6" w:rsidP="007776D6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FB4C52">
        <w:rPr>
          <w:rFonts w:eastAsia="MS Mincho"/>
        </w:rPr>
        <w:t>Восленский</w:t>
      </w:r>
      <w:proofErr w:type="spellEnd"/>
      <w:r w:rsidRPr="00FB4C52">
        <w:rPr>
          <w:rFonts w:eastAsia="MS Mincho"/>
        </w:rPr>
        <w:t xml:space="preserve"> М.С. Номенклатура. Господствующий класс Советского Союза. М., 1991.</w:t>
      </w:r>
    </w:p>
    <w:p w14:paraId="400D166C" w14:textId="77777777" w:rsidR="007776D6" w:rsidRPr="00FB4C52" w:rsidRDefault="007776D6" w:rsidP="007776D6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MS Mincho"/>
        </w:rPr>
      </w:pPr>
      <w:r w:rsidRPr="00FB4C52">
        <w:rPr>
          <w:rFonts w:eastAsia="MS Mincho"/>
        </w:rPr>
        <w:t xml:space="preserve">Геллер М. Машина и винтики: История формирования советского человека. М., 1994. </w:t>
      </w:r>
    </w:p>
    <w:p w14:paraId="5121FBE9" w14:textId="77777777" w:rsidR="007776D6" w:rsidRPr="00FB4C52" w:rsidRDefault="007776D6" w:rsidP="007776D6">
      <w:pPr>
        <w:pStyle w:val="aa"/>
        <w:numPr>
          <w:ilvl w:val="0"/>
          <w:numId w:val="29"/>
        </w:numPr>
      </w:pPr>
      <w:proofErr w:type="spellStart"/>
      <w:r w:rsidRPr="00FB4C52">
        <w:t>Заславская</w:t>
      </w:r>
      <w:proofErr w:type="spellEnd"/>
      <w:r w:rsidRPr="00FB4C52">
        <w:t xml:space="preserve"> Т. </w:t>
      </w:r>
      <w:proofErr w:type="spellStart"/>
      <w:r w:rsidRPr="00FB4C52">
        <w:t>Социоструктурныи</w:t>
      </w:r>
      <w:proofErr w:type="spellEnd"/>
      <w:r w:rsidRPr="00FB4C52">
        <w:t xml:space="preserve">̆ аспект трансформации </w:t>
      </w:r>
      <w:proofErr w:type="spellStart"/>
      <w:r w:rsidRPr="00FB4C52">
        <w:t>российского</w:t>
      </w:r>
      <w:proofErr w:type="spellEnd"/>
      <w:r w:rsidRPr="00FB4C52">
        <w:t xml:space="preserve"> общества // </w:t>
      </w:r>
      <w:proofErr w:type="spellStart"/>
      <w:r w:rsidRPr="00FB4C52">
        <w:t>Социс</w:t>
      </w:r>
      <w:proofErr w:type="spellEnd"/>
      <w:r w:rsidRPr="00FB4C52">
        <w:t xml:space="preserve">. 2001. No8. С.3-11 </w:t>
      </w:r>
    </w:p>
    <w:p w14:paraId="1FC9E8D9" w14:textId="77777777" w:rsidR="007776D6" w:rsidRPr="00FB4C52" w:rsidRDefault="007776D6" w:rsidP="007776D6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F630B1">
        <w:rPr>
          <w:rFonts w:eastAsiaTheme="minorEastAsia"/>
        </w:rPr>
        <w:t>Кастельс</w:t>
      </w:r>
      <w:proofErr w:type="spellEnd"/>
      <w:r w:rsidRPr="00F630B1">
        <w:rPr>
          <w:rFonts w:eastAsiaTheme="minorEastAsia"/>
        </w:rPr>
        <w:t xml:space="preserve"> М. Информационная эпоха. Экономика, общес</w:t>
      </w:r>
      <w:r>
        <w:rPr>
          <w:rFonts w:eastAsiaTheme="minorEastAsia"/>
        </w:rPr>
        <w:t>тво и культура. М.</w:t>
      </w:r>
      <w:r w:rsidRPr="00F630B1">
        <w:rPr>
          <w:rFonts w:eastAsiaTheme="minorEastAsia"/>
        </w:rPr>
        <w:t>, 2000.</w:t>
      </w:r>
    </w:p>
    <w:p w14:paraId="1FF68016" w14:textId="77777777" w:rsidR="007776D6" w:rsidRPr="00FB4C52" w:rsidRDefault="007776D6" w:rsidP="007776D6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FB4C52">
        <w:rPr>
          <w:shd w:val="clear" w:color="auto" w:fill="FFFFFF"/>
        </w:rPr>
        <w:t>Фицпатрик</w:t>
      </w:r>
      <w:proofErr w:type="spellEnd"/>
      <w:r w:rsidRPr="00FB4C52">
        <w:rPr>
          <w:shd w:val="clear" w:color="auto" w:fill="FFFFFF"/>
        </w:rPr>
        <w:t xml:space="preserve"> Ш. Повседневный сталинизм. Социальная история Советской России в 30-е годы: город. 2-е изд. М., 2008.</w:t>
      </w:r>
    </w:p>
    <w:p w14:paraId="4E9C88C2" w14:textId="77777777" w:rsidR="007776D6" w:rsidRPr="00FB4C52" w:rsidRDefault="007776D6" w:rsidP="007776D6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FB4C52">
        <w:rPr>
          <w:iCs/>
          <w:shd w:val="clear" w:color="auto" w:fill="FFFFFF"/>
        </w:rPr>
        <w:t>Фицпатрик</w:t>
      </w:r>
      <w:proofErr w:type="spellEnd"/>
      <w:r w:rsidRPr="00FB4C52">
        <w:rPr>
          <w:iCs/>
          <w:shd w:val="clear" w:color="auto" w:fill="FFFFFF"/>
        </w:rPr>
        <w:t xml:space="preserve"> Ш. Сталинские крестьяне. Социальная история Советской России в 30-е годы. Деревня. М., 2008.</w:t>
      </w:r>
    </w:p>
    <w:p w14:paraId="6637603A" w14:textId="77777777" w:rsidR="007776D6" w:rsidRPr="003C7D39" w:rsidRDefault="007776D6" w:rsidP="007776D6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FB4C52">
        <w:rPr>
          <w:rFonts w:eastAsiaTheme="minorEastAsia"/>
          <w:color w:val="260000"/>
        </w:rPr>
        <w:t>Хобсбаум</w:t>
      </w:r>
      <w:proofErr w:type="spellEnd"/>
      <w:r w:rsidRPr="00FB4C52">
        <w:rPr>
          <w:rFonts w:eastAsiaTheme="minorEastAsia"/>
          <w:color w:val="260000"/>
        </w:rPr>
        <w:t xml:space="preserve"> Э. Эпоха крайностей: Короткий двадцатый век (1914 – 1991). – М.: Независимая газета, 2004</w:t>
      </w:r>
    </w:p>
    <w:p w14:paraId="75738488" w14:textId="77777777" w:rsidR="007776D6" w:rsidRPr="00FB4C52" w:rsidRDefault="007776D6" w:rsidP="007776D6">
      <w:pPr>
        <w:ind w:left="0" w:firstLine="0"/>
        <w:jc w:val="both"/>
      </w:pPr>
    </w:p>
    <w:p w14:paraId="6BB05216" w14:textId="77777777" w:rsidR="007776D6" w:rsidRPr="00A81F3B" w:rsidRDefault="007776D6" w:rsidP="007776D6">
      <w:pPr>
        <w:ind w:left="0" w:firstLine="0"/>
        <w:jc w:val="both"/>
      </w:pPr>
    </w:p>
    <w:p w14:paraId="6649F96C" w14:textId="77777777" w:rsidR="007776D6" w:rsidRPr="002E436C" w:rsidRDefault="007776D6" w:rsidP="007776D6">
      <w:pPr>
        <w:ind w:left="0" w:firstLine="0"/>
        <w:jc w:val="both"/>
        <w:rPr>
          <w:b/>
        </w:rPr>
      </w:pPr>
      <w:r w:rsidRPr="002E436C">
        <w:rPr>
          <w:b/>
        </w:rPr>
        <w:t>8.Образовательные технологии</w:t>
      </w:r>
    </w:p>
    <w:p w14:paraId="3EF27F93" w14:textId="77777777" w:rsidR="007776D6" w:rsidRPr="002E436C" w:rsidRDefault="007776D6" w:rsidP="007776D6">
      <w:pPr>
        <w:ind w:left="0" w:firstLine="360"/>
        <w:jc w:val="both"/>
      </w:pPr>
      <w:r w:rsidRPr="002E436C">
        <w:t xml:space="preserve">Данная дисциплина преподается в форме лекционных, семинарских и практических занятий. Несколько занятий строится в виде беседы со студентами, а также дискуссий по отдельным вопросам. В процессе занятий студенты знакомятся с рекомендуемой литературой, обсуждают ее в аудитории, представляют конспекты и рефераты, выполняют домашние задания по анализу источников и литературы. </w:t>
      </w:r>
    </w:p>
    <w:p w14:paraId="7814EDFC" w14:textId="77777777" w:rsidR="007776D6" w:rsidRPr="002E436C" w:rsidRDefault="007776D6" w:rsidP="007776D6">
      <w:pPr>
        <w:ind w:left="0" w:firstLine="360"/>
        <w:jc w:val="both"/>
      </w:pPr>
    </w:p>
    <w:p w14:paraId="55FAD69B" w14:textId="77777777" w:rsidR="007776D6" w:rsidRPr="002E436C" w:rsidRDefault="007776D6" w:rsidP="007776D6">
      <w:pPr>
        <w:ind w:left="0" w:firstLine="0"/>
        <w:jc w:val="both"/>
        <w:rPr>
          <w:b/>
        </w:rPr>
      </w:pPr>
      <w:r w:rsidRPr="002E436C">
        <w:rPr>
          <w:b/>
        </w:rPr>
        <w:t>9.Оценочные средства для текущего контроля и аттестации студента.</w:t>
      </w:r>
    </w:p>
    <w:p w14:paraId="1307CE1B" w14:textId="77777777" w:rsidR="007776D6" w:rsidRPr="002E436C" w:rsidRDefault="007776D6" w:rsidP="007776D6">
      <w:pPr>
        <w:ind w:left="0" w:firstLine="0"/>
        <w:jc w:val="both"/>
        <w:rPr>
          <w:b/>
          <w:bCs/>
        </w:rPr>
      </w:pPr>
    </w:p>
    <w:p w14:paraId="2D7A9476" w14:textId="77777777" w:rsidR="007776D6" w:rsidRPr="002E436C" w:rsidRDefault="007776D6" w:rsidP="007776D6">
      <w:pPr>
        <w:ind w:left="0" w:firstLine="426"/>
        <w:jc w:val="both"/>
        <w:rPr>
          <w:b/>
        </w:rPr>
      </w:pPr>
      <w:r w:rsidRPr="002E436C">
        <w:rPr>
          <w:b/>
          <w:bCs/>
        </w:rPr>
        <w:t xml:space="preserve">9.1. </w:t>
      </w:r>
      <w:r>
        <w:rPr>
          <w:b/>
        </w:rPr>
        <w:t>Инструкция для написания письменной работы</w:t>
      </w:r>
    </w:p>
    <w:p w14:paraId="529E449D" w14:textId="77777777" w:rsidR="007776D6" w:rsidRDefault="007776D6" w:rsidP="007776D6">
      <w:pPr>
        <w:jc w:val="both"/>
      </w:pPr>
      <w:r>
        <w:rPr>
          <w:i/>
        </w:rPr>
        <w:t xml:space="preserve">      Письменная работа </w:t>
      </w:r>
      <w:r>
        <w:t>представляет собой краткое изложение содержания и основных идей определенного научного исследования. Цель реферирования книги – представить ее основные положения и их краткую аргументацию в самом сжатом изложении. Умение составить реферат демонстрирует способность анализировать текст и выделять первостепенные факты, а также развивает навыки аналитического мышления. В то же время чтение монографии по определенному периоду или явлению социальной истории позволяет глубже изучить эпоху и понять особенности построения исторического исследования.</w:t>
      </w:r>
    </w:p>
    <w:p w14:paraId="1CBB1B65" w14:textId="77777777" w:rsidR="007776D6" w:rsidRDefault="007776D6" w:rsidP="007776D6">
      <w:pPr>
        <w:pStyle w:val="a8"/>
        <w:numPr>
          <w:ilvl w:val="0"/>
          <w:numId w:val="13"/>
        </w:numPr>
        <w:spacing w:after="160" w:line="259" w:lineRule="auto"/>
        <w:jc w:val="both"/>
      </w:pPr>
      <w:r>
        <w:t xml:space="preserve">Выберите из списка </w:t>
      </w:r>
      <w:r>
        <w:rPr>
          <w:rFonts w:eastAsia="Calibri"/>
          <w:lang w:eastAsia="en-US"/>
        </w:rPr>
        <w:t xml:space="preserve">(см. список монографий для написания письменной работы в п. 9.2) </w:t>
      </w:r>
      <w:r>
        <w:t>одну монографию и внимательно прочитайте ее, конспектируя по ходу чтения важные факты и авторские обобщения. Пытайтесь сразу формулировать и записывать свои размышления и замечания, мысли и идеи, которые вызывает у Вас прочитанный текст.</w:t>
      </w:r>
    </w:p>
    <w:p w14:paraId="5116BBCB" w14:textId="77777777" w:rsidR="007776D6" w:rsidRDefault="007776D6" w:rsidP="007776D6">
      <w:pPr>
        <w:pStyle w:val="a8"/>
        <w:numPr>
          <w:ilvl w:val="0"/>
          <w:numId w:val="13"/>
        </w:numPr>
        <w:spacing w:after="160" w:line="259" w:lineRule="auto"/>
        <w:jc w:val="both"/>
      </w:pPr>
      <w:r>
        <w:t>После того как Вы прочли текст – суммируйте свои выписки и заметки, отберите самые важные из них, которые, по Вашему мнению, наиболее полно отражают содержание книги и ее важнейшие выводы.</w:t>
      </w:r>
    </w:p>
    <w:p w14:paraId="702F4D3C" w14:textId="77777777" w:rsidR="007776D6" w:rsidRDefault="007776D6" w:rsidP="007776D6">
      <w:pPr>
        <w:pStyle w:val="a8"/>
        <w:numPr>
          <w:ilvl w:val="0"/>
          <w:numId w:val="13"/>
        </w:numPr>
        <w:spacing w:after="160" w:line="259" w:lineRule="auto"/>
        <w:jc w:val="both"/>
      </w:pPr>
      <w:r>
        <w:t xml:space="preserve">Руководствуясь своими выписками и текстом книги, составьте краткий конспект по основным разделам книги (части, главы, параграфы, и т.д.). Пытайтесь излагать содержание разделов исключительно своими словами, изредка используя цитаты автора (не более одного предложения, всегда указывая страницу на которой цитата находится).  </w:t>
      </w:r>
    </w:p>
    <w:p w14:paraId="61B2E59D" w14:textId="77777777" w:rsidR="007776D6" w:rsidRPr="00AB4F19" w:rsidRDefault="007776D6" w:rsidP="007776D6">
      <w:pPr>
        <w:pStyle w:val="a8"/>
        <w:numPr>
          <w:ilvl w:val="0"/>
          <w:numId w:val="13"/>
        </w:numPr>
        <w:spacing w:after="160" w:line="259" w:lineRule="auto"/>
        <w:jc w:val="both"/>
      </w:pPr>
      <w:r>
        <w:t xml:space="preserve">После того как конспект составлен, напишите аннотацию книги. Аннотация – представляет не только краткое изложение основных положений книги, но и является характеристикой монографии, где Вы можете аргументированно высказать свою точку зрения и отношение к идеям автора. Аннотация может быть написана в форме эссе и представлять Вашу оценку идей и положений автора, однако, при этом Вы должен сначала озвучить основные тезисы автора.  </w:t>
      </w:r>
    </w:p>
    <w:p w14:paraId="271FAAC1" w14:textId="77777777" w:rsidR="007776D6" w:rsidRDefault="007776D6" w:rsidP="007776D6">
      <w:r>
        <w:rPr>
          <w:i/>
        </w:rPr>
        <w:t>Требования к о</w:t>
      </w:r>
      <w:r w:rsidRPr="007467F4">
        <w:rPr>
          <w:i/>
        </w:rPr>
        <w:t>формлени</w:t>
      </w:r>
      <w:r>
        <w:rPr>
          <w:i/>
        </w:rPr>
        <w:t>ю письменной работы</w:t>
      </w:r>
      <w:r>
        <w:t>:</w:t>
      </w:r>
    </w:p>
    <w:p w14:paraId="04E6651D" w14:textId="77777777" w:rsidR="007776D6" w:rsidRPr="00A63BDB" w:rsidRDefault="007776D6" w:rsidP="007776D6">
      <w:pPr>
        <w:pStyle w:val="a8"/>
        <w:numPr>
          <w:ilvl w:val="0"/>
          <w:numId w:val="14"/>
        </w:numPr>
        <w:spacing w:after="160" w:line="259" w:lineRule="auto"/>
      </w:pPr>
      <w:r w:rsidRPr="00A63BDB">
        <w:t xml:space="preserve">На титульном листе реферата должны быть указаны – полное библиографическое описание реферируемой книги, фамилия </w:t>
      </w:r>
      <w:proofErr w:type="spellStart"/>
      <w:r w:rsidRPr="00A63BDB">
        <w:t>и.о</w:t>
      </w:r>
      <w:proofErr w:type="spellEnd"/>
      <w:r w:rsidRPr="00A63BDB">
        <w:t xml:space="preserve">. студента, номер группы (см. образец). </w:t>
      </w:r>
    </w:p>
    <w:p w14:paraId="15C1C974" w14:textId="77777777" w:rsidR="007776D6" w:rsidRPr="00A63BDB" w:rsidRDefault="007776D6" w:rsidP="007776D6">
      <w:pPr>
        <w:pStyle w:val="a8"/>
        <w:numPr>
          <w:ilvl w:val="0"/>
          <w:numId w:val="14"/>
        </w:numPr>
        <w:spacing w:after="160" w:line="259" w:lineRule="auto"/>
      </w:pPr>
      <w:r w:rsidRPr="00A63BDB">
        <w:t>Средний объем реферата - 10-15 страниц текста, шрифт 12, одинарный интервал</w:t>
      </w:r>
    </w:p>
    <w:p w14:paraId="465A184B" w14:textId="77777777" w:rsidR="007776D6" w:rsidRDefault="007776D6" w:rsidP="007776D6">
      <w:pPr>
        <w:pStyle w:val="a8"/>
        <w:numPr>
          <w:ilvl w:val="0"/>
          <w:numId w:val="14"/>
        </w:numPr>
        <w:spacing w:after="160" w:line="259" w:lineRule="auto"/>
      </w:pPr>
      <w:r w:rsidRPr="00A63BDB">
        <w:t>Большую часть реферата составляет конспект книги по разделам, заключительная часть реферата – аннотация</w:t>
      </w:r>
      <w:r>
        <w:t xml:space="preserve"> (средний объем – 2-4 стр.)</w:t>
      </w:r>
      <w:r w:rsidRPr="00A63BDB">
        <w:t>.</w:t>
      </w:r>
    </w:p>
    <w:p w14:paraId="0962D515" w14:textId="77777777" w:rsidR="007776D6" w:rsidRDefault="007776D6" w:rsidP="007776D6">
      <w:pPr>
        <w:pStyle w:val="a8"/>
        <w:numPr>
          <w:ilvl w:val="0"/>
          <w:numId w:val="14"/>
        </w:numPr>
        <w:spacing w:after="160" w:line="259" w:lineRule="auto"/>
        <w:jc w:val="both"/>
      </w:pPr>
      <w:r>
        <w:t xml:space="preserve">Все цитаты должны быть взяты в кавычки, после которых в скобках должна быть указана страница монографии с которой взята цитата. </w:t>
      </w:r>
      <w:r w:rsidRPr="00F90316">
        <w:t xml:space="preserve">Пример: </w:t>
      </w:r>
      <w:r>
        <w:t xml:space="preserve">Ф. </w:t>
      </w:r>
      <w:proofErr w:type="spellStart"/>
      <w:r>
        <w:t>Арьес</w:t>
      </w:r>
      <w:proofErr w:type="spellEnd"/>
      <w:r>
        <w:t xml:space="preserve"> утверждает, что в это время </w:t>
      </w:r>
      <w:r w:rsidRPr="00F90316">
        <w:t>«</w:t>
      </w:r>
      <w:r>
        <w:rPr>
          <w:color w:val="000000"/>
        </w:rPr>
        <w:t>п</w:t>
      </w:r>
      <w:r w:rsidRPr="00F90316">
        <w:rPr>
          <w:color w:val="000000"/>
        </w:rPr>
        <w:t>рофессиональная и семейная жизнь затмила ту сторону существования человека, которая ранее поглощала все — социальные отношения</w:t>
      </w:r>
      <w:r w:rsidRPr="00F90316">
        <w:t>» (</w:t>
      </w:r>
      <w:r>
        <w:t xml:space="preserve">С. </w:t>
      </w:r>
      <w:r w:rsidRPr="00F90316">
        <w:t>3</w:t>
      </w:r>
      <w:r>
        <w:t>6</w:t>
      </w:r>
      <w:r w:rsidRPr="00F90316">
        <w:t>4).</w:t>
      </w:r>
    </w:p>
    <w:p w14:paraId="2F954652" w14:textId="77777777" w:rsidR="007776D6" w:rsidRPr="00567838" w:rsidRDefault="007776D6" w:rsidP="007776D6">
      <w:pPr>
        <w:rPr>
          <w:rFonts w:eastAsia="Calibri"/>
          <w:lang w:eastAsia="en-US"/>
        </w:rPr>
      </w:pPr>
      <w:r w:rsidRPr="00567838">
        <w:rPr>
          <w:rFonts w:eastAsia="Calibri"/>
          <w:i/>
          <w:lang w:eastAsia="en-US"/>
        </w:rPr>
        <w:t xml:space="preserve">Критерии </w:t>
      </w:r>
      <w:r>
        <w:rPr>
          <w:rFonts w:eastAsia="Calibri"/>
          <w:i/>
          <w:lang w:eastAsia="en-US"/>
        </w:rPr>
        <w:t>оценивания письменной работы</w:t>
      </w:r>
      <w:r w:rsidRPr="00567838">
        <w:rPr>
          <w:rFonts w:eastAsia="Calibri"/>
          <w:lang w:eastAsia="en-US"/>
        </w:rPr>
        <w:t>:</w:t>
      </w:r>
    </w:p>
    <w:p w14:paraId="0CB77A67" w14:textId="77777777" w:rsidR="007776D6" w:rsidRPr="00567838" w:rsidRDefault="007776D6" w:rsidP="007776D6">
      <w:pPr>
        <w:numPr>
          <w:ilvl w:val="0"/>
          <w:numId w:val="34"/>
        </w:num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Работы</w:t>
      </w:r>
      <w:r w:rsidRPr="00567838">
        <w:rPr>
          <w:rFonts w:eastAsia="Calibri"/>
          <w:lang w:eastAsia="en-US"/>
        </w:rPr>
        <w:t xml:space="preserve"> объемом более 15 страниц к рассмотрению </w:t>
      </w:r>
      <w:r w:rsidRPr="00567838">
        <w:rPr>
          <w:rFonts w:eastAsia="Calibri"/>
          <w:i/>
          <w:lang w:eastAsia="en-US"/>
        </w:rPr>
        <w:t>не принимаются!</w:t>
      </w:r>
    </w:p>
    <w:p w14:paraId="75DF8740" w14:textId="77777777" w:rsidR="007776D6" w:rsidRPr="00567838" w:rsidRDefault="007776D6" w:rsidP="007776D6">
      <w:pPr>
        <w:numPr>
          <w:ilvl w:val="0"/>
          <w:numId w:val="34"/>
        </w:numPr>
        <w:spacing w:after="160" w:line="259" w:lineRule="auto"/>
        <w:contextualSpacing/>
        <w:rPr>
          <w:rFonts w:eastAsia="Calibri"/>
          <w:lang w:eastAsia="en-US"/>
        </w:rPr>
      </w:pPr>
      <w:r w:rsidRPr="00567838">
        <w:rPr>
          <w:rFonts w:eastAsia="Calibri"/>
          <w:lang w:eastAsia="en-US"/>
        </w:rPr>
        <w:t xml:space="preserve">Основным критерием оценки является </w:t>
      </w:r>
      <w:r>
        <w:rPr>
          <w:rFonts w:eastAsia="Calibri"/>
          <w:lang w:eastAsia="en-US"/>
        </w:rPr>
        <w:t xml:space="preserve">адекватное </w:t>
      </w:r>
      <w:r w:rsidRPr="00567838">
        <w:rPr>
          <w:rFonts w:eastAsia="Calibri"/>
          <w:lang w:eastAsia="en-US"/>
        </w:rPr>
        <w:t>изложение всех важнейших положений книги</w:t>
      </w:r>
      <w:r>
        <w:rPr>
          <w:rFonts w:eastAsia="Calibri"/>
          <w:lang w:eastAsia="en-US"/>
        </w:rPr>
        <w:t>.</w:t>
      </w:r>
    </w:p>
    <w:p w14:paraId="1B54872E" w14:textId="77777777" w:rsidR="007776D6" w:rsidRPr="00567838" w:rsidRDefault="007776D6" w:rsidP="007776D6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67838">
        <w:rPr>
          <w:rFonts w:eastAsia="Calibri"/>
          <w:lang w:eastAsia="en-US"/>
        </w:rPr>
        <w:lastRenderedPageBreak/>
        <w:t xml:space="preserve">Максимальная оценка за </w:t>
      </w:r>
      <w:r>
        <w:rPr>
          <w:rFonts w:eastAsia="Calibri"/>
          <w:lang w:eastAsia="en-US"/>
        </w:rPr>
        <w:t>письменную работу составляет</w:t>
      </w:r>
      <w:r w:rsidRPr="00567838">
        <w:rPr>
          <w:rFonts w:eastAsia="Calibri"/>
          <w:lang w:eastAsia="en-US"/>
        </w:rPr>
        <w:t xml:space="preserve"> – 10 баллов, в структуре накопительной оценки она составляет 20%.</w:t>
      </w:r>
    </w:p>
    <w:p w14:paraId="14D2BCF7" w14:textId="77777777" w:rsidR="007776D6" w:rsidRPr="00567838" w:rsidRDefault="007776D6" w:rsidP="007776D6">
      <w:pPr>
        <w:numPr>
          <w:ilvl w:val="0"/>
          <w:numId w:val="34"/>
        </w:numPr>
        <w:spacing w:after="160" w:line="259" w:lineRule="auto"/>
        <w:contextualSpacing/>
        <w:rPr>
          <w:rFonts w:eastAsia="Calibri"/>
          <w:lang w:eastAsia="en-US"/>
        </w:rPr>
      </w:pPr>
      <w:r w:rsidRPr="00567838">
        <w:rPr>
          <w:rFonts w:eastAsia="Calibri"/>
          <w:lang w:eastAsia="en-US"/>
        </w:rPr>
        <w:t xml:space="preserve">Структура оценки: </w:t>
      </w:r>
    </w:p>
    <w:p w14:paraId="73A80D9E" w14:textId="77777777" w:rsidR="007776D6" w:rsidRPr="00567838" w:rsidRDefault="007776D6" w:rsidP="007776D6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567838">
        <w:rPr>
          <w:rFonts w:eastAsia="Calibri"/>
          <w:lang w:eastAsia="en-US"/>
        </w:rPr>
        <w:t xml:space="preserve">- от 1 до 3 баллов – формальное изложение положений книги без их аргументации, цитаты преобладают над собственным изложением, </w:t>
      </w:r>
      <w:r>
        <w:rPr>
          <w:rFonts w:eastAsia="Calibri"/>
          <w:lang w:eastAsia="en-US"/>
        </w:rPr>
        <w:t xml:space="preserve">присутствуют </w:t>
      </w:r>
      <w:r w:rsidRPr="00567838">
        <w:rPr>
          <w:rFonts w:eastAsia="Calibri"/>
          <w:lang w:eastAsia="en-US"/>
        </w:rPr>
        <w:t>многочисленные ошибки оформления;</w:t>
      </w:r>
    </w:p>
    <w:p w14:paraId="111F67F4" w14:textId="77777777" w:rsidR="007776D6" w:rsidRPr="00567838" w:rsidRDefault="007776D6" w:rsidP="007776D6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567838">
        <w:rPr>
          <w:rFonts w:eastAsia="Calibri"/>
          <w:lang w:eastAsia="en-US"/>
        </w:rPr>
        <w:t xml:space="preserve">- от 4 до 7 – в </w:t>
      </w:r>
      <w:r>
        <w:rPr>
          <w:rFonts w:eastAsia="Calibri"/>
          <w:lang w:eastAsia="en-US"/>
        </w:rPr>
        <w:t>работе</w:t>
      </w:r>
      <w:r w:rsidRPr="00567838">
        <w:rPr>
          <w:rFonts w:eastAsia="Calibri"/>
          <w:lang w:eastAsia="en-US"/>
        </w:rPr>
        <w:t xml:space="preserve"> достаточно полно и точно изложены основные положения </w:t>
      </w:r>
      <w:r>
        <w:rPr>
          <w:rFonts w:eastAsia="Calibri"/>
          <w:lang w:eastAsia="en-US"/>
        </w:rPr>
        <w:t>монографии</w:t>
      </w:r>
      <w:r w:rsidRPr="00567838">
        <w:rPr>
          <w:rFonts w:eastAsia="Calibri"/>
          <w:lang w:eastAsia="en-US"/>
        </w:rPr>
        <w:t xml:space="preserve">, перечислены основные идеи </w:t>
      </w:r>
      <w:r>
        <w:rPr>
          <w:rFonts w:eastAsia="Calibri"/>
          <w:lang w:eastAsia="en-US"/>
        </w:rPr>
        <w:t>автора</w:t>
      </w:r>
      <w:r w:rsidRPr="00567838">
        <w:rPr>
          <w:rFonts w:eastAsia="Calibri"/>
          <w:lang w:eastAsia="en-US"/>
        </w:rPr>
        <w:t xml:space="preserve">, однако отсутствует личная точка зрения и аргументы </w:t>
      </w:r>
      <w:r>
        <w:rPr>
          <w:rFonts w:eastAsia="Calibri"/>
          <w:lang w:eastAsia="en-US"/>
        </w:rPr>
        <w:t>студента</w:t>
      </w:r>
      <w:r w:rsidRPr="00567838">
        <w:rPr>
          <w:rFonts w:eastAsia="Calibri"/>
          <w:lang w:eastAsia="en-US"/>
        </w:rPr>
        <w:t xml:space="preserve">; </w:t>
      </w:r>
    </w:p>
    <w:p w14:paraId="7CE3B15C" w14:textId="77777777" w:rsidR="007776D6" w:rsidRPr="00567838" w:rsidRDefault="007776D6" w:rsidP="007776D6">
      <w:pPr>
        <w:ind w:left="720"/>
        <w:contextualSpacing/>
        <w:jc w:val="both"/>
        <w:rPr>
          <w:rFonts w:eastAsia="Calibri"/>
          <w:lang w:eastAsia="en-US"/>
        </w:rPr>
      </w:pPr>
      <w:r w:rsidRPr="00567838">
        <w:rPr>
          <w:rFonts w:eastAsia="Calibri"/>
          <w:lang w:eastAsia="en-US"/>
        </w:rPr>
        <w:t xml:space="preserve">- от 8 до 10 </w:t>
      </w:r>
      <w:r>
        <w:rPr>
          <w:rFonts w:eastAsia="Calibri"/>
          <w:lang w:eastAsia="en-US"/>
        </w:rPr>
        <w:t>–</w:t>
      </w:r>
      <w:r w:rsidRPr="0056783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работе </w:t>
      </w:r>
      <w:r w:rsidRPr="00567838">
        <w:rPr>
          <w:rFonts w:eastAsia="Calibri"/>
          <w:lang w:eastAsia="en-US"/>
        </w:rPr>
        <w:t xml:space="preserve">полно, точно и логично изложены </w:t>
      </w:r>
      <w:r>
        <w:rPr>
          <w:rFonts w:eastAsia="Calibri"/>
          <w:lang w:eastAsia="en-US"/>
        </w:rPr>
        <w:t>основные</w:t>
      </w:r>
      <w:r w:rsidRPr="00567838">
        <w:rPr>
          <w:rFonts w:eastAsia="Calibri"/>
          <w:lang w:eastAsia="en-US"/>
        </w:rPr>
        <w:t xml:space="preserve"> положения </w:t>
      </w:r>
      <w:r>
        <w:rPr>
          <w:rFonts w:eastAsia="Calibri"/>
          <w:lang w:eastAsia="en-US"/>
        </w:rPr>
        <w:t>монографии</w:t>
      </w:r>
      <w:r w:rsidRPr="00567838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рассмотрена</w:t>
      </w:r>
      <w:r w:rsidRPr="00567838">
        <w:rPr>
          <w:rFonts w:eastAsia="Calibri"/>
          <w:lang w:eastAsia="en-US"/>
        </w:rPr>
        <w:t xml:space="preserve"> основная аргументация</w:t>
      </w:r>
      <w:r>
        <w:rPr>
          <w:rFonts w:eastAsia="Calibri"/>
          <w:lang w:eastAsia="en-US"/>
        </w:rPr>
        <w:t xml:space="preserve"> автора книги;</w:t>
      </w:r>
      <w:r w:rsidRPr="0056783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студент</w:t>
      </w:r>
      <w:r w:rsidRPr="00567838">
        <w:rPr>
          <w:rFonts w:eastAsia="Calibri"/>
          <w:lang w:eastAsia="en-US"/>
        </w:rPr>
        <w:t xml:space="preserve"> выявил сильные и слабые стороны </w:t>
      </w:r>
      <w:r>
        <w:rPr>
          <w:rFonts w:eastAsia="Calibri"/>
          <w:lang w:eastAsia="en-US"/>
        </w:rPr>
        <w:t xml:space="preserve">монографии и представил </w:t>
      </w:r>
      <w:r w:rsidRPr="00567838">
        <w:rPr>
          <w:rFonts w:eastAsia="Calibri"/>
          <w:lang w:eastAsia="en-US"/>
        </w:rPr>
        <w:t xml:space="preserve">свою оценку </w:t>
      </w:r>
      <w:r>
        <w:rPr>
          <w:rFonts w:eastAsia="Calibri"/>
          <w:lang w:eastAsia="en-US"/>
        </w:rPr>
        <w:t xml:space="preserve">основных </w:t>
      </w:r>
      <w:r w:rsidRPr="00567838">
        <w:rPr>
          <w:rFonts w:eastAsia="Calibri"/>
          <w:lang w:eastAsia="en-US"/>
        </w:rPr>
        <w:t xml:space="preserve">выводов книги.  </w:t>
      </w:r>
    </w:p>
    <w:p w14:paraId="46181FB1" w14:textId="77777777" w:rsidR="007776D6" w:rsidRDefault="007776D6" w:rsidP="007776D6">
      <w:pPr>
        <w:ind w:firstLine="708"/>
        <w:jc w:val="both"/>
        <w:rPr>
          <w:rFonts w:eastAsia="Calibri"/>
          <w:lang w:eastAsia="en-US"/>
        </w:rPr>
      </w:pPr>
      <w:r>
        <w:rPr>
          <w:color w:val="000000"/>
        </w:rPr>
        <w:t>О</w:t>
      </w:r>
      <w:r w:rsidRPr="00567838">
        <w:rPr>
          <w:color w:val="000000"/>
        </w:rPr>
        <w:t xml:space="preserve">ценка за </w:t>
      </w:r>
      <w:r>
        <w:rPr>
          <w:color w:val="000000"/>
        </w:rPr>
        <w:t xml:space="preserve">письменную работу </w:t>
      </w:r>
      <w:r w:rsidRPr="0036353A">
        <w:rPr>
          <w:i/>
          <w:color w:val="000000"/>
        </w:rPr>
        <w:t>может быть снижена</w:t>
      </w:r>
      <w:r>
        <w:rPr>
          <w:color w:val="000000"/>
        </w:rPr>
        <w:t>, если</w:t>
      </w:r>
      <w:r w:rsidRPr="00567838">
        <w:rPr>
          <w:color w:val="000000"/>
        </w:rPr>
        <w:t>:</w:t>
      </w:r>
    </w:p>
    <w:p w14:paraId="26849A26" w14:textId="77777777" w:rsidR="007776D6" w:rsidRDefault="007776D6" w:rsidP="007776D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567838">
        <w:rPr>
          <w:color w:val="000000"/>
        </w:rPr>
        <w:t xml:space="preserve">содержание книги </w:t>
      </w:r>
      <w:r>
        <w:rPr>
          <w:color w:val="000000"/>
        </w:rPr>
        <w:t>отражено</w:t>
      </w:r>
      <w:r w:rsidRPr="00567838">
        <w:rPr>
          <w:color w:val="000000"/>
        </w:rPr>
        <w:t xml:space="preserve"> не полностью</w:t>
      </w:r>
      <w:r>
        <w:rPr>
          <w:color w:val="000000"/>
        </w:rPr>
        <w:t xml:space="preserve">, в работе проанализирована </w:t>
      </w:r>
      <w:r w:rsidRPr="00567838">
        <w:rPr>
          <w:color w:val="000000"/>
        </w:rPr>
        <w:t>только часть книги</w:t>
      </w:r>
      <w:r>
        <w:rPr>
          <w:color w:val="000000"/>
        </w:rPr>
        <w:t>;</w:t>
      </w:r>
    </w:p>
    <w:p w14:paraId="481A7D45" w14:textId="77777777" w:rsidR="007776D6" w:rsidRDefault="007776D6" w:rsidP="007776D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567838">
        <w:rPr>
          <w:color w:val="000000"/>
        </w:rPr>
        <w:t>грамматические и стилистические ошибки многочисленны, текст не вычитан</w:t>
      </w:r>
      <w:r>
        <w:rPr>
          <w:color w:val="000000"/>
        </w:rPr>
        <w:t>;</w:t>
      </w:r>
    </w:p>
    <w:p w14:paraId="3B449543" w14:textId="77777777" w:rsidR="007776D6" w:rsidRDefault="007776D6" w:rsidP="007776D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 работе имеются </w:t>
      </w:r>
      <w:r w:rsidRPr="00567838">
        <w:rPr>
          <w:color w:val="000000"/>
        </w:rPr>
        <w:t>неаргументированные заявления и комментарии по поводу текста книги</w:t>
      </w:r>
      <w:r>
        <w:rPr>
          <w:color w:val="000000"/>
        </w:rPr>
        <w:t>;</w:t>
      </w:r>
    </w:p>
    <w:p w14:paraId="511EF2F8" w14:textId="77777777" w:rsidR="007776D6" w:rsidRDefault="007776D6" w:rsidP="007776D6">
      <w:pPr>
        <w:ind w:firstLine="708"/>
        <w:jc w:val="both"/>
        <w:rPr>
          <w:color w:val="000000"/>
        </w:rPr>
      </w:pPr>
      <w:r>
        <w:rPr>
          <w:rFonts w:eastAsia="Calibri"/>
          <w:lang w:eastAsia="en-US"/>
        </w:rPr>
        <w:t>- работа оформлена неправильно</w:t>
      </w:r>
      <w:r>
        <w:rPr>
          <w:color w:val="000000"/>
        </w:rPr>
        <w:t>.</w:t>
      </w:r>
    </w:p>
    <w:p w14:paraId="2B5C06D0" w14:textId="77777777" w:rsidR="007776D6" w:rsidRPr="00F90316" w:rsidRDefault="007776D6" w:rsidP="007776D6">
      <w:pPr>
        <w:pStyle w:val="a8"/>
        <w:spacing w:after="160" w:line="259" w:lineRule="auto"/>
        <w:ind w:firstLine="0"/>
        <w:jc w:val="both"/>
      </w:pPr>
    </w:p>
    <w:p w14:paraId="047E1090" w14:textId="77777777" w:rsidR="007776D6" w:rsidRDefault="007776D6" w:rsidP="007776D6">
      <w:pPr>
        <w:pStyle w:val="a8"/>
        <w:jc w:val="center"/>
        <w:rPr>
          <w:b/>
        </w:rPr>
      </w:pPr>
    </w:p>
    <w:p w14:paraId="734E2439" w14:textId="77777777" w:rsidR="007776D6" w:rsidRPr="0008757D" w:rsidRDefault="007776D6" w:rsidP="007776D6">
      <w:pPr>
        <w:pStyle w:val="a8"/>
        <w:rPr>
          <w:b/>
        </w:rPr>
      </w:pPr>
      <w:r>
        <w:rPr>
          <w:b/>
        </w:rPr>
        <w:t xml:space="preserve">9.2  </w:t>
      </w:r>
      <w:r w:rsidRPr="0008757D">
        <w:rPr>
          <w:b/>
        </w:rPr>
        <w:t>Спи</w:t>
      </w:r>
      <w:r>
        <w:rPr>
          <w:b/>
        </w:rPr>
        <w:t>сок монографий для написания письменной работы:</w:t>
      </w:r>
    </w:p>
    <w:p w14:paraId="17D09C97" w14:textId="77777777" w:rsidR="007776D6" w:rsidRPr="0008757D" w:rsidRDefault="007776D6" w:rsidP="007776D6">
      <w:pPr>
        <w:ind w:left="360"/>
        <w:jc w:val="both"/>
      </w:pPr>
    </w:p>
    <w:p w14:paraId="39140654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Адо</w:t>
      </w:r>
      <w:proofErr w:type="spellEnd"/>
      <w:r w:rsidRPr="0008757D">
        <w:rPr>
          <w:lang w:eastAsia="zh-CN"/>
        </w:rPr>
        <w:t xml:space="preserve"> А. В. Крестьяне и Великая Французская революция. Крестьянское движение в 1789–1794 гг. М. 1987.</w:t>
      </w:r>
    </w:p>
    <w:p w14:paraId="50438434" w14:textId="77777777" w:rsidR="007776D6" w:rsidRPr="0008757D" w:rsidRDefault="007776D6" w:rsidP="007776D6">
      <w:pPr>
        <w:pStyle w:val="a8"/>
        <w:numPr>
          <w:ilvl w:val="0"/>
          <w:numId w:val="7"/>
        </w:numPr>
        <w:jc w:val="both"/>
      </w:pPr>
      <w:r w:rsidRPr="0008757D">
        <w:t>Алексеева Л.М. История инакомыслия в СССР. Новейший период. М., 2001. </w:t>
      </w:r>
    </w:p>
    <w:p w14:paraId="4933A7DD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08757D">
        <w:rPr>
          <w:lang w:eastAsia="zh-CN"/>
        </w:rPr>
        <w:t>Андерсон Б. Воображаемые сообщества. Размышления об истоках и распространении национализма / Пер. с англ. М., 2001.</w:t>
      </w:r>
    </w:p>
    <w:p w14:paraId="5DBBB57B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spacing w:line="149" w:lineRule="atLeast"/>
        <w:rPr>
          <w:lang w:eastAsia="zh-CN"/>
        </w:rPr>
      </w:pPr>
      <w:proofErr w:type="spellStart"/>
      <w:r w:rsidRPr="0008757D">
        <w:rPr>
          <w:lang w:eastAsia="zh-CN"/>
        </w:rPr>
        <w:t>Арриги</w:t>
      </w:r>
      <w:proofErr w:type="spellEnd"/>
      <w:r w:rsidRPr="0008757D">
        <w:rPr>
          <w:lang w:eastAsia="zh-CN"/>
        </w:rPr>
        <w:t xml:space="preserve"> Дж. Долгий двадцатый век. Деньги, власть и истоки нашего времени. М., 2006.</w:t>
      </w:r>
    </w:p>
    <w:p w14:paraId="052E149E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Арьес</w:t>
      </w:r>
      <w:proofErr w:type="spellEnd"/>
      <w:r w:rsidRPr="0008757D">
        <w:rPr>
          <w:lang w:eastAsia="zh-CN"/>
        </w:rPr>
        <w:t xml:space="preserve"> Ф. Ребенок и семейная жизнь при Старом порядке / Пер. с фр. Екатеринбург, 1999.</w:t>
      </w:r>
    </w:p>
    <w:p w14:paraId="53D99836" w14:textId="77777777" w:rsidR="007776D6" w:rsidRPr="0008757D" w:rsidRDefault="007776D6" w:rsidP="007776D6">
      <w:pPr>
        <w:pStyle w:val="a8"/>
        <w:numPr>
          <w:ilvl w:val="0"/>
          <w:numId w:val="7"/>
        </w:numPr>
        <w:spacing w:after="160" w:line="259" w:lineRule="auto"/>
      </w:pPr>
      <w:proofErr w:type="spellStart"/>
      <w:r w:rsidRPr="0008757D">
        <w:t>Бродель</w:t>
      </w:r>
      <w:proofErr w:type="spellEnd"/>
      <w:r w:rsidRPr="0008757D">
        <w:t xml:space="preserve"> Ф. Материальная цивилизация, экономика и капитализм, XV - XVIII вв. В 3-х т. М., 1986. Т.1. Структуры повседневности: Возможное и невозможное. </w:t>
      </w:r>
    </w:p>
    <w:p w14:paraId="5DB12CE7" w14:textId="77777777" w:rsidR="007776D6" w:rsidRPr="0008757D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08757D">
        <w:rPr>
          <w:shd w:val="clear" w:color="auto" w:fill="FFFFFF"/>
        </w:rPr>
        <w:t>Будницкий</w:t>
      </w:r>
      <w:proofErr w:type="spellEnd"/>
      <w:r w:rsidRPr="0008757D">
        <w:rPr>
          <w:shd w:val="clear" w:color="auto" w:fill="FFFFFF"/>
        </w:rPr>
        <w:t xml:space="preserve"> О.В. Терроризм в российском освободительном движении: идеология, этика, психология (вторая половина XIX - начало XX в.). М., 2000.</w:t>
      </w:r>
    </w:p>
    <w:p w14:paraId="71147939" w14:textId="77777777" w:rsidR="007776D6" w:rsidRPr="0008757D" w:rsidRDefault="007776D6" w:rsidP="007776D6">
      <w:pPr>
        <w:pStyle w:val="a8"/>
        <w:numPr>
          <w:ilvl w:val="0"/>
          <w:numId w:val="7"/>
        </w:numPr>
        <w:shd w:val="clear" w:color="auto" w:fill="FFFFFF"/>
        <w:spacing w:line="240" w:lineRule="atLeast"/>
      </w:pPr>
      <w:proofErr w:type="spellStart"/>
      <w:r w:rsidRPr="0008757D">
        <w:rPr>
          <w:iCs/>
          <w:color w:val="000000"/>
        </w:rPr>
        <w:t>Булдаков</w:t>
      </w:r>
      <w:proofErr w:type="spellEnd"/>
      <w:r w:rsidRPr="0008757D">
        <w:rPr>
          <w:iCs/>
          <w:color w:val="000000"/>
        </w:rPr>
        <w:t xml:space="preserve"> В.П.</w:t>
      </w:r>
      <w:r w:rsidRPr="0008757D">
        <w:rPr>
          <w:color w:val="000000"/>
        </w:rPr>
        <w:t> Утопия, агрессия, власть: Психосоциальная динамика постреволюционного вре</w:t>
      </w:r>
      <w:r w:rsidRPr="0008757D">
        <w:t>мени: Россия 1920—1930 гг. М., 2012.</w:t>
      </w:r>
    </w:p>
    <w:p w14:paraId="397B81B5" w14:textId="77777777" w:rsidR="007776D6" w:rsidRPr="0008757D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rPr>
          <w:color w:val="000000"/>
          <w:lang w:eastAsia="zh-CN"/>
        </w:rPr>
      </w:pPr>
      <w:proofErr w:type="spellStart"/>
      <w:r w:rsidRPr="0008757D">
        <w:rPr>
          <w:color w:val="000000"/>
          <w:lang w:eastAsia="zh-CN"/>
        </w:rPr>
        <w:t>Виртшафтер</w:t>
      </w:r>
      <w:proofErr w:type="spellEnd"/>
      <w:r w:rsidRPr="0008757D">
        <w:rPr>
          <w:color w:val="000000"/>
          <w:lang w:eastAsia="zh-CN"/>
        </w:rPr>
        <w:t xml:space="preserve"> Э. К. Социальные структуры: разночинцы в Российской империи / Пер. с англ. М., 2002.</w:t>
      </w:r>
    </w:p>
    <w:p w14:paraId="522BDC49" w14:textId="77777777" w:rsidR="007776D6" w:rsidRPr="0008757D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08757D">
        <w:rPr>
          <w:rFonts w:eastAsia="MS Mincho"/>
        </w:rPr>
        <w:t>Восленский</w:t>
      </w:r>
      <w:proofErr w:type="spellEnd"/>
      <w:r w:rsidRPr="0008757D">
        <w:rPr>
          <w:rFonts w:eastAsia="MS Mincho"/>
        </w:rPr>
        <w:t xml:space="preserve"> М.С. Номенклатура. Господствующий класс Советского Союза. М., 1991.</w:t>
      </w:r>
    </w:p>
    <w:p w14:paraId="77AECD0F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Геллнер</w:t>
      </w:r>
      <w:proofErr w:type="spellEnd"/>
      <w:r w:rsidRPr="0008757D">
        <w:rPr>
          <w:lang w:eastAsia="zh-CN"/>
        </w:rPr>
        <w:t xml:space="preserve"> Э. Нации и национализм. М., 1991.</w:t>
      </w:r>
    </w:p>
    <w:p w14:paraId="07FDB1E9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08757D">
        <w:rPr>
          <w:lang w:eastAsia="zh-CN"/>
        </w:rPr>
        <w:t>Гинзбург К. Сыр и черви. Картина мира одного мельника, жившего в XVI веке. М., 2001.</w:t>
      </w:r>
    </w:p>
    <w:p w14:paraId="2A9EFC0E" w14:textId="77777777" w:rsidR="007776D6" w:rsidRPr="0008757D" w:rsidRDefault="007776D6" w:rsidP="007776D6">
      <w:pPr>
        <w:pStyle w:val="a8"/>
        <w:numPr>
          <w:ilvl w:val="0"/>
          <w:numId w:val="7"/>
        </w:numPr>
      </w:pPr>
      <w:r w:rsidRPr="0008757D">
        <w:t>Гис Фр. и Дж. Брак и семья в Средние века. М., 2002</w:t>
      </w:r>
    </w:p>
    <w:p w14:paraId="303878B5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Дарнтон</w:t>
      </w:r>
      <w:proofErr w:type="spellEnd"/>
      <w:r w:rsidRPr="0008757D">
        <w:rPr>
          <w:lang w:eastAsia="zh-CN"/>
        </w:rPr>
        <w:t xml:space="preserve"> Р. Великое кошачье побоище и другие эпизоды из истории французской культуры. М., 2002.</w:t>
      </w:r>
    </w:p>
    <w:p w14:paraId="017B8682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08757D">
        <w:rPr>
          <w:shd w:val="clear" w:color="auto" w:fill="FEFEFE"/>
          <w:lang w:eastAsia="zh-CN"/>
        </w:rPr>
        <w:lastRenderedPageBreak/>
        <w:t>Журавлев С.В., Мухин М.Ю. «Крепость социализма»: Повседневность и мотивация труда на советском предприятии, 1928–1938. М., 2004</w:t>
      </w:r>
    </w:p>
    <w:p w14:paraId="7AE3D907" w14:textId="77777777" w:rsidR="007776D6" w:rsidRPr="0008757D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08757D">
        <w:t>Зайончковский П.А. Отмена крепостного права в России. 3-е изд. М., 1968.</w:t>
      </w:r>
    </w:p>
    <w:p w14:paraId="1209DD67" w14:textId="77777777" w:rsidR="007776D6" w:rsidRPr="0008757D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08757D">
        <w:t>Захарова Л.Г. Александр II и отмена крепостного права в России. М., 2011.</w:t>
      </w:r>
    </w:p>
    <w:p w14:paraId="1F7F812D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Зелдин</w:t>
      </w:r>
      <w:proofErr w:type="spellEnd"/>
      <w:r w:rsidRPr="0008757D">
        <w:rPr>
          <w:lang w:eastAsia="zh-CN"/>
        </w:rPr>
        <w:t xml:space="preserve"> Т. Франция. 1848–1945. Екатеринбург, 2004.</w:t>
      </w:r>
    </w:p>
    <w:p w14:paraId="798B5D22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Земон</w:t>
      </w:r>
      <w:proofErr w:type="spellEnd"/>
      <w:r w:rsidRPr="0008757D">
        <w:rPr>
          <w:lang w:eastAsia="zh-CN"/>
        </w:rPr>
        <w:t xml:space="preserve"> Дэвис Н. </w:t>
      </w:r>
      <w:r w:rsidRPr="0008757D">
        <w:rPr>
          <w:color w:val="1C1C1C"/>
        </w:rPr>
        <w:t xml:space="preserve">Возвращение Мартена </w:t>
      </w:r>
      <w:proofErr w:type="spellStart"/>
      <w:r w:rsidRPr="0008757D">
        <w:rPr>
          <w:color w:val="1C1C1C"/>
        </w:rPr>
        <w:t>Герра</w:t>
      </w:r>
      <w:proofErr w:type="spellEnd"/>
      <w:r w:rsidRPr="0008757D">
        <w:rPr>
          <w:color w:val="1C1C1C"/>
        </w:rPr>
        <w:t>. М., 1990.</w:t>
      </w:r>
    </w:p>
    <w:p w14:paraId="7280CD9F" w14:textId="77777777" w:rsidR="007776D6" w:rsidRPr="0008757D" w:rsidRDefault="007776D6" w:rsidP="007776D6">
      <w:pPr>
        <w:pStyle w:val="a8"/>
        <w:numPr>
          <w:ilvl w:val="0"/>
          <w:numId w:val="7"/>
        </w:numPr>
        <w:spacing w:after="160" w:line="259" w:lineRule="auto"/>
      </w:pPr>
      <w:proofErr w:type="spellStart"/>
      <w:r w:rsidRPr="0008757D">
        <w:t>Земон</w:t>
      </w:r>
      <w:proofErr w:type="spellEnd"/>
      <w:r w:rsidRPr="0008757D">
        <w:t xml:space="preserve"> Дэвис Н. Дамы на обочине. Три женских портрета XVII века. М., 1999. </w:t>
      </w:r>
    </w:p>
    <w:p w14:paraId="525D38BC" w14:textId="77777777" w:rsidR="007776D6" w:rsidRPr="0008757D" w:rsidRDefault="007776D6" w:rsidP="007776D6">
      <w:pPr>
        <w:pStyle w:val="a8"/>
        <w:numPr>
          <w:ilvl w:val="0"/>
          <w:numId w:val="7"/>
        </w:numPr>
      </w:pPr>
      <w:proofErr w:type="spellStart"/>
      <w:r w:rsidRPr="0008757D">
        <w:t>Зидер</w:t>
      </w:r>
      <w:proofErr w:type="spellEnd"/>
      <w:r w:rsidRPr="0008757D">
        <w:t xml:space="preserve"> Р. Социальная история семьи в Западной и Центральной Европе (конец XVIII-XX вв.). М., 1997. </w:t>
      </w:r>
    </w:p>
    <w:p w14:paraId="5D565465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08757D">
        <w:rPr>
          <w:lang w:eastAsia="zh-CN"/>
        </w:rPr>
        <w:t>Иванов А. Е. Мир русского студенчества. 80-е годы XIX - начало ХХ в. Очерки. М., 2010.</w:t>
      </w:r>
    </w:p>
    <w:p w14:paraId="53F08733" w14:textId="77777777" w:rsidR="007776D6" w:rsidRPr="0008757D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rPr>
          <w:color w:val="000000"/>
          <w:shd w:val="clear" w:color="auto" w:fill="FFFFFF"/>
          <w:lang w:eastAsia="zh-CN"/>
        </w:rPr>
      </w:pPr>
      <w:r w:rsidRPr="0008757D">
        <w:rPr>
          <w:color w:val="000000"/>
          <w:shd w:val="clear" w:color="auto" w:fill="FFFFFF"/>
          <w:lang w:eastAsia="zh-CN"/>
        </w:rPr>
        <w:t>Иванова Н. А., Желтова В. П. Сословно-классовая структура России в конце XIX – нач. XX века. М., 2004.</w:t>
      </w:r>
    </w:p>
    <w:p w14:paraId="4D7F8791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Игина</w:t>
      </w:r>
      <w:proofErr w:type="spellEnd"/>
      <w:r w:rsidRPr="0008757D">
        <w:rPr>
          <w:lang w:eastAsia="zh-CN"/>
        </w:rPr>
        <w:t xml:space="preserve"> Ю. Ведовство и ведьмы в Англии. СПб., 2009.</w:t>
      </w:r>
    </w:p>
    <w:p w14:paraId="3080AFED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08757D">
        <w:rPr>
          <w:lang w:eastAsia="zh-CN"/>
        </w:rPr>
        <w:t xml:space="preserve">История крестьянства в Европе. Эпоха феодализма / Отв. ред. З. В. Удальцова. Т. 3. </w:t>
      </w:r>
    </w:p>
    <w:p w14:paraId="53E9E04D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spacing w:line="149" w:lineRule="atLeast"/>
        <w:rPr>
          <w:color w:val="000000"/>
          <w:lang w:eastAsia="zh-CN"/>
        </w:rPr>
      </w:pPr>
      <w:proofErr w:type="spellStart"/>
      <w:r w:rsidRPr="0008757D">
        <w:rPr>
          <w:color w:val="000000"/>
          <w:lang w:eastAsia="zh-CN"/>
        </w:rPr>
        <w:t>Калхун</w:t>
      </w:r>
      <w:proofErr w:type="spellEnd"/>
      <w:r w:rsidRPr="0008757D">
        <w:rPr>
          <w:color w:val="000000"/>
          <w:lang w:eastAsia="zh-CN"/>
        </w:rPr>
        <w:t xml:space="preserve"> К. Национализм / Пер. с англ. М., 2006.</w:t>
      </w:r>
    </w:p>
    <w:p w14:paraId="4E4ED592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08757D">
        <w:rPr>
          <w:lang w:eastAsia="zh-CN"/>
        </w:rPr>
        <w:t>Каменский А. Б. Повседневность русских городских обывателей: Исторические анекдоты из провинциальной жизни XVIII в. М., 2006.</w:t>
      </w:r>
    </w:p>
    <w:p w14:paraId="41641596" w14:textId="77777777" w:rsidR="007776D6" w:rsidRPr="0008757D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08757D">
        <w:t>Кобрин</w:t>
      </w:r>
      <w:proofErr w:type="spellEnd"/>
      <w:r w:rsidRPr="0008757D">
        <w:t xml:space="preserve"> В.Б. Власть и собственность в средневековой России. М., 1985.</w:t>
      </w:r>
    </w:p>
    <w:p w14:paraId="379CE346" w14:textId="77777777" w:rsidR="007776D6" w:rsidRPr="0008757D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r w:rsidRPr="0008757D">
        <w:rPr>
          <w:rFonts w:eastAsia="MS Mincho"/>
        </w:rPr>
        <w:t>Козлов В.А. Массовые беспорядки в СССР при Хрущеве и Брежневе. Новосибирск, 1999.</w:t>
      </w:r>
    </w:p>
    <w:p w14:paraId="18C7CEB9" w14:textId="77777777" w:rsidR="007776D6" w:rsidRPr="0008757D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rPr>
          <w:color w:val="000000"/>
          <w:shd w:val="clear" w:color="auto" w:fill="FFFFFF"/>
          <w:lang w:eastAsia="zh-CN"/>
        </w:rPr>
      </w:pPr>
      <w:r w:rsidRPr="0008757D">
        <w:rPr>
          <w:color w:val="000000"/>
          <w:shd w:val="clear" w:color="auto" w:fill="FFFFFF"/>
          <w:lang w:eastAsia="zh-CN"/>
        </w:rPr>
        <w:t>Козлова И. Е. Социальная память крестьян. М, 2000.</w:t>
      </w:r>
    </w:p>
    <w:p w14:paraId="44523DF6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color w:val="000000"/>
          <w:lang w:eastAsia="zh-CN"/>
        </w:rPr>
      </w:pPr>
      <w:r w:rsidRPr="0008757D">
        <w:rPr>
          <w:color w:val="000000"/>
          <w:lang w:eastAsia="zh-CN"/>
        </w:rPr>
        <w:t>Козлова Н. В. Люди дряхлые, больные, убогие в Москве XVIII века. М., 2010.</w:t>
      </w:r>
    </w:p>
    <w:p w14:paraId="221FED65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08757D">
        <w:rPr>
          <w:lang w:eastAsia="zh-CN"/>
        </w:rPr>
        <w:t>Колесников П. А. Северная деревня в XV-первой половине XIX века. К вопросу об эволюции аграрных отношений в Русском государстве. Вологда, 1976.</w:t>
      </w:r>
    </w:p>
    <w:p w14:paraId="3DE30C2A" w14:textId="77777777" w:rsidR="007776D6" w:rsidRPr="0008757D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08757D">
        <w:t>Коллман</w:t>
      </w:r>
      <w:proofErr w:type="spellEnd"/>
      <w:r w:rsidRPr="0008757D">
        <w:t xml:space="preserve"> Н.Ш. Соединенные честью: Государство и общество в России раннего нового времени / Пер. А.Б. Каменского. М., 2001.</w:t>
      </w:r>
    </w:p>
    <w:p w14:paraId="4A56843E" w14:textId="77777777" w:rsidR="007776D6" w:rsidRPr="0008757D" w:rsidRDefault="007776D6" w:rsidP="007776D6">
      <w:pPr>
        <w:pStyle w:val="a8"/>
        <w:numPr>
          <w:ilvl w:val="0"/>
          <w:numId w:val="7"/>
        </w:numPr>
        <w:spacing w:after="160" w:line="259" w:lineRule="auto"/>
      </w:pPr>
      <w:r w:rsidRPr="0008757D">
        <w:t>Кошелева О.Е. Люди Санкт-Петербургского острова петровского времени. М., 2004.</w:t>
      </w:r>
    </w:p>
    <w:p w14:paraId="741C2852" w14:textId="77777777" w:rsidR="007776D6" w:rsidRPr="0008757D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spacing w:line="149" w:lineRule="atLeast"/>
        <w:rPr>
          <w:lang w:eastAsia="zh-CN"/>
        </w:rPr>
      </w:pPr>
      <w:r w:rsidRPr="0008757D">
        <w:rPr>
          <w:iCs/>
          <w:color w:val="000000"/>
          <w:shd w:val="clear" w:color="auto" w:fill="FFFFFF"/>
          <w:lang w:eastAsia="zh-CN"/>
        </w:rPr>
        <w:t>Лаптева Т.А</w:t>
      </w:r>
      <w:r w:rsidRPr="0008757D">
        <w:rPr>
          <w:color w:val="000000"/>
          <w:shd w:val="clear" w:color="auto" w:fill="FFFFFF"/>
          <w:lang w:eastAsia="zh-CN"/>
        </w:rPr>
        <w:t>. Провинциальное дворянство в XVII веке. М., 2010. </w:t>
      </w:r>
    </w:p>
    <w:p w14:paraId="7743BDE8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Ле</w:t>
      </w:r>
      <w:proofErr w:type="spellEnd"/>
      <w:r w:rsidRPr="0008757D">
        <w:rPr>
          <w:lang w:eastAsia="zh-CN"/>
        </w:rPr>
        <w:t xml:space="preserve"> Гофф Ж Интеллектуалы в Средние века. СПб.,  2003.</w:t>
      </w:r>
    </w:p>
    <w:p w14:paraId="7CD971AD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Ле</w:t>
      </w:r>
      <w:proofErr w:type="spellEnd"/>
      <w:r w:rsidRPr="0008757D">
        <w:rPr>
          <w:lang w:eastAsia="zh-CN"/>
        </w:rPr>
        <w:t xml:space="preserve"> Гофф Ж. Средневековье и деньги. Очерк исторической антропологии. М., 2010.</w:t>
      </w:r>
    </w:p>
    <w:p w14:paraId="3CEAF88D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Ле</w:t>
      </w:r>
      <w:proofErr w:type="spellEnd"/>
      <w:r w:rsidRPr="0008757D">
        <w:rPr>
          <w:lang w:eastAsia="zh-CN"/>
        </w:rPr>
        <w:t xml:space="preserve"> Гофф Ж. </w:t>
      </w:r>
      <w:proofErr w:type="spellStart"/>
      <w:r w:rsidRPr="0008757D">
        <w:rPr>
          <w:lang w:eastAsia="zh-CN"/>
        </w:rPr>
        <w:t>Трюон</w:t>
      </w:r>
      <w:proofErr w:type="spellEnd"/>
      <w:r w:rsidRPr="0008757D">
        <w:rPr>
          <w:lang w:eastAsia="zh-CN"/>
        </w:rPr>
        <w:t xml:space="preserve"> Н. История тела в Средние века. М., 2010.</w:t>
      </w:r>
    </w:p>
    <w:p w14:paraId="1D4E190F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Ле</w:t>
      </w:r>
      <w:proofErr w:type="spellEnd"/>
      <w:r w:rsidRPr="0008757D">
        <w:rPr>
          <w:lang w:eastAsia="zh-CN"/>
        </w:rPr>
        <w:t xml:space="preserve"> </w:t>
      </w:r>
      <w:proofErr w:type="spellStart"/>
      <w:r w:rsidRPr="0008757D">
        <w:rPr>
          <w:lang w:eastAsia="zh-CN"/>
        </w:rPr>
        <w:t>Руа</w:t>
      </w:r>
      <w:proofErr w:type="spellEnd"/>
      <w:r w:rsidRPr="0008757D">
        <w:rPr>
          <w:lang w:eastAsia="zh-CN"/>
        </w:rPr>
        <w:t xml:space="preserve"> </w:t>
      </w:r>
      <w:proofErr w:type="spellStart"/>
      <w:r w:rsidRPr="0008757D">
        <w:rPr>
          <w:lang w:eastAsia="zh-CN"/>
        </w:rPr>
        <w:t>Людюри</w:t>
      </w:r>
      <w:proofErr w:type="spellEnd"/>
      <w:r w:rsidRPr="0008757D">
        <w:rPr>
          <w:lang w:eastAsia="zh-CN"/>
        </w:rPr>
        <w:t xml:space="preserve"> Ж. </w:t>
      </w:r>
      <w:proofErr w:type="spellStart"/>
      <w:r w:rsidRPr="0008757D">
        <w:rPr>
          <w:lang w:eastAsia="zh-CN"/>
        </w:rPr>
        <w:t>Монтайю</w:t>
      </w:r>
      <w:proofErr w:type="spellEnd"/>
      <w:r w:rsidRPr="0008757D">
        <w:rPr>
          <w:lang w:eastAsia="zh-CN"/>
        </w:rPr>
        <w:t xml:space="preserve">, окситанская деревня (1294-1324). Екатеринбург, 2001. </w:t>
      </w:r>
    </w:p>
    <w:p w14:paraId="58241423" w14:textId="77777777" w:rsidR="007776D6" w:rsidRPr="0008757D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08757D">
        <w:t>Лившин</w:t>
      </w:r>
      <w:proofErr w:type="spellEnd"/>
      <w:r w:rsidRPr="0008757D">
        <w:t xml:space="preserve"> А.Я. Настроения и политические эмоции в Советской России: 1917-1932 гг. М., 2010.</w:t>
      </w:r>
    </w:p>
    <w:p w14:paraId="7B256BB0" w14:textId="77777777" w:rsidR="007776D6" w:rsidRPr="0008757D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iCs/>
        </w:rPr>
      </w:pPr>
      <w:r w:rsidRPr="0008757D">
        <w:rPr>
          <w:iCs/>
        </w:rPr>
        <w:t>Лимонов Ю.А. Владимиро-Суздальская Русь: Очерки социально-политической истории. М., 1987.</w:t>
      </w:r>
    </w:p>
    <w:p w14:paraId="65A12B22" w14:textId="77777777" w:rsidR="007776D6" w:rsidRPr="0008757D" w:rsidRDefault="007776D6" w:rsidP="007776D6">
      <w:pPr>
        <w:pStyle w:val="a8"/>
        <w:numPr>
          <w:ilvl w:val="0"/>
          <w:numId w:val="7"/>
        </w:numPr>
        <w:spacing w:after="160" w:line="259" w:lineRule="auto"/>
      </w:pPr>
      <w:r w:rsidRPr="0008757D">
        <w:rPr>
          <w:snapToGrid w:val="0"/>
        </w:rPr>
        <w:t>Лотман Ю.М. Беседы о русской культуре. Быт и традиции российского дворянства  (</w:t>
      </w:r>
      <w:r w:rsidRPr="0008757D">
        <w:t xml:space="preserve">XVIII-начало XIX </w:t>
      </w:r>
      <w:proofErr w:type="spellStart"/>
      <w:r w:rsidRPr="0008757D">
        <w:t>вв</w:t>
      </w:r>
      <w:proofErr w:type="spellEnd"/>
      <w:r w:rsidRPr="0008757D">
        <w:t>). СПб., 1994.</w:t>
      </w:r>
    </w:p>
    <w:p w14:paraId="73009C47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iCs/>
          <w:lang w:eastAsia="zh-CN"/>
        </w:rPr>
      </w:pPr>
      <w:proofErr w:type="spellStart"/>
      <w:r w:rsidRPr="0008757D">
        <w:rPr>
          <w:lang w:eastAsia="zh-CN"/>
        </w:rPr>
        <w:t>Любарт</w:t>
      </w:r>
      <w:proofErr w:type="spellEnd"/>
      <w:r w:rsidRPr="0008757D">
        <w:rPr>
          <w:lang w:eastAsia="zh-CN"/>
        </w:rPr>
        <w:t xml:space="preserve"> М. К. Семья во французском обществе XVIII –начало XX века. М., 2005.</w:t>
      </w:r>
    </w:p>
    <w:p w14:paraId="79784354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t>Людтке</w:t>
      </w:r>
      <w:proofErr w:type="spellEnd"/>
      <w:r w:rsidRPr="0008757D">
        <w:t xml:space="preserve"> А. История повседневности в Германии: Новые подходы к изучению труда, войны и власти / Под ред. С.В. Журавлева. М., 2010</w:t>
      </w:r>
    </w:p>
    <w:p w14:paraId="15BBF151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Малинова-Тзиафета</w:t>
      </w:r>
      <w:proofErr w:type="spellEnd"/>
      <w:r w:rsidRPr="0008757D">
        <w:rPr>
          <w:lang w:eastAsia="zh-CN"/>
        </w:rPr>
        <w:t xml:space="preserve"> О. Ю. Из города на дачу. Социокультурные факторы освоения дачного пространства вокруг Петербурга (1860–1914). СПб., 2013.</w:t>
      </w:r>
    </w:p>
    <w:p w14:paraId="66257762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Мандру</w:t>
      </w:r>
      <w:proofErr w:type="spellEnd"/>
      <w:r w:rsidRPr="0008757D">
        <w:rPr>
          <w:lang w:eastAsia="zh-CN"/>
        </w:rPr>
        <w:t xml:space="preserve"> Р. Франция раннего Нового времени, 1500-1640. Эссе по исторической психологии. М., 2010.</w:t>
      </w:r>
    </w:p>
    <w:p w14:paraId="4661C4F7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08757D">
        <w:rPr>
          <w:lang w:eastAsia="zh-CN"/>
        </w:rPr>
        <w:t>Милов Л. В. Великорусский пахарь и особенности российского исторического процесса. М., 1998 (2-е изд. – М., 2001).</w:t>
      </w:r>
    </w:p>
    <w:p w14:paraId="2FCE13D2" w14:textId="77777777" w:rsidR="007776D6" w:rsidRPr="0008757D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spacing w:line="149" w:lineRule="atLeast"/>
        <w:rPr>
          <w:iCs/>
        </w:rPr>
      </w:pPr>
      <w:r w:rsidRPr="0008757D">
        <w:rPr>
          <w:lang w:eastAsia="zh-CN"/>
        </w:rPr>
        <w:lastRenderedPageBreak/>
        <w:t>Миронов Б. Н. Благосостояние населения и революции в имперской России: XVIII – начало ХХ века. М., 2010.</w:t>
      </w:r>
    </w:p>
    <w:p w14:paraId="0FDB1BD6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08757D">
        <w:rPr>
          <w:lang w:eastAsia="zh-CN"/>
        </w:rPr>
        <w:t>Монтер У. Ритуал, миф и магия в Европе раннего Нового времени. М., 2003.</w:t>
      </w:r>
    </w:p>
    <w:p w14:paraId="63C78B3A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shd w:val="clear" w:color="auto" w:fill="FEFEFE"/>
          <w:lang w:eastAsia="zh-CN"/>
        </w:rPr>
      </w:pPr>
      <w:proofErr w:type="spellStart"/>
      <w:r w:rsidRPr="0008757D">
        <w:rPr>
          <w:shd w:val="clear" w:color="auto" w:fill="FEFEFE"/>
          <w:lang w:eastAsia="zh-CN"/>
        </w:rPr>
        <w:t>Нарский</w:t>
      </w:r>
      <w:proofErr w:type="spellEnd"/>
      <w:r w:rsidRPr="0008757D">
        <w:rPr>
          <w:shd w:val="clear" w:color="auto" w:fill="FEFEFE"/>
          <w:lang w:eastAsia="zh-CN"/>
        </w:rPr>
        <w:t xml:space="preserve"> И. В. Жизнь в катастрофе: Будни населения Урала в 1917–1922 гг. М., 2001.</w:t>
      </w:r>
    </w:p>
    <w:p w14:paraId="79350988" w14:textId="77777777" w:rsidR="007776D6" w:rsidRPr="0008757D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08757D">
        <w:rPr>
          <w:bCs/>
        </w:rPr>
        <w:t>Осокина Е.А.</w:t>
      </w:r>
      <w:r w:rsidRPr="0008757D">
        <w:t xml:space="preserve"> За фасадом «сталинского изобилия»: Распределение и рынок в снабжении населения в годы индустриализации. 1927-1941. М., 1997.</w:t>
      </w:r>
    </w:p>
    <w:p w14:paraId="02BBA1F8" w14:textId="77777777" w:rsidR="007776D6" w:rsidRPr="0008757D" w:rsidRDefault="007776D6" w:rsidP="007776D6">
      <w:pPr>
        <w:pStyle w:val="a8"/>
        <w:numPr>
          <w:ilvl w:val="0"/>
          <w:numId w:val="7"/>
        </w:numPr>
        <w:spacing w:after="160" w:line="259" w:lineRule="auto"/>
        <w:jc w:val="both"/>
      </w:pPr>
      <w:r w:rsidRPr="0008757D">
        <w:t>Оссовская М. Рыцарь и буржуа. Исследование по истории морали. М., 1987</w:t>
      </w:r>
      <w:r w:rsidRPr="002B7545">
        <w:rPr>
          <w:color w:val="000000"/>
          <w:shd w:val="clear" w:color="auto" w:fill="FFFFFF"/>
          <w:lang w:eastAsia="zh-CN"/>
        </w:rPr>
        <w:t xml:space="preserve"> </w:t>
      </w:r>
    </w:p>
    <w:p w14:paraId="7341486F" w14:textId="77777777" w:rsidR="007776D6" w:rsidRPr="0008757D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rPr>
          <w:color w:val="000000"/>
          <w:shd w:val="clear" w:color="auto" w:fill="FFFFFF"/>
          <w:lang w:eastAsia="zh-CN"/>
        </w:rPr>
      </w:pPr>
      <w:proofErr w:type="spellStart"/>
      <w:r w:rsidRPr="0008757D">
        <w:rPr>
          <w:color w:val="000000"/>
          <w:shd w:val="clear" w:color="auto" w:fill="FFFFFF"/>
          <w:lang w:eastAsia="zh-CN"/>
        </w:rPr>
        <w:t>Пронский</w:t>
      </w:r>
      <w:proofErr w:type="spellEnd"/>
      <w:r w:rsidRPr="0008757D">
        <w:rPr>
          <w:color w:val="000000"/>
          <w:shd w:val="clear" w:color="auto" w:fill="FFFFFF"/>
          <w:lang w:eastAsia="zh-CN"/>
        </w:rPr>
        <w:t xml:space="preserve"> В. Г. Социальная политика России на рубеже веков. М., 1987.</w:t>
      </w:r>
    </w:p>
    <w:p w14:paraId="2A84C403" w14:textId="77777777" w:rsidR="007776D6" w:rsidRPr="0008757D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08757D">
        <w:rPr>
          <w:color w:val="000000"/>
          <w:lang w:eastAsia="zh-CN"/>
        </w:rPr>
        <w:t>Репина Л. П. Новая историческая наука» и социальная история. М. 2009.</w:t>
      </w:r>
    </w:p>
    <w:p w14:paraId="4260710B" w14:textId="77777777" w:rsidR="007776D6" w:rsidRPr="0008757D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r w:rsidRPr="0008757D">
        <w:rPr>
          <w:color w:val="000000"/>
        </w:rPr>
        <w:t>Рыбалко Н.В. Российская приказная бюрократия в Смутное время начала XVII в. М., 2011</w:t>
      </w:r>
    </w:p>
    <w:p w14:paraId="08DD978E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Рюде</w:t>
      </w:r>
      <w:proofErr w:type="spellEnd"/>
      <w:r w:rsidRPr="0008757D">
        <w:rPr>
          <w:lang w:eastAsia="zh-CN"/>
        </w:rPr>
        <w:t xml:space="preserve"> Дж. Народные низы в истории 1730–1848 / Пер. с англ. М., 1984.</w:t>
      </w:r>
    </w:p>
    <w:p w14:paraId="380BCCEC" w14:textId="77777777" w:rsidR="007776D6" w:rsidRPr="0008757D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08757D">
        <w:t>Седов П.В. Закат Московского царства: Царский двор конца XVII века. СПб., 2008.</w:t>
      </w:r>
    </w:p>
    <w:p w14:paraId="37C14543" w14:textId="77777777" w:rsidR="007776D6" w:rsidRPr="0008757D" w:rsidRDefault="007776D6" w:rsidP="007776D6">
      <w:pPr>
        <w:pStyle w:val="a8"/>
        <w:numPr>
          <w:ilvl w:val="0"/>
          <w:numId w:val="7"/>
        </w:numPr>
        <w:spacing w:after="160" w:line="259" w:lineRule="auto"/>
      </w:pPr>
      <w:r w:rsidRPr="0008757D">
        <w:t>Семенова Л.Н. Очерки истории быта и культурной жизни России (первая половина XVIII века). Л., 1982.</w:t>
      </w:r>
    </w:p>
    <w:p w14:paraId="0C8AF8C7" w14:textId="77777777" w:rsidR="007776D6" w:rsidRPr="0008757D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08757D">
        <w:rPr>
          <w:bCs/>
        </w:rPr>
        <w:t>Семиряга</w:t>
      </w:r>
      <w:proofErr w:type="spellEnd"/>
      <w:r w:rsidRPr="0008757D">
        <w:rPr>
          <w:bCs/>
        </w:rPr>
        <w:t xml:space="preserve"> М.И.</w:t>
      </w:r>
      <w:r w:rsidRPr="0008757D">
        <w:t xml:space="preserve"> Коллаборационизм. Природа, типология и проявления в годы Второй мировой войны. М., 2000.</w:t>
      </w:r>
    </w:p>
    <w:p w14:paraId="4A76B12D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08757D">
        <w:rPr>
          <w:lang w:eastAsia="zh-CN"/>
        </w:rPr>
        <w:t xml:space="preserve">Семья, дом и узы родства в истории / Под общей ред. Т. </w:t>
      </w:r>
      <w:proofErr w:type="spellStart"/>
      <w:r w:rsidRPr="0008757D">
        <w:rPr>
          <w:lang w:eastAsia="zh-CN"/>
        </w:rPr>
        <w:t>Зоколла</w:t>
      </w:r>
      <w:proofErr w:type="spellEnd"/>
      <w:r w:rsidRPr="0008757D">
        <w:rPr>
          <w:lang w:eastAsia="zh-CN"/>
        </w:rPr>
        <w:t>, О. Кошелевой, Ю. </w:t>
      </w:r>
      <w:proofErr w:type="spellStart"/>
      <w:r w:rsidRPr="0008757D">
        <w:rPr>
          <w:lang w:eastAsia="zh-CN"/>
        </w:rPr>
        <w:t>Шлюмбома</w:t>
      </w:r>
      <w:proofErr w:type="spellEnd"/>
      <w:r w:rsidRPr="0008757D">
        <w:rPr>
          <w:lang w:eastAsia="zh-CN"/>
        </w:rPr>
        <w:t>. СПб., 2004.</w:t>
      </w:r>
    </w:p>
    <w:p w14:paraId="4677DEBE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spacing w:line="149" w:lineRule="atLeast"/>
        <w:rPr>
          <w:color w:val="000000"/>
          <w:lang w:eastAsia="zh-CN"/>
        </w:rPr>
      </w:pPr>
      <w:r w:rsidRPr="0008757D">
        <w:rPr>
          <w:color w:val="000000"/>
          <w:lang w:eastAsia="zh-CN"/>
        </w:rPr>
        <w:t>Сидорина Т. Ю. Государство всеобщего благосостояния: от утопии к кризису. М., 2013.</w:t>
      </w:r>
    </w:p>
    <w:p w14:paraId="7FA8FF3A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08757D">
        <w:rPr>
          <w:lang w:eastAsia="zh-CN"/>
        </w:rPr>
        <w:t>Смилянская Е.Б. Волшебники. Богохульники. Еретики. Народная религиозность и «духовные преступления» в России XVIII в. М., 2003.</w:t>
      </w:r>
    </w:p>
    <w:p w14:paraId="11545CF8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jc w:val="both"/>
        <w:rPr>
          <w:lang w:eastAsia="zh-CN"/>
        </w:rPr>
      </w:pPr>
      <w:r w:rsidRPr="0008757D">
        <w:rPr>
          <w:lang w:eastAsia="zh-CN"/>
        </w:rPr>
        <w:t>Смит Д. Работа над диким камнем: масонский орден и русское общество в XVIII веке. М., 2006.</w:t>
      </w:r>
    </w:p>
    <w:p w14:paraId="6C7F442C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08757D">
        <w:rPr>
          <w:lang w:eastAsia="zh-CN"/>
        </w:rPr>
        <w:t>Тилли Ч. Принуждение, капитал и европейские государства. 1000–1992 / Пер. с англ. М., 2009.</w:t>
      </w:r>
    </w:p>
    <w:p w14:paraId="69674105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color w:val="000000"/>
          <w:lang w:eastAsia="zh-CN"/>
        </w:rPr>
      </w:pPr>
      <w:r w:rsidRPr="0008757D">
        <w:rPr>
          <w:color w:val="000000"/>
          <w:lang w:eastAsia="zh-CN"/>
        </w:rPr>
        <w:t xml:space="preserve">Туманова А. С. </w:t>
      </w:r>
      <w:r w:rsidRPr="0008757D">
        <w:rPr>
          <w:lang w:eastAsia="zh-CN"/>
        </w:rPr>
        <w:t>Общественные организации и русская публика в начале XX века. М., 2008.</w:t>
      </w:r>
    </w:p>
    <w:p w14:paraId="39365288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08757D">
        <w:rPr>
          <w:lang w:eastAsia="zh-CN"/>
        </w:rPr>
        <w:t>Утехин И. В. Очерки коммунального быта. М, 2004.</w:t>
      </w:r>
    </w:p>
    <w:p w14:paraId="7408EC97" w14:textId="77777777" w:rsidR="007776D6" w:rsidRPr="0008757D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08757D">
        <w:rPr>
          <w:shd w:val="clear" w:color="auto" w:fill="FFFFFF"/>
        </w:rPr>
        <w:t>Фицпатрик</w:t>
      </w:r>
      <w:proofErr w:type="spellEnd"/>
      <w:r w:rsidRPr="0008757D">
        <w:rPr>
          <w:shd w:val="clear" w:color="auto" w:fill="FFFFFF"/>
        </w:rPr>
        <w:t xml:space="preserve"> Ш. Повседневный сталинизм. Социальная история Советской России в 30-е годы: город. 2-е изд. М., 2008.</w:t>
      </w:r>
    </w:p>
    <w:p w14:paraId="15695E1C" w14:textId="77777777" w:rsidR="007776D6" w:rsidRPr="0008757D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08757D">
        <w:rPr>
          <w:iCs/>
          <w:shd w:val="clear" w:color="auto" w:fill="FFFFFF"/>
        </w:rPr>
        <w:t>Фицпатрик</w:t>
      </w:r>
      <w:proofErr w:type="spellEnd"/>
      <w:r w:rsidRPr="0008757D">
        <w:rPr>
          <w:iCs/>
          <w:shd w:val="clear" w:color="auto" w:fill="FFFFFF"/>
        </w:rPr>
        <w:t xml:space="preserve"> Ш. Сталинские крестьяне. Социальная история Советской России в 30-е годы. Деревня. М., 2008.</w:t>
      </w:r>
    </w:p>
    <w:p w14:paraId="064C1864" w14:textId="77777777" w:rsidR="007776D6" w:rsidRPr="0008757D" w:rsidRDefault="007776D6" w:rsidP="007776D6">
      <w:pPr>
        <w:pStyle w:val="a8"/>
        <w:numPr>
          <w:ilvl w:val="0"/>
          <w:numId w:val="7"/>
        </w:numPr>
        <w:spacing w:after="160" w:line="259" w:lineRule="auto"/>
      </w:pPr>
      <w:r w:rsidRPr="0008757D">
        <w:t xml:space="preserve">Фуко М. История безумия в классическую эпоху. СПб., 1997. </w:t>
      </w:r>
    </w:p>
    <w:p w14:paraId="30505AFE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08757D">
        <w:rPr>
          <w:lang w:eastAsia="zh-CN"/>
        </w:rPr>
        <w:t>Фуко М. Надзирать и наказывать. Рождение тюрьмы / Пер. с фр. М., 1999.</w:t>
      </w:r>
    </w:p>
    <w:p w14:paraId="15BF91A0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08757D">
        <w:rPr>
          <w:lang w:eastAsia="zh-CN"/>
        </w:rPr>
        <w:t>Фуко М. Рождение клиники / Пер. с фр. М.,1998.</w:t>
      </w:r>
    </w:p>
    <w:p w14:paraId="7142684F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Хобсбаум</w:t>
      </w:r>
      <w:proofErr w:type="spellEnd"/>
      <w:r w:rsidRPr="0008757D">
        <w:rPr>
          <w:lang w:eastAsia="zh-CN"/>
        </w:rPr>
        <w:t xml:space="preserve"> Э. Нации и национализм после 1780 г. СПб., 1998.</w:t>
      </w:r>
    </w:p>
    <w:p w14:paraId="1BA89FF4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Чудинов</w:t>
      </w:r>
      <w:proofErr w:type="spellEnd"/>
      <w:r w:rsidRPr="0008757D">
        <w:rPr>
          <w:lang w:eastAsia="zh-CN"/>
        </w:rPr>
        <w:t xml:space="preserve"> А.В. Французская революция: история и мифы. М., 2007.</w:t>
      </w:r>
    </w:p>
    <w:p w14:paraId="2F0D13DB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Шартье</w:t>
      </w:r>
      <w:proofErr w:type="spellEnd"/>
      <w:r w:rsidRPr="0008757D">
        <w:rPr>
          <w:lang w:eastAsia="zh-CN"/>
        </w:rPr>
        <w:t xml:space="preserve"> Р. Культурные истоки Французской революции / Пер. с фр. М., 2001.</w:t>
      </w:r>
    </w:p>
    <w:p w14:paraId="23BF8596" w14:textId="77777777" w:rsidR="007776D6" w:rsidRPr="0008757D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8757D">
        <w:rPr>
          <w:color w:val="000000"/>
        </w:rPr>
        <w:t>Швейковская</w:t>
      </w:r>
      <w:proofErr w:type="spellEnd"/>
      <w:r w:rsidRPr="0008757D">
        <w:rPr>
          <w:color w:val="000000"/>
        </w:rPr>
        <w:t xml:space="preserve"> Е.Н. Государство и крестьяне России. Поморье в ХVII веке М., 1997.</w:t>
      </w:r>
    </w:p>
    <w:p w14:paraId="05749AD8" w14:textId="77777777" w:rsidR="007776D6" w:rsidRPr="0008757D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08757D">
        <w:rPr>
          <w:lang w:eastAsia="zh-CN"/>
        </w:rPr>
        <w:t>Элиас</w:t>
      </w:r>
      <w:proofErr w:type="spellEnd"/>
      <w:r w:rsidRPr="0008757D">
        <w:rPr>
          <w:lang w:eastAsia="zh-CN"/>
        </w:rPr>
        <w:t xml:space="preserve"> Н. Придворное общество / Пер. с нем. М., 2002.</w:t>
      </w:r>
    </w:p>
    <w:p w14:paraId="656511A8" w14:textId="77777777" w:rsidR="007776D6" w:rsidRPr="002E436C" w:rsidRDefault="007776D6" w:rsidP="007776D6">
      <w:pPr>
        <w:ind w:left="0" w:firstLine="0"/>
        <w:jc w:val="both"/>
        <w:rPr>
          <w:bCs/>
        </w:rPr>
      </w:pPr>
    </w:p>
    <w:p w14:paraId="716334EB" w14:textId="77777777" w:rsidR="007776D6" w:rsidRPr="002E436C" w:rsidRDefault="007776D6" w:rsidP="007776D6">
      <w:pPr>
        <w:ind w:left="0" w:firstLine="426"/>
        <w:jc w:val="both"/>
        <w:rPr>
          <w:b/>
          <w:bCs/>
        </w:rPr>
      </w:pPr>
    </w:p>
    <w:p w14:paraId="05F201E0" w14:textId="77777777" w:rsidR="007776D6" w:rsidRDefault="007776D6" w:rsidP="007776D6">
      <w:pPr>
        <w:pStyle w:val="a8"/>
        <w:numPr>
          <w:ilvl w:val="1"/>
          <w:numId w:val="35"/>
        </w:numPr>
        <w:spacing w:after="120"/>
        <w:jc w:val="both"/>
        <w:rPr>
          <w:b/>
        </w:rPr>
      </w:pPr>
      <w:r w:rsidRPr="0022750E">
        <w:rPr>
          <w:b/>
        </w:rPr>
        <w:t>Перечень вопросов к экзамену по курсу «Социальная история»</w:t>
      </w:r>
    </w:p>
    <w:p w14:paraId="303EB46F" w14:textId="77777777" w:rsidR="007776D6" w:rsidRPr="0022750E" w:rsidRDefault="007776D6" w:rsidP="007776D6">
      <w:pPr>
        <w:pStyle w:val="a8"/>
        <w:spacing w:after="120"/>
        <w:ind w:left="360" w:firstLine="0"/>
        <w:jc w:val="both"/>
        <w:rPr>
          <w:b/>
        </w:rPr>
      </w:pPr>
    </w:p>
    <w:p w14:paraId="709CD9CB" w14:textId="77777777" w:rsidR="007776D6" w:rsidRPr="002E436C" w:rsidRDefault="007776D6" w:rsidP="007776D6">
      <w:pPr>
        <w:pStyle w:val="a8"/>
        <w:numPr>
          <w:ilvl w:val="0"/>
          <w:numId w:val="12"/>
        </w:numPr>
        <w:jc w:val="both"/>
      </w:pPr>
      <w:r w:rsidRPr="002E436C">
        <w:t xml:space="preserve">История, ее предмет, цели, задачи и функции. </w:t>
      </w:r>
    </w:p>
    <w:p w14:paraId="4C5C27EC" w14:textId="77777777" w:rsidR="007776D6" w:rsidRPr="002E436C" w:rsidRDefault="007776D6" w:rsidP="007776D6">
      <w:pPr>
        <w:pStyle w:val="a8"/>
        <w:numPr>
          <w:ilvl w:val="0"/>
          <w:numId w:val="12"/>
        </w:numPr>
        <w:jc w:val="both"/>
      </w:pPr>
      <w:r w:rsidRPr="002E436C">
        <w:t xml:space="preserve">Историческое сознание и историческая память. Особенности исторического знания.  </w:t>
      </w:r>
    </w:p>
    <w:p w14:paraId="06746739" w14:textId="77777777" w:rsidR="007776D6" w:rsidRDefault="007776D6" w:rsidP="007776D6">
      <w:pPr>
        <w:pStyle w:val="a8"/>
        <w:numPr>
          <w:ilvl w:val="0"/>
          <w:numId w:val="12"/>
        </w:numPr>
        <w:jc w:val="both"/>
      </w:pPr>
      <w:r w:rsidRPr="002E436C">
        <w:lastRenderedPageBreak/>
        <w:t xml:space="preserve">Событие и факт. Исторический факт и критерии его установления. </w:t>
      </w:r>
    </w:p>
    <w:p w14:paraId="3AA8AB0E" w14:textId="77777777" w:rsidR="007776D6" w:rsidRPr="002E436C" w:rsidRDefault="007776D6" w:rsidP="007776D6">
      <w:pPr>
        <w:pStyle w:val="a8"/>
        <w:numPr>
          <w:ilvl w:val="0"/>
          <w:numId w:val="12"/>
        </w:numPr>
        <w:jc w:val="both"/>
      </w:pPr>
      <w:r w:rsidRPr="002E436C">
        <w:t xml:space="preserve">Исторический источник. Классификация и характеристика основных видов исторических источников. </w:t>
      </w:r>
    </w:p>
    <w:p w14:paraId="73B71E83" w14:textId="77777777" w:rsidR="007776D6" w:rsidRPr="00C10B98" w:rsidRDefault="007776D6" w:rsidP="007776D6">
      <w:pPr>
        <w:pStyle w:val="a8"/>
        <w:numPr>
          <w:ilvl w:val="0"/>
          <w:numId w:val="12"/>
        </w:numPr>
        <w:jc w:val="both"/>
      </w:pPr>
      <w:r w:rsidRPr="002E436C">
        <w:t>Историческая концепция и своеобразие исторических подходов. Критерии научности в историческом знании.</w:t>
      </w:r>
    </w:p>
    <w:p w14:paraId="531A6D0B" w14:textId="77777777" w:rsidR="007776D6" w:rsidRDefault="007776D6" w:rsidP="007776D6">
      <w:pPr>
        <w:pStyle w:val="a8"/>
        <w:numPr>
          <w:ilvl w:val="0"/>
          <w:numId w:val="12"/>
        </w:numPr>
      </w:pPr>
      <w:r>
        <w:t>Социальная теория и историческая наука</w:t>
      </w:r>
    </w:p>
    <w:p w14:paraId="37D616BD" w14:textId="77777777" w:rsidR="007776D6" w:rsidRDefault="007776D6" w:rsidP="007776D6">
      <w:pPr>
        <w:pStyle w:val="a8"/>
        <w:numPr>
          <w:ilvl w:val="0"/>
          <w:numId w:val="12"/>
        </w:numPr>
      </w:pPr>
      <w:r>
        <w:t>Социальная история и ее место в историческом знании. Социальная история и историческая антропология</w:t>
      </w:r>
    </w:p>
    <w:p w14:paraId="2B331F09" w14:textId="77777777" w:rsidR="007776D6" w:rsidRPr="00C10B98" w:rsidRDefault="007776D6" w:rsidP="007776D6">
      <w:pPr>
        <w:pStyle w:val="a8"/>
        <w:numPr>
          <w:ilvl w:val="0"/>
          <w:numId w:val="12"/>
        </w:numPr>
      </w:pPr>
      <w:r>
        <w:t>Предмет и методы социальной истории. Основные направления исследований социальной истории.</w:t>
      </w:r>
    </w:p>
    <w:p w14:paraId="633A75F5" w14:textId="77777777" w:rsidR="007776D6" w:rsidRDefault="007776D6" w:rsidP="007776D6">
      <w:pPr>
        <w:pStyle w:val="a8"/>
        <w:numPr>
          <w:ilvl w:val="0"/>
          <w:numId w:val="12"/>
        </w:numPr>
      </w:pPr>
      <w:r>
        <w:t>Особенности традиционного общества. Своеобразие организации общественной жизни в Средние века</w:t>
      </w:r>
    </w:p>
    <w:p w14:paraId="54CC221A" w14:textId="77777777" w:rsidR="007776D6" w:rsidRDefault="007776D6" w:rsidP="007776D6">
      <w:pPr>
        <w:pStyle w:val="a8"/>
        <w:numPr>
          <w:ilvl w:val="0"/>
          <w:numId w:val="12"/>
        </w:numPr>
      </w:pPr>
      <w:r>
        <w:t>Феодализм как социально-политическая система в Западной Европе. Феодальная иерархия.</w:t>
      </w:r>
    </w:p>
    <w:p w14:paraId="36452114" w14:textId="77777777" w:rsidR="007776D6" w:rsidRDefault="007776D6" w:rsidP="007776D6">
      <w:pPr>
        <w:pStyle w:val="a8"/>
        <w:numPr>
          <w:ilvl w:val="0"/>
          <w:numId w:val="12"/>
        </w:numPr>
      </w:pPr>
      <w:r>
        <w:t>Социальная структура средневекового общества. Трехчастная модель и ее происхождение. Понятие сословия и сословной группы</w:t>
      </w:r>
    </w:p>
    <w:p w14:paraId="1512C9BF" w14:textId="77777777" w:rsidR="007776D6" w:rsidRDefault="007776D6" w:rsidP="007776D6">
      <w:pPr>
        <w:pStyle w:val="a8"/>
        <w:numPr>
          <w:ilvl w:val="0"/>
          <w:numId w:val="12"/>
        </w:numPr>
      </w:pPr>
      <w:r>
        <w:t>Ментальность и формы поведения в средневековом обществе Запада</w:t>
      </w:r>
    </w:p>
    <w:p w14:paraId="0CD250D3" w14:textId="77777777" w:rsidR="007776D6" w:rsidRDefault="007776D6" w:rsidP="007776D6">
      <w:pPr>
        <w:pStyle w:val="a8"/>
        <w:numPr>
          <w:ilvl w:val="0"/>
          <w:numId w:val="12"/>
        </w:numPr>
      </w:pPr>
      <w:r>
        <w:t xml:space="preserve">Социальные структуры русского средневекового общества и его развитие с </w:t>
      </w:r>
      <w:r w:rsidRPr="00C233B0">
        <w:rPr>
          <w:lang w:val="en-US"/>
        </w:rPr>
        <w:t xml:space="preserve">XI </w:t>
      </w:r>
      <w:proofErr w:type="spellStart"/>
      <w:r w:rsidRPr="00C233B0">
        <w:rPr>
          <w:lang w:val="en-US"/>
        </w:rPr>
        <w:t>по</w:t>
      </w:r>
      <w:proofErr w:type="spellEnd"/>
      <w:r w:rsidRPr="00C233B0">
        <w:rPr>
          <w:lang w:val="en-US"/>
        </w:rPr>
        <w:t xml:space="preserve"> XVII </w:t>
      </w:r>
      <w:r>
        <w:t>вв.</w:t>
      </w:r>
    </w:p>
    <w:p w14:paraId="7B73571C" w14:textId="77777777" w:rsidR="007776D6" w:rsidRDefault="007776D6" w:rsidP="007776D6">
      <w:pPr>
        <w:pStyle w:val="a8"/>
        <w:numPr>
          <w:ilvl w:val="0"/>
          <w:numId w:val="12"/>
        </w:numPr>
      </w:pPr>
      <w:r>
        <w:t xml:space="preserve">Трансформация традиционного общества в Европе в </w:t>
      </w:r>
      <w:r w:rsidRPr="00C233B0">
        <w:rPr>
          <w:lang w:val="en-US"/>
        </w:rPr>
        <w:t xml:space="preserve">XVI-XVIII </w:t>
      </w:r>
      <w:r>
        <w:t>вв. и ее причины.</w:t>
      </w:r>
    </w:p>
    <w:p w14:paraId="12E1D0AD" w14:textId="77777777" w:rsidR="007776D6" w:rsidRDefault="007776D6" w:rsidP="007776D6">
      <w:pPr>
        <w:pStyle w:val="a8"/>
        <w:numPr>
          <w:ilvl w:val="0"/>
          <w:numId w:val="12"/>
        </w:numPr>
      </w:pPr>
      <w:r>
        <w:t>Значение Реформации и становления капитализма в развитии европейского общества раннего Нового времени</w:t>
      </w:r>
    </w:p>
    <w:p w14:paraId="7C0F27EE" w14:textId="77777777" w:rsidR="007776D6" w:rsidRDefault="007776D6" w:rsidP="007776D6">
      <w:pPr>
        <w:pStyle w:val="a8"/>
        <w:numPr>
          <w:ilvl w:val="0"/>
          <w:numId w:val="12"/>
        </w:numPr>
      </w:pPr>
      <w:r>
        <w:t xml:space="preserve">Дисциплинарная революция </w:t>
      </w:r>
      <w:r w:rsidRPr="00C233B0">
        <w:rPr>
          <w:lang w:val="en-US"/>
        </w:rPr>
        <w:t xml:space="preserve">XVI-XVIII </w:t>
      </w:r>
      <w:r>
        <w:t>вв. и ее значение. Становление новых социальных институтов контроля (регулярная армия, тюрьма, клиника, работные дома, школьная система и т.д.)</w:t>
      </w:r>
    </w:p>
    <w:p w14:paraId="6C7BC04E" w14:textId="77777777" w:rsidR="007776D6" w:rsidRDefault="007776D6" w:rsidP="007776D6">
      <w:pPr>
        <w:pStyle w:val="a8"/>
        <w:numPr>
          <w:ilvl w:val="0"/>
          <w:numId w:val="12"/>
        </w:numPr>
      </w:pPr>
      <w:r>
        <w:t>Социальная структура европейского общества «Старого порядка» (</w:t>
      </w:r>
      <w:r w:rsidRPr="00C233B0">
        <w:rPr>
          <w:lang w:val="en-US"/>
        </w:rPr>
        <w:t xml:space="preserve">XVII-XVIII </w:t>
      </w:r>
      <w:r>
        <w:t xml:space="preserve">вв.). </w:t>
      </w:r>
    </w:p>
    <w:p w14:paraId="628D7170" w14:textId="77777777" w:rsidR="007776D6" w:rsidRDefault="007776D6" w:rsidP="007776D6">
      <w:pPr>
        <w:pStyle w:val="a8"/>
        <w:numPr>
          <w:ilvl w:val="0"/>
          <w:numId w:val="12"/>
        </w:numPr>
      </w:pPr>
      <w:r>
        <w:t>Зарождение и развитие «буржуазной публичной сферы» и становление гражданского общества.</w:t>
      </w:r>
    </w:p>
    <w:p w14:paraId="6745AE53" w14:textId="77777777" w:rsidR="007776D6" w:rsidRDefault="007776D6" w:rsidP="007776D6">
      <w:pPr>
        <w:pStyle w:val="a8"/>
        <w:numPr>
          <w:ilvl w:val="0"/>
          <w:numId w:val="12"/>
        </w:numPr>
      </w:pPr>
      <w:r>
        <w:t xml:space="preserve">Социальные движения и революции </w:t>
      </w:r>
      <w:r w:rsidRPr="00C233B0">
        <w:rPr>
          <w:lang w:val="en-US"/>
        </w:rPr>
        <w:t xml:space="preserve">XVI-XVIII </w:t>
      </w:r>
      <w:r>
        <w:t>вв.</w:t>
      </w:r>
    </w:p>
    <w:p w14:paraId="773DA1C8" w14:textId="77777777" w:rsidR="007776D6" w:rsidRPr="00536D33" w:rsidRDefault="007776D6" w:rsidP="007776D6">
      <w:pPr>
        <w:pStyle w:val="a8"/>
        <w:numPr>
          <w:ilvl w:val="0"/>
          <w:numId w:val="12"/>
        </w:numPr>
      </w:pPr>
      <w:r>
        <w:t xml:space="preserve">Русское общество в ранее Новое время и </w:t>
      </w:r>
      <w:r w:rsidRPr="00536D33">
        <w:t>становление сословной системы в XVII-XVIII вв.</w:t>
      </w:r>
    </w:p>
    <w:p w14:paraId="12746A9F" w14:textId="77777777" w:rsidR="007776D6" w:rsidRPr="00536D33" w:rsidRDefault="007776D6" w:rsidP="007776D6">
      <w:pPr>
        <w:pStyle w:val="a8"/>
        <w:numPr>
          <w:ilvl w:val="0"/>
          <w:numId w:val="12"/>
        </w:numPr>
      </w:pPr>
      <w:r w:rsidRPr="00536D33">
        <w:t>Индустриализация и модернизация социального строя в Европе XIX века</w:t>
      </w:r>
    </w:p>
    <w:p w14:paraId="172B1E12" w14:textId="77777777" w:rsidR="007776D6" w:rsidRPr="00536D33" w:rsidRDefault="007776D6" w:rsidP="007776D6">
      <w:pPr>
        <w:pStyle w:val="a8"/>
        <w:numPr>
          <w:ilvl w:val="0"/>
          <w:numId w:val="12"/>
        </w:numPr>
      </w:pPr>
      <w:r>
        <w:t xml:space="preserve">Характеристики «индустриального общества». </w:t>
      </w:r>
      <w:r w:rsidRPr="00536D33">
        <w:t>Формирование классовой системы и последствия роста социальной мобильности в  XIX-XX  вв.</w:t>
      </w:r>
    </w:p>
    <w:p w14:paraId="6C2D56E1" w14:textId="77777777" w:rsidR="007776D6" w:rsidRPr="00536D33" w:rsidRDefault="007776D6" w:rsidP="007776D6">
      <w:pPr>
        <w:pStyle w:val="a8"/>
        <w:numPr>
          <w:ilvl w:val="0"/>
          <w:numId w:val="12"/>
        </w:numPr>
      </w:pPr>
      <w:r w:rsidRPr="00536D33">
        <w:t>Нации, национальные государства и национализм в  XIX-XX  вв.</w:t>
      </w:r>
    </w:p>
    <w:p w14:paraId="226AD460" w14:textId="77777777" w:rsidR="007776D6" w:rsidRPr="00536D33" w:rsidRDefault="007776D6" w:rsidP="007776D6">
      <w:pPr>
        <w:pStyle w:val="a8"/>
        <w:numPr>
          <w:ilvl w:val="0"/>
          <w:numId w:val="12"/>
        </w:numPr>
      </w:pPr>
      <w:r w:rsidRPr="00536D33">
        <w:t>«Восстание масс» и «массовое» общество и культура в XX веке</w:t>
      </w:r>
    </w:p>
    <w:p w14:paraId="77622A3C" w14:textId="77777777" w:rsidR="007776D6" w:rsidRDefault="007776D6" w:rsidP="007776D6">
      <w:pPr>
        <w:pStyle w:val="a8"/>
        <w:numPr>
          <w:ilvl w:val="0"/>
          <w:numId w:val="12"/>
        </w:numPr>
      </w:pPr>
      <w:r>
        <w:t xml:space="preserve">«Информационное общество» и ключевые </w:t>
      </w:r>
      <w:r w:rsidRPr="00536D33">
        <w:t>изменения в социальной динамике во</w:t>
      </w:r>
      <w:r>
        <w:t xml:space="preserve"> в</w:t>
      </w:r>
      <w:r w:rsidRPr="00536D33">
        <w:t>т</w:t>
      </w:r>
      <w:r>
        <w:t>о</w:t>
      </w:r>
      <w:r w:rsidRPr="00536D33">
        <w:t>рой полов</w:t>
      </w:r>
      <w:r>
        <w:t>ин</w:t>
      </w:r>
      <w:r w:rsidRPr="00536D33">
        <w:t>е XX век</w:t>
      </w:r>
      <w:r>
        <w:t>а</w:t>
      </w:r>
    </w:p>
    <w:p w14:paraId="0BFB24F4" w14:textId="77777777" w:rsidR="007776D6" w:rsidRDefault="007776D6" w:rsidP="007776D6">
      <w:pPr>
        <w:pStyle w:val="a8"/>
        <w:numPr>
          <w:ilvl w:val="0"/>
          <w:numId w:val="12"/>
        </w:numPr>
      </w:pPr>
      <w:r>
        <w:t>Демографические процессы и историческая типология семьи. Институты брака и семьи в традиционном обществе. Особенности социального развития семьи в средневековой Европе</w:t>
      </w:r>
    </w:p>
    <w:p w14:paraId="3CC56082" w14:textId="77777777" w:rsidR="007776D6" w:rsidRDefault="007776D6" w:rsidP="007776D6">
      <w:pPr>
        <w:pStyle w:val="a8"/>
        <w:numPr>
          <w:ilvl w:val="0"/>
          <w:numId w:val="12"/>
        </w:numPr>
      </w:pPr>
      <w:r>
        <w:t xml:space="preserve">Причины становления </w:t>
      </w:r>
      <w:proofErr w:type="spellStart"/>
      <w:r>
        <w:t>нуклеарной</w:t>
      </w:r>
      <w:proofErr w:type="spellEnd"/>
      <w:r>
        <w:t xml:space="preserve"> семьи и изменения в семейных отношениях в Европе раннего Нового времени. Эволюция «буржуазной» семьи в </w:t>
      </w:r>
      <w:r w:rsidRPr="00C233B0">
        <w:rPr>
          <w:lang w:val="en-US"/>
        </w:rPr>
        <w:t xml:space="preserve">XIX-XX </w:t>
      </w:r>
      <w:r>
        <w:t>вв.</w:t>
      </w:r>
    </w:p>
    <w:p w14:paraId="7B143A15" w14:textId="77777777" w:rsidR="007776D6" w:rsidRDefault="007776D6" w:rsidP="007776D6">
      <w:pPr>
        <w:pStyle w:val="a8"/>
        <w:numPr>
          <w:ilvl w:val="0"/>
          <w:numId w:val="12"/>
        </w:numPr>
      </w:pPr>
      <w:r>
        <w:t xml:space="preserve">Типология семьи в России </w:t>
      </w:r>
      <w:r w:rsidRPr="00C233B0">
        <w:rPr>
          <w:lang w:val="en-US"/>
        </w:rPr>
        <w:t xml:space="preserve">XVII-XX </w:t>
      </w:r>
      <w:r>
        <w:t xml:space="preserve">вв. Крестьянская, городская, дворянская семья. Изменения в семейно-брачных отношениях в СССР. </w:t>
      </w:r>
    </w:p>
    <w:p w14:paraId="5205362F" w14:textId="77777777" w:rsidR="007776D6" w:rsidRPr="00406CEC" w:rsidRDefault="007776D6" w:rsidP="007776D6">
      <w:pPr>
        <w:pStyle w:val="a8"/>
        <w:numPr>
          <w:ilvl w:val="0"/>
          <w:numId w:val="12"/>
        </w:numPr>
      </w:pPr>
      <w:r>
        <w:t>Феномен детства в исторических</w:t>
      </w:r>
      <w:r w:rsidRPr="00406CEC">
        <w:t xml:space="preserve"> исследования</w:t>
      </w:r>
      <w:r>
        <w:t xml:space="preserve">х. </w:t>
      </w:r>
      <w:r w:rsidRPr="00406CEC">
        <w:t>Понятие возраста и взросления в различных обществах</w:t>
      </w:r>
      <w:r>
        <w:t xml:space="preserve">. </w:t>
      </w:r>
      <w:r w:rsidRPr="00406CEC">
        <w:t>Отношение к ребенку в античной и средневековой культуре</w:t>
      </w:r>
    </w:p>
    <w:p w14:paraId="2CFC7AF9" w14:textId="77777777" w:rsidR="007776D6" w:rsidRPr="00406CEC" w:rsidRDefault="007776D6" w:rsidP="007776D6">
      <w:pPr>
        <w:pStyle w:val="a8"/>
        <w:numPr>
          <w:ilvl w:val="0"/>
          <w:numId w:val="12"/>
        </w:numPr>
      </w:pPr>
      <w:r w:rsidRPr="00406CEC">
        <w:t>Причины «возникновения» детства в европейской культуре</w:t>
      </w:r>
    </w:p>
    <w:p w14:paraId="6D066A63" w14:textId="77777777" w:rsidR="007776D6" w:rsidRPr="00406CEC" w:rsidRDefault="007776D6" w:rsidP="007776D6">
      <w:pPr>
        <w:pStyle w:val="a8"/>
        <w:numPr>
          <w:ilvl w:val="0"/>
          <w:numId w:val="12"/>
        </w:numPr>
      </w:pPr>
      <w:r w:rsidRPr="00406CEC">
        <w:t>«Школьная жизнь»: возраст, дисциплина и развитие форм обучения в Европе</w:t>
      </w:r>
    </w:p>
    <w:p w14:paraId="2A2C4031" w14:textId="77777777" w:rsidR="007776D6" w:rsidRPr="00406CEC" w:rsidRDefault="007776D6" w:rsidP="007776D6">
      <w:pPr>
        <w:pStyle w:val="a8"/>
        <w:numPr>
          <w:ilvl w:val="0"/>
          <w:numId w:val="12"/>
        </w:numPr>
      </w:pPr>
      <w:r w:rsidRPr="00406CEC">
        <w:t xml:space="preserve">Детство в русской культурной традиции  </w:t>
      </w:r>
    </w:p>
    <w:p w14:paraId="7EA764C0" w14:textId="77777777" w:rsidR="007776D6" w:rsidRDefault="007776D6" w:rsidP="007776D6">
      <w:pPr>
        <w:pStyle w:val="a8"/>
        <w:numPr>
          <w:ilvl w:val="0"/>
          <w:numId w:val="12"/>
        </w:numPr>
      </w:pPr>
      <w:r w:rsidRPr="00406CEC">
        <w:lastRenderedPageBreak/>
        <w:t xml:space="preserve">Трансформация детства в </w:t>
      </w:r>
      <w:r w:rsidRPr="00C233B0">
        <w:rPr>
          <w:lang w:val="en-US"/>
        </w:rPr>
        <w:t xml:space="preserve">XX </w:t>
      </w:r>
      <w:r w:rsidRPr="00406CEC">
        <w:t>веке: «исчезновение» детства?</w:t>
      </w:r>
    </w:p>
    <w:p w14:paraId="76D1087E" w14:textId="77777777" w:rsidR="007776D6" w:rsidRPr="00406CEC" w:rsidRDefault="007776D6" w:rsidP="007776D6">
      <w:pPr>
        <w:pStyle w:val="a8"/>
        <w:numPr>
          <w:ilvl w:val="0"/>
          <w:numId w:val="12"/>
        </w:numPr>
      </w:pPr>
      <w:r>
        <w:t xml:space="preserve">Понятие </w:t>
      </w:r>
      <w:proofErr w:type="spellStart"/>
      <w:r>
        <w:t>гендер</w:t>
      </w:r>
      <w:proofErr w:type="spellEnd"/>
      <w:r>
        <w:t xml:space="preserve"> в социальных науках. </w:t>
      </w:r>
      <w:proofErr w:type="spellStart"/>
      <w:r>
        <w:t>Фемининность</w:t>
      </w:r>
      <w:proofErr w:type="spellEnd"/>
      <w:r>
        <w:t xml:space="preserve"> (</w:t>
      </w:r>
      <w:proofErr w:type="spellStart"/>
      <w:r>
        <w:t>феминность</w:t>
      </w:r>
      <w:proofErr w:type="spellEnd"/>
      <w:r>
        <w:t xml:space="preserve">) и </w:t>
      </w:r>
      <w:proofErr w:type="spellStart"/>
      <w:r>
        <w:t>маскулинность</w:t>
      </w:r>
      <w:proofErr w:type="spellEnd"/>
      <w:r>
        <w:t>. История женщин как направление в социальных исследованиях</w:t>
      </w:r>
    </w:p>
    <w:p w14:paraId="4C3FB598" w14:textId="77777777" w:rsidR="007776D6" w:rsidRPr="000D47C6" w:rsidRDefault="007776D6" w:rsidP="007776D6">
      <w:pPr>
        <w:pStyle w:val="a8"/>
        <w:numPr>
          <w:ilvl w:val="0"/>
          <w:numId w:val="12"/>
        </w:numPr>
      </w:pPr>
      <w:r>
        <w:t xml:space="preserve">Социальный статус женщины от средневековья до конца </w:t>
      </w:r>
      <w:r w:rsidRPr="00C233B0">
        <w:rPr>
          <w:lang w:val="en-US"/>
        </w:rPr>
        <w:t xml:space="preserve">XX </w:t>
      </w:r>
      <w:proofErr w:type="spellStart"/>
      <w:r w:rsidRPr="00C233B0">
        <w:rPr>
          <w:lang w:val="en-US"/>
        </w:rPr>
        <w:t>века</w:t>
      </w:r>
      <w:proofErr w:type="spellEnd"/>
      <w:r>
        <w:t xml:space="preserve">. </w:t>
      </w:r>
      <w:r w:rsidRPr="000D47C6">
        <w:t xml:space="preserve">Трансформация идеалов </w:t>
      </w:r>
      <w:proofErr w:type="spellStart"/>
      <w:r w:rsidRPr="000D47C6">
        <w:t>фемининности</w:t>
      </w:r>
      <w:proofErr w:type="spellEnd"/>
      <w:r w:rsidRPr="000D47C6">
        <w:t xml:space="preserve"> и ее социальные причины</w:t>
      </w:r>
    </w:p>
    <w:p w14:paraId="432670BE" w14:textId="77777777" w:rsidR="007776D6" w:rsidRPr="000D47C6" w:rsidRDefault="007776D6" w:rsidP="007776D6">
      <w:pPr>
        <w:pStyle w:val="a8"/>
        <w:numPr>
          <w:ilvl w:val="0"/>
          <w:numId w:val="12"/>
        </w:numPr>
      </w:pPr>
      <w:r w:rsidRPr="000D47C6">
        <w:t xml:space="preserve">Социальные роли мужчины и развитие образов </w:t>
      </w:r>
      <w:proofErr w:type="spellStart"/>
      <w:r w:rsidRPr="000D47C6">
        <w:t>маскулинности</w:t>
      </w:r>
      <w:proofErr w:type="spellEnd"/>
      <w:r w:rsidRPr="000D47C6">
        <w:t xml:space="preserve"> от средневековья до нашего времени</w:t>
      </w:r>
    </w:p>
    <w:p w14:paraId="34C011C6" w14:textId="77777777" w:rsidR="007776D6" w:rsidRDefault="007776D6" w:rsidP="007776D6">
      <w:pPr>
        <w:pStyle w:val="a8"/>
        <w:numPr>
          <w:ilvl w:val="0"/>
          <w:numId w:val="12"/>
        </w:numPr>
      </w:pPr>
      <w:r w:rsidRPr="000D47C6">
        <w:t>Гендерные роли женщин и мужчин в русской истории</w:t>
      </w:r>
    </w:p>
    <w:p w14:paraId="4776B039" w14:textId="77777777" w:rsidR="007776D6" w:rsidRPr="00C233B0" w:rsidRDefault="007776D6" w:rsidP="007776D6">
      <w:pPr>
        <w:pStyle w:val="a8"/>
        <w:numPr>
          <w:ilvl w:val="0"/>
          <w:numId w:val="12"/>
        </w:numPr>
      </w:pPr>
      <w:r w:rsidRPr="00C233B0">
        <w:rPr>
          <w:bCs/>
        </w:rPr>
        <w:t xml:space="preserve">Понятие </w:t>
      </w:r>
      <w:proofErr w:type="spellStart"/>
      <w:r w:rsidRPr="00C233B0">
        <w:rPr>
          <w:bCs/>
        </w:rPr>
        <w:t>маргинальности</w:t>
      </w:r>
      <w:proofErr w:type="spellEnd"/>
      <w:r w:rsidRPr="00C233B0">
        <w:rPr>
          <w:bCs/>
        </w:rPr>
        <w:t xml:space="preserve"> и маргинал</w:t>
      </w:r>
      <w:r>
        <w:rPr>
          <w:bCs/>
        </w:rPr>
        <w:t xml:space="preserve"> в истории</w:t>
      </w:r>
      <w:r w:rsidRPr="00C233B0">
        <w:rPr>
          <w:bCs/>
        </w:rPr>
        <w:t xml:space="preserve">. Норма и </w:t>
      </w:r>
      <w:proofErr w:type="spellStart"/>
      <w:r w:rsidRPr="00C233B0">
        <w:rPr>
          <w:bCs/>
        </w:rPr>
        <w:t>девиантное</w:t>
      </w:r>
      <w:proofErr w:type="spellEnd"/>
      <w:r w:rsidRPr="00C233B0">
        <w:rPr>
          <w:bCs/>
        </w:rPr>
        <w:t xml:space="preserve"> социальное поведение. </w:t>
      </w:r>
    </w:p>
    <w:p w14:paraId="2F5345A3" w14:textId="77777777" w:rsidR="007776D6" w:rsidRPr="00C233B0" w:rsidRDefault="007776D6" w:rsidP="007776D6">
      <w:pPr>
        <w:pStyle w:val="a8"/>
        <w:numPr>
          <w:ilvl w:val="0"/>
          <w:numId w:val="12"/>
        </w:numPr>
        <w:jc w:val="both"/>
        <w:rPr>
          <w:bCs/>
        </w:rPr>
      </w:pPr>
      <w:r w:rsidRPr="00C233B0">
        <w:rPr>
          <w:bCs/>
        </w:rPr>
        <w:t xml:space="preserve">Маргиналы в средневековом обществе. </w:t>
      </w:r>
    </w:p>
    <w:p w14:paraId="28A34A45" w14:textId="77777777" w:rsidR="007776D6" w:rsidRPr="00C233B0" w:rsidRDefault="007776D6" w:rsidP="007776D6">
      <w:pPr>
        <w:pStyle w:val="a8"/>
        <w:numPr>
          <w:ilvl w:val="0"/>
          <w:numId w:val="12"/>
        </w:numPr>
        <w:jc w:val="both"/>
        <w:rPr>
          <w:bCs/>
        </w:rPr>
      </w:pPr>
      <w:r w:rsidRPr="00C233B0">
        <w:rPr>
          <w:bCs/>
        </w:rPr>
        <w:t xml:space="preserve">Маргиналы и дисциплинарные практики Нового времени. </w:t>
      </w:r>
    </w:p>
    <w:p w14:paraId="1B64FA8E" w14:textId="77777777" w:rsidR="007776D6" w:rsidRPr="00C233B0" w:rsidRDefault="007776D6" w:rsidP="007776D6">
      <w:pPr>
        <w:pStyle w:val="a8"/>
        <w:numPr>
          <w:ilvl w:val="0"/>
          <w:numId w:val="12"/>
        </w:numPr>
        <w:jc w:val="both"/>
        <w:rPr>
          <w:bCs/>
        </w:rPr>
      </w:pPr>
      <w:r w:rsidRPr="00C233B0">
        <w:rPr>
          <w:bCs/>
        </w:rPr>
        <w:t xml:space="preserve">Отношения к маргиналам в </w:t>
      </w:r>
      <w:r w:rsidRPr="00C233B0">
        <w:rPr>
          <w:bCs/>
          <w:lang w:val="en-US"/>
        </w:rPr>
        <w:t xml:space="preserve">XX </w:t>
      </w:r>
      <w:r w:rsidRPr="00C233B0">
        <w:rPr>
          <w:bCs/>
        </w:rPr>
        <w:t>веке</w:t>
      </w:r>
    </w:p>
    <w:p w14:paraId="0BECE9FD" w14:textId="77777777" w:rsidR="007776D6" w:rsidRPr="00C233B0" w:rsidRDefault="007776D6" w:rsidP="007776D6">
      <w:pPr>
        <w:pStyle w:val="a8"/>
        <w:numPr>
          <w:ilvl w:val="0"/>
          <w:numId w:val="12"/>
        </w:numPr>
        <w:jc w:val="both"/>
        <w:rPr>
          <w:bCs/>
        </w:rPr>
      </w:pPr>
      <w:r w:rsidRPr="00C233B0">
        <w:rPr>
          <w:bCs/>
        </w:rPr>
        <w:t>Маргиналы в русской истории.</w:t>
      </w:r>
    </w:p>
    <w:p w14:paraId="1AD93E91" w14:textId="77777777" w:rsidR="007776D6" w:rsidRPr="00C233B0" w:rsidRDefault="007776D6" w:rsidP="007776D6">
      <w:pPr>
        <w:pStyle w:val="a8"/>
        <w:numPr>
          <w:ilvl w:val="0"/>
          <w:numId w:val="12"/>
        </w:numPr>
        <w:jc w:val="both"/>
        <w:rPr>
          <w:bCs/>
        </w:rPr>
      </w:pPr>
      <w:r w:rsidRPr="00C233B0">
        <w:rPr>
          <w:bCs/>
        </w:rPr>
        <w:t xml:space="preserve">Социальная стратификация общества. Понятия «сословие» и «сословная группа»: правовое и социально-историческое понимание </w:t>
      </w:r>
    </w:p>
    <w:p w14:paraId="1B42083C" w14:textId="77777777" w:rsidR="007776D6" w:rsidRPr="00C233B0" w:rsidRDefault="007776D6" w:rsidP="007776D6">
      <w:pPr>
        <w:pStyle w:val="a8"/>
        <w:numPr>
          <w:ilvl w:val="0"/>
          <w:numId w:val="12"/>
        </w:numPr>
        <w:jc w:val="both"/>
        <w:rPr>
          <w:bCs/>
        </w:rPr>
      </w:pPr>
      <w:r w:rsidRPr="00C233B0">
        <w:rPr>
          <w:bCs/>
        </w:rPr>
        <w:t>Теория сословного деления в Средневековой Европе. Права и обязанности сословий в обществе «Старого порядка».</w:t>
      </w:r>
    </w:p>
    <w:p w14:paraId="4F42AB2E" w14:textId="77777777" w:rsidR="007776D6" w:rsidRPr="00C233B0" w:rsidRDefault="007776D6" w:rsidP="007776D6">
      <w:pPr>
        <w:pStyle w:val="a8"/>
        <w:numPr>
          <w:ilvl w:val="0"/>
          <w:numId w:val="12"/>
        </w:numPr>
        <w:jc w:val="both"/>
        <w:rPr>
          <w:bCs/>
        </w:rPr>
      </w:pPr>
      <w:r w:rsidRPr="00C233B0">
        <w:rPr>
          <w:bCs/>
        </w:rPr>
        <w:t>Формирование сословий в России и их статус в XVIII- начале XX вв. Дискуссии о «сословной парадигме» в истории России.</w:t>
      </w:r>
    </w:p>
    <w:p w14:paraId="4BADE531" w14:textId="77777777" w:rsidR="007776D6" w:rsidRPr="00C233B0" w:rsidRDefault="007776D6" w:rsidP="007776D6">
      <w:pPr>
        <w:pStyle w:val="a8"/>
        <w:numPr>
          <w:ilvl w:val="0"/>
          <w:numId w:val="12"/>
        </w:numPr>
        <w:jc w:val="both"/>
        <w:rPr>
          <w:bCs/>
        </w:rPr>
      </w:pPr>
      <w:r w:rsidRPr="00C233B0">
        <w:rPr>
          <w:bCs/>
        </w:rPr>
        <w:t xml:space="preserve">Понятие «класс» и теории классового деления общества. Формирование классовой структуры в Европе и ее особенности, Классовая организация общества и классовые конфликты  </w:t>
      </w:r>
    </w:p>
    <w:p w14:paraId="693E6EB3" w14:textId="77777777" w:rsidR="007776D6" w:rsidRPr="00C233B0" w:rsidRDefault="007776D6" w:rsidP="007776D6">
      <w:pPr>
        <w:pStyle w:val="a8"/>
        <w:numPr>
          <w:ilvl w:val="0"/>
          <w:numId w:val="12"/>
        </w:numPr>
        <w:jc w:val="both"/>
        <w:rPr>
          <w:bCs/>
        </w:rPr>
      </w:pPr>
      <w:r w:rsidRPr="00C233B0">
        <w:rPr>
          <w:bCs/>
        </w:rPr>
        <w:t>Буржуазия и ее социальные признаки. «Рабочий класс» и его изменение его положения на протяжении XIX века</w:t>
      </w:r>
    </w:p>
    <w:p w14:paraId="1B29CA6E" w14:textId="77777777" w:rsidR="007776D6" w:rsidRPr="00C233B0" w:rsidRDefault="007776D6" w:rsidP="007776D6">
      <w:pPr>
        <w:pStyle w:val="a8"/>
        <w:numPr>
          <w:ilvl w:val="0"/>
          <w:numId w:val="12"/>
        </w:numPr>
        <w:jc w:val="both"/>
        <w:rPr>
          <w:bCs/>
        </w:rPr>
      </w:pPr>
      <w:r w:rsidRPr="00C233B0">
        <w:rPr>
          <w:bCs/>
        </w:rPr>
        <w:t>Изменения в классовой структуре на рубеже XIX-XX  вв.</w:t>
      </w:r>
    </w:p>
    <w:p w14:paraId="2D47AC0A" w14:textId="77777777" w:rsidR="007776D6" w:rsidRPr="00C233B0" w:rsidRDefault="007776D6" w:rsidP="007776D6">
      <w:pPr>
        <w:pStyle w:val="a8"/>
        <w:numPr>
          <w:ilvl w:val="0"/>
          <w:numId w:val="12"/>
        </w:numPr>
        <w:jc w:val="both"/>
        <w:rPr>
          <w:bCs/>
        </w:rPr>
      </w:pPr>
      <w:r w:rsidRPr="00C233B0">
        <w:rPr>
          <w:bCs/>
        </w:rPr>
        <w:t xml:space="preserve">Классовая структура в XX веке и ее трансформация. Классовое деление и </w:t>
      </w:r>
      <w:proofErr w:type="spellStart"/>
      <w:r w:rsidRPr="00C233B0">
        <w:rPr>
          <w:bCs/>
        </w:rPr>
        <w:t>гендер</w:t>
      </w:r>
      <w:proofErr w:type="spellEnd"/>
      <w:r w:rsidRPr="00C233B0">
        <w:rPr>
          <w:bCs/>
        </w:rPr>
        <w:t xml:space="preserve"> в XX веке. Социальная мобильность в XX веке и ее негативные и позитивные последствия</w:t>
      </w:r>
    </w:p>
    <w:p w14:paraId="319FB973" w14:textId="77777777" w:rsidR="007776D6" w:rsidRDefault="007776D6" w:rsidP="007776D6">
      <w:pPr>
        <w:pStyle w:val="a8"/>
        <w:numPr>
          <w:ilvl w:val="0"/>
          <w:numId w:val="12"/>
        </w:numPr>
        <w:jc w:val="both"/>
        <w:rPr>
          <w:bCs/>
        </w:rPr>
      </w:pPr>
      <w:r w:rsidRPr="00C233B0">
        <w:rPr>
          <w:bCs/>
        </w:rPr>
        <w:t>Советское «бесклассовое» общество и особенности его социальной стратификации</w:t>
      </w:r>
    </w:p>
    <w:p w14:paraId="579A44FF" w14:textId="77777777" w:rsidR="007776D6" w:rsidRDefault="007776D6" w:rsidP="007776D6">
      <w:pPr>
        <w:pStyle w:val="a8"/>
        <w:ind w:firstLine="0"/>
        <w:jc w:val="both"/>
        <w:rPr>
          <w:bCs/>
        </w:rPr>
      </w:pPr>
    </w:p>
    <w:p w14:paraId="5455CAC5" w14:textId="77777777" w:rsidR="007776D6" w:rsidRDefault="007776D6" w:rsidP="007776D6">
      <w:pPr>
        <w:jc w:val="center"/>
      </w:pPr>
      <w:r w:rsidRPr="00B7686A">
        <w:rPr>
          <w:b/>
        </w:rPr>
        <w:t>Основная литература для подготовки к экзамену</w:t>
      </w:r>
      <w:r>
        <w:t>:</w:t>
      </w:r>
    </w:p>
    <w:p w14:paraId="7A50C320" w14:textId="77777777" w:rsidR="007776D6" w:rsidRPr="0015387D" w:rsidRDefault="007776D6" w:rsidP="007776D6">
      <w:pPr>
        <w:ind w:left="360" w:firstLine="0"/>
        <w:rPr>
          <w:sz w:val="20"/>
          <w:szCs w:val="20"/>
        </w:rPr>
      </w:pPr>
      <w:r w:rsidRPr="0015387D">
        <w:rPr>
          <w:sz w:val="20"/>
          <w:szCs w:val="20"/>
        </w:rPr>
        <w:t>Всемирная история: В 6 т. Т. 2 : Средневековые цивилизации Запада и Востока / Отв. ред. П.Ю. Уваров. М.: Наука, 2012.</w:t>
      </w:r>
    </w:p>
    <w:p w14:paraId="075AA17B" w14:textId="77777777" w:rsidR="007776D6" w:rsidRPr="0015387D" w:rsidRDefault="007776D6" w:rsidP="007776D6">
      <w:pPr>
        <w:ind w:left="360" w:firstLine="0"/>
        <w:rPr>
          <w:sz w:val="20"/>
          <w:szCs w:val="20"/>
        </w:rPr>
      </w:pPr>
      <w:r w:rsidRPr="0015387D">
        <w:rPr>
          <w:sz w:val="20"/>
          <w:szCs w:val="20"/>
        </w:rPr>
        <w:t xml:space="preserve">Всемирная история: В 6 т. Т. 3 : Мир в раннее Новое время / Отв. ред. В.А. </w:t>
      </w:r>
      <w:proofErr w:type="spellStart"/>
      <w:r w:rsidRPr="0015387D">
        <w:rPr>
          <w:sz w:val="20"/>
          <w:szCs w:val="20"/>
        </w:rPr>
        <w:t>Ведюшкин</w:t>
      </w:r>
      <w:proofErr w:type="spellEnd"/>
      <w:r w:rsidRPr="0015387D">
        <w:rPr>
          <w:sz w:val="20"/>
          <w:szCs w:val="20"/>
        </w:rPr>
        <w:t xml:space="preserve">, М.А. </w:t>
      </w:r>
      <w:proofErr w:type="spellStart"/>
      <w:r w:rsidRPr="0015387D">
        <w:rPr>
          <w:sz w:val="20"/>
          <w:szCs w:val="20"/>
        </w:rPr>
        <w:t>Юсим</w:t>
      </w:r>
      <w:proofErr w:type="spellEnd"/>
      <w:r w:rsidRPr="0015387D">
        <w:rPr>
          <w:sz w:val="20"/>
          <w:szCs w:val="20"/>
        </w:rPr>
        <w:t>. М.: Наука, 2013.</w:t>
      </w:r>
    </w:p>
    <w:p w14:paraId="3AF1B317" w14:textId="77777777" w:rsidR="007776D6" w:rsidRPr="0015387D" w:rsidRDefault="007776D6" w:rsidP="007776D6">
      <w:pPr>
        <w:ind w:left="360" w:firstLine="0"/>
        <w:rPr>
          <w:sz w:val="20"/>
          <w:szCs w:val="20"/>
        </w:rPr>
      </w:pPr>
      <w:r w:rsidRPr="0015387D">
        <w:rPr>
          <w:sz w:val="20"/>
          <w:szCs w:val="20"/>
        </w:rPr>
        <w:t xml:space="preserve">Всемирная история: В 6 т. Т. 4 : Мир в  </w:t>
      </w:r>
      <w:r w:rsidRPr="0015387D">
        <w:rPr>
          <w:sz w:val="20"/>
          <w:szCs w:val="20"/>
          <w:lang w:val="en-US"/>
        </w:rPr>
        <w:t xml:space="preserve">XVIII </w:t>
      </w:r>
      <w:r w:rsidRPr="0015387D">
        <w:rPr>
          <w:sz w:val="20"/>
          <w:szCs w:val="20"/>
        </w:rPr>
        <w:t>веке. / Отв. ред. С.Я. Карп. М.: Наука, 2013.</w:t>
      </w:r>
    </w:p>
    <w:p w14:paraId="6570572A" w14:textId="77777777" w:rsidR="007776D6" w:rsidRPr="0015387D" w:rsidRDefault="007776D6" w:rsidP="007776D6">
      <w:pPr>
        <w:ind w:left="360" w:firstLine="0"/>
        <w:rPr>
          <w:sz w:val="20"/>
          <w:szCs w:val="20"/>
        </w:rPr>
      </w:pPr>
      <w:r w:rsidRPr="0015387D">
        <w:rPr>
          <w:sz w:val="20"/>
          <w:szCs w:val="20"/>
        </w:rPr>
        <w:t>Всемирная история. В 6 т. Т. 5. Мир в XIX веке: на пути к индустриальной цивилизации. М.: Наука, 2014.</w:t>
      </w:r>
    </w:p>
    <w:p w14:paraId="21CCCFFC" w14:textId="77777777" w:rsidR="007776D6" w:rsidRPr="0015387D" w:rsidRDefault="007776D6" w:rsidP="007776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 w:firstLine="0"/>
        <w:jc w:val="center"/>
        <w:rPr>
          <w:sz w:val="20"/>
          <w:szCs w:val="20"/>
          <w:lang w:val="en-US"/>
        </w:rPr>
      </w:pPr>
      <w:r w:rsidRPr="0015387D">
        <w:rPr>
          <w:sz w:val="20"/>
          <w:szCs w:val="20"/>
          <w:lang w:val="en-US"/>
        </w:rPr>
        <w:t>***</w:t>
      </w:r>
    </w:p>
    <w:p w14:paraId="4953B556" w14:textId="77777777" w:rsidR="007776D6" w:rsidRPr="0015387D" w:rsidRDefault="007776D6" w:rsidP="007776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 w:firstLine="0"/>
        <w:rPr>
          <w:rFonts w:asciiTheme="minorHAnsi" w:eastAsiaTheme="minorEastAsia" w:hAnsiTheme="minorHAnsi" w:cs="Calibri"/>
          <w:sz w:val="20"/>
          <w:szCs w:val="20"/>
        </w:rPr>
      </w:pPr>
      <w:proofErr w:type="spellStart"/>
      <w:r w:rsidRPr="0015387D">
        <w:rPr>
          <w:sz w:val="20"/>
          <w:szCs w:val="20"/>
        </w:rPr>
        <w:t>Кенигсбергер</w:t>
      </w:r>
      <w:proofErr w:type="spellEnd"/>
      <w:r w:rsidRPr="0015387D">
        <w:rPr>
          <w:sz w:val="20"/>
          <w:szCs w:val="20"/>
        </w:rPr>
        <w:t xml:space="preserve"> Г.Г. Средневековая Европа, 400-1500. М., 2001</w:t>
      </w:r>
    </w:p>
    <w:p w14:paraId="2B608653" w14:textId="77777777" w:rsidR="007776D6" w:rsidRPr="0015387D" w:rsidRDefault="007776D6" w:rsidP="007776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 w:firstLine="0"/>
        <w:rPr>
          <w:sz w:val="20"/>
          <w:szCs w:val="20"/>
        </w:rPr>
      </w:pPr>
      <w:proofErr w:type="spellStart"/>
      <w:r w:rsidRPr="0015387D">
        <w:rPr>
          <w:sz w:val="20"/>
          <w:szCs w:val="20"/>
        </w:rPr>
        <w:t>Кенигсбергер</w:t>
      </w:r>
      <w:proofErr w:type="spellEnd"/>
      <w:r w:rsidRPr="0015387D">
        <w:rPr>
          <w:sz w:val="20"/>
          <w:szCs w:val="20"/>
        </w:rPr>
        <w:t xml:space="preserve"> Г.Г. Европа раннего Нового времени, 1500-1789. М., 2006</w:t>
      </w:r>
    </w:p>
    <w:p w14:paraId="310DEF13" w14:textId="77777777" w:rsidR="007776D6" w:rsidRPr="0015387D" w:rsidRDefault="007776D6" w:rsidP="007776D6">
      <w:pPr>
        <w:ind w:left="360" w:firstLine="0"/>
        <w:rPr>
          <w:sz w:val="20"/>
          <w:szCs w:val="20"/>
        </w:rPr>
      </w:pPr>
      <w:proofErr w:type="spellStart"/>
      <w:r w:rsidRPr="0015387D">
        <w:rPr>
          <w:sz w:val="20"/>
          <w:szCs w:val="20"/>
        </w:rPr>
        <w:t>Бриггс</w:t>
      </w:r>
      <w:proofErr w:type="spellEnd"/>
      <w:r w:rsidRPr="0015387D">
        <w:rPr>
          <w:sz w:val="20"/>
          <w:szCs w:val="20"/>
        </w:rPr>
        <w:t xml:space="preserve"> Э., </w:t>
      </w:r>
      <w:proofErr w:type="spellStart"/>
      <w:r w:rsidRPr="0015387D">
        <w:rPr>
          <w:sz w:val="20"/>
          <w:szCs w:val="20"/>
        </w:rPr>
        <w:t>Клэвин</w:t>
      </w:r>
      <w:proofErr w:type="spellEnd"/>
      <w:r w:rsidRPr="0015387D">
        <w:rPr>
          <w:sz w:val="20"/>
          <w:szCs w:val="20"/>
        </w:rPr>
        <w:t xml:space="preserve"> П. Европа нового и новейшего времени с 1789 года и до наших дней / Пер. с англ. М., 2006.</w:t>
      </w:r>
    </w:p>
    <w:p w14:paraId="7E998C55" w14:textId="77777777" w:rsidR="007776D6" w:rsidRPr="0015387D" w:rsidRDefault="007776D6" w:rsidP="007776D6">
      <w:pPr>
        <w:ind w:left="360" w:firstLine="0"/>
        <w:jc w:val="center"/>
        <w:rPr>
          <w:color w:val="000000"/>
          <w:sz w:val="20"/>
          <w:szCs w:val="20"/>
          <w:shd w:val="clear" w:color="auto" w:fill="FFFFFF"/>
          <w:lang w:eastAsia="zh-CN"/>
        </w:rPr>
      </w:pPr>
      <w:r w:rsidRPr="0015387D">
        <w:rPr>
          <w:color w:val="000000"/>
          <w:sz w:val="20"/>
          <w:szCs w:val="20"/>
          <w:shd w:val="clear" w:color="auto" w:fill="FFFFFF"/>
          <w:lang w:eastAsia="zh-CN"/>
        </w:rPr>
        <w:t>****</w:t>
      </w:r>
    </w:p>
    <w:p w14:paraId="63A99050" w14:textId="77777777" w:rsidR="007776D6" w:rsidRPr="0015387D" w:rsidRDefault="007776D6" w:rsidP="007776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 w:firstLine="0"/>
        <w:rPr>
          <w:bCs/>
          <w:sz w:val="20"/>
          <w:szCs w:val="20"/>
        </w:rPr>
      </w:pPr>
      <w:proofErr w:type="spellStart"/>
      <w:r w:rsidRPr="0015387D">
        <w:rPr>
          <w:sz w:val="20"/>
          <w:szCs w:val="20"/>
        </w:rPr>
        <w:t>Бродель</w:t>
      </w:r>
      <w:proofErr w:type="spellEnd"/>
      <w:r w:rsidRPr="0015387D">
        <w:rPr>
          <w:sz w:val="20"/>
          <w:szCs w:val="20"/>
        </w:rPr>
        <w:t xml:space="preserve"> Ф. Материальная цивилизация, экономика и капитализм, XV - XVIII вв. В 3-х т. М., 1986. Т.1. Структуры повседневности: Возможное и невозможное.</w:t>
      </w:r>
    </w:p>
    <w:p w14:paraId="7B123B94" w14:textId="77777777" w:rsidR="007776D6" w:rsidRPr="0015387D" w:rsidRDefault="007776D6" w:rsidP="007776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 w:firstLine="0"/>
        <w:rPr>
          <w:rFonts w:eastAsiaTheme="minorEastAsia"/>
          <w:sz w:val="20"/>
          <w:szCs w:val="20"/>
        </w:rPr>
      </w:pPr>
      <w:proofErr w:type="spellStart"/>
      <w:r w:rsidRPr="0015387D">
        <w:rPr>
          <w:rFonts w:eastAsiaTheme="minorEastAsia"/>
          <w:sz w:val="20"/>
          <w:szCs w:val="20"/>
        </w:rPr>
        <w:t>Кастельс</w:t>
      </w:r>
      <w:proofErr w:type="spellEnd"/>
      <w:r w:rsidRPr="0015387D">
        <w:rPr>
          <w:rFonts w:eastAsiaTheme="minorEastAsia"/>
          <w:sz w:val="20"/>
          <w:szCs w:val="20"/>
        </w:rPr>
        <w:t xml:space="preserve"> М. Информационная эпоха. Экономика, общество и культура. М., 2000.</w:t>
      </w:r>
    </w:p>
    <w:p w14:paraId="058499E6" w14:textId="77777777" w:rsidR="007776D6" w:rsidRPr="0015387D" w:rsidRDefault="007776D6" w:rsidP="007776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 w:firstLine="0"/>
        <w:rPr>
          <w:sz w:val="20"/>
          <w:szCs w:val="20"/>
        </w:rPr>
      </w:pPr>
      <w:r w:rsidRPr="0015387D">
        <w:rPr>
          <w:sz w:val="20"/>
          <w:szCs w:val="20"/>
        </w:rPr>
        <w:t>Миронов Б.Н. Социальная история России. СПб., 2003. Т. 1.</w:t>
      </w:r>
    </w:p>
    <w:p w14:paraId="4B10CD38" w14:textId="77777777" w:rsidR="007776D6" w:rsidRPr="0015387D" w:rsidRDefault="007776D6" w:rsidP="007776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 w:firstLine="0"/>
        <w:rPr>
          <w:rFonts w:asciiTheme="minorHAnsi" w:eastAsiaTheme="minorEastAsia" w:hAnsiTheme="minorHAnsi" w:cs="Calibri"/>
          <w:sz w:val="20"/>
          <w:szCs w:val="20"/>
        </w:rPr>
      </w:pPr>
      <w:proofErr w:type="spellStart"/>
      <w:r w:rsidRPr="0015387D">
        <w:rPr>
          <w:bCs/>
          <w:sz w:val="20"/>
          <w:szCs w:val="20"/>
        </w:rPr>
        <w:t>Хобсбаум</w:t>
      </w:r>
      <w:proofErr w:type="spellEnd"/>
      <w:r w:rsidRPr="0015387D">
        <w:rPr>
          <w:bCs/>
          <w:sz w:val="20"/>
          <w:szCs w:val="20"/>
        </w:rPr>
        <w:t xml:space="preserve"> Э. Век империй, 1875-1914. Р-н-Д, 1999. </w:t>
      </w:r>
    </w:p>
    <w:p w14:paraId="5E9DADD1" w14:textId="77777777" w:rsidR="007776D6" w:rsidRPr="0015387D" w:rsidRDefault="007776D6" w:rsidP="007776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 w:firstLine="0"/>
        <w:rPr>
          <w:rFonts w:asciiTheme="minorHAnsi" w:eastAsiaTheme="minorEastAsia" w:hAnsiTheme="minorHAnsi" w:cs="Calibri"/>
          <w:sz w:val="20"/>
          <w:szCs w:val="20"/>
        </w:rPr>
      </w:pPr>
      <w:proofErr w:type="spellStart"/>
      <w:r w:rsidRPr="0015387D">
        <w:rPr>
          <w:bCs/>
          <w:sz w:val="20"/>
          <w:szCs w:val="20"/>
        </w:rPr>
        <w:t>Хобсбаум</w:t>
      </w:r>
      <w:proofErr w:type="spellEnd"/>
      <w:r w:rsidRPr="0015387D">
        <w:rPr>
          <w:bCs/>
          <w:sz w:val="20"/>
          <w:szCs w:val="20"/>
        </w:rPr>
        <w:t xml:space="preserve"> Э. Век капитала, 1848-1875. Р-н-Д, 1999.</w:t>
      </w:r>
    </w:p>
    <w:p w14:paraId="622207E9" w14:textId="77777777" w:rsidR="007776D6" w:rsidRPr="0015387D" w:rsidRDefault="007776D6" w:rsidP="007776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60" w:firstLine="0"/>
        <w:rPr>
          <w:rFonts w:eastAsiaTheme="minorEastAsia"/>
          <w:sz w:val="20"/>
          <w:szCs w:val="20"/>
        </w:rPr>
      </w:pPr>
      <w:proofErr w:type="spellStart"/>
      <w:r w:rsidRPr="0015387D">
        <w:rPr>
          <w:rFonts w:eastAsiaTheme="minorEastAsia"/>
          <w:color w:val="260000"/>
          <w:sz w:val="20"/>
          <w:szCs w:val="20"/>
        </w:rPr>
        <w:t>Хобсбаум</w:t>
      </w:r>
      <w:proofErr w:type="spellEnd"/>
      <w:r w:rsidRPr="0015387D">
        <w:rPr>
          <w:rFonts w:eastAsiaTheme="minorEastAsia"/>
          <w:color w:val="260000"/>
          <w:sz w:val="20"/>
          <w:szCs w:val="20"/>
        </w:rPr>
        <w:t xml:space="preserve"> Э. Эпоха крайностей: Короткий двадцатый век (1914-1991). М., 2004</w:t>
      </w:r>
    </w:p>
    <w:p w14:paraId="4E965F71" w14:textId="77777777" w:rsidR="007776D6" w:rsidRPr="00C233B0" w:rsidRDefault="007776D6" w:rsidP="007776D6">
      <w:pPr>
        <w:pStyle w:val="a8"/>
        <w:ind w:firstLine="0"/>
        <w:jc w:val="both"/>
        <w:rPr>
          <w:bCs/>
        </w:rPr>
      </w:pPr>
    </w:p>
    <w:p w14:paraId="79D85E2B" w14:textId="77777777" w:rsidR="007776D6" w:rsidRPr="002E436C" w:rsidRDefault="007776D6" w:rsidP="007776D6">
      <w:pPr>
        <w:ind w:left="0" w:firstLine="0"/>
        <w:jc w:val="both"/>
        <w:rPr>
          <w:bCs/>
        </w:rPr>
      </w:pPr>
    </w:p>
    <w:p w14:paraId="7CA19BF1" w14:textId="77777777" w:rsidR="007776D6" w:rsidRPr="002E436C" w:rsidRDefault="007776D6" w:rsidP="007776D6">
      <w:pPr>
        <w:ind w:left="0" w:firstLine="0"/>
        <w:jc w:val="both"/>
        <w:rPr>
          <w:bCs/>
          <w:i/>
        </w:rPr>
      </w:pPr>
    </w:p>
    <w:p w14:paraId="5EE8645C" w14:textId="77777777" w:rsidR="007776D6" w:rsidRPr="00A80FDB" w:rsidRDefault="007776D6" w:rsidP="007776D6">
      <w:pPr>
        <w:pStyle w:val="a8"/>
        <w:numPr>
          <w:ilvl w:val="0"/>
          <w:numId w:val="36"/>
        </w:numPr>
        <w:jc w:val="both"/>
        <w:rPr>
          <w:b/>
          <w:bCs/>
        </w:rPr>
      </w:pPr>
      <w:r w:rsidRPr="00A80FDB">
        <w:rPr>
          <w:b/>
          <w:bCs/>
        </w:rPr>
        <w:t>Учебно-методическое и информационное обеспечение дисциплины</w:t>
      </w:r>
    </w:p>
    <w:p w14:paraId="145F0859" w14:textId="77777777" w:rsidR="007776D6" w:rsidRPr="002E436C" w:rsidRDefault="007776D6" w:rsidP="007776D6">
      <w:pPr>
        <w:ind w:left="426" w:firstLine="0"/>
        <w:jc w:val="both"/>
        <w:rPr>
          <w:b/>
          <w:bCs/>
        </w:rPr>
      </w:pPr>
    </w:p>
    <w:p w14:paraId="1CCFF987" w14:textId="77777777" w:rsidR="007776D6" w:rsidRPr="002E436C" w:rsidRDefault="007776D6" w:rsidP="007776D6">
      <w:pPr>
        <w:ind w:left="426" w:firstLine="0"/>
        <w:jc w:val="both"/>
        <w:rPr>
          <w:b/>
          <w:bCs/>
        </w:rPr>
      </w:pPr>
      <w:r>
        <w:rPr>
          <w:b/>
          <w:bCs/>
        </w:rPr>
        <w:t>10.1 У</w:t>
      </w:r>
      <w:r w:rsidRPr="002E436C">
        <w:rPr>
          <w:b/>
          <w:bCs/>
        </w:rPr>
        <w:t>чебник</w:t>
      </w:r>
      <w:r>
        <w:rPr>
          <w:b/>
          <w:bCs/>
        </w:rPr>
        <w:t>и и учебные пособия</w:t>
      </w:r>
    </w:p>
    <w:p w14:paraId="71A4768C" w14:textId="77777777" w:rsidR="007776D6" w:rsidRPr="00510328" w:rsidRDefault="007776D6" w:rsidP="007776D6">
      <w:pPr>
        <w:pStyle w:val="a8"/>
        <w:numPr>
          <w:ilvl w:val="0"/>
          <w:numId w:val="8"/>
        </w:numPr>
      </w:pPr>
      <w:proofErr w:type="spellStart"/>
      <w:r w:rsidRPr="00510328">
        <w:t>Бриггс</w:t>
      </w:r>
      <w:proofErr w:type="spellEnd"/>
      <w:r w:rsidRPr="00510328">
        <w:t xml:space="preserve"> Э., </w:t>
      </w:r>
      <w:proofErr w:type="spellStart"/>
      <w:r w:rsidRPr="00510328">
        <w:t>Клэвин</w:t>
      </w:r>
      <w:proofErr w:type="spellEnd"/>
      <w:r w:rsidRPr="00510328">
        <w:t xml:space="preserve"> П. Европа нового и новейшего времени с 1789 года и до наших дней / Пер. с англ. М., 2006.</w:t>
      </w:r>
    </w:p>
    <w:p w14:paraId="4D64D624" w14:textId="77777777" w:rsidR="007776D6" w:rsidRPr="00510328" w:rsidRDefault="007776D6" w:rsidP="007776D6">
      <w:pPr>
        <w:pStyle w:val="a8"/>
        <w:numPr>
          <w:ilvl w:val="0"/>
          <w:numId w:val="8"/>
        </w:numPr>
        <w:jc w:val="both"/>
      </w:pPr>
      <w:r w:rsidRPr="00510328">
        <w:t>Иванов Ю. М. Социальная история России. М., 2010.</w:t>
      </w:r>
    </w:p>
    <w:p w14:paraId="3077F188" w14:textId="77777777" w:rsidR="007776D6" w:rsidRPr="00510328" w:rsidRDefault="007776D6" w:rsidP="007776D6">
      <w:pPr>
        <w:pStyle w:val="a8"/>
        <w:numPr>
          <w:ilvl w:val="0"/>
          <w:numId w:val="8"/>
        </w:numPr>
        <w:jc w:val="both"/>
      </w:pPr>
      <w:r w:rsidRPr="00510328">
        <w:t>Иванова Н. А., Желтова В. П. Сословное общество Российской империи (XVIII – нач. XX века). М, 2009.</w:t>
      </w:r>
    </w:p>
    <w:p w14:paraId="0479A8B4" w14:textId="77777777" w:rsidR="007776D6" w:rsidRPr="00510328" w:rsidRDefault="007776D6" w:rsidP="007776D6">
      <w:pPr>
        <w:pStyle w:val="a8"/>
        <w:widowControl w:val="0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proofErr w:type="spellStart"/>
      <w:r w:rsidRPr="00510328">
        <w:t>Кенигсбергер</w:t>
      </w:r>
      <w:proofErr w:type="spellEnd"/>
      <w:r w:rsidRPr="00510328">
        <w:t xml:space="preserve"> Г.Г. Европа раннего Нового времени, 1500-1789. М., 2006</w:t>
      </w:r>
    </w:p>
    <w:p w14:paraId="4A49C101" w14:textId="77777777" w:rsidR="007776D6" w:rsidRPr="00510328" w:rsidRDefault="007776D6" w:rsidP="007776D6">
      <w:pPr>
        <w:pStyle w:val="a8"/>
        <w:widowControl w:val="0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Calibri"/>
        </w:rPr>
      </w:pPr>
      <w:proofErr w:type="spellStart"/>
      <w:r w:rsidRPr="00510328">
        <w:t>Кенигсбергер</w:t>
      </w:r>
      <w:proofErr w:type="spellEnd"/>
      <w:r w:rsidRPr="00510328">
        <w:t xml:space="preserve"> Г.Г. Средневековая Европа, 400-1500. М., 2001</w:t>
      </w:r>
    </w:p>
    <w:p w14:paraId="0A7E2560" w14:textId="77777777" w:rsidR="007776D6" w:rsidRPr="00585343" w:rsidRDefault="007776D6" w:rsidP="007776D6">
      <w:pPr>
        <w:pStyle w:val="a8"/>
        <w:numPr>
          <w:ilvl w:val="0"/>
          <w:numId w:val="8"/>
        </w:numPr>
        <w:jc w:val="both"/>
      </w:pPr>
      <w:r w:rsidRPr="00510328">
        <w:t xml:space="preserve">Миронов Б. Н. Социальная история России периода империи (XVIII – начало XX в.). Генезис личности, демократической семьи, гражданского общества и правового государства. В 2-х тт. 3-е изд., </w:t>
      </w:r>
      <w:proofErr w:type="spellStart"/>
      <w:r w:rsidRPr="00510328">
        <w:t>испр</w:t>
      </w:r>
      <w:proofErr w:type="spellEnd"/>
      <w:r w:rsidRPr="00510328">
        <w:t>., доп. СПб., 2003.</w:t>
      </w:r>
    </w:p>
    <w:p w14:paraId="246C7778" w14:textId="77777777" w:rsidR="007776D6" w:rsidRPr="00585343" w:rsidRDefault="007776D6" w:rsidP="007776D6">
      <w:pPr>
        <w:ind w:left="786" w:firstLine="0"/>
        <w:contextualSpacing/>
        <w:jc w:val="both"/>
        <w:rPr>
          <w:b/>
          <w:bCs/>
        </w:rPr>
      </w:pPr>
    </w:p>
    <w:p w14:paraId="702FF4C8" w14:textId="77777777" w:rsidR="007776D6" w:rsidRPr="002E436C" w:rsidRDefault="007776D6" w:rsidP="007776D6">
      <w:pPr>
        <w:ind w:left="0" w:firstLine="426"/>
        <w:jc w:val="both"/>
      </w:pPr>
      <w:r>
        <w:rPr>
          <w:b/>
          <w:bCs/>
        </w:rPr>
        <w:t>10</w:t>
      </w:r>
      <w:r w:rsidRPr="002E436C">
        <w:rPr>
          <w:b/>
          <w:bCs/>
        </w:rPr>
        <w:t>.2 Основная литература</w:t>
      </w:r>
      <w:r w:rsidRPr="002E436C">
        <w:t xml:space="preserve"> </w:t>
      </w:r>
    </w:p>
    <w:p w14:paraId="7ACE93B7" w14:textId="77777777" w:rsidR="007776D6" w:rsidRPr="00510328" w:rsidRDefault="007776D6" w:rsidP="007776D6">
      <w:pPr>
        <w:pStyle w:val="a8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Cs/>
        </w:rPr>
      </w:pPr>
      <w:proofErr w:type="spellStart"/>
      <w:r w:rsidRPr="00510328">
        <w:t>Бродель</w:t>
      </w:r>
      <w:proofErr w:type="spellEnd"/>
      <w:r w:rsidRPr="00510328">
        <w:t xml:space="preserve"> Ф. Материальная цивилизация, экономика и капитализм, XV - XVIII вв. В 3-х т. М., 1986. Т.1. Структуры повседневности: Возможное и невозможное.</w:t>
      </w:r>
    </w:p>
    <w:p w14:paraId="6205C572" w14:textId="77777777" w:rsidR="007776D6" w:rsidRDefault="007776D6" w:rsidP="007776D6">
      <w:pPr>
        <w:numPr>
          <w:ilvl w:val="0"/>
          <w:numId w:val="4"/>
        </w:numPr>
        <w:contextualSpacing/>
        <w:jc w:val="both"/>
      </w:pPr>
      <w:proofErr w:type="spellStart"/>
      <w:r w:rsidRPr="002845D9">
        <w:t>Верт</w:t>
      </w:r>
      <w:proofErr w:type="spellEnd"/>
      <w:r w:rsidRPr="002845D9">
        <w:t xml:space="preserve"> Н. История Советского государства, 1900-1991. М., 2003.</w:t>
      </w:r>
    </w:p>
    <w:p w14:paraId="12748AE5" w14:textId="77777777" w:rsidR="007776D6" w:rsidRPr="00510328" w:rsidRDefault="007776D6" w:rsidP="007776D6">
      <w:pPr>
        <w:pStyle w:val="a8"/>
        <w:numPr>
          <w:ilvl w:val="0"/>
          <w:numId w:val="4"/>
        </w:numPr>
      </w:pPr>
      <w:r w:rsidRPr="00510328">
        <w:t>Всемирная история: В 6 т. Т. 2 : Средневековые цивилизации Запада и Востока / Отв. ред. П.Ю. Уваров. М.: Наука, 2012.</w:t>
      </w:r>
    </w:p>
    <w:p w14:paraId="1C013CEC" w14:textId="77777777" w:rsidR="007776D6" w:rsidRPr="00510328" w:rsidRDefault="007776D6" w:rsidP="007776D6">
      <w:pPr>
        <w:pStyle w:val="a8"/>
        <w:numPr>
          <w:ilvl w:val="0"/>
          <w:numId w:val="4"/>
        </w:numPr>
      </w:pPr>
      <w:r w:rsidRPr="00510328">
        <w:t xml:space="preserve">Всемирная история: В 6 т. Т. 3 : Мир в раннее Новое время / Отв. ред. В.А. </w:t>
      </w:r>
      <w:proofErr w:type="spellStart"/>
      <w:r w:rsidRPr="00510328">
        <w:t>Ведюшкин</w:t>
      </w:r>
      <w:proofErr w:type="spellEnd"/>
      <w:r w:rsidRPr="00510328">
        <w:t xml:space="preserve">, М.А. </w:t>
      </w:r>
      <w:proofErr w:type="spellStart"/>
      <w:r w:rsidRPr="00510328">
        <w:t>Юсим</w:t>
      </w:r>
      <w:proofErr w:type="spellEnd"/>
      <w:r w:rsidRPr="00510328">
        <w:t>. М.: Наука, 2013.</w:t>
      </w:r>
    </w:p>
    <w:p w14:paraId="768AF961" w14:textId="77777777" w:rsidR="007776D6" w:rsidRPr="00510328" w:rsidRDefault="007776D6" w:rsidP="007776D6">
      <w:pPr>
        <w:pStyle w:val="a8"/>
        <w:numPr>
          <w:ilvl w:val="0"/>
          <w:numId w:val="4"/>
        </w:numPr>
      </w:pPr>
      <w:r w:rsidRPr="00510328">
        <w:t xml:space="preserve">Всемирная история: В 6 т. Т. 4 : Мир в  </w:t>
      </w:r>
      <w:r w:rsidRPr="00510328">
        <w:rPr>
          <w:lang w:val="en-US"/>
        </w:rPr>
        <w:t xml:space="preserve">XVIII </w:t>
      </w:r>
      <w:r w:rsidRPr="00510328">
        <w:t>веке. / Отв. ред. С.Я. Карп. М.: Наука, 2013.</w:t>
      </w:r>
    </w:p>
    <w:p w14:paraId="4C8E01A9" w14:textId="77777777" w:rsidR="007776D6" w:rsidRPr="00510328" w:rsidRDefault="007776D6" w:rsidP="007776D6">
      <w:pPr>
        <w:pStyle w:val="a8"/>
        <w:numPr>
          <w:ilvl w:val="0"/>
          <w:numId w:val="4"/>
        </w:numPr>
      </w:pPr>
      <w:r w:rsidRPr="00510328">
        <w:t>Всемирная история. В 6 т. Т. 5. Мир в XIX веке: на пути к индустриальной цивилизации. М.: Наука, 2014.</w:t>
      </w:r>
    </w:p>
    <w:p w14:paraId="7EE2A14F" w14:textId="77777777" w:rsidR="007776D6" w:rsidRPr="00510328" w:rsidRDefault="007776D6" w:rsidP="007776D6">
      <w:pPr>
        <w:numPr>
          <w:ilvl w:val="0"/>
          <w:numId w:val="4"/>
        </w:numPr>
        <w:contextualSpacing/>
        <w:jc w:val="both"/>
        <w:rPr>
          <w:rFonts w:eastAsia="Calibri"/>
          <w:iCs/>
        </w:rPr>
      </w:pPr>
      <w:r w:rsidRPr="00510328">
        <w:rPr>
          <w:rFonts w:eastAsiaTheme="minorHAnsi"/>
          <w:iCs/>
          <w:lang w:eastAsia="en-US"/>
        </w:rPr>
        <w:t>Горский А.А., Кучкин В.А., Лукин П.В., Стефанович П.С.</w:t>
      </w:r>
      <w:r w:rsidRPr="00510328">
        <w:rPr>
          <w:rFonts w:eastAsiaTheme="minorHAnsi"/>
          <w:lang w:eastAsia="en-US"/>
        </w:rPr>
        <w:t xml:space="preserve"> Древняя Русь: очерки политического и социального строя. М., 2008.</w:t>
      </w:r>
    </w:p>
    <w:p w14:paraId="575349A3" w14:textId="77777777" w:rsidR="007776D6" w:rsidRPr="00510328" w:rsidRDefault="007776D6" w:rsidP="007776D6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510328">
        <w:rPr>
          <w:rFonts w:eastAsia="Calibri"/>
          <w:iCs/>
        </w:rPr>
        <w:t>Данилевский И.Н.</w:t>
      </w:r>
      <w:r w:rsidRPr="00510328">
        <w:rPr>
          <w:rFonts w:eastAsia="Calibri"/>
        </w:rPr>
        <w:t xml:space="preserve"> Древняя Русь глазами современников и потомков (IX—XII вв.): Курс лекций: Учебное пособие для студентов вузов. М., 1999.</w:t>
      </w:r>
    </w:p>
    <w:p w14:paraId="313CC875" w14:textId="77777777" w:rsidR="007776D6" w:rsidRPr="00510328" w:rsidRDefault="007776D6" w:rsidP="007776D6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510328">
        <w:rPr>
          <w:rFonts w:eastAsia="Calibri"/>
          <w:iCs/>
        </w:rPr>
        <w:t>Каменский А.Б.</w:t>
      </w:r>
      <w:r w:rsidRPr="00510328">
        <w:rPr>
          <w:rFonts w:eastAsia="Calibri"/>
        </w:rPr>
        <w:t xml:space="preserve"> От Петра I до Павла I: Реформы в России XVIII в. М., 2001.</w:t>
      </w:r>
    </w:p>
    <w:p w14:paraId="03E30CF8" w14:textId="77777777" w:rsidR="007776D6" w:rsidRPr="00510328" w:rsidRDefault="007776D6" w:rsidP="007776D6">
      <w:pPr>
        <w:pStyle w:val="a8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Theme="minorEastAsia"/>
        </w:rPr>
      </w:pPr>
      <w:proofErr w:type="spellStart"/>
      <w:r w:rsidRPr="00510328">
        <w:rPr>
          <w:rFonts w:eastAsiaTheme="minorEastAsia"/>
        </w:rPr>
        <w:t>Кастельс</w:t>
      </w:r>
      <w:proofErr w:type="spellEnd"/>
      <w:r w:rsidRPr="00510328">
        <w:rPr>
          <w:rFonts w:eastAsiaTheme="minorEastAsia"/>
        </w:rPr>
        <w:t xml:space="preserve"> М. Информационная эпоха. Экономика, общество и культура. М., 2000.</w:t>
      </w:r>
    </w:p>
    <w:p w14:paraId="38753F1D" w14:textId="77777777" w:rsidR="007776D6" w:rsidRPr="00510328" w:rsidRDefault="007776D6" w:rsidP="007776D6">
      <w:pPr>
        <w:pStyle w:val="a8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510328">
        <w:t>Миронов Б.Н. Социальная история России. СПб., 2003. Т. 1.</w:t>
      </w:r>
    </w:p>
    <w:p w14:paraId="05031E25" w14:textId="77777777" w:rsidR="007776D6" w:rsidRPr="00510328" w:rsidRDefault="007776D6" w:rsidP="007776D6">
      <w:pPr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proofErr w:type="spellStart"/>
      <w:r w:rsidRPr="00510328">
        <w:rPr>
          <w:rFonts w:eastAsia="MS Mincho"/>
        </w:rPr>
        <w:t>Пихоя</w:t>
      </w:r>
      <w:proofErr w:type="spellEnd"/>
      <w:r w:rsidRPr="00510328">
        <w:rPr>
          <w:rFonts w:eastAsia="MS Mincho"/>
        </w:rPr>
        <w:t xml:space="preserve"> Р.Г. Советский Союз: история власти 1945-1991. М., 1998.</w:t>
      </w:r>
    </w:p>
    <w:p w14:paraId="63A8266A" w14:textId="77777777" w:rsidR="007776D6" w:rsidRPr="00510328" w:rsidRDefault="007776D6" w:rsidP="007776D6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proofErr w:type="spellStart"/>
      <w:r w:rsidRPr="00510328">
        <w:rPr>
          <w:rFonts w:eastAsiaTheme="minorHAnsi"/>
          <w:lang w:eastAsia="en-US"/>
        </w:rPr>
        <w:t>Пихоя</w:t>
      </w:r>
      <w:proofErr w:type="spellEnd"/>
      <w:r w:rsidRPr="00510328">
        <w:rPr>
          <w:rFonts w:eastAsiaTheme="minorHAnsi"/>
          <w:lang w:eastAsia="en-US"/>
        </w:rPr>
        <w:t xml:space="preserve"> Р.Г., Журавлев С.В., Соколов А.К. История современной России. Десятилетие либеральных реформ: 1991-1999 гг. М., 2011</w:t>
      </w:r>
    </w:p>
    <w:p w14:paraId="44D69A75" w14:textId="77777777" w:rsidR="007776D6" w:rsidRPr="00510328" w:rsidRDefault="007776D6" w:rsidP="007776D6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proofErr w:type="spellStart"/>
      <w:r w:rsidRPr="00510328">
        <w:rPr>
          <w:rFonts w:eastAsiaTheme="minorHAnsi"/>
          <w:iCs/>
          <w:lang w:eastAsia="en-US"/>
        </w:rPr>
        <w:t>Пихоя</w:t>
      </w:r>
      <w:proofErr w:type="spellEnd"/>
      <w:r w:rsidRPr="00510328">
        <w:rPr>
          <w:rFonts w:eastAsiaTheme="minorHAnsi"/>
          <w:iCs/>
          <w:lang w:eastAsia="en-US"/>
        </w:rPr>
        <w:t xml:space="preserve"> Р.Г., Соколов А.К. История современной России. Кризис коммунистической власти в СССР и рождение новой России. Конец 1970-х - 1991 гг. М., 2008.</w:t>
      </w:r>
    </w:p>
    <w:p w14:paraId="77F04E32" w14:textId="77777777" w:rsidR="007776D6" w:rsidRPr="00510328" w:rsidRDefault="007776D6" w:rsidP="007776D6">
      <w:pPr>
        <w:numPr>
          <w:ilvl w:val="0"/>
          <w:numId w:val="4"/>
        </w:numPr>
        <w:contextualSpacing/>
        <w:jc w:val="both"/>
        <w:rPr>
          <w:rFonts w:eastAsiaTheme="minorHAnsi"/>
          <w:lang w:eastAsia="en-US"/>
        </w:rPr>
      </w:pPr>
      <w:r w:rsidRPr="00510328">
        <w:rPr>
          <w:rFonts w:eastAsiaTheme="minorHAnsi"/>
          <w:lang w:eastAsia="en-US"/>
        </w:rPr>
        <w:t>Правящая элита Русского государства IX - начала XVIII в.: Очерки истории / Отв. ред. А.П. Павлов. 2004.</w:t>
      </w:r>
    </w:p>
    <w:p w14:paraId="58F4D03E" w14:textId="77777777" w:rsidR="007776D6" w:rsidRPr="00510328" w:rsidRDefault="007776D6" w:rsidP="007776D6">
      <w:pPr>
        <w:pStyle w:val="a8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Theme="minorEastAsia"/>
        </w:rPr>
      </w:pPr>
      <w:proofErr w:type="spellStart"/>
      <w:r w:rsidRPr="00510328">
        <w:rPr>
          <w:bCs/>
        </w:rPr>
        <w:t>Хобсбаум</w:t>
      </w:r>
      <w:proofErr w:type="spellEnd"/>
      <w:r w:rsidRPr="00510328">
        <w:rPr>
          <w:bCs/>
        </w:rPr>
        <w:t xml:space="preserve"> Э. Век империй, 1875-1914. Р-н-Д, 1999. </w:t>
      </w:r>
    </w:p>
    <w:p w14:paraId="42E5D2EF" w14:textId="77777777" w:rsidR="007776D6" w:rsidRPr="00510328" w:rsidRDefault="007776D6" w:rsidP="007776D6">
      <w:pPr>
        <w:pStyle w:val="a8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Theme="minorEastAsia"/>
        </w:rPr>
      </w:pPr>
      <w:proofErr w:type="spellStart"/>
      <w:r w:rsidRPr="00510328">
        <w:rPr>
          <w:bCs/>
        </w:rPr>
        <w:t>Хобсбаум</w:t>
      </w:r>
      <w:proofErr w:type="spellEnd"/>
      <w:r w:rsidRPr="00510328">
        <w:rPr>
          <w:bCs/>
        </w:rPr>
        <w:t xml:space="preserve"> Э. Век капитала, 1848-1875. Р-н-Д, 1999.</w:t>
      </w:r>
    </w:p>
    <w:p w14:paraId="05D9F0B2" w14:textId="77777777" w:rsidR="007776D6" w:rsidRPr="00510328" w:rsidRDefault="007776D6" w:rsidP="007776D6">
      <w:pPr>
        <w:pStyle w:val="a8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Theme="minorEastAsia"/>
        </w:rPr>
      </w:pPr>
      <w:proofErr w:type="spellStart"/>
      <w:r w:rsidRPr="00510328">
        <w:rPr>
          <w:rFonts w:eastAsiaTheme="minorEastAsia"/>
          <w:color w:val="260000"/>
        </w:rPr>
        <w:t>Хобсбаум</w:t>
      </w:r>
      <w:proofErr w:type="spellEnd"/>
      <w:r w:rsidRPr="00510328">
        <w:rPr>
          <w:rFonts w:eastAsiaTheme="minorEastAsia"/>
          <w:color w:val="260000"/>
        </w:rPr>
        <w:t xml:space="preserve"> Э. Эпоха крайностей: Короткий двадцатый век (1914-1991). М., 2004</w:t>
      </w:r>
    </w:p>
    <w:p w14:paraId="14F39649" w14:textId="77777777" w:rsidR="007776D6" w:rsidRPr="002E436C" w:rsidRDefault="007776D6" w:rsidP="007776D6">
      <w:pPr>
        <w:ind w:left="786" w:firstLine="0"/>
        <w:contextualSpacing/>
        <w:jc w:val="both"/>
        <w:rPr>
          <w:rFonts w:ascii="Times New Roman CYR" w:eastAsiaTheme="minorHAnsi" w:hAnsi="Times New Roman CYR" w:cs="Times New Roman CYR"/>
          <w:lang w:eastAsia="en-US"/>
        </w:rPr>
      </w:pPr>
    </w:p>
    <w:p w14:paraId="5FD93C25" w14:textId="77777777" w:rsidR="007776D6" w:rsidRPr="002E436C" w:rsidRDefault="007776D6" w:rsidP="007776D6">
      <w:pPr>
        <w:ind w:left="720" w:firstLine="0"/>
        <w:jc w:val="both"/>
        <w:rPr>
          <w:b/>
          <w:bCs/>
        </w:rPr>
      </w:pPr>
    </w:p>
    <w:p w14:paraId="2BE5382D" w14:textId="77777777" w:rsidR="007776D6" w:rsidRPr="008A05D5" w:rsidRDefault="007776D6" w:rsidP="007776D6">
      <w:pPr>
        <w:ind w:left="0" w:firstLine="0"/>
        <w:jc w:val="both"/>
        <w:rPr>
          <w:b/>
          <w:bCs/>
          <w:lang w:val="en-US"/>
        </w:rPr>
      </w:pPr>
      <w:r w:rsidRPr="008A05D5">
        <w:rPr>
          <w:b/>
          <w:bCs/>
          <w:lang w:val="en-US"/>
        </w:rPr>
        <w:t xml:space="preserve">11.3. </w:t>
      </w:r>
      <w:r w:rsidRPr="002E436C">
        <w:rPr>
          <w:b/>
          <w:bCs/>
        </w:rPr>
        <w:t>Дополнительная</w:t>
      </w:r>
      <w:r w:rsidRPr="008A05D5">
        <w:rPr>
          <w:b/>
          <w:bCs/>
          <w:lang w:val="en-US"/>
        </w:rPr>
        <w:t xml:space="preserve"> </w:t>
      </w:r>
      <w:r w:rsidRPr="002E436C">
        <w:rPr>
          <w:b/>
          <w:bCs/>
        </w:rPr>
        <w:t>литература</w:t>
      </w:r>
    </w:p>
    <w:p w14:paraId="13A8DCEF" w14:textId="77777777" w:rsidR="007776D6" w:rsidRPr="008A05D5" w:rsidRDefault="007776D6" w:rsidP="007776D6">
      <w:pPr>
        <w:pStyle w:val="a8"/>
        <w:numPr>
          <w:ilvl w:val="0"/>
          <w:numId w:val="7"/>
        </w:numPr>
        <w:jc w:val="both"/>
      </w:pPr>
      <w:r w:rsidRPr="008A05D5">
        <w:t>Агеева О.Г. Императорский двор России 1700 – 1796 годы. М., 2008.</w:t>
      </w:r>
    </w:p>
    <w:p w14:paraId="50307458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lastRenderedPageBreak/>
        <w:t>Адо</w:t>
      </w:r>
      <w:proofErr w:type="spellEnd"/>
      <w:r w:rsidRPr="008A05D5">
        <w:rPr>
          <w:lang w:eastAsia="zh-CN"/>
        </w:rPr>
        <w:t xml:space="preserve"> А. В. Крестьяне и Великая Французская революция. Крестьянское движение в 1789–1794 гг. М. 1987.</w:t>
      </w:r>
    </w:p>
    <w:p w14:paraId="6DEC44A9" w14:textId="77777777" w:rsidR="007776D6" w:rsidRPr="008A05D5" w:rsidRDefault="007776D6" w:rsidP="007776D6">
      <w:pPr>
        <w:pStyle w:val="a8"/>
        <w:numPr>
          <w:ilvl w:val="0"/>
          <w:numId w:val="7"/>
        </w:numPr>
        <w:jc w:val="both"/>
      </w:pPr>
      <w:r w:rsidRPr="008A05D5">
        <w:t>Алексеева Л.М. История инакомыслия в СССР. Новейший период. М., 2001. </w:t>
      </w:r>
    </w:p>
    <w:p w14:paraId="1C12E86E" w14:textId="77777777" w:rsidR="007776D6" w:rsidRPr="008A05D5" w:rsidRDefault="007776D6" w:rsidP="007776D6">
      <w:pPr>
        <w:pStyle w:val="a8"/>
        <w:numPr>
          <w:ilvl w:val="0"/>
          <w:numId w:val="7"/>
        </w:numPr>
        <w:jc w:val="both"/>
      </w:pPr>
      <w:proofErr w:type="spellStart"/>
      <w:r w:rsidRPr="008A05D5">
        <w:t>Ананьич</w:t>
      </w:r>
      <w:proofErr w:type="spellEnd"/>
      <w:r w:rsidRPr="008A05D5">
        <w:t xml:space="preserve"> Б.В., Ганелин Р.Ш. Сергей Юльевич Витте и его время. СПб., 1999.</w:t>
      </w:r>
    </w:p>
    <w:p w14:paraId="1C6B8021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>Андерсон Б. Воображаемые сообщества. Размышления об истоках и распространении национализма / Пер. с англ. М., 2001.</w:t>
      </w:r>
    </w:p>
    <w:p w14:paraId="631F465B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85343">
        <w:rPr>
          <w:rFonts w:ascii="Times New Roman CYR" w:hAnsi="Times New Roman CYR" w:cs="Times New Roman CYR"/>
        </w:rPr>
        <w:t>Анисимов Е.В. Время петровских реформ. Л., 1989.</w:t>
      </w:r>
    </w:p>
    <w:p w14:paraId="41DAFF21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85343">
        <w:rPr>
          <w:rFonts w:ascii="Times New Roman CYR" w:hAnsi="Times New Roman CYR" w:cs="Times New Roman CYR"/>
        </w:rPr>
        <w:t xml:space="preserve">Анисимов Е.В. Государственные преобразования и самодержавие Петра Великого в первой четверти XVШ века. </w:t>
      </w:r>
      <w:proofErr w:type="spellStart"/>
      <w:r w:rsidRPr="00585343">
        <w:rPr>
          <w:rFonts w:ascii="Times New Roman CYR" w:hAnsi="Times New Roman CYR" w:cs="Times New Roman CYR"/>
        </w:rPr>
        <w:t>Спб</w:t>
      </w:r>
      <w:proofErr w:type="spellEnd"/>
      <w:r w:rsidRPr="00585343">
        <w:rPr>
          <w:rFonts w:ascii="Times New Roman CYR" w:hAnsi="Times New Roman CYR" w:cs="Times New Roman CYR"/>
        </w:rPr>
        <w:t>., 1997.</w:t>
      </w:r>
    </w:p>
    <w:p w14:paraId="097A6850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spacing w:line="149" w:lineRule="atLeast"/>
        <w:rPr>
          <w:iCs/>
          <w:lang w:eastAsia="zh-CN"/>
        </w:rPr>
      </w:pPr>
      <w:proofErr w:type="spellStart"/>
      <w:r w:rsidRPr="00585343">
        <w:rPr>
          <w:iCs/>
          <w:lang w:eastAsia="zh-CN"/>
        </w:rPr>
        <w:t>Арриги</w:t>
      </w:r>
      <w:proofErr w:type="spellEnd"/>
      <w:r w:rsidRPr="00585343">
        <w:rPr>
          <w:iCs/>
          <w:lang w:eastAsia="zh-CN"/>
        </w:rPr>
        <w:t xml:space="preserve"> Дж. Адам Смит в Пекине. Что получил в наследство XXI век. М., 2009.</w:t>
      </w:r>
    </w:p>
    <w:p w14:paraId="380077F1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spacing w:line="149" w:lineRule="atLeast"/>
        <w:rPr>
          <w:lang w:eastAsia="zh-CN"/>
        </w:rPr>
      </w:pPr>
      <w:proofErr w:type="spellStart"/>
      <w:r w:rsidRPr="008A05D5">
        <w:rPr>
          <w:lang w:eastAsia="zh-CN"/>
        </w:rPr>
        <w:t>Арриги</w:t>
      </w:r>
      <w:proofErr w:type="spellEnd"/>
      <w:r w:rsidRPr="008A05D5">
        <w:rPr>
          <w:lang w:eastAsia="zh-CN"/>
        </w:rPr>
        <w:t xml:space="preserve"> Дж. Долгий двадцатый век. Деньги, власть и истоки нашего времени. М., 2006.</w:t>
      </w:r>
    </w:p>
    <w:p w14:paraId="050618D8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Арьес</w:t>
      </w:r>
      <w:proofErr w:type="spellEnd"/>
      <w:r w:rsidRPr="008A05D5">
        <w:rPr>
          <w:lang w:eastAsia="zh-CN"/>
        </w:rPr>
        <w:t xml:space="preserve"> Ф. Ребенок и семейная жизнь при Старом порядке / Пер. с фр. Екатеринбург, 1999.</w:t>
      </w:r>
    </w:p>
    <w:p w14:paraId="55F3C419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Балибар</w:t>
      </w:r>
      <w:proofErr w:type="spellEnd"/>
      <w:r w:rsidRPr="00585343">
        <w:rPr>
          <w:color w:val="000000"/>
          <w:lang w:eastAsia="zh-CN"/>
        </w:rPr>
        <w:t xml:space="preserve"> Э., </w:t>
      </w:r>
      <w:proofErr w:type="spellStart"/>
      <w:r w:rsidRPr="00585343">
        <w:rPr>
          <w:color w:val="000000"/>
          <w:lang w:eastAsia="zh-CN"/>
        </w:rPr>
        <w:t>Валлерстайн</w:t>
      </w:r>
      <w:proofErr w:type="spellEnd"/>
      <w:r w:rsidRPr="00585343">
        <w:rPr>
          <w:color w:val="000000"/>
          <w:lang w:eastAsia="zh-CN"/>
        </w:rPr>
        <w:t xml:space="preserve"> И. </w:t>
      </w:r>
      <w:r w:rsidRPr="008A05D5">
        <w:rPr>
          <w:lang w:eastAsia="zh-CN"/>
        </w:rPr>
        <w:t xml:space="preserve">Раса, нация, класс. </w:t>
      </w:r>
      <w:r w:rsidRPr="00585343">
        <w:rPr>
          <w:color w:val="000000"/>
          <w:lang w:eastAsia="zh-CN"/>
        </w:rPr>
        <w:t>Двусмысленные идентичности М, 2003.</w:t>
      </w:r>
    </w:p>
    <w:p w14:paraId="03B6E4AD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rPr>
          <w:iCs/>
          <w:lang w:eastAsia="zh-CN"/>
        </w:rPr>
      </w:pPr>
      <w:r w:rsidRPr="00585343">
        <w:rPr>
          <w:iCs/>
          <w:color w:val="000000"/>
          <w:shd w:val="clear" w:color="auto" w:fill="FFFFFF"/>
          <w:lang w:eastAsia="zh-CN"/>
        </w:rPr>
        <w:t>Белоусов Л. С. Режим Муссолини и массы. М., 2000.</w:t>
      </w:r>
    </w:p>
    <w:p w14:paraId="1A6F826A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rPr>
          <w:iCs/>
          <w:color w:val="000000"/>
          <w:shd w:val="clear" w:color="auto" w:fill="FFFFFF"/>
          <w:lang w:eastAsia="zh-CN"/>
        </w:rPr>
      </w:pPr>
      <w:proofErr w:type="spellStart"/>
      <w:r w:rsidRPr="008A05D5">
        <w:rPr>
          <w:lang w:eastAsia="zh-CN"/>
        </w:rPr>
        <w:t>Бикташева</w:t>
      </w:r>
      <w:proofErr w:type="spellEnd"/>
      <w:r w:rsidRPr="008A05D5">
        <w:rPr>
          <w:lang w:eastAsia="zh-CN"/>
        </w:rPr>
        <w:t xml:space="preserve"> А. Н. Антропология власти: Казанские губернаторы первой половины XIX века. М., 2012.</w:t>
      </w:r>
    </w:p>
    <w:p w14:paraId="42EACD83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585343">
        <w:rPr>
          <w:color w:val="000000"/>
        </w:rPr>
        <w:t>Богоявленский С.К. Московский приказной аппарат и делопроизводство XVI-XVII веков. М., 2006.</w:t>
      </w:r>
    </w:p>
    <w:p w14:paraId="44DAEC7D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>Болезнь и здоровье: новые подходы к истории медицины / Под общей ред. Ю. </w:t>
      </w:r>
      <w:proofErr w:type="spellStart"/>
      <w:r w:rsidRPr="008A05D5">
        <w:rPr>
          <w:lang w:eastAsia="zh-CN"/>
        </w:rPr>
        <w:t>Шлюмбома</w:t>
      </w:r>
      <w:proofErr w:type="spellEnd"/>
      <w:r w:rsidRPr="008A05D5">
        <w:rPr>
          <w:lang w:eastAsia="zh-CN"/>
        </w:rPr>
        <w:t>, М.  </w:t>
      </w:r>
      <w:proofErr w:type="spellStart"/>
      <w:r w:rsidRPr="008A05D5">
        <w:rPr>
          <w:lang w:eastAsia="zh-CN"/>
        </w:rPr>
        <w:t>Хагнера</w:t>
      </w:r>
      <w:proofErr w:type="spellEnd"/>
      <w:r w:rsidRPr="008A05D5">
        <w:rPr>
          <w:lang w:eastAsia="zh-CN"/>
        </w:rPr>
        <w:t>, И. Сироткиной. СПб., 2008.</w:t>
      </w:r>
    </w:p>
    <w:p w14:paraId="1DAF3F58" w14:textId="77777777" w:rsidR="007776D6" w:rsidRPr="008A05D5" w:rsidRDefault="007776D6" w:rsidP="007776D6">
      <w:pPr>
        <w:pStyle w:val="a8"/>
        <w:numPr>
          <w:ilvl w:val="0"/>
          <w:numId w:val="7"/>
        </w:numPr>
        <w:jc w:val="both"/>
        <w:rPr>
          <w:lang w:eastAsia="zh-CN"/>
        </w:rPr>
      </w:pPr>
      <w:proofErr w:type="spellStart"/>
      <w:r w:rsidRPr="008A05D5">
        <w:rPr>
          <w:lang w:eastAsia="zh-CN"/>
        </w:rPr>
        <w:t>Бриггс</w:t>
      </w:r>
      <w:proofErr w:type="spellEnd"/>
      <w:r w:rsidRPr="008A05D5">
        <w:rPr>
          <w:lang w:eastAsia="zh-CN"/>
        </w:rPr>
        <w:t xml:space="preserve"> Э.,</w:t>
      </w:r>
      <w:proofErr w:type="spellStart"/>
      <w:r w:rsidRPr="008A05D5">
        <w:rPr>
          <w:lang w:eastAsia="zh-CN"/>
        </w:rPr>
        <w:t>Клэвин</w:t>
      </w:r>
      <w:proofErr w:type="spellEnd"/>
      <w:r w:rsidRPr="008A05D5">
        <w:rPr>
          <w:lang w:eastAsia="zh-CN"/>
        </w:rPr>
        <w:t xml:space="preserve"> П. Европа нового и новейшего времени с 1789 года и до наших дней / Пер. с англ. М., 2006.</w:t>
      </w:r>
    </w:p>
    <w:p w14:paraId="671DD4D4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Бродель</w:t>
      </w:r>
      <w:proofErr w:type="spellEnd"/>
      <w:r w:rsidRPr="008A05D5">
        <w:rPr>
          <w:lang w:eastAsia="zh-CN"/>
        </w:rPr>
        <w:t xml:space="preserve"> Ф. Материальная цивилизация, экономика и капитализм. </w:t>
      </w:r>
      <w:r w:rsidRPr="00585343">
        <w:rPr>
          <w:lang w:val="en-US" w:eastAsia="zh-CN"/>
        </w:rPr>
        <w:t>XV</w:t>
      </w:r>
      <w:r w:rsidRPr="008A05D5">
        <w:rPr>
          <w:lang w:eastAsia="zh-CN"/>
        </w:rPr>
        <w:t>–</w:t>
      </w:r>
      <w:r w:rsidRPr="00585343">
        <w:rPr>
          <w:lang w:val="en-US" w:eastAsia="zh-CN"/>
        </w:rPr>
        <w:t>XVIII</w:t>
      </w:r>
      <w:r w:rsidRPr="008A05D5">
        <w:rPr>
          <w:lang w:eastAsia="zh-CN"/>
        </w:rPr>
        <w:t xml:space="preserve"> вв. В 3-х тт. / Пер. с фр. М., 1986–1992.</w:t>
      </w:r>
    </w:p>
    <w:p w14:paraId="7E7ABC40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Будницкий</w:t>
      </w:r>
      <w:proofErr w:type="spellEnd"/>
      <w:r w:rsidRPr="008A05D5">
        <w:rPr>
          <w:lang w:eastAsia="zh-CN"/>
        </w:rPr>
        <w:t xml:space="preserve"> О. В. Российские евреи между красными и белыми (1917–1920). М., 2005.</w:t>
      </w:r>
    </w:p>
    <w:p w14:paraId="4594F164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585343">
        <w:rPr>
          <w:shd w:val="clear" w:color="auto" w:fill="FFFFFF"/>
        </w:rPr>
        <w:t>Будницкий</w:t>
      </w:r>
      <w:proofErr w:type="spellEnd"/>
      <w:r w:rsidRPr="00585343">
        <w:rPr>
          <w:shd w:val="clear" w:color="auto" w:fill="FFFFFF"/>
        </w:rPr>
        <w:t xml:space="preserve"> О.В. Российские евреи между красными и белыми (1917-1920). М., 2005.</w:t>
      </w:r>
    </w:p>
    <w:p w14:paraId="7DFD52D4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585343">
        <w:rPr>
          <w:shd w:val="clear" w:color="auto" w:fill="FFFFFF"/>
        </w:rPr>
        <w:t>Будницкий</w:t>
      </w:r>
      <w:proofErr w:type="spellEnd"/>
      <w:r w:rsidRPr="00585343">
        <w:rPr>
          <w:shd w:val="clear" w:color="auto" w:fill="FFFFFF"/>
        </w:rPr>
        <w:t xml:space="preserve"> О.В. Терроризм в российском освободительном движении: идеология, этика, психология (вторая половина </w:t>
      </w:r>
      <w:r w:rsidRPr="00585343">
        <w:rPr>
          <w:shd w:val="clear" w:color="auto" w:fill="FFFFFF"/>
          <w:lang w:val="en-US"/>
        </w:rPr>
        <w:t>XIX</w:t>
      </w:r>
      <w:r w:rsidRPr="00585343">
        <w:rPr>
          <w:shd w:val="clear" w:color="auto" w:fill="FFFFFF"/>
        </w:rPr>
        <w:t xml:space="preserve"> - начало </w:t>
      </w:r>
      <w:r w:rsidRPr="00585343">
        <w:rPr>
          <w:shd w:val="clear" w:color="auto" w:fill="FFFFFF"/>
          <w:lang w:val="en-US"/>
        </w:rPr>
        <w:t>XX</w:t>
      </w:r>
      <w:r w:rsidRPr="00585343">
        <w:rPr>
          <w:shd w:val="clear" w:color="auto" w:fill="FFFFFF"/>
        </w:rPr>
        <w:t xml:space="preserve"> в.). М., 2000.</w:t>
      </w:r>
    </w:p>
    <w:p w14:paraId="7A5F967C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>Булгаков М.Б. Государственные службы посадских людей в XVII веке. М., 2004.</w:t>
      </w:r>
    </w:p>
    <w:p w14:paraId="401CFC79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85343">
        <w:rPr>
          <w:bCs/>
        </w:rPr>
        <w:t>Булдаков</w:t>
      </w:r>
      <w:proofErr w:type="spellEnd"/>
      <w:r w:rsidRPr="00585343">
        <w:rPr>
          <w:bCs/>
        </w:rPr>
        <w:t xml:space="preserve"> В.П.</w:t>
      </w:r>
      <w:r w:rsidRPr="008A05D5">
        <w:t xml:space="preserve"> Красная смута. Природа и последствия революционного насилия. М., 2011.</w:t>
      </w:r>
    </w:p>
    <w:p w14:paraId="330E7750" w14:textId="77777777" w:rsidR="007776D6" w:rsidRPr="008A05D5" w:rsidRDefault="007776D6" w:rsidP="007776D6">
      <w:pPr>
        <w:pStyle w:val="a8"/>
        <w:numPr>
          <w:ilvl w:val="0"/>
          <w:numId w:val="7"/>
        </w:numPr>
        <w:shd w:val="clear" w:color="auto" w:fill="FFFFFF"/>
        <w:spacing w:line="240" w:lineRule="atLeast"/>
      </w:pPr>
      <w:proofErr w:type="spellStart"/>
      <w:r w:rsidRPr="00585343">
        <w:rPr>
          <w:iCs/>
        </w:rPr>
        <w:t>Булдаков</w:t>
      </w:r>
      <w:proofErr w:type="spellEnd"/>
      <w:r w:rsidRPr="00585343">
        <w:rPr>
          <w:iCs/>
        </w:rPr>
        <w:t xml:space="preserve"> В.П</w:t>
      </w:r>
      <w:r w:rsidRPr="008A05D5">
        <w:t>. Хаос и этнос: Этнические конфликты в России, 1917–1918 гг.: Условия возникновения, хроника, комментарий, анализ. М., 2010.</w:t>
      </w:r>
    </w:p>
    <w:p w14:paraId="4D040B3C" w14:textId="77777777" w:rsidR="007776D6" w:rsidRPr="008A05D5" w:rsidRDefault="007776D6" w:rsidP="007776D6">
      <w:pPr>
        <w:pStyle w:val="a8"/>
        <w:numPr>
          <w:ilvl w:val="0"/>
          <w:numId w:val="7"/>
        </w:numPr>
        <w:shd w:val="clear" w:color="auto" w:fill="FFFFFF"/>
        <w:spacing w:line="240" w:lineRule="atLeast"/>
      </w:pPr>
      <w:proofErr w:type="spellStart"/>
      <w:r w:rsidRPr="00585343">
        <w:rPr>
          <w:iCs/>
          <w:color w:val="000000"/>
        </w:rPr>
        <w:t>Булдаков</w:t>
      </w:r>
      <w:proofErr w:type="spellEnd"/>
      <w:r w:rsidRPr="00585343">
        <w:rPr>
          <w:iCs/>
          <w:color w:val="000000"/>
        </w:rPr>
        <w:t xml:space="preserve"> В.П.</w:t>
      </w:r>
      <w:r w:rsidRPr="00585343">
        <w:rPr>
          <w:color w:val="000000"/>
        </w:rPr>
        <w:t> Утопия, агрессия, власть: Психосоциальная динамика постреволюционного вре</w:t>
      </w:r>
      <w:r w:rsidRPr="008A05D5">
        <w:t>мени: Россия 1920—1930 гг. М., 2012.</w:t>
      </w:r>
    </w:p>
    <w:p w14:paraId="2F2FC81A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Васильева О.В. Русская православная церковь и Советская власть в 1917-1927 гг. // Вопросы истории. 1993. № 8. С. 40-54.</w:t>
      </w:r>
    </w:p>
    <w:p w14:paraId="571C55FA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>Васильева О.Ю. Русская православная церковь в 1927-1943 годах // Вопросы истории. 1994. № 4. С. 35-46.</w:t>
      </w:r>
    </w:p>
    <w:p w14:paraId="751B2B10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Васильева О.Ю. Русская православная церковь в политике советского государства в 1943-1948 гг. М.: ИРИ РАН, 2001. 214 с.</w:t>
      </w:r>
    </w:p>
    <w:p w14:paraId="2E4FFD73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8A05D5">
        <w:t>Ватлин</w:t>
      </w:r>
      <w:proofErr w:type="spellEnd"/>
      <w:r w:rsidRPr="008A05D5">
        <w:t xml:space="preserve"> А. Ю. Коминтерн: Идеи, решения, судьбы. М., РОССПЭН, 2009.</w:t>
      </w:r>
    </w:p>
    <w:p w14:paraId="4DBAE956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585343">
        <w:rPr>
          <w:bCs/>
          <w:shd w:val="clear" w:color="auto" w:fill="FFFFFF"/>
        </w:rPr>
        <w:t>Верт</w:t>
      </w:r>
      <w:proofErr w:type="spellEnd"/>
      <w:r w:rsidRPr="00585343">
        <w:rPr>
          <w:bCs/>
          <w:shd w:val="clear" w:color="auto" w:fill="FFFFFF"/>
        </w:rPr>
        <w:t xml:space="preserve"> А. Россия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в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войне</w:t>
      </w:r>
      <w:r w:rsidRPr="00585343">
        <w:rPr>
          <w:shd w:val="clear" w:color="auto" w:fill="FFFFFF"/>
        </w:rPr>
        <w:t> 1941-1945. М., 2003.</w:t>
      </w:r>
    </w:p>
    <w:p w14:paraId="169669CD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t>Веселовский С.Б. Феодальное землевладение в Северо-Восточной Руси. М.-Л., 1947.</w:t>
      </w:r>
    </w:p>
    <w:p w14:paraId="2365A3FB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lastRenderedPageBreak/>
        <w:t>Виртшафтер</w:t>
      </w:r>
      <w:proofErr w:type="spellEnd"/>
      <w:r w:rsidRPr="00585343">
        <w:rPr>
          <w:color w:val="000000"/>
          <w:lang w:eastAsia="zh-CN"/>
        </w:rPr>
        <w:t xml:space="preserve"> Э. К. Социальные структуры: разночинцы в Российской империи / Пер. с англ. М., 2002.</w:t>
      </w:r>
    </w:p>
    <w:p w14:paraId="0D50AB1B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Восленский</w:t>
      </w:r>
      <w:proofErr w:type="spellEnd"/>
      <w:r w:rsidRPr="00585343">
        <w:rPr>
          <w:rFonts w:eastAsia="MS Mincho"/>
        </w:rPr>
        <w:t xml:space="preserve"> М.С. Номенклатура. Господствующий класс Советского Союза. М., 1991.</w:t>
      </w:r>
    </w:p>
    <w:p w14:paraId="6AC0D2E5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>Всемирная история в 6-ти тт. / Гл. ред. А. О. </w:t>
      </w:r>
      <w:proofErr w:type="spellStart"/>
      <w:r w:rsidRPr="008A05D5">
        <w:rPr>
          <w:lang w:eastAsia="zh-CN"/>
        </w:rPr>
        <w:t>Чубарьян</w:t>
      </w:r>
      <w:proofErr w:type="spellEnd"/>
      <w:r w:rsidRPr="008A05D5">
        <w:rPr>
          <w:lang w:eastAsia="zh-CN"/>
        </w:rPr>
        <w:t xml:space="preserve">. Т. 4. Мир в </w:t>
      </w:r>
      <w:r w:rsidRPr="00585343">
        <w:rPr>
          <w:lang w:val="en-US" w:eastAsia="zh-CN"/>
        </w:rPr>
        <w:t>XVIII</w:t>
      </w:r>
      <w:r w:rsidRPr="008A05D5">
        <w:rPr>
          <w:lang w:eastAsia="zh-CN"/>
        </w:rPr>
        <w:t xml:space="preserve"> веке / Отв. ред. С. Я. Карп. М., 2013.</w:t>
      </w:r>
    </w:p>
    <w:p w14:paraId="02677BDA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color w:val="000000"/>
        </w:rPr>
        <w:t>Гаджиев К.С. Введение в политическую науку. М., 1997.</w:t>
      </w:r>
    </w:p>
    <w:p w14:paraId="570719CF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 xml:space="preserve">Геллер М. Машина и винтики: История формирования советского человека. М., 1994. </w:t>
      </w:r>
    </w:p>
    <w:p w14:paraId="4675FC35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Геллнер</w:t>
      </w:r>
      <w:proofErr w:type="spellEnd"/>
      <w:r w:rsidRPr="008A05D5">
        <w:rPr>
          <w:lang w:eastAsia="zh-CN"/>
        </w:rPr>
        <w:t xml:space="preserve"> Э. Нации и национализм. М., 1991.</w:t>
      </w:r>
    </w:p>
    <w:p w14:paraId="37595E36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Горский А.А. Москва и Орда: [Конец XIII - начало XVI вв.]. М., 2003.</w:t>
      </w:r>
    </w:p>
    <w:p w14:paraId="7A80191A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>Государство и общество России в XX–XXI вв. Новые исследования / Сост. Л.</w:t>
      </w:r>
      <w:r w:rsidRPr="00585343">
        <w:rPr>
          <w:lang w:val="en-US" w:eastAsia="zh-CN"/>
        </w:rPr>
        <w:t> </w:t>
      </w:r>
      <w:r w:rsidRPr="008A05D5">
        <w:rPr>
          <w:lang w:eastAsia="zh-CN"/>
        </w:rPr>
        <w:t xml:space="preserve">Д. </w:t>
      </w:r>
      <w:proofErr w:type="spellStart"/>
      <w:r w:rsidRPr="008A05D5">
        <w:rPr>
          <w:lang w:eastAsia="zh-CN"/>
        </w:rPr>
        <w:t>Шаповалова</w:t>
      </w:r>
      <w:proofErr w:type="spellEnd"/>
      <w:r w:rsidRPr="008A05D5">
        <w:rPr>
          <w:lang w:eastAsia="zh-CN"/>
        </w:rPr>
        <w:t>. М., 2013.</w:t>
      </w:r>
    </w:p>
    <w:p w14:paraId="1F4FF255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8A05D5">
        <w:t>Грациози</w:t>
      </w:r>
      <w:proofErr w:type="spellEnd"/>
      <w:r w:rsidRPr="008A05D5">
        <w:t xml:space="preserve"> А. Великая крестьянская война в СССР. Большевики и крестьяне. 1917-1933: Пер. с англ. М., 2001.</w:t>
      </w:r>
    </w:p>
    <w:p w14:paraId="59107255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Дарнтон</w:t>
      </w:r>
      <w:proofErr w:type="spellEnd"/>
      <w:r w:rsidRPr="008A05D5">
        <w:rPr>
          <w:lang w:eastAsia="zh-CN"/>
        </w:rPr>
        <w:t xml:space="preserve"> Р. Великое кошачье побоище и другие эпизоды из истории французской культуры / Пер. с англ. М. 2002.</w:t>
      </w:r>
    </w:p>
    <w:p w14:paraId="66FEFD58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Дворянство, власть и общество в провинциальной России XVIII века / Под ред. О. В. Глаголевой, И. </w:t>
      </w:r>
      <w:proofErr w:type="spellStart"/>
      <w:r w:rsidRPr="00585343">
        <w:rPr>
          <w:color w:val="000000"/>
          <w:lang w:eastAsia="zh-CN"/>
        </w:rPr>
        <w:t>Ширле</w:t>
      </w:r>
      <w:proofErr w:type="spellEnd"/>
      <w:r w:rsidRPr="00585343">
        <w:rPr>
          <w:color w:val="000000"/>
          <w:lang w:eastAsia="zh-CN"/>
        </w:rPr>
        <w:t>. М., 2012.</w:t>
      </w:r>
    </w:p>
    <w:p w14:paraId="5F4A0A55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rPr>
          <w:shd w:val="clear" w:color="auto" w:fill="FFFFFF"/>
          <w:lang w:eastAsia="zh-CN"/>
        </w:rPr>
      </w:pPr>
      <w:r w:rsidRPr="00585343">
        <w:rPr>
          <w:shd w:val="clear" w:color="auto" w:fill="FFFFFF"/>
          <w:lang w:eastAsia="zh-CN"/>
        </w:rPr>
        <w:t>Девяносто (90) лет СССР. М., 2012.</w:t>
      </w:r>
    </w:p>
    <w:p w14:paraId="367B5843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Демидова Н.Ф. Служилая бюрократия в России XVII в. и ее роль в формировании абсолютизма. М., 1987.</w:t>
      </w:r>
    </w:p>
    <w:p w14:paraId="34F5E612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Дерлугьян</w:t>
      </w:r>
      <w:proofErr w:type="spellEnd"/>
      <w:r w:rsidRPr="008A05D5">
        <w:rPr>
          <w:lang w:eastAsia="zh-CN"/>
        </w:rPr>
        <w:t xml:space="preserve"> Г. М. Адепт </w:t>
      </w:r>
      <w:proofErr w:type="spellStart"/>
      <w:r w:rsidRPr="008A05D5">
        <w:rPr>
          <w:lang w:eastAsia="zh-CN"/>
        </w:rPr>
        <w:t>Бурдье</w:t>
      </w:r>
      <w:proofErr w:type="spellEnd"/>
      <w:r w:rsidRPr="008A05D5">
        <w:rPr>
          <w:lang w:eastAsia="zh-CN"/>
        </w:rPr>
        <w:t xml:space="preserve"> на Кавказе. Эскизы к биографии в </w:t>
      </w:r>
      <w:proofErr w:type="spellStart"/>
      <w:r w:rsidRPr="008A05D5">
        <w:rPr>
          <w:lang w:eastAsia="zh-CN"/>
        </w:rPr>
        <w:t>миросистемной</w:t>
      </w:r>
      <w:proofErr w:type="spellEnd"/>
      <w:r w:rsidRPr="008A05D5">
        <w:rPr>
          <w:lang w:eastAsia="zh-CN"/>
        </w:rPr>
        <w:t xml:space="preserve"> перспективе. М., 2010.</w:t>
      </w:r>
    </w:p>
    <w:p w14:paraId="58881150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Дефурно</w:t>
      </w:r>
      <w:proofErr w:type="spellEnd"/>
      <w:r w:rsidRPr="008A05D5">
        <w:rPr>
          <w:lang w:eastAsia="zh-CN"/>
        </w:rPr>
        <w:t xml:space="preserve"> М. Повседневная жизнь Испании Золотого века / Пер. с. фр. М. 2004.</w:t>
      </w:r>
    </w:p>
    <w:p w14:paraId="770CFC8E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Джейкоб</w:t>
      </w:r>
      <w:proofErr w:type="spellEnd"/>
      <w:r w:rsidRPr="008A05D5">
        <w:rPr>
          <w:lang w:eastAsia="zh-CN"/>
        </w:rPr>
        <w:t xml:space="preserve"> М. Масонство // Мир Просвещения. Исторический словарь / Под ред. В. </w:t>
      </w:r>
      <w:proofErr w:type="spellStart"/>
      <w:r w:rsidRPr="008A05D5">
        <w:rPr>
          <w:lang w:eastAsia="zh-CN"/>
        </w:rPr>
        <w:t>Ферроне</w:t>
      </w:r>
      <w:proofErr w:type="spellEnd"/>
      <w:r w:rsidRPr="008A05D5">
        <w:rPr>
          <w:lang w:eastAsia="zh-CN"/>
        </w:rPr>
        <w:t xml:space="preserve"> и Д. </w:t>
      </w:r>
      <w:proofErr w:type="spellStart"/>
      <w:r w:rsidRPr="008A05D5">
        <w:rPr>
          <w:lang w:eastAsia="zh-CN"/>
        </w:rPr>
        <w:t>Роша</w:t>
      </w:r>
      <w:proofErr w:type="spellEnd"/>
      <w:r w:rsidRPr="008A05D5">
        <w:rPr>
          <w:lang w:eastAsia="zh-CN"/>
        </w:rPr>
        <w:t xml:space="preserve"> М., 2003.</w:t>
      </w:r>
    </w:p>
    <w:p w14:paraId="4841D343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Джойс П. Конец социальной истории? // Современные методы преподавания новейшей истории / Ред. Ф. Гори, А. Романо, А. О. </w:t>
      </w:r>
      <w:proofErr w:type="spellStart"/>
      <w:r w:rsidRPr="008A05D5">
        <w:rPr>
          <w:lang w:eastAsia="zh-CN"/>
        </w:rPr>
        <w:t>Чубарьян</w:t>
      </w:r>
      <w:proofErr w:type="spellEnd"/>
      <w:r w:rsidRPr="00585343">
        <w:rPr>
          <w:iCs/>
          <w:lang w:eastAsia="zh-CN"/>
        </w:rPr>
        <w:t>.</w:t>
      </w:r>
      <w:r w:rsidRPr="008A05D5">
        <w:rPr>
          <w:lang w:eastAsia="zh-CN"/>
        </w:rPr>
        <w:t xml:space="preserve"> М., 1996. С. 114–141.</w:t>
      </w:r>
    </w:p>
    <w:p w14:paraId="20529EF6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Дингес</w:t>
      </w:r>
      <w:proofErr w:type="spellEnd"/>
      <w:r w:rsidRPr="00585343">
        <w:rPr>
          <w:color w:val="000000"/>
          <w:lang w:eastAsia="zh-CN"/>
        </w:rPr>
        <w:t xml:space="preserve"> М. Историческая антропология и социальная история: через теорию «стиля жизни» к «культурной истории повседневности» // Одиссей. Человек в истории. 2000. М., 2000. С.</w:t>
      </w:r>
      <w:r w:rsidRPr="00585343">
        <w:rPr>
          <w:color w:val="000000"/>
          <w:lang w:val="en-US" w:eastAsia="zh-CN"/>
        </w:rPr>
        <w:t> </w:t>
      </w:r>
      <w:r w:rsidRPr="00585343">
        <w:rPr>
          <w:color w:val="000000"/>
          <w:lang w:eastAsia="zh-CN"/>
        </w:rPr>
        <w:t>96–124.</w:t>
      </w:r>
    </w:p>
    <w:p w14:paraId="1CA9133E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rPr>
          <w:shd w:val="clear" w:color="auto" w:fill="FEFEFE"/>
          <w:lang w:eastAsia="zh-CN"/>
        </w:rPr>
      </w:pPr>
      <w:r w:rsidRPr="00585343">
        <w:rPr>
          <w:shd w:val="clear" w:color="auto" w:fill="FEFEFE"/>
          <w:lang w:eastAsia="zh-CN"/>
        </w:rPr>
        <w:t>Журавлев С. В. Маленькие люди» и «большая история»: иностранцы московского Электрозавода в советском обществе 1920–1930-х гг. М., 2000.</w:t>
      </w:r>
    </w:p>
    <w:p w14:paraId="1D53FD21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585343">
        <w:rPr>
          <w:shd w:val="clear" w:color="auto" w:fill="FEFEFE"/>
          <w:lang w:eastAsia="zh-CN"/>
        </w:rPr>
        <w:t>Журавлев С.В., Мухин М.Ю. «Крепость социализма»: Повседневность и мотивация труда на советском предприятии, 1928–1938. М., 2004</w:t>
      </w:r>
    </w:p>
    <w:p w14:paraId="3A229908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Зайончковский А. М. Первая мировая война. СПб., 2000.</w:t>
      </w:r>
    </w:p>
    <w:p w14:paraId="5C558AAA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Зайончковский П.А. Кризис самодержавия на рубеже 1870-1880-х гг. М., 1964.</w:t>
      </w:r>
    </w:p>
    <w:p w14:paraId="58B595E4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Зайончковский П.А. Отмена крепостного права в России. 3-е изд. М., 1968.</w:t>
      </w:r>
    </w:p>
    <w:p w14:paraId="49442884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 xml:space="preserve">Зайончковский П.А. Российское самодержавие в конце </w:t>
      </w:r>
      <w:r w:rsidRPr="00585343">
        <w:rPr>
          <w:lang w:val="en-US"/>
        </w:rPr>
        <w:t>XIX</w:t>
      </w:r>
      <w:r w:rsidRPr="008A05D5">
        <w:t xml:space="preserve"> столетия. М., 1970.</w:t>
      </w:r>
    </w:p>
    <w:p w14:paraId="56D31DE1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 xml:space="preserve">Захарова Л.Г. Александр </w:t>
      </w:r>
      <w:r w:rsidRPr="00585343">
        <w:rPr>
          <w:lang w:val="en-US"/>
        </w:rPr>
        <w:t>II</w:t>
      </w:r>
      <w:r w:rsidRPr="008A05D5">
        <w:t xml:space="preserve"> и отмена крепостного права в России. М., 2011.</w:t>
      </w:r>
    </w:p>
    <w:p w14:paraId="7C2E16FA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snapToGrid w:val="0"/>
        </w:rPr>
        <w:t xml:space="preserve">Зверев В.В. Реформаторское народничество и проблема модернизации России: От сороковых к девяностым годам </w:t>
      </w:r>
      <w:r w:rsidRPr="00585343">
        <w:rPr>
          <w:snapToGrid w:val="0"/>
          <w:lang w:val="en-US"/>
        </w:rPr>
        <w:t>XIX</w:t>
      </w:r>
      <w:r w:rsidRPr="00585343">
        <w:rPr>
          <w:snapToGrid w:val="0"/>
        </w:rPr>
        <w:t xml:space="preserve"> в. М., 1997.</w:t>
      </w:r>
    </w:p>
    <w:p w14:paraId="0F3477A6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Зелдин</w:t>
      </w:r>
      <w:proofErr w:type="spellEnd"/>
      <w:r w:rsidRPr="008A05D5">
        <w:rPr>
          <w:lang w:eastAsia="zh-CN"/>
        </w:rPr>
        <w:t xml:space="preserve"> Т. Социальная история как история всеобъемлющая // </w:t>
      </w:r>
      <w:r w:rsidRPr="00585343">
        <w:rPr>
          <w:lang w:val="en-US" w:eastAsia="zh-CN"/>
        </w:rPr>
        <w:t>Thesis</w:t>
      </w:r>
      <w:r w:rsidRPr="008A05D5">
        <w:rPr>
          <w:lang w:eastAsia="zh-CN"/>
        </w:rPr>
        <w:t xml:space="preserve">. </w:t>
      </w:r>
      <w:proofErr w:type="spellStart"/>
      <w:r w:rsidRPr="008A05D5">
        <w:rPr>
          <w:lang w:eastAsia="zh-CN"/>
        </w:rPr>
        <w:t>Вып</w:t>
      </w:r>
      <w:proofErr w:type="spellEnd"/>
      <w:r w:rsidRPr="008A05D5">
        <w:rPr>
          <w:lang w:eastAsia="zh-CN"/>
        </w:rPr>
        <w:t>. 1. М., 1993. С. 154–162.</w:t>
      </w:r>
    </w:p>
    <w:p w14:paraId="6ADED479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Зелдин</w:t>
      </w:r>
      <w:proofErr w:type="spellEnd"/>
      <w:r w:rsidRPr="008A05D5">
        <w:rPr>
          <w:lang w:eastAsia="zh-CN"/>
        </w:rPr>
        <w:t xml:space="preserve"> Т. Франция. 1848–1945. Екатеринбург, 2004.</w:t>
      </w:r>
    </w:p>
    <w:p w14:paraId="018A1681" w14:textId="77777777" w:rsidR="007776D6" w:rsidRPr="008A05D5" w:rsidRDefault="007776D6" w:rsidP="007776D6">
      <w:pPr>
        <w:pStyle w:val="a8"/>
        <w:numPr>
          <w:ilvl w:val="0"/>
          <w:numId w:val="7"/>
        </w:numPr>
        <w:shd w:val="clear" w:color="auto" w:fill="FFFFFF"/>
        <w:spacing w:line="240" w:lineRule="atLeast"/>
      </w:pPr>
      <w:r w:rsidRPr="00585343">
        <w:rPr>
          <w:iCs/>
        </w:rPr>
        <w:lastRenderedPageBreak/>
        <w:t>Земсков В. Н.</w:t>
      </w:r>
      <w:r w:rsidRPr="008A05D5">
        <w:t> Проблемы изучения и интерпретации коллективизации сельского хозяйства и создания колхозно-совхозной системы в СССР // Власть и общество в истории России. М., 2012.</w:t>
      </w:r>
    </w:p>
    <w:p w14:paraId="298DFFBF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Зидер</w:t>
      </w:r>
      <w:proofErr w:type="spellEnd"/>
      <w:r w:rsidRPr="00585343">
        <w:rPr>
          <w:color w:val="000000"/>
          <w:lang w:eastAsia="zh-CN"/>
        </w:rPr>
        <w:t xml:space="preserve"> Р. Что такое социальная история? Преемственность в освоении социального // </w:t>
      </w:r>
      <w:r w:rsidRPr="00585343">
        <w:rPr>
          <w:color w:val="000000"/>
          <w:lang w:val="en-US" w:eastAsia="zh-CN"/>
        </w:rPr>
        <w:t>Thesis</w:t>
      </w:r>
      <w:r w:rsidRPr="00585343">
        <w:rPr>
          <w:color w:val="000000"/>
          <w:lang w:eastAsia="zh-CN"/>
        </w:rPr>
        <w:t xml:space="preserve">. </w:t>
      </w:r>
      <w:proofErr w:type="spellStart"/>
      <w:r w:rsidRPr="00585343">
        <w:rPr>
          <w:color w:val="000000"/>
          <w:lang w:eastAsia="zh-CN"/>
        </w:rPr>
        <w:t>Вып</w:t>
      </w:r>
      <w:proofErr w:type="spellEnd"/>
      <w:r w:rsidRPr="00585343">
        <w:rPr>
          <w:color w:val="000000"/>
          <w:lang w:eastAsia="zh-CN"/>
        </w:rPr>
        <w:t>. 1. М., 1993. С. 163–181.</w:t>
      </w:r>
    </w:p>
    <w:p w14:paraId="479914A9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Зимин А.А. Витязь на распутье: феодальная война в России XV в. М., 1991.</w:t>
      </w:r>
    </w:p>
    <w:p w14:paraId="56BA674E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Зимин А.А. Опричнина Ивана Грозного. М., 1964.</w:t>
      </w:r>
    </w:p>
    <w:p w14:paraId="4819FDA4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>Зубкова Е.Ю. Общество и реформы. 1945-1964. М., 1993.</w:t>
      </w:r>
    </w:p>
    <w:p w14:paraId="28246268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>Иванов А. Е. Мир русского студенчества. 80-е годы XIX - начало ХХ в. Очерки. М., 2010.</w:t>
      </w:r>
    </w:p>
    <w:p w14:paraId="16E003DB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rPr>
          <w:color w:val="000000"/>
          <w:shd w:val="clear" w:color="auto" w:fill="FFFFFF"/>
          <w:lang w:eastAsia="zh-CN"/>
        </w:rPr>
      </w:pPr>
      <w:r w:rsidRPr="00585343">
        <w:rPr>
          <w:color w:val="000000"/>
          <w:shd w:val="clear" w:color="auto" w:fill="FFFFFF"/>
          <w:lang w:eastAsia="zh-CN"/>
        </w:rPr>
        <w:t>Иванова Н. А., Желтова В. П. Сословно-классовая структура России в конце XIX – нач. XX века. М., 2004.</w:t>
      </w:r>
    </w:p>
    <w:p w14:paraId="2B009465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Измозик</w:t>
      </w:r>
      <w:proofErr w:type="spellEnd"/>
      <w:r w:rsidRPr="00585343">
        <w:rPr>
          <w:rFonts w:eastAsia="MS Mincho"/>
        </w:rPr>
        <w:t xml:space="preserve"> В.С. Глаза и уши режима (Государственный политический контроль за населением Советской России в 1918-1928 годах). СПб., 1995.</w:t>
      </w:r>
    </w:p>
    <w:p w14:paraId="5049A422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История женщин на Западе в 5 т. / Под. ред. Ж. </w:t>
      </w:r>
      <w:proofErr w:type="spellStart"/>
      <w:r w:rsidRPr="008A05D5">
        <w:rPr>
          <w:lang w:eastAsia="zh-CN"/>
        </w:rPr>
        <w:t>Дюби</w:t>
      </w:r>
      <w:proofErr w:type="spellEnd"/>
      <w:r w:rsidRPr="008A05D5">
        <w:rPr>
          <w:lang w:eastAsia="zh-CN"/>
        </w:rPr>
        <w:t>, М. Перро / Пер. с фр. Т. 3. Парадоксы эпохи Возрождения и Просвещения. СПб, 2008.</w:t>
      </w:r>
    </w:p>
    <w:p w14:paraId="342A8418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История крестьянства в Европе. Эпоха феодализма / Отв. ред. З. В. Удальцова. Т. 3. </w:t>
      </w:r>
    </w:p>
    <w:p w14:paraId="5E1A5B18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Калхун</w:t>
      </w:r>
      <w:proofErr w:type="spellEnd"/>
      <w:r w:rsidRPr="00585343">
        <w:rPr>
          <w:color w:val="000000"/>
          <w:lang w:eastAsia="zh-CN"/>
        </w:rPr>
        <w:t xml:space="preserve"> К. Национализм / Пер. с англ. М., 2006.</w:t>
      </w:r>
    </w:p>
    <w:p w14:paraId="34258169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Каменский А. Б. Повседневность русских городских обывателей: Исторические анекдоты из провинциальной жизни </w:t>
      </w:r>
      <w:r w:rsidRPr="00585343">
        <w:rPr>
          <w:lang w:val="en-US" w:eastAsia="zh-CN"/>
        </w:rPr>
        <w:t>XVIII</w:t>
      </w:r>
      <w:r w:rsidRPr="008A05D5">
        <w:rPr>
          <w:lang w:eastAsia="zh-CN"/>
        </w:rPr>
        <w:t> в. М., 2006.</w:t>
      </w:r>
    </w:p>
    <w:p w14:paraId="1DE25CE2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rFonts w:eastAsiaTheme="minorHAnsi"/>
          <w:lang w:eastAsia="en-US"/>
        </w:rPr>
        <w:t xml:space="preserve">Каменский А.Б. "Под </w:t>
      </w:r>
      <w:proofErr w:type="spellStart"/>
      <w:r w:rsidRPr="00585343">
        <w:rPr>
          <w:rFonts w:eastAsiaTheme="minorHAnsi"/>
          <w:lang w:eastAsia="en-US"/>
        </w:rPr>
        <w:t>сению</w:t>
      </w:r>
      <w:proofErr w:type="spellEnd"/>
      <w:r w:rsidRPr="00585343">
        <w:rPr>
          <w:rFonts w:eastAsiaTheme="minorHAnsi"/>
          <w:lang w:eastAsia="en-US"/>
        </w:rPr>
        <w:t xml:space="preserve"> Екатерины ": вторая половина XVIII в. </w:t>
      </w:r>
      <w:proofErr w:type="spellStart"/>
      <w:r w:rsidRPr="00585343">
        <w:rPr>
          <w:rFonts w:eastAsiaTheme="minorHAnsi"/>
          <w:lang w:eastAsia="en-US"/>
        </w:rPr>
        <w:t>Спб</w:t>
      </w:r>
      <w:proofErr w:type="spellEnd"/>
      <w:r w:rsidRPr="00585343">
        <w:rPr>
          <w:rFonts w:eastAsiaTheme="minorHAnsi"/>
          <w:lang w:eastAsia="en-US"/>
        </w:rPr>
        <w:t>., 1992.</w:t>
      </w:r>
    </w:p>
    <w:p w14:paraId="10120560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85343">
        <w:rPr>
          <w:color w:val="000000"/>
        </w:rPr>
        <w:t>Каштанов, С.М. Социально-политическая история России конца XV- первой пол. XVI в. М., 1967</w:t>
      </w:r>
    </w:p>
    <w:p w14:paraId="1E64DAFD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85343">
        <w:rPr>
          <w:rFonts w:ascii="Times New Roman CYR" w:hAnsi="Times New Roman CYR" w:cs="Times New Roman CYR"/>
        </w:rPr>
        <w:t>Кобрин</w:t>
      </w:r>
      <w:proofErr w:type="spellEnd"/>
      <w:r w:rsidRPr="00585343">
        <w:rPr>
          <w:rFonts w:ascii="Times New Roman CYR" w:hAnsi="Times New Roman CYR" w:cs="Times New Roman CYR"/>
        </w:rPr>
        <w:t xml:space="preserve"> В.Б.</w:t>
      </w:r>
      <w:r w:rsidRPr="008A05D5">
        <w:t xml:space="preserve"> </w:t>
      </w:r>
      <w:r w:rsidRPr="00585343">
        <w:rPr>
          <w:rFonts w:ascii="Times New Roman CYR" w:hAnsi="Times New Roman CYR" w:cs="Times New Roman CYR"/>
        </w:rPr>
        <w:t>Власть и собственность</w:t>
      </w:r>
      <w:r w:rsidRPr="008A05D5">
        <w:t xml:space="preserve"> в средневековой России. </w:t>
      </w:r>
      <w:r w:rsidRPr="00585343">
        <w:rPr>
          <w:rFonts w:ascii="Times New Roman CYR" w:hAnsi="Times New Roman CYR" w:cs="Times New Roman CYR"/>
        </w:rPr>
        <w:t>М.</w:t>
      </w:r>
      <w:r w:rsidRPr="008A05D5">
        <w:t xml:space="preserve">, </w:t>
      </w:r>
      <w:r w:rsidRPr="00585343">
        <w:rPr>
          <w:rFonts w:ascii="Times New Roman CYR" w:hAnsi="Times New Roman CYR" w:cs="Times New Roman CYR"/>
        </w:rPr>
        <w:t>1985</w:t>
      </w:r>
      <w:r w:rsidRPr="008A05D5">
        <w:t>.</w:t>
      </w:r>
    </w:p>
    <w:p w14:paraId="1E31EEB5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8A05D5">
        <w:t>Кобрин</w:t>
      </w:r>
      <w:proofErr w:type="spellEnd"/>
      <w:r w:rsidRPr="008A05D5">
        <w:t xml:space="preserve"> В.Б., </w:t>
      </w:r>
      <w:proofErr w:type="spellStart"/>
      <w:r w:rsidRPr="008A05D5">
        <w:t>Юрганов</w:t>
      </w:r>
      <w:proofErr w:type="spellEnd"/>
      <w:r w:rsidRPr="008A05D5">
        <w:t xml:space="preserve"> А.Л. Становление деспотического самодержавия в средневековой Руси: к постановке проблемы // История СССР. 1991. № 4.</w:t>
      </w:r>
    </w:p>
    <w:p w14:paraId="7C9F6493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>Козлов В.А. Массовые беспорядки в СССР при Хрущеве и Брежневе. Новосибирск, 1999.</w:t>
      </w:r>
    </w:p>
    <w:p w14:paraId="09E25EE8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rPr>
          <w:color w:val="000000"/>
          <w:shd w:val="clear" w:color="auto" w:fill="FFFFFF"/>
          <w:lang w:eastAsia="zh-CN"/>
        </w:rPr>
      </w:pPr>
      <w:r w:rsidRPr="00585343">
        <w:rPr>
          <w:color w:val="000000"/>
          <w:shd w:val="clear" w:color="auto" w:fill="FFFFFF"/>
          <w:lang w:eastAsia="zh-CN"/>
        </w:rPr>
        <w:t>Козлова И. Е. Социальная память крестьян. М, 2000.</w:t>
      </w:r>
    </w:p>
    <w:p w14:paraId="4C5F955D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Козлова Н. В. Люди дряхлые, больные, убогие в Москве XVIII века. М., 2010.</w:t>
      </w:r>
    </w:p>
    <w:p w14:paraId="09F1FBA3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>Кола Д. Политическая семантика “</w:t>
      </w:r>
      <w:proofErr w:type="spellStart"/>
      <w:r w:rsidRPr="00585343">
        <w:rPr>
          <w:color w:val="000000"/>
          <w:lang w:val="en-US"/>
        </w:rPr>
        <w:t>Etat</w:t>
      </w:r>
      <w:proofErr w:type="spellEnd"/>
      <w:r w:rsidRPr="00585343">
        <w:rPr>
          <w:color w:val="000000"/>
        </w:rPr>
        <w:t>” и “é</w:t>
      </w:r>
      <w:r w:rsidRPr="00585343">
        <w:rPr>
          <w:color w:val="000000"/>
          <w:lang w:val="en-US"/>
        </w:rPr>
        <w:t>tat</w:t>
      </w:r>
      <w:r w:rsidRPr="00585343">
        <w:rPr>
          <w:color w:val="000000"/>
        </w:rPr>
        <w:t xml:space="preserve">” во французском языке // Понятие государства в четырех языках: </w:t>
      </w:r>
      <w:proofErr w:type="spellStart"/>
      <w:r w:rsidRPr="00585343">
        <w:rPr>
          <w:color w:val="000000"/>
        </w:rPr>
        <w:t>Сб</w:t>
      </w:r>
      <w:proofErr w:type="spellEnd"/>
      <w:r w:rsidRPr="00585343">
        <w:rPr>
          <w:color w:val="000000"/>
        </w:rPr>
        <w:t xml:space="preserve">-к статей. Под ред. О. </w:t>
      </w:r>
      <w:proofErr w:type="spellStart"/>
      <w:r w:rsidRPr="00585343">
        <w:rPr>
          <w:color w:val="000000"/>
        </w:rPr>
        <w:t>Хархордина</w:t>
      </w:r>
      <w:proofErr w:type="spellEnd"/>
      <w:r w:rsidRPr="00585343">
        <w:rPr>
          <w:color w:val="000000"/>
        </w:rPr>
        <w:t>. СПб., Москва. 2002. С. 75-113.</w:t>
      </w:r>
    </w:p>
    <w:p w14:paraId="234F5071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>Колесников П. А. Северная деревня в XV — первой половине XIX века. К вопросу об эволюции аграрных отношений в Русском государстве. Вологда, 1976.</w:t>
      </w:r>
    </w:p>
    <w:p w14:paraId="34CDC9AE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8A05D5">
        <w:t>Коллман</w:t>
      </w:r>
      <w:proofErr w:type="spellEnd"/>
      <w:r w:rsidRPr="008A05D5">
        <w:t xml:space="preserve"> Н.Ш. Соединенные честью: Государство и общество в России </w:t>
      </w:r>
      <w:proofErr w:type="spellStart"/>
      <w:r w:rsidRPr="008A05D5">
        <w:t>ранннего</w:t>
      </w:r>
      <w:proofErr w:type="spellEnd"/>
      <w:r w:rsidRPr="008A05D5">
        <w:t xml:space="preserve"> нового времени / Пер. А.Б. Каменского. М., 2001.</w:t>
      </w:r>
    </w:p>
    <w:p w14:paraId="55BEEEC1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85343">
        <w:rPr>
          <w:rFonts w:eastAsia="MS Mincho"/>
        </w:rPr>
        <w:t>Колоницкий</w:t>
      </w:r>
      <w:proofErr w:type="spellEnd"/>
      <w:r w:rsidRPr="00585343">
        <w:rPr>
          <w:rFonts w:eastAsia="MS Mincho"/>
        </w:rPr>
        <w:t xml:space="preserve"> Б.И. Символы власти и борьба за власть: К изучению политической культуры российской революции 1917 года. СПб., 2001.</w:t>
      </w:r>
    </w:p>
    <w:p w14:paraId="18DA3416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Копосов Н. Е. Как думают историки. М., 2000.</w:t>
      </w:r>
    </w:p>
    <w:p w14:paraId="060CFEE5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Корецкий В.И. Формирование крепостного права и первая крестьянская война в России. М., 1975.</w:t>
      </w:r>
    </w:p>
    <w:p w14:paraId="3B9B54EF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585343">
        <w:rPr>
          <w:shd w:val="clear" w:color="auto" w:fill="FFFFFF"/>
        </w:rPr>
        <w:t>Костырченко Г.В. Тайная политика Сталина: власть и антисемитизм. М., 2003.</w:t>
      </w:r>
    </w:p>
    <w:p w14:paraId="51162213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>Крестьянство Европы в период разложения феодализма и зарождения капиталистических отношений. М., 1986.</w:t>
      </w:r>
    </w:p>
    <w:p w14:paraId="59261728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585343">
        <w:rPr>
          <w:color w:val="000000"/>
        </w:rPr>
        <w:t>Кром М.М. "Вдовствующее царство": Политический кризис в России 30-40-</w:t>
      </w:r>
      <w:r w:rsidRPr="00585343">
        <w:rPr>
          <w:color w:val="000000"/>
        </w:rPr>
        <w:lastRenderedPageBreak/>
        <w:t>х годов XVI века. М., 2010</w:t>
      </w:r>
    </w:p>
    <w:p w14:paraId="255334B9" w14:textId="77777777" w:rsidR="007776D6" w:rsidRPr="00585343" w:rsidRDefault="007776D6" w:rsidP="007776D6">
      <w:pPr>
        <w:pStyle w:val="a8"/>
        <w:numPr>
          <w:ilvl w:val="0"/>
          <w:numId w:val="7"/>
        </w:numPr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proofErr w:type="spellStart"/>
      <w:r w:rsidRPr="00585343">
        <w:rPr>
          <w:rFonts w:ascii="Times New Roman CYR" w:eastAsiaTheme="minorHAnsi" w:hAnsi="Times New Roman CYR" w:cs="Times New Roman CYR"/>
          <w:iCs/>
          <w:lang w:eastAsia="en-US"/>
        </w:rPr>
        <w:t>Курукин</w:t>
      </w:r>
      <w:proofErr w:type="spellEnd"/>
      <w:r w:rsidRPr="00585343">
        <w:rPr>
          <w:rFonts w:ascii="Times New Roman CYR" w:eastAsiaTheme="minorHAnsi" w:hAnsi="Times New Roman CYR" w:cs="Times New Roman CYR"/>
          <w:iCs/>
          <w:lang w:eastAsia="en-US"/>
        </w:rPr>
        <w:t xml:space="preserve"> И.В. Эпоха «</w:t>
      </w:r>
      <w:proofErr w:type="spellStart"/>
      <w:r w:rsidRPr="00585343">
        <w:rPr>
          <w:rFonts w:ascii="Times New Roman CYR" w:eastAsiaTheme="minorHAnsi" w:hAnsi="Times New Roman CYR" w:cs="Times New Roman CYR"/>
          <w:iCs/>
          <w:lang w:eastAsia="en-US"/>
        </w:rPr>
        <w:t>дворских</w:t>
      </w:r>
      <w:proofErr w:type="spellEnd"/>
      <w:r w:rsidRPr="00585343">
        <w:rPr>
          <w:rFonts w:ascii="Times New Roman CYR" w:eastAsiaTheme="minorHAnsi" w:hAnsi="Times New Roman CYR" w:cs="Times New Roman CYR"/>
          <w:iCs/>
          <w:lang w:eastAsia="en-US"/>
        </w:rPr>
        <w:t xml:space="preserve"> бурь»: Очерки политической истории </w:t>
      </w:r>
      <w:proofErr w:type="spellStart"/>
      <w:r w:rsidRPr="00585343">
        <w:rPr>
          <w:rFonts w:ascii="Times New Roman CYR" w:eastAsiaTheme="minorHAnsi" w:hAnsi="Times New Roman CYR" w:cs="Times New Roman CYR"/>
          <w:iCs/>
          <w:lang w:eastAsia="en-US"/>
        </w:rPr>
        <w:t>послепетровской</w:t>
      </w:r>
      <w:proofErr w:type="spellEnd"/>
      <w:r w:rsidRPr="00585343">
        <w:rPr>
          <w:rFonts w:ascii="Times New Roman CYR" w:eastAsiaTheme="minorHAnsi" w:hAnsi="Times New Roman CYR" w:cs="Times New Roman CYR"/>
          <w:iCs/>
          <w:lang w:eastAsia="en-US"/>
        </w:rPr>
        <w:t xml:space="preserve"> России. Рязань. 2003.</w:t>
      </w:r>
    </w:p>
    <w:p w14:paraId="041A52DC" w14:textId="77777777" w:rsidR="007776D6" w:rsidRPr="008A05D5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spacing w:line="149" w:lineRule="atLeast"/>
        <w:rPr>
          <w:lang w:eastAsia="zh-CN"/>
        </w:rPr>
      </w:pPr>
      <w:r w:rsidRPr="00585343">
        <w:rPr>
          <w:iCs/>
          <w:color w:val="000000"/>
          <w:shd w:val="clear" w:color="auto" w:fill="FFFFFF"/>
          <w:lang w:eastAsia="zh-CN"/>
        </w:rPr>
        <w:t>Лаптева Т.А</w:t>
      </w:r>
      <w:r w:rsidRPr="00585343">
        <w:rPr>
          <w:color w:val="000000"/>
          <w:shd w:val="clear" w:color="auto" w:fill="FFFFFF"/>
          <w:lang w:eastAsia="zh-CN"/>
        </w:rPr>
        <w:t>. Провинциальное дворянство в XV</w:t>
      </w:r>
      <w:r w:rsidRPr="00585343">
        <w:rPr>
          <w:color w:val="000000"/>
          <w:shd w:val="clear" w:color="auto" w:fill="FFFFFF"/>
          <w:lang w:val="en-US" w:eastAsia="zh-CN"/>
        </w:rPr>
        <w:t>I</w:t>
      </w:r>
      <w:r w:rsidRPr="00585343">
        <w:rPr>
          <w:color w:val="000000"/>
          <w:shd w:val="clear" w:color="auto" w:fill="FFFFFF"/>
          <w:lang w:eastAsia="zh-CN"/>
        </w:rPr>
        <w:t>II веке. М., 2010. </w:t>
      </w:r>
    </w:p>
    <w:p w14:paraId="00E97780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>Леонтьев А. Образование приказной системы управления в Русском государстве. М., 1961</w:t>
      </w:r>
    </w:p>
    <w:p w14:paraId="179A181C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Лепти</w:t>
      </w:r>
      <w:proofErr w:type="spellEnd"/>
      <w:r w:rsidRPr="00585343">
        <w:rPr>
          <w:color w:val="000000"/>
          <w:lang w:eastAsia="zh-CN"/>
        </w:rPr>
        <w:t xml:space="preserve"> Б. Общество как единое целое: о трех формах анализа социальной целостности // Одиссей. Человек в истории. 1996. М., 1996. С.</w:t>
      </w:r>
      <w:r w:rsidRPr="00585343">
        <w:rPr>
          <w:color w:val="000000"/>
          <w:lang w:val="en-US" w:eastAsia="zh-CN"/>
        </w:rPr>
        <w:t> </w:t>
      </w:r>
      <w:r w:rsidRPr="00585343">
        <w:rPr>
          <w:color w:val="000000"/>
          <w:lang w:eastAsia="zh-CN"/>
        </w:rPr>
        <w:t>148–164.</w:t>
      </w:r>
    </w:p>
    <w:p w14:paraId="0D9B9CE7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8A05D5">
        <w:t>Лившин</w:t>
      </w:r>
      <w:proofErr w:type="spellEnd"/>
      <w:r w:rsidRPr="008A05D5">
        <w:t xml:space="preserve"> А.Я. Настроения и политические эмоции в Советской России: 1917-1932 гг. М., 2010.</w:t>
      </w:r>
    </w:p>
    <w:p w14:paraId="25DF07C6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t>Лимонов Ю.А. Владимиро-Суздальская Русь: Очерки социально-политической истории. М., 1987.</w:t>
      </w:r>
    </w:p>
    <w:p w14:paraId="7839FB73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85343">
        <w:rPr>
          <w:rFonts w:ascii="Times New Roman CYR" w:eastAsiaTheme="minorHAnsi" w:hAnsi="Times New Roman CYR" w:cs="Times New Roman CYR"/>
          <w:iCs/>
          <w:lang w:eastAsia="en-US"/>
        </w:rPr>
        <w:t>Лисейцев</w:t>
      </w:r>
      <w:proofErr w:type="spellEnd"/>
      <w:r w:rsidRPr="00585343">
        <w:rPr>
          <w:rFonts w:ascii="Times New Roman CYR" w:eastAsiaTheme="minorHAnsi" w:hAnsi="Times New Roman CYR" w:cs="Times New Roman CYR"/>
          <w:iCs/>
          <w:lang w:eastAsia="en-US"/>
        </w:rPr>
        <w:t xml:space="preserve"> Д.В. Приказная система Московского государства в эпоху Смуты. Тула, 2009.</w:t>
      </w:r>
    </w:p>
    <w:p w14:paraId="63705C08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Лорбер</w:t>
      </w:r>
      <w:proofErr w:type="spellEnd"/>
      <w:r w:rsidRPr="00585343">
        <w:rPr>
          <w:color w:val="000000"/>
          <w:lang w:eastAsia="zh-CN"/>
        </w:rPr>
        <w:t xml:space="preserve"> Дж. Пол как социальная категория // </w:t>
      </w:r>
      <w:r w:rsidRPr="00585343">
        <w:rPr>
          <w:color w:val="000000"/>
          <w:lang w:val="en-US" w:eastAsia="zh-CN"/>
        </w:rPr>
        <w:t>Thesis</w:t>
      </w:r>
      <w:r w:rsidRPr="00585343">
        <w:rPr>
          <w:color w:val="000000"/>
          <w:lang w:eastAsia="zh-CN"/>
        </w:rPr>
        <w:t>. 1994. Вып.6. С. 127–136.</w:t>
      </w:r>
    </w:p>
    <w:p w14:paraId="68877AB1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snapToGrid w:val="0"/>
        </w:rPr>
        <w:t>Лурье Ф.М. Полицейские и провокаторы: Политический сыск в России. 1649-1917. СПб., 1992.</w:t>
      </w:r>
    </w:p>
    <w:p w14:paraId="307AC5B3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rPr>
          <w:iCs/>
          <w:color w:val="000000"/>
          <w:lang w:eastAsia="zh-CN"/>
        </w:rPr>
      </w:pPr>
      <w:proofErr w:type="spellStart"/>
      <w:r w:rsidRPr="008A05D5">
        <w:rPr>
          <w:lang w:eastAsia="zh-CN"/>
        </w:rPr>
        <w:t>Любарт</w:t>
      </w:r>
      <w:proofErr w:type="spellEnd"/>
      <w:r w:rsidRPr="008A05D5">
        <w:rPr>
          <w:lang w:eastAsia="zh-CN"/>
        </w:rPr>
        <w:t xml:space="preserve"> М. К. Семья во французском обществе </w:t>
      </w:r>
      <w:r w:rsidRPr="00585343">
        <w:rPr>
          <w:lang w:val="en-US" w:eastAsia="zh-CN"/>
        </w:rPr>
        <w:t>XVIII</w:t>
      </w:r>
      <w:r w:rsidRPr="008A05D5">
        <w:rPr>
          <w:lang w:eastAsia="zh-CN"/>
        </w:rPr>
        <w:t xml:space="preserve"> –начало </w:t>
      </w:r>
      <w:r w:rsidRPr="00585343">
        <w:rPr>
          <w:lang w:val="en-US" w:eastAsia="zh-CN"/>
        </w:rPr>
        <w:t>XX</w:t>
      </w:r>
      <w:r w:rsidRPr="008A05D5">
        <w:rPr>
          <w:lang w:eastAsia="zh-CN"/>
        </w:rPr>
        <w:t xml:space="preserve"> века. М., 2005.</w:t>
      </w:r>
    </w:p>
    <w:p w14:paraId="70FF1EFE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Малинова-Тзиафета</w:t>
      </w:r>
      <w:proofErr w:type="spellEnd"/>
      <w:r w:rsidRPr="008A05D5">
        <w:rPr>
          <w:lang w:eastAsia="zh-CN"/>
        </w:rPr>
        <w:t xml:space="preserve"> О. Ю. Из города на дачу. Социокультурные факторы освоения дачного пространства вокруг Петербурга (1860–1914). СПб., 2013.</w:t>
      </w:r>
    </w:p>
    <w:p w14:paraId="0654F49B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Маньков А.Г. Уложение 1649 г.: Кодекс феодального права России. Л., 1980.</w:t>
      </w:r>
    </w:p>
    <w:p w14:paraId="04389B61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>Маргиналы в советском социуме. 1930-е – середина 1950-х гг. / Под ред. С. А. Красильникова. Новосибирск, 2010.</w:t>
      </w:r>
    </w:p>
    <w:p w14:paraId="0AAD8D24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Мартышин О.В. Вольный Новгород: общественно-политический строй и право феодальной республики.  М., 1992.</w:t>
      </w:r>
    </w:p>
    <w:p w14:paraId="3F0C5AB2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t>Мельникова Е.А.</w:t>
      </w:r>
      <w:r w:rsidRPr="00585343">
        <w:rPr>
          <w:rFonts w:eastAsiaTheme="minorHAnsi"/>
          <w:lang w:eastAsia="en-US"/>
        </w:rPr>
        <w:t xml:space="preserve"> </w:t>
      </w:r>
      <w:r w:rsidRPr="00585343">
        <w:rPr>
          <w:rFonts w:ascii="Times New Roman CYR" w:eastAsiaTheme="minorHAnsi" w:hAnsi="Times New Roman CYR" w:cs="Times New Roman CYR"/>
          <w:lang w:eastAsia="en-US"/>
        </w:rPr>
        <w:t>Древняя Русь и Скандинавия: Избранные труды</w:t>
      </w:r>
      <w:r w:rsidRPr="00585343">
        <w:rPr>
          <w:rFonts w:eastAsiaTheme="minorHAnsi"/>
          <w:lang w:eastAsia="en-US"/>
        </w:rPr>
        <w:t xml:space="preserve">. </w:t>
      </w:r>
      <w:r w:rsidRPr="00585343">
        <w:rPr>
          <w:rFonts w:ascii="Times New Roman CYR" w:eastAsiaTheme="minorHAnsi" w:hAnsi="Times New Roman CYR" w:cs="Times New Roman CYR"/>
          <w:lang w:eastAsia="en-US"/>
        </w:rPr>
        <w:t>М.</w:t>
      </w:r>
      <w:r w:rsidRPr="00585343">
        <w:rPr>
          <w:rFonts w:eastAsiaTheme="minorHAnsi"/>
          <w:lang w:eastAsia="en-US"/>
        </w:rPr>
        <w:t xml:space="preserve">, </w:t>
      </w:r>
      <w:r w:rsidRPr="00585343">
        <w:rPr>
          <w:rFonts w:ascii="Times New Roman CYR" w:eastAsiaTheme="minorHAnsi" w:hAnsi="Times New Roman CYR" w:cs="Times New Roman CYR"/>
          <w:lang w:eastAsia="en-US"/>
        </w:rPr>
        <w:t>2011</w:t>
      </w:r>
    </w:p>
    <w:p w14:paraId="5800367B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 xml:space="preserve">Мельникова Е.А., Петрухин В.Я. Формирование сети </w:t>
      </w:r>
      <w:proofErr w:type="spellStart"/>
      <w:r w:rsidRPr="008A05D5">
        <w:t>раннегородских</w:t>
      </w:r>
      <w:proofErr w:type="spellEnd"/>
      <w:r w:rsidRPr="008A05D5">
        <w:t xml:space="preserve"> центров и становление государства (Древняя Русь и Скандинавия) // История СССР. 1986. № 5. С. 63-77.</w:t>
      </w:r>
    </w:p>
    <w:p w14:paraId="1B36E208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>Милов Л. В. Великорусский пахарь и особенности российского исторического процесса. М., 1998 (2-е изд. – М., 2001).</w:t>
      </w:r>
    </w:p>
    <w:p w14:paraId="2389FC1D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pacing w:line="240" w:lineRule="atLeast"/>
        <w:rPr>
          <w:color w:val="000000"/>
        </w:rPr>
      </w:pPr>
      <w:proofErr w:type="spellStart"/>
      <w:r w:rsidRPr="00585343">
        <w:rPr>
          <w:iCs/>
          <w:color w:val="000000"/>
        </w:rPr>
        <w:t>Минц</w:t>
      </w:r>
      <w:proofErr w:type="spellEnd"/>
      <w:r w:rsidRPr="00585343">
        <w:rPr>
          <w:iCs/>
          <w:color w:val="000000"/>
        </w:rPr>
        <w:t xml:space="preserve"> М. М.</w:t>
      </w:r>
      <w:r w:rsidRPr="00585343">
        <w:rPr>
          <w:color w:val="000000"/>
        </w:rPr>
        <w:t xml:space="preserve"> Новая отечественная литература по истории сталинских репрессий. (реферативный обзор) // Социальные и гуманитарные науки. Отечественная и зарубежная литература. Реферативный журнал. Серия 5. История. 2011. № 4. С. 114–130.</w:t>
      </w:r>
    </w:p>
    <w:p w14:paraId="7F99A8A4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pacing w:line="240" w:lineRule="atLeast"/>
        <w:rPr>
          <w:color w:val="000000"/>
        </w:rPr>
      </w:pPr>
      <w:proofErr w:type="spellStart"/>
      <w:r w:rsidRPr="00585343">
        <w:rPr>
          <w:iCs/>
          <w:color w:val="000000"/>
        </w:rPr>
        <w:t>Минц</w:t>
      </w:r>
      <w:proofErr w:type="spellEnd"/>
      <w:r w:rsidRPr="00585343">
        <w:rPr>
          <w:iCs/>
          <w:color w:val="000000"/>
        </w:rPr>
        <w:t xml:space="preserve"> М. М</w:t>
      </w:r>
      <w:r w:rsidRPr="00585343">
        <w:rPr>
          <w:color w:val="000000"/>
        </w:rPr>
        <w:t>. Повседневная жизнь советского общества в сталинскую эпоху. (реферативный обзор) // Социальные и гуманитарные науки. Отечественная и зарубежная литература. Реферативный журнал. Серия 5. История. 2012. № 1. С. 106–119.</w:t>
      </w:r>
    </w:p>
    <w:p w14:paraId="44E7A00D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spacing w:line="149" w:lineRule="atLeast"/>
        <w:rPr>
          <w:iCs/>
        </w:rPr>
      </w:pPr>
      <w:r w:rsidRPr="008A05D5">
        <w:rPr>
          <w:lang w:eastAsia="zh-CN"/>
        </w:rPr>
        <w:t>Миронов Б. Н. Благосостояние населения и революции в имперской России: XVIII – начало ХХ века. М., 2010.</w:t>
      </w:r>
    </w:p>
    <w:p w14:paraId="04F3F1F6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spacing w:line="149" w:lineRule="atLeast"/>
        <w:rPr>
          <w:color w:val="000000"/>
          <w:shd w:val="clear" w:color="auto" w:fill="FFFFFF"/>
          <w:lang w:eastAsia="zh-CN"/>
        </w:rPr>
      </w:pPr>
      <w:r w:rsidRPr="00585343">
        <w:rPr>
          <w:iCs/>
          <w:color w:val="000000"/>
          <w:shd w:val="clear" w:color="auto" w:fill="FFFFFF"/>
          <w:lang w:eastAsia="zh-CN"/>
        </w:rPr>
        <w:t>Морозов И. А</w:t>
      </w:r>
      <w:r w:rsidRPr="00585343">
        <w:rPr>
          <w:color w:val="000000"/>
          <w:shd w:val="clear" w:color="auto" w:fill="FFFFFF"/>
          <w:lang w:eastAsia="zh-CN"/>
        </w:rPr>
        <w:t>. Пища «богатая» и «бедная»: пищевые маркеры социокультурных иерархий // Этнографическое обозрение. 2012. № 5. С. 13–23.</w:t>
      </w:r>
    </w:p>
    <w:p w14:paraId="1D9618AD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Мяло К.</w:t>
      </w:r>
      <w:r w:rsidRPr="00585343">
        <w:rPr>
          <w:color w:val="000000"/>
          <w:lang w:val="en-US" w:eastAsia="zh-CN"/>
        </w:rPr>
        <w:t> </w:t>
      </w:r>
      <w:r w:rsidRPr="00585343">
        <w:rPr>
          <w:color w:val="000000"/>
          <w:lang w:eastAsia="zh-CN"/>
        </w:rPr>
        <w:t>Г. Левый радикализм в молодежном движении Франции 60-х годов. М., 1975.</w:t>
      </w:r>
    </w:p>
    <w:p w14:paraId="223D6211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t>Назаренко А.В.</w:t>
      </w:r>
      <w:r w:rsidRPr="00585343">
        <w:rPr>
          <w:rFonts w:eastAsiaTheme="minorHAnsi"/>
          <w:lang w:eastAsia="en-US"/>
        </w:rPr>
        <w:t xml:space="preserve"> </w:t>
      </w:r>
      <w:r w:rsidRPr="00585343">
        <w:rPr>
          <w:rFonts w:ascii="Times New Roman CYR" w:eastAsiaTheme="minorHAnsi" w:hAnsi="Times New Roman CYR" w:cs="Times New Roman CYR"/>
          <w:lang w:eastAsia="en-US"/>
        </w:rPr>
        <w:t>Древняя Русь и славяне (историко-филологические исследования)</w:t>
      </w:r>
      <w:r w:rsidRPr="00585343">
        <w:rPr>
          <w:rFonts w:eastAsiaTheme="minorHAnsi"/>
          <w:lang w:eastAsia="en-US"/>
        </w:rPr>
        <w:t xml:space="preserve">. </w:t>
      </w:r>
      <w:r w:rsidRPr="00585343">
        <w:rPr>
          <w:rFonts w:ascii="Times New Roman CYR" w:eastAsiaTheme="minorHAnsi" w:hAnsi="Times New Roman CYR" w:cs="Times New Roman CYR"/>
          <w:lang w:eastAsia="en-US"/>
        </w:rPr>
        <w:t>М.</w:t>
      </w:r>
      <w:r w:rsidRPr="00585343">
        <w:rPr>
          <w:rFonts w:eastAsiaTheme="minorHAnsi"/>
          <w:lang w:eastAsia="en-US"/>
        </w:rPr>
        <w:t xml:space="preserve">, </w:t>
      </w:r>
      <w:r w:rsidRPr="00585343">
        <w:rPr>
          <w:rFonts w:ascii="Times New Roman CYR" w:eastAsiaTheme="minorHAnsi" w:hAnsi="Times New Roman CYR" w:cs="Times New Roman CYR"/>
          <w:lang w:eastAsia="en-US"/>
        </w:rPr>
        <w:t>2009</w:t>
      </w:r>
      <w:r w:rsidRPr="00585343">
        <w:rPr>
          <w:rFonts w:eastAsiaTheme="minorHAnsi"/>
          <w:lang w:eastAsia="en-US"/>
        </w:rPr>
        <w:t>.</w:t>
      </w:r>
    </w:p>
    <w:p w14:paraId="27E7E903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rPr>
          <w:shd w:val="clear" w:color="auto" w:fill="FEFEFE"/>
          <w:lang w:eastAsia="zh-CN"/>
        </w:rPr>
      </w:pPr>
      <w:proofErr w:type="spellStart"/>
      <w:r w:rsidRPr="00585343">
        <w:rPr>
          <w:shd w:val="clear" w:color="auto" w:fill="FEFEFE"/>
          <w:lang w:eastAsia="zh-CN"/>
        </w:rPr>
        <w:t>Нарский</w:t>
      </w:r>
      <w:proofErr w:type="spellEnd"/>
      <w:r w:rsidRPr="00585343">
        <w:rPr>
          <w:shd w:val="clear" w:color="auto" w:fill="FEFEFE"/>
          <w:lang w:eastAsia="zh-CN"/>
        </w:rPr>
        <w:t xml:space="preserve"> И. В. Жизнь в катастрофе: Будни населения Урала в 1917–1922 гг. М., 2001.</w:t>
      </w:r>
    </w:p>
    <w:p w14:paraId="06E2F2D5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5343">
        <w:rPr>
          <w:color w:val="000000"/>
        </w:rPr>
        <w:lastRenderedPageBreak/>
        <w:t>Насонов А.Н. "Русская земля" и образование территории древнерусского государства: историко- географическое исследование; Монголы и Русь: история татарской политики на Руси. М., 2006.</w:t>
      </w:r>
    </w:p>
    <w:p w14:paraId="4B8A8795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>Новикова Л. Ю. Провинциальная «контрреволюция»: Белое движение и гражданская война на Русском Севере. М., 2011.</w:t>
      </w:r>
    </w:p>
    <w:p w14:paraId="1C802D6E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85343">
        <w:rPr>
          <w:color w:val="000000"/>
        </w:rPr>
        <w:t>Новохатко</w:t>
      </w:r>
      <w:proofErr w:type="spellEnd"/>
      <w:r w:rsidRPr="00585343">
        <w:rPr>
          <w:color w:val="000000"/>
        </w:rPr>
        <w:t xml:space="preserve"> О.В. Разряд в 185 году: исследования о деятельности Разрядного приказа в 1676/77 году. М., 2007.</w:t>
      </w:r>
    </w:p>
    <w:p w14:paraId="7C5BA7AE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585343">
        <w:rPr>
          <w:bCs/>
          <w:shd w:val="clear" w:color="auto" w:fill="FFFFFF"/>
        </w:rPr>
        <w:t>Нольте</w:t>
      </w:r>
      <w:proofErr w:type="spellEnd"/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Э</w:t>
      </w:r>
      <w:r w:rsidRPr="00585343">
        <w:rPr>
          <w:shd w:val="clear" w:color="auto" w:fill="FFFFFF"/>
        </w:rPr>
        <w:t>. </w:t>
      </w:r>
      <w:r w:rsidRPr="00585343">
        <w:rPr>
          <w:bCs/>
          <w:shd w:val="clear" w:color="auto" w:fill="FFFFFF"/>
        </w:rPr>
        <w:t>Фашизм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в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его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эпохе</w:t>
      </w:r>
      <w:r w:rsidRPr="00585343">
        <w:rPr>
          <w:shd w:val="clear" w:color="auto" w:fill="FFFFFF"/>
        </w:rPr>
        <w:t>: Пер. с </w:t>
      </w:r>
      <w:r w:rsidRPr="00585343">
        <w:rPr>
          <w:bCs/>
          <w:shd w:val="clear" w:color="auto" w:fill="FFFFFF"/>
        </w:rPr>
        <w:t>нем</w:t>
      </w:r>
      <w:r w:rsidRPr="00585343">
        <w:rPr>
          <w:shd w:val="clear" w:color="auto" w:fill="FFFFFF"/>
        </w:rPr>
        <w:t xml:space="preserve">. / Предисловие Л. </w:t>
      </w:r>
      <w:proofErr w:type="spellStart"/>
      <w:r w:rsidRPr="00585343">
        <w:rPr>
          <w:shd w:val="clear" w:color="auto" w:fill="FFFFFF"/>
        </w:rPr>
        <w:t>Гинцберга</w:t>
      </w:r>
      <w:proofErr w:type="spellEnd"/>
      <w:r w:rsidRPr="00585343">
        <w:rPr>
          <w:shd w:val="clear" w:color="auto" w:fill="FFFFFF"/>
        </w:rPr>
        <w:t>. Новосибирск, 2001.</w:t>
      </w:r>
    </w:p>
    <w:p w14:paraId="633CAC6E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>Носов Н.Е. Становление сословно-представительных учреждений в России. Изыскания о земской реформе Ивана Грозного. Л., 1969.</w:t>
      </w:r>
    </w:p>
    <w:p w14:paraId="29AFD94B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Омельченко О.А. «Законная монархия» Екатерины Великой. М., 1993.</w:t>
      </w:r>
    </w:p>
    <w:p w14:paraId="5A2FEA36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bCs/>
        </w:rPr>
        <w:t>Осокина Е.А.</w:t>
      </w:r>
      <w:r w:rsidRPr="008A05D5">
        <w:t xml:space="preserve"> За фасадом «сталинского изобилия»: Распределение и рынок в снабжении населения в годы индустриализации. 1927-1941. М., 1997.</w:t>
      </w:r>
    </w:p>
    <w:p w14:paraId="7B38FCE5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 xml:space="preserve">Павлов А.П. Государев двор и политическая борьба при Борисе Годунове. </w:t>
      </w:r>
      <w:proofErr w:type="spellStart"/>
      <w:r w:rsidRPr="00585343">
        <w:rPr>
          <w:color w:val="000000"/>
        </w:rPr>
        <w:t>Спб</w:t>
      </w:r>
      <w:proofErr w:type="spellEnd"/>
      <w:r w:rsidRPr="00585343">
        <w:rPr>
          <w:color w:val="000000"/>
        </w:rPr>
        <w:t>., 1992</w:t>
      </w:r>
    </w:p>
    <w:p w14:paraId="544AD0E1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Павлова И.В. Механизм власти и строительство сталинского социализма. Новосибирск, 2001.</w:t>
      </w:r>
    </w:p>
    <w:p w14:paraId="553C32F6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  <w:bCs/>
        </w:rPr>
        <w:t>Павлова И.В.</w:t>
      </w:r>
      <w:r w:rsidRPr="00585343">
        <w:rPr>
          <w:rFonts w:eastAsia="MS Mincho"/>
        </w:rPr>
        <w:t xml:space="preserve"> Механизм политической власти в СССР в 20-30-е годы // Вопросы истории. 1998. № 11-12. С. 49-67.</w:t>
      </w:r>
    </w:p>
    <w:p w14:paraId="017BDE70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Пайпс</w:t>
      </w:r>
      <w:proofErr w:type="spellEnd"/>
      <w:r w:rsidRPr="00585343">
        <w:rPr>
          <w:rFonts w:eastAsia="MS Mincho"/>
        </w:rPr>
        <w:t xml:space="preserve"> Р. Россия при большевиках. Пер. с англ. М., 1997.</w:t>
      </w:r>
    </w:p>
    <w:p w14:paraId="081124B7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Пайпс</w:t>
      </w:r>
      <w:proofErr w:type="spellEnd"/>
      <w:r w:rsidRPr="00585343">
        <w:rPr>
          <w:rFonts w:eastAsia="MS Mincho"/>
        </w:rPr>
        <w:t xml:space="preserve"> Р. Россия при старом режиме. М., 1993.</w:t>
      </w:r>
    </w:p>
    <w:p w14:paraId="14BA3289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85343">
        <w:rPr>
          <w:rFonts w:eastAsia="MS Mincho"/>
        </w:rPr>
        <w:t>Пайпс</w:t>
      </w:r>
      <w:proofErr w:type="spellEnd"/>
      <w:r w:rsidRPr="00585343">
        <w:rPr>
          <w:rFonts w:eastAsia="MS Mincho"/>
        </w:rPr>
        <w:t xml:space="preserve"> Р. Русская революция. В 2 т. М., 1994.</w:t>
      </w:r>
    </w:p>
    <w:p w14:paraId="46317DA2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585343">
        <w:rPr>
          <w:shd w:val="clear" w:color="auto" w:fill="FFFFFF"/>
        </w:rPr>
        <w:t>Память о войне 60 лет спустя – Россия, Германия, Европа. М., 2005.</w:t>
      </w:r>
    </w:p>
    <w:p w14:paraId="73AD9976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85343">
        <w:rPr>
          <w:color w:val="000000"/>
        </w:rPr>
        <w:t>Пашуто</w:t>
      </w:r>
      <w:proofErr w:type="spellEnd"/>
      <w:r w:rsidRPr="00585343">
        <w:rPr>
          <w:color w:val="000000"/>
        </w:rPr>
        <w:t xml:space="preserve"> В.Т. Очерки по истории Галицко-Волынской Руси. М., 1950.</w:t>
      </w:r>
    </w:p>
    <w:p w14:paraId="65E531B6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 xml:space="preserve">Перегудов С. П. Тэтчер и </w:t>
      </w:r>
      <w:proofErr w:type="spellStart"/>
      <w:r w:rsidRPr="00585343">
        <w:rPr>
          <w:color w:val="000000"/>
          <w:lang w:eastAsia="zh-CN"/>
        </w:rPr>
        <w:t>тэтчеризм</w:t>
      </w:r>
      <w:proofErr w:type="spellEnd"/>
      <w:r w:rsidRPr="00585343">
        <w:rPr>
          <w:color w:val="000000"/>
          <w:lang w:eastAsia="zh-CN"/>
        </w:rPr>
        <w:t>. М., 1996.</w:t>
      </w:r>
    </w:p>
    <w:p w14:paraId="24B0F80C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 xml:space="preserve">Петрухин В.Я. Древняя Русь: Народ. Князья. Религия </w:t>
      </w:r>
      <w:r w:rsidRPr="00585343">
        <w:rPr>
          <w:rFonts w:ascii="Times New Roman CYR" w:hAnsi="Times New Roman CYR" w:cs="Times New Roman CYR"/>
        </w:rPr>
        <w:t xml:space="preserve">// Из истории русской культуры. Т. 1. (Древняя Русь). </w:t>
      </w:r>
      <w:r w:rsidRPr="008A05D5">
        <w:t>М.: Языки русской культуры, 2000. 760 с.</w:t>
      </w:r>
    </w:p>
    <w:p w14:paraId="3428B189" w14:textId="77777777" w:rsidR="007776D6" w:rsidRPr="008A05D5" w:rsidRDefault="007776D6" w:rsidP="007776D6">
      <w:pPr>
        <w:pStyle w:val="a8"/>
        <w:numPr>
          <w:ilvl w:val="0"/>
          <w:numId w:val="7"/>
        </w:numPr>
        <w:rPr>
          <w:lang w:eastAsia="zh-CN"/>
        </w:rPr>
      </w:pPr>
      <w:r w:rsidRPr="008A05D5">
        <w:rPr>
          <w:lang w:eastAsia="zh-CN"/>
        </w:rPr>
        <w:t>Пименова Л.В. Как человек становится революционером? // Одиссей. Человек в истории. 2000. М., 2000. С. 275–287.</w:t>
      </w:r>
    </w:p>
    <w:p w14:paraId="182FB20F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rPr>
          <w:shd w:val="clear" w:color="auto" w:fill="FFFFFF"/>
          <w:lang w:eastAsia="zh-CN"/>
        </w:rPr>
      </w:pPr>
      <w:proofErr w:type="spellStart"/>
      <w:r w:rsidRPr="00585343">
        <w:rPr>
          <w:shd w:val="clear" w:color="auto" w:fill="FFFFFF"/>
          <w:lang w:eastAsia="zh-CN"/>
        </w:rPr>
        <w:t>Пихоя</w:t>
      </w:r>
      <w:proofErr w:type="spellEnd"/>
      <w:r w:rsidRPr="00585343">
        <w:rPr>
          <w:shd w:val="clear" w:color="auto" w:fill="FFFFFF"/>
          <w:lang w:eastAsia="zh-CN"/>
        </w:rPr>
        <w:t xml:space="preserve"> Р. Г. Москва. Кремль. Власть: Сорок лет после войны, 1945–1985. М., 2007.</w:t>
      </w:r>
    </w:p>
    <w:p w14:paraId="78CEA264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Пихоя</w:t>
      </w:r>
      <w:proofErr w:type="spellEnd"/>
      <w:r w:rsidRPr="00585343">
        <w:rPr>
          <w:rFonts w:eastAsia="MS Mincho"/>
        </w:rPr>
        <w:t xml:space="preserve"> Р.Г. Советский Союз: история власти 1945-1991. М., 1998.</w:t>
      </w:r>
    </w:p>
    <w:p w14:paraId="2A38D855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Посконин В. С. Французская публицистика и историография «Красного мая» 1968 г. М., 1982.</w:t>
      </w:r>
    </w:p>
    <w:p w14:paraId="61CFEE0C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Поспеловский</w:t>
      </w:r>
      <w:proofErr w:type="spellEnd"/>
      <w:r w:rsidRPr="00585343">
        <w:rPr>
          <w:rFonts w:eastAsia="MS Mincho"/>
        </w:rPr>
        <w:t xml:space="preserve"> Д.В. Русская православная церковь в ХХ веке. М., 1995.</w:t>
      </w:r>
    </w:p>
    <w:p w14:paraId="00EC32E8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585343">
        <w:rPr>
          <w:color w:val="000000"/>
          <w:shd w:val="clear" w:color="auto" w:fill="FFFFFF"/>
          <w:lang w:eastAsia="zh-CN"/>
        </w:rPr>
        <w:t>Правящие элиты и дворянство России во время и после петровских реформ (1682–1750) / Под ред. А. В. Доронина. М., 2013. С. 256–284.</w:t>
      </w:r>
    </w:p>
    <w:p w14:paraId="00699B05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  <w:bCs/>
        </w:rPr>
        <w:t>Присяжный Н.С.</w:t>
      </w:r>
      <w:r w:rsidRPr="00585343">
        <w:rPr>
          <w:rFonts w:eastAsia="MS Mincho"/>
        </w:rPr>
        <w:t xml:space="preserve"> Экономическая чума: Военный коммунизм в России (Историко-экономический анализ. 1918-1921 гг.). Ростов-на-Дону, 1994.</w:t>
      </w:r>
    </w:p>
    <w:p w14:paraId="6E6CACC9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rPr>
          <w:color w:val="000000"/>
          <w:shd w:val="clear" w:color="auto" w:fill="FFFFFF"/>
          <w:lang w:eastAsia="zh-CN"/>
        </w:rPr>
      </w:pPr>
      <w:proofErr w:type="spellStart"/>
      <w:r w:rsidRPr="00585343">
        <w:rPr>
          <w:color w:val="000000"/>
          <w:shd w:val="clear" w:color="auto" w:fill="FFFFFF"/>
          <w:lang w:eastAsia="zh-CN"/>
        </w:rPr>
        <w:t>Пронский</w:t>
      </w:r>
      <w:proofErr w:type="spellEnd"/>
      <w:r w:rsidRPr="00585343">
        <w:rPr>
          <w:color w:val="000000"/>
          <w:shd w:val="clear" w:color="auto" w:fill="FFFFFF"/>
          <w:lang w:eastAsia="zh-CN"/>
        </w:rPr>
        <w:t xml:space="preserve"> В. Г. Социальная политика России на рубеже веков. М., 1987.</w:t>
      </w:r>
    </w:p>
    <w:p w14:paraId="5A2D9988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 xml:space="preserve">Протасов Л.Г. Всероссийское Учредительное собрание. История рождения и гибели. М., 1997. </w:t>
      </w:r>
    </w:p>
    <w:p w14:paraId="2267EA2C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Регельсон</w:t>
      </w:r>
      <w:proofErr w:type="spellEnd"/>
      <w:r w:rsidRPr="00585343">
        <w:rPr>
          <w:rFonts w:eastAsia="MS Mincho"/>
        </w:rPr>
        <w:t xml:space="preserve"> Л. Трагедия Русской церкви 1917-1945. М., 1996.</w:t>
      </w:r>
    </w:p>
    <w:p w14:paraId="078F65D1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Репина Л. П. Новая историческая наука» и социальная история. М. 2009.</w:t>
      </w:r>
    </w:p>
    <w:p w14:paraId="2341AF83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color w:val="000000"/>
        </w:rPr>
        <w:t>Рыбалко Н.В. Российская приказная бюрократия в Смутное время начала XVII в. М., 2011</w:t>
      </w:r>
    </w:p>
    <w:p w14:paraId="29F6EAFD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Рюде</w:t>
      </w:r>
      <w:proofErr w:type="spellEnd"/>
      <w:r w:rsidRPr="008A05D5">
        <w:rPr>
          <w:lang w:eastAsia="zh-CN"/>
        </w:rPr>
        <w:t xml:space="preserve"> Дж. Народные низы в истории 1730–1848 / Пер. с англ. М., 1984.</w:t>
      </w:r>
    </w:p>
    <w:p w14:paraId="00A1C0CF" w14:textId="77777777" w:rsidR="007776D6" w:rsidRPr="008A05D5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rPr>
          <w:lang w:eastAsia="zh-CN"/>
        </w:rPr>
      </w:pPr>
      <w:r w:rsidRPr="00585343">
        <w:rPr>
          <w:iCs/>
          <w:color w:val="000000"/>
          <w:shd w:val="clear" w:color="auto" w:fill="FFFFFF"/>
          <w:lang w:eastAsia="zh-CN"/>
        </w:rPr>
        <w:t>Сазонова Т. К</w:t>
      </w:r>
      <w:r w:rsidRPr="00585343">
        <w:rPr>
          <w:color w:val="000000"/>
          <w:shd w:val="clear" w:color="auto" w:fill="FFFFFF"/>
          <w:lang w:eastAsia="zh-CN"/>
        </w:rPr>
        <w:t xml:space="preserve">. Колониализм и технократия в России конца XIX—начала XX вв. (сводный реферат) // Социальные и гуманитарные науки. Отечественная и </w:t>
      </w:r>
      <w:r w:rsidRPr="00585343">
        <w:rPr>
          <w:color w:val="000000"/>
          <w:shd w:val="clear" w:color="auto" w:fill="FFFFFF"/>
          <w:lang w:eastAsia="zh-CN"/>
        </w:rPr>
        <w:lastRenderedPageBreak/>
        <w:t>зарубежная литература. Реферативный журнал. Серия 5. История. 2012. № 2. С. 75–82.</w:t>
      </w:r>
    </w:p>
    <w:p w14:paraId="586E70F5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8A05D5">
        <w:t>Сарнов</w:t>
      </w:r>
      <w:proofErr w:type="spellEnd"/>
      <w:r w:rsidRPr="008A05D5">
        <w:t xml:space="preserve"> Б. Наш советский новояз. Маленькая энциклопедия реального социализма. М., 2002.</w:t>
      </w:r>
    </w:p>
    <w:p w14:paraId="1FF043D8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 xml:space="preserve">Свердлов М.Б. </w:t>
      </w:r>
      <w:proofErr w:type="spellStart"/>
      <w:r w:rsidRPr="008A05D5">
        <w:t>Домонгольская</w:t>
      </w:r>
      <w:proofErr w:type="spellEnd"/>
      <w:r w:rsidRPr="008A05D5">
        <w:t xml:space="preserve"> Русь: Князь и княжеская власть на Руси VI - первой трети XIII вв. М., 2003.</w:t>
      </w:r>
    </w:p>
    <w:p w14:paraId="5F67766E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rFonts w:eastAsiaTheme="minorHAnsi"/>
          <w:lang w:eastAsia="en-US"/>
        </w:rPr>
        <w:t>Седов П.В. Закат Московского царства: Царский двор конца XVII века. СПб., 2008.</w:t>
      </w:r>
    </w:p>
    <w:p w14:paraId="1F37464F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napToGrid w:val="0"/>
        </w:rPr>
      </w:pPr>
      <w:proofErr w:type="spellStart"/>
      <w:r w:rsidRPr="00585343">
        <w:rPr>
          <w:snapToGrid w:val="0"/>
        </w:rPr>
        <w:t>Секиринский</w:t>
      </w:r>
      <w:proofErr w:type="spellEnd"/>
      <w:r w:rsidRPr="00585343">
        <w:rPr>
          <w:snapToGrid w:val="0"/>
        </w:rPr>
        <w:t xml:space="preserve"> С.С., </w:t>
      </w:r>
      <w:proofErr w:type="spellStart"/>
      <w:r w:rsidRPr="00585343">
        <w:rPr>
          <w:snapToGrid w:val="0"/>
        </w:rPr>
        <w:t>Шелохаев</w:t>
      </w:r>
      <w:proofErr w:type="spellEnd"/>
      <w:r w:rsidRPr="00585343">
        <w:rPr>
          <w:snapToGrid w:val="0"/>
        </w:rPr>
        <w:t xml:space="preserve"> В.В. Либерализм в России: Очерки истории (середина </w:t>
      </w:r>
      <w:r w:rsidRPr="00585343">
        <w:rPr>
          <w:snapToGrid w:val="0"/>
          <w:lang w:val="en-US"/>
        </w:rPr>
        <w:t>XIX</w:t>
      </w:r>
      <w:r w:rsidRPr="00585343">
        <w:rPr>
          <w:snapToGrid w:val="0"/>
        </w:rPr>
        <w:t xml:space="preserve"> - начало </w:t>
      </w:r>
      <w:r w:rsidRPr="00585343">
        <w:rPr>
          <w:snapToGrid w:val="0"/>
          <w:lang w:val="en-US"/>
        </w:rPr>
        <w:t>XX</w:t>
      </w:r>
      <w:r w:rsidRPr="00585343">
        <w:rPr>
          <w:snapToGrid w:val="0"/>
        </w:rPr>
        <w:t xml:space="preserve"> в.). М., 1995. </w:t>
      </w:r>
    </w:p>
    <w:p w14:paraId="26911134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t>Селезнев Ю.В. "А переменит Бог Орду..." (русско-ордынские отношения в конце XIV- первой трети XV вв.). Воронеж, 2006</w:t>
      </w:r>
    </w:p>
    <w:p w14:paraId="264DBCD4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85343">
        <w:rPr>
          <w:bCs/>
        </w:rPr>
        <w:t>Семиряга</w:t>
      </w:r>
      <w:proofErr w:type="spellEnd"/>
      <w:r w:rsidRPr="00585343">
        <w:rPr>
          <w:bCs/>
        </w:rPr>
        <w:t xml:space="preserve"> М.И.</w:t>
      </w:r>
      <w:r w:rsidRPr="008A05D5">
        <w:t xml:space="preserve"> Коллаборационизм. Природа, типология и проявления в годы Второй мировой войны. М., 2000.</w:t>
      </w:r>
    </w:p>
    <w:p w14:paraId="0F51C8B1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Семья, дом и узы родства в истории / Под общей ред. Т. </w:t>
      </w:r>
      <w:proofErr w:type="spellStart"/>
      <w:r w:rsidRPr="008A05D5">
        <w:rPr>
          <w:lang w:eastAsia="zh-CN"/>
        </w:rPr>
        <w:t>Зоколла</w:t>
      </w:r>
      <w:proofErr w:type="spellEnd"/>
      <w:r w:rsidRPr="008A05D5">
        <w:rPr>
          <w:lang w:eastAsia="zh-CN"/>
        </w:rPr>
        <w:t>, О. Кошелевой, Ю. </w:t>
      </w:r>
      <w:proofErr w:type="spellStart"/>
      <w:r w:rsidRPr="008A05D5">
        <w:rPr>
          <w:lang w:eastAsia="zh-CN"/>
        </w:rPr>
        <w:t>Шлюмбома</w:t>
      </w:r>
      <w:proofErr w:type="spellEnd"/>
      <w:r w:rsidRPr="008A05D5">
        <w:rPr>
          <w:lang w:eastAsia="zh-CN"/>
        </w:rPr>
        <w:t>. СПб., 2004.</w:t>
      </w:r>
    </w:p>
    <w:p w14:paraId="4F8CE034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t>Серов Д.О. Администрация Петра I, М., 2008</w:t>
      </w:r>
    </w:p>
    <w:p w14:paraId="6A8203AE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Сидорина Т. Ю. Государство всеобщего благосостояния: от утопии к кризису. М., 2013.</w:t>
      </w:r>
    </w:p>
    <w:p w14:paraId="18D40D6B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 xml:space="preserve">Скиннер К. </w:t>
      </w:r>
      <w:r w:rsidRPr="00585343">
        <w:rPr>
          <w:color w:val="000000"/>
          <w:lang w:val="en-US"/>
        </w:rPr>
        <w:t>The</w:t>
      </w:r>
      <w:r w:rsidRPr="00585343">
        <w:rPr>
          <w:color w:val="000000"/>
        </w:rPr>
        <w:t xml:space="preserve"> </w:t>
      </w:r>
      <w:r w:rsidRPr="00585343">
        <w:rPr>
          <w:color w:val="000000"/>
          <w:lang w:val="en-US"/>
        </w:rPr>
        <w:t>State</w:t>
      </w:r>
      <w:r w:rsidRPr="00585343">
        <w:rPr>
          <w:color w:val="000000"/>
        </w:rPr>
        <w:t xml:space="preserve"> // Понятие государства в четырех языках: </w:t>
      </w:r>
      <w:proofErr w:type="spellStart"/>
      <w:r w:rsidRPr="00585343">
        <w:rPr>
          <w:color w:val="000000"/>
        </w:rPr>
        <w:t>Сб</w:t>
      </w:r>
      <w:proofErr w:type="spellEnd"/>
      <w:r w:rsidRPr="00585343">
        <w:rPr>
          <w:color w:val="000000"/>
        </w:rPr>
        <w:t xml:space="preserve">-к статей. Под ред. О. </w:t>
      </w:r>
      <w:proofErr w:type="spellStart"/>
      <w:r w:rsidRPr="00585343">
        <w:rPr>
          <w:color w:val="000000"/>
        </w:rPr>
        <w:t>Хархордина</w:t>
      </w:r>
      <w:proofErr w:type="spellEnd"/>
      <w:r w:rsidRPr="00585343">
        <w:rPr>
          <w:color w:val="000000"/>
        </w:rPr>
        <w:t>. СПб., Москва. 2002. С. 12-74.</w:t>
      </w:r>
    </w:p>
    <w:p w14:paraId="1A13883B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 xml:space="preserve">Скрынников Р.Г.  Россия в начале </w:t>
      </w:r>
      <w:r w:rsidRPr="00585343">
        <w:rPr>
          <w:lang w:val="en-US"/>
        </w:rPr>
        <w:t>XVII</w:t>
      </w:r>
      <w:r w:rsidRPr="008A05D5">
        <w:t xml:space="preserve">  в. «Смута». М., 1988. </w:t>
      </w:r>
    </w:p>
    <w:p w14:paraId="7A5E0869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Смилянская Е.Б. Волшебники. Богохульники. Еретики. Народная религиозность и «духовные преступления» в России </w:t>
      </w:r>
      <w:r w:rsidRPr="00585343">
        <w:rPr>
          <w:lang w:val="en-US" w:eastAsia="zh-CN"/>
        </w:rPr>
        <w:t>XVIII</w:t>
      </w:r>
      <w:r w:rsidRPr="008A05D5">
        <w:rPr>
          <w:lang w:eastAsia="zh-CN"/>
        </w:rPr>
        <w:t> в. М., 2003.</w:t>
      </w:r>
    </w:p>
    <w:p w14:paraId="0475A134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jc w:val="both"/>
        <w:rPr>
          <w:lang w:eastAsia="zh-CN"/>
        </w:rPr>
      </w:pPr>
      <w:r w:rsidRPr="008A05D5">
        <w:rPr>
          <w:lang w:eastAsia="zh-CN"/>
        </w:rPr>
        <w:t>Смит Д. Работа над диким камнем: масонский орден и русское общество в XVIII веке. М., 2006.</w:t>
      </w:r>
    </w:p>
    <w:p w14:paraId="2FB60183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Согрин</w:t>
      </w:r>
      <w:proofErr w:type="spellEnd"/>
      <w:r w:rsidRPr="008A05D5">
        <w:rPr>
          <w:lang w:eastAsia="zh-CN"/>
        </w:rPr>
        <w:t xml:space="preserve"> В.В. Исторический опыт США. М., 2010.</w:t>
      </w:r>
    </w:p>
    <w:p w14:paraId="7464CC36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Сорокин П. А. Социальная стратификация и мобильность // Сорокин П. А. Человек. Цивилизация. Общество. М., 1992. С. 295–424.</w:t>
      </w:r>
    </w:p>
    <w:p w14:paraId="59FB3AB6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Станиславский А.Л. Гражданская война в России XVII в. М., 1990.</w:t>
      </w:r>
    </w:p>
    <w:p w14:paraId="16084524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85343">
        <w:rPr>
          <w:bCs/>
          <w:shd w:val="clear" w:color="auto" w:fill="FFFFFF"/>
        </w:rPr>
        <w:t>Такман</w:t>
      </w:r>
      <w:proofErr w:type="spellEnd"/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Б</w:t>
      </w:r>
      <w:r w:rsidRPr="00585343">
        <w:rPr>
          <w:shd w:val="clear" w:color="auto" w:fill="FFFFFF"/>
        </w:rPr>
        <w:t>. </w:t>
      </w:r>
      <w:r w:rsidRPr="00585343">
        <w:rPr>
          <w:bCs/>
          <w:shd w:val="clear" w:color="auto" w:fill="FFFFFF"/>
        </w:rPr>
        <w:t>Августовские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пушки</w:t>
      </w:r>
      <w:r w:rsidRPr="00585343">
        <w:rPr>
          <w:shd w:val="clear" w:color="auto" w:fill="FFFFFF"/>
        </w:rPr>
        <w:t>. Перевод с английского. М., 1972.</w:t>
      </w:r>
    </w:p>
    <w:p w14:paraId="56513491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Тарле Е.В. Европа в эпоху империализма. 1871-1919 // Соч. Т.5. М. 1958.</w:t>
      </w:r>
    </w:p>
    <w:p w14:paraId="045A8B40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Терборн</w:t>
      </w:r>
      <w:proofErr w:type="spellEnd"/>
      <w:r w:rsidRPr="00585343">
        <w:rPr>
          <w:color w:val="000000"/>
          <w:lang w:eastAsia="zh-CN"/>
        </w:rPr>
        <w:t xml:space="preserve"> Г. Принадлежность к культуре, местоположение в структуре и человеческая деятельность: объяснение в социологии и социальной науке // </w:t>
      </w:r>
      <w:r w:rsidRPr="00585343">
        <w:rPr>
          <w:color w:val="000000"/>
          <w:lang w:val="en-US" w:eastAsia="zh-CN"/>
        </w:rPr>
        <w:t>Thesis</w:t>
      </w:r>
      <w:r w:rsidRPr="00585343">
        <w:rPr>
          <w:color w:val="000000"/>
          <w:lang w:eastAsia="zh-CN"/>
        </w:rPr>
        <w:t xml:space="preserve">. </w:t>
      </w:r>
      <w:proofErr w:type="spellStart"/>
      <w:r w:rsidRPr="00585343">
        <w:rPr>
          <w:color w:val="000000"/>
          <w:lang w:eastAsia="zh-CN"/>
        </w:rPr>
        <w:t>Вып</w:t>
      </w:r>
      <w:proofErr w:type="spellEnd"/>
      <w:r w:rsidRPr="00585343">
        <w:rPr>
          <w:color w:val="000000"/>
          <w:lang w:eastAsia="zh-CN"/>
        </w:rPr>
        <w:t>. 4. М., 1994. С 97–118.</w:t>
      </w:r>
    </w:p>
    <w:p w14:paraId="209CD14C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>Тилли Ч. Принуждение, капитал и европейские государства. 1000–1992 / Пер. с англ. М., 2009.</w:t>
      </w:r>
    </w:p>
    <w:p w14:paraId="3B16092E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585343">
        <w:rPr>
          <w:iCs/>
          <w:color w:val="000000"/>
          <w:shd w:val="clear" w:color="auto" w:fill="FFFFFF"/>
          <w:lang w:eastAsia="zh-CN"/>
        </w:rPr>
        <w:t>Тимофеева Т. Ю.</w:t>
      </w:r>
      <w:r w:rsidRPr="00585343">
        <w:rPr>
          <w:color w:val="000000"/>
          <w:shd w:val="clear" w:color="auto" w:fill="FFFFFF"/>
          <w:lang w:eastAsia="zh-CN"/>
        </w:rPr>
        <w:t> «Мы жили обычной жизнью?» Семья в Берлине в 30 – 40-е годы ХХ в. М., 2011.</w:t>
      </w:r>
    </w:p>
    <w:p w14:paraId="576B08DE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Тимощук Б.А. Восточные славяне: От общины к городам.  М., 1995.</w:t>
      </w:r>
    </w:p>
    <w:p w14:paraId="404020B6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Токвиль</w:t>
      </w:r>
      <w:proofErr w:type="spellEnd"/>
      <w:r w:rsidRPr="008A05D5">
        <w:rPr>
          <w:lang w:eastAsia="zh-CN"/>
        </w:rPr>
        <w:t xml:space="preserve"> А., де. Старый порядок и революция / Пер. с фр. СПб., 2008.</w:t>
      </w:r>
    </w:p>
    <w:p w14:paraId="7733CDD1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Толстой Н.И. Очерки славянского язычества. М., 2003.</w:t>
      </w:r>
    </w:p>
    <w:p w14:paraId="196BB3C1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585343">
        <w:rPr>
          <w:shd w:val="clear" w:color="auto" w:fill="FFFFFF"/>
        </w:rPr>
        <w:t>Троицкий Н.А. Корифеи российской адвокатуры.  М., 2006.</w:t>
      </w:r>
    </w:p>
    <w:p w14:paraId="53DBAB15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rPr>
          <w:color w:val="000000"/>
          <w:lang w:eastAsia="zh-CN"/>
        </w:rPr>
      </w:pPr>
      <w:r w:rsidRPr="00585343">
        <w:rPr>
          <w:color w:val="000000"/>
          <w:lang w:eastAsia="zh-CN"/>
        </w:rPr>
        <w:t xml:space="preserve">Туманова А. С. </w:t>
      </w:r>
      <w:r w:rsidRPr="008A05D5">
        <w:rPr>
          <w:lang w:eastAsia="zh-CN"/>
        </w:rPr>
        <w:t>Общественные организации и русская публика в начале XX века. М., 2008.</w:t>
      </w:r>
    </w:p>
    <w:p w14:paraId="2D3F38C5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rFonts w:eastAsia="MS Mincho"/>
        </w:rPr>
        <w:t>Тумаркин Н. Ленин жив! Культ Ленина в Советской России. Пер. с англ. СПб., 1997.</w:t>
      </w:r>
    </w:p>
    <w:p w14:paraId="6D71A5DF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 xml:space="preserve">Уваров П. Ю. </w:t>
      </w:r>
      <w:proofErr w:type="spellStart"/>
      <w:r w:rsidRPr="00585343">
        <w:rPr>
          <w:color w:val="000000"/>
          <w:lang w:eastAsia="zh-CN"/>
        </w:rPr>
        <w:t>Фундаменталистские</w:t>
      </w:r>
      <w:proofErr w:type="spellEnd"/>
      <w:r w:rsidRPr="00585343">
        <w:rPr>
          <w:color w:val="000000"/>
          <w:lang w:eastAsia="zh-CN"/>
        </w:rPr>
        <w:t xml:space="preserve"> заметки о социальной истории // В поисках истины. М., 2013. </w:t>
      </w:r>
      <w:r w:rsidRPr="00585343">
        <w:rPr>
          <w:color w:val="000000"/>
          <w:lang w:val="en-US" w:eastAsia="zh-CN"/>
        </w:rPr>
        <w:t>C</w:t>
      </w:r>
      <w:r w:rsidRPr="00585343">
        <w:rPr>
          <w:color w:val="000000"/>
          <w:lang w:eastAsia="zh-CN"/>
        </w:rPr>
        <w:t xml:space="preserve">. 136–158. Электронный вариант доклада см.: Скучная история: </w:t>
      </w:r>
      <w:proofErr w:type="spellStart"/>
      <w:r w:rsidRPr="00585343">
        <w:rPr>
          <w:color w:val="000000"/>
          <w:lang w:eastAsia="zh-CN"/>
        </w:rPr>
        <w:t>сonglomeratio</w:t>
      </w:r>
      <w:proofErr w:type="spellEnd"/>
      <w:r w:rsidRPr="00585343">
        <w:rPr>
          <w:color w:val="000000"/>
          <w:lang w:eastAsia="zh-CN"/>
        </w:rPr>
        <w:t xml:space="preserve"> </w:t>
      </w:r>
      <w:proofErr w:type="spellStart"/>
      <w:r w:rsidRPr="00585343">
        <w:rPr>
          <w:color w:val="000000"/>
          <w:lang w:eastAsia="zh-CN"/>
        </w:rPr>
        <w:t>centri</w:t>
      </w:r>
      <w:proofErr w:type="spellEnd"/>
      <w:r w:rsidRPr="00585343">
        <w:rPr>
          <w:color w:val="000000"/>
          <w:lang w:eastAsia="zh-CN"/>
        </w:rPr>
        <w:t xml:space="preserve"> – http://igiti.hse.ru/news/37709881.html</w:t>
      </w:r>
    </w:p>
    <w:p w14:paraId="3BF540B7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lastRenderedPageBreak/>
        <w:t xml:space="preserve">Ульянов Н.И. Комплекс </w:t>
      </w:r>
      <w:proofErr w:type="spellStart"/>
      <w:r w:rsidRPr="008A05D5">
        <w:t>Филофея</w:t>
      </w:r>
      <w:proofErr w:type="spellEnd"/>
      <w:r w:rsidRPr="008A05D5">
        <w:t xml:space="preserve"> // Вопросы истории. 1994. № 4.</w:t>
      </w:r>
    </w:p>
    <w:p w14:paraId="4AC08B1D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Успенский Б.А. Царь и император : помазание на царство и семантика монарших титулов. М., 2000.</w:t>
      </w:r>
    </w:p>
    <w:p w14:paraId="57A5C12F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Успенский Б.А. Царь и патриарх: харизма власти в России: Византийская модель и ее русское переосмысление. М., 1998.</w:t>
      </w:r>
    </w:p>
    <w:p w14:paraId="0CF10643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>Утехин И. В. Очерки коммунального быта. М, 2004.</w:t>
      </w:r>
    </w:p>
    <w:p w14:paraId="1589F82F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8A05D5">
        <w:t>Феннел</w:t>
      </w:r>
      <w:proofErr w:type="spellEnd"/>
      <w:r w:rsidRPr="008A05D5">
        <w:t xml:space="preserve"> Дж. Кризис средневековой Руси: 1200 – 1304. М., 1989. </w:t>
      </w:r>
    </w:p>
    <w:p w14:paraId="6902CD42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85343">
        <w:rPr>
          <w:shd w:val="clear" w:color="auto" w:fill="FFFFFF"/>
        </w:rPr>
        <w:t>Фицпатрик</w:t>
      </w:r>
      <w:proofErr w:type="spellEnd"/>
      <w:r w:rsidRPr="00585343">
        <w:rPr>
          <w:shd w:val="clear" w:color="auto" w:fill="FFFFFF"/>
        </w:rPr>
        <w:t xml:space="preserve"> Ш. Повседневный сталинизм. Социальная история Советской России в 30-е годы: город. 2-е изд. М., 2008.</w:t>
      </w:r>
    </w:p>
    <w:p w14:paraId="2B8940EF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85343">
        <w:rPr>
          <w:iCs/>
          <w:shd w:val="clear" w:color="auto" w:fill="FFFFFF"/>
        </w:rPr>
        <w:t>Фицпатрик</w:t>
      </w:r>
      <w:proofErr w:type="spellEnd"/>
      <w:r w:rsidRPr="00585343">
        <w:rPr>
          <w:iCs/>
          <w:shd w:val="clear" w:color="auto" w:fill="FFFFFF"/>
        </w:rPr>
        <w:t xml:space="preserve"> Ш. Сталинские крестьяне. Социальная история Советской России в 30-е годы. Деревня. М., 2008.</w:t>
      </w:r>
    </w:p>
    <w:p w14:paraId="4B8CD023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8A05D5">
        <w:t>Флоря</w:t>
      </w:r>
      <w:proofErr w:type="spellEnd"/>
      <w:r w:rsidRPr="008A05D5">
        <w:t xml:space="preserve"> Б.Н. Отношения государства и церкви у восточных и западных славян (эпоха средневековья).  М., 1992.</w:t>
      </w:r>
    </w:p>
    <w:p w14:paraId="7419BB35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8A05D5">
        <w:t>Фроянов</w:t>
      </w:r>
      <w:proofErr w:type="spellEnd"/>
      <w:r w:rsidRPr="008A05D5">
        <w:t xml:space="preserve"> И.Я., Дворниченко А.Ю. Города-государства Древней Руси. Л., 1988.</w:t>
      </w:r>
    </w:p>
    <w:p w14:paraId="1A2FE10F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>Фуко М. Надзирать и наказывать. Рождение тюрьмы / Пер. с фр. М., 1999.</w:t>
      </w:r>
    </w:p>
    <w:p w14:paraId="39D9B937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>Фуко М. Рождение клиники / Пер. с фр. М.,1998.</w:t>
      </w:r>
    </w:p>
    <w:p w14:paraId="70A358BB" w14:textId="77777777" w:rsidR="007776D6" w:rsidRPr="00585343" w:rsidRDefault="007776D6" w:rsidP="007776D6">
      <w:pPr>
        <w:pStyle w:val="a8"/>
        <w:numPr>
          <w:ilvl w:val="0"/>
          <w:numId w:val="7"/>
        </w:numPr>
        <w:jc w:val="both"/>
        <w:rPr>
          <w:color w:val="000000"/>
        </w:rPr>
      </w:pPr>
      <w:proofErr w:type="spellStart"/>
      <w:r w:rsidRPr="00585343">
        <w:rPr>
          <w:color w:val="000000"/>
        </w:rPr>
        <w:t>Хархордин</w:t>
      </w:r>
      <w:proofErr w:type="spellEnd"/>
      <w:r w:rsidRPr="00585343">
        <w:rPr>
          <w:color w:val="000000"/>
        </w:rPr>
        <w:t xml:space="preserve"> О. Что такое «государство»? Русский термин в европейском контексте // Понятие государства в четырех языках: </w:t>
      </w:r>
      <w:proofErr w:type="spellStart"/>
      <w:r w:rsidRPr="00585343">
        <w:rPr>
          <w:color w:val="000000"/>
        </w:rPr>
        <w:t>Сб</w:t>
      </w:r>
      <w:proofErr w:type="spellEnd"/>
      <w:r w:rsidRPr="00585343">
        <w:rPr>
          <w:color w:val="000000"/>
        </w:rPr>
        <w:t xml:space="preserve">-к статей. Под ред. О. </w:t>
      </w:r>
      <w:proofErr w:type="spellStart"/>
      <w:r w:rsidRPr="00585343">
        <w:rPr>
          <w:color w:val="000000"/>
        </w:rPr>
        <w:t>Хорхордина</w:t>
      </w:r>
      <w:proofErr w:type="spellEnd"/>
      <w:r w:rsidRPr="00585343">
        <w:rPr>
          <w:color w:val="000000"/>
        </w:rPr>
        <w:t>. СПб., Москва. 2002. С.152-217.</w:t>
      </w:r>
    </w:p>
    <w:p w14:paraId="458FF166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iCs/>
          <w:shd w:val="clear" w:color="auto" w:fill="FFFFFF"/>
        </w:rPr>
      </w:pPr>
      <w:r w:rsidRPr="00585343">
        <w:rPr>
          <w:iCs/>
          <w:shd w:val="clear" w:color="auto" w:fill="FFFFFF"/>
        </w:rPr>
        <w:t xml:space="preserve">Хаустов В., </w:t>
      </w:r>
      <w:proofErr w:type="spellStart"/>
      <w:r w:rsidRPr="00585343">
        <w:rPr>
          <w:iCs/>
          <w:shd w:val="clear" w:color="auto" w:fill="FFFFFF"/>
        </w:rPr>
        <w:t>Самуэльсон</w:t>
      </w:r>
      <w:proofErr w:type="spellEnd"/>
      <w:r w:rsidRPr="00585343">
        <w:rPr>
          <w:iCs/>
          <w:shd w:val="clear" w:color="auto" w:fill="FFFFFF"/>
        </w:rPr>
        <w:t xml:space="preserve"> Л. Сталин, НКВД и репрессии 1936-1938 гг. М., 2009.</w:t>
      </w:r>
    </w:p>
    <w:p w14:paraId="3E2CAC73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Хилл </w:t>
      </w:r>
      <w:proofErr w:type="spellStart"/>
      <w:r w:rsidRPr="008A05D5">
        <w:rPr>
          <w:lang w:eastAsia="zh-CN"/>
        </w:rPr>
        <w:t>Кр</w:t>
      </w:r>
      <w:proofErr w:type="spellEnd"/>
      <w:r w:rsidRPr="008A05D5">
        <w:rPr>
          <w:lang w:eastAsia="zh-CN"/>
        </w:rPr>
        <w:t xml:space="preserve">. Английская Библия и революция </w:t>
      </w:r>
      <w:r w:rsidRPr="00585343">
        <w:rPr>
          <w:lang w:val="en-US" w:eastAsia="zh-CN"/>
        </w:rPr>
        <w:t>XVII</w:t>
      </w:r>
      <w:r w:rsidRPr="008A05D5">
        <w:rPr>
          <w:lang w:eastAsia="zh-CN"/>
        </w:rPr>
        <w:t xml:space="preserve"> в. / Пер. с англ. М., 1998.</w:t>
      </w:r>
    </w:p>
    <w:p w14:paraId="52E07BD0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85343">
        <w:rPr>
          <w:rFonts w:eastAsia="MS Mincho"/>
        </w:rPr>
        <w:t>Хлевнюк</w:t>
      </w:r>
      <w:proofErr w:type="spellEnd"/>
      <w:r w:rsidRPr="00585343">
        <w:rPr>
          <w:rFonts w:eastAsia="MS Mincho"/>
        </w:rPr>
        <w:t xml:space="preserve"> О.В. Политбюро. Механизм политической власти в 1930-е годы. М., 1996. </w:t>
      </w:r>
    </w:p>
    <w:p w14:paraId="08FAB1B5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585343">
        <w:rPr>
          <w:shd w:val="clear" w:color="auto" w:fill="FFFFFF"/>
        </w:rPr>
        <w:t>Хлевнюк</w:t>
      </w:r>
      <w:proofErr w:type="spellEnd"/>
      <w:r w:rsidRPr="00585343">
        <w:rPr>
          <w:shd w:val="clear" w:color="auto" w:fill="FFFFFF"/>
        </w:rPr>
        <w:t xml:space="preserve"> О.В. Хозяин. Сталин и утверждение сталинской диктатуры. М., 2010.</w:t>
      </w:r>
    </w:p>
    <w:p w14:paraId="148029C0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Хобсбаум</w:t>
      </w:r>
      <w:proofErr w:type="spellEnd"/>
      <w:r w:rsidRPr="008A05D5">
        <w:rPr>
          <w:lang w:eastAsia="zh-CN"/>
        </w:rPr>
        <w:t xml:space="preserve"> Э. Нации и национализм после 1780 г. СПб., 1998.</w:t>
      </w:r>
    </w:p>
    <w:p w14:paraId="13CE58AF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spacing w:line="149" w:lineRule="atLeast"/>
        <w:rPr>
          <w:lang w:eastAsia="zh-CN"/>
        </w:rPr>
      </w:pPr>
      <w:proofErr w:type="spellStart"/>
      <w:r w:rsidRPr="008A05D5">
        <w:rPr>
          <w:lang w:eastAsia="zh-CN"/>
        </w:rPr>
        <w:t>Хобсбаум</w:t>
      </w:r>
      <w:proofErr w:type="spellEnd"/>
      <w:r w:rsidRPr="008A05D5">
        <w:rPr>
          <w:lang w:eastAsia="zh-CN"/>
        </w:rPr>
        <w:t xml:space="preserve"> Э. Эпоха крайностей: Короткий двадцатый век (1914–1991). М., 2004.</w:t>
      </w:r>
    </w:p>
    <w:p w14:paraId="6E2CF24F" w14:textId="77777777" w:rsidR="007776D6" w:rsidRPr="00585343" w:rsidRDefault="007776D6" w:rsidP="007776D6">
      <w:pPr>
        <w:pStyle w:val="a8"/>
        <w:numPr>
          <w:ilvl w:val="0"/>
          <w:numId w:val="7"/>
        </w:numPr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Холодковский</w:t>
      </w:r>
      <w:proofErr w:type="spellEnd"/>
      <w:r w:rsidRPr="00585343">
        <w:rPr>
          <w:color w:val="000000"/>
          <w:lang w:eastAsia="zh-CN"/>
        </w:rPr>
        <w:t xml:space="preserve"> К. Г. Италия: массы и политика. Эволюция социально-политического сознания трудящихся в 1945–1985 гг. М., 1989.</w:t>
      </w:r>
    </w:p>
    <w:p w14:paraId="4D58BE81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rFonts w:eastAsia="MS Mincho"/>
        </w:rPr>
        <w:t xml:space="preserve">Холодная война. 1945-1963: Историческая ретроспектива: Сб. ст. М., 2003. </w:t>
      </w:r>
    </w:p>
    <w:p w14:paraId="609133CD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>Холодная война. Новые подходы. Новые документы. М.: Институт всеобщей истории РАН, 1995.</w:t>
      </w:r>
    </w:p>
    <w:p w14:paraId="3D7D309D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585343">
        <w:rPr>
          <w:snapToGrid w:val="0"/>
        </w:rPr>
        <w:t>Цимбаев</w:t>
      </w:r>
      <w:proofErr w:type="spellEnd"/>
      <w:r w:rsidRPr="00585343">
        <w:rPr>
          <w:snapToGrid w:val="0"/>
        </w:rPr>
        <w:t xml:space="preserve"> Н.И. Славянофильство. Из истории русской общественно-политической мысли </w:t>
      </w:r>
      <w:r w:rsidRPr="00585343">
        <w:rPr>
          <w:snapToGrid w:val="0"/>
          <w:lang w:val="en-US"/>
        </w:rPr>
        <w:t>XIX</w:t>
      </w:r>
      <w:r w:rsidRPr="00585343">
        <w:rPr>
          <w:snapToGrid w:val="0"/>
        </w:rPr>
        <w:t xml:space="preserve"> века. М., 1986.</w:t>
      </w:r>
    </w:p>
    <w:p w14:paraId="06BEDB85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 xml:space="preserve">Черепнин Л. В. Земские соборы Русского государства в </w:t>
      </w:r>
      <w:r w:rsidRPr="00585343">
        <w:rPr>
          <w:lang w:val="en-US"/>
        </w:rPr>
        <w:t>XVI</w:t>
      </w:r>
      <w:r w:rsidRPr="008A05D5">
        <w:t>-</w:t>
      </w:r>
      <w:r w:rsidRPr="00585343">
        <w:rPr>
          <w:lang w:val="en-US"/>
        </w:rPr>
        <w:t>XVII</w:t>
      </w:r>
      <w:r w:rsidRPr="008A05D5">
        <w:t xml:space="preserve"> вв. М., 1978.</w:t>
      </w:r>
    </w:p>
    <w:p w14:paraId="62F820AE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05D5">
        <w:t>Черепнин Л.В. Образование Русского централизованного государства в XIV-XV вв. М., 1960.</w:t>
      </w:r>
    </w:p>
    <w:p w14:paraId="640AA939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Чудинов</w:t>
      </w:r>
      <w:proofErr w:type="spellEnd"/>
      <w:r w:rsidRPr="008A05D5">
        <w:rPr>
          <w:lang w:eastAsia="zh-CN"/>
        </w:rPr>
        <w:t xml:space="preserve"> А.В. Французская революция: история и мифы. М., 2007.</w:t>
      </w:r>
    </w:p>
    <w:p w14:paraId="080ACCC6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Шартье</w:t>
      </w:r>
      <w:proofErr w:type="spellEnd"/>
      <w:r w:rsidRPr="008A05D5">
        <w:rPr>
          <w:lang w:eastAsia="zh-CN"/>
        </w:rPr>
        <w:t xml:space="preserve"> Р. Культурные истоки Французской революции / Пер. с фр. М., 2001.</w:t>
      </w:r>
    </w:p>
    <w:p w14:paraId="215E6BF9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85343">
        <w:rPr>
          <w:color w:val="000000"/>
        </w:rPr>
        <w:t>Швейковская</w:t>
      </w:r>
      <w:proofErr w:type="spellEnd"/>
      <w:r w:rsidRPr="00585343">
        <w:rPr>
          <w:color w:val="000000"/>
        </w:rPr>
        <w:t xml:space="preserve"> Е.Н. Государство и крестьяне России. Поморье в ХVII веке М., 1997.</w:t>
      </w:r>
    </w:p>
    <w:p w14:paraId="3E60F118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Шоню</w:t>
      </w:r>
      <w:proofErr w:type="spellEnd"/>
      <w:r w:rsidRPr="008A05D5">
        <w:rPr>
          <w:lang w:eastAsia="zh-CN"/>
        </w:rPr>
        <w:t xml:space="preserve"> П. Цивилизация классической Европы / Пер. с фр. Екатеринбург, 2005.</w:t>
      </w:r>
    </w:p>
    <w:p w14:paraId="280E040E" w14:textId="77777777" w:rsidR="007776D6" w:rsidRPr="00585343" w:rsidRDefault="007776D6" w:rsidP="007776D6">
      <w:pPr>
        <w:pStyle w:val="a8"/>
        <w:numPr>
          <w:ilvl w:val="0"/>
          <w:numId w:val="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8A05D5">
        <w:rPr>
          <w:lang w:eastAsia="zh-CN"/>
        </w:rPr>
        <w:t xml:space="preserve">Щербинин П. П. Военный фактор в повседневной жизни русской женщины в XVIII – начале ХХ в. Тамбов, 2004. </w:t>
      </w:r>
    </w:p>
    <w:p w14:paraId="3CBE5ADD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snapToGrid w:val="0"/>
        </w:rPr>
        <w:lastRenderedPageBreak/>
        <w:t>Эйдельман Н.Я. Герцен против самодержавия. М., 1973.</w:t>
      </w:r>
    </w:p>
    <w:p w14:paraId="6DB09897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Элиас</w:t>
      </w:r>
      <w:proofErr w:type="spellEnd"/>
      <w:r w:rsidRPr="008A05D5">
        <w:rPr>
          <w:lang w:eastAsia="zh-CN"/>
        </w:rPr>
        <w:t xml:space="preserve"> Н. О процессе цивилизации: Социогенетические и психогенетические исследования. В 2-х тт. / Пер. с нем. СПб., 2001.</w:t>
      </w:r>
    </w:p>
    <w:p w14:paraId="2ADABD90" w14:textId="77777777" w:rsidR="007776D6" w:rsidRPr="008A05D5" w:rsidRDefault="007776D6" w:rsidP="007776D6">
      <w:pPr>
        <w:pStyle w:val="a8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Элиас</w:t>
      </w:r>
      <w:proofErr w:type="spellEnd"/>
      <w:r w:rsidRPr="008A05D5">
        <w:rPr>
          <w:lang w:eastAsia="zh-CN"/>
        </w:rPr>
        <w:t xml:space="preserve"> Н. Придворное общество / Пер. с нем. М., 2002.</w:t>
      </w:r>
    </w:p>
    <w:p w14:paraId="24A6F596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8A05D5">
        <w:t>Юрганов</w:t>
      </w:r>
      <w:proofErr w:type="spellEnd"/>
      <w:r w:rsidRPr="008A05D5">
        <w:t xml:space="preserve"> А.Л. Категории русской средневековой культуры. М., 1998.</w:t>
      </w:r>
    </w:p>
    <w:p w14:paraId="34283EC7" w14:textId="77777777" w:rsidR="007776D6" w:rsidRPr="008A05D5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85343">
        <w:rPr>
          <w:rFonts w:eastAsiaTheme="minorHAnsi"/>
          <w:lang w:eastAsia="en-US"/>
        </w:rPr>
        <w:t>Янин В.Л. Очерки истории средневекового Новгорода. М., 2008.</w:t>
      </w:r>
    </w:p>
    <w:p w14:paraId="06FD367B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  <w:r w:rsidRPr="00585343">
        <w:rPr>
          <w:lang w:val="en-US"/>
        </w:rPr>
        <w:t>Barnett, S.J. The Enlightenment and Religion: The Myths of Modernity. Manchester, 2003.</w:t>
      </w:r>
    </w:p>
    <w:p w14:paraId="3B1FCC86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  <w:r w:rsidRPr="00585343">
        <w:rPr>
          <w:lang w:val="en-US"/>
        </w:rPr>
        <w:t xml:space="preserve">Burke </w:t>
      </w:r>
      <w:proofErr w:type="gramStart"/>
      <w:r w:rsidRPr="00585343">
        <w:rPr>
          <w:lang w:val="en-US"/>
        </w:rPr>
        <w:t>P .Popular</w:t>
      </w:r>
      <w:proofErr w:type="gramEnd"/>
      <w:r w:rsidRPr="00585343">
        <w:rPr>
          <w:lang w:val="en-US"/>
        </w:rPr>
        <w:t xml:space="preserve"> Culture in Early Modern Europe. </w:t>
      </w:r>
      <w:proofErr w:type="spellStart"/>
      <w:r w:rsidRPr="00585343">
        <w:rPr>
          <w:lang w:val="en-US"/>
        </w:rPr>
        <w:t>Farnham</w:t>
      </w:r>
      <w:proofErr w:type="spellEnd"/>
      <w:r w:rsidRPr="00585343">
        <w:rPr>
          <w:lang w:val="en-US"/>
        </w:rPr>
        <w:t>, 2009.</w:t>
      </w:r>
    </w:p>
    <w:p w14:paraId="4DF6013A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  <w:r w:rsidRPr="00585343">
        <w:rPr>
          <w:iCs/>
          <w:lang w:val="en-US"/>
        </w:rPr>
        <w:t>Dennison T. K</w:t>
      </w:r>
      <w:r w:rsidRPr="00585343">
        <w:rPr>
          <w:lang w:val="en-US"/>
        </w:rPr>
        <w:t>. The Institutional Framework of Russian Serfdom. Cambridge, 2011.</w:t>
      </w:r>
    </w:p>
    <w:p w14:paraId="7199F206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  <w:r w:rsidRPr="00585343">
        <w:rPr>
          <w:lang w:val="en-US"/>
        </w:rPr>
        <w:t>Jacob M. Living the Enlightenment: Freemasonry and Politics in Eighteenth-Century Europe. N.Y., 1991.</w:t>
      </w:r>
    </w:p>
    <w:p w14:paraId="39E6B5DC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  <w:r w:rsidRPr="00585343">
        <w:rPr>
          <w:lang w:val="en-US"/>
        </w:rPr>
        <w:t xml:space="preserve">Melton J. The Rise of the Public in Enlightenment Europe. Cambridge, 2008. </w:t>
      </w:r>
    </w:p>
    <w:p w14:paraId="62DB7F21" w14:textId="77777777" w:rsidR="007776D6" w:rsidRPr="00585343" w:rsidRDefault="007776D6" w:rsidP="007776D6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585343">
        <w:rPr>
          <w:lang w:val="en-US"/>
        </w:rPr>
        <w:t>Osterhammel</w:t>
      </w:r>
      <w:proofErr w:type="spellEnd"/>
      <w:r w:rsidRPr="00585343">
        <w:rPr>
          <w:lang w:val="en-US"/>
        </w:rPr>
        <w:t xml:space="preserve"> J. The Transformation of the World: A Global History of the Nineteenth Century / Transl. from German. Princeton (N.J.), 2014.</w:t>
      </w:r>
    </w:p>
    <w:p w14:paraId="19A8F666" w14:textId="77777777" w:rsidR="007776D6" w:rsidRDefault="007776D6" w:rsidP="007776D6">
      <w:pPr>
        <w:widowControl w:val="0"/>
        <w:autoSpaceDE w:val="0"/>
        <w:autoSpaceDN w:val="0"/>
        <w:adjustRightInd w:val="0"/>
        <w:ind w:left="0" w:firstLine="0"/>
        <w:contextualSpacing/>
        <w:jc w:val="both"/>
        <w:rPr>
          <w:lang w:val="en-US"/>
        </w:rPr>
      </w:pPr>
    </w:p>
    <w:p w14:paraId="02015FA1" w14:textId="77777777" w:rsidR="007776D6" w:rsidRPr="008A05D5" w:rsidRDefault="007776D6" w:rsidP="007776D6">
      <w:pPr>
        <w:widowControl w:val="0"/>
        <w:autoSpaceDE w:val="0"/>
        <w:autoSpaceDN w:val="0"/>
        <w:adjustRightInd w:val="0"/>
        <w:ind w:left="0" w:firstLine="0"/>
        <w:contextualSpacing/>
        <w:jc w:val="both"/>
        <w:rPr>
          <w:lang w:val="en-US"/>
        </w:rPr>
      </w:pPr>
    </w:p>
    <w:p w14:paraId="09BE5C4A" w14:textId="77777777" w:rsidR="007776D6" w:rsidRPr="008A05D5" w:rsidRDefault="007776D6" w:rsidP="007776D6">
      <w:pPr>
        <w:widowControl w:val="0"/>
        <w:autoSpaceDE w:val="0"/>
        <w:autoSpaceDN w:val="0"/>
        <w:adjustRightInd w:val="0"/>
        <w:ind w:left="426" w:firstLine="0"/>
        <w:contextualSpacing/>
        <w:jc w:val="both"/>
        <w:rPr>
          <w:lang w:val="en-US"/>
        </w:rPr>
      </w:pPr>
    </w:p>
    <w:p w14:paraId="66E72A38" w14:textId="77777777" w:rsidR="007776D6" w:rsidRPr="008A05D5" w:rsidRDefault="007776D6" w:rsidP="007776D6">
      <w:pPr>
        <w:spacing w:after="120"/>
        <w:ind w:left="0" w:firstLine="0"/>
        <w:jc w:val="both"/>
        <w:rPr>
          <w:b/>
          <w:bCs/>
          <w:lang w:val="en-US"/>
        </w:rPr>
      </w:pPr>
    </w:p>
    <w:p w14:paraId="4D4BA50A" w14:textId="77777777" w:rsidR="007776D6" w:rsidRPr="008A05D5" w:rsidRDefault="007776D6" w:rsidP="007776D6">
      <w:pPr>
        <w:ind w:left="0" w:firstLine="0"/>
        <w:jc w:val="both"/>
        <w:rPr>
          <w:lang w:val="en-US"/>
        </w:rPr>
      </w:pPr>
    </w:p>
    <w:p w14:paraId="6A07411B" w14:textId="77777777" w:rsidR="007776D6" w:rsidRPr="008A05D5" w:rsidRDefault="007776D6" w:rsidP="007776D6">
      <w:pPr>
        <w:ind w:left="0" w:firstLine="0"/>
        <w:jc w:val="both"/>
        <w:rPr>
          <w:color w:val="000000"/>
          <w:lang w:val="en-US"/>
        </w:rPr>
      </w:pPr>
    </w:p>
    <w:p w14:paraId="335985CC" w14:textId="77777777" w:rsidR="007776D6" w:rsidRPr="008A05D5" w:rsidRDefault="007776D6" w:rsidP="007776D6">
      <w:pPr>
        <w:ind w:left="0" w:firstLine="0"/>
        <w:jc w:val="both"/>
        <w:rPr>
          <w:lang w:val="en-US"/>
        </w:rPr>
      </w:pPr>
    </w:p>
    <w:p w14:paraId="0C6EA68C" w14:textId="77777777" w:rsidR="007776D6" w:rsidRPr="008A05D5" w:rsidRDefault="007776D6" w:rsidP="007776D6">
      <w:pPr>
        <w:rPr>
          <w:lang w:val="en-US"/>
        </w:rPr>
      </w:pPr>
    </w:p>
    <w:p w14:paraId="0BF80E9F" w14:textId="77777777" w:rsidR="002E436C" w:rsidRPr="002E436C" w:rsidRDefault="002E436C" w:rsidP="002E436C">
      <w:pPr>
        <w:ind w:left="0" w:firstLine="0"/>
      </w:pPr>
    </w:p>
    <w:sectPr w:rsidR="002E436C" w:rsidRPr="002E436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B7DDE" w14:textId="77777777" w:rsidR="00D2233D" w:rsidRDefault="00D2233D" w:rsidP="002E436C">
      <w:r>
        <w:separator/>
      </w:r>
    </w:p>
  </w:endnote>
  <w:endnote w:type="continuationSeparator" w:id="0">
    <w:p w14:paraId="465DA597" w14:textId="77777777" w:rsidR="00D2233D" w:rsidRDefault="00D2233D" w:rsidP="002E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CYR">
    <w:altName w:val="Times New Roman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5A15C" w14:textId="77777777" w:rsidR="00D2233D" w:rsidRDefault="00D2233D" w:rsidP="002E436C">
      <w:r>
        <w:separator/>
      </w:r>
    </w:p>
  </w:footnote>
  <w:footnote w:type="continuationSeparator" w:id="0">
    <w:p w14:paraId="76C6CAC0" w14:textId="77777777" w:rsidR="00D2233D" w:rsidRDefault="00D2233D" w:rsidP="002E4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91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8A05D5" w:rsidRPr="00D410FA" w14:paraId="58568F59" w14:textId="77777777" w:rsidTr="00807B2E">
      <w:tc>
        <w:tcPr>
          <w:tcW w:w="876" w:type="dxa"/>
        </w:tcPr>
        <w:p w14:paraId="3659560A" w14:textId="77777777" w:rsidR="008A05D5" w:rsidRPr="00D410FA" w:rsidRDefault="008A05D5" w:rsidP="00807B2E">
          <w:pPr>
            <w:tabs>
              <w:tab w:val="center" w:pos="4677"/>
              <w:tab w:val="right" w:pos="9355"/>
            </w:tabs>
          </w:pPr>
          <w:r w:rsidRPr="00D410FA"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 wp14:anchorId="0220ECB3" wp14:editId="44253BFC">
                <wp:extent cx="419100" cy="449580"/>
                <wp:effectExtent l="0" t="0" r="0" b="7620"/>
                <wp:docPr id="2" name="Picture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14:paraId="1C468484" w14:textId="77777777" w:rsidR="008A05D5" w:rsidRPr="00D410FA" w:rsidRDefault="008A05D5" w:rsidP="00807B2E">
          <w:pPr>
            <w:jc w:val="center"/>
            <w:rPr>
              <w:sz w:val="20"/>
              <w:szCs w:val="20"/>
            </w:rPr>
          </w:pPr>
          <w:r w:rsidRPr="00D410FA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D410FA">
            <w:rPr>
              <w:sz w:val="20"/>
              <w:szCs w:val="20"/>
            </w:rPr>
            <w:br/>
            <w:t>Прог</w:t>
          </w:r>
          <w:r w:rsidR="00E96840">
            <w:rPr>
              <w:sz w:val="20"/>
              <w:szCs w:val="20"/>
            </w:rPr>
            <w:t>рамма дисциплины «Социальная история</w:t>
          </w:r>
          <w:r w:rsidRPr="00D410FA">
            <w:rPr>
              <w:sz w:val="20"/>
              <w:szCs w:val="20"/>
            </w:rPr>
            <w:t xml:space="preserve">» для </w:t>
          </w:r>
          <w:r>
            <w:rPr>
              <w:sz w:val="20"/>
              <w:szCs w:val="20"/>
            </w:rPr>
            <w:t>направления</w:t>
          </w:r>
          <w:r w:rsidR="00E96840">
            <w:rPr>
              <w:sz w:val="20"/>
              <w:szCs w:val="20"/>
            </w:rPr>
            <w:t xml:space="preserve"> 37</w:t>
          </w:r>
          <w:r w:rsidRPr="002E436C">
            <w:rPr>
              <w:sz w:val="20"/>
              <w:szCs w:val="20"/>
            </w:rPr>
            <w:t xml:space="preserve">.03.01. </w:t>
          </w:r>
          <w:r>
            <w:rPr>
              <w:sz w:val="20"/>
              <w:szCs w:val="20"/>
            </w:rPr>
            <w:t>«</w:t>
          </w:r>
          <w:r w:rsidR="00E96840">
            <w:rPr>
              <w:sz w:val="20"/>
              <w:szCs w:val="20"/>
            </w:rPr>
            <w:t>Психология</w:t>
          </w:r>
          <w:r>
            <w:rPr>
              <w:sz w:val="20"/>
              <w:szCs w:val="20"/>
            </w:rPr>
            <w:t xml:space="preserve">» </w:t>
          </w:r>
          <w:r w:rsidRPr="00D410FA">
            <w:rPr>
              <w:sz w:val="20"/>
              <w:szCs w:val="20"/>
            </w:rPr>
            <w:t>подготовки бакалавра</w:t>
          </w:r>
        </w:p>
      </w:tc>
    </w:tr>
  </w:tbl>
  <w:p w14:paraId="0BC6298B" w14:textId="77777777" w:rsidR="008A05D5" w:rsidRDefault="008A05D5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94493A"/>
    <w:multiLevelType w:val="hybridMultilevel"/>
    <w:tmpl w:val="0408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1BF0"/>
    <w:multiLevelType w:val="hybridMultilevel"/>
    <w:tmpl w:val="EEAE40C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3550F79"/>
    <w:multiLevelType w:val="hybridMultilevel"/>
    <w:tmpl w:val="A09E3DF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341FA"/>
    <w:multiLevelType w:val="hybridMultilevel"/>
    <w:tmpl w:val="960EF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8772B"/>
    <w:multiLevelType w:val="hybridMultilevel"/>
    <w:tmpl w:val="A4B2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B0C41"/>
    <w:multiLevelType w:val="hybridMultilevel"/>
    <w:tmpl w:val="9E3C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91E33"/>
    <w:multiLevelType w:val="hybridMultilevel"/>
    <w:tmpl w:val="8844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3F9C"/>
    <w:multiLevelType w:val="hybridMultilevel"/>
    <w:tmpl w:val="D258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21FA2"/>
    <w:multiLevelType w:val="multilevel"/>
    <w:tmpl w:val="BB14A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10">
    <w:nsid w:val="27BF01B9"/>
    <w:multiLevelType w:val="multilevel"/>
    <w:tmpl w:val="7AFA4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974711C"/>
    <w:multiLevelType w:val="hybridMultilevel"/>
    <w:tmpl w:val="2138D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FE1F91"/>
    <w:multiLevelType w:val="hybridMultilevel"/>
    <w:tmpl w:val="45B0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4D49"/>
    <w:multiLevelType w:val="hybridMultilevel"/>
    <w:tmpl w:val="70247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C549C"/>
    <w:multiLevelType w:val="hybridMultilevel"/>
    <w:tmpl w:val="467C8CE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E7C075C"/>
    <w:multiLevelType w:val="hybridMultilevel"/>
    <w:tmpl w:val="C77A46EC"/>
    <w:lvl w:ilvl="0" w:tplc="D9AAC8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6E3D98"/>
    <w:multiLevelType w:val="hybridMultilevel"/>
    <w:tmpl w:val="32CC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E1778"/>
    <w:multiLevelType w:val="hybridMultilevel"/>
    <w:tmpl w:val="B646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A772F"/>
    <w:multiLevelType w:val="hybridMultilevel"/>
    <w:tmpl w:val="D226772A"/>
    <w:lvl w:ilvl="0" w:tplc="A0F8C8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032944"/>
    <w:multiLevelType w:val="hybridMultilevel"/>
    <w:tmpl w:val="445C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67C74"/>
    <w:multiLevelType w:val="hybridMultilevel"/>
    <w:tmpl w:val="9D3A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D1642"/>
    <w:multiLevelType w:val="multilevel"/>
    <w:tmpl w:val="11E4B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E9D3F37"/>
    <w:multiLevelType w:val="hybridMultilevel"/>
    <w:tmpl w:val="DF72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679E2"/>
    <w:multiLevelType w:val="hybridMultilevel"/>
    <w:tmpl w:val="3710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D222E"/>
    <w:multiLevelType w:val="hybridMultilevel"/>
    <w:tmpl w:val="CEE8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54331"/>
    <w:multiLevelType w:val="multilevel"/>
    <w:tmpl w:val="BB14A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26">
    <w:nsid w:val="50964B89"/>
    <w:multiLevelType w:val="hybridMultilevel"/>
    <w:tmpl w:val="621A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F5B64"/>
    <w:multiLevelType w:val="multilevel"/>
    <w:tmpl w:val="BB14A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28">
    <w:nsid w:val="56B0534A"/>
    <w:multiLevelType w:val="multilevel"/>
    <w:tmpl w:val="0908CC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606E60"/>
    <w:multiLevelType w:val="hybridMultilevel"/>
    <w:tmpl w:val="07D011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75E07"/>
    <w:multiLevelType w:val="multilevel"/>
    <w:tmpl w:val="BB14A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31">
    <w:nsid w:val="66895E1E"/>
    <w:multiLevelType w:val="hybridMultilevel"/>
    <w:tmpl w:val="8312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8609C"/>
    <w:multiLevelType w:val="hybridMultilevel"/>
    <w:tmpl w:val="F77CF9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9967B72"/>
    <w:multiLevelType w:val="hybridMultilevel"/>
    <w:tmpl w:val="45B0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41787"/>
    <w:multiLevelType w:val="hybridMultilevel"/>
    <w:tmpl w:val="8F26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D9B"/>
    <w:multiLevelType w:val="hybridMultilevel"/>
    <w:tmpl w:val="6278EA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2BD0E50"/>
    <w:multiLevelType w:val="hybridMultilevel"/>
    <w:tmpl w:val="E682B758"/>
    <w:lvl w:ilvl="0" w:tplc="8574225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7A1370E"/>
    <w:multiLevelType w:val="hybridMultilevel"/>
    <w:tmpl w:val="714C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A5839"/>
    <w:multiLevelType w:val="hybridMultilevel"/>
    <w:tmpl w:val="45B0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62034"/>
    <w:multiLevelType w:val="hybridMultilevel"/>
    <w:tmpl w:val="AC04C8DA"/>
    <w:lvl w:ilvl="0" w:tplc="4906E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DA0542"/>
    <w:multiLevelType w:val="hybridMultilevel"/>
    <w:tmpl w:val="B7C6D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6"/>
  </w:num>
  <w:num w:numId="4">
    <w:abstractNumId w:val="10"/>
  </w:num>
  <w:num w:numId="5">
    <w:abstractNumId w:val="29"/>
  </w:num>
  <w:num w:numId="6">
    <w:abstractNumId w:val="8"/>
  </w:num>
  <w:num w:numId="7">
    <w:abstractNumId w:val="33"/>
  </w:num>
  <w:num w:numId="8">
    <w:abstractNumId w:val="35"/>
  </w:num>
  <w:num w:numId="9">
    <w:abstractNumId w:val="34"/>
  </w:num>
  <w:num w:numId="10">
    <w:abstractNumId w:val="21"/>
  </w:num>
  <w:num w:numId="11">
    <w:abstractNumId w:val="13"/>
  </w:num>
  <w:num w:numId="12">
    <w:abstractNumId w:val="40"/>
  </w:num>
  <w:num w:numId="13">
    <w:abstractNumId w:val="26"/>
  </w:num>
  <w:num w:numId="14">
    <w:abstractNumId w:val="1"/>
  </w:num>
  <w:num w:numId="15">
    <w:abstractNumId w:val="0"/>
  </w:num>
  <w:num w:numId="16">
    <w:abstractNumId w:val="32"/>
  </w:num>
  <w:num w:numId="17">
    <w:abstractNumId w:val="16"/>
  </w:num>
  <w:num w:numId="18">
    <w:abstractNumId w:val="31"/>
  </w:num>
  <w:num w:numId="19">
    <w:abstractNumId w:val="7"/>
  </w:num>
  <w:num w:numId="20">
    <w:abstractNumId w:val="2"/>
  </w:num>
  <w:num w:numId="21">
    <w:abstractNumId w:val="14"/>
  </w:num>
  <w:num w:numId="22">
    <w:abstractNumId w:val="5"/>
  </w:num>
  <w:num w:numId="23">
    <w:abstractNumId w:val="4"/>
  </w:num>
  <w:num w:numId="24">
    <w:abstractNumId w:val="11"/>
  </w:num>
  <w:num w:numId="25">
    <w:abstractNumId w:val="37"/>
  </w:num>
  <w:num w:numId="26">
    <w:abstractNumId w:val="15"/>
  </w:num>
  <w:num w:numId="27">
    <w:abstractNumId w:val="39"/>
  </w:num>
  <w:num w:numId="28">
    <w:abstractNumId w:val="19"/>
  </w:num>
  <w:num w:numId="29">
    <w:abstractNumId w:val="38"/>
  </w:num>
  <w:num w:numId="30">
    <w:abstractNumId w:val="12"/>
  </w:num>
  <w:num w:numId="31">
    <w:abstractNumId w:val="22"/>
  </w:num>
  <w:num w:numId="32">
    <w:abstractNumId w:val="20"/>
  </w:num>
  <w:num w:numId="33">
    <w:abstractNumId w:val="6"/>
  </w:num>
  <w:num w:numId="34">
    <w:abstractNumId w:val="23"/>
  </w:num>
  <w:num w:numId="35">
    <w:abstractNumId w:val="28"/>
  </w:num>
  <w:num w:numId="36">
    <w:abstractNumId w:val="3"/>
  </w:num>
  <w:num w:numId="37">
    <w:abstractNumId w:val="30"/>
  </w:num>
  <w:num w:numId="38">
    <w:abstractNumId w:val="9"/>
  </w:num>
  <w:num w:numId="39">
    <w:abstractNumId w:val="25"/>
  </w:num>
  <w:num w:numId="40">
    <w:abstractNumId w:val="27"/>
  </w:num>
  <w:num w:numId="41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E8"/>
    <w:rsid w:val="00004F6E"/>
    <w:rsid w:val="000160F8"/>
    <w:rsid w:val="00023A3F"/>
    <w:rsid w:val="00034C24"/>
    <w:rsid w:val="0008390C"/>
    <w:rsid w:val="0009310A"/>
    <w:rsid w:val="00094977"/>
    <w:rsid w:val="00095699"/>
    <w:rsid w:val="00095E35"/>
    <w:rsid w:val="000A1293"/>
    <w:rsid w:val="000A7897"/>
    <w:rsid w:val="000B777F"/>
    <w:rsid w:val="000D35F8"/>
    <w:rsid w:val="000F48A7"/>
    <w:rsid w:val="001015D9"/>
    <w:rsid w:val="001166D0"/>
    <w:rsid w:val="00125E7D"/>
    <w:rsid w:val="001279A8"/>
    <w:rsid w:val="001427D9"/>
    <w:rsid w:val="00146CEE"/>
    <w:rsid w:val="00160038"/>
    <w:rsid w:val="00162CE8"/>
    <w:rsid w:val="00177E71"/>
    <w:rsid w:val="00192C9F"/>
    <w:rsid w:val="001A48D9"/>
    <w:rsid w:val="001A5C8A"/>
    <w:rsid w:val="001C55D8"/>
    <w:rsid w:val="001E2C35"/>
    <w:rsid w:val="001F1D2C"/>
    <w:rsid w:val="002019A2"/>
    <w:rsid w:val="002023E9"/>
    <w:rsid w:val="0021581D"/>
    <w:rsid w:val="002214CB"/>
    <w:rsid w:val="002244A0"/>
    <w:rsid w:val="002354BD"/>
    <w:rsid w:val="00251FDC"/>
    <w:rsid w:val="00273142"/>
    <w:rsid w:val="00286A30"/>
    <w:rsid w:val="0029072F"/>
    <w:rsid w:val="002C772D"/>
    <w:rsid w:val="002E436C"/>
    <w:rsid w:val="002F2B2E"/>
    <w:rsid w:val="00304DCE"/>
    <w:rsid w:val="003222DC"/>
    <w:rsid w:val="00332149"/>
    <w:rsid w:val="003A2498"/>
    <w:rsid w:val="003B1DD5"/>
    <w:rsid w:val="003C4B05"/>
    <w:rsid w:val="003C55B3"/>
    <w:rsid w:val="003D2ED0"/>
    <w:rsid w:val="003D3157"/>
    <w:rsid w:val="003D646D"/>
    <w:rsid w:val="003D7F9E"/>
    <w:rsid w:val="003E255B"/>
    <w:rsid w:val="003E60DC"/>
    <w:rsid w:val="00410009"/>
    <w:rsid w:val="00436038"/>
    <w:rsid w:val="00463B18"/>
    <w:rsid w:val="004863C2"/>
    <w:rsid w:val="004938B5"/>
    <w:rsid w:val="00494231"/>
    <w:rsid w:val="0049680C"/>
    <w:rsid w:val="004A38B6"/>
    <w:rsid w:val="004A3AEA"/>
    <w:rsid w:val="004A3E0B"/>
    <w:rsid w:val="004A49C5"/>
    <w:rsid w:val="004B15D8"/>
    <w:rsid w:val="004B64FF"/>
    <w:rsid w:val="004D39DA"/>
    <w:rsid w:val="004E7A24"/>
    <w:rsid w:val="0050173D"/>
    <w:rsid w:val="00502A68"/>
    <w:rsid w:val="005072A2"/>
    <w:rsid w:val="00515EC8"/>
    <w:rsid w:val="00516CC7"/>
    <w:rsid w:val="00526199"/>
    <w:rsid w:val="005265E9"/>
    <w:rsid w:val="00537732"/>
    <w:rsid w:val="00543A65"/>
    <w:rsid w:val="00547C05"/>
    <w:rsid w:val="00585343"/>
    <w:rsid w:val="00587768"/>
    <w:rsid w:val="00587C68"/>
    <w:rsid w:val="00593A71"/>
    <w:rsid w:val="00594392"/>
    <w:rsid w:val="0059630F"/>
    <w:rsid w:val="00597021"/>
    <w:rsid w:val="005E4EA4"/>
    <w:rsid w:val="00600371"/>
    <w:rsid w:val="0060109E"/>
    <w:rsid w:val="0065590D"/>
    <w:rsid w:val="00657FAA"/>
    <w:rsid w:val="00663542"/>
    <w:rsid w:val="0067116F"/>
    <w:rsid w:val="00673B98"/>
    <w:rsid w:val="0069014F"/>
    <w:rsid w:val="006B6CE3"/>
    <w:rsid w:val="006C6F08"/>
    <w:rsid w:val="006E3B2E"/>
    <w:rsid w:val="006E7959"/>
    <w:rsid w:val="006F2C8D"/>
    <w:rsid w:val="00702280"/>
    <w:rsid w:val="007051C8"/>
    <w:rsid w:val="00755133"/>
    <w:rsid w:val="00763069"/>
    <w:rsid w:val="00766CB2"/>
    <w:rsid w:val="007708A4"/>
    <w:rsid w:val="00775B77"/>
    <w:rsid w:val="007776D6"/>
    <w:rsid w:val="00780ED6"/>
    <w:rsid w:val="007865D2"/>
    <w:rsid w:val="00787ABA"/>
    <w:rsid w:val="00797DAC"/>
    <w:rsid w:val="007C6757"/>
    <w:rsid w:val="007C6EB2"/>
    <w:rsid w:val="007D1C40"/>
    <w:rsid w:val="007D59BF"/>
    <w:rsid w:val="007E4C3A"/>
    <w:rsid w:val="007E6535"/>
    <w:rsid w:val="00807B2E"/>
    <w:rsid w:val="00820A41"/>
    <w:rsid w:val="008422CE"/>
    <w:rsid w:val="00842E47"/>
    <w:rsid w:val="00845235"/>
    <w:rsid w:val="0085121B"/>
    <w:rsid w:val="00862A9D"/>
    <w:rsid w:val="00886F7F"/>
    <w:rsid w:val="008958CB"/>
    <w:rsid w:val="008A05D5"/>
    <w:rsid w:val="008D0388"/>
    <w:rsid w:val="008D3A47"/>
    <w:rsid w:val="008D5211"/>
    <w:rsid w:val="008F47F6"/>
    <w:rsid w:val="00901178"/>
    <w:rsid w:val="00922DB4"/>
    <w:rsid w:val="00945406"/>
    <w:rsid w:val="0096157B"/>
    <w:rsid w:val="009635BD"/>
    <w:rsid w:val="00966496"/>
    <w:rsid w:val="0096652A"/>
    <w:rsid w:val="00983079"/>
    <w:rsid w:val="0099261D"/>
    <w:rsid w:val="009A168E"/>
    <w:rsid w:val="009C0DEF"/>
    <w:rsid w:val="009C17AC"/>
    <w:rsid w:val="009D2238"/>
    <w:rsid w:val="009D4423"/>
    <w:rsid w:val="009F7970"/>
    <w:rsid w:val="00A16FCA"/>
    <w:rsid w:val="00A179D2"/>
    <w:rsid w:val="00A20296"/>
    <w:rsid w:val="00A239E3"/>
    <w:rsid w:val="00A23D29"/>
    <w:rsid w:val="00A26D53"/>
    <w:rsid w:val="00A375BA"/>
    <w:rsid w:val="00A510E9"/>
    <w:rsid w:val="00A619D7"/>
    <w:rsid w:val="00A65925"/>
    <w:rsid w:val="00A76179"/>
    <w:rsid w:val="00AA762B"/>
    <w:rsid w:val="00AB678A"/>
    <w:rsid w:val="00AC52FE"/>
    <w:rsid w:val="00AD78B9"/>
    <w:rsid w:val="00AD7D79"/>
    <w:rsid w:val="00B01C4F"/>
    <w:rsid w:val="00B17760"/>
    <w:rsid w:val="00B347BD"/>
    <w:rsid w:val="00B35C50"/>
    <w:rsid w:val="00B71BCF"/>
    <w:rsid w:val="00B77C01"/>
    <w:rsid w:val="00BB59F5"/>
    <w:rsid w:val="00BB6804"/>
    <w:rsid w:val="00BD5E22"/>
    <w:rsid w:val="00BF3845"/>
    <w:rsid w:val="00C30034"/>
    <w:rsid w:val="00C5395C"/>
    <w:rsid w:val="00C61942"/>
    <w:rsid w:val="00C6696B"/>
    <w:rsid w:val="00C72D6A"/>
    <w:rsid w:val="00C77FA3"/>
    <w:rsid w:val="00C85014"/>
    <w:rsid w:val="00C91D41"/>
    <w:rsid w:val="00C92E12"/>
    <w:rsid w:val="00CC092C"/>
    <w:rsid w:val="00CC2471"/>
    <w:rsid w:val="00CD0A1D"/>
    <w:rsid w:val="00CD3C04"/>
    <w:rsid w:val="00CF3A39"/>
    <w:rsid w:val="00D12C6B"/>
    <w:rsid w:val="00D2233D"/>
    <w:rsid w:val="00D46E0E"/>
    <w:rsid w:val="00D5492C"/>
    <w:rsid w:val="00D54FFD"/>
    <w:rsid w:val="00D62E36"/>
    <w:rsid w:val="00D80E1D"/>
    <w:rsid w:val="00D97A94"/>
    <w:rsid w:val="00DA0CA8"/>
    <w:rsid w:val="00DA4584"/>
    <w:rsid w:val="00DA7E95"/>
    <w:rsid w:val="00DD1B34"/>
    <w:rsid w:val="00DD4286"/>
    <w:rsid w:val="00DF3E2F"/>
    <w:rsid w:val="00E05234"/>
    <w:rsid w:val="00E145C3"/>
    <w:rsid w:val="00E1549B"/>
    <w:rsid w:val="00E2698C"/>
    <w:rsid w:val="00E40808"/>
    <w:rsid w:val="00E517E1"/>
    <w:rsid w:val="00E71192"/>
    <w:rsid w:val="00E7333D"/>
    <w:rsid w:val="00E96840"/>
    <w:rsid w:val="00EA0E9D"/>
    <w:rsid w:val="00EA22BC"/>
    <w:rsid w:val="00EB1052"/>
    <w:rsid w:val="00EB2A90"/>
    <w:rsid w:val="00EB2E01"/>
    <w:rsid w:val="00EC04C0"/>
    <w:rsid w:val="00ED53A5"/>
    <w:rsid w:val="00EF30AE"/>
    <w:rsid w:val="00F11DA2"/>
    <w:rsid w:val="00F419E4"/>
    <w:rsid w:val="00F42901"/>
    <w:rsid w:val="00F601AB"/>
    <w:rsid w:val="00F7115D"/>
    <w:rsid w:val="00F722F9"/>
    <w:rsid w:val="00FB3CCE"/>
    <w:rsid w:val="00FE5588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801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4F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C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01C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2E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E4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4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3B2E"/>
    <w:pPr>
      <w:ind w:left="720"/>
      <w:contextualSpacing/>
    </w:pPr>
  </w:style>
  <w:style w:type="character" w:customStyle="1" w:styleId="apple-converted-space">
    <w:name w:val="apple-converted-space"/>
    <w:basedOn w:val="a0"/>
    <w:rsid w:val="00780ED6"/>
  </w:style>
  <w:style w:type="character" w:styleId="a9">
    <w:name w:val="Emphasis"/>
    <w:basedOn w:val="a0"/>
    <w:uiPriority w:val="20"/>
    <w:qFormat/>
    <w:rsid w:val="00780ED6"/>
    <w:rPr>
      <w:i/>
      <w:iCs/>
    </w:rPr>
  </w:style>
  <w:style w:type="paragraph" w:styleId="aa">
    <w:name w:val="Normal (Web)"/>
    <w:basedOn w:val="a"/>
    <w:uiPriority w:val="99"/>
    <w:unhideWhenUsed/>
    <w:rsid w:val="00780ED6"/>
    <w:pPr>
      <w:spacing w:before="100" w:beforeAutospacing="1" w:after="100" w:afterAutospacing="1"/>
      <w:ind w:left="0" w:firstLine="0"/>
    </w:pPr>
  </w:style>
  <w:style w:type="paragraph" w:styleId="ab">
    <w:name w:val="Balloon Text"/>
    <w:basedOn w:val="a"/>
    <w:link w:val="ac"/>
    <w:uiPriority w:val="99"/>
    <w:semiHidden/>
    <w:unhideWhenUsed/>
    <w:rsid w:val="007776D6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76D6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7776D6"/>
    <w:rPr>
      <w:color w:val="0563C1" w:themeColor="hyperlink"/>
      <w:u w:val="single"/>
    </w:rPr>
  </w:style>
  <w:style w:type="paragraph" w:customStyle="1" w:styleId="1">
    <w:name w:val="Основной 1 см"/>
    <w:basedOn w:val="a"/>
    <w:rsid w:val="007776D6"/>
    <w:pPr>
      <w:suppressAutoHyphens/>
      <w:ind w:left="0" w:firstLine="567"/>
      <w:jc w:val="both"/>
    </w:pPr>
    <w:rPr>
      <w:rFonts w:cs="Calibri"/>
      <w:sz w:val="28"/>
      <w:szCs w:val="28"/>
      <w:lang w:eastAsia="ar-SA"/>
    </w:rPr>
  </w:style>
  <w:style w:type="paragraph" w:styleId="ae">
    <w:name w:val="Body Text Indent"/>
    <w:basedOn w:val="a"/>
    <w:link w:val="af"/>
    <w:rsid w:val="007776D6"/>
    <w:pPr>
      <w:suppressAutoHyphens/>
      <w:ind w:left="0" w:firstLine="567"/>
      <w:jc w:val="both"/>
    </w:pPr>
    <w:rPr>
      <w:spacing w:val="-4"/>
      <w:lang w:eastAsia="zh-CN"/>
    </w:rPr>
  </w:style>
  <w:style w:type="character" w:customStyle="1" w:styleId="af">
    <w:name w:val="Отступ основного текста Знак"/>
    <w:basedOn w:val="a0"/>
    <w:link w:val="ae"/>
    <w:rsid w:val="007776D6"/>
    <w:rPr>
      <w:rFonts w:ascii="Times New Roman" w:eastAsia="Times New Roman" w:hAnsi="Times New Roman" w:cs="Times New Roman"/>
      <w:spacing w:val="-4"/>
      <w:sz w:val="24"/>
      <w:szCs w:val="24"/>
      <w:lang w:eastAsia="zh-CN"/>
    </w:rPr>
  </w:style>
  <w:style w:type="paragraph" w:customStyle="1" w:styleId="10">
    <w:name w:val="Обычный отступ1"/>
    <w:basedOn w:val="a"/>
    <w:rsid w:val="007776D6"/>
    <w:pPr>
      <w:suppressAutoHyphens/>
      <w:ind w:left="0" w:firstLine="567"/>
    </w:pPr>
    <w:rPr>
      <w:rFonts w:ascii="Bookman Old Style" w:hAnsi="Bookman Old Style" w:cs="Bookman Old Style"/>
      <w:sz w:val="22"/>
      <w:szCs w:val="20"/>
      <w:lang w:eastAsia="zh-CN"/>
    </w:rPr>
  </w:style>
  <w:style w:type="character" w:styleId="af0">
    <w:name w:val="page number"/>
    <w:rsid w:val="007776D6"/>
  </w:style>
  <w:style w:type="character" w:styleId="af1">
    <w:name w:val="Strong"/>
    <w:basedOn w:val="a0"/>
    <w:uiPriority w:val="22"/>
    <w:qFormat/>
    <w:rsid w:val="007776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4F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C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01C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2E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E4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4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3B2E"/>
    <w:pPr>
      <w:ind w:left="720"/>
      <w:contextualSpacing/>
    </w:pPr>
  </w:style>
  <w:style w:type="character" w:customStyle="1" w:styleId="apple-converted-space">
    <w:name w:val="apple-converted-space"/>
    <w:basedOn w:val="a0"/>
    <w:rsid w:val="00780ED6"/>
  </w:style>
  <w:style w:type="character" w:styleId="a9">
    <w:name w:val="Emphasis"/>
    <w:basedOn w:val="a0"/>
    <w:uiPriority w:val="20"/>
    <w:qFormat/>
    <w:rsid w:val="00780ED6"/>
    <w:rPr>
      <w:i/>
      <w:iCs/>
    </w:rPr>
  </w:style>
  <w:style w:type="paragraph" w:styleId="aa">
    <w:name w:val="Normal (Web)"/>
    <w:basedOn w:val="a"/>
    <w:uiPriority w:val="99"/>
    <w:unhideWhenUsed/>
    <w:rsid w:val="00780ED6"/>
    <w:pPr>
      <w:spacing w:before="100" w:beforeAutospacing="1" w:after="100" w:afterAutospacing="1"/>
      <w:ind w:left="0" w:firstLine="0"/>
    </w:pPr>
  </w:style>
  <w:style w:type="paragraph" w:styleId="ab">
    <w:name w:val="Balloon Text"/>
    <w:basedOn w:val="a"/>
    <w:link w:val="ac"/>
    <w:uiPriority w:val="99"/>
    <w:semiHidden/>
    <w:unhideWhenUsed/>
    <w:rsid w:val="007776D6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76D6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7776D6"/>
    <w:rPr>
      <w:color w:val="0563C1" w:themeColor="hyperlink"/>
      <w:u w:val="single"/>
    </w:rPr>
  </w:style>
  <w:style w:type="paragraph" w:customStyle="1" w:styleId="1">
    <w:name w:val="Основной 1 см"/>
    <w:basedOn w:val="a"/>
    <w:rsid w:val="007776D6"/>
    <w:pPr>
      <w:suppressAutoHyphens/>
      <w:ind w:left="0" w:firstLine="567"/>
      <w:jc w:val="both"/>
    </w:pPr>
    <w:rPr>
      <w:rFonts w:cs="Calibri"/>
      <w:sz w:val="28"/>
      <w:szCs w:val="28"/>
      <w:lang w:eastAsia="ar-SA"/>
    </w:rPr>
  </w:style>
  <w:style w:type="paragraph" w:styleId="ae">
    <w:name w:val="Body Text Indent"/>
    <w:basedOn w:val="a"/>
    <w:link w:val="af"/>
    <w:rsid w:val="007776D6"/>
    <w:pPr>
      <w:suppressAutoHyphens/>
      <w:ind w:left="0" w:firstLine="567"/>
      <w:jc w:val="both"/>
    </w:pPr>
    <w:rPr>
      <w:spacing w:val="-4"/>
      <w:lang w:eastAsia="zh-CN"/>
    </w:rPr>
  </w:style>
  <w:style w:type="character" w:customStyle="1" w:styleId="af">
    <w:name w:val="Отступ основного текста Знак"/>
    <w:basedOn w:val="a0"/>
    <w:link w:val="ae"/>
    <w:rsid w:val="007776D6"/>
    <w:rPr>
      <w:rFonts w:ascii="Times New Roman" w:eastAsia="Times New Roman" w:hAnsi="Times New Roman" w:cs="Times New Roman"/>
      <w:spacing w:val="-4"/>
      <w:sz w:val="24"/>
      <w:szCs w:val="24"/>
      <w:lang w:eastAsia="zh-CN"/>
    </w:rPr>
  </w:style>
  <w:style w:type="paragraph" w:customStyle="1" w:styleId="10">
    <w:name w:val="Обычный отступ1"/>
    <w:basedOn w:val="a"/>
    <w:rsid w:val="007776D6"/>
    <w:pPr>
      <w:suppressAutoHyphens/>
      <w:ind w:left="0" w:firstLine="567"/>
    </w:pPr>
    <w:rPr>
      <w:rFonts w:ascii="Bookman Old Style" w:hAnsi="Bookman Old Style" w:cs="Bookman Old Style"/>
      <w:sz w:val="22"/>
      <w:szCs w:val="20"/>
      <w:lang w:eastAsia="zh-CN"/>
    </w:rPr>
  </w:style>
  <w:style w:type="character" w:styleId="af0">
    <w:name w:val="page number"/>
    <w:rsid w:val="007776D6"/>
  </w:style>
  <w:style w:type="character" w:styleId="af1">
    <w:name w:val="Strong"/>
    <w:basedOn w:val="a0"/>
    <w:uiPriority w:val="22"/>
    <w:qFormat/>
    <w:rsid w:val="00777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wl.ru/gender/alphabet.htm" TargetMode="External"/><Relationship Id="rId12" Type="http://schemas.openxmlformats.org/officeDocument/2006/relationships/hyperlink" Target="http://ecsocman.hse.ru/hsedata/2013/01/14/1303205029/Kayzer_JISP_10_2.pdf" TargetMode="External"/><Relationship Id="rId13" Type="http://schemas.openxmlformats.org/officeDocument/2006/relationships/hyperlink" Target="http://sun.tsu.ru/mminfo/000063105/375/image/375-097.pdf" TargetMode="External"/><Relationship Id="rId14" Type="http://schemas.openxmlformats.org/officeDocument/2006/relationships/hyperlink" Target="http://scepsis.net/library/id_608.html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polskoy@hse.ru" TargetMode="External"/><Relationship Id="rId9" Type="http://schemas.openxmlformats.org/officeDocument/2006/relationships/hyperlink" Target="http://krotov.info/libr_min/17_r/ep/ina_01.htm" TargetMode="External"/><Relationship Id="rId10" Type="http://schemas.openxmlformats.org/officeDocument/2006/relationships/hyperlink" Target="http://krotov.info/libr_min/17_r/ep/ina_02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11784</Words>
  <Characters>73420</Characters>
  <Application>Microsoft Macintosh Word</Application>
  <DocSecurity>0</DocSecurity>
  <Lines>1668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Польской</dc:creator>
  <cp:keywords/>
  <dc:description/>
  <cp:lastModifiedBy>Сергей Польской</cp:lastModifiedBy>
  <cp:revision>6</cp:revision>
  <dcterms:created xsi:type="dcterms:W3CDTF">2014-10-06T10:18:00Z</dcterms:created>
  <dcterms:modified xsi:type="dcterms:W3CDTF">2015-10-02T12:58:00Z</dcterms:modified>
</cp:coreProperties>
</file>