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62C" w:rsidRPr="00BB41CE" w:rsidRDefault="00CE362C" w:rsidP="00CE362C">
      <w:pPr>
        <w:pStyle w:val="1"/>
        <w:pageBreakBefore/>
        <w:jc w:val="right"/>
        <w:rPr>
          <w:rFonts w:eastAsia="Arial Unicode MS"/>
          <w:iCs/>
          <w:sz w:val="24"/>
          <w:szCs w:val="24"/>
        </w:rPr>
      </w:pPr>
      <w:r>
        <w:rPr>
          <w:rFonts w:eastAsia="Arial Unicode MS"/>
          <w:b w:val="0"/>
          <w:sz w:val="24"/>
          <w:szCs w:val="24"/>
        </w:rPr>
        <w:t xml:space="preserve">Приложение № </w:t>
      </w:r>
      <w:r w:rsidRPr="00BB41CE">
        <w:rPr>
          <w:rFonts w:eastAsia="Arial Unicode MS"/>
          <w:b w:val="0"/>
          <w:sz w:val="24"/>
          <w:szCs w:val="24"/>
        </w:rPr>
        <w:t>7</w:t>
      </w:r>
      <w:bookmarkStart w:id="0" w:name="_GoBack"/>
      <w:bookmarkEnd w:id="0"/>
    </w:p>
    <w:p w:rsidR="00CE362C" w:rsidRPr="00BB41CE" w:rsidRDefault="00CE362C" w:rsidP="00CB1329">
      <w:pPr>
        <w:shd w:val="clear" w:color="auto" w:fill="FFFFFF"/>
        <w:spacing w:after="0" w:line="240" w:lineRule="auto"/>
        <w:outlineLvl w:val="0"/>
        <w:rPr>
          <w:rFonts w:ascii="Times New Roman" w:eastAsia="Times New Roman" w:hAnsi="Times New Roman" w:cs="Times New Roman"/>
          <w:b/>
          <w:color w:val="000000"/>
          <w:kern w:val="36"/>
          <w:sz w:val="26"/>
          <w:szCs w:val="26"/>
          <w:lang w:eastAsia="ru-RU"/>
        </w:rPr>
      </w:pPr>
    </w:p>
    <w:p w:rsidR="00CB1329" w:rsidRPr="00CE362C" w:rsidRDefault="00CB1329" w:rsidP="00CB1329">
      <w:pPr>
        <w:shd w:val="clear" w:color="auto" w:fill="FFFFFF"/>
        <w:spacing w:after="0" w:line="240" w:lineRule="auto"/>
        <w:outlineLvl w:val="0"/>
        <w:rPr>
          <w:rFonts w:ascii="Times New Roman" w:eastAsia="Times New Roman" w:hAnsi="Times New Roman" w:cs="Times New Roman"/>
          <w:b/>
          <w:color w:val="000000"/>
          <w:kern w:val="36"/>
          <w:sz w:val="26"/>
          <w:szCs w:val="26"/>
          <w:lang w:eastAsia="ru-RU"/>
        </w:rPr>
      </w:pPr>
      <w:r w:rsidRPr="00CE362C">
        <w:rPr>
          <w:rFonts w:ascii="Times New Roman" w:eastAsia="Times New Roman" w:hAnsi="Times New Roman" w:cs="Times New Roman"/>
          <w:b/>
          <w:color w:val="000000"/>
          <w:kern w:val="36"/>
          <w:sz w:val="26"/>
          <w:szCs w:val="26"/>
          <w:lang w:eastAsia="ru-RU"/>
        </w:rPr>
        <w:t>Методические указания по написанию курсовой работы второго и третьего года обучения на образовательной программе «Культурология» НИУ ВШЭ</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b/>
          <w:bCs/>
          <w:color w:val="000000"/>
          <w:sz w:val="26"/>
          <w:szCs w:val="26"/>
          <w:lang w:eastAsia="ru-RU"/>
        </w:rPr>
        <w:t>Что это такое - курсовая работа?</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proofErr w:type="gramStart"/>
      <w:r w:rsidRPr="00CE362C">
        <w:rPr>
          <w:rFonts w:ascii="Times New Roman" w:eastAsia="Times New Roman" w:hAnsi="Times New Roman" w:cs="Times New Roman"/>
          <w:color w:val="000000"/>
          <w:sz w:val="26"/>
          <w:szCs w:val="26"/>
          <w:lang w:eastAsia="ru-RU"/>
        </w:rPr>
        <w:t xml:space="preserve">Курсовая работа — это вид учебной квалификационной работы: она показывает, насколько хорошо вы владеете </w:t>
      </w:r>
      <w:r w:rsidR="00BB41CE">
        <w:rPr>
          <w:rFonts w:ascii="Times New Roman" w:eastAsia="Times New Roman" w:hAnsi="Times New Roman" w:cs="Times New Roman"/>
          <w:color w:val="000000"/>
          <w:sz w:val="26"/>
          <w:szCs w:val="26"/>
          <w:lang w:eastAsia="ru-RU"/>
        </w:rPr>
        <w:t>следующими</w:t>
      </w:r>
      <w:r w:rsidRPr="00CE362C">
        <w:rPr>
          <w:rFonts w:ascii="Times New Roman" w:eastAsia="Times New Roman" w:hAnsi="Times New Roman" w:cs="Times New Roman"/>
          <w:color w:val="000000"/>
          <w:sz w:val="26"/>
          <w:szCs w:val="26"/>
          <w:lang w:eastAsia="ru-RU"/>
        </w:rPr>
        <w:t xml:space="preserve"> базовыми компетенциями, которые должны при</w:t>
      </w:r>
      <w:r w:rsidR="00BB41CE">
        <w:rPr>
          <w:rFonts w:ascii="Times New Roman" w:eastAsia="Times New Roman" w:hAnsi="Times New Roman" w:cs="Times New Roman"/>
          <w:color w:val="000000"/>
          <w:sz w:val="26"/>
          <w:szCs w:val="26"/>
          <w:lang w:eastAsia="ru-RU"/>
        </w:rPr>
        <w:t xml:space="preserve">обретаться вами в ходе обучения: </w:t>
      </w:r>
      <w:r w:rsidR="00EC29BA">
        <w:rPr>
          <w:rFonts w:ascii="Times New Roman" w:eastAsia="Times New Roman" w:hAnsi="Times New Roman" w:cs="Times New Roman"/>
          <w:color w:val="000000"/>
          <w:sz w:val="26"/>
          <w:szCs w:val="26"/>
          <w:lang w:eastAsia="ru-RU"/>
        </w:rPr>
        <w:t>с</w:t>
      </w:r>
      <w:r w:rsidR="00EC29BA" w:rsidRPr="00EC29BA">
        <w:rPr>
          <w:rFonts w:ascii="Times New Roman" w:eastAsia="Times New Roman" w:hAnsi="Times New Roman" w:cs="Times New Roman"/>
          <w:color w:val="000000"/>
          <w:sz w:val="26"/>
          <w:szCs w:val="26"/>
          <w:lang w:eastAsia="ru-RU"/>
        </w:rPr>
        <w:t>пособн</w:t>
      </w:r>
      <w:r w:rsidR="00EC29BA">
        <w:rPr>
          <w:rFonts w:ascii="Times New Roman" w:eastAsia="Times New Roman" w:hAnsi="Times New Roman" w:cs="Times New Roman"/>
          <w:color w:val="000000"/>
          <w:sz w:val="26"/>
          <w:szCs w:val="26"/>
          <w:lang w:eastAsia="ru-RU"/>
        </w:rPr>
        <w:t>ость</w:t>
      </w:r>
      <w:r w:rsidR="00EC29BA" w:rsidRPr="00EC29BA">
        <w:rPr>
          <w:rFonts w:ascii="Times New Roman" w:eastAsia="Times New Roman" w:hAnsi="Times New Roman" w:cs="Times New Roman"/>
          <w:color w:val="000000"/>
          <w:sz w:val="26"/>
          <w:szCs w:val="26"/>
          <w:lang w:eastAsia="ru-RU"/>
        </w:rPr>
        <w:t xml:space="preserve"> выявлять научную сущность проблем в профессиональной области</w:t>
      </w:r>
      <w:r w:rsidR="00EC29BA">
        <w:rPr>
          <w:rFonts w:ascii="Times New Roman" w:eastAsia="Times New Roman" w:hAnsi="Times New Roman" w:cs="Times New Roman"/>
          <w:color w:val="000000"/>
          <w:sz w:val="26"/>
          <w:szCs w:val="26"/>
          <w:lang w:eastAsia="ru-RU"/>
        </w:rPr>
        <w:t>; с</w:t>
      </w:r>
      <w:r w:rsidR="00EC29BA" w:rsidRPr="00EC29BA">
        <w:rPr>
          <w:rFonts w:ascii="Times New Roman" w:eastAsia="Times New Roman" w:hAnsi="Times New Roman" w:cs="Times New Roman"/>
          <w:color w:val="000000"/>
          <w:sz w:val="26"/>
          <w:szCs w:val="26"/>
          <w:lang w:eastAsia="ru-RU"/>
        </w:rPr>
        <w:t>пособн</w:t>
      </w:r>
      <w:r w:rsidR="00EC29BA">
        <w:rPr>
          <w:rFonts w:ascii="Times New Roman" w:eastAsia="Times New Roman" w:hAnsi="Times New Roman" w:cs="Times New Roman"/>
          <w:color w:val="000000"/>
          <w:sz w:val="26"/>
          <w:szCs w:val="26"/>
          <w:lang w:eastAsia="ru-RU"/>
        </w:rPr>
        <w:t>ость</w:t>
      </w:r>
      <w:r w:rsidR="00EC29BA" w:rsidRPr="00EC29BA">
        <w:rPr>
          <w:rFonts w:ascii="Times New Roman" w:eastAsia="Times New Roman" w:hAnsi="Times New Roman" w:cs="Times New Roman"/>
          <w:color w:val="000000"/>
          <w:sz w:val="26"/>
          <w:szCs w:val="26"/>
          <w:lang w:eastAsia="ru-RU"/>
        </w:rPr>
        <w:t xml:space="preserve">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w:t>
      </w:r>
      <w:r w:rsidR="00EC29BA">
        <w:rPr>
          <w:rFonts w:ascii="Times New Roman" w:eastAsia="Times New Roman" w:hAnsi="Times New Roman" w:cs="Times New Roman"/>
          <w:color w:val="000000"/>
          <w:sz w:val="26"/>
          <w:szCs w:val="26"/>
          <w:lang w:eastAsia="ru-RU"/>
        </w:rPr>
        <w:t>;</w:t>
      </w:r>
      <w:proofErr w:type="gramEnd"/>
      <w:r w:rsidR="00EC29BA">
        <w:rPr>
          <w:rFonts w:ascii="Times New Roman" w:eastAsia="Times New Roman" w:hAnsi="Times New Roman" w:cs="Times New Roman"/>
          <w:color w:val="000000"/>
          <w:sz w:val="26"/>
          <w:szCs w:val="26"/>
          <w:lang w:eastAsia="ru-RU"/>
        </w:rPr>
        <w:t xml:space="preserve"> с</w:t>
      </w:r>
      <w:r w:rsidR="00EC29BA" w:rsidRPr="00EC29BA">
        <w:rPr>
          <w:rFonts w:ascii="Times New Roman" w:eastAsia="Times New Roman" w:hAnsi="Times New Roman" w:cs="Times New Roman"/>
          <w:color w:val="000000"/>
          <w:sz w:val="26"/>
          <w:szCs w:val="26"/>
          <w:lang w:eastAsia="ru-RU"/>
        </w:rPr>
        <w:t>пособн</w:t>
      </w:r>
      <w:r w:rsidR="00EC29BA">
        <w:rPr>
          <w:rFonts w:ascii="Times New Roman" w:eastAsia="Times New Roman" w:hAnsi="Times New Roman" w:cs="Times New Roman"/>
          <w:color w:val="000000"/>
          <w:sz w:val="26"/>
          <w:szCs w:val="26"/>
          <w:lang w:eastAsia="ru-RU"/>
        </w:rPr>
        <w:t>ость</w:t>
      </w:r>
      <w:r w:rsidR="00EC29BA" w:rsidRPr="00EC29BA">
        <w:rPr>
          <w:rFonts w:ascii="Times New Roman" w:eastAsia="Times New Roman" w:hAnsi="Times New Roman" w:cs="Times New Roman"/>
          <w:color w:val="000000"/>
          <w:sz w:val="26"/>
          <w:szCs w:val="26"/>
          <w:lang w:eastAsia="ru-RU"/>
        </w:rPr>
        <w:t xml:space="preserve"> в письменной и устной речи логически верно, правильно и убедительно оформить результаты мыслительной деятельности, аргументировать свою точку зрения</w:t>
      </w:r>
      <w:r w:rsidR="00EC29BA">
        <w:rPr>
          <w:rFonts w:ascii="Times New Roman" w:eastAsia="Times New Roman" w:hAnsi="Times New Roman" w:cs="Times New Roman"/>
          <w:color w:val="000000"/>
          <w:sz w:val="26"/>
          <w:szCs w:val="26"/>
          <w:lang w:eastAsia="ru-RU"/>
        </w:rPr>
        <w:t>; с</w:t>
      </w:r>
      <w:r w:rsidR="00EC29BA" w:rsidRPr="00EC29BA">
        <w:rPr>
          <w:rFonts w:ascii="Times New Roman" w:eastAsia="Times New Roman" w:hAnsi="Times New Roman" w:cs="Times New Roman"/>
          <w:color w:val="000000"/>
          <w:sz w:val="26"/>
          <w:szCs w:val="26"/>
          <w:lang w:eastAsia="ru-RU"/>
        </w:rPr>
        <w:t>пособн</w:t>
      </w:r>
      <w:r w:rsidR="00EC29BA">
        <w:rPr>
          <w:rFonts w:ascii="Times New Roman" w:eastAsia="Times New Roman" w:hAnsi="Times New Roman" w:cs="Times New Roman"/>
          <w:color w:val="000000"/>
          <w:sz w:val="26"/>
          <w:szCs w:val="26"/>
          <w:lang w:eastAsia="ru-RU"/>
        </w:rPr>
        <w:t>ость</w:t>
      </w:r>
      <w:r w:rsidR="00EC29BA" w:rsidRPr="00EC29BA">
        <w:rPr>
          <w:rFonts w:ascii="Times New Roman" w:eastAsia="Times New Roman" w:hAnsi="Times New Roman" w:cs="Times New Roman"/>
          <w:color w:val="000000"/>
          <w:sz w:val="26"/>
          <w:szCs w:val="26"/>
          <w:lang w:eastAsia="ru-RU"/>
        </w:rPr>
        <w:t xml:space="preserve"> читать профессиональную литературу на иностранн</w:t>
      </w:r>
      <w:r w:rsidR="00EC29BA">
        <w:rPr>
          <w:rFonts w:ascii="Times New Roman" w:eastAsia="Times New Roman" w:hAnsi="Times New Roman" w:cs="Times New Roman"/>
          <w:color w:val="000000"/>
          <w:sz w:val="26"/>
          <w:szCs w:val="26"/>
          <w:lang w:eastAsia="ru-RU"/>
        </w:rPr>
        <w:t>ом</w:t>
      </w:r>
      <w:r w:rsidR="00EC29BA" w:rsidRPr="00EC29BA">
        <w:rPr>
          <w:rFonts w:ascii="Times New Roman" w:eastAsia="Times New Roman" w:hAnsi="Times New Roman" w:cs="Times New Roman"/>
          <w:color w:val="000000"/>
          <w:sz w:val="26"/>
          <w:szCs w:val="26"/>
          <w:lang w:eastAsia="ru-RU"/>
        </w:rPr>
        <w:t xml:space="preserve"> язык</w:t>
      </w:r>
      <w:r w:rsidR="00EC29BA">
        <w:rPr>
          <w:rFonts w:ascii="Times New Roman" w:eastAsia="Times New Roman" w:hAnsi="Times New Roman" w:cs="Times New Roman"/>
          <w:color w:val="000000"/>
          <w:sz w:val="26"/>
          <w:szCs w:val="26"/>
          <w:lang w:eastAsia="ru-RU"/>
        </w:rPr>
        <w:t>е; с</w:t>
      </w:r>
      <w:r w:rsidR="00EC29BA" w:rsidRPr="00EC29BA">
        <w:rPr>
          <w:rFonts w:ascii="Times New Roman" w:eastAsia="Times New Roman" w:hAnsi="Times New Roman" w:cs="Times New Roman"/>
          <w:color w:val="000000"/>
          <w:sz w:val="26"/>
          <w:szCs w:val="26"/>
          <w:lang w:eastAsia="ru-RU"/>
        </w:rPr>
        <w:t>пособн</w:t>
      </w:r>
      <w:r w:rsidR="00EC29BA">
        <w:rPr>
          <w:rFonts w:ascii="Times New Roman" w:eastAsia="Times New Roman" w:hAnsi="Times New Roman" w:cs="Times New Roman"/>
          <w:color w:val="000000"/>
          <w:sz w:val="26"/>
          <w:szCs w:val="26"/>
          <w:lang w:eastAsia="ru-RU"/>
        </w:rPr>
        <w:t>ость</w:t>
      </w:r>
      <w:r w:rsidR="00EC29BA" w:rsidRPr="00EC29BA">
        <w:rPr>
          <w:rFonts w:ascii="Times New Roman" w:eastAsia="Times New Roman" w:hAnsi="Times New Roman" w:cs="Times New Roman"/>
          <w:color w:val="000000"/>
          <w:sz w:val="26"/>
          <w:szCs w:val="26"/>
          <w:lang w:eastAsia="ru-RU"/>
        </w:rPr>
        <w:t xml:space="preserve"> создава</w:t>
      </w:r>
      <w:r w:rsidR="00EC29BA">
        <w:rPr>
          <w:rFonts w:ascii="Times New Roman" w:eastAsia="Times New Roman" w:hAnsi="Times New Roman" w:cs="Times New Roman"/>
          <w:color w:val="000000"/>
          <w:sz w:val="26"/>
          <w:szCs w:val="26"/>
          <w:lang w:eastAsia="ru-RU"/>
        </w:rPr>
        <w:t>ть тексты творческого характера; с</w:t>
      </w:r>
      <w:r w:rsidR="00EC29BA" w:rsidRPr="00EC29BA">
        <w:rPr>
          <w:rFonts w:ascii="Times New Roman" w:eastAsia="Times New Roman" w:hAnsi="Times New Roman" w:cs="Times New Roman"/>
          <w:color w:val="000000"/>
          <w:sz w:val="26"/>
          <w:szCs w:val="26"/>
          <w:lang w:eastAsia="ru-RU"/>
        </w:rPr>
        <w:t>пособн</w:t>
      </w:r>
      <w:r w:rsidR="00EC29BA">
        <w:rPr>
          <w:rFonts w:ascii="Times New Roman" w:eastAsia="Times New Roman" w:hAnsi="Times New Roman" w:cs="Times New Roman"/>
          <w:color w:val="000000"/>
          <w:sz w:val="26"/>
          <w:szCs w:val="26"/>
          <w:lang w:eastAsia="ru-RU"/>
        </w:rPr>
        <w:t>ость</w:t>
      </w:r>
      <w:r w:rsidR="00EC29BA" w:rsidRPr="00EC29BA">
        <w:rPr>
          <w:rFonts w:ascii="Times New Roman" w:eastAsia="Times New Roman" w:hAnsi="Times New Roman" w:cs="Times New Roman"/>
          <w:color w:val="000000"/>
          <w:sz w:val="26"/>
          <w:szCs w:val="26"/>
          <w:lang w:eastAsia="ru-RU"/>
        </w:rPr>
        <w:t xml:space="preserve"> анализировать, структурировать, обоснованно  излагать (в т.ч. наглядно представляя) обработанную информацию</w:t>
      </w:r>
      <w:r w:rsidR="00EC29BA">
        <w:rPr>
          <w:rFonts w:ascii="Times New Roman" w:eastAsia="Times New Roman" w:hAnsi="Times New Roman" w:cs="Times New Roman"/>
          <w:color w:val="000000"/>
          <w:sz w:val="26"/>
          <w:szCs w:val="26"/>
          <w:lang w:eastAsia="ru-RU"/>
        </w:rPr>
        <w:t>.</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Кроме того, написание курсовой работы само является развитием и закреплением определенных компетенций. Прежде всего – вашего умения создавать самостоятельный текст в жанре академического письма, аргументированно, ясно и последовательно излагать свои и чужие мысли, соблюдать основные формальности учебной квалификационной работы. Написание курсовой работы также развивает вашу способность систематически и целенаправленно работать с источниками и информацией.</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Все эти навыки вам пригодятся в дальнейшей жизни, чем бы вы ни занимались. Наша культура является письменной, а современные каналы коммуникации не уменьшают, а лишь увеличивают число текстов, которые приходится писать и составлять современному человеку. Вполне вероятно, что ваша дальнейшая профессия будет во многом заключаться именно в написании текстов. Станете ли вы исследователями, редакторами или журналистами — в любом случае вам придется работать с текстами.</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b/>
          <w:bCs/>
          <w:color w:val="000000"/>
          <w:sz w:val="26"/>
          <w:szCs w:val="26"/>
          <w:lang w:eastAsia="ru-RU"/>
        </w:rPr>
        <w:t>Чем курсовая работа не является</w:t>
      </w:r>
    </w:p>
    <w:p w:rsidR="00CB1329" w:rsidRPr="00CE362C" w:rsidRDefault="00CB1329" w:rsidP="00CB1329">
      <w:pPr>
        <w:numPr>
          <w:ilvl w:val="0"/>
          <w:numId w:val="1"/>
        </w:numPr>
        <w:shd w:val="clear" w:color="auto" w:fill="FFFFFF"/>
        <w:spacing w:before="120" w:after="180" w:line="372" w:lineRule="atLeast"/>
        <w:ind w:left="2099"/>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Прямым или немного модифицированным изложением чужих текстов, в ходе которого они заимствуются или слегка перелагаются — это плагиат, и он строго наказывается (см. раздел о плагиате).</w:t>
      </w:r>
    </w:p>
    <w:p w:rsidR="00CB1329" w:rsidRPr="00CE362C" w:rsidRDefault="00CB1329" w:rsidP="00CB1329">
      <w:pPr>
        <w:numPr>
          <w:ilvl w:val="0"/>
          <w:numId w:val="1"/>
        </w:numPr>
        <w:shd w:val="clear" w:color="auto" w:fill="FFFFFF"/>
        <w:spacing w:before="120" w:after="180" w:line="372" w:lineRule="atLeast"/>
        <w:ind w:left="2099"/>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 xml:space="preserve">Лирическим изложением «мыслей по поводу» или оценочных суждений «мне нравится …» и «я считаю, что …», которое не сопровождается обоснованием высказанных суждений и соотнесением собственной позиции с другими. Личное </w:t>
      </w:r>
      <w:r w:rsidRPr="00CE362C">
        <w:rPr>
          <w:rFonts w:ascii="Times New Roman" w:eastAsia="Times New Roman" w:hAnsi="Times New Roman" w:cs="Times New Roman"/>
          <w:color w:val="000000"/>
          <w:sz w:val="26"/>
          <w:szCs w:val="26"/>
          <w:lang w:eastAsia="ru-RU"/>
        </w:rPr>
        <w:lastRenderedPageBreak/>
        <w:t>отношение может быть выражено, но лишь в самую последнюю очередь. </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 xml:space="preserve">От ваших работ не требуется безусловной оригинальности – они могут представлять собой изложение чужих идей, которое является результатом вашей самостоятельной работы по их анализу, осмыслению, систематизации, </w:t>
      </w:r>
      <w:proofErr w:type="spellStart"/>
      <w:r w:rsidRPr="00CE362C">
        <w:rPr>
          <w:rFonts w:ascii="Times New Roman" w:eastAsia="Times New Roman" w:hAnsi="Times New Roman" w:cs="Times New Roman"/>
          <w:color w:val="000000"/>
          <w:sz w:val="26"/>
          <w:szCs w:val="26"/>
          <w:lang w:eastAsia="ru-RU"/>
        </w:rPr>
        <w:t>контекстуализации</w:t>
      </w:r>
      <w:proofErr w:type="spellEnd"/>
      <w:r w:rsidRPr="00CE362C">
        <w:rPr>
          <w:rFonts w:ascii="Times New Roman" w:eastAsia="Times New Roman" w:hAnsi="Times New Roman" w:cs="Times New Roman"/>
          <w:color w:val="000000"/>
          <w:sz w:val="26"/>
          <w:szCs w:val="26"/>
          <w:lang w:eastAsia="ru-RU"/>
        </w:rPr>
        <w:t xml:space="preserve"> и т.д. Главное, чтобы это было ваше самостоятельное, авторское изложение. </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От вашей работы не ожидают, что вы совершите в ней какое-то научное открытие или сделаете прорыв в научных исследованиях. Вы должны продемонстрировать определенные компетенции и навыки, необходимые в работе с источниками и научной литературой, а также способность их применять на необходимом и достаточном уровне. </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b/>
          <w:bCs/>
          <w:color w:val="000000"/>
          <w:sz w:val="26"/>
          <w:szCs w:val="26"/>
          <w:lang w:eastAsia="ru-RU"/>
        </w:rPr>
        <w:t>Как выбрать тему?</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 xml:space="preserve">Тема должна быть вам интересна. Желательно, чтобы вы могли продолжить работу над ней и далее. В конце обучения вы будете писать выпускную квалификационную (бакалаврскую) работу. Поэтому будет лучше, если ваши первые курсовые работы – меньшие по объему и менее ответственные, решающие более скромные задачи – станут последовательными подготовительными шагами к написанию итоговой работы. Но выбор темы – это не экзистенциальный шаг на всю жизнь. На самом деле, важен даже не объект изучения как таковой, а то, каким образом вы с ним </w:t>
      </w:r>
      <w:proofErr w:type="gramStart"/>
      <w:r w:rsidRPr="00CE362C">
        <w:rPr>
          <w:rFonts w:ascii="Times New Roman" w:eastAsia="Times New Roman" w:hAnsi="Times New Roman" w:cs="Times New Roman"/>
          <w:color w:val="000000"/>
          <w:sz w:val="26"/>
          <w:szCs w:val="26"/>
          <w:lang w:eastAsia="ru-RU"/>
        </w:rPr>
        <w:t>работаете и какие навыки вы в ходе этой работы приобретаете</w:t>
      </w:r>
      <w:proofErr w:type="gramEnd"/>
      <w:r w:rsidRPr="00CE362C">
        <w:rPr>
          <w:rFonts w:ascii="Times New Roman" w:eastAsia="Times New Roman" w:hAnsi="Times New Roman" w:cs="Times New Roman"/>
          <w:color w:val="000000"/>
          <w:sz w:val="26"/>
          <w:szCs w:val="26"/>
          <w:lang w:eastAsia="ru-RU"/>
        </w:rPr>
        <w:t>. С этой точки зрения неинтересных тем не бывает. </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 xml:space="preserve">Возможно, вам будет непросто сразу сформулировать предмет своего интереса. Между тем точная формулировка темы – залог успешного выполнения работы. В этом вам поможет научный руководитель, вы можете также проконсультироваться с несколькими преподавателями, ориентируясь на их сферы научных </w:t>
      </w:r>
      <w:proofErr w:type="spellStart"/>
      <w:r w:rsidRPr="00CE362C">
        <w:rPr>
          <w:rFonts w:ascii="Times New Roman" w:eastAsia="Times New Roman" w:hAnsi="Times New Roman" w:cs="Times New Roman"/>
          <w:color w:val="000000"/>
          <w:sz w:val="26"/>
          <w:szCs w:val="26"/>
          <w:lang w:eastAsia="ru-RU"/>
        </w:rPr>
        <w:t>интересов</w:t>
      </w:r>
      <w:proofErr w:type="gramStart"/>
      <w:r w:rsidRPr="00CE362C">
        <w:rPr>
          <w:rFonts w:ascii="Times New Roman" w:eastAsia="Times New Roman" w:hAnsi="Times New Roman" w:cs="Times New Roman"/>
          <w:color w:val="000000"/>
          <w:sz w:val="26"/>
          <w:szCs w:val="26"/>
          <w:lang w:eastAsia="ru-RU"/>
        </w:rPr>
        <w:t>.Т</w:t>
      </w:r>
      <w:proofErr w:type="gramEnd"/>
      <w:r w:rsidRPr="00CE362C">
        <w:rPr>
          <w:rFonts w:ascii="Times New Roman" w:eastAsia="Times New Roman" w:hAnsi="Times New Roman" w:cs="Times New Roman"/>
          <w:color w:val="000000"/>
          <w:sz w:val="26"/>
          <w:szCs w:val="26"/>
          <w:lang w:eastAsia="ru-RU"/>
        </w:rPr>
        <w:t>акже</w:t>
      </w:r>
      <w:proofErr w:type="spellEnd"/>
      <w:r w:rsidRPr="00CE362C">
        <w:rPr>
          <w:rFonts w:ascii="Times New Roman" w:eastAsia="Times New Roman" w:hAnsi="Times New Roman" w:cs="Times New Roman"/>
          <w:color w:val="000000"/>
          <w:sz w:val="26"/>
          <w:szCs w:val="26"/>
          <w:lang w:eastAsia="ru-RU"/>
        </w:rPr>
        <w:t xml:space="preserve"> весьма полезно посмотреть личные страницы преподавателей, ознакомиться с их публикациями и научными проектами, перечнем читаемых курсов – эта информация открыто представлена на персональных страницах преподавателей и сотрудников отделения культурологии. Тем не менее, несколько общих предварительных рекомендаций по поводу написания курсовых работ можно дать вам прямо сейчас.</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С самого начала привыкайте избегать широких формулировок. Заведомо провальными являются курсовые работы «Культура и искусство», «Что такое культура?», «Человек и природа», «Семиотика символа», «Экономика культуры» и т.п. С подобными темами вы никогда не справитесь ввиду необозримости материала. Вы потратите свое время и время своего научного руководителя на составление и чтение текста, который никому не интересен. Он не будет содержать ничего, что могло бы обогатить вас или ваших читателей. Наконец, не справившись с темой, вы занизите свою самооценку, не получите удовлетворения от проделанной работы.</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 xml:space="preserve">Иногда научный руководитель предлагает точно сформулированные темы, например: «Понятие возвышенного в «“Критике способности суждения” И. Канта» </w:t>
      </w:r>
      <w:r w:rsidRPr="00CE362C">
        <w:rPr>
          <w:rFonts w:ascii="Times New Roman" w:eastAsia="Times New Roman" w:hAnsi="Times New Roman" w:cs="Times New Roman"/>
          <w:color w:val="000000"/>
          <w:sz w:val="26"/>
          <w:szCs w:val="26"/>
          <w:lang w:eastAsia="ru-RU"/>
        </w:rPr>
        <w:lastRenderedPageBreak/>
        <w:t>или «Теория знака в ранних работах Чарльза Пирса». Научный руководитель может обозначить и просто тематическое направление, например, «Эстетика современного театра» или «Символизм в поэзии», «Скука». Во втором случае у вас большая свобода выбора, но придется потрудиться, чтобы конкретизировать тему.</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 xml:space="preserve">Прежде чем окончательно определиться с темой, убедитесь, что вы располагаете материалом для ее раскрытия. Это означает, что вам должны быть доступны книги и другие информационные источники, с которыми вы будете работать. Иными словами, вы должны произвести предварительный библиографический поиск. В Интернете, в каталоге библиотеки и электронных базах университета, в тех библиотеках, в которые вы можете записаться и куда вам удобно ходить. Если вы не можете найти исследовательской литературы по интересующей вас теме, лучше подумать о ее уточнении или выборе новой. Конечно, ученые часто занимаются пионерскими исследованиями, но для этого нужно быть состоявшимся исследователем. Это – пока – не ваш случай. Курсовая и квалификационная работа обязательно должна опираться на существующий круг источников и исследований по теме вашей работы. Их наличие убережет вас от неадекватной постановки вопроса, ложной оригинальности и </w:t>
      </w:r>
      <w:proofErr w:type="spellStart"/>
      <w:r w:rsidRPr="00CE362C">
        <w:rPr>
          <w:rFonts w:ascii="Times New Roman" w:eastAsia="Times New Roman" w:hAnsi="Times New Roman" w:cs="Times New Roman"/>
          <w:color w:val="000000"/>
          <w:sz w:val="26"/>
          <w:szCs w:val="26"/>
          <w:lang w:eastAsia="ru-RU"/>
        </w:rPr>
        <w:t>маргинальности</w:t>
      </w:r>
      <w:proofErr w:type="spellEnd"/>
      <w:r w:rsidRPr="00CE362C">
        <w:rPr>
          <w:rFonts w:ascii="Times New Roman" w:eastAsia="Times New Roman" w:hAnsi="Times New Roman" w:cs="Times New Roman"/>
          <w:color w:val="000000"/>
          <w:sz w:val="26"/>
          <w:szCs w:val="26"/>
          <w:lang w:eastAsia="ru-RU"/>
        </w:rPr>
        <w:t xml:space="preserve"> выбранной темы. Желательно, чтобы библиография включала в себя как российские, так и зарубежные источники – приучайтесь сразу видеть свою работу в интернациональном научном контексте. Задайте также вопрос относительно литературы своему научному руководителю – возможно, он не только посоветует вам литературу, но и сможет вам ее предоставить. Это не праздный вопрос. Российские библиотеки находятся не в лучшем состоянии – там может не быть многих современных изданий. Возможно, вам придется заказывать книги в </w:t>
      </w:r>
      <w:proofErr w:type="gramStart"/>
      <w:r w:rsidRPr="00CE362C">
        <w:rPr>
          <w:rFonts w:ascii="Times New Roman" w:eastAsia="Times New Roman" w:hAnsi="Times New Roman" w:cs="Times New Roman"/>
          <w:color w:val="000000"/>
          <w:sz w:val="26"/>
          <w:szCs w:val="26"/>
          <w:lang w:eastAsia="ru-RU"/>
        </w:rPr>
        <w:t>зарубежных</w:t>
      </w:r>
      <w:proofErr w:type="gramEnd"/>
      <w:r w:rsidRPr="00CE362C">
        <w:rPr>
          <w:rFonts w:ascii="Times New Roman" w:eastAsia="Times New Roman" w:hAnsi="Times New Roman" w:cs="Times New Roman"/>
          <w:color w:val="000000"/>
          <w:sz w:val="26"/>
          <w:szCs w:val="26"/>
          <w:lang w:eastAsia="ru-RU"/>
        </w:rPr>
        <w:t xml:space="preserve"> Интернет-магазинах. Есть ли у вас на это средства? И время, чтобы ждать эти книги? Если вы собираетесь анализировать визуальный ряд современных глянцевых журналов моды, вам также придется потратить немало средств, чтобы их приобрести. Поэтому здраво оцените «материальную базу» вашего исследовательского проекта и свои материальные возможности.</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Правильно оценивайте свои силы. Не выбирайте тему, в которой вы ничего не понимаете и с которой можете не справиться. То же относится и к используемой вами методологии работы. Анализ и понимание чужого исследовательского текста — лучший старт на первых порах. Анализ культурной проблемы на порядки сложнее. В рамках культурного проекта вам придется решать еще более сложные и комплексные задачи. Чтобы к нему подступиться (а эта возможность появится у вас лишь на старших курсах), двигайтесь постепенно и систематически – придется освоить методологию, разбираться в состоянии исследований по этой проблеме, возможно, даже произвести самостоятельные полевые работы и т.д.</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 xml:space="preserve">Ваша курсовая работа не велика по объему, она должна быть максимально конкретна. Опыт показывает, что при написании работы студенты совершают следующие ошибки: 1) начинают объяснять, кто такой </w:t>
      </w:r>
      <w:proofErr w:type="spellStart"/>
      <w:r w:rsidRPr="00CE362C">
        <w:rPr>
          <w:rFonts w:ascii="Times New Roman" w:eastAsia="Times New Roman" w:hAnsi="Times New Roman" w:cs="Times New Roman"/>
          <w:color w:val="000000"/>
          <w:sz w:val="26"/>
          <w:szCs w:val="26"/>
          <w:lang w:eastAsia="ru-RU"/>
        </w:rPr>
        <w:t>Иммануил</w:t>
      </w:r>
      <w:proofErr w:type="spellEnd"/>
      <w:r w:rsidRPr="00CE362C">
        <w:rPr>
          <w:rFonts w:ascii="Times New Roman" w:eastAsia="Times New Roman" w:hAnsi="Times New Roman" w:cs="Times New Roman"/>
          <w:color w:val="000000"/>
          <w:sz w:val="26"/>
          <w:szCs w:val="26"/>
          <w:lang w:eastAsia="ru-RU"/>
        </w:rPr>
        <w:t xml:space="preserve"> Кант и в чем состоит его всемирно-историческое значение (вообще избегайте фраз вроде «Аристотель – великий древнегреческий философ» — это всем известно); 2) не могут сформулировать своего исследовательского вопроса, – в результате получается невнятное описание непонятно чего; 3) текст не дает приращения знания, в силу этого он не интересен ни вам, ни вашему научному руководителю, </w:t>
      </w:r>
      <w:r w:rsidRPr="00CE362C">
        <w:rPr>
          <w:rFonts w:ascii="Times New Roman" w:eastAsia="Times New Roman" w:hAnsi="Times New Roman" w:cs="Times New Roman"/>
          <w:color w:val="000000"/>
          <w:sz w:val="26"/>
          <w:szCs w:val="26"/>
          <w:lang w:eastAsia="ru-RU"/>
        </w:rPr>
        <w:lastRenderedPageBreak/>
        <w:t>ни другим читателям. Не надо писать о роли музыки в жизни человека и человечества. Вы должны определиться с конкретным сюжетом и рассмотреть его в соответствии с наличным (уже наработанным) уровнем исследований по данному вопросу.</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Знайте, что тема вашей работы может уточняться в процессе исследования: часто в итоге приходится изменить формулировку, с которой вы начинали работать. Это связано с тем, что в процессе работы у вас может возникнуть потребность расширить или сузить первоначальную тему, направить исследование несколько в ином направлении и т.д. Это ситуация рабочая и нормальная.</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b/>
          <w:bCs/>
          <w:color w:val="000000"/>
          <w:sz w:val="26"/>
          <w:szCs w:val="26"/>
          <w:lang w:eastAsia="ru-RU"/>
        </w:rPr>
        <w:t>Базовые компетенции</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Ваши курсовые должны демонстрировать ваш прогресс в обучении и постепенное овладение нужными компетенциями.</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 xml:space="preserve">Первичной базовой компетенций можно считать навык чтения и адекватного воспроизведения – реферирования - научной литературы – как на русском, так и на иностранных языках. Именно поэтому курсовая работа первого года обучения в </w:t>
      </w:r>
      <w:proofErr w:type="spellStart"/>
      <w:r w:rsidRPr="00CE362C">
        <w:rPr>
          <w:rFonts w:ascii="Times New Roman" w:eastAsia="Times New Roman" w:hAnsi="Times New Roman" w:cs="Times New Roman"/>
          <w:color w:val="000000"/>
          <w:sz w:val="26"/>
          <w:szCs w:val="26"/>
          <w:lang w:eastAsia="ru-RU"/>
        </w:rPr>
        <w:t>бакалавриате</w:t>
      </w:r>
      <w:proofErr w:type="spellEnd"/>
      <w:r w:rsidRPr="00CE362C">
        <w:rPr>
          <w:rFonts w:ascii="Times New Roman" w:eastAsia="Times New Roman" w:hAnsi="Times New Roman" w:cs="Times New Roman"/>
          <w:color w:val="000000"/>
          <w:sz w:val="26"/>
          <w:szCs w:val="26"/>
          <w:lang w:eastAsia="ru-RU"/>
        </w:rPr>
        <w:t xml:space="preserve"> культурологи – это реферат.</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Что касается работы с литературой на иностранных языках, то ее привлечение является крайне желательной для любой курсовой работы и обязательно – для выпускной квалификационной работы (ВКР). Если тема вашей работы связана с определенным национальным контекстом (например, посвящена французской, немецкой или японской культуре), то необходимым условием ее написания является знание языка изучаемой культуры. К примеру, если вы не владеете французским языком (хотя бы на уровне чтения со словарем), не стоит выбирать тему по французской культуре. Это непрофессионально.</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proofErr w:type="gramStart"/>
      <w:r w:rsidRPr="00CE362C">
        <w:rPr>
          <w:rFonts w:ascii="Times New Roman" w:eastAsia="Times New Roman" w:hAnsi="Times New Roman" w:cs="Times New Roman"/>
          <w:color w:val="000000"/>
          <w:sz w:val="26"/>
          <w:szCs w:val="26"/>
          <w:lang w:eastAsia="ru-RU"/>
        </w:rPr>
        <w:t xml:space="preserve">Очень важно продемонстрировать навыки поиска и систематизации научной литературы по вашей теме – от курсовой работы на втором курсе </w:t>
      </w:r>
      <w:proofErr w:type="spellStart"/>
      <w:r w:rsidRPr="00CE362C">
        <w:rPr>
          <w:rFonts w:ascii="Times New Roman" w:eastAsia="Times New Roman" w:hAnsi="Times New Roman" w:cs="Times New Roman"/>
          <w:color w:val="000000"/>
          <w:sz w:val="26"/>
          <w:szCs w:val="26"/>
          <w:lang w:eastAsia="ru-RU"/>
        </w:rPr>
        <w:t>баклавриата</w:t>
      </w:r>
      <w:proofErr w:type="spellEnd"/>
      <w:r w:rsidRPr="00CE362C">
        <w:rPr>
          <w:rFonts w:ascii="Times New Roman" w:eastAsia="Times New Roman" w:hAnsi="Times New Roman" w:cs="Times New Roman"/>
          <w:color w:val="000000"/>
          <w:sz w:val="26"/>
          <w:szCs w:val="26"/>
          <w:lang w:eastAsia="ru-RU"/>
        </w:rPr>
        <w:t xml:space="preserve"> ожидается, что вы проработали один-два источника и их отреферировали, но ознакомились с целым рядом работ по выбранной вами теме курсовой работы, представляете себе общее состояние исследований в этой сфере и ключевые обсуждаемые вопросы, понимаете историю обсуждения данной темы, можете обоснованно изложить</w:t>
      </w:r>
      <w:proofErr w:type="gramEnd"/>
      <w:r w:rsidRPr="00CE362C">
        <w:rPr>
          <w:rFonts w:ascii="Times New Roman" w:eastAsia="Times New Roman" w:hAnsi="Times New Roman" w:cs="Times New Roman"/>
          <w:color w:val="000000"/>
          <w:sz w:val="26"/>
          <w:szCs w:val="26"/>
          <w:lang w:eastAsia="ru-RU"/>
        </w:rPr>
        <w:t>, какие аргументы представляются вам более обоснованными, какие проблемы могут быть преобразованы в конкретные исследовательские задачи. Чтобы собрать необходимые источники, уделите время освоению принципов работы с библиотечными каталогами и электронными базами данных, которые необходимы для поиска нужной литературы. Обратите внимание на то, что Высшая школа экономики обладает очень хорошей коллекцией электронных ресурсов. Знакомство с ней может существенно расширить ваш исследовательский горизонт и обогатить вашу работу.</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b/>
          <w:bCs/>
          <w:color w:val="000000"/>
          <w:sz w:val="26"/>
          <w:szCs w:val="26"/>
          <w:lang w:eastAsia="ru-RU"/>
        </w:rPr>
        <w:t>Внимание к деталям</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 xml:space="preserve">Правильно оформляйте работу. Особенно это касается корректного оформления сносок, корректного цитирования и библиографического оформления работ. Вы должны продемонстрировать умение работать с чужим словом, отграничивать его от своего. Научитесь с самого начала делать это так, чтобы Ваши тексты потом </w:t>
      </w:r>
      <w:r w:rsidRPr="00CE362C">
        <w:rPr>
          <w:rFonts w:ascii="Times New Roman" w:eastAsia="Times New Roman" w:hAnsi="Times New Roman" w:cs="Times New Roman"/>
          <w:color w:val="000000"/>
          <w:sz w:val="26"/>
          <w:szCs w:val="26"/>
          <w:lang w:eastAsia="ru-RU"/>
        </w:rPr>
        <w:lastRenderedPageBreak/>
        <w:t>сразу не отправляли в корзину только потому, что они с первого взгляда демонстрируют элементарное невежество относительно оформления ссылок и правил цитирования.</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Упорно работайте над своим стилем, синтаксисом своих предложений. К сожалению, опыт показывает, что писать студенты умеют из рук вон плохо. Это поправимо, но надо много работать. Обращайте внимание на то, как написаны тексты, которые вы читаете. Обязательно пользуйтесь соответствующими словарями и справочниками  – употребляйте слова правильно! Используйте любую возможность показать свой те</w:t>
      </w:r>
      <w:proofErr w:type="gramStart"/>
      <w:r w:rsidRPr="00CE362C">
        <w:rPr>
          <w:rFonts w:ascii="Times New Roman" w:eastAsia="Times New Roman" w:hAnsi="Times New Roman" w:cs="Times New Roman"/>
          <w:color w:val="000000"/>
          <w:sz w:val="26"/>
          <w:szCs w:val="26"/>
          <w:lang w:eastAsia="ru-RU"/>
        </w:rPr>
        <w:t>кст др</w:t>
      </w:r>
      <w:proofErr w:type="gramEnd"/>
      <w:r w:rsidRPr="00CE362C">
        <w:rPr>
          <w:rFonts w:ascii="Times New Roman" w:eastAsia="Times New Roman" w:hAnsi="Times New Roman" w:cs="Times New Roman"/>
          <w:color w:val="000000"/>
          <w:sz w:val="26"/>
          <w:szCs w:val="26"/>
          <w:lang w:eastAsia="ru-RU"/>
        </w:rPr>
        <w:t>угому читателю — бабушке, соседу по комнате в общежитии, подруге или другу, чтобы они критически отметили то, что плохо или неясно сформулировано, указали на стилистические ошибки и т. д. </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b/>
          <w:bCs/>
          <w:color w:val="000000"/>
          <w:sz w:val="26"/>
          <w:szCs w:val="26"/>
          <w:lang w:eastAsia="ru-RU"/>
        </w:rPr>
        <w:t>Основные критерии оценки работы</w:t>
      </w:r>
      <w:r w:rsidRPr="00CE362C">
        <w:rPr>
          <w:rFonts w:ascii="Times New Roman" w:eastAsia="Times New Roman" w:hAnsi="Times New Roman" w:cs="Times New Roman"/>
          <w:color w:val="000000"/>
          <w:sz w:val="26"/>
          <w:szCs w:val="26"/>
          <w:lang w:eastAsia="ru-RU"/>
        </w:rPr>
        <w:t> следующие:</w:t>
      </w:r>
    </w:p>
    <w:p w:rsidR="00CB1329" w:rsidRPr="00CE362C" w:rsidRDefault="00CB1329" w:rsidP="00CB1329">
      <w:pPr>
        <w:numPr>
          <w:ilvl w:val="0"/>
          <w:numId w:val="2"/>
        </w:numPr>
        <w:shd w:val="clear" w:color="auto" w:fill="FFFFFF"/>
        <w:spacing w:before="120" w:after="180" w:line="240" w:lineRule="auto"/>
        <w:ind w:left="2099"/>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Структура и организация работы (</w:t>
      </w:r>
      <w:proofErr w:type="spellStart"/>
      <w:r w:rsidRPr="00CE362C">
        <w:rPr>
          <w:rFonts w:ascii="Times New Roman" w:eastAsia="Times New Roman" w:hAnsi="Times New Roman" w:cs="Times New Roman"/>
          <w:color w:val="000000"/>
          <w:sz w:val="26"/>
          <w:szCs w:val="26"/>
          <w:lang w:eastAsia="ru-RU"/>
        </w:rPr>
        <w:t>Structure</w:t>
      </w:r>
      <w:proofErr w:type="spellEnd"/>
      <w:r w:rsidRPr="00CE362C">
        <w:rPr>
          <w:rFonts w:ascii="Times New Roman" w:eastAsia="Times New Roman" w:hAnsi="Times New Roman" w:cs="Times New Roman"/>
          <w:color w:val="000000"/>
          <w:sz w:val="26"/>
          <w:szCs w:val="26"/>
          <w:lang w:eastAsia="ru-RU"/>
        </w:rPr>
        <w:t xml:space="preserve"> / </w:t>
      </w:r>
      <w:proofErr w:type="spellStart"/>
      <w:r w:rsidRPr="00CE362C">
        <w:rPr>
          <w:rFonts w:ascii="Times New Roman" w:eastAsia="Times New Roman" w:hAnsi="Times New Roman" w:cs="Times New Roman"/>
          <w:color w:val="000000"/>
          <w:sz w:val="26"/>
          <w:szCs w:val="26"/>
          <w:lang w:eastAsia="ru-RU"/>
        </w:rPr>
        <w:t>organization</w:t>
      </w:r>
      <w:proofErr w:type="spellEnd"/>
      <w:r w:rsidRPr="00CE362C">
        <w:rPr>
          <w:rFonts w:ascii="Times New Roman" w:eastAsia="Times New Roman" w:hAnsi="Times New Roman" w:cs="Times New Roman"/>
          <w:color w:val="000000"/>
          <w:sz w:val="26"/>
          <w:szCs w:val="26"/>
          <w:lang w:eastAsia="ru-RU"/>
        </w:rPr>
        <w:t>)</w:t>
      </w:r>
    </w:p>
    <w:p w:rsidR="00CB1329" w:rsidRPr="00CE362C" w:rsidRDefault="00CB1329" w:rsidP="00CB1329">
      <w:pPr>
        <w:numPr>
          <w:ilvl w:val="0"/>
          <w:numId w:val="2"/>
        </w:numPr>
        <w:shd w:val="clear" w:color="auto" w:fill="FFFFFF"/>
        <w:spacing w:before="120" w:after="180" w:line="240" w:lineRule="auto"/>
        <w:ind w:left="2099"/>
        <w:jc w:val="both"/>
        <w:rPr>
          <w:rFonts w:ascii="Times New Roman" w:eastAsia="Times New Roman" w:hAnsi="Times New Roman" w:cs="Times New Roman"/>
          <w:color w:val="000000"/>
          <w:sz w:val="26"/>
          <w:szCs w:val="26"/>
          <w:lang w:val="en-US" w:eastAsia="ru-RU"/>
        </w:rPr>
      </w:pPr>
      <w:r w:rsidRPr="00CE362C">
        <w:rPr>
          <w:rFonts w:ascii="Times New Roman" w:eastAsia="Times New Roman" w:hAnsi="Times New Roman" w:cs="Times New Roman"/>
          <w:color w:val="000000"/>
          <w:sz w:val="26"/>
          <w:szCs w:val="26"/>
          <w:lang w:eastAsia="ru-RU"/>
        </w:rPr>
        <w:t>Аргументированность</w:t>
      </w:r>
      <w:r w:rsidRPr="00CE362C">
        <w:rPr>
          <w:rFonts w:ascii="Times New Roman" w:eastAsia="Times New Roman" w:hAnsi="Times New Roman" w:cs="Times New Roman"/>
          <w:color w:val="000000"/>
          <w:sz w:val="26"/>
          <w:szCs w:val="26"/>
          <w:lang w:val="en-US" w:eastAsia="ru-RU"/>
        </w:rPr>
        <w:t xml:space="preserve"> </w:t>
      </w:r>
      <w:r w:rsidRPr="00CE362C">
        <w:rPr>
          <w:rFonts w:ascii="Times New Roman" w:eastAsia="Times New Roman" w:hAnsi="Times New Roman" w:cs="Times New Roman"/>
          <w:color w:val="000000"/>
          <w:sz w:val="26"/>
          <w:szCs w:val="26"/>
          <w:lang w:eastAsia="ru-RU"/>
        </w:rPr>
        <w:t>суждений</w:t>
      </w:r>
      <w:r w:rsidRPr="00CE362C">
        <w:rPr>
          <w:rFonts w:ascii="Times New Roman" w:eastAsia="Times New Roman" w:hAnsi="Times New Roman" w:cs="Times New Roman"/>
          <w:color w:val="000000"/>
          <w:sz w:val="26"/>
          <w:szCs w:val="26"/>
          <w:lang w:val="en-US" w:eastAsia="ru-RU"/>
        </w:rPr>
        <w:t xml:space="preserve"> (Development of coherent argument)</w:t>
      </w:r>
    </w:p>
    <w:p w:rsidR="00CB1329" w:rsidRPr="00CE362C" w:rsidRDefault="00CB1329" w:rsidP="00CB1329">
      <w:pPr>
        <w:numPr>
          <w:ilvl w:val="0"/>
          <w:numId w:val="2"/>
        </w:numPr>
        <w:shd w:val="clear" w:color="auto" w:fill="FFFFFF"/>
        <w:spacing w:before="120" w:after="180" w:line="240" w:lineRule="auto"/>
        <w:ind w:left="2099"/>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 xml:space="preserve">Соответствие проблематике исследований отделения </w:t>
      </w:r>
      <w:proofErr w:type="spellStart"/>
      <w:r w:rsidRPr="00CE362C">
        <w:rPr>
          <w:rFonts w:ascii="Times New Roman" w:eastAsia="Times New Roman" w:hAnsi="Times New Roman" w:cs="Times New Roman"/>
          <w:color w:val="000000"/>
          <w:sz w:val="26"/>
          <w:szCs w:val="26"/>
          <w:lang w:eastAsia="ru-RU"/>
        </w:rPr>
        <w:t>культурологии</w:t>
      </w:r>
      <w:proofErr w:type="spellEnd"/>
      <w:r w:rsidRPr="00CE362C">
        <w:rPr>
          <w:rFonts w:ascii="Times New Roman" w:eastAsia="Times New Roman" w:hAnsi="Times New Roman" w:cs="Times New Roman"/>
          <w:color w:val="000000"/>
          <w:sz w:val="26"/>
          <w:szCs w:val="26"/>
          <w:lang w:eastAsia="ru-RU"/>
        </w:rPr>
        <w:t xml:space="preserve"> (</w:t>
      </w:r>
      <w:proofErr w:type="spellStart"/>
      <w:r w:rsidRPr="00CE362C">
        <w:rPr>
          <w:rFonts w:ascii="Times New Roman" w:eastAsia="Times New Roman" w:hAnsi="Times New Roman" w:cs="Times New Roman"/>
          <w:color w:val="000000"/>
          <w:sz w:val="26"/>
          <w:szCs w:val="26"/>
          <w:lang w:eastAsia="ru-RU"/>
        </w:rPr>
        <w:t>Relevance</w:t>
      </w:r>
      <w:proofErr w:type="spellEnd"/>
      <w:r w:rsidRPr="00CE362C">
        <w:rPr>
          <w:rFonts w:ascii="Times New Roman" w:eastAsia="Times New Roman" w:hAnsi="Times New Roman" w:cs="Times New Roman"/>
          <w:color w:val="000000"/>
          <w:sz w:val="26"/>
          <w:szCs w:val="26"/>
          <w:lang w:eastAsia="ru-RU"/>
        </w:rPr>
        <w:t xml:space="preserve"> of </w:t>
      </w:r>
      <w:proofErr w:type="spellStart"/>
      <w:r w:rsidRPr="00CE362C">
        <w:rPr>
          <w:rFonts w:ascii="Times New Roman" w:eastAsia="Times New Roman" w:hAnsi="Times New Roman" w:cs="Times New Roman"/>
          <w:color w:val="000000"/>
          <w:sz w:val="26"/>
          <w:szCs w:val="26"/>
          <w:lang w:eastAsia="ru-RU"/>
        </w:rPr>
        <w:t>research</w:t>
      </w:r>
      <w:proofErr w:type="spellEnd"/>
      <w:r w:rsidRPr="00CE362C">
        <w:rPr>
          <w:rFonts w:ascii="Times New Roman" w:eastAsia="Times New Roman" w:hAnsi="Times New Roman" w:cs="Times New Roman"/>
          <w:color w:val="000000"/>
          <w:sz w:val="26"/>
          <w:szCs w:val="26"/>
          <w:lang w:eastAsia="ru-RU"/>
        </w:rPr>
        <w:t>)</w:t>
      </w:r>
    </w:p>
    <w:p w:rsidR="00CB1329" w:rsidRPr="00CE362C" w:rsidRDefault="00CB1329" w:rsidP="00CB1329">
      <w:pPr>
        <w:numPr>
          <w:ilvl w:val="0"/>
          <w:numId w:val="2"/>
        </w:numPr>
        <w:shd w:val="clear" w:color="auto" w:fill="FFFFFF"/>
        <w:spacing w:before="120" w:after="180" w:line="240" w:lineRule="auto"/>
        <w:ind w:left="2099"/>
        <w:jc w:val="both"/>
        <w:rPr>
          <w:rFonts w:ascii="Times New Roman" w:eastAsia="Times New Roman" w:hAnsi="Times New Roman" w:cs="Times New Roman"/>
          <w:color w:val="000000"/>
          <w:sz w:val="26"/>
          <w:szCs w:val="26"/>
          <w:lang w:val="en-US" w:eastAsia="ru-RU"/>
        </w:rPr>
      </w:pPr>
      <w:r w:rsidRPr="00CE362C">
        <w:rPr>
          <w:rFonts w:ascii="Times New Roman" w:eastAsia="Times New Roman" w:hAnsi="Times New Roman" w:cs="Times New Roman"/>
          <w:color w:val="000000"/>
          <w:sz w:val="26"/>
          <w:szCs w:val="26"/>
          <w:lang w:eastAsia="ru-RU"/>
        </w:rPr>
        <w:t>Качество</w:t>
      </w:r>
      <w:r w:rsidRPr="00CE362C">
        <w:rPr>
          <w:rFonts w:ascii="Times New Roman" w:eastAsia="Times New Roman" w:hAnsi="Times New Roman" w:cs="Times New Roman"/>
          <w:color w:val="000000"/>
          <w:sz w:val="26"/>
          <w:szCs w:val="26"/>
          <w:lang w:val="en-US" w:eastAsia="ru-RU"/>
        </w:rPr>
        <w:t xml:space="preserve"> / </w:t>
      </w:r>
      <w:r w:rsidRPr="00CE362C">
        <w:rPr>
          <w:rFonts w:ascii="Times New Roman" w:eastAsia="Times New Roman" w:hAnsi="Times New Roman" w:cs="Times New Roman"/>
          <w:color w:val="000000"/>
          <w:sz w:val="26"/>
          <w:szCs w:val="26"/>
          <w:lang w:eastAsia="ru-RU"/>
        </w:rPr>
        <w:t>оригинальность</w:t>
      </w:r>
      <w:r w:rsidRPr="00CE362C">
        <w:rPr>
          <w:rFonts w:ascii="Times New Roman" w:eastAsia="Times New Roman" w:hAnsi="Times New Roman" w:cs="Times New Roman"/>
          <w:color w:val="000000"/>
          <w:sz w:val="26"/>
          <w:szCs w:val="26"/>
          <w:lang w:val="en-US" w:eastAsia="ru-RU"/>
        </w:rPr>
        <w:t xml:space="preserve"> </w:t>
      </w:r>
      <w:r w:rsidRPr="00CE362C">
        <w:rPr>
          <w:rFonts w:ascii="Times New Roman" w:eastAsia="Times New Roman" w:hAnsi="Times New Roman" w:cs="Times New Roman"/>
          <w:color w:val="000000"/>
          <w:sz w:val="26"/>
          <w:szCs w:val="26"/>
          <w:lang w:eastAsia="ru-RU"/>
        </w:rPr>
        <w:t>анализа</w:t>
      </w:r>
      <w:r w:rsidRPr="00CE362C">
        <w:rPr>
          <w:rFonts w:ascii="Times New Roman" w:eastAsia="Times New Roman" w:hAnsi="Times New Roman" w:cs="Times New Roman"/>
          <w:color w:val="000000"/>
          <w:sz w:val="26"/>
          <w:szCs w:val="26"/>
          <w:lang w:val="en-US" w:eastAsia="ru-RU"/>
        </w:rPr>
        <w:t xml:space="preserve"> (Quality / originality of the analysis)</w:t>
      </w:r>
    </w:p>
    <w:p w:rsidR="00CB1329" w:rsidRPr="00CE362C" w:rsidRDefault="00CB1329" w:rsidP="00CB1329">
      <w:pPr>
        <w:numPr>
          <w:ilvl w:val="0"/>
          <w:numId w:val="2"/>
        </w:numPr>
        <w:shd w:val="clear" w:color="auto" w:fill="FFFFFF"/>
        <w:spacing w:before="120" w:after="180" w:line="240" w:lineRule="auto"/>
        <w:ind w:left="2099"/>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Соответствие заявленной теме и проблематике (</w:t>
      </w:r>
      <w:proofErr w:type="spellStart"/>
      <w:r w:rsidRPr="00CE362C">
        <w:rPr>
          <w:rFonts w:ascii="Times New Roman" w:eastAsia="Times New Roman" w:hAnsi="Times New Roman" w:cs="Times New Roman"/>
          <w:color w:val="000000"/>
          <w:sz w:val="26"/>
          <w:szCs w:val="26"/>
          <w:lang w:eastAsia="ru-RU"/>
        </w:rPr>
        <w:t>Relevance</w:t>
      </w:r>
      <w:proofErr w:type="spellEnd"/>
      <w:r w:rsidRPr="00CE362C">
        <w:rPr>
          <w:rFonts w:ascii="Times New Roman" w:eastAsia="Times New Roman" w:hAnsi="Times New Roman" w:cs="Times New Roman"/>
          <w:color w:val="000000"/>
          <w:sz w:val="26"/>
          <w:szCs w:val="26"/>
          <w:lang w:eastAsia="ru-RU"/>
        </w:rPr>
        <w:t xml:space="preserve"> </w:t>
      </w:r>
      <w:proofErr w:type="spellStart"/>
      <w:r w:rsidRPr="00CE362C">
        <w:rPr>
          <w:rFonts w:ascii="Times New Roman" w:eastAsia="Times New Roman" w:hAnsi="Times New Roman" w:cs="Times New Roman"/>
          <w:color w:val="000000"/>
          <w:sz w:val="26"/>
          <w:szCs w:val="26"/>
          <w:lang w:eastAsia="ru-RU"/>
        </w:rPr>
        <w:t>to</w:t>
      </w:r>
      <w:proofErr w:type="spellEnd"/>
      <w:r w:rsidRPr="00CE362C">
        <w:rPr>
          <w:rFonts w:ascii="Times New Roman" w:eastAsia="Times New Roman" w:hAnsi="Times New Roman" w:cs="Times New Roman"/>
          <w:color w:val="000000"/>
          <w:sz w:val="26"/>
          <w:szCs w:val="26"/>
          <w:lang w:eastAsia="ru-RU"/>
        </w:rPr>
        <w:t xml:space="preserve"> </w:t>
      </w:r>
      <w:proofErr w:type="spellStart"/>
      <w:r w:rsidRPr="00CE362C">
        <w:rPr>
          <w:rFonts w:ascii="Times New Roman" w:eastAsia="Times New Roman" w:hAnsi="Times New Roman" w:cs="Times New Roman"/>
          <w:color w:val="000000"/>
          <w:sz w:val="26"/>
          <w:szCs w:val="26"/>
          <w:lang w:eastAsia="ru-RU"/>
        </w:rPr>
        <w:t>question</w:t>
      </w:r>
      <w:proofErr w:type="spellEnd"/>
      <w:r w:rsidRPr="00CE362C">
        <w:rPr>
          <w:rFonts w:ascii="Times New Roman" w:eastAsia="Times New Roman" w:hAnsi="Times New Roman" w:cs="Times New Roman"/>
          <w:color w:val="000000"/>
          <w:sz w:val="26"/>
          <w:szCs w:val="26"/>
          <w:lang w:eastAsia="ru-RU"/>
        </w:rPr>
        <w:t>)</w:t>
      </w:r>
    </w:p>
    <w:p w:rsidR="00CB1329" w:rsidRPr="00CE362C" w:rsidRDefault="00CB1329" w:rsidP="00CB1329">
      <w:pPr>
        <w:numPr>
          <w:ilvl w:val="0"/>
          <w:numId w:val="2"/>
        </w:numPr>
        <w:shd w:val="clear" w:color="auto" w:fill="FFFFFF"/>
        <w:spacing w:before="120" w:after="180" w:line="240" w:lineRule="auto"/>
        <w:ind w:left="2099"/>
        <w:jc w:val="both"/>
        <w:rPr>
          <w:rFonts w:ascii="Times New Roman" w:eastAsia="Times New Roman" w:hAnsi="Times New Roman" w:cs="Times New Roman"/>
          <w:color w:val="000000"/>
          <w:sz w:val="26"/>
          <w:szCs w:val="26"/>
          <w:lang w:val="en-US" w:eastAsia="ru-RU"/>
        </w:rPr>
      </w:pPr>
      <w:r w:rsidRPr="00CE362C">
        <w:rPr>
          <w:rFonts w:ascii="Times New Roman" w:eastAsia="Times New Roman" w:hAnsi="Times New Roman" w:cs="Times New Roman"/>
          <w:color w:val="000000"/>
          <w:sz w:val="26"/>
          <w:szCs w:val="26"/>
          <w:lang w:eastAsia="ru-RU"/>
        </w:rPr>
        <w:t>Диапазон</w:t>
      </w:r>
      <w:r w:rsidRPr="00CE362C">
        <w:rPr>
          <w:rFonts w:ascii="Times New Roman" w:eastAsia="Times New Roman" w:hAnsi="Times New Roman" w:cs="Times New Roman"/>
          <w:color w:val="000000"/>
          <w:sz w:val="26"/>
          <w:szCs w:val="26"/>
          <w:lang w:val="en-US" w:eastAsia="ru-RU"/>
        </w:rPr>
        <w:t xml:space="preserve"> </w:t>
      </w:r>
      <w:proofErr w:type="spellStart"/>
      <w:r w:rsidRPr="00CE362C">
        <w:rPr>
          <w:rFonts w:ascii="Times New Roman" w:eastAsia="Times New Roman" w:hAnsi="Times New Roman" w:cs="Times New Roman"/>
          <w:color w:val="000000"/>
          <w:sz w:val="26"/>
          <w:szCs w:val="26"/>
          <w:lang w:eastAsia="ru-RU"/>
        </w:rPr>
        <w:t>проанализированых</w:t>
      </w:r>
      <w:proofErr w:type="spellEnd"/>
      <w:r w:rsidRPr="00CE362C">
        <w:rPr>
          <w:rFonts w:ascii="Times New Roman" w:eastAsia="Times New Roman" w:hAnsi="Times New Roman" w:cs="Times New Roman"/>
          <w:color w:val="000000"/>
          <w:sz w:val="26"/>
          <w:szCs w:val="26"/>
          <w:lang w:val="en-US" w:eastAsia="ru-RU"/>
        </w:rPr>
        <w:t xml:space="preserve"> </w:t>
      </w:r>
      <w:r w:rsidRPr="00CE362C">
        <w:rPr>
          <w:rFonts w:ascii="Times New Roman" w:eastAsia="Times New Roman" w:hAnsi="Times New Roman" w:cs="Times New Roman"/>
          <w:color w:val="000000"/>
          <w:sz w:val="26"/>
          <w:szCs w:val="26"/>
          <w:lang w:eastAsia="ru-RU"/>
        </w:rPr>
        <w:t>вопросов</w:t>
      </w:r>
      <w:r w:rsidRPr="00CE362C">
        <w:rPr>
          <w:rFonts w:ascii="Times New Roman" w:eastAsia="Times New Roman" w:hAnsi="Times New Roman" w:cs="Times New Roman"/>
          <w:color w:val="000000"/>
          <w:sz w:val="26"/>
          <w:szCs w:val="26"/>
          <w:lang w:val="en-US" w:eastAsia="ru-RU"/>
        </w:rPr>
        <w:t xml:space="preserve"> (Range of relevant issues </w:t>
      </w:r>
      <w:proofErr w:type="spellStart"/>
      <w:r w:rsidRPr="00CE362C">
        <w:rPr>
          <w:rFonts w:ascii="Times New Roman" w:eastAsia="Times New Roman" w:hAnsi="Times New Roman" w:cs="Times New Roman"/>
          <w:color w:val="000000"/>
          <w:sz w:val="26"/>
          <w:szCs w:val="26"/>
          <w:lang w:val="en-US" w:eastAsia="ru-RU"/>
        </w:rPr>
        <w:t>analysed</w:t>
      </w:r>
      <w:proofErr w:type="spellEnd"/>
      <w:r w:rsidRPr="00CE362C">
        <w:rPr>
          <w:rFonts w:ascii="Times New Roman" w:eastAsia="Times New Roman" w:hAnsi="Times New Roman" w:cs="Times New Roman"/>
          <w:color w:val="000000"/>
          <w:sz w:val="26"/>
          <w:szCs w:val="26"/>
          <w:lang w:val="en-US" w:eastAsia="ru-RU"/>
        </w:rPr>
        <w:t>)</w:t>
      </w:r>
    </w:p>
    <w:p w:rsidR="00CB1329" w:rsidRPr="00CE362C" w:rsidRDefault="00CB1329" w:rsidP="00CB1329">
      <w:pPr>
        <w:numPr>
          <w:ilvl w:val="0"/>
          <w:numId w:val="2"/>
        </w:numPr>
        <w:shd w:val="clear" w:color="auto" w:fill="FFFFFF"/>
        <w:spacing w:before="120" w:after="180" w:line="240" w:lineRule="auto"/>
        <w:ind w:left="2099"/>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Содержательность (</w:t>
      </w:r>
      <w:proofErr w:type="spellStart"/>
      <w:r w:rsidRPr="00CE362C">
        <w:rPr>
          <w:rFonts w:ascii="Times New Roman" w:eastAsia="Times New Roman" w:hAnsi="Times New Roman" w:cs="Times New Roman"/>
          <w:color w:val="000000"/>
          <w:sz w:val="26"/>
          <w:szCs w:val="26"/>
          <w:lang w:eastAsia="ru-RU"/>
        </w:rPr>
        <w:t>Substantive</w:t>
      </w:r>
      <w:proofErr w:type="spellEnd"/>
      <w:r w:rsidRPr="00CE362C">
        <w:rPr>
          <w:rFonts w:ascii="Times New Roman" w:eastAsia="Times New Roman" w:hAnsi="Times New Roman" w:cs="Times New Roman"/>
          <w:color w:val="000000"/>
          <w:sz w:val="26"/>
          <w:szCs w:val="26"/>
          <w:lang w:eastAsia="ru-RU"/>
        </w:rPr>
        <w:t xml:space="preserve"> </w:t>
      </w:r>
      <w:proofErr w:type="spellStart"/>
      <w:r w:rsidRPr="00CE362C">
        <w:rPr>
          <w:rFonts w:ascii="Times New Roman" w:eastAsia="Times New Roman" w:hAnsi="Times New Roman" w:cs="Times New Roman"/>
          <w:color w:val="000000"/>
          <w:sz w:val="26"/>
          <w:szCs w:val="26"/>
          <w:lang w:eastAsia="ru-RU"/>
        </w:rPr>
        <w:t>content</w:t>
      </w:r>
      <w:proofErr w:type="spellEnd"/>
      <w:r w:rsidRPr="00CE362C">
        <w:rPr>
          <w:rFonts w:ascii="Times New Roman" w:eastAsia="Times New Roman" w:hAnsi="Times New Roman" w:cs="Times New Roman"/>
          <w:color w:val="000000"/>
          <w:sz w:val="26"/>
          <w:szCs w:val="26"/>
          <w:lang w:eastAsia="ru-RU"/>
        </w:rPr>
        <w:t>)</w:t>
      </w:r>
    </w:p>
    <w:p w:rsidR="00CB1329" w:rsidRPr="00CE362C" w:rsidRDefault="00CB1329" w:rsidP="00CB1329">
      <w:pPr>
        <w:numPr>
          <w:ilvl w:val="0"/>
          <w:numId w:val="2"/>
        </w:numPr>
        <w:shd w:val="clear" w:color="auto" w:fill="FFFFFF"/>
        <w:spacing w:before="120" w:after="180" w:line="240" w:lineRule="auto"/>
        <w:ind w:left="2099"/>
        <w:jc w:val="both"/>
        <w:rPr>
          <w:rFonts w:ascii="Times New Roman" w:eastAsia="Times New Roman" w:hAnsi="Times New Roman" w:cs="Times New Roman"/>
          <w:color w:val="000000"/>
          <w:sz w:val="26"/>
          <w:szCs w:val="26"/>
          <w:lang w:val="en-US" w:eastAsia="ru-RU"/>
        </w:rPr>
      </w:pPr>
      <w:r w:rsidRPr="00CE362C">
        <w:rPr>
          <w:rFonts w:ascii="Times New Roman" w:eastAsia="Times New Roman" w:hAnsi="Times New Roman" w:cs="Times New Roman"/>
          <w:color w:val="000000"/>
          <w:sz w:val="26"/>
          <w:szCs w:val="26"/>
          <w:lang w:eastAsia="ru-RU"/>
        </w:rPr>
        <w:t>Ясность</w:t>
      </w:r>
      <w:r w:rsidRPr="00CE362C">
        <w:rPr>
          <w:rFonts w:ascii="Times New Roman" w:eastAsia="Times New Roman" w:hAnsi="Times New Roman" w:cs="Times New Roman"/>
          <w:color w:val="000000"/>
          <w:sz w:val="26"/>
          <w:szCs w:val="26"/>
          <w:lang w:val="en-US" w:eastAsia="ru-RU"/>
        </w:rPr>
        <w:t xml:space="preserve"> </w:t>
      </w:r>
      <w:r w:rsidRPr="00CE362C">
        <w:rPr>
          <w:rFonts w:ascii="Times New Roman" w:eastAsia="Times New Roman" w:hAnsi="Times New Roman" w:cs="Times New Roman"/>
          <w:color w:val="000000"/>
          <w:sz w:val="26"/>
          <w:szCs w:val="26"/>
          <w:lang w:eastAsia="ru-RU"/>
        </w:rPr>
        <w:t>выражения</w:t>
      </w:r>
      <w:r w:rsidRPr="00CE362C">
        <w:rPr>
          <w:rFonts w:ascii="Times New Roman" w:eastAsia="Times New Roman" w:hAnsi="Times New Roman" w:cs="Times New Roman"/>
          <w:color w:val="000000"/>
          <w:sz w:val="26"/>
          <w:szCs w:val="26"/>
          <w:lang w:val="en-US" w:eastAsia="ru-RU"/>
        </w:rPr>
        <w:t xml:space="preserve"> </w:t>
      </w:r>
      <w:r w:rsidRPr="00CE362C">
        <w:rPr>
          <w:rFonts w:ascii="Times New Roman" w:eastAsia="Times New Roman" w:hAnsi="Times New Roman" w:cs="Times New Roman"/>
          <w:color w:val="000000"/>
          <w:sz w:val="26"/>
          <w:szCs w:val="26"/>
          <w:lang w:eastAsia="ru-RU"/>
        </w:rPr>
        <w:t>мысли</w:t>
      </w:r>
      <w:r w:rsidRPr="00CE362C">
        <w:rPr>
          <w:rFonts w:ascii="Times New Roman" w:eastAsia="Times New Roman" w:hAnsi="Times New Roman" w:cs="Times New Roman"/>
          <w:color w:val="000000"/>
          <w:sz w:val="26"/>
          <w:szCs w:val="26"/>
          <w:lang w:val="en-US" w:eastAsia="ru-RU"/>
        </w:rPr>
        <w:t xml:space="preserve"> (Clarity of expression)</w:t>
      </w:r>
    </w:p>
    <w:p w:rsidR="00CB1329" w:rsidRPr="00CE362C" w:rsidRDefault="00CB1329" w:rsidP="00CB1329">
      <w:pPr>
        <w:numPr>
          <w:ilvl w:val="0"/>
          <w:numId w:val="2"/>
        </w:numPr>
        <w:shd w:val="clear" w:color="auto" w:fill="FFFFFF"/>
        <w:spacing w:before="120" w:after="180" w:line="240" w:lineRule="auto"/>
        <w:ind w:left="2099"/>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Используемые литературные источники, включая источники на иностранных языках (</w:t>
      </w:r>
      <w:proofErr w:type="spellStart"/>
      <w:r w:rsidRPr="00CE362C">
        <w:rPr>
          <w:rFonts w:ascii="Times New Roman" w:eastAsia="Times New Roman" w:hAnsi="Times New Roman" w:cs="Times New Roman"/>
          <w:color w:val="000000"/>
          <w:sz w:val="26"/>
          <w:szCs w:val="26"/>
          <w:lang w:eastAsia="ru-RU"/>
        </w:rPr>
        <w:t>Range</w:t>
      </w:r>
      <w:proofErr w:type="spellEnd"/>
      <w:r w:rsidRPr="00CE362C">
        <w:rPr>
          <w:rFonts w:ascii="Times New Roman" w:eastAsia="Times New Roman" w:hAnsi="Times New Roman" w:cs="Times New Roman"/>
          <w:color w:val="000000"/>
          <w:sz w:val="26"/>
          <w:szCs w:val="26"/>
          <w:lang w:eastAsia="ru-RU"/>
        </w:rPr>
        <w:t xml:space="preserve"> of </w:t>
      </w:r>
      <w:proofErr w:type="spellStart"/>
      <w:r w:rsidRPr="00CE362C">
        <w:rPr>
          <w:rFonts w:ascii="Times New Roman" w:eastAsia="Times New Roman" w:hAnsi="Times New Roman" w:cs="Times New Roman"/>
          <w:color w:val="000000"/>
          <w:sz w:val="26"/>
          <w:szCs w:val="26"/>
          <w:lang w:eastAsia="ru-RU"/>
        </w:rPr>
        <w:t>relevant</w:t>
      </w:r>
      <w:proofErr w:type="spellEnd"/>
      <w:r w:rsidRPr="00CE362C">
        <w:rPr>
          <w:rFonts w:ascii="Times New Roman" w:eastAsia="Times New Roman" w:hAnsi="Times New Roman" w:cs="Times New Roman"/>
          <w:color w:val="000000"/>
          <w:sz w:val="26"/>
          <w:szCs w:val="26"/>
          <w:lang w:eastAsia="ru-RU"/>
        </w:rPr>
        <w:t xml:space="preserve"> </w:t>
      </w:r>
      <w:proofErr w:type="spellStart"/>
      <w:r w:rsidRPr="00CE362C">
        <w:rPr>
          <w:rFonts w:ascii="Times New Roman" w:eastAsia="Times New Roman" w:hAnsi="Times New Roman" w:cs="Times New Roman"/>
          <w:color w:val="000000"/>
          <w:sz w:val="26"/>
          <w:szCs w:val="26"/>
          <w:lang w:eastAsia="ru-RU"/>
        </w:rPr>
        <w:t>literature</w:t>
      </w:r>
      <w:proofErr w:type="spellEnd"/>
      <w:r w:rsidRPr="00CE362C">
        <w:rPr>
          <w:rFonts w:ascii="Times New Roman" w:eastAsia="Times New Roman" w:hAnsi="Times New Roman" w:cs="Times New Roman"/>
          <w:color w:val="000000"/>
          <w:sz w:val="26"/>
          <w:szCs w:val="26"/>
          <w:lang w:eastAsia="ru-RU"/>
        </w:rPr>
        <w:t xml:space="preserve"> </w:t>
      </w:r>
      <w:proofErr w:type="spellStart"/>
      <w:r w:rsidRPr="00CE362C">
        <w:rPr>
          <w:rFonts w:ascii="Times New Roman" w:eastAsia="Times New Roman" w:hAnsi="Times New Roman" w:cs="Times New Roman"/>
          <w:color w:val="000000"/>
          <w:sz w:val="26"/>
          <w:szCs w:val="26"/>
          <w:lang w:eastAsia="ru-RU"/>
        </w:rPr>
        <w:t>used</w:t>
      </w:r>
      <w:proofErr w:type="spellEnd"/>
      <w:r w:rsidRPr="00CE362C">
        <w:rPr>
          <w:rFonts w:ascii="Times New Roman" w:eastAsia="Times New Roman" w:hAnsi="Times New Roman" w:cs="Times New Roman"/>
          <w:color w:val="000000"/>
          <w:sz w:val="26"/>
          <w:szCs w:val="26"/>
          <w:lang w:eastAsia="ru-RU"/>
        </w:rPr>
        <w:t>)</w:t>
      </w:r>
    </w:p>
    <w:p w:rsidR="00CB1329" w:rsidRPr="00CE362C" w:rsidRDefault="00CB1329" w:rsidP="00CB1329">
      <w:pPr>
        <w:numPr>
          <w:ilvl w:val="0"/>
          <w:numId w:val="2"/>
        </w:numPr>
        <w:shd w:val="clear" w:color="auto" w:fill="FFFFFF"/>
        <w:spacing w:before="120" w:after="180" w:line="240" w:lineRule="auto"/>
        <w:ind w:left="2099"/>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Библиография / ссылки (</w:t>
      </w:r>
      <w:proofErr w:type="spellStart"/>
      <w:r w:rsidRPr="00CE362C">
        <w:rPr>
          <w:rFonts w:ascii="Times New Roman" w:eastAsia="Times New Roman" w:hAnsi="Times New Roman" w:cs="Times New Roman"/>
          <w:color w:val="000000"/>
          <w:sz w:val="26"/>
          <w:szCs w:val="26"/>
          <w:lang w:eastAsia="ru-RU"/>
        </w:rPr>
        <w:t>Bibliography</w:t>
      </w:r>
      <w:proofErr w:type="spellEnd"/>
      <w:r w:rsidRPr="00CE362C">
        <w:rPr>
          <w:rFonts w:ascii="Times New Roman" w:eastAsia="Times New Roman" w:hAnsi="Times New Roman" w:cs="Times New Roman"/>
          <w:color w:val="000000"/>
          <w:sz w:val="26"/>
          <w:szCs w:val="26"/>
          <w:lang w:eastAsia="ru-RU"/>
        </w:rPr>
        <w:t xml:space="preserve"> / </w:t>
      </w:r>
      <w:proofErr w:type="spellStart"/>
      <w:r w:rsidRPr="00CE362C">
        <w:rPr>
          <w:rFonts w:ascii="Times New Roman" w:eastAsia="Times New Roman" w:hAnsi="Times New Roman" w:cs="Times New Roman"/>
          <w:color w:val="000000"/>
          <w:sz w:val="26"/>
          <w:szCs w:val="26"/>
          <w:lang w:eastAsia="ru-RU"/>
        </w:rPr>
        <w:t>referencing</w:t>
      </w:r>
      <w:proofErr w:type="spellEnd"/>
      <w:proofErr w:type="gramStart"/>
      <w:r w:rsidRPr="00CE362C">
        <w:rPr>
          <w:rFonts w:ascii="Times New Roman" w:eastAsia="Times New Roman" w:hAnsi="Times New Roman" w:cs="Times New Roman"/>
          <w:color w:val="000000"/>
          <w:sz w:val="26"/>
          <w:szCs w:val="26"/>
          <w:lang w:eastAsia="ru-RU"/>
        </w:rPr>
        <w:t xml:space="preserve"> )</w:t>
      </w:r>
      <w:proofErr w:type="gramEnd"/>
    </w:p>
    <w:p w:rsidR="00CB1329" w:rsidRPr="00CE362C" w:rsidRDefault="00CB1329" w:rsidP="00CB1329">
      <w:pPr>
        <w:numPr>
          <w:ilvl w:val="0"/>
          <w:numId w:val="2"/>
        </w:numPr>
        <w:shd w:val="clear" w:color="auto" w:fill="FFFFFF"/>
        <w:spacing w:before="120" w:after="180" w:line="240" w:lineRule="auto"/>
        <w:ind w:left="2099"/>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Грамотность (</w:t>
      </w:r>
      <w:proofErr w:type="spellStart"/>
      <w:r w:rsidRPr="00CE362C">
        <w:rPr>
          <w:rFonts w:ascii="Times New Roman" w:eastAsia="Times New Roman" w:hAnsi="Times New Roman" w:cs="Times New Roman"/>
          <w:color w:val="000000"/>
          <w:sz w:val="26"/>
          <w:szCs w:val="26"/>
          <w:lang w:eastAsia="ru-RU"/>
        </w:rPr>
        <w:t>Literacy</w:t>
      </w:r>
      <w:proofErr w:type="spellEnd"/>
      <w:r w:rsidRPr="00CE362C">
        <w:rPr>
          <w:rFonts w:ascii="Times New Roman" w:eastAsia="Times New Roman" w:hAnsi="Times New Roman" w:cs="Times New Roman"/>
          <w:color w:val="000000"/>
          <w:sz w:val="26"/>
          <w:szCs w:val="26"/>
          <w:lang w:eastAsia="ru-RU"/>
        </w:rPr>
        <w:t>)</w:t>
      </w:r>
    </w:p>
    <w:p w:rsidR="00CB1329" w:rsidRPr="00CE362C" w:rsidRDefault="00CB1329" w:rsidP="00CB1329">
      <w:pPr>
        <w:numPr>
          <w:ilvl w:val="0"/>
          <w:numId w:val="2"/>
        </w:numPr>
        <w:shd w:val="clear" w:color="auto" w:fill="FFFFFF"/>
        <w:spacing w:before="120" w:after="180" w:line="240" w:lineRule="auto"/>
        <w:ind w:left="2099"/>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Аккуратность оформления и качество стиля изложения (</w:t>
      </w:r>
      <w:proofErr w:type="spellStart"/>
      <w:r w:rsidRPr="00CE362C">
        <w:rPr>
          <w:rFonts w:ascii="Times New Roman" w:eastAsia="Times New Roman" w:hAnsi="Times New Roman" w:cs="Times New Roman"/>
          <w:color w:val="000000"/>
          <w:sz w:val="26"/>
          <w:szCs w:val="26"/>
          <w:lang w:eastAsia="ru-RU"/>
        </w:rPr>
        <w:t>Accuracy</w:t>
      </w:r>
      <w:proofErr w:type="spellEnd"/>
      <w:r w:rsidRPr="00CE362C">
        <w:rPr>
          <w:rFonts w:ascii="Times New Roman" w:eastAsia="Times New Roman" w:hAnsi="Times New Roman" w:cs="Times New Roman"/>
          <w:color w:val="000000"/>
          <w:sz w:val="26"/>
          <w:szCs w:val="26"/>
          <w:lang w:eastAsia="ru-RU"/>
        </w:rPr>
        <w:t>)</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Примечание к критериям оценки. Совершенно недопустим плагиат в письменных работах. Работа, в которой присутствует плагиат, оценивается неудовлетворительно, а студенту выносится предупреждение, фиксируемое в учебной части. После третьего предупреждения студент отчисляется.</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b/>
          <w:bCs/>
          <w:color w:val="000000"/>
          <w:sz w:val="26"/>
          <w:szCs w:val="26"/>
          <w:lang w:eastAsia="ru-RU"/>
        </w:rPr>
        <w:t>Выбор темы и научного руководителя</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 xml:space="preserve">Вы наметили для себя тему и научного руководителя. Им в первую очередь может быть преподаватель </w:t>
      </w:r>
      <w:r w:rsidRPr="00CE362C">
        <w:rPr>
          <w:rFonts w:ascii="Times New Roman" w:eastAsia="Times New Roman" w:hAnsi="Times New Roman" w:cs="Times New Roman"/>
          <w:color w:val="000000"/>
          <w:sz w:val="26"/>
          <w:szCs w:val="26"/>
          <w:lang w:eastAsia="ru-RU"/>
        </w:rPr>
        <w:softHyphen/>
      </w:r>
      <w:r w:rsidRPr="00CE362C">
        <w:rPr>
          <w:rFonts w:ascii="Times New Roman" w:eastAsia="Times New Roman" w:hAnsi="Times New Roman" w:cs="Times New Roman"/>
          <w:color w:val="000000"/>
          <w:sz w:val="26"/>
          <w:szCs w:val="26"/>
          <w:lang w:eastAsia="ru-RU"/>
        </w:rPr>
        <w:softHyphen/>
      </w:r>
      <w:r w:rsidRPr="00CE362C">
        <w:rPr>
          <w:rFonts w:ascii="Times New Roman" w:eastAsia="Times New Roman" w:hAnsi="Times New Roman" w:cs="Times New Roman"/>
          <w:color w:val="000000"/>
          <w:sz w:val="26"/>
          <w:szCs w:val="26"/>
          <w:lang w:eastAsia="ru-RU"/>
        </w:rPr>
        <w:softHyphen/>
        <w:t xml:space="preserve">– сотрудник отделения культурологии. Если вас интересует </w:t>
      </w:r>
      <w:r w:rsidRPr="00CE362C">
        <w:rPr>
          <w:rFonts w:ascii="Times New Roman" w:eastAsia="Times New Roman" w:hAnsi="Times New Roman" w:cs="Times New Roman"/>
          <w:color w:val="000000"/>
          <w:sz w:val="26"/>
          <w:szCs w:val="26"/>
          <w:lang w:eastAsia="ru-RU"/>
        </w:rPr>
        <w:lastRenderedPageBreak/>
        <w:t xml:space="preserve">очень специальная или междисциплинарная тема, а подходящего специалиста на отделении культурологии нет, то вы можете обратиться к другим преподавателям факультета философии, других факультетов университета или даже другого университета или академического института. Но вы должны делать это осознанно, ясно понимая, чем может помочь вам именно этот конкретный научный руководитель – как правило, такая необходимость может возникнуть или на старших курсах </w:t>
      </w:r>
      <w:proofErr w:type="spellStart"/>
      <w:r w:rsidRPr="00CE362C">
        <w:rPr>
          <w:rFonts w:ascii="Times New Roman" w:eastAsia="Times New Roman" w:hAnsi="Times New Roman" w:cs="Times New Roman"/>
          <w:color w:val="000000"/>
          <w:sz w:val="26"/>
          <w:szCs w:val="26"/>
          <w:lang w:eastAsia="ru-RU"/>
        </w:rPr>
        <w:t>бакалавриата</w:t>
      </w:r>
      <w:proofErr w:type="spellEnd"/>
      <w:r w:rsidRPr="00CE362C">
        <w:rPr>
          <w:rFonts w:ascii="Times New Roman" w:eastAsia="Times New Roman" w:hAnsi="Times New Roman" w:cs="Times New Roman"/>
          <w:color w:val="000000"/>
          <w:sz w:val="26"/>
          <w:szCs w:val="26"/>
          <w:lang w:eastAsia="ru-RU"/>
        </w:rPr>
        <w:t xml:space="preserve">, или в магистратуре. Выбор научного руководителя в случае, если он не преподает на философском факультете НИУ ВШЭ, должен быть оговорен с </w:t>
      </w:r>
      <w:proofErr w:type="gramStart"/>
      <w:r w:rsidRPr="00CE362C">
        <w:rPr>
          <w:rFonts w:ascii="Times New Roman" w:eastAsia="Times New Roman" w:hAnsi="Times New Roman" w:cs="Times New Roman"/>
          <w:color w:val="000000"/>
          <w:sz w:val="26"/>
          <w:szCs w:val="26"/>
          <w:lang w:eastAsia="ru-RU"/>
        </w:rPr>
        <w:t>заведующим кафедры</w:t>
      </w:r>
      <w:proofErr w:type="gramEnd"/>
      <w:r w:rsidRPr="00CE362C">
        <w:rPr>
          <w:rFonts w:ascii="Times New Roman" w:eastAsia="Times New Roman" w:hAnsi="Times New Roman" w:cs="Times New Roman"/>
          <w:color w:val="000000"/>
          <w:sz w:val="26"/>
          <w:szCs w:val="26"/>
          <w:lang w:eastAsia="ru-RU"/>
        </w:rPr>
        <w:t xml:space="preserve"> наук о культуре (для бакалавров) и заведующим кафедры проектов в сфере культуры (для магистров) и в учебной части.</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Встретьтесь с предполагаемым научным руководителем и обсудите с ним, возьмется ли он вами руководить. Узнайте на сайте или кафедральном стенде дни и часы его присутствия на факультете, договоритесь – по электронной почте, телефону или лично – о встрече и беседе по поводу курсовой. Будьте готовы к тому, что тот, кого бы вы хотели видеть своим научным руководителем, может отказаться от руководства. В этом случае необходимо найти другую кандидатуру самому либо посоветовавшись с ним, с заведующим кафедрой или другими преподавателями. Необходимо обговорить с научным руководителем, какой режим общения ему в наибольшей степени удобен: есть преподаватели, которые предпочитают личное общение, кому-то удобней общаться по электронной почте. Беспокоить научного руководителя телефонными звонками и смс-сообщениями можно лишь в крайних случаях.</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Важно понимать, какова вообще роль научного руководителя в вашей работе. Он в первую очередь направляет, указывает, разъясняет, предупреждает и предостерегает. Поэтому не стоит удивляться, если научный руководитель не обеспечит вас, к примеру, готовым списком литературы: одна из важных компетенций, которой вы должны овладеть, – это как раз поиск литературы по теме и составление библиографии.</w:t>
      </w:r>
    </w:p>
    <w:p w:rsidR="00CB1329" w:rsidRPr="00CE362C" w:rsidRDefault="00CB1329" w:rsidP="00CB1329">
      <w:pPr>
        <w:shd w:val="clear" w:color="auto" w:fill="FFFFFF"/>
        <w:spacing w:before="192" w:after="0" w:line="372" w:lineRule="atLeast"/>
        <w:jc w:val="both"/>
        <w:rPr>
          <w:rFonts w:ascii="Times New Roman" w:eastAsia="Times New Roman" w:hAnsi="Times New Roman" w:cs="Times New Roman"/>
          <w:color w:val="000000"/>
          <w:sz w:val="26"/>
          <w:szCs w:val="26"/>
          <w:lang w:eastAsia="ru-RU"/>
        </w:rPr>
      </w:pPr>
      <w:proofErr w:type="gramStart"/>
      <w:r w:rsidRPr="00CE362C">
        <w:rPr>
          <w:rFonts w:ascii="Times New Roman" w:eastAsia="Times New Roman" w:hAnsi="Times New Roman" w:cs="Times New Roman"/>
          <w:color w:val="000000"/>
          <w:sz w:val="26"/>
          <w:szCs w:val="26"/>
          <w:lang w:eastAsia="ru-RU"/>
        </w:rPr>
        <w:t>В обязанности научного руководителя входит: консультационная помощь студенту в выборе литературы по теме, в составлении плана курсовой работы, в определении этапов данной работы и в овладении навыками работы с источниками; постоянный контроль над работой студента в течение учебного года; оценка самого текста курсовой работы (научный руководитель предъявляет к курсовым работам дифференцированные требования в зависимости от года обучения).</w:t>
      </w:r>
      <w:proofErr w:type="gramEnd"/>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b/>
          <w:bCs/>
          <w:color w:val="000000"/>
          <w:sz w:val="26"/>
          <w:szCs w:val="26"/>
          <w:lang w:eastAsia="ru-RU"/>
        </w:rPr>
        <w:t>Структура курсовой работы</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    1. Титульный лист (см. ниже образец оформления титульного листа). </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    2. Оглавление (см. ниже образец составления оглавления). </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    3. Введение (включающее в себя обоснование темы, анонсирующее внутреннюю логику работы, отраженную в ее структуре).</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    4. Основное содержание работы, состоящее из глав и параграфов. </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    5. Заключение.</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lastRenderedPageBreak/>
        <w:t>    6. Список использованной литературы.</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    7. Приложения.</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 xml:space="preserve">Чтобы облегчить процесс освоения базовых компетенций, связанных с написанием курсовой работы, мы предлагаем такой план работы </w:t>
      </w:r>
      <w:proofErr w:type="gramStart"/>
      <w:r w:rsidRPr="00CE362C">
        <w:rPr>
          <w:rFonts w:ascii="Times New Roman" w:eastAsia="Times New Roman" w:hAnsi="Times New Roman" w:cs="Times New Roman"/>
          <w:color w:val="000000"/>
          <w:sz w:val="26"/>
          <w:szCs w:val="26"/>
          <w:lang w:eastAsia="ru-RU"/>
        </w:rPr>
        <w:t>над</w:t>
      </w:r>
      <w:proofErr w:type="gramEnd"/>
      <w:r w:rsidRPr="00CE362C">
        <w:rPr>
          <w:rFonts w:ascii="Times New Roman" w:eastAsia="Times New Roman" w:hAnsi="Times New Roman" w:cs="Times New Roman"/>
          <w:color w:val="000000"/>
          <w:sz w:val="26"/>
          <w:szCs w:val="26"/>
          <w:lang w:eastAsia="ru-RU"/>
        </w:rPr>
        <w:t xml:space="preserve"> </w:t>
      </w:r>
      <w:proofErr w:type="gramStart"/>
      <w:r w:rsidRPr="00CE362C">
        <w:rPr>
          <w:rFonts w:ascii="Times New Roman" w:eastAsia="Times New Roman" w:hAnsi="Times New Roman" w:cs="Times New Roman"/>
          <w:color w:val="000000"/>
          <w:sz w:val="26"/>
          <w:szCs w:val="26"/>
          <w:lang w:eastAsia="ru-RU"/>
        </w:rPr>
        <w:t>курсовыми</w:t>
      </w:r>
      <w:proofErr w:type="gramEnd"/>
      <w:r w:rsidRPr="00CE362C">
        <w:rPr>
          <w:rFonts w:ascii="Times New Roman" w:eastAsia="Times New Roman" w:hAnsi="Times New Roman" w:cs="Times New Roman"/>
          <w:color w:val="000000"/>
          <w:sz w:val="26"/>
          <w:szCs w:val="26"/>
          <w:lang w:eastAsia="ru-RU"/>
        </w:rPr>
        <w:t>, в котором ваши задачи будут усложняться с каждым годом учебы.</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Курсовая работа первого года обучения представляет собой реферат книги – научной монографии, написанной на русском или иностранном языке, или научного сборника статей (опять же, русскоязычного или на одном из доступных вам иностранных языков).</w:t>
      </w:r>
    </w:p>
    <w:p w:rsidR="00CB1329"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 xml:space="preserve">На втором году обучения вашими основными задачами в рамках работы </w:t>
      </w:r>
      <w:proofErr w:type="gramStart"/>
      <w:r w:rsidRPr="00CE362C">
        <w:rPr>
          <w:rFonts w:ascii="Times New Roman" w:eastAsia="Times New Roman" w:hAnsi="Times New Roman" w:cs="Times New Roman"/>
          <w:color w:val="000000"/>
          <w:sz w:val="26"/>
          <w:szCs w:val="26"/>
          <w:lang w:eastAsia="ru-RU"/>
        </w:rPr>
        <w:t>над</w:t>
      </w:r>
      <w:proofErr w:type="gramEnd"/>
      <w:r w:rsidRPr="00CE362C">
        <w:rPr>
          <w:rFonts w:ascii="Times New Roman" w:eastAsia="Times New Roman" w:hAnsi="Times New Roman" w:cs="Times New Roman"/>
          <w:color w:val="000000"/>
          <w:sz w:val="26"/>
          <w:szCs w:val="26"/>
          <w:lang w:eastAsia="ru-RU"/>
        </w:rPr>
        <w:t xml:space="preserve"> курсовой будут чтение, реферирование и систематизация источников по выбранной теме.</w:t>
      </w:r>
    </w:p>
    <w:p w:rsidR="00B472AB" w:rsidRPr="00CE362C" w:rsidRDefault="00CB1329" w:rsidP="00CB1329">
      <w:pPr>
        <w:shd w:val="clear" w:color="auto" w:fill="FFFFFF"/>
        <w:spacing w:before="192" w:after="0" w:line="240" w:lineRule="auto"/>
        <w:jc w:val="both"/>
        <w:rPr>
          <w:rFonts w:ascii="Times New Roman" w:eastAsia="Times New Roman" w:hAnsi="Times New Roman" w:cs="Times New Roman"/>
          <w:color w:val="000000"/>
          <w:sz w:val="26"/>
          <w:szCs w:val="26"/>
          <w:lang w:eastAsia="ru-RU"/>
        </w:rPr>
      </w:pPr>
      <w:r w:rsidRPr="00CE362C">
        <w:rPr>
          <w:rFonts w:ascii="Times New Roman" w:eastAsia="Times New Roman" w:hAnsi="Times New Roman" w:cs="Times New Roman"/>
          <w:color w:val="000000"/>
          <w:sz w:val="26"/>
          <w:szCs w:val="26"/>
          <w:lang w:eastAsia="ru-RU"/>
        </w:rPr>
        <w:t>Ваша третья курсовая работа может уже включать элементы самостоятельного исследования.</w:t>
      </w:r>
      <w:r w:rsidRPr="00CE362C">
        <w:rPr>
          <w:rFonts w:ascii="Times New Roman" w:eastAsia="Times New Roman" w:hAnsi="Times New Roman" w:cs="Times New Roman"/>
          <w:color w:val="000000"/>
          <w:sz w:val="26"/>
          <w:szCs w:val="26"/>
          <w:lang w:eastAsia="ru-RU"/>
        </w:rPr>
        <w:br/>
      </w:r>
    </w:p>
    <w:sectPr w:rsidR="00B472AB" w:rsidRPr="00CE362C" w:rsidSect="00210F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77A"/>
    <w:multiLevelType w:val="multilevel"/>
    <w:tmpl w:val="AADE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B55165"/>
    <w:multiLevelType w:val="multilevel"/>
    <w:tmpl w:val="8BC8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7A761C"/>
    <w:multiLevelType w:val="multilevel"/>
    <w:tmpl w:val="A1B0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3D1139"/>
    <w:multiLevelType w:val="multilevel"/>
    <w:tmpl w:val="D8EC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112EE7"/>
    <w:multiLevelType w:val="multilevel"/>
    <w:tmpl w:val="2A26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37D7"/>
    <w:rsid w:val="00210F43"/>
    <w:rsid w:val="004E37D7"/>
    <w:rsid w:val="009847D7"/>
    <w:rsid w:val="00B472AB"/>
    <w:rsid w:val="00BB41CE"/>
    <w:rsid w:val="00CB1329"/>
    <w:rsid w:val="00CE362C"/>
    <w:rsid w:val="00EC2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F43"/>
  </w:style>
  <w:style w:type="paragraph" w:styleId="1">
    <w:name w:val="heading 1"/>
    <w:basedOn w:val="a"/>
    <w:link w:val="10"/>
    <w:uiPriority w:val="9"/>
    <w:qFormat/>
    <w:rsid w:val="00CB13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1329"/>
    <w:rPr>
      <w:rFonts w:ascii="Times New Roman" w:eastAsia="Times New Roman" w:hAnsi="Times New Roman" w:cs="Times New Roman"/>
      <w:b/>
      <w:bCs/>
      <w:kern w:val="36"/>
      <w:sz w:val="48"/>
      <w:szCs w:val="48"/>
      <w:lang w:eastAsia="ru-RU"/>
    </w:rPr>
  </w:style>
  <w:style w:type="paragraph" w:customStyle="1" w:styleId="firstchild">
    <w:name w:val="first_child"/>
    <w:basedOn w:val="a"/>
    <w:rsid w:val="00CB13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B1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1329"/>
  </w:style>
  <w:style w:type="paragraph" w:styleId="a3">
    <w:name w:val="Normal (Web)"/>
    <w:basedOn w:val="a"/>
    <w:uiPriority w:val="99"/>
    <w:semiHidden/>
    <w:unhideWhenUsed/>
    <w:rsid w:val="00CB1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1329"/>
    <w:rPr>
      <w:color w:val="0000FF"/>
      <w:u w:val="single"/>
    </w:rPr>
  </w:style>
  <w:style w:type="character" w:customStyle="1" w:styleId="ata11y">
    <w:name w:val="at_a11y"/>
    <w:basedOn w:val="a0"/>
    <w:rsid w:val="00CB1329"/>
  </w:style>
  <w:style w:type="character" w:customStyle="1" w:styleId="b">
    <w:name w:val="b"/>
    <w:basedOn w:val="a0"/>
    <w:rsid w:val="00CB1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13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1329"/>
    <w:rPr>
      <w:rFonts w:ascii="Times New Roman" w:eastAsia="Times New Roman" w:hAnsi="Times New Roman" w:cs="Times New Roman"/>
      <w:b/>
      <w:bCs/>
      <w:kern w:val="36"/>
      <w:sz w:val="48"/>
      <w:szCs w:val="48"/>
      <w:lang w:eastAsia="ru-RU"/>
    </w:rPr>
  </w:style>
  <w:style w:type="paragraph" w:customStyle="1" w:styleId="firstchild">
    <w:name w:val="first_child"/>
    <w:basedOn w:val="a"/>
    <w:rsid w:val="00CB13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B1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1329"/>
  </w:style>
  <w:style w:type="paragraph" w:styleId="a3">
    <w:name w:val="Normal (Web)"/>
    <w:basedOn w:val="a"/>
    <w:uiPriority w:val="99"/>
    <w:semiHidden/>
    <w:unhideWhenUsed/>
    <w:rsid w:val="00CB1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1329"/>
    <w:rPr>
      <w:color w:val="0000FF"/>
      <w:u w:val="single"/>
    </w:rPr>
  </w:style>
  <w:style w:type="character" w:customStyle="1" w:styleId="ata11y">
    <w:name w:val="at_a11y"/>
    <w:basedOn w:val="a0"/>
    <w:rsid w:val="00CB1329"/>
  </w:style>
  <w:style w:type="character" w:customStyle="1" w:styleId="b">
    <w:name w:val="b"/>
    <w:basedOn w:val="a0"/>
    <w:rsid w:val="00CB1329"/>
  </w:style>
</w:styles>
</file>

<file path=word/webSettings.xml><?xml version="1.0" encoding="utf-8"?>
<w:webSettings xmlns:r="http://schemas.openxmlformats.org/officeDocument/2006/relationships" xmlns:w="http://schemas.openxmlformats.org/wordprocessingml/2006/main">
  <w:divs>
    <w:div w:id="1453744418">
      <w:bodyDiv w:val="1"/>
      <w:marLeft w:val="0"/>
      <w:marRight w:val="0"/>
      <w:marTop w:val="0"/>
      <w:marBottom w:val="0"/>
      <w:divBdr>
        <w:top w:val="none" w:sz="0" w:space="0" w:color="auto"/>
        <w:left w:val="none" w:sz="0" w:space="0" w:color="auto"/>
        <w:bottom w:val="none" w:sz="0" w:space="0" w:color="auto"/>
        <w:right w:val="none" w:sz="0" w:space="0" w:color="auto"/>
      </w:divBdr>
      <w:divsChild>
        <w:div w:id="912541356">
          <w:marLeft w:val="0"/>
          <w:marRight w:val="0"/>
          <w:marTop w:val="0"/>
          <w:marBottom w:val="0"/>
          <w:divBdr>
            <w:top w:val="none" w:sz="0" w:space="0" w:color="auto"/>
            <w:left w:val="none" w:sz="0" w:space="0" w:color="auto"/>
            <w:bottom w:val="none" w:sz="0" w:space="0" w:color="auto"/>
            <w:right w:val="none" w:sz="0" w:space="0" w:color="auto"/>
          </w:divBdr>
          <w:divsChild>
            <w:div w:id="873348185">
              <w:marLeft w:val="971"/>
              <w:marRight w:val="0"/>
              <w:marTop w:val="225"/>
              <w:marBottom w:val="0"/>
              <w:divBdr>
                <w:top w:val="none" w:sz="0" w:space="0" w:color="auto"/>
                <w:left w:val="none" w:sz="0" w:space="0" w:color="auto"/>
                <w:bottom w:val="none" w:sz="0" w:space="0" w:color="auto"/>
                <w:right w:val="none" w:sz="0" w:space="0" w:color="auto"/>
              </w:divBdr>
              <w:divsChild>
                <w:div w:id="93475533">
                  <w:marLeft w:val="0"/>
                  <w:marRight w:val="4395"/>
                  <w:marTop w:val="0"/>
                  <w:marBottom w:val="0"/>
                  <w:divBdr>
                    <w:top w:val="none" w:sz="0" w:space="0" w:color="auto"/>
                    <w:left w:val="none" w:sz="0" w:space="0" w:color="auto"/>
                    <w:bottom w:val="none" w:sz="0" w:space="0" w:color="auto"/>
                    <w:right w:val="none" w:sz="0" w:space="0" w:color="auto"/>
                  </w:divBdr>
                  <w:divsChild>
                    <w:div w:id="1407268554">
                      <w:marLeft w:val="0"/>
                      <w:marRight w:val="0"/>
                      <w:marTop w:val="0"/>
                      <w:marBottom w:val="0"/>
                      <w:divBdr>
                        <w:top w:val="none" w:sz="0" w:space="0" w:color="auto"/>
                        <w:left w:val="none" w:sz="0" w:space="0" w:color="auto"/>
                        <w:bottom w:val="none" w:sz="0" w:space="0" w:color="auto"/>
                        <w:right w:val="none" w:sz="0" w:space="0" w:color="auto"/>
                      </w:divBdr>
                      <w:divsChild>
                        <w:div w:id="934051474">
                          <w:marLeft w:val="0"/>
                          <w:marRight w:val="450"/>
                          <w:marTop w:val="0"/>
                          <w:marBottom w:val="1440"/>
                          <w:divBdr>
                            <w:top w:val="none" w:sz="0" w:space="0" w:color="auto"/>
                            <w:left w:val="none" w:sz="0" w:space="0" w:color="auto"/>
                            <w:bottom w:val="none" w:sz="0" w:space="0" w:color="auto"/>
                            <w:right w:val="none" w:sz="0" w:space="0" w:color="auto"/>
                          </w:divBdr>
                          <w:divsChild>
                            <w:div w:id="379283520">
                              <w:marLeft w:val="0"/>
                              <w:marRight w:val="0"/>
                              <w:marTop w:val="0"/>
                              <w:marBottom w:val="0"/>
                              <w:divBdr>
                                <w:top w:val="none" w:sz="0" w:space="0" w:color="auto"/>
                                <w:left w:val="none" w:sz="0" w:space="0" w:color="auto"/>
                                <w:bottom w:val="none" w:sz="0" w:space="0" w:color="auto"/>
                                <w:right w:val="none" w:sz="0" w:space="0" w:color="auto"/>
                              </w:divBdr>
                              <w:divsChild>
                                <w:div w:id="1078137808">
                                  <w:marLeft w:val="1128"/>
                                  <w:marRight w:val="2478"/>
                                  <w:marTop w:val="0"/>
                                  <w:marBottom w:val="0"/>
                                  <w:divBdr>
                                    <w:top w:val="none" w:sz="0" w:space="0" w:color="auto"/>
                                    <w:left w:val="none" w:sz="0" w:space="0" w:color="auto"/>
                                    <w:bottom w:val="none" w:sz="0" w:space="0" w:color="auto"/>
                                    <w:right w:val="none" w:sz="0" w:space="0" w:color="auto"/>
                                  </w:divBdr>
                                  <w:divsChild>
                                    <w:div w:id="1410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8700">
                              <w:marLeft w:val="0"/>
                              <w:marRight w:val="0"/>
                              <w:marTop w:val="0"/>
                              <w:marBottom w:val="0"/>
                              <w:divBdr>
                                <w:top w:val="none" w:sz="0" w:space="0" w:color="auto"/>
                                <w:left w:val="none" w:sz="0" w:space="0" w:color="auto"/>
                                <w:bottom w:val="none" w:sz="0" w:space="0" w:color="auto"/>
                                <w:right w:val="none" w:sz="0" w:space="0" w:color="auto"/>
                              </w:divBdr>
                              <w:divsChild>
                                <w:div w:id="4677070">
                                  <w:marLeft w:val="1128"/>
                                  <w:marRight w:val="2478"/>
                                  <w:marTop w:val="0"/>
                                  <w:marBottom w:val="0"/>
                                  <w:divBdr>
                                    <w:top w:val="none" w:sz="0" w:space="0" w:color="auto"/>
                                    <w:left w:val="none" w:sz="0" w:space="0" w:color="auto"/>
                                    <w:bottom w:val="none" w:sz="0" w:space="0" w:color="auto"/>
                                    <w:right w:val="none" w:sz="0" w:space="0" w:color="auto"/>
                                  </w:divBdr>
                                  <w:divsChild>
                                    <w:div w:id="24892715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293136">
          <w:marLeft w:val="0"/>
          <w:marRight w:val="0"/>
          <w:marTop w:val="0"/>
          <w:marBottom w:val="0"/>
          <w:divBdr>
            <w:top w:val="none" w:sz="0" w:space="0" w:color="auto"/>
            <w:left w:val="none" w:sz="0" w:space="0" w:color="auto"/>
            <w:bottom w:val="none" w:sz="0" w:space="0" w:color="auto"/>
            <w:right w:val="none" w:sz="0" w:space="0" w:color="auto"/>
          </w:divBdr>
          <w:divsChild>
            <w:div w:id="1380203395">
              <w:marLeft w:val="0"/>
              <w:marRight w:val="0"/>
              <w:marTop w:val="0"/>
              <w:marBottom w:val="0"/>
              <w:divBdr>
                <w:top w:val="none" w:sz="0" w:space="0" w:color="auto"/>
                <w:left w:val="none" w:sz="0" w:space="0" w:color="auto"/>
                <w:bottom w:val="none" w:sz="0" w:space="0" w:color="auto"/>
                <w:right w:val="none" w:sz="0" w:space="0" w:color="auto"/>
              </w:divBdr>
              <w:divsChild>
                <w:div w:id="1650592845">
                  <w:marLeft w:val="0"/>
                  <w:marRight w:val="0"/>
                  <w:marTop w:val="0"/>
                  <w:marBottom w:val="0"/>
                  <w:divBdr>
                    <w:top w:val="none" w:sz="0" w:space="0" w:color="auto"/>
                    <w:left w:val="none" w:sz="0" w:space="0" w:color="auto"/>
                    <w:bottom w:val="single" w:sz="6" w:space="12" w:color="DDDDDD"/>
                    <w:right w:val="none" w:sz="0" w:space="0" w:color="auto"/>
                  </w:divBdr>
                </w:div>
                <w:div w:id="685670044">
                  <w:marLeft w:val="0"/>
                  <w:marRight w:val="0"/>
                  <w:marTop w:val="432"/>
                  <w:marBottom w:val="0"/>
                  <w:divBdr>
                    <w:top w:val="none" w:sz="0" w:space="0" w:color="auto"/>
                    <w:left w:val="none" w:sz="0" w:space="0" w:color="auto"/>
                    <w:bottom w:val="none" w:sz="0" w:space="0" w:color="auto"/>
                    <w:right w:val="none" w:sz="0" w:space="0" w:color="auto"/>
                  </w:divBdr>
                  <w:divsChild>
                    <w:div w:id="1073817977">
                      <w:marLeft w:val="0"/>
                      <w:marRight w:val="0"/>
                      <w:marTop w:val="0"/>
                      <w:marBottom w:val="0"/>
                      <w:divBdr>
                        <w:top w:val="none" w:sz="0" w:space="0" w:color="auto"/>
                        <w:left w:val="none" w:sz="0" w:space="0" w:color="auto"/>
                        <w:bottom w:val="none" w:sz="0" w:space="0" w:color="auto"/>
                        <w:right w:val="none" w:sz="0" w:space="0" w:color="auto"/>
                      </w:divBdr>
                      <w:divsChild>
                        <w:div w:id="1836339876">
                          <w:marLeft w:val="0"/>
                          <w:marRight w:val="0"/>
                          <w:marTop w:val="0"/>
                          <w:marBottom w:val="0"/>
                          <w:divBdr>
                            <w:top w:val="none" w:sz="0" w:space="0" w:color="auto"/>
                            <w:left w:val="none" w:sz="0" w:space="0" w:color="auto"/>
                            <w:bottom w:val="none" w:sz="0" w:space="0" w:color="auto"/>
                            <w:right w:val="none" w:sz="0" w:space="0" w:color="auto"/>
                          </w:divBdr>
                          <w:divsChild>
                            <w:div w:id="2020884774">
                              <w:marLeft w:val="0"/>
                              <w:marRight w:val="0"/>
                              <w:marTop w:val="0"/>
                              <w:marBottom w:val="0"/>
                              <w:divBdr>
                                <w:top w:val="none" w:sz="0" w:space="0" w:color="auto"/>
                                <w:left w:val="none" w:sz="0" w:space="0" w:color="auto"/>
                                <w:bottom w:val="none" w:sz="0" w:space="0" w:color="auto"/>
                                <w:right w:val="none" w:sz="0" w:space="0" w:color="auto"/>
                              </w:divBdr>
                            </w:div>
                          </w:divsChild>
                        </w:div>
                        <w:div w:id="1990555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35162147">
                  <w:marLeft w:val="0"/>
                  <w:marRight w:val="4089"/>
                  <w:marTop w:val="240"/>
                  <w:marBottom w:val="600"/>
                  <w:divBdr>
                    <w:top w:val="none" w:sz="0" w:space="0" w:color="auto"/>
                    <w:left w:val="none" w:sz="0" w:space="0" w:color="auto"/>
                    <w:bottom w:val="none" w:sz="0" w:space="0" w:color="auto"/>
                    <w:right w:val="none" w:sz="0" w:space="0" w:color="auto"/>
                  </w:divBdr>
                </w:div>
              </w:divsChild>
            </w:div>
          </w:divsChild>
        </w:div>
      </w:divsChild>
    </w:div>
    <w:div w:id="15555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2533</Words>
  <Characters>14441</Characters>
  <Application>Microsoft Office Word</Application>
  <DocSecurity>0</DocSecurity>
  <Lines>120</Lines>
  <Paragraphs>33</Paragraphs>
  <ScaleCrop>false</ScaleCrop>
  <Company>SPecialiST RePack</Company>
  <LinksUpToDate>false</LinksUpToDate>
  <CharactersWithSpaces>16941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user</cp:lastModifiedBy>
  <cp:revision>6</cp:revision>
  <dcterms:created xsi:type="dcterms:W3CDTF">2015-10-03T20:57:00Z</dcterms:created>
  <dcterms:modified xsi:type="dcterms:W3CDTF">2015-10-12T05:40:00Z</dcterms:modified>
</cp:coreProperties>
</file>