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3F" w:rsidRDefault="000C273F" w:rsidP="000C273F">
      <w:pPr>
        <w:pStyle w:val="1"/>
        <w:ind w:left="6237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19</w:t>
      </w:r>
    </w:p>
    <w:p w:rsidR="000C273F" w:rsidRDefault="000C273F" w:rsidP="000C273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0C273F" w:rsidRDefault="000C273F" w:rsidP="000C273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0C273F" w:rsidRDefault="000C273F" w:rsidP="000C273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0C273F" w:rsidRDefault="000C273F" w:rsidP="000C273F"/>
    <w:p w:rsidR="000C273F" w:rsidRDefault="000C273F" w:rsidP="000C273F"/>
    <w:p w:rsidR="000C273F" w:rsidRDefault="000C273F" w:rsidP="000C273F"/>
    <w:p w:rsidR="000C273F" w:rsidRDefault="000C273F" w:rsidP="000C273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E618C1">
        <w:rPr>
          <w:b/>
          <w:sz w:val="26"/>
          <w:szCs w:val="26"/>
        </w:rPr>
        <w:t xml:space="preserve"> Совета </w:t>
      </w:r>
      <w:r w:rsidRPr="006E614B">
        <w:rPr>
          <w:b/>
          <w:sz w:val="26"/>
          <w:szCs w:val="26"/>
        </w:rPr>
        <w:t>Программы</w:t>
      </w:r>
    </w:p>
    <w:p w:rsidR="000C273F" w:rsidRDefault="000C273F" w:rsidP="000C273F">
      <w:pPr>
        <w:jc w:val="center"/>
        <w:outlineLvl w:val="0"/>
        <w:rPr>
          <w:b/>
          <w:sz w:val="26"/>
          <w:szCs w:val="26"/>
        </w:rPr>
      </w:pPr>
      <w:r w:rsidRPr="006E614B">
        <w:rPr>
          <w:b/>
          <w:sz w:val="26"/>
          <w:szCs w:val="26"/>
        </w:rPr>
        <w:t xml:space="preserve">«Научный фонд Национального исследовательского университета </w:t>
      </w:r>
    </w:p>
    <w:p w:rsidR="000C273F" w:rsidRDefault="000C273F" w:rsidP="000C273F">
      <w:pPr>
        <w:jc w:val="center"/>
        <w:outlineLvl w:val="0"/>
        <w:rPr>
          <w:b/>
          <w:sz w:val="26"/>
          <w:szCs w:val="26"/>
        </w:rPr>
      </w:pPr>
      <w:r w:rsidRPr="006E614B">
        <w:rPr>
          <w:b/>
          <w:sz w:val="26"/>
          <w:szCs w:val="26"/>
        </w:rPr>
        <w:t>«Высшая школа экономики»</w:t>
      </w:r>
    </w:p>
    <w:p w:rsidR="000C273F" w:rsidRPr="00E618C1" w:rsidRDefault="000C273F" w:rsidP="000C273F">
      <w:pPr>
        <w:jc w:val="center"/>
        <w:outlineLvl w:val="0"/>
        <w:rPr>
          <w:b/>
          <w:sz w:val="26"/>
          <w:szCs w:val="26"/>
        </w:rPr>
      </w:pPr>
    </w:p>
    <w:tbl>
      <w:tblPr>
        <w:tblW w:w="10152" w:type="dxa"/>
        <w:jc w:val="center"/>
        <w:tblInd w:w="-3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3188"/>
        <w:gridCol w:w="4149"/>
        <w:gridCol w:w="2189"/>
      </w:tblGrid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ind w:left="253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ФИО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Должность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Специализация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Богдановская Ирина Юрьевна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профессор факультета права НИУ ВШЭ 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Право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Васильев Алексей Алексеевич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заведующий лабораторией Института космических исследований РАН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Теоретическая физика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Воскобойников Олег Сергеевич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доцент </w:t>
            </w:r>
            <w:hyperlink r:id="rId6" w:history="1">
              <w:r w:rsidRPr="00E5217E">
                <w:t>школы</w:t>
              </w:r>
            </w:hyperlink>
            <w:r w:rsidRPr="00E5217E">
              <w:t xml:space="preserve"> </w:t>
            </w:r>
            <w:proofErr w:type="gramStart"/>
            <w:r w:rsidRPr="00E5217E">
              <w:t>исторических</w:t>
            </w:r>
            <w:proofErr w:type="gramEnd"/>
            <w:r w:rsidRPr="00E5217E">
              <w:t xml:space="preserve"> наук факультета гуманитарных наук НИУ ВШЭ</w:t>
            </w:r>
            <w:r w:rsidRPr="00E5217E" w:rsidDel="00472417">
              <w:t xml:space="preserve"> </w:t>
            </w:r>
            <w:r w:rsidRPr="00E5217E">
              <w:t xml:space="preserve">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История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Гимпельсон Владимир Ефимович 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директор Центра трудовых исследований НИУ ВШЭ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Экономика, социология 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Гордеева Тамара Олеговна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доцент факультета психологии МГУ им. М.В. Ломоносова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Психология</w:t>
            </w:r>
          </w:p>
        </w:tc>
      </w:tr>
      <w:tr w:rsidR="000C273F" w:rsidRPr="007A33A3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contextualSpacing/>
            </w:pPr>
            <w:r w:rsidRPr="007A33A3">
              <w:t xml:space="preserve">Драгой Ольга Викторовна 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contextualSpacing/>
            </w:pPr>
            <w:r w:rsidRPr="007A33A3">
              <w:t xml:space="preserve">доцент школы филологии, заведующий научно-учебной лабораторией нейролингвистики школы филологии факультета </w:t>
            </w:r>
            <w:proofErr w:type="gramStart"/>
            <w:r w:rsidRPr="007A33A3">
              <w:t>гуманитарных</w:t>
            </w:r>
            <w:proofErr w:type="gramEnd"/>
            <w:r w:rsidRPr="007A33A3">
              <w:t xml:space="preserve"> наук НИУ ВШЭ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contextualSpacing/>
            </w:pPr>
            <w:r w:rsidRPr="007A33A3">
              <w:t>Филология/ Лингвистика</w:t>
            </w:r>
          </w:p>
        </w:tc>
      </w:tr>
      <w:tr w:rsidR="000C273F" w:rsidRPr="007A33A3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contextualSpacing/>
            </w:pPr>
            <w:proofErr w:type="spellStart"/>
            <w:r w:rsidRPr="007A33A3">
              <w:t>Кирия</w:t>
            </w:r>
            <w:proofErr w:type="spellEnd"/>
            <w:r w:rsidRPr="007A33A3">
              <w:t xml:space="preserve"> Илья Вадимович</w:t>
            </w:r>
          </w:p>
          <w:p w:rsidR="000C273F" w:rsidRPr="007A33A3" w:rsidRDefault="000C273F" w:rsidP="00FB62C1">
            <w:pPr>
              <w:contextualSpacing/>
            </w:pP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contextualSpacing/>
            </w:pPr>
            <w:r w:rsidRPr="007A33A3">
              <w:t>профессор, руководитель департамента медиа факультета коммуникаций, медиа и дизайна НИУ ВШЭ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7A33A3" w:rsidRDefault="000C273F" w:rsidP="00FB62C1">
            <w:pPr>
              <w:contextualSpacing/>
            </w:pPr>
            <w:r w:rsidRPr="007A33A3">
              <w:t>Политология</w:t>
            </w:r>
          </w:p>
        </w:tc>
      </w:tr>
      <w:tr w:rsidR="000C273F" w:rsidRPr="00E5217E" w:rsidTr="00FB62C1">
        <w:trPr>
          <w:trHeight w:val="617"/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Колосницына Марина Григорьевна 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профессор факультета </w:t>
            </w:r>
            <w:proofErr w:type="gramStart"/>
            <w:r w:rsidRPr="00E5217E">
              <w:t>экономических</w:t>
            </w:r>
            <w:proofErr w:type="gramEnd"/>
            <w:r w:rsidRPr="00E5217E">
              <w:t xml:space="preserve"> наук НИУ ВШЭ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Экономика 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Кузьминов Ярослав Иванович 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ректор НИУ ВШЭ </w:t>
            </w:r>
          </w:p>
          <w:p w:rsidR="000C273F" w:rsidRPr="00E5217E" w:rsidRDefault="000C273F" w:rsidP="00FB62C1">
            <w:pPr>
              <w:contextualSpacing/>
            </w:pPr>
            <w:r w:rsidRPr="00E5217E">
              <w:t> 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Экономика 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Куренной Виталий Анатольевич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профессор, руководитель школы культурологии факультета </w:t>
            </w:r>
            <w:proofErr w:type="gramStart"/>
            <w:r w:rsidRPr="00E5217E">
              <w:t>гуманитарных</w:t>
            </w:r>
            <w:proofErr w:type="gramEnd"/>
            <w:r w:rsidRPr="00E5217E">
              <w:t xml:space="preserve"> наук НИУ ВШЭ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Культурология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Кущ Сергей Павлович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pStyle w:val="a3"/>
              <w:contextualSpacing/>
            </w:pPr>
            <w:r w:rsidRPr="00E5217E">
              <w:rPr>
                <w:bCs/>
              </w:rPr>
              <w:t>директор по исследованиям и проектам с вузами АНО «Корпоративный университет Сбербанка»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Менеджмент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Пекарский Сергей Эдмундович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профессор факультета </w:t>
            </w:r>
            <w:proofErr w:type="gramStart"/>
            <w:r w:rsidRPr="00E5217E">
              <w:t>экономических</w:t>
            </w:r>
            <w:proofErr w:type="gramEnd"/>
            <w:r w:rsidRPr="00E5217E">
              <w:t xml:space="preserve"> наук НИУ ВШЭ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 Экономика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Петров  Валерий Валентинович 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заведующий сектором </w:t>
            </w:r>
            <w:r w:rsidRPr="00E5217E">
              <w:rPr>
                <w:iCs/>
              </w:rPr>
              <w:t>Античной и средневековой философии и науки</w:t>
            </w:r>
            <w:r w:rsidRPr="00E5217E">
              <w:t xml:space="preserve"> Института философии РАН, директор </w:t>
            </w:r>
            <w:hyperlink r:id="rId7" w:history="1">
              <w:r w:rsidRPr="00E5217E">
                <w:t>Центра античной и средневековой философии и науки</w:t>
              </w:r>
            </w:hyperlink>
            <w:r w:rsidRPr="00E5217E">
              <w:t xml:space="preserve"> Института философии РАН, доктор философских наук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lastRenderedPageBreak/>
              <w:t>Философия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Радаев Вадим Валерьевич 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первый проректор НИУ ВШЭ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Социология, экономика 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proofErr w:type="spellStart"/>
            <w:r w:rsidRPr="00E5217E">
              <w:t>Райгородский</w:t>
            </w:r>
            <w:proofErr w:type="spellEnd"/>
            <w:r w:rsidRPr="00E5217E">
              <w:t xml:space="preserve"> Андрей Михайлович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профессор мех</w:t>
            </w:r>
            <w:r>
              <w:t>анико</w:t>
            </w:r>
            <w:r w:rsidRPr="00E5217E">
              <w:t>-мат</w:t>
            </w:r>
            <w:r>
              <w:t>ематического факультета</w:t>
            </w:r>
            <w:r w:rsidRPr="00E5217E">
              <w:t xml:space="preserve">  МГУ им. М.В. Ломоносова, профессор </w:t>
            </w:r>
            <w:r>
              <w:t>ф</w:t>
            </w:r>
            <w:r w:rsidRPr="003A7A50">
              <w:t>акультет</w:t>
            </w:r>
            <w:r>
              <w:t>а</w:t>
            </w:r>
            <w:r w:rsidRPr="003A7A50">
              <w:t xml:space="preserve"> инноваций и высоких технологий</w:t>
            </w:r>
            <w:r w:rsidRPr="00E5217E">
              <w:t xml:space="preserve"> </w:t>
            </w:r>
            <w:r>
              <w:t xml:space="preserve"> </w:t>
            </w:r>
            <w:r w:rsidRPr="003A7A50">
              <w:t>Московск</w:t>
            </w:r>
            <w:r>
              <w:t>ого</w:t>
            </w:r>
            <w:r w:rsidRPr="003A7A50">
              <w:t xml:space="preserve"> физико-техническ</w:t>
            </w:r>
            <w:r>
              <w:t>ого</w:t>
            </w:r>
            <w:r w:rsidRPr="003A7A50">
              <w:t xml:space="preserve"> институт</w:t>
            </w:r>
            <w:r>
              <w:t>а</w:t>
            </w:r>
            <w:r w:rsidRPr="003A7A50">
              <w:t xml:space="preserve"> (государственн</w:t>
            </w:r>
            <w:r>
              <w:t>ого</w:t>
            </w:r>
            <w:r w:rsidRPr="003A7A50">
              <w:t xml:space="preserve"> университет</w:t>
            </w:r>
            <w:r>
              <w:t>а</w:t>
            </w:r>
            <w:r w:rsidRPr="003A7A50">
              <w:t>)</w:t>
            </w:r>
            <w:r w:rsidRPr="00E5217E">
              <w:t>, преподаватель факультета экономических наук НИУ ВШЭ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Математика</w:t>
            </w:r>
          </w:p>
        </w:tc>
      </w:tr>
      <w:tr w:rsidR="000C273F" w:rsidRPr="00CB5436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CB5436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CB5436" w:rsidRDefault="000C273F" w:rsidP="00FB62C1">
            <w:pPr>
              <w:contextualSpacing/>
            </w:pPr>
            <w:r w:rsidRPr="00CB5436">
              <w:t>Соболевский Андрей Николаевич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CB5436" w:rsidRDefault="000C273F" w:rsidP="00FB62C1">
            <w:pPr>
              <w:contextualSpacing/>
            </w:pPr>
            <w:r w:rsidRPr="00CB5436">
              <w:t xml:space="preserve">заместитель декана по </w:t>
            </w:r>
            <w:proofErr w:type="gramStart"/>
            <w:r w:rsidRPr="00CB5436">
              <w:t>научной</w:t>
            </w:r>
            <w:proofErr w:type="gramEnd"/>
            <w:r w:rsidRPr="00CB5436">
              <w:t xml:space="preserve"> работе факультета компьютерных наук НИУ ВШЭ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CB5436" w:rsidRDefault="000C273F" w:rsidP="00FB62C1">
            <w:pPr>
              <w:contextualSpacing/>
            </w:pPr>
            <w:r w:rsidRPr="00CB5436">
              <w:t>Прикладная математика</w:t>
            </w:r>
          </w:p>
          <w:p w:rsidR="000C273F" w:rsidRPr="00CB5436" w:rsidRDefault="000C273F" w:rsidP="00FB62C1">
            <w:pPr>
              <w:contextualSpacing/>
            </w:pPr>
            <w:r w:rsidRPr="00CB5436">
              <w:t>Информатика</w:t>
            </w:r>
          </w:p>
          <w:p w:rsidR="000C273F" w:rsidRPr="00CB5436" w:rsidRDefault="000C273F" w:rsidP="00FB62C1">
            <w:pPr>
              <w:contextualSpacing/>
            </w:pPr>
            <w:r w:rsidRPr="00CB5436">
              <w:rPr>
                <w:lang w:val="en-US"/>
              </w:rPr>
              <w:t>Computer</w:t>
            </w:r>
            <w:r w:rsidRPr="00CB5436">
              <w:t xml:space="preserve"> </w:t>
            </w:r>
            <w:r w:rsidRPr="00CB5436">
              <w:rPr>
                <w:lang w:val="en-US"/>
              </w:rPr>
              <w:t>Science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Сонин Константин Исаакович </w:t>
            </w:r>
          </w:p>
          <w:p w:rsidR="000C273F" w:rsidRPr="00E5217E" w:rsidRDefault="000C273F" w:rsidP="00FB62C1">
            <w:pPr>
              <w:contextualSpacing/>
            </w:pPr>
            <w:r w:rsidRPr="00E5217E">
              <w:t> 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41388B">
              <w:t xml:space="preserve">руководитель комитета по </w:t>
            </w:r>
            <w:proofErr w:type="gramStart"/>
            <w:r w:rsidRPr="0041388B">
              <w:t>международному</w:t>
            </w:r>
            <w:proofErr w:type="gramEnd"/>
            <w:r w:rsidRPr="0041388B">
              <w:t xml:space="preserve"> </w:t>
            </w:r>
            <w:proofErr w:type="spellStart"/>
            <w:r w:rsidRPr="0041388B">
              <w:t>рекрутингу</w:t>
            </w:r>
            <w:proofErr w:type="spellEnd"/>
            <w:r w:rsidRPr="00E5217E">
              <w:t xml:space="preserve"> НИУ ВШЭ, сопредседатель Совета Программы «Научный фонд НИУ ВШЭ»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Экономика </w:t>
            </w:r>
          </w:p>
        </w:tc>
      </w:tr>
      <w:tr w:rsidR="000C273F" w:rsidRPr="00162B64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9B106F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A167E4" w:rsidRDefault="000C273F" w:rsidP="00FB62C1">
            <w:pPr>
              <w:contextualSpacing/>
            </w:pPr>
            <w:r>
              <w:t xml:space="preserve">Фейгин </w:t>
            </w:r>
            <w:r w:rsidRPr="00A167E4">
              <w:t>Евгений Борисович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9B106F" w:rsidRDefault="000C273F" w:rsidP="00FB62C1">
            <w:pPr>
              <w:contextualSpacing/>
            </w:pPr>
            <w:r>
              <w:t>п</w:t>
            </w:r>
            <w:r w:rsidRPr="00BC0C7C">
              <w:t xml:space="preserve">рофессор, факультета математики НИУ ВШЭ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9B106F" w:rsidRDefault="000C273F" w:rsidP="00FB62C1">
            <w:pPr>
              <w:contextualSpacing/>
            </w:pPr>
            <w:r w:rsidRPr="009B106F">
              <w:t>Математика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Юдкевич Мария Марковна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проректор НИУ ВШЭ, исполнительный директор Программы «Научный фонд НИУ ВШЭ»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Экономика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proofErr w:type="spellStart"/>
            <w:r w:rsidRPr="00E5217E">
              <w:t>Яголковский</w:t>
            </w:r>
            <w:proofErr w:type="spellEnd"/>
            <w:r w:rsidRPr="00E5217E">
              <w:t xml:space="preserve"> Сергей Ростиславович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C17777" w:rsidRDefault="000C273F" w:rsidP="00FB62C1">
            <w:pPr>
              <w:contextualSpacing/>
              <w:rPr>
                <w:iCs/>
              </w:rPr>
            </w:pPr>
            <w:r w:rsidRPr="00E5217E">
              <w:rPr>
                <w:iCs/>
              </w:rPr>
              <w:t xml:space="preserve">доцент </w:t>
            </w:r>
            <w:hyperlink r:id="rId8" w:history="1">
              <w:r w:rsidRPr="00E5217E">
                <w:rPr>
                  <w:iCs/>
                </w:rPr>
                <w:t>факультета</w:t>
              </w:r>
            </w:hyperlink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социальных</w:t>
            </w:r>
            <w:proofErr w:type="gramEnd"/>
            <w:r>
              <w:rPr>
                <w:iCs/>
              </w:rPr>
              <w:t xml:space="preserve"> наук НИУ ВШЭ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>Психология</w:t>
            </w:r>
          </w:p>
        </w:tc>
      </w:tr>
      <w:tr w:rsidR="000C273F" w:rsidRPr="00E5217E" w:rsidTr="00FB62C1">
        <w:trPr>
          <w:jc w:val="center"/>
        </w:trPr>
        <w:tc>
          <w:tcPr>
            <w:tcW w:w="6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numPr>
                <w:ilvl w:val="0"/>
                <w:numId w:val="1"/>
              </w:numPr>
              <w:ind w:left="253" w:firstLine="0"/>
              <w:contextualSpacing/>
            </w:pPr>
          </w:p>
        </w:tc>
        <w:tc>
          <w:tcPr>
            <w:tcW w:w="31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Ясин Евгений Григорьевич </w:t>
            </w:r>
          </w:p>
        </w:tc>
        <w:tc>
          <w:tcPr>
            <w:tcW w:w="41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научный руководитель НИУ ВШЭ, председатель Совета Программы «Научный фонд НИУ ВШЭ» </w:t>
            </w:r>
          </w:p>
        </w:tc>
        <w:tc>
          <w:tcPr>
            <w:tcW w:w="218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273F" w:rsidRPr="00E5217E" w:rsidRDefault="000C273F" w:rsidP="00FB62C1">
            <w:pPr>
              <w:contextualSpacing/>
            </w:pPr>
            <w:r w:rsidRPr="00E5217E">
              <w:t xml:space="preserve">Экономика </w:t>
            </w:r>
          </w:p>
        </w:tc>
      </w:tr>
    </w:tbl>
    <w:p w:rsidR="000C273F" w:rsidRPr="00E618C1" w:rsidRDefault="000C273F" w:rsidP="000C273F">
      <w:pPr>
        <w:spacing w:line="360" w:lineRule="atLeast"/>
        <w:rPr>
          <w:sz w:val="26"/>
          <w:szCs w:val="26"/>
        </w:rPr>
      </w:pPr>
    </w:p>
    <w:p w:rsidR="000C273F" w:rsidRDefault="000C273F" w:rsidP="000C273F"/>
    <w:p w:rsidR="00F7138C" w:rsidRDefault="00F7138C">
      <w:bookmarkStart w:id="0" w:name="_GoBack"/>
      <w:bookmarkEnd w:id="0"/>
    </w:p>
    <w:sectPr w:rsidR="00F7138C" w:rsidSect="00947797">
      <w:footnotePr>
        <w:numStart w:val="4"/>
      </w:footnotePr>
      <w:pgSz w:w="11906" w:h="16838"/>
      <w:pgMar w:top="1134" w:right="851" w:bottom="992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70A4"/>
    <w:multiLevelType w:val="hybridMultilevel"/>
    <w:tmpl w:val="119CEE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4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3F"/>
    <w:rsid w:val="000C273F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73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0C27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73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0C2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hse.ru/genp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h.ras.ru/camp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.hse.ru/soci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2015-11-23T16:23:00Z</dcterms:created>
  <dcterms:modified xsi:type="dcterms:W3CDTF">2015-11-23T16:23:00Z</dcterms:modified>
</cp:coreProperties>
</file>