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jc w:val="center"/>
        <w:rPr>
          <w:b/>
          <w:sz w:val="28"/>
        </w:rPr>
      </w:pPr>
      <w:r w:rsidRPr="00E117DD">
        <w:rPr>
          <w:b/>
          <w:sz w:val="28"/>
        </w:rPr>
        <w:t>Правительство Российской Федерации</w:t>
      </w:r>
    </w:p>
    <w:p w:rsidR="00E117DD" w:rsidRPr="00E117DD" w:rsidRDefault="00E117DD" w:rsidP="00E117DD">
      <w:pPr>
        <w:spacing w:before="0"/>
        <w:jc w:val="center"/>
        <w:rPr>
          <w:b/>
          <w:sz w:val="28"/>
        </w:rPr>
      </w:pPr>
    </w:p>
    <w:p w:rsidR="00E117DD" w:rsidRPr="00E117DD" w:rsidRDefault="00E117DD" w:rsidP="00E117DD">
      <w:pPr>
        <w:spacing w:before="0"/>
        <w:jc w:val="center"/>
        <w:rPr>
          <w:b/>
          <w:bCs/>
          <w:sz w:val="28"/>
          <w:szCs w:val="28"/>
        </w:rPr>
      </w:pPr>
      <w:r w:rsidRPr="00E117D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117D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117DD">
        <w:rPr>
          <w:b/>
          <w:bCs/>
          <w:sz w:val="28"/>
          <w:szCs w:val="28"/>
        </w:rPr>
        <w:br/>
        <w:t>"Высшая школа экономики"</w:t>
      </w: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  <w:r w:rsidRPr="00E117DD">
        <w:rPr>
          <w:sz w:val="28"/>
        </w:rPr>
        <w:t>Факультет гуманитарных наук</w:t>
      </w: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  <w:r w:rsidRPr="00E117DD">
        <w:rPr>
          <w:b/>
          <w:sz w:val="28"/>
        </w:rPr>
        <w:t>Программа дисциплины</w:t>
      </w:r>
      <w:r w:rsidRPr="00E117DD">
        <w:rPr>
          <w:sz w:val="28"/>
        </w:rPr>
        <w:t xml:space="preserve"> «Дискурс»</w:t>
      </w:r>
    </w:p>
    <w:p w:rsidR="00E117DD" w:rsidRPr="00E117DD" w:rsidRDefault="00E117DD" w:rsidP="00E117DD">
      <w:pPr>
        <w:spacing w:before="0"/>
        <w:ind w:firstLine="0"/>
      </w:pPr>
    </w:p>
    <w:p w:rsidR="00E117DD" w:rsidRPr="00E117DD" w:rsidRDefault="00E117DD" w:rsidP="00E117DD">
      <w:pPr>
        <w:spacing w:before="0"/>
        <w:ind w:firstLine="0"/>
      </w:pPr>
      <w:r w:rsidRPr="00E117DD">
        <w:fldChar w:fldCharType="begin"/>
      </w:r>
      <w:r w:rsidRPr="00E117DD">
        <w:instrText xml:space="preserve"> AUTOTEXT  " Простая надпись" </w:instrText>
      </w:r>
      <w:r w:rsidRPr="00E117DD">
        <w:fldChar w:fldCharType="end"/>
      </w:r>
    </w:p>
    <w:p w:rsidR="00E117DD" w:rsidRPr="00E117DD" w:rsidRDefault="00E117DD" w:rsidP="00E117DD">
      <w:pPr>
        <w:spacing w:before="0"/>
        <w:jc w:val="center"/>
      </w:pPr>
      <w:r w:rsidRPr="00E117DD">
        <w:t xml:space="preserve">для направления 45.03.03. Фундаментальная и прикладная лингвистика </w:t>
      </w:r>
      <w:r w:rsidRPr="00E117DD">
        <w:br/>
        <w:t>подготовки бакалавра</w:t>
      </w: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ind w:firstLine="0"/>
      </w:pPr>
      <w:r w:rsidRPr="00E117DD">
        <w:t>Авторы программы:</w:t>
      </w:r>
    </w:p>
    <w:p w:rsidR="00E117DD" w:rsidRPr="00E117DD" w:rsidRDefault="00E117DD" w:rsidP="00E117DD">
      <w:pPr>
        <w:spacing w:before="0"/>
        <w:ind w:firstLine="0"/>
      </w:pPr>
      <w:r w:rsidRPr="00E117DD">
        <w:fldChar w:fldCharType="begin"/>
      </w:r>
      <w:r w:rsidRPr="00E117DD">
        <w:instrText xml:space="preserve"> FILLIN   \* MERGEFORMAT </w:instrText>
      </w:r>
      <w:r w:rsidRPr="00E117DD">
        <w:fldChar w:fldCharType="separate"/>
      </w:r>
      <w:r w:rsidRPr="00E117DD">
        <w:t xml:space="preserve">Худякова М.В., </w:t>
      </w:r>
      <w:proofErr w:type="spellStart"/>
      <w:r w:rsidRPr="00E117DD">
        <w:t>к.ф.н</w:t>
      </w:r>
      <w:proofErr w:type="spellEnd"/>
      <w:r w:rsidRPr="00E117DD">
        <w:t xml:space="preserve">, </w:t>
      </w:r>
      <w:proofErr w:type="spellStart"/>
      <w:r w:rsidRPr="00E117DD">
        <w:t>abonch@gmai</w:t>
      </w:r>
      <w:proofErr w:type="spellEnd"/>
      <w:r w:rsidRPr="00E117DD">
        <w:rPr>
          <w:lang w:val="en-US"/>
        </w:rPr>
        <w:t>l</w:t>
      </w:r>
      <w:r w:rsidRPr="00E117DD">
        <w:t>.</w:t>
      </w:r>
      <w:r w:rsidRPr="00E117DD">
        <w:rPr>
          <w:lang w:val="en-US"/>
        </w:rPr>
        <w:t>com</w:t>
      </w:r>
      <w:r w:rsidRPr="00E117DD">
        <w:rPr>
          <w:lang w:val="en-US"/>
        </w:rPr>
        <w:fldChar w:fldCharType="end"/>
      </w:r>
    </w:p>
    <w:p w:rsidR="00E117DD" w:rsidRPr="00E117DD" w:rsidRDefault="00E117DD" w:rsidP="00E117DD">
      <w:pPr>
        <w:spacing w:before="0"/>
        <w:ind w:firstLine="0"/>
      </w:pPr>
      <w:proofErr w:type="spellStart"/>
      <w:r w:rsidRPr="00E117DD">
        <w:t>Толдова</w:t>
      </w:r>
      <w:proofErr w:type="spellEnd"/>
      <w:r w:rsidRPr="00E117DD">
        <w:t xml:space="preserve"> С.Ю., </w:t>
      </w:r>
      <w:proofErr w:type="spellStart"/>
      <w:r w:rsidRPr="00E117DD">
        <w:t>к.ф.н</w:t>
      </w:r>
      <w:proofErr w:type="spellEnd"/>
      <w:r w:rsidRPr="00E117DD">
        <w:t xml:space="preserve">, </w:t>
      </w:r>
      <w:proofErr w:type="spellStart"/>
      <w:r w:rsidRPr="00E117DD">
        <w:rPr>
          <w:lang w:val="en-US"/>
        </w:rPr>
        <w:t>toldova</w:t>
      </w:r>
      <w:proofErr w:type="spellEnd"/>
      <w:r w:rsidRPr="00E117DD">
        <w:t>@</w:t>
      </w:r>
      <w:proofErr w:type="spellStart"/>
      <w:r w:rsidRPr="00E117DD">
        <w:rPr>
          <w:lang w:val="en-US"/>
        </w:rPr>
        <w:t>yandex</w:t>
      </w:r>
      <w:proofErr w:type="spellEnd"/>
      <w:r w:rsidRPr="00E117DD">
        <w:t>.</w:t>
      </w:r>
      <w:proofErr w:type="spellStart"/>
      <w:r w:rsidRPr="00E117DD">
        <w:rPr>
          <w:lang w:val="en-US"/>
        </w:rPr>
        <w:t>ru</w:t>
      </w:r>
      <w:proofErr w:type="spellEnd"/>
      <w:r w:rsidRPr="00E117DD">
        <w:t xml:space="preserve"> 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ind w:firstLine="0"/>
      </w:pPr>
      <w:r w:rsidRPr="00E117DD">
        <w:t>Рекомендована секцией УМС «__</w:t>
      </w:r>
      <w:proofErr w:type="gramStart"/>
      <w:r w:rsidRPr="00E117DD">
        <w:t>_»_</w:t>
      </w:r>
      <w:proofErr w:type="gramEnd"/>
      <w:r w:rsidRPr="00E117DD">
        <w:t>___________ 2012   г.</w:t>
      </w:r>
    </w:p>
    <w:p w:rsidR="00E117DD" w:rsidRPr="00E117DD" w:rsidRDefault="00E117DD" w:rsidP="00E117DD">
      <w:pPr>
        <w:spacing w:before="0"/>
        <w:ind w:firstLine="0"/>
      </w:pPr>
      <w:r w:rsidRPr="00E117DD">
        <w:t>Председатель ____________________________________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ind w:firstLine="0"/>
      </w:pPr>
      <w:r w:rsidRPr="00E117DD">
        <w:t>Утверждена УС Факультета гуманитарных наук «__</w:t>
      </w:r>
      <w:proofErr w:type="gramStart"/>
      <w:r w:rsidRPr="00E117DD">
        <w:t>_»_</w:t>
      </w:r>
      <w:proofErr w:type="gramEnd"/>
      <w:r w:rsidRPr="00E117DD">
        <w:t>____________2012   г.</w:t>
      </w:r>
    </w:p>
    <w:p w:rsidR="00E117DD" w:rsidRPr="00E117DD" w:rsidRDefault="00E117DD" w:rsidP="00E117DD">
      <w:pPr>
        <w:spacing w:before="0"/>
        <w:ind w:firstLine="0"/>
      </w:pPr>
      <w:r w:rsidRPr="00E117DD">
        <w:t xml:space="preserve">Ученый </w:t>
      </w:r>
      <w:proofErr w:type="gramStart"/>
      <w:r w:rsidRPr="00E117DD">
        <w:t>секретарь  _</w:t>
      </w:r>
      <w:proofErr w:type="gramEnd"/>
      <w:r w:rsidRPr="00E117DD">
        <w:t xml:space="preserve">________________________________________ 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Default="00E117DD" w:rsidP="00E117DD">
      <w:pPr>
        <w:spacing w:before="0"/>
        <w:jc w:val="center"/>
      </w:pPr>
      <w:r w:rsidRPr="00E117DD">
        <w:t>Москва, 2015</w:t>
      </w:r>
    </w:p>
    <w:p w:rsid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rPr>
          <w:i/>
        </w:rPr>
      </w:pPr>
      <w:r w:rsidRPr="00E117DD">
        <w:lastRenderedPageBreak/>
        <w:t xml:space="preserve"> </w:t>
      </w:r>
      <w:r w:rsidRPr="00E117D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58D9" w:rsidRDefault="00EA58D9" w:rsidP="00EA58D9">
      <w:pPr>
        <w:pStyle w:val="1"/>
        <w:numPr>
          <w:ilvl w:val="0"/>
          <w:numId w:val="0"/>
        </w:numPr>
        <w:ind w:left="432" w:hanging="432"/>
        <w:jc w:val="left"/>
      </w:pPr>
      <w:r>
        <w:t>1 Область применения и нормативные ссылки</w:t>
      </w:r>
    </w:p>
    <w:p w:rsidR="00EA58D9" w:rsidRDefault="00EA58D9" w:rsidP="00EA58D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A58D9" w:rsidRPr="001B6EB5" w:rsidRDefault="00EA58D9" w:rsidP="00EA58D9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035800.62 «Фундаментальная и прикладная лингвистика» подготовки бакалавра, изучающих дисциплину «Теория языка». </w:t>
      </w:r>
      <w:r>
        <w:rPr>
          <w:color w:val="000000"/>
          <w:szCs w:val="24"/>
        </w:rPr>
        <w:t>Н</w:t>
      </w:r>
      <w:r>
        <w:rPr>
          <w:color w:val="000000"/>
          <w:spacing w:val="-1"/>
          <w:szCs w:val="24"/>
        </w:rPr>
        <w:t>ас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оящ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>программа</w:t>
      </w:r>
      <w:r>
        <w:rPr>
          <w:color w:val="000000"/>
          <w:szCs w:val="24"/>
        </w:rPr>
        <w:t xml:space="preserve"> </w:t>
      </w:r>
      <w:r>
        <w:rPr>
          <w:color w:val="000000"/>
          <w:spacing w:val="22"/>
          <w:szCs w:val="24"/>
        </w:rPr>
        <w:t>учебной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8"/>
          <w:szCs w:val="24"/>
        </w:rPr>
        <w:t>дисциплины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7"/>
          <w:szCs w:val="24"/>
        </w:rPr>
        <w:t>устанавливает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6"/>
          <w:szCs w:val="24"/>
        </w:rPr>
        <w:t>минимальные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>к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зн</w:t>
      </w:r>
      <w:r>
        <w:rPr>
          <w:color w:val="000000"/>
          <w:spacing w:val="-1"/>
          <w:szCs w:val="24"/>
        </w:rPr>
        <w:t>ан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ям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и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ме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ям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2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нт</w:t>
      </w:r>
      <w:r>
        <w:rPr>
          <w:color w:val="000000"/>
          <w:szCs w:val="24"/>
        </w:rPr>
        <w:t>а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и о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ля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т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од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рж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е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и в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ды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2"/>
          <w:szCs w:val="24"/>
        </w:rPr>
        <w:t>ы</w:t>
      </w:r>
      <w:r>
        <w:rPr>
          <w:color w:val="000000"/>
          <w:szCs w:val="24"/>
        </w:rPr>
        <w:t>х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1"/>
          <w:szCs w:val="24"/>
        </w:rPr>
        <w:t>з</w:t>
      </w:r>
      <w:r>
        <w:rPr>
          <w:color w:val="000000"/>
          <w:spacing w:val="-3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я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и</w:t>
      </w:r>
      <w:r>
        <w:rPr>
          <w:color w:val="000000"/>
          <w:szCs w:val="24"/>
        </w:rPr>
        <w:t>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ти</w:t>
      </w:r>
      <w:r>
        <w:rPr>
          <w:color w:val="000000"/>
          <w:szCs w:val="24"/>
        </w:rPr>
        <w:t>.</w:t>
      </w:r>
    </w:p>
    <w:p w:rsidR="00EA58D9" w:rsidRDefault="00EA58D9" w:rsidP="00EA58D9">
      <w:pPr>
        <w:jc w:val="both"/>
      </w:pPr>
      <w:r>
        <w:t>Программа разработана в соответствии с: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8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 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й 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олы 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>, в 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>категория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82" w:hanging="720"/>
        <w:jc w:val="both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74" w:hanging="720"/>
        <w:jc w:val="both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учебным планом НФ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а 201</w:t>
      </w:r>
      <w:r w:rsidR="002928EC">
        <w:rPr>
          <w:color w:val="000000"/>
          <w:szCs w:val="24"/>
        </w:rPr>
        <w:t>4</w:t>
      </w:r>
      <w:r>
        <w:rPr>
          <w:color w:val="000000"/>
          <w:spacing w:val="1"/>
          <w:szCs w:val="24"/>
        </w:rPr>
        <w:t>/</w:t>
      </w:r>
      <w:r w:rsidR="002928EC">
        <w:rPr>
          <w:color w:val="000000"/>
          <w:szCs w:val="24"/>
        </w:rPr>
        <w:t>2015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>, утвержденным в 201</w:t>
      </w:r>
      <w:r w:rsidR="00E3684E">
        <w:rPr>
          <w:color w:val="000000"/>
          <w:spacing w:val="-7"/>
          <w:szCs w:val="24"/>
        </w:rPr>
        <w:t>4</w:t>
      </w:r>
      <w:r>
        <w:rPr>
          <w:color w:val="000000"/>
          <w:spacing w:val="-7"/>
          <w:szCs w:val="24"/>
        </w:rPr>
        <w:t xml:space="preserve"> году. </w:t>
      </w:r>
    </w:p>
    <w:p w:rsidR="00EA58D9" w:rsidRDefault="00EA58D9" w:rsidP="00EA58D9">
      <w:pPr>
        <w:pStyle w:val="1"/>
        <w:numPr>
          <w:ilvl w:val="0"/>
          <w:numId w:val="0"/>
        </w:numPr>
        <w:jc w:val="left"/>
      </w:pPr>
      <w:r>
        <w:t>2 Цели освоения дисциплины</w:t>
      </w:r>
    </w:p>
    <w:p w:rsidR="00EA58D9" w:rsidRPr="00793442" w:rsidRDefault="00EA58D9" w:rsidP="00EA58D9">
      <w:pPr>
        <w:jc w:val="both"/>
        <w:rPr>
          <w:szCs w:val="24"/>
        </w:rPr>
      </w:pPr>
      <w:r w:rsidRPr="00793442">
        <w:rPr>
          <w:szCs w:val="24"/>
        </w:rPr>
        <w:t>Цели освоения дисциплины «</w:t>
      </w:r>
      <w:r>
        <w:rPr>
          <w:szCs w:val="24"/>
        </w:rPr>
        <w:t>Дискурс</w:t>
      </w:r>
      <w:r w:rsidRPr="00793442">
        <w:rPr>
          <w:szCs w:val="24"/>
        </w:rPr>
        <w:t xml:space="preserve">» </w:t>
      </w:r>
      <w:r>
        <w:rPr>
          <w:szCs w:val="24"/>
        </w:rPr>
        <w:t>включают ознакомление со следующими лингвистическими понятиями и разделами теории дискурса</w:t>
      </w:r>
      <w:r w:rsidRPr="00793442">
        <w:rPr>
          <w:szCs w:val="24"/>
        </w:rPr>
        <w:t>:</w:t>
      </w:r>
    </w:p>
    <w:p w:rsidR="00EA58D9" w:rsidRPr="00793442" w:rsidRDefault="00EA58D9" w:rsidP="00EA58D9">
      <w:pPr>
        <w:jc w:val="both"/>
        <w:rPr>
          <w:szCs w:val="24"/>
        </w:rPr>
      </w:pP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793442">
        <w:rPr>
          <w:szCs w:val="24"/>
        </w:rPr>
        <w:t xml:space="preserve"> </w:t>
      </w:r>
      <w:r>
        <w:rPr>
          <w:szCs w:val="24"/>
        </w:rPr>
        <w:t>понятие дискурса</w:t>
      </w:r>
    </w:p>
    <w:p w:rsidR="00EA58D9" w:rsidRP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Cs/>
          <w:sz w:val="22"/>
        </w:rPr>
        <w:t>с</w:t>
      </w:r>
      <w:r w:rsidRPr="00EA58D9">
        <w:rPr>
          <w:bCs/>
          <w:sz w:val="22"/>
        </w:rPr>
        <w:t>оциальное и когнитивное измерения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подходы к анализу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локальная структура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глобальная структура дискурса</w:t>
      </w:r>
    </w:p>
    <w:p w:rsidR="00EA58D9" w:rsidRPr="00091AFD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091AFD">
        <w:rPr>
          <w:szCs w:val="24"/>
        </w:rPr>
        <w:t xml:space="preserve"> </w:t>
      </w:r>
      <w:r>
        <w:rPr>
          <w:szCs w:val="24"/>
        </w:rPr>
        <w:t>модусы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жанры и типы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подходы к моделирование структуры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>теория риторических структур</w:t>
      </w:r>
    </w:p>
    <w:p w:rsidR="00EA58D9" w:rsidRP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EA58D9">
        <w:rPr>
          <w:szCs w:val="24"/>
        </w:rPr>
        <w:lastRenderedPageBreak/>
        <w:t xml:space="preserve"> </w:t>
      </w:r>
      <w:r>
        <w:rPr>
          <w:szCs w:val="24"/>
        </w:rPr>
        <w:t>д</w:t>
      </w:r>
      <w:r w:rsidRPr="00EA58D9">
        <w:rPr>
          <w:szCs w:val="24"/>
        </w:rPr>
        <w:t>анное и новое в дискурсе; коммуникативные категории: подходы с точки зрения организации дискурса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дискурсивная просодия</w:t>
      </w:r>
    </w:p>
    <w:p w:rsidR="00EA58D9" w:rsidRPr="00793442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жесты в дискурсе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left="480" w:hanging="240"/>
        <w:jc w:val="both"/>
        <w:rPr>
          <w:szCs w:val="24"/>
        </w:rPr>
      </w:pPr>
      <w:r w:rsidRPr="00684F44">
        <w:rPr>
          <w:szCs w:val="24"/>
        </w:rPr>
        <w:t xml:space="preserve"> </w:t>
      </w:r>
      <w:r>
        <w:rPr>
          <w:szCs w:val="24"/>
        </w:rPr>
        <w:t xml:space="preserve">явления, пограничные между дискурсом и синтаксисом: </w:t>
      </w:r>
      <w:proofErr w:type="spellStart"/>
      <w:r>
        <w:rPr>
          <w:szCs w:val="24"/>
        </w:rPr>
        <w:t>когезия</w:t>
      </w:r>
      <w:proofErr w:type="spellEnd"/>
      <w:r>
        <w:rPr>
          <w:szCs w:val="24"/>
        </w:rPr>
        <w:t xml:space="preserve">, референция, </w:t>
      </w:r>
      <w:proofErr w:type="spellStart"/>
      <w:r>
        <w:rPr>
          <w:szCs w:val="24"/>
        </w:rPr>
        <w:t>полипредикация</w:t>
      </w:r>
      <w:proofErr w:type="spellEnd"/>
      <w:r>
        <w:rPr>
          <w:szCs w:val="24"/>
        </w:rPr>
        <w:t xml:space="preserve"> </w:t>
      </w:r>
    </w:p>
    <w:p w:rsidR="00EA58D9" w:rsidRPr="006F638B" w:rsidRDefault="00EA58D9" w:rsidP="00EA58D9">
      <w:pPr>
        <w:numPr>
          <w:ilvl w:val="3"/>
          <w:numId w:val="1"/>
        </w:numPr>
        <w:tabs>
          <w:tab w:val="num" w:pos="360"/>
        </w:tabs>
        <w:ind w:left="480" w:hanging="240"/>
        <w:jc w:val="both"/>
        <w:rPr>
          <w:szCs w:val="24"/>
        </w:rPr>
      </w:pPr>
      <w:r>
        <w:rPr>
          <w:szCs w:val="24"/>
        </w:rPr>
        <w:t xml:space="preserve"> дискурсивные маркеры</w:t>
      </w:r>
    </w:p>
    <w:p w:rsidR="00EA58D9" w:rsidRDefault="00EA58D9" w:rsidP="00EA58D9">
      <w:pPr>
        <w:pStyle w:val="1"/>
        <w:numPr>
          <w:ilvl w:val="0"/>
          <w:numId w:val="0"/>
        </w:numPr>
        <w:jc w:val="left"/>
      </w:pPr>
      <w:r>
        <w:t>3 Компетенции обучающегося, формируемые в результате освоения дисциплины</w:t>
      </w:r>
    </w:p>
    <w:p w:rsidR="00EA58D9" w:rsidRDefault="00EA58D9" w:rsidP="00EA58D9">
      <w:pPr>
        <w:jc w:val="both"/>
        <w:rPr>
          <w:szCs w:val="24"/>
        </w:rPr>
      </w:pPr>
      <w:r w:rsidRPr="00793442">
        <w:rPr>
          <w:szCs w:val="24"/>
        </w:rPr>
        <w:t>В результате освоения дисциплины студент должен:</w:t>
      </w:r>
    </w:p>
    <w:p w:rsidR="00EA58D9" w:rsidRPr="00793442" w:rsidRDefault="00EA58D9" w:rsidP="002928EC">
      <w:pPr>
        <w:pStyle w:val="a1"/>
        <w:spacing w:before="240"/>
        <w:jc w:val="both"/>
        <w:rPr>
          <w:szCs w:val="24"/>
        </w:rPr>
      </w:pPr>
      <w:r>
        <w:rPr>
          <w:szCs w:val="24"/>
        </w:rPr>
        <w:t>Освоить методы современного дискурсивного анализа и в общих чертах представлять себе различные подходы к трактовке понятия дискурс, к различным подходам к анализу связанного дискурса</w:t>
      </w:r>
    </w:p>
    <w:p w:rsidR="00EA58D9" w:rsidRDefault="00EA58D9" w:rsidP="00EA58D9">
      <w:pPr>
        <w:pStyle w:val="a1"/>
        <w:jc w:val="both"/>
        <w:rPr>
          <w:szCs w:val="24"/>
        </w:rPr>
      </w:pPr>
      <w:r>
        <w:rPr>
          <w:szCs w:val="24"/>
        </w:rPr>
        <w:t xml:space="preserve">Обладать знаниями об основных дискурсивных единицах и отношениях, об основных прагматических категориях, релевантных для анализа дискурса </w:t>
      </w:r>
    </w:p>
    <w:p w:rsidR="00EA58D9" w:rsidRDefault="00EA58D9" w:rsidP="00EA58D9">
      <w:pPr>
        <w:pStyle w:val="a1"/>
        <w:jc w:val="both"/>
        <w:rPr>
          <w:szCs w:val="24"/>
        </w:rPr>
      </w:pPr>
      <w:r>
        <w:rPr>
          <w:szCs w:val="24"/>
        </w:rPr>
        <w:t xml:space="preserve">Понимать место </w:t>
      </w:r>
      <w:r w:rsidR="002928EC">
        <w:rPr>
          <w:szCs w:val="24"/>
        </w:rPr>
        <w:t>теории дискурса</w:t>
      </w:r>
      <w:r>
        <w:rPr>
          <w:szCs w:val="24"/>
        </w:rPr>
        <w:t xml:space="preserve"> среди близких лингвистических дисциплин, в том числе </w:t>
      </w:r>
      <w:r w:rsidR="002928EC">
        <w:rPr>
          <w:szCs w:val="24"/>
        </w:rPr>
        <w:t xml:space="preserve">синтаксиса, </w:t>
      </w:r>
      <w:r>
        <w:rPr>
          <w:szCs w:val="24"/>
        </w:rPr>
        <w:t>морфологии и грамматической семантики</w:t>
      </w:r>
    </w:p>
    <w:p w:rsidR="00EA58D9" w:rsidRDefault="00EA58D9" w:rsidP="00EA58D9">
      <w:pPr>
        <w:pStyle w:val="a1"/>
        <w:jc w:val="both"/>
        <w:rPr>
          <w:szCs w:val="24"/>
        </w:rPr>
      </w:pPr>
      <w:r>
        <w:rPr>
          <w:szCs w:val="24"/>
        </w:rPr>
        <w:t xml:space="preserve">Уметь применять методы выделения и формального анализа </w:t>
      </w:r>
      <w:r w:rsidR="002928EC">
        <w:rPr>
          <w:szCs w:val="24"/>
        </w:rPr>
        <w:t>структуры дискурса, установления дискурсивной связанности</w:t>
      </w:r>
    </w:p>
    <w:p w:rsidR="002928EC" w:rsidRPr="00793442" w:rsidRDefault="002928EC" w:rsidP="00EA58D9">
      <w:pPr>
        <w:pStyle w:val="a1"/>
        <w:jc w:val="both"/>
        <w:rPr>
          <w:szCs w:val="24"/>
        </w:rPr>
      </w:pPr>
      <w:r>
        <w:rPr>
          <w:szCs w:val="24"/>
        </w:rPr>
        <w:t>Обладать знаниями об основных положениях теории референции в дискурсе</w:t>
      </w:r>
    </w:p>
    <w:p w:rsidR="00EA58D9" w:rsidRPr="00684F44" w:rsidRDefault="00EA58D9" w:rsidP="002928EC">
      <w:pPr>
        <w:spacing w:before="240" w:after="240"/>
        <w:jc w:val="both"/>
      </w:pPr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EA58D9" w:rsidRPr="00235BFF" w:rsidTr="0000292A">
        <w:trPr>
          <w:cantSplit/>
          <w:tblHeader/>
        </w:trPr>
        <w:tc>
          <w:tcPr>
            <w:tcW w:w="2802" w:type="dxa"/>
            <w:vAlign w:val="center"/>
          </w:tcPr>
          <w:p w:rsidR="00EA58D9" w:rsidRPr="006F638B" w:rsidRDefault="00EA58D9" w:rsidP="0000292A">
            <w:pPr>
              <w:jc w:val="center"/>
              <w:rPr>
                <w:szCs w:val="24"/>
              </w:rPr>
            </w:pPr>
            <w:r w:rsidRPr="006F638B">
              <w:rPr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 w:rsidRPr="00235BFF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ОК-1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235BFF">
              <w:rPr>
                <w:sz w:val="22"/>
              </w:rPr>
              <w:t>екционные и семинарские занятия, самостоятельное чтение, самостоятельн</w:t>
            </w:r>
            <w:r>
              <w:rPr>
                <w:sz w:val="22"/>
              </w:rPr>
              <w:t>ая работа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умение логически верно, аргументированно и ясно строить устную и письменную речь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ОК-2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Контрольные работы и самостоятельная работа, работа на семинарах, зачет и экзамен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lastRenderedPageBreak/>
              <w:t>знание основных понятий и категорий современной лингвистики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ПК-1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235BFF">
              <w:rPr>
                <w:sz w:val="22"/>
              </w:rPr>
              <w:t>екционные и семинарские занятия, самостоятельное чтение, самостоятельн</w:t>
            </w:r>
            <w:r>
              <w:rPr>
                <w:sz w:val="22"/>
              </w:rPr>
              <w:t>ая</w:t>
            </w:r>
            <w:r w:rsidRPr="00235BFF">
              <w:rPr>
                <w:sz w:val="22"/>
              </w:rPr>
              <w:t xml:space="preserve"> работ</w:t>
            </w:r>
            <w:r>
              <w:rPr>
                <w:sz w:val="22"/>
              </w:rPr>
              <w:t>а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Владение кодифицированным русским литературным языком и его научным стилем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bCs/>
                <w:iCs/>
                <w:sz w:val="22"/>
              </w:rPr>
              <w:t>ПК-5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Контрольные работы, зачет, экзамен, работа на семинарах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bCs/>
                <w:iCs/>
                <w:szCs w:val="24"/>
              </w:rPr>
              <w:t xml:space="preserve">умение создавать и редактировать тексты профессионального назначения 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bCs/>
                <w:iCs/>
                <w:sz w:val="22"/>
              </w:rPr>
            </w:pPr>
            <w:r w:rsidRPr="00235BFF">
              <w:rPr>
                <w:sz w:val="22"/>
              </w:rPr>
              <w:t>ПК-6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235BFF">
              <w:rPr>
                <w:sz w:val="22"/>
              </w:rPr>
              <w:t>омашни</w:t>
            </w:r>
            <w:r>
              <w:rPr>
                <w:sz w:val="22"/>
              </w:rPr>
              <w:t>е</w:t>
            </w:r>
            <w:r w:rsidRPr="00235BFF">
              <w:rPr>
                <w:sz w:val="22"/>
              </w:rPr>
              <w:t xml:space="preserve"> работ</w:t>
            </w:r>
            <w:r>
              <w:rPr>
                <w:sz w:val="22"/>
              </w:rPr>
              <w:t>ы, экзамен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bCs/>
                <w:iCs/>
                <w:szCs w:val="24"/>
              </w:rPr>
            </w:pPr>
            <w:r w:rsidRPr="006F638B">
              <w:rPr>
                <w:szCs w:val="24"/>
              </w:rPr>
              <w:t>владением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>
              <w:rPr>
                <w:sz w:val="22"/>
              </w:rPr>
              <w:t>ПК-7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лекционные и семинарские занятия, домашняя и самостоятельная работа</w:t>
            </w:r>
          </w:p>
        </w:tc>
      </w:tr>
      <w:tr w:rsidR="00EA58D9" w:rsidRPr="00235BFF" w:rsidTr="0000292A"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 xml:space="preserve">знание о параметрах разнообразия естественных языков и их ареальной, типологической и генетической классификации 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ПК-13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 w:rsidRPr="00235BFF">
              <w:rPr>
                <w:sz w:val="22"/>
              </w:rPr>
              <w:t xml:space="preserve">лекционные и семинарские занятия по </w:t>
            </w:r>
            <w:proofErr w:type="spellStart"/>
            <w:r w:rsidRPr="00235BFF">
              <w:rPr>
                <w:sz w:val="22"/>
              </w:rPr>
              <w:t>по</w:t>
            </w:r>
            <w:proofErr w:type="spellEnd"/>
            <w:r w:rsidRPr="00235BFF">
              <w:rPr>
                <w:sz w:val="22"/>
              </w:rPr>
              <w:t xml:space="preserve"> соответствующей тематике</w:t>
            </w:r>
          </w:p>
        </w:tc>
      </w:tr>
      <w:tr w:rsidR="00EA58D9" w:rsidRPr="00235BFF" w:rsidTr="0000292A">
        <w:trPr>
          <w:trHeight w:val="1229"/>
        </w:trPr>
        <w:tc>
          <w:tcPr>
            <w:tcW w:w="2802" w:type="dxa"/>
          </w:tcPr>
          <w:p w:rsidR="00EA58D9" w:rsidRPr="006F638B" w:rsidRDefault="00EA58D9" w:rsidP="0000292A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 xml:space="preserve">владение навыками оформления и представления результатов научного исследования на русском и иностранном языках </w:t>
            </w:r>
          </w:p>
        </w:tc>
        <w:tc>
          <w:tcPr>
            <w:tcW w:w="850" w:type="dxa"/>
          </w:tcPr>
          <w:p w:rsidR="00EA58D9" w:rsidRPr="00235BFF" w:rsidRDefault="00EA58D9" w:rsidP="0000292A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ПК-14</w:t>
            </w:r>
          </w:p>
        </w:tc>
        <w:tc>
          <w:tcPr>
            <w:tcW w:w="3544" w:type="dxa"/>
          </w:tcPr>
          <w:p w:rsidR="00EA58D9" w:rsidRPr="00235BFF" w:rsidRDefault="00EA58D9" w:rsidP="0000292A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EA58D9" w:rsidRPr="00235BFF" w:rsidRDefault="00EA58D9" w:rsidP="00E3684E">
            <w:pPr>
              <w:ind w:firstLine="0"/>
              <w:rPr>
                <w:sz w:val="22"/>
              </w:rPr>
            </w:pPr>
            <w:r w:rsidRPr="00235BFF">
              <w:rPr>
                <w:sz w:val="22"/>
              </w:rPr>
              <w:t xml:space="preserve">написание </w:t>
            </w:r>
            <w:r>
              <w:rPr>
                <w:sz w:val="22"/>
              </w:rPr>
              <w:t>контрольных работ</w:t>
            </w:r>
            <w:r w:rsidRPr="00235BFF">
              <w:rPr>
                <w:sz w:val="22"/>
              </w:rPr>
              <w:t>, домашних работ</w:t>
            </w:r>
          </w:p>
        </w:tc>
      </w:tr>
    </w:tbl>
    <w:p w:rsidR="00EA58D9" w:rsidRDefault="00EA58D9" w:rsidP="00EA58D9">
      <w:pPr>
        <w:pStyle w:val="1"/>
        <w:numPr>
          <w:ilvl w:val="0"/>
          <w:numId w:val="0"/>
        </w:numPr>
        <w:jc w:val="left"/>
      </w:pPr>
      <w:r>
        <w:lastRenderedPageBreak/>
        <w:t>4 Место дисциплины в структуре образовательной программы</w:t>
      </w:r>
    </w:p>
    <w:p w:rsidR="00EA58D9" w:rsidRDefault="00EA58D9" w:rsidP="00EA58D9">
      <w:pPr>
        <w:jc w:val="both"/>
        <w:rPr>
          <w:szCs w:val="24"/>
        </w:rPr>
      </w:pPr>
      <w:r w:rsidRPr="0088494A">
        <w:t xml:space="preserve">Настоящая дисциплина относится к циклу </w:t>
      </w:r>
      <w:r>
        <w:t xml:space="preserve">профессиональных базовых теоретических </w:t>
      </w:r>
      <w:r w:rsidRPr="0088494A">
        <w:t>дисциплин.</w:t>
      </w:r>
      <w:r>
        <w:t xml:space="preserve"> </w:t>
      </w:r>
      <w:r w:rsidRPr="00793442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EA58D9" w:rsidRDefault="00EA58D9" w:rsidP="002928EC">
      <w:pPr>
        <w:pStyle w:val="a1"/>
        <w:spacing w:before="240"/>
        <w:jc w:val="both"/>
      </w:pPr>
      <w:r>
        <w:rPr>
          <w:szCs w:val="24"/>
        </w:rPr>
        <w:t>Языковое разнообразие (л</w:t>
      </w:r>
      <w:r w:rsidRPr="00793442">
        <w:rPr>
          <w:szCs w:val="24"/>
        </w:rPr>
        <w:t xml:space="preserve">ингвистическая типология, </w:t>
      </w:r>
      <w:r>
        <w:rPr>
          <w:szCs w:val="24"/>
        </w:rPr>
        <w:t>с</w:t>
      </w:r>
      <w:r w:rsidRPr="00793442">
        <w:rPr>
          <w:szCs w:val="24"/>
        </w:rPr>
        <w:t xml:space="preserve">оциолингвистика, </w:t>
      </w:r>
      <w:r>
        <w:rPr>
          <w:szCs w:val="24"/>
        </w:rPr>
        <w:t>я</w:t>
      </w:r>
      <w:r w:rsidRPr="00793442">
        <w:rPr>
          <w:szCs w:val="24"/>
        </w:rPr>
        <w:t>зыки мира</w:t>
      </w:r>
      <w:r>
        <w:rPr>
          <w:szCs w:val="24"/>
        </w:rPr>
        <w:t>)</w:t>
      </w:r>
      <w:r w:rsidRPr="00793442">
        <w:rPr>
          <w:szCs w:val="24"/>
        </w:rPr>
        <w:t xml:space="preserve">, </w:t>
      </w:r>
      <w:r>
        <w:t>языковые контакты, автоматический анализ языка.</w:t>
      </w:r>
    </w:p>
    <w:p w:rsidR="00EA58D9" w:rsidRPr="007E65ED" w:rsidRDefault="00EA58D9" w:rsidP="00EA58D9">
      <w:pPr>
        <w:pStyle w:val="1"/>
        <w:numPr>
          <w:ilvl w:val="0"/>
          <w:numId w:val="0"/>
        </w:numPr>
        <w:jc w:val="left"/>
      </w:pPr>
      <w:r>
        <w:t xml:space="preserve">5 </w:t>
      </w:r>
      <w:r w:rsidRPr="007E65ED">
        <w:t>Тематический план учебной дисциплины</w:t>
      </w:r>
    </w:p>
    <w:p w:rsidR="00EA58D9" w:rsidRDefault="00EA58D9" w:rsidP="00EA58D9">
      <w:pPr>
        <w:pStyle w:val="21"/>
        <w:jc w:val="center"/>
      </w:pP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3438"/>
        <w:gridCol w:w="1542"/>
        <w:gridCol w:w="1444"/>
        <w:gridCol w:w="1701"/>
        <w:gridCol w:w="1456"/>
      </w:tblGrid>
      <w:tr w:rsidR="00EA58D9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250776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№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Название темы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Всего часов по дисциплине</w:t>
            </w: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Аудиторные часы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Самостоятельная работа</w:t>
            </w:r>
          </w:p>
        </w:tc>
      </w:tr>
      <w:tr w:rsidR="00EA58D9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250776">
            <w:pPr>
              <w:spacing w:before="40"/>
              <w:ind w:firstLine="0"/>
              <w:jc w:val="center"/>
              <w:rPr>
                <w:szCs w:val="24"/>
              </w:rPr>
            </w:pPr>
          </w:p>
          <w:p w:rsidR="00EA58D9" w:rsidRPr="00793442" w:rsidRDefault="00EA58D9" w:rsidP="00250776">
            <w:pPr>
              <w:spacing w:before="40"/>
              <w:ind w:firstLine="0"/>
              <w:jc w:val="center"/>
              <w:rPr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ind w:firstLine="0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ind w:firstLine="0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Семинары и практические занятия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552662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250776" w:rsidRDefault="00552662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 w:rsidRPr="00250776">
              <w:rPr>
                <w:b/>
                <w:bCs/>
                <w:color w:val="000000"/>
                <w:sz w:val="22"/>
              </w:rPr>
              <w:t>Введение в дискурсивный анализ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250776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552662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776" w:rsidRPr="00250776" w:rsidRDefault="00CC01BD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Модели коммуникативного взаимодействия. </w:t>
            </w:r>
            <w:r w:rsidR="00552662" w:rsidRPr="00250776">
              <w:rPr>
                <w:b/>
                <w:bCs/>
                <w:color w:val="000000"/>
                <w:sz w:val="22"/>
              </w:rPr>
              <w:t>Социальное и когнитивное измерения дискурса. Динамический и статический аспекты языка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250776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250776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B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50776" w:rsidRPr="00793442" w:rsidTr="00250776">
        <w:trPr>
          <w:trHeight w:val="9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776" w:rsidRPr="001904DB" w:rsidRDefault="00250776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Pr="00250776" w:rsidRDefault="00250776" w:rsidP="00250776">
            <w:pPr>
              <w:ind w:firstLine="0"/>
              <w:rPr>
                <w:b/>
                <w:bCs/>
                <w:color w:val="000000"/>
                <w:sz w:val="22"/>
              </w:rPr>
            </w:pPr>
            <w:r w:rsidRPr="00250776">
              <w:rPr>
                <w:b/>
                <w:bCs/>
                <w:color w:val="000000"/>
                <w:sz w:val="22"/>
              </w:rPr>
              <w:t>Таксономия дискурса</w:t>
            </w:r>
            <w:r>
              <w:rPr>
                <w:b/>
                <w:bCs/>
                <w:color w:val="000000"/>
                <w:sz w:val="22"/>
              </w:rPr>
              <w:t>:</w:t>
            </w:r>
          </w:p>
          <w:p w:rsidR="00250776" w:rsidRPr="00250776" w:rsidRDefault="00250776" w:rsidP="00250776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Модусы дискурса. </w:t>
            </w:r>
            <w:r w:rsidRPr="00552662">
              <w:rPr>
                <w:b/>
                <w:bCs/>
                <w:color w:val="000000"/>
                <w:sz w:val="22"/>
              </w:rPr>
              <w:t>Жанры и типы дискурса.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0776" w:rsidRDefault="00250776" w:rsidP="0025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250776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250776" w:rsidRDefault="00250776" w:rsidP="00250776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Глобальная с</w:t>
            </w:r>
            <w:r w:rsidR="00552662" w:rsidRPr="00250776">
              <w:rPr>
                <w:b/>
                <w:bCs/>
                <w:color w:val="000000"/>
                <w:sz w:val="22"/>
              </w:rPr>
              <w:t>труктура дискурса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250776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250776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552662" w:rsidRDefault="00552662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 w:rsidRPr="00552662">
              <w:rPr>
                <w:b/>
                <w:bCs/>
                <w:color w:val="000000"/>
                <w:sz w:val="22"/>
              </w:rPr>
              <w:t>Локальная структура дискурса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12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250776" w:rsidP="0055266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</w:rPr>
              <w:t>Жанровые схемы и грамматики. Типы дискурса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7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Default="001904DB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Точечные языковые явления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AD4563" w:rsidP="0055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AD4563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904DB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8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Default="001904DB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Анафора и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кореферентность</w:t>
            </w:r>
            <w:proofErr w:type="spellEnd"/>
            <w:r>
              <w:rPr>
                <w:b/>
                <w:bCs/>
                <w:color w:val="000000"/>
                <w:sz w:val="22"/>
              </w:rPr>
              <w:t>. Дискурсивная связанность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1904DB" w:rsidRDefault="004C4865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1904DB"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552662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Default="00552662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Жесты в дискурсе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AD4563" w:rsidP="0055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4C4865" w:rsidP="0055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1904DB" w:rsidRDefault="004C4865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1904DB"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1904DB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1904DB" w:rsidRDefault="001904DB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Default="001904DB" w:rsidP="00552662">
            <w:pPr>
              <w:ind w:firstLine="0"/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0"/>
              </w:rPr>
              <w:t>Афатический</w:t>
            </w:r>
            <w:proofErr w:type="spellEnd"/>
            <w:r>
              <w:rPr>
                <w:b/>
                <w:bCs/>
                <w:color w:val="000000"/>
                <w:sz w:val="22"/>
                <w:szCs w:val="20"/>
              </w:rPr>
              <w:t xml:space="preserve"> дискурс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4DB" w:rsidRDefault="001904DB" w:rsidP="00552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4DB" w:rsidRDefault="001904DB" w:rsidP="00552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4DB" w:rsidRDefault="001904DB" w:rsidP="00552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4DB" w:rsidRPr="001904DB" w:rsidRDefault="001904DB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C4865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00292A" w:rsidRDefault="004C4865" w:rsidP="00250776">
            <w:pPr>
              <w:spacing w:before="2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00292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Подготовка к итоговому и промежуточному контролю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Default="004C486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1904DB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00292A" w:rsidRDefault="001904DB" w:rsidP="00250776">
            <w:pPr>
              <w:spacing w:before="2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Default="001904DB" w:rsidP="0000292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Промежуточный контроль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</w:tr>
      <w:tr w:rsidR="00EA58D9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EA58D9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EA58D9" w:rsidP="00552662">
            <w:pPr>
              <w:spacing w:before="20"/>
              <w:ind w:firstLine="0"/>
              <w:rPr>
                <w:b/>
                <w:szCs w:val="24"/>
              </w:rPr>
            </w:pPr>
            <w:r w:rsidRPr="00B97C18">
              <w:rPr>
                <w:b/>
                <w:szCs w:val="24"/>
              </w:rPr>
              <w:t>Итого: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EA58D9" w:rsidP="004C4865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C4865">
              <w:rPr>
                <w:b/>
                <w:szCs w:val="24"/>
              </w:rPr>
              <w:t>34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CC01BD" w:rsidRDefault="00CC01BD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CC01BD" w:rsidRDefault="00CC01BD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4C4865" w:rsidRDefault="00EA58D9" w:rsidP="00552662">
            <w:pPr>
              <w:spacing w:before="20"/>
              <w:jc w:val="center"/>
              <w:rPr>
                <w:b/>
                <w:szCs w:val="24"/>
                <w:lang w:val="en-US"/>
              </w:rPr>
            </w:pPr>
          </w:p>
        </w:tc>
      </w:tr>
    </w:tbl>
    <w:p w:rsidR="00EA58D9" w:rsidRDefault="00EA58D9" w:rsidP="00EA58D9">
      <w:pPr>
        <w:pStyle w:val="21"/>
        <w:jc w:val="center"/>
      </w:pPr>
    </w:p>
    <w:p w:rsidR="00EA58D9" w:rsidRDefault="00EA58D9" w:rsidP="00EA58D9"/>
    <w:p w:rsidR="00EA58D9" w:rsidRPr="00B97C18" w:rsidRDefault="00EA58D9" w:rsidP="00EA58D9">
      <w:pPr>
        <w:pStyle w:val="1"/>
        <w:numPr>
          <w:ilvl w:val="0"/>
          <w:numId w:val="0"/>
        </w:numPr>
        <w:jc w:val="left"/>
      </w:pPr>
      <w:r>
        <w:t xml:space="preserve">6 </w:t>
      </w:r>
      <w:r w:rsidRPr="00B97C18">
        <w:t>Формы контроля знаний студентов</w:t>
      </w:r>
    </w:p>
    <w:tbl>
      <w:tblPr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08"/>
        <w:gridCol w:w="919"/>
        <w:gridCol w:w="1920"/>
        <w:gridCol w:w="1920"/>
      </w:tblGrid>
      <w:tr w:rsidR="00EA58D9" w:rsidRPr="009D5A26" w:rsidTr="0000292A">
        <w:tc>
          <w:tcPr>
            <w:tcW w:w="1188" w:type="dxa"/>
            <w:vMerge w:val="restart"/>
          </w:tcPr>
          <w:p w:rsidR="00EA58D9" w:rsidRPr="009D5A26" w:rsidRDefault="00EA58D9" w:rsidP="0000292A">
            <w:pPr>
              <w:ind w:right="-108" w:firstLine="0"/>
            </w:pPr>
            <w:r w:rsidRPr="009D5A26">
              <w:t>Тип контроля</w:t>
            </w:r>
          </w:p>
        </w:tc>
        <w:tc>
          <w:tcPr>
            <w:tcW w:w="1708" w:type="dxa"/>
            <w:vMerge w:val="restart"/>
          </w:tcPr>
          <w:p w:rsidR="00EA58D9" w:rsidRPr="009D5A26" w:rsidRDefault="00EA58D9" w:rsidP="0000292A">
            <w:pPr>
              <w:ind w:firstLine="0"/>
            </w:pPr>
            <w:r w:rsidRPr="009D5A26">
              <w:t>Форма контроля</w:t>
            </w:r>
          </w:p>
        </w:tc>
        <w:tc>
          <w:tcPr>
            <w:tcW w:w="2839" w:type="dxa"/>
            <w:gridSpan w:val="2"/>
            <w:vAlign w:val="center"/>
          </w:tcPr>
          <w:p w:rsidR="00EA58D9" w:rsidRPr="009D5A26" w:rsidRDefault="00552662" w:rsidP="0000292A">
            <w:pPr>
              <w:ind w:firstLine="0"/>
            </w:pPr>
            <w:r>
              <w:t>4</w:t>
            </w:r>
            <w:r w:rsidR="00EA58D9">
              <w:t xml:space="preserve"> год</w:t>
            </w:r>
          </w:p>
        </w:tc>
        <w:tc>
          <w:tcPr>
            <w:tcW w:w="1920" w:type="dxa"/>
            <w:vAlign w:val="center"/>
          </w:tcPr>
          <w:p w:rsidR="00EA58D9" w:rsidRPr="009D5A26" w:rsidRDefault="00EA58D9" w:rsidP="0000292A">
            <w:pPr>
              <w:ind w:firstLine="0"/>
            </w:pPr>
            <w:r w:rsidRPr="009D5A26">
              <w:t>Параметры</w:t>
            </w:r>
          </w:p>
        </w:tc>
      </w:tr>
      <w:tr w:rsidR="00EA58D9" w:rsidRPr="009D5A26" w:rsidTr="0000292A">
        <w:tc>
          <w:tcPr>
            <w:tcW w:w="1188" w:type="dxa"/>
            <w:vMerge/>
          </w:tcPr>
          <w:p w:rsidR="00EA58D9" w:rsidRPr="009D5A26" w:rsidRDefault="00EA58D9" w:rsidP="0000292A">
            <w:pPr>
              <w:ind w:right="-108" w:firstLine="0"/>
            </w:pPr>
          </w:p>
        </w:tc>
        <w:tc>
          <w:tcPr>
            <w:tcW w:w="1708" w:type="dxa"/>
            <w:vMerge/>
          </w:tcPr>
          <w:p w:rsidR="00EA58D9" w:rsidRPr="009D5A26" w:rsidRDefault="00EA58D9" w:rsidP="0000292A">
            <w:pPr>
              <w:ind w:firstLine="0"/>
            </w:pPr>
          </w:p>
        </w:tc>
        <w:tc>
          <w:tcPr>
            <w:tcW w:w="919" w:type="dxa"/>
            <w:vAlign w:val="center"/>
          </w:tcPr>
          <w:p w:rsidR="00EA58D9" w:rsidRPr="00552662" w:rsidRDefault="00552662" w:rsidP="000029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0" w:type="dxa"/>
          </w:tcPr>
          <w:p w:rsidR="00EA58D9" w:rsidRPr="00552662" w:rsidRDefault="00552662" w:rsidP="0000292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0" w:type="dxa"/>
            <w:vAlign w:val="center"/>
          </w:tcPr>
          <w:p w:rsidR="00EA58D9" w:rsidRPr="009D5A26" w:rsidRDefault="00EA58D9" w:rsidP="0000292A">
            <w:pPr>
              <w:ind w:firstLine="0"/>
            </w:pPr>
          </w:p>
        </w:tc>
      </w:tr>
      <w:tr w:rsidR="004C4865" w:rsidRPr="00363D4E" w:rsidTr="00250776">
        <w:trPr>
          <w:trHeight w:val="553"/>
        </w:trPr>
        <w:tc>
          <w:tcPr>
            <w:tcW w:w="1188" w:type="dxa"/>
            <w:vMerge w:val="restart"/>
          </w:tcPr>
          <w:p w:rsidR="004C4865" w:rsidRPr="00363D4E" w:rsidRDefault="004C4865" w:rsidP="004C4865">
            <w:pPr>
              <w:ind w:right="-108" w:firstLine="0"/>
            </w:pPr>
            <w:r w:rsidRPr="00363D4E">
              <w:t>Текущий</w:t>
            </w:r>
          </w:p>
          <w:p w:rsidR="004C4865" w:rsidRPr="00363D4E" w:rsidRDefault="004C4865" w:rsidP="004C4865">
            <w:pPr>
              <w:ind w:right="-108" w:firstLine="0"/>
            </w:pPr>
          </w:p>
        </w:tc>
        <w:tc>
          <w:tcPr>
            <w:tcW w:w="1708" w:type="dxa"/>
            <w:vAlign w:val="center"/>
          </w:tcPr>
          <w:p w:rsidR="004C4865" w:rsidRPr="00363D4E" w:rsidRDefault="004C4865" w:rsidP="004C4865">
            <w:pPr>
              <w:ind w:firstLine="0"/>
            </w:pPr>
            <w:r>
              <w:t>Контрольная работа</w:t>
            </w:r>
          </w:p>
        </w:tc>
        <w:tc>
          <w:tcPr>
            <w:tcW w:w="919" w:type="dxa"/>
            <w:vAlign w:val="center"/>
          </w:tcPr>
          <w:p w:rsidR="004C4865" w:rsidRPr="00363D4E" w:rsidRDefault="004C4865" w:rsidP="004C4865">
            <w:pPr>
              <w:ind w:firstLine="0"/>
              <w:jc w:val="center"/>
            </w:pPr>
            <w:r>
              <w:t>*</w:t>
            </w:r>
          </w:p>
        </w:tc>
        <w:tc>
          <w:tcPr>
            <w:tcW w:w="1920" w:type="dxa"/>
            <w:vAlign w:val="center"/>
          </w:tcPr>
          <w:p w:rsidR="004C4865" w:rsidRPr="00363D4E" w:rsidRDefault="004C4865" w:rsidP="004C4865">
            <w:pPr>
              <w:ind w:firstLine="0"/>
              <w:jc w:val="center"/>
            </w:pPr>
            <w:r>
              <w:t>*</w:t>
            </w:r>
          </w:p>
        </w:tc>
        <w:tc>
          <w:tcPr>
            <w:tcW w:w="1920" w:type="dxa"/>
            <w:vAlign w:val="center"/>
          </w:tcPr>
          <w:p w:rsidR="004C4865" w:rsidRPr="00363D4E" w:rsidRDefault="004C4865" w:rsidP="004C4865">
            <w:pPr>
              <w:ind w:firstLine="0"/>
            </w:pPr>
            <w:r>
              <w:t>письменный</w:t>
            </w:r>
          </w:p>
        </w:tc>
      </w:tr>
      <w:tr w:rsidR="004C4865" w:rsidRPr="00363D4E" w:rsidTr="0000292A">
        <w:trPr>
          <w:trHeight w:val="521"/>
        </w:trPr>
        <w:tc>
          <w:tcPr>
            <w:tcW w:w="1188" w:type="dxa"/>
            <w:vMerge/>
          </w:tcPr>
          <w:p w:rsidR="004C4865" w:rsidRPr="00363D4E" w:rsidRDefault="004C4865" w:rsidP="004C4865">
            <w:pPr>
              <w:ind w:right="-108" w:firstLine="0"/>
            </w:pPr>
          </w:p>
        </w:tc>
        <w:tc>
          <w:tcPr>
            <w:tcW w:w="1708" w:type="dxa"/>
            <w:vAlign w:val="center"/>
          </w:tcPr>
          <w:p w:rsidR="004C4865" w:rsidRPr="00363D4E" w:rsidRDefault="004C4865" w:rsidP="004C4865">
            <w:pPr>
              <w:ind w:hanging="21"/>
            </w:pPr>
            <w:r>
              <w:t>Зачет</w:t>
            </w:r>
          </w:p>
        </w:tc>
        <w:tc>
          <w:tcPr>
            <w:tcW w:w="919" w:type="dxa"/>
            <w:vAlign w:val="center"/>
          </w:tcPr>
          <w:p w:rsidR="004C4865" w:rsidRPr="00363D4E" w:rsidRDefault="004C4865" w:rsidP="004C4865">
            <w:pPr>
              <w:ind w:firstLine="0"/>
              <w:jc w:val="center"/>
            </w:pPr>
          </w:p>
        </w:tc>
        <w:tc>
          <w:tcPr>
            <w:tcW w:w="1920" w:type="dxa"/>
          </w:tcPr>
          <w:p w:rsidR="004C4865" w:rsidRDefault="004C4865" w:rsidP="004C4865">
            <w:pPr>
              <w:ind w:firstLine="0"/>
            </w:pPr>
          </w:p>
        </w:tc>
        <w:tc>
          <w:tcPr>
            <w:tcW w:w="1920" w:type="dxa"/>
            <w:vAlign w:val="center"/>
          </w:tcPr>
          <w:p w:rsidR="004C4865" w:rsidRPr="00363D4E" w:rsidRDefault="004C4865" w:rsidP="004C4865">
            <w:pPr>
              <w:ind w:firstLine="0"/>
            </w:pPr>
          </w:p>
        </w:tc>
      </w:tr>
      <w:tr w:rsidR="004C4865" w:rsidRPr="00363D4E" w:rsidTr="0000292A">
        <w:tc>
          <w:tcPr>
            <w:tcW w:w="1188" w:type="dxa"/>
          </w:tcPr>
          <w:p w:rsidR="004C4865" w:rsidRPr="00363D4E" w:rsidRDefault="004C4865" w:rsidP="004C4865">
            <w:pPr>
              <w:ind w:right="-108" w:firstLine="0"/>
            </w:pPr>
            <w:r w:rsidRPr="00363D4E">
              <w:t>Итоговый</w:t>
            </w:r>
          </w:p>
        </w:tc>
        <w:tc>
          <w:tcPr>
            <w:tcW w:w="1708" w:type="dxa"/>
          </w:tcPr>
          <w:p w:rsidR="004C4865" w:rsidRPr="00363D4E" w:rsidRDefault="004C4865" w:rsidP="004C4865">
            <w:pPr>
              <w:ind w:firstLine="0"/>
            </w:pPr>
            <w:r w:rsidRPr="00363D4E">
              <w:t>Экзамен</w:t>
            </w:r>
          </w:p>
        </w:tc>
        <w:tc>
          <w:tcPr>
            <w:tcW w:w="919" w:type="dxa"/>
            <w:vAlign w:val="center"/>
          </w:tcPr>
          <w:p w:rsidR="004C4865" w:rsidRPr="00363D4E" w:rsidRDefault="004C4865" w:rsidP="004C4865">
            <w:pPr>
              <w:ind w:firstLine="0"/>
              <w:jc w:val="center"/>
            </w:pPr>
          </w:p>
        </w:tc>
        <w:tc>
          <w:tcPr>
            <w:tcW w:w="1920" w:type="dxa"/>
          </w:tcPr>
          <w:p w:rsidR="004C4865" w:rsidRPr="00363D4E" w:rsidRDefault="004C4865" w:rsidP="004C4865">
            <w:pPr>
              <w:ind w:firstLine="0"/>
            </w:pPr>
            <w:r>
              <w:t>*</w:t>
            </w:r>
          </w:p>
        </w:tc>
        <w:tc>
          <w:tcPr>
            <w:tcW w:w="1920" w:type="dxa"/>
            <w:vAlign w:val="center"/>
          </w:tcPr>
          <w:p w:rsidR="004C4865" w:rsidRPr="00363D4E" w:rsidRDefault="00250776" w:rsidP="004C4865">
            <w:pPr>
              <w:ind w:firstLine="0"/>
            </w:pPr>
            <w:r>
              <w:t>Устный</w:t>
            </w:r>
          </w:p>
        </w:tc>
      </w:tr>
    </w:tbl>
    <w:p w:rsidR="00EA58D9" w:rsidRDefault="00EA58D9" w:rsidP="00F41371">
      <w:pPr>
        <w:pStyle w:val="2"/>
        <w:numPr>
          <w:ilvl w:val="0"/>
          <w:numId w:val="0"/>
        </w:numPr>
        <w:spacing w:before="240"/>
        <w:jc w:val="both"/>
      </w:pPr>
      <w:r>
        <w:t>6.1 Критерии оценки знаний, навыков</w:t>
      </w:r>
    </w:p>
    <w:p w:rsidR="00EA58D9" w:rsidRDefault="00EA58D9" w:rsidP="00EA58D9">
      <w:pPr>
        <w:jc w:val="both"/>
      </w:pPr>
      <w:r>
        <w:t>Активность на семинарских занятиях, сообщения на семинарах, выполнение семинарских самостоятельных работ, решение задач в ходе семинаров и подготовки к ним.</w:t>
      </w:r>
    </w:p>
    <w:p w:rsidR="00EA58D9" w:rsidRDefault="00EA58D9" w:rsidP="00EA58D9">
      <w:pPr>
        <w:jc w:val="both"/>
      </w:pPr>
      <w:r>
        <w:t xml:space="preserve">Самостоятельная работа: подготовка к семинарам, </w:t>
      </w:r>
      <w:r w:rsidR="004C4865">
        <w:t xml:space="preserve">чтение и реферирование литературы, подготовка презентаций по темам, </w:t>
      </w:r>
      <w:r w:rsidR="00552662">
        <w:t>дискурсивный анализ текстов</w:t>
      </w:r>
      <w:r>
        <w:t>.</w:t>
      </w:r>
    </w:p>
    <w:p w:rsidR="00EA58D9" w:rsidRDefault="00EA58D9" w:rsidP="00EA58D9">
      <w:pPr>
        <w:jc w:val="both"/>
      </w:pPr>
      <w:r>
        <w:t xml:space="preserve">Освоенность основных параметров </w:t>
      </w:r>
      <w:r w:rsidR="00552662">
        <w:t xml:space="preserve">и технологий анализа дискурса на разных уровнях (жанровый анализ, анализ макроструктуры, анализ грамматических, синтаксических и прагматических средств выражения дискурсивных категорий) </w:t>
      </w:r>
      <w:r>
        <w:t xml:space="preserve">(контрольная работа </w:t>
      </w:r>
      <w:r w:rsidR="00552662">
        <w:t>– анализ текста в рамках одного из подходов к анализу дискурса</w:t>
      </w:r>
      <w:r>
        <w:t>).</w:t>
      </w:r>
    </w:p>
    <w:p w:rsidR="00EA58D9" w:rsidRDefault="00EA58D9" w:rsidP="00EA58D9">
      <w:pPr>
        <w:jc w:val="both"/>
      </w:pPr>
      <w:r>
        <w:t xml:space="preserve">Экзамен: знание теоретических подходов, основных определений и умение анализировать </w:t>
      </w:r>
      <w:r w:rsidR="00552662">
        <w:t>дискурсивную</w:t>
      </w:r>
      <w:r>
        <w:t xml:space="preserve"> структуру и выявлять </w:t>
      </w:r>
      <w:r w:rsidR="00552662">
        <w:t>различные специальные формальные и прагматические средства связанности дискурса и кодирования его иерархии</w:t>
      </w:r>
      <w:r>
        <w:t xml:space="preserve">. </w:t>
      </w:r>
    </w:p>
    <w:p w:rsidR="00EA58D9" w:rsidRDefault="00EA58D9" w:rsidP="00EA58D9">
      <w:pPr>
        <w:jc w:val="both"/>
      </w:pPr>
      <w:r w:rsidRPr="00DD68A9">
        <w:t>Оценки по всем формам текущего контроля выстав</w:t>
      </w:r>
      <w:r>
        <w:t>ляются по 10-ти балльной шкале.</w:t>
      </w:r>
    </w:p>
    <w:p w:rsidR="00EA58D9" w:rsidRPr="00B97C18" w:rsidRDefault="00EA58D9" w:rsidP="00EA58D9">
      <w:pPr>
        <w:pStyle w:val="1"/>
        <w:numPr>
          <w:ilvl w:val="0"/>
          <w:numId w:val="0"/>
        </w:numPr>
        <w:jc w:val="left"/>
      </w:pPr>
      <w:r>
        <w:t xml:space="preserve">7 </w:t>
      </w:r>
      <w:r w:rsidRPr="00B97C18">
        <w:t>Содержание дисциплины</w:t>
      </w:r>
    </w:p>
    <w:p w:rsidR="00EA58D9" w:rsidRDefault="00EA58D9" w:rsidP="00484778">
      <w:pPr>
        <w:pStyle w:val="4"/>
        <w:numPr>
          <w:ilvl w:val="0"/>
          <w:numId w:val="0"/>
        </w:numPr>
      </w:pPr>
      <w:r>
        <w:t xml:space="preserve">Тема 1. </w:t>
      </w:r>
      <w:r w:rsidR="003D493F">
        <w:t>Введение в дискурсивный анализ</w:t>
      </w:r>
    </w:p>
    <w:p w:rsidR="003D493F" w:rsidRPr="00E3684E" w:rsidRDefault="003D493F" w:rsidP="003D493F">
      <w:pPr>
        <w:ind w:firstLine="0"/>
        <w:jc w:val="both"/>
        <w:rPr>
          <w:rFonts w:eastAsia="Times New Roman"/>
          <w:color w:val="000000"/>
          <w:szCs w:val="24"/>
        </w:rPr>
      </w:pPr>
      <w:r w:rsidRPr="003D493F">
        <w:rPr>
          <w:rFonts w:eastAsia="Times New Roman"/>
          <w:color w:val="000000"/>
          <w:szCs w:val="24"/>
        </w:rPr>
        <w:t xml:space="preserve">Понятие дискурса. </w:t>
      </w:r>
      <w:r w:rsidR="001904DB">
        <w:rPr>
          <w:rFonts w:eastAsia="Times New Roman"/>
          <w:color w:val="000000"/>
          <w:szCs w:val="24"/>
        </w:rPr>
        <w:t xml:space="preserve">Разные подходы к определению дискурса. </w:t>
      </w:r>
      <w:r w:rsidRPr="003D493F">
        <w:rPr>
          <w:rFonts w:eastAsia="Times New Roman"/>
          <w:color w:val="000000"/>
          <w:szCs w:val="24"/>
        </w:rPr>
        <w:t xml:space="preserve">Коммуникация, дискурс и текст. Проблематика дискурсивного анализа. </w:t>
      </w:r>
      <w:proofErr w:type="spellStart"/>
      <w:r w:rsidRPr="003D493F">
        <w:rPr>
          <w:rFonts w:eastAsia="Times New Roman"/>
          <w:color w:val="000000"/>
          <w:szCs w:val="24"/>
        </w:rPr>
        <w:t>Мультимодальность</w:t>
      </w:r>
      <w:proofErr w:type="spellEnd"/>
      <w:r w:rsidRPr="003D493F">
        <w:rPr>
          <w:rFonts w:eastAsia="Times New Roman"/>
          <w:color w:val="000000"/>
          <w:szCs w:val="24"/>
        </w:rPr>
        <w:t xml:space="preserve">. </w:t>
      </w:r>
    </w:p>
    <w:p w:rsidR="00EA58D9" w:rsidRPr="003D493F" w:rsidRDefault="00EA58D9" w:rsidP="00D257A5">
      <w:pPr>
        <w:spacing w:after="120"/>
        <w:ind w:firstLine="0"/>
        <w:jc w:val="both"/>
        <w:rPr>
          <w:i/>
          <w:u w:val="single"/>
        </w:rPr>
      </w:pPr>
      <w:r w:rsidRPr="003D493F">
        <w:rPr>
          <w:i/>
          <w:u w:val="single"/>
        </w:rPr>
        <w:t>Обязательная литература</w:t>
      </w:r>
    </w:p>
    <w:p w:rsidR="00AF6CA8" w:rsidRDefault="003D493F" w:rsidP="003D493F">
      <w:pPr>
        <w:ind w:firstLine="0"/>
        <w:rPr>
          <w:rStyle w:val="ad"/>
          <w:rFonts w:eastAsia="Times New Roman"/>
          <w:sz w:val="22"/>
          <w:szCs w:val="20"/>
        </w:rPr>
      </w:pPr>
      <w:proofErr w:type="spellStart"/>
      <w:r>
        <w:t>Кибрик</w:t>
      </w:r>
      <w:proofErr w:type="spellEnd"/>
      <w:r>
        <w:t xml:space="preserve"> А.А., </w:t>
      </w:r>
      <w:proofErr w:type="spellStart"/>
      <w:r>
        <w:t>П.Б.Паршин</w:t>
      </w:r>
      <w:proofErr w:type="spellEnd"/>
      <w:r>
        <w:t xml:space="preserve">. 2001. Дискурс. Энциклопедия </w:t>
      </w:r>
      <w:proofErr w:type="spellStart"/>
      <w:r>
        <w:t>Кругосвет</w:t>
      </w:r>
      <w:proofErr w:type="spellEnd"/>
      <w:r>
        <w:t xml:space="preserve">». </w:t>
      </w:r>
      <w:hyperlink r:id="rId7" w:history="1">
        <w:r w:rsidRPr="001E10B5">
          <w:rPr>
            <w:rStyle w:val="ad"/>
            <w:rFonts w:eastAsia="Times New Roman"/>
            <w:sz w:val="22"/>
            <w:szCs w:val="20"/>
          </w:rPr>
          <w:t>http://www.krugosvet.ru/enc/gumanitarnye_nauki/lingvistika/DISKURS.html?page=0,7</w:t>
        </w:r>
      </w:hyperlink>
    </w:p>
    <w:p w:rsidR="00AF6CA8" w:rsidRPr="00CC01BD" w:rsidRDefault="00CC01BD" w:rsidP="00AF6CA8">
      <w:pPr>
        <w:pStyle w:val="Default"/>
        <w:rPr>
          <w:rFonts w:ascii="Times New Roman" w:eastAsia="Times New Roman" w:hAnsi="Times New Roman" w:cs="Times New Roman"/>
          <w:lang w:val="ru-RU"/>
        </w:rPr>
      </w:pPr>
      <w:proofErr w:type="spellStart"/>
      <w:r w:rsidRPr="00E117DD">
        <w:rPr>
          <w:rFonts w:ascii="Times New Roman" w:eastAsia="Times New Roman" w:hAnsi="Times New Roman" w:cs="Times New Roman"/>
        </w:rPr>
        <w:t>Schiffrin</w:t>
      </w:r>
      <w:proofErr w:type="spellEnd"/>
      <w:r w:rsidRPr="00E117DD">
        <w:rPr>
          <w:rFonts w:ascii="Times New Roman" w:eastAsia="Times New Roman" w:hAnsi="Times New Roman" w:cs="Times New Roman"/>
        </w:rPr>
        <w:t xml:space="preserve">, Deborah, Deborah </w:t>
      </w:r>
      <w:proofErr w:type="spellStart"/>
      <w:r w:rsidRPr="00E117DD">
        <w:rPr>
          <w:rFonts w:ascii="Times New Roman" w:eastAsia="Times New Roman" w:hAnsi="Times New Roman" w:cs="Times New Roman"/>
        </w:rPr>
        <w:t>Tannen</w:t>
      </w:r>
      <w:proofErr w:type="spellEnd"/>
      <w:r w:rsidRPr="00E117DD">
        <w:rPr>
          <w:rFonts w:ascii="Times New Roman" w:eastAsia="Times New Roman" w:hAnsi="Times New Roman" w:cs="Times New Roman"/>
        </w:rPr>
        <w:t xml:space="preserve"> and Heidi E. Hamilton (</w:t>
      </w:r>
      <w:proofErr w:type="spellStart"/>
      <w:proofErr w:type="gramStart"/>
      <w:r w:rsidRPr="00E117DD">
        <w:rPr>
          <w:rFonts w:ascii="Times New Roman" w:eastAsia="Times New Roman" w:hAnsi="Times New Roman" w:cs="Times New Roman"/>
        </w:rPr>
        <w:t>eds</w:t>
      </w:r>
      <w:proofErr w:type="spellEnd"/>
      <w:proofErr w:type="gramEnd"/>
      <w:r w:rsidRPr="00E117DD">
        <w:rPr>
          <w:rFonts w:ascii="Times New Roman" w:eastAsia="Times New Roman" w:hAnsi="Times New Roman" w:cs="Times New Roman"/>
        </w:rPr>
        <w:t>). </w:t>
      </w:r>
      <w:r w:rsidR="00AF6CA8" w:rsidRPr="00E117DD">
        <w:rPr>
          <w:rFonts w:ascii="Times New Roman" w:eastAsia="Times New Roman" w:hAnsi="Times New Roman" w:cs="Times New Roman"/>
        </w:rPr>
        <w:t xml:space="preserve"> (2001). IV-38 Discourse and Sociology: Sociology and Discourse // </w:t>
      </w:r>
      <w:proofErr w:type="gramStart"/>
      <w:r w:rsidR="00AF6CA8" w:rsidRPr="00E117DD">
        <w:rPr>
          <w:rFonts w:ascii="Times New Roman" w:eastAsia="Times New Roman" w:hAnsi="Times New Roman" w:cs="Times New Roman"/>
        </w:rPr>
        <w:t>The</w:t>
      </w:r>
      <w:proofErr w:type="gramEnd"/>
      <w:r w:rsidR="00AF6CA8" w:rsidRPr="00E117DD">
        <w:rPr>
          <w:rFonts w:ascii="Times New Roman" w:eastAsia="Times New Roman" w:hAnsi="Times New Roman" w:cs="Times New Roman"/>
        </w:rPr>
        <w:t xml:space="preserve"> Handbook of Discourse Analysis</w:t>
      </w:r>
      <w:r w:rsidRPr="00E117D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C01BD">
        <w:rPr>
          <w:rFonts w:ascii="Times New Roman" w:eastAsia="Times New Roman" w:hAnsi="Times New Roman" w:cs="Times New Roman"/>
          <w:lang w:val="ru-RU"/>
        </w:rPr>
        <w:t>Blackwell</w:t>
      </w:r>
      <w:proofErr w:type="spellEnd"/>
      <w:r w:rsidRPr="00CC01B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C01BD">
        <w:rPr>
          <w:rFonts w:ascii="Times New Roman" w:eastAsia="Times New Roman" w:hAnsi="Times New Roman" w:cs="Times New Roman"/>
          <w:lang w:val="ru-RU"/>
        </w:rPr>
        <w:t>Publishing</w:t>
      </w:r>
      <w:proofErr w:type="spellEnd"/>
      <w:r w:rsidRPr="00CC01BD">
        <w:rPr>
          <w:rFonts w:ascii="Times New Roman" w:eastAsia="Times New Roman" w:hAnsi="Times New Roman" w:cs="Times New Roman"/>
          <w:lang w:val="ru-RU"/>
        </w:rPr>
        <w:t>, 2003.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C01BD">
        <w:rPr>
          <w:rFonts w:ascii="Times New Roman" w:eastAsia="Times New Roman" w:hAnsi="Times New Roman" w:cs="Times New Roman"/>
          <w:lang w:val="ru-RU"/>
        </w:rPr>
        <w:t>DOI 10.1111/b.9780631205968.2003.x</w:t>
      </w:r>
    </w:p>
    <w:p w:rsidR="003D493F" w:rsidRPr="00CC01BD" w:rsidRDefault="003D493F" w:rsidP="003D493F">
      <w:pPr>
        <w:ind w:firstLine="0"/>
        <w:rPr>
          <w:rFonts w:eastAsia="Times New Roman"/>
          <w:color w:val="000000"/>
          <w:szCs w:val="24"/>
        </w:rPr>
      </w:pPr>
      <w:r w:rsidRPr="00CC01BD">
        <w:rPr>
          <w:rFonts w:eastAsia="Times New Roman"/>
          <w:color w:val="000000"/>
          <w:szCs w:val="24"/>
        </w:rPr>
        <w:t xml:space="preserve"> </w:t>
      </w:r>
    </w:p>
    <w:p w:rsidR="00EA58D9" w:rsidRPr="00CC01BD" w:rsidRDefault="00EA58D9" w:rsidP="00EA58D9">
      <w:pPr>
        <w:spacing w:before="20"/>
        <w:ind w:firstLine="0"/>
        <w:rPr>
          <w:szCs w:val="24"/>
        </w:rPr>
      </w:pPr>
    </w:p>
    <w:p w:rsidR="00EA58D9" w:rsidRPr="00484778" w:rsidRDefault="00EA58D9" w:rsidP="00484778">
      <w:pPr>
        <w:pStyle w:val="4"/>
        <w:numPr>
          <w:ilvl w:val="0"/>
          <w:numId w:val="0"/>
        </w:numPr>
      </w:pPr>
      <w:r w:rsidRPr="00484778">
        <w:lastRenderedPageBreak/>
        <w:t xml:space="preserve">Тема 2. </w:t>
      </w:r>
      <w:proofErr w:type="spellStart"/>
      <w:r w:rsidR="00CC01BD">
        <w:t>Моджели</w:t>
      </w:r>
      <w:proofErr w:type="spellEnd"/>
      <w:r w:rsidR="00CC01BD">
        <w:t xml:space="preserve"> коммуникативного взаимодействия. </w:t>
      </w:r>
      <w:r w:rsidR="003D493F" w:rsidRPr="00484778">
        <w:t>Социальное и когнитивное измерения дискурса. Динамический и статический аспекты языка</w:t>
      </w:r>
    </w:p>
    <w:p w:rsidR="003D493F" w:rsidRDefault="003D493F" w:rsidP="003D493F">
      <w:pPr>
        <w:ind w:firstLine="0"/>
        <w:rPr>
          <w:sz w:val="22"/>
        </w:rPr>
      </w:pPr>
      <w:r>
        <w:rPr>
          <w:sz w:val="22"/>
        </w:rPr>
        <w:t xml:space="preserve">Социальное измерение дискурса. Говорящий и адресат. Порождение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понимание. Вербализация прошлого опыта.</w:t>
      </w:r>
      <w:r w:rsidR="00E72E86">
        <w:rPr>
          <w:sz w:val="22"/>
        </w:rPr>
        <w:t xml:space="preserve"> Механизм внимания</w:t>
      </w:r>
    </w:p>
    <w:p w:rsidR="003D493F" w:rsidRDefault="003D493F" w:rsidP="003D493F">
      <w:pPr>
        <w:ind w:firstLine="0"/>
        <w:rPr>
          <w:sz w:val="22"/>
        </w:rPr>
      </w:pPr>
      <w:r>
        <w:rPr>
          <w:sz w:val="22"/>
        </w:rPr>
        <w:t xml:space="preserve">Коммуникативные намерения и </w:t>
      </w:r>
      <w:proofErr w:type="spellStart"/>
      <w:r>
        <w:rPr>
          <w:sz w:val="22"/>
        </w:rPr>
        <w:t>комуникативные</w:t>
      </w:r>
      <w:proofErr w:type="spellEnd"/>
      <w:r>
        <w:rPr>
          <w:sz w:val="22"/>
        </w:rPr>
        <w:t xml:space="preserve"> акты. Типы </w:t>
      </w:r>
      <w:proofErr w:type="spellStart"/>
      <w:r>
        <w:rPr>
          <w:sz w:val="22"/>
        </w:rPr>
        <w:t>иллокуций</w:t>
      </w:r>
      <w:proofErr w:type="spellEnd"/>
      <w:r>
        <w:rPr>
          <w:sz w:val="22"/>
        </w:rPr>
        <w:t>. Дискурс и диалог.</w:t>
      </w:r>
    </w:p>
    <w:p w:rsidR="003D493F" w:rsidRDefault="003D493F" w:rsidP="003D493F">
      <w:pPr>
        <w:ind w:firstLine="0"/>
        <w:rPr>
          <w:sz w:val="22"/>
        </w:rPr>
      </w:pPr>
      <w:r>
        <w:rPr>
          <w:sz w:val="22"/>
        </w:rPr>
        <w:t>Когнитивное измерение дискурса. Роль когнитивной системы в дискурсе. Роль знаний в дискурсе. Прагматика. Типы имплицитных знаний.</w:t>
      </w:r>
    </w:p>
    <w:p w:rsidR="00EA58D9" w:rsidRDefault="00EA58D9" w:rsidP="00D257A5">
      <w:pPr>
        <w:spacing w:after="120"/>
        <w:ind w:firstLine="0"/>
        <w:jc w:val="both"/>
        <w:rPr>
          <w:i/>
          <w:u w:val="single"/>
        </w:rPr>
      </w:pPr>
      <w:r w:rsidRPr="00484778">
        <w:rPr>
          <w:i/>
          <w:u w:val="single"/>
        </w:rPr>
        <w:t>Обязательная литература</w:t>
      </w:r>
    </w:p>
    <w:p w:rsidR="00484778" w:rsidRDefault="00484778" w:rsidP="00484778">
      <w:pPr>
        <w:ind w:firstLine="0"/>
      </w:pPr>
      <w:r w:rsidRPr="00484778">
        <w:rPr>
          <w:sz w:val="22"/>
        </w:rPr>
        <w:t>Кобозева И.М. 2001. Речевой акт. Энциклопедия «</w:t>
      </w:r>
      <w:proofErr w:type="spellStart"/>
      <w:r w:rsidRPr="00484778">
        <w:rPr>
          <w:sz w:val="22"/>
        </w:rPr>
        <w:t>Кругосвет</w:t>
      </w:r>
      <w:proofErr w:type="spellEnd"/>
      <w:r w:rsidRPr="00484778">
        <w:rPr>
          <w:sz w:val="22"/>
        </w:rPr>
        <w:t xml:space="preserve">». </w:t>
      </w:r>
      <w:hyperlink r:id="rId8" w:history="1">
        <w:r w:rsidRPr="00484778">
          <w:rPr>
            <w:rStyle w:val="ad"/>
            <w:rFonts w:eastAsia="Times New Roman"/>
            <w:szCs w:val="20"/>
          </w:rPr>
          <w:t>http://www.krugosvet.ru/articles/87/1008763/1008763a1.htm</w:t>
        </w:r>
      </w:hyperlink>
      <w:r>
        <w:rPr>
          <w:sz w:val="22"/>
        </w:rPr>
        <w:t xml:space="preserve"> </w:t>
      </w:r>
    </w:p>
    <w:p w:rsidR="00484778" w:rsidRPr="002A0E1B" w:rsidRDefault="00484778" w:rsidP="00484778">
      <w:pPr>
        <w:ind w:firstLine="0"/>
        <w:rPr>
          <w:sz w:val="22"/>
        </w:rPr>
      </w:pPr>
      <w:proofErr w:type="spellStart"/>
      <w:r w:rsidRPr="002A0E1B">
        <w:rPr>
          <w:sz w:val="22"/>
        </w:rPr>
        <w:t>Чейф</w:t>
      </w:r>
      <w:proofErr w:type="spellEnd"/>
      <w:r w:rsidRPr="002A0E1B">
        <w:rPr>
          <w:sz w:val="22"/>
        </w:rPr>
        <w:t xml:space="preserve"> У. Л. Память и вербализация прошлого опыта // Новое в зарубежной</w:t>
      </w:r>
    </w:p>
    <w:p w:rsidR="00484778" w:rsidRPr="002A0E1B" w:rsidRDefault="00484778" w:rsidP="00484778">
      <w:pPr>
        <w:ind w:firstLine="0"/>
        <w:rPr>
          <w:sz w:val="22"/>
        </w:rPr>
      </w:pPr>
      <w:r w:rsidRPr="002A0E1B">
        <w:rPr>
          <w:sz w:val="22"/>
        </w:rPr>
        <w:t xml:space="preserve">лингвистике: Прикладная лингвистика. – </w:t>
      </w:r>
      <w:proofErr w:type="spellStart"/>
      <w:r w:rsidRPr="002A0E1B">
        <w:rPr>
          <w:sz w:val="22"/>
        </w:rPr>
        <w:t>Вып</w:t>
      </w:r>
      <w:proofErr w:type="spellEnd"/>
      <w:r w:rsidRPr="002A0E1B">
        <w:rPr>
          <w:sz w:val="22"/>
        </w:rPr>
        <w:t>. XII. – М.: Радуга, 1983. – С. 35-73.</w:t>
      </w:r>
    </w:p>
    <w:p w:rsidR="00484778" w:rsidRDefault="00484778" w:rsidP="002A0E1B">
      <w:pPr>
        <w:ind w:firstLine="0"/>
        <w:rPr>
          <w:sz w:val="22"/>
        </w:rPr>
      </w:pPr>
      <w:r w:rsidRPr="00E3684E">
        <w:rPr>
          <w:sz w:val="22"/>
          <w:lang w:val="en-US"/>
        </w:rPr>
        <w:t>Tomlin, Russell S</w:t>
      </w:r>
      <w:proofErr w:type="gramStart"/>
      <w:r w:rsidRPr="00E3684E">
        <w:rPr>
          <w:sz w:val="22"/>
          <w:lang w:val="en-US"/>
        </w:rPr>
        <w:t>. ,</w:t>
      </w:r>
      <w:proofErr w:type="gramEnd"/>
      <w:r w:rsidRPr="00E3684E">
        <w:rPr>
          <w:sz w:val="22"/>
          <w:lang w:val="en-US"/>
        </w:rPr>
        <w:t xml:space="preserve"> Linda Forrest, Ming </w:t>
      </w:r>
      <w:proofErr w:type="spellStart"/>
      <w:r w:rsidRPr="00E3684E">
        <w:rPr>
          <w:sz w:val="22"/>
          <w:lang w:val="en-US"/>
        </w:rPr>
        <w:t>Ming</w:t>
      </w:r>
      <w:proofErr w:type="spellEnd"/>
      <w:r w:rsidRPr="00E3684E">
        <w:rPr>
          <w:sz w:val="22"/>
          <w:lang w:val="en-US"/>
        </w:rPr>
        <w:t xml:space="preserve"> Pu and </w:t>
      </w:r>
      <w:proofErr w:type="spellStart"/>
      <w:r w:rsidRPr="00E3684E">
        <w:rPr>
          <w:sz w:val="22"/>
          <w:lang w:val="en-US"/>
        </w:rPr>
        <w:t>Myung</w:t>
      </w:r>
      <w:proofErr w:type="spellEnd"/>
      <w:r w:rsidRPr="00E3684E">
        <w:rPr>
          <w:sz w:val="22"/>
          <w:lang w:val="en-US"/>
        </w:rPr>
        <w:t xml:space="preserve"> </w:t>
      </w:r>
      <w:proofErr w:type="spellStart"/>
      <w:r w:rsidRPr="00E3684E">
        <w:rPr>
          <w:sz w:val="22"/>
          <w:lang w:val="en-US"/>
        </w:rPr>
        <w:t>Hee</w:t>
      </w:r>
      <w:proofErr w:type="spellEnd"/>
      <w:r w:rsidRPr="00E3684E">
        <w:rPr>
          <w:sz w:val="22"/>
          <w:lang w:val="en-US"/>
        </w:rPr>
        <w:t xml:space="preserve"> Kim. 1997. Discourse semantics. In: </w:t>
      </w:r>
      <w:proofErr w:type="spellStart"/>
      <w:r w:rsidRPr="00E3684E">
        <w:rPr>
          <w:sz w:val="22"/>
          <w:lang w:val="en-US"/>
        </w:rPr>
        <w:t>Teun</w:t>
      </w:r>
      <w:proofErr w:type="spellEnd"/>
      <w:r w:rsidRPr="00E3684E">
        <w:rPr>
          <w:sz w:val="22"/>
          <w:lang w:val="en-US"/>
        </w:rPr>
        <w:t> A. van </w:t>
      </w:r>
      <w:proofErr w:type="spellStart"/>
      <w:r w:rsidRPr="00E3684E">
        <w:rPr>
          <w:sz w:val="22"/>
          <w:lang w:val="en-US"/>
        </w:rPr>
        <w:t>Dijk</w:t>
      </w:r>
      <w:proofErr w:type="spellEnd"/>
      <w:r w:rsidRPr="00E3684E">
        <w:rPr>
          <w:sz w:val="22"/>
          <w:lang w:val="en-US"/>
        </w:rPr>
        <w:t xml:space="preserve"> (ed.) Discourse as Structure and Process. Discourse Studies: A Multidisciplinary Introduction. Vol. 1. London, Thousand Oaks, New Delhi: SAGE Publications. </w:t>
      </w:r>
      <w:proofErr w:type="spellStart"/>
      <w:r w:rsidRPr="002A0E1B">
        <w:rPr>
          <w:sz w:val="22"/>
        </w:rPr>
        <w:t>Pp</w:t>
      </w:r>
      <w:proofErr w:type="spellEnd"/>
      <w:r w:rsidRPr="002A0E1B">
        <w:rPr>
          <w:sz w:val="22"/>
        </w:rPr>
        <w:t xml:space="preserve">. 63-111.: 63-75 </w:t>
      </w:r>
    </w:p>
    <w:p w:rsidR="00484778" w:rsidRPr="00484778" w:rsidRDefault="00484778" w:rsidP="00484778">
      <w:pPr>
        <w:pStyle w:val="3"/>
        <w:numPr>
          <w:ilvl w:val="0"/>
          <w:numId w:val="0"/>
        </w:numPr>
      </w:pPr>
      <w:r w:rsidRPr="00484778">
        <w:t>II. Структура дискурса</w:t>
      </w:r>
    </w:p>
    <w:p w:rsidR="00EA58D9" w:rsidRPr="00206607" w:rsidRDefault="00206607" w:rsidP="00484778">
      <w:pPr>
        <w:pStyle w:val="4"/>
        <w:numPr>
          <w:ilvl w:val="0"/>
          <w:numId w:val="0"/>
        </w:numPr>
      </w:pPr>
      <w:r>
        <w:t xml:space="preserve">Тема </w:t>
      </w:r>
      <w:r w:rsidR="00D257A5">
        <w:t>3</w:t>
      </w:r>
      <w:r w:rsidR="00EA58D9" w:rsidRPr="00484778">
        <w:t xml:space="preserve">. </w:t>
      </w:r>
      <w:r>
        <w:t>Локальная структура дискурса</w:t>
      </w:r>
    </w:p>
    <w:p w:rsidR="00484778" w:rsidRPr="002A0E1B" w:rsidRDefault="00484778" w:rsidP="002A0E1B">
      <w:pPr>
        <w:ind w:firstLine="0"/>
        <w:rPr>
          <w:sz w:val="22"/>
        </w:rPr>
      </w:pPr>
      <w:r w:rsidRPr="002A0E1B">
        <w:rPr>
          <w:sz w:val="22"/>
        </w:rPr>
        <w:t>Структура дискурса как иерархия. Локальная структура дискурса. Элементарные дискурсивные единицы (ЭДЕ). Просодические критерии выделения ЭДЕ в устном дискурсе. Паузы. Акценты и тоны в акцентах.</w:t>
      </w:r>
    </w:p>
    <w:p w:rsidR="00484778" w:rsidRPr="002A0E1B" w:rsidRDefault="00484778" w:rsidP="002A0E1B">
      <w:pPr>
        <w:ind w:firstLine="0"/>
        <w:rPr>
          <w:sz w:val="22"/>
        </w:rPr>
      </w:pPr>
      <w:r w:rsidRPr="002A0E1B">
        <w:rPr>
          <w:sz w:val="22"/>
        </w:rPr>
        <w:t>Типы ЭДЕ. Когнитивные и лингвистические характеристики ЭДЕ. ЭДЕ и клауза (предикация). Дискурс как цепочка клауз. Постпозитивные уточнения. Разрывы. Фаза (</w:t>
      </w:r>
      <w:proofErr w:type="spellStart"/>
      <w:r w:rsidRPr="002A0E1B">
        <w:rPr>
          <w:sz w:val="22"/>
        </w:rPr>
        <w:t>transitional</w:t>
      </w:r>
      <w:proofErr w:type="spellEnd"/>
      <w:r w:rsidRPr="002A0E1B">
        <w:rPr>
          <w:sz w:val="22"/>
        </w:rPr>
        <w:t xml:space="preserve"> </w:t>
      </w:r>
      <w:proofErr w:type="spellStart"/>
      <w:r w:rsidRPr="002A0E1B">
        <w:rPr>
          <w:sz w:val="22"/>
        </w:rPr>
        <w:t>continuity</w:t>
      </w:r>
      <w:proofErr w:type="spellEnd"/>
      <w:r w:rsidRPr="002A0E1B">
        <w:rPr>
          <w:sz w:val="22"/>
        </w:rPr>
        <w:t xml:space="preserve">): </w:t>
      </w:r>
      <w:proofErr w:type="spellStart"/>
      <w:r w:rsidRPr="002A0E1B">
        <w:rPr>
          <w:sz w:val="22"/>
        </w:rPr>
        <w:t>иллокутивная</w:t>
      </w:r>
      <w:proofErr w:type="spellEnd"/>
      <w:r w:rsidRPr="002A0E1B">
        <w:rPr>
          <w:sz w:val="22"/>
        </w:rPr>
        <w:t xml:space="preserve"> и внутренняя. Статус предложения.</w:t>
      </w:r>
    </w:p>
    <w:p w:rsidR="00484778" w:rsidRPr="002A0E1B" w:rsidRDefault="00484778" w:rsidP="002A0E1B">
      <w:pPr>
        <w:ind w:firstLine="0"/>
        <w:rPr>
          <w:sz w:val="22"/>
        </w:rPr>
      </w:pPr>
      <w:proofErr w:type="spellStart"/>
      <w:r w:rsidRPr="002A0E1B">
        <w:rPr>
          <w:sz w:val="22"/>
        </w:rPr>
        <w:t>Хезитация</w:t>
      </w:r>
      <w:proofErr w:type="spellEnd"/>
      <w:r w:rsidRPr="002A0E1B">
        <w:rPr>
          <w:sz w:val="22"/>
        </w:rPr>
        <w:t>. Фальстарт и коррекция.</w:t>
      </w:r>
    </w:p>
    <w:p w:rsidR="002A0E1B" w:rsidRPr="00D257A5" w:rsidRDefault="002A0E1B" w:rsidP="00D257A5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2A0E1B" w:rsidRPr="00E3684E" w:rsidRDefault="00206607" w:rsidP="002A0E1B">
      <w:pPr>
        <w:ind w:firstLine="0"/>
        <w:rPr>
          <w:sz w:val="22"/>
          <w:lang w:val="en-US"/>
        </w:rPr>
      </w:pPr>
      <w:r>
        <w:rPr>
          <w:lang w:val="en-US"/>
        </w:rPr>
        <w:t xml:space="preserve">Chafe, Wallace. 1994. Discourse, consciousness, and time. </w:t>
      </w:r>
      <w:smartTag w:uri="urn:schemas-microsoft-com:office:smarttags" w:element="City">
        <w:r>
          <w:rPr>
            <w:lang w:val="en-US"/>
          </w:rPr>
          <w:t>Chicago</w:t>
        </w:r>
      </w:smartTag>
      <w:r>
        <w:rPr>
          <w:lang w:val="en-US"/>
        </w:rPr>
        <w:t xml:space="preserve">: </w:t>
      </w:r>
      <w:proofErr w:type="gramStart"/>
      <w:smartTag w:uri="urn:schemas-microsoft-com:office:smarttags" w:element="place">
        <w:r>
          <w:rPr>
            <w:lang w:val="en-US"/>
          </w:rPr>
          <w:t>University  of</w:t>
        </w:r>
        <w:proofErr w:type="gramEnd"/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Chicago</w:t>
          </w:r>
        </w:smartTag>
      </w:smartTag>
      <w:r>
        <w:rPr>
          <w:lang w:val="en-US"/>
        </w:rPr>
        <w:t xml:space="preserve"> Press.</w:t>
      </w:r>
      <w:r w:rsidRPr="00206607">
        <w:rPr>
          <w:lang w:val="en-US"/>
        </w:rPr>
        <w:t xml:space="preserve"> </w:t>
      </w:r>
      <w:r>
        <w:rPr>
          <w:lang w:val="en-US"/>
        </w:rPr>
        <w:t>P</w:t>
      </w:r>
      <w:r w:rsidRPr="00E3684E">
        <w:rPr>
          <w:lang w:val="en-US"/>
        </w:rPr>
        <w:t>.</w:t>
      </w:r>
      <w:r>
        <w:rPr>
          <w:lang w:val="en-US"/>
        </w:rPr>
        <w:t> </w:t>
      </w:r>
      <w:r w:rsidR="002A0E1B" w:rsidRPr="00E3684E">
        <w:rPr>
          <w:sz w:val="22"/>
          <w:lang w:val="en-US"/>
        </w:rPr>
        <w:t>59-85</w:t>
      </w:r>
    </w:p>
    <w:p w:rsidR="00EA58D9" w:rsidRPr="002A0E1B" w:rsidRDefault="00206607" w:rsidP="002A0E1B">
      <w:pPr>
        <w:ind w:firstLine="0"/>
        <w:rPr>
          <w:sz w:val="22"/>
        </w:rPr>
      </w:pPr>
      <w:proofErr w:type="spellStart"/>
      <w:r>
        <w:rPr>
          <w:lang w:val="en-US"/>
        </w:rPr>
        <w:t>Labov</w:t>
      </w:r>
      <w:proofErr w:type="spellEnd"/>
      <w:r>
        <w:rPr>
          <w:lang w:val="en-US"/>
        </w:rPr>
        <w:t>, William. 1972. Language in the Inner City: Studies in the Black English Vernacular. Philadelphia</w:t>
      </w:r>
      <w:r w:rsidRPr="00206607">
        <w:t xml:space="preserve">: </w:t>
      </w:r>
      <w:r>
        <w:rPr>
          <w:lang w:val="en-US"/>
        </w:rPr>
        <w:t>University</w:t>
      </w:r>
      <w:r w:rsidRPr="00206607">
        <w:t xml:space="preserve"> </w:t>
      </w:r>
      <w:r>
        <w:rPr>
          <w:lang w:val="en-US"/>
        </w:rPr>
        <w:t>of</w:t>
      </w:r>
      <w:r w:rsidRPr="00206607">
        <w:t xml:space="preserve"> </w:t>
      </w:r>
      <w:r>
        <w:rPr>
          <w:lang w:val="en-US"/>
        </w:rPr>
        <w:t>Pennsylvania</w:t>
      </w:r>
      <w:r w:rsidRPr="00206607">
        <w:t xml:space="preserve"> </w:t>
      </w:r>
      <w:r>
        <w:rPr>
          <w:lang w:val="en-US"/>
        </w:rPr>
        <w:t>Press</w:t>
      </w:r>
      <w:r w:rsidRPr="00206607">
        <w:t xml:space="preserve">. </w:t>
      </w:r>
      <w:r>
        <w:rPr>
          <w:lang w:val="en-US"/>
        </w:rPr>
        <w:t>P </w:t>
      </w:r>
      <w:r w:rsidR="002A0E1B">
        <w:rPr>
          <w:sz w:val="22"/>
        </w:rPr>
        <w:t>359-362</w:t>
      </w:r>
    </w:p>
    <w:p w:rsidR="00EA58D9" w:rsidRPr="002A0E1B" w:rsidRDefault="00EA58D9" w:rsidP="00D257A5">
      <w:pPr>
        <w:spacing w:after="120"/>
        <w:ind w:firstLine="0"/>
        <w:jc w:val="both"/>
        <w:rPr>
          <w:i/>
          <w:u w:val="single"/>
        </w:rPr>
      </w:pPr>
      <w:r w:rsidRPr="002A0E1B">
        <w:rPr>
          <w:i/>
          <w:u w:val="single"/>
        </w:rPr>
        <w:t>Дополнительная литература</w:t>
      </w:r>
    </w:p>
    <w:p w:rsidR="00EA58D9" w:rsidRPr="002A0E1B" w:rsidRDefault="002A0E1B" w:rsidP="002A0E1B">
      <w:pPr>
        <w:ind w:firstLine="0"/>
        <w:rPr>
          <w:sz w:val="22"/>
        </w:rPr>
      </w:pPr>
      <w:r w:rsidRPr="002A0E1B">
        <w:rPr>
          <w:sz w:val="22"/>
        </w:rPr>
        <w:t xml:space="preserve">Рассказы о сновидениях: Корпусное исследование устного русского дискурса / </w:t>
      </w:r>
      <w:r>
        <w:rPr>
          <w:sz w:val="22"/>
        </w:rPr>
        <w:t>под ред.</w:t>
      </w:r>
      <w:r w:rsidRPr="002A0E1B">
        <w:rPr>
          <w:sz w:val="22"/>
        </w:rPr>
        <w:t xml:space="preserve"> А. А. </w:t>
      </w:r>
      <w:proofErr w:type="spellStart"/>
      <w:r w:rsidRPr="002A0E1B">
        <w:rPr>
          <w:sz w:val="22"/>
        </w:rPr>
        <w:t>Кибрика</w:t>
      </w:r>
      <w:proofErr w:type="spellEnd"/>
      <w:r w:rsidRPr="002A0E1B">
        <w:rPr>
          <w:sz w:val="22"/>
        </w:rPr>
        <w:t xml:space="preserve"> и B. И. </w:t>
      </w:r>
      <w:proofErr w:type="spellStart"/>
      <w:r w:rsidRPr="002A0E1B">
        <w:rPr>
          <w:sz w:val="22"/>
        </w:rPr>
        <w:t>Подлесской</w:t>
      </w:r>
      <w:proofErr w:type="spellEnd"/>
      <w:r w:rsidRPr="002A0E1B">
        <w:rPr>
          <w:sz w:val="22"/>
        </w:rPr>
        <w:t>. М.: Языки славянских культур, 2009.</w:t>
      </w:r>
      <w:r>
        <w:rPr>
          <w:sz w:val="22"/>
        </w:rPr>
        <w:t xml:space="preserve"> С. 55-61</w:t>
      </w:r>
    </w:p>
    <w:p w:rsidR="00EA58D9" w:rsidRDefault="00EA58D9" w:rsidP="00206607">
      <w:pPr>
        <w:pStyle w:val="4"/>
        <w:numPr>
          <w:ilvl w:val="0"/>
          <w:numId w:val="0"/>
        </w:numPr>
      </w:pPr>
      <w:r>
        <w:t xml:space="preserve">Тема </w:t>
      </w:r>
      <w:r w:rsidR="00D257A5">
        <w:t>4</w:t>
      </w:r>
      <w:r>
        <w:t xml:space="preserve">. </w:t>
      </w:r>
      <w:r w:rsidR="00206607" w:rsidRPr="00206607">
        <w:t>Глобальная структура дискурса</w:t>
      </w:r>
    </w:p>
    <w:p w:rsidR="00206607" w:rsidRDefault="00206607" w:rsidP="00206607">
      <w:pPr>
        <w:ind w:firstLine="0"/>
        <w:rPr>
          <w:sz w:val="22"/>
        </w:rPr>
      </w:pPr>
      <w:r>
        <w:rPr>
          <w:sz w:val="22"/>
        </w:rPr>
        <w:t xml:space="preserve">Глобальная структура дискурса и ее составляющие. </w:t>
      </w:r>
    </w:p>
    <w:p w:rsidR="00206607" w:rsidRDefault="00206607" w:rsidP="00206607">
      <w:pPr>
        <w:ind w:firstLine="0"/>
        <w:rPr>
          <w:sz w:val="22"/>
        </w:rPr>
      </w:pPr>
      <w:r w:rsidRPr="005D46C6">
        <w:rPr>
          <w:sz w:val="22"/>
        </w:rPr>
        <w:t xml:space="preserve">Реплики и группы реплик в диалоге. </w:t>
      </w:r>
      <w:r>
        <w:rPr>
          <w:sz w:val="22"/>
        </w:rPr>
        <w:t xml:space="preserve">Абзац. </w:t>
      </w:r>
    </w:p>
    <w:p w:rsidR="00206607" w:rsidRDefault="00206607" w:rsidP="00206607">
      <w:pPr>
        <w:ind w:firstLine="0"/>
        <w:rPr>
          <w:sz w:val="22"/>
        </w:rPr>
      </w:pPr>
      <w:r w:rsidRPr="00DF419E">
        <w:rPr>
          <w:sz w:val="22"/>
        </w:rPr>
        <w:lastRenderedPageBreak/>
        <w:t xml:space="preserve">Топик. </w:t>
      </w:r>
      <w:proofErr w:type="spellStart"/>
      <w:r>
        <w:rPr>
          <w:sz w:val="22"/>
        </w:rPr>
        <w:t>Макропропозиции</w:t>
      </w:r>
      <w:proofErr w:type="spellEnd"/>
      <w:r>
        <w:rPr>
          <w:sz w:val="22"/>
        </w:rPr>
        <w:t xml:space="preserve"> (по Т. </w:t>
      </w:r>
      <w:proofErr w:type="spellStart"/>
      <w:r>
        <w:rPr>
          <w:sz w:val="22"/>
        </w:rPr>
        <w:t>ван</w:t>
      </w:r>
      <w:proofErr w:type="spellEnd"/>
      <w:r>
        <w:rPr>
          <w:sz w:val="22"/>
        </w:rPr>
        <w:t xml:space="preserve"> Дейку).</w:t>
      </w:r>
    </w:p>
    <w:p w:rsidR="00206607" w:rsidRDefault="00206607" w:rsidP="00206607">
      <w:pPr>
        <w:spacing w:before="20"/>
        <w:ind w:firstLine="0"/>
      </w:pPr>
      <w:r>
        <w:t>Обязательная литература</w:t>
      </w:r>
    </w:p>
    <w:p w:rsidR="00E72E86" w:rsidRDefault="00206607" w:rsidP="00206607">
      <w:pPr>
        <w:ind w:firstLine="0"/>
        <w:rPr>
          <w:sz w:val="22"/>
        </w:rPr>
      </w:pPr>
      <w:proofErr w:type="spellStart"/>
      <w:r>
        <w:t>ван</w:t>
      </w:r>
      <w:proofErr w:type="spellEnd"/>
      <w:r>
        <w:t xml:space="preserve"> Дейк, Т.А. 1989. Анализ новостей как дискурса. – Т.А. </w:t>
      </w:r>
      <w:proofErr w:type="spellStart"/>
      <w:r>
        <w:t>ван</w:t>
      </w:r>
      <w:proofErr w:type="spellEnd"/>
      <w:r>
        <w:t xml:space="preserve"> Дейк. Язык. Познание. Коммуникация. М.: Прогресс.</w:t>
      </w:r>
      <w:r w:rsidRPr="003D493F">
        <w:rPr>
          <w:rFonts w:eastAsia="Times New Roman"/>
          <w:color w:val="000000"/>
          <w:sz w:val="22"/>
          <w:szCs w:val="20"/>
        </w:rPr>
        <w:t xml:space="preserve"> 113-121;</w:t>
      </w:r>
    </w:p>
    <w:p w:rsidR="00EA58D9" w:rsidRPr="00E3684E" w:rsidRDefault="00E72E86" w:rsidP="00E72E86">
      <w:pPr>
        <w:ind w:firstLine="0"/>
        <w:rPr>
          <w:b/>
          <w:sz w:val="22"/>
        </w:rPr>
      </w:pPr>
      <w:r w:rsidRPr="00E72E86">
        <w:rPr>
          <w:sz w:val="22"/>
          <w:lang w:val="en-US"/>
        </w:rPr>
        <w:t>Tomlin, Russell S</w:t>
      </w:r>
      <w:proofErr w:type="gramStart"/>
      <w:r w:rsidRPr="00E72E86">
        <w:rPr>
          <w:sz w:val="22"/>
          <w:lang w:val="en-US"/>
        </w:rPr>
        <w:t>. ,</w:t>
      </w:r>
      <w:proofErr w:type="gramEnd"/>
      <w:r w:rsidRPr="00E72E86">
        <w:rPr>
          <w:sz w:val="22"/>
          <w:lang w:val="en-US"/>
        </w:rPr>
        <w:t xml:space="preserve"> Linda Forrest, Ming </w:t>
      </w:r>
      <w:proofErr w:type="spellStart"/>
      <w:r w:rsidRPr="00E72E86">
        <w:rPr>
          <w:sz w:val="22"/>
          <w:lang w:val="en-US"/>
        </w:rPr>
        <w:t>Ming</w:t>
      </w:r>
      <w:proofErr w:type="spellEnd"/>
      <w:r w:rsidRPr="00E72E86">
        <w:rPr>
          <w:sz w:val="22"/>
          <w:lang w:val="en-US"/>
        </w:rPr>
        <w:t xml:space="preserve"> Pu and </w:t>
      </w:r>
      <w:proofErr w:type="spellStart"/>
      <w:r w:rsidRPr="00E72E86">
        <w:rPr>
          <w:sz w:val="22"/>
          <w:lang w:val="en-US"/>
        </w:rPr>
        <w:t>Myung</w:t>
      </w:r>
      <w:proofErr w:type="spellEnd"/>
      <w:r w:rsidRPr="00E72E86">
        <w:rPr>
          <w:sz w:val="22"/>
          <w:lang w:val="en-US"/>
        </w:rPr>
        <w:t xml:space="preserve"> </w:t>
      </w:r>
      <w:proofErr w:type="spellStart"/>
      <w:r w:rsidRPr="00E72E86">
        <w:rPr>
          <w:sz w:val="22"/>
          <w:lang w:val="en-US"/>
        </w:rPr>
        <w:t>Hee</w:t>
      </w:r>
      <w:proofErr w:type="spellEnd"/>
      <w:r w:rsidRPr="00E72E86">
        <w:rPr>
          <w:sz w:val="22"/>
          <w:lang w:val="en-US"/>
        </w:rPr>
        <w:t xml:space="preserve"> Kim. 1997. Discourse</w:t>
      </w:r>
      <w:r w:rsidRPr="00E3684E">
        <w:rPr>
          <w:sz w:val="22"/>
        </w:rPr>
        <w:t xml:space="preserve"> </w:t>
      </w:r>
      <w:r w:rsidRPr="00E72E86">
        <w:rPr>
          <w:sz w:val="22"/>
          <w:lang w:val="en-US"/>
        </w:rPr>
        <w:t>semantics</w:t>
      </w:r>
      <w:r w:rsidRPr="00E3684E">
        <w:rPr>
          <w:sz w:val="22"/>
        </w:rPr>
        <w:t xml:space="preserve">. </w:t>
      </w:r>
      <w:r w:rsidRPr="00E72E86">
        <w:rPr>
          <w:sz w:val="22"/>
          <w:lang w:val="en-US"/>
        </w:rPr>
        <w:t>In</w:t>
      </w:r>
      <w:r w:rsidRPr="00E3684E">
        <w:rPr>
          <w:sz w:val="22"/>
        </w:rPr>
        <w:t xml:space="preserve">: </w:t>
      </w:r>
    </w:p>
    <w:p w:rsidR="00EA58D9" w:rsidRPr="00E72E86" w:rsidRDefault="00D257A5" w:rsidP="00E72E86">
      <w:pPr>
        <w:pStyle w:val="4"/>
        <w:numPr>
          <w:ilvl w:val="0"/>
          <w:numId w:val="0"/>
        </w:numPr>
      </w:pPr>
      <w:r>
        <w:t>Тема 5</w:t>
      </w:r>
      <w:r w:rsidR="00EA58D9" w:rsidRPr="00E72E86">
        <w:t xml:space="preserve">. </w:t>
      </w:r>
      <w:r w:rsidR="00E72E86" w:rsidRPr="00E72E86">
        <w:t>Дискурс как целое</w:t>
      </w:r>
    </w:p>
    <w:p w:rsidR="00E72E86" w:rsidRDefault="00E72E86" w:rsidP="00E72E86">
      <w:pPr>
        <w:ind w:firstLine="0"/>
        <w:rPr>
          <w:sz w:val="22"/>
        </w:rPr>
      </w:pPr>
      <w:r>
        <w:rPr>
          <w:sz w:val="22"/>
        </w:rPr>
        <w:t xml:space="preserve">Единство дискурса и структура дискурса: две стороны одной медали. </w:t>
      </w:r>
    </w:p>
    <w:p w:rsidR="00E72E86" w:rsidRDefault="00E72E86" w:rsidP="00E72E86">
      <w:pPr>
        <w:ind w:firstLine="0"/>
        <w:rPr>
          <w:sz w:val="22"/>
        </w:rPr>
      </w:pPr>
      <w:r w:rsidRPr="00FF508B">
        <w:rPr>
          <w:sz w:val="22"/>
        </w:rPr>
        <w:t xml:space="preserve">Связность. </w:t>
      </w:r>
      <w:r>
        <w:rPr>
          <w:sz w:val="22"/>
        </w:rPr>
        <w:t xml:space="preserve">Макроструктура и </w:t>
      </w:r>
      <w:proofErr w:type="spellStart"/>
      <w:r>
        <w:rPr>
          <w:sz w:val="22"/>
        </w:rPr>
        <w:t>суперструктура</w:t>
      </w:r>
      <w:proofErr w:type="spellEnd"/>
      <w:r>
        <w:rPr>
          <w:sz w:val="22"/>
        </w:rPr>
        <w:t xml:space="preserve">. Жанровые схемы. «Грамматика дискурса». </w:t>
      </w:r>
    </w:p>
    <w:p w:rsidR="00EA58D9" w:rsidRDefault="00E72E86" w:rsidP="00E72E86">
      <w:pPr>
        <w:spacing w:before="20"/>
        <w:ind w:firstLine="0"/>
      </w:pPr>
      <w:proofErr w:type="spellStart"/>
      <w:r>
        <w:rPr>
          <w:sz w:val="22"/>
        </w:rPr>
        <w:t>Интенциональные</w:t>
      </w:r>
      <w:proofErr w:type="spellEnd"/>
      <w:r>
        <w:rPr>
          <w:sz w:val="22"/>
        </w:rPr>
        <w:t xml:space="preserve"> модели дискурса.</w:t>
      </w:r>
    </w:p>
    <w:p w:rsidR="00EA58D9" w:rsidRPr="00E3684E" w:rsidRDefault="00EA58D9" w:rsidP="00D257A5">
      <w:pPr>
        <w:spacing w:after="120"/>
        <w:ind w:firstLine="0"/>
        <w:jc w:val="both"/>
        <w:rPr>
          <w:i/>
          <w:u w:val="single"/>
          <w:lang w:val="en-US"/>
        </w:rPr>
      </w:pPr>
      <w:r w:rsidRPr="00E72E86">
        <w:rPr>
          <w:i/>
          <w:u w:val="single"/>
        </w:rPr>
        <w:t>Обязательная</w:t>
      </w:r>
      <w:r w:rsidRPr="00E3684E">
        <w:rPr>
          <w:i/>
          <w:u w:val="single"/>
          <w:lang w:val="en-US"/>
        </w:rPr>
        <w:t xml:space="preserve"> </w:t>
      </w:r>
      <w:r w:rsidRPr="00E72E86">
        <w:rPr>
          <w:i/>
          <w:u w:val="single"/>
        </w:rPr>
        <w:t>литература</w:t>
      </w:r>
    </w:p>
    <w:p w:rsidR="00E72E86" w:rsidRPr="00E72E86" w:rsidRDefault="00E72E86" w:rsidP="00E72E86">
      <w:pPr>
        <w:ind w:firstLine="0"/>
        <w:rPr>
          <w:sz w:val="22"/>
          <w:lang w:val="en-US"/>
        </w:rPr>
      </w:pPr>
      <w:proofErr w:type="spellStart"/>
      <w:r>
        <w:rPr>
          <w:lang w:val="en-US"/>
        </w:rPr>
        <w:t>Labov</w:t>
      </w:r>
      <w:proofErr w:type="spellEnd"/>
      <w:r>
        <w:rPr>
          <w:lang w:val="en-US"/>
        </w:rPr>
        <w:t xml:space="preserve">, William. 1972. Language in the Inner City: Studies in the Black English Vernacular. </w:t>
      </w:r>
      <w:smartTag w:uri="urn:schemas-microsoft-com:office:smarttags" w:element="City">
        <w:r>
          <w:rPr>
            <w:lang w:val="en-US"/>
          </w:rPr>
          <w:t>Philadelphia</w:t>
        </w:r>
      </w:smartTag>
      <w:r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Pennsylvania</w:t>
          </w:r>
        </w:smartTag>
      </w:smartTag>
      <w:r>
        <w:rPr>
          <w:lang w:val="en-US"/>
        </w:rPr>
        <w:t xml:space="preserve"> Press.</w:t>
      </w:r>
      <w:r w:rsidRPr="00E72E86">
        <w:rPr>
          <w:lang w:val="en-US"/>
        </w:rPr>
        <w:t xml:space="preserve"> </w:t>
      </w:r>
      <w:r>
        <w:rPr>
          <w:lang w:val="en-US"/>
        </w:rPr>
        <w:t>P</w:t>
      </w:r>
      <w:r w:rsidRPr="00E72E86">
        <w:rPr>
          <w:sz w:val="22"/>
          <w:lang w:val="en-US"/>
        </w:rPr>
        <w:t>: 362-370</w:t>
      </w:r>
    </w:p>
    <w:p w:rsidR="00E72E86" w:rsidRDefault="00E72E86" w:rsidP="00E72E86">
      <w:pPr>
        <w:ind w:firstLine="0"/>
        <w:rPr>
          <w:lang w:val="en-US"/>
        </w:rPr>
      </w:pPr>
      <w:proofErr w:type="spellStart"/>
      <w:r>
        <w:rPr>
          <w:lang w:val="en-US"/>
        </w:rPr>
        <w:t>Rumelhart</w:t>
      </w:r>
      <w:proofErr w:type="spellEnd"/>
      <w:r>
        <w:rPr>
          <w:lang w:val="en-US"/>
        </w:rPr>
        <w:t xml:space="preserve">, David. 1975. Notes on a schema for stories. In: </w:t>
      </w:r>
      <w:proofErr w:type="spellStart"/>
      <w:r>
        <w:rPr>
          <w:lang w:val="en-US"/>
        </w:rPr>
        <w:t>D.Bobrow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A.Collins</w:t>
      </w:r>
      <w:proofErr w:type="spellEnd"/>
      <w:r>
        <w:rPr>
          <w:lang w:val="en-US"/>
        </w:rPr>
        <w:t xml:space="preserve"> (eds.) Representation and understanding. Studies in cognitive science. N.Y.: Academic Press, 211-226.</w:t>
      </w:r>
    </w:p>
    <w:p w:rsidR="00E72E86" w:rsidRDefault="00E72E86" w:rsidP="00E72E86">
      <w:pPr>
        <w:ind w:firstLine="0"/>
        <w:rPr>
          <w:sz w:val="22"/>
        </w:rPr>
      </w:pPr>
      <w:proofErr w:type="spellStart"/>
      <w:r>
        <w:t>ван</w:t>
      </w:r>
      <w:proofErr w:type="spellEnd"/>
      <w:r w:rsidRPr="00E3684E">
        <w:t xml:space="preserve"> </w:t>
      </w:r>
      <w:r>
        <w:t>Дейк</w:t>
      </w:r>
      <w:r w:rsidRPr="00E3684E">
        <w:t xml:space="preserve">, </w:t>
      </w:r>
      <w:r>
        <w:t>Т</w:t>
      </w:r>
      <w:r w:rsidRPr="00E3684E">
        <w:t>.</w:t>
      </w:r>
      <w:r>
        <w:t>А</w:t>
      </w:r>
      <w:r w:rsidRPr="00E3684E">
        <w:t xml:space="preserve">. 1989. </w:t>
      </w:r>
      <w:r>
        <w:t xml:space="preserve">Анализ новостей как дискурса. – Т.А. </w:t>
      </w:r>
      <w:proofErr w:type="spellStart"/>
      <w:r>
        <w:t>ван</w:t>
      </w:r>
      <w:proofErr w:type="spellEnd"/>
      <w:r>
        <w:t xml:space="preserve"> Дейк. Язык. Познание. Коммуникация. М.: Прогресс. С.</w:t>
      </w:r>
      <w:r>
        <w:rPr>
          <w:sz w:val="22"/>
        </w:rPr>
        <w:t>: 130-132</w:t>
      </w:r>
    </w:p>
    <w:p w:rsidR="00EA58D9" w:rsidRDefault="00EA58D9" w:rsidP="00EA58D9">
      <w:pPr>
        <w:spacing w:before="20"/>
        <w:ind w:firstLine="0"/>
      </w:pPr>
    </w:p>
    <w:p w:rsidR="00EA58D9" w:rsidRDefault="00D257A5" w:rsidP="00D257A5">
      <w:pPr>
        <w:pStyle w:val="4"/>
        <w:numPr>
          <w:ilvl w:val="0"/>
          <w:numId w:val="0"/>
        </w:numPr>
      </w:pPr>
      <w:r>
        <w:t>Тема 6</w:t>
      </w:r>
      <w:r w:rsidR="00EA58D9">
        <w:t xml:space="preserve">. </w:t>
      </w:r>
      <w:r w:rsidR="00E72E86" w:rsidRPr="00E72E86">
        <w:t>Теория риторической структуры</w:t>
      </w:r>
    </w:p>
    <w:p w:rsidR="00EA58D9" w:rsidRDefault="00D257A5" w:rsidP="00EA58D9">
      <w:pPr>
        <w:spacing w:before="20"/>
        <w:ind w:firstLine="0"/>
        <w:rPr>
          <w:sz w:val="22"/>
        </w:rPr>
      </w:pPr>
      <w:r>
        <w:rPr>
          <w:sz w:val="22"/>
        </w:rPr>
        <w:t>Теория риторической структуры. Принципы выделения элементарных дискурсивных единиц. Риторические отношения. Симметричные и асимметричные отношения. Иерархическое построение дискурсивных единиц – единый подход к локальной и глобальной структуре дискурса. Пути развития ТРС.</w:t>
      </w:r>
    </w:p>
    <w:p w:rsidR="00D257A5" w:rsidRPr="00D257A5" w:rsidRDefault="00D257A5" w:rsidP="00D257A5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D257A5" w:rsidRPr="00AA5FFC" w:rsidRDefault="00DE5112" w:rsidP="00DE5112">
      <w:pPr>
        <w:pStyle w:val="3"/>
        <w:numPr>
          <w:ilvl w:val="0"/>
          <w:numId w:val="0"/>
        </w:numPr>
        <w:rPr>
          <w:rFonts w:ascii="Times New Roman" w:eastAsia="Calibri" w:hAnsi="Times New Roman"/>
          <w:b w:val="0"/>
          <w:bCs w:val="0"/>
          <w:sz w:val="24"/>
          <w:szCs w:val="22"/>
        </w:rPr>
      </w:pP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Mann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,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William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,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Christian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 </w:t>
      </w:r>
      <w:proofErr w:type="spellStart"/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Matthiessen</w:t>
      </w:r>
      <w:proofErr w:type="spellEnd"/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,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and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Sandra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Thompson</w:t>
      </w:r>
      <w:r w:rsidRPr="00AA5FFC">
        <w:rPr>
          <w:rFonts w:ascii="Times New Roman" w:eastAsia="Calibri" w:hAnsi="Times New Roman"/>
          <w:b w:val="0"/>
          <w:bCs w:val="0"/>
          <w:sz w:val="24"/>
          <w:szCs w:val="22"/>
        </w:rPr>
        <w:t xml:space="preserve">. </w:t>
      </w:r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 xml:space="preserve">1992. Rhetorical structure theory and text analysis. In: Mann, William, and Sandra Thompson. (ed.) 1992. Discourse description. </w:t>
      </w:r>
      <w:smartTag w:uri="urn:schemas-microsoft-com:office:smarttags" w:element="place">
        <w:smartTag w:uri="urn:schemas-microsoft-com:office:smarttags" w:element="City">
          <w:r w:rsidRPr="00DE5112">
            <w:rPr>
              <w:rFonts w:ascii="Times New Roman" w:eastAsia="Calibri" w:hAnsi="Times New Roman"/>
              <w:b w:val="0"/>
              <w:bCs w:val="0"/>
              <w:sz w:val="24"/>
              <w:szCs w:val="22"/>
              <w:lang w:val="en-US"/>
            </w:rPr>
            <w:t>Amsterdam</w:t>
          </w:r>
        </w:smartTag>
      </w:smartTag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 xml:space="preserve">: </w:t>
      </w:r>
      <w:proofErr w:type="spellStart"/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>Benjamins</w:t>
      </w:r>
      <w:proofErr w:type="spellEnd"/>
      <w:r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 xml:space="preserve">, 39-78 </w:t>
      </w:r>
      <w:r w:rsidR="00D257A5" w:rsidRPr="00DE5112">
        <w:rPr>
          <w:rFonts w:ascii="Times New Roman" w:eastAsia="Calibri" w:hAnsi="Times New Roman"/>
          <w:b w:val="0"/>
          <w:bCs w:val="0"/>
          <w:sz w:val="24"/>
          <w:szCs w:val="22"/>
          <w:lang w:val="en-US"/>
        </w:rPr>
        <w:t xml:space="preserve">III. </w:t>
      </w:r>
      <w:r w:rsidR="00D257A5" w:rsidRPr="00AA5FFC">
        <w:rPr>
          <w:rFonts w:ascii="Times New Roman" w:eastAsia="Calibri" w:hAnsi="Times New Roman"/>
          <w:b w:val="0"/>
          <w:bCs w:val="0"/>
          <w:sz w:val="24"/>
          <w:szCs w:val="22"/>
        </w:rPr>
        <w:t>Таксономия дискурса</w:t>
      </w:r>
    </w:p>
    <w:p w:rsidR="00D257A5" w:rsidRDefault="00EA58D9" w:rsidP="00D257A5">
      <w:pPr>
        <w:pStyle w:val="4"/>
        <w:numPr>
          <w:ilvl w:val="0"/>
          <w:numId w:val="0"/>
        </w:numPr>
      </w:pPr>
      <w:r>
        <w:t xml:space="preserve">Тема </w:t>
      </w:r>
      <w:r w:rsidR="00D257A5">
        <w:t>7</w:t>
      </w:r>
      <w:r>
        <w:t xml:space="preserve">. </w:t>
      </w:r>
      <w:r w:rsidR="00D257A5">
        <w:t>Модусы дискурса.</w:t>
      </w:r>
    </w:p>
    <w:p w:rsidR="00D257A5" w:rsidRDefault="00D257A5" w:rsidP="00D257A5">
      <w:pPr>
        <w:ind w:firstLine="0"/>
        <w:rPr>
          <w:sz w:val="22"/>
        </w:rPr>
      </w:pPr>
      <w:r>
        <w:rPr>
          <w:sz w:val="22"/>
        </w:rPr>
        <w:t xml:space="preserve">Модусы дискурса: устный, письменный и другие. Различия между устным и письменным дискурсом. </w:t>
      </w:r>
      <w:proofErr w:type="spellStart"/>
      <w:r>
        <w:rPr>
          <w:sz w:val="22"/>
        </w:rPr>
        <w:t>Субмодусы</w:t>
      </w:r>
      <w:proofErr w:type="spellEnd"/>
      <w:r>
        <w:rPr>
          <w:sz w:val="22"/>
        </w:rPr>
        <w:t>. Электронный дискурс.</w:t>
      </w:r>
    </w:p>
    <w:p w:rsidR="00EA58D9" w:rsidRDefault="00D257A5" w:rsidP="00D257A5">
      <w:pPr>
        <w:spacing w:after="120"/>
        <w:ind w:firstLine="0"/>
        <w:jc w:val="both"/>
        <w:rPr>
          <w:i/>
          <w:u w:val="single"/>
        </w:rPr>
      </w:pPr>
      <w:r>
        <w:rPr>
          <w:i/>
          <w:u w:val="single"/>
        </w:rPr>
        <w:t>Обязательная литература</w:t>
      </w:r>
    </w:p>
    <w:p w:rsidR="00D257A5" w:rsidRPr="00D257A5" w:rsidRDefault="00DE5112" w:rsidP="00D257A5">
      <w:pPr>
        <w:pStyle w:val="af1"/>
      </w:pPr>
      <w:r>
        <w:t xml:space="preserve">Земская Е.А., </w:t>
      </w:r>
      <w:proofErr w:type="spellStart"/>
      <w:r>
        <w:t>М.В.Китайгородская</w:t>
      </w:r>
      <w:proofErr w:type="spellEnd"/>
      <w:r>
        <w:t xml:space="preserve">, </w:t>
      </w:r>
      <w:proofErr w:type="spellStart"/>
      <w:r>
        <w:t>Е.Н.Ширяев</w:t>
      </w:r>
      <w:proofErr w:type="spellEnd"/>
      <w:r>
        <w:t>. 1981. Русская разговорная речь. Общие вопросы. Словообразование. Синтаксис. М.: Наука. С. </w:t>
      </w:r>
      <w:r>
        <w:rPr>
          <w:sz w:val="22"/>
        </w:rPr>
        <w:t>25-31</w:t>
      </w:r>
    </w:p>
    <w:p w:rsidR="00D257A5" w:rsidRPr="00D257A5" w:rsidRDefault="00D257A5" w:rsidP="00D257A5">
      <w:pPr>
        <w:pStyle w:val="4"/>
        <w:numPr>
          <w:ilvl w:val="0"/>
          <w:numId w:val="0"/>
        </w:numPr>
      </w:pPr>
      <w:r w:rsidRPr="00D257A5">
        <w:t xml:space="preserve">Тема 8. </w:t>
      </w:r>
      <w:r w:rsidRPr="00D257A5">
        <w:rPr>
          <w:bCs w:val="0"/>
        </w:rPr>
        <w:t>Жанры и типы дискурса.</w:t>
      </w:r>
    </w:p>
    <w:p w:rsidR="00D257A5" w:rsidRPr="00D257A5" w:rsidRDefault="00D257A5" w:rsidP="00D257A5">
      <w:pPr>
        <w:ind w:firstLine="0"/>
        <w:rPr>
          <w:sz w:val="22"/>
        </w:rPr>
      </w:pPr>
      <w:r w:rsidRPr="00D257A5">
        <w:rPr>
          <w:sz w:val="22"/>
        </w:rPr>
        <w:t xml:space="preserve">Жанры и регистры дискурса. Принципы выделения жанров. </w:t>
      </w:r>
    </w:p>
    <w:p w:rsidR="00D257A5" w:rsidRPr="00D257A5" w:rsidRDefault="00D257A5" w:rsidP="00D257A5">
      <w:pPr>
        <w:ind w:firstLine="0"/>
        <w:rPr>
          <w:sz w:val="22"/>
        </w:rPr>
      </w:pPr>
      <w:r w:rsidRPr="00D257A5">
        <w:rPr>
          <w:sz w:val="22"/>
        </w:rPr>
        <w:t xml:space="preserve">Типы дискурса по Д. </w:t>
      </w:r>
      <w:proofErr w:type="spellStart"/>
      <w:r w:rsidRPr="00D257A5">
        <w:rPr>
          <w:sz w:val="22"/>
        </w:rPr>
        <w:t>Байберу</w:t>
      </w:r>
      <w:proofErr w:type="spellEnd"/>
      <w:r w:rsidRPr="00D257A5">
        <w:rPr>
          <w:sz w:val="22"/>
        </w:rPr>
        <w:t xml:space="preserve">. </w:t>
      </w:r>
    </w:p>
    <w:p w:rsidR="00D257A5" w:rsidRPr="00D257A5" w:rsidRDefault="00D257A5" w:rsidP="00D257A5">
      <w:pPr>
        <w:ind w:firstLine="0"/>
        <w:rPr>
          <w:sz w:val="22"/>
        </w:rPr>
      </w:pPr>
      <w:r w:rsidRPr="00D257A5">
        <w:rPr>
          <w:sz w:val="22"/>
        </w:rPr>
        <w:lastRenderedPageBreak/>
        <w:t>Типы изложения и их языковые характеристики.</w:t>
      </w:r>
    </w:p>
    <w:p w:rsidR="00592727" w:rsidRPr="00D257A5" w:rsidRDefault="00592727" w:rsidP="00592727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DE5112" w:rsidRPr="00AA5FFC" w:rsidRDefault="00DE5112" w:rsidP="00D257A5">
      <w:pPr>
        <w:ind w:firstLine="0"/>
        <w:rPr>
          <w:lang w:val="en-US"/>
        </w:rPr>
      </w:pPr>
      <w:r>
        <w:t xml:space="preserve">Бахтин М.М. 1953/1986. Проблема речевых жанров. - </w:t>
      </w:r>
      <w:proofErr w:type="spellStart"/>
      <w:r>
        <w:t>М.М.Бахтин</w:t>
      </w:r>
      <w:proofErr w:type="spellEnd"/>
      <w:r>
        <w:t>. Литературно-критические статьи. М</w:t>
      </w:r>
      <w:r w:rsidRPr="00AA5FFC">
        <w:rPr>
          <w:lang w:val="en-US"/>
        </w:rPr>
        <w:t xml:space="preserve">.: </w:t>
      </w:r>
      <w:r>
        <w:t>Художественная</w:t>
      </w:r>
      <w:r w:rsidRPr="00AA5FFC">
        <w:rPr>
          <w:lang w:val="en-US"/>
        </w:rPr>
        <w:t xml:space="preserve"> </w:t>
      </w:r>
      <w:r>
        <w:t>литература</w:t>
      </w:r>
      <w:r w:rsidRPr="00AA5FFC">
        <w:rPr>
          <w:lang w:val="en-US"/>
        </w:rPr>
        <w:t>, 428-472.</w:t>
      </w:r>
    </w:p>
    <w:p w:rsidR="00DE5112" w:rsidRPr="00AA5FFC" w:rsidRDefault="00DE5112" w:rsidP="00D257A5">
      <w:pPr>
        <w:ind w:firstLine="0"/>
      </w:pPr>
      <w:proofErr w:type="spellStart"/>
      <w:r>
        <w:rPr>
          <w:lang w:val="en-US"/>
        </w:rPr>
        <w:t>Graesser</w:t>
      </w:r>
      <w:proofErr w:type="spellEnd"/>
      <w:r>
        <w:rPr>
          <w:lang w:val="en-US"/>
        </w:rPr>
        <w:t>, Arthur C., and Sharon M. Goodman (1985) Implicit knowledge, question answering, and the representation of expository text. In: Bruce K. Britton and John B. Black (eds.) Understanding expository text: A theoretical and practical handbook for analyzing explanatory text. Hillsdale</w:t>
      </w:r>
      <w:r w:rsidRPr="00AA5FFC">
        <w:t xml:space="preserve">: </w:t>
      </w:r>
      <w:r>
        <w:rPr>
          <w:lang w:val="en-US"/>
        </w:rPr>
        <w:t>Erlbaum</w:t>
      </w:r>
      <w:r w:rsidRPr="00AA5FFC">
        <w:t>, 109-172.</w:t>
      </w:r>
    </w:p>
    <w:p w:rsidR="00D257A5" w:rsidRPr="00D257A5" w:rsidRDefault="00592727" w:rsidP="00592727">
      <w:pPr>
        <w:ind w:firstLine="0"/>
      </w:pPr>
      <w:r>
        <w:t xml:space="preserve">Савчук С. О. </w:t>
      </w:r>
      <w:proofErr w:type="spellStart"/>
      <w:r>
        <w:t>Метатекстовая</w:t>
      </w:r>
      <w:proofErr w:type="spellEnd"/>
      <w:r>
        <w:t xml:space="preserve"> разметка в Национальном корпусе русского языка: базовые принципы и основные функции // Национальный корпус русского языка: 2003–2005. Результаты и перспективы. М., 2005. С. 62–88.</w:t>
      </w:r>
    </w:p>
    <w:p w:rsidR="00592727" w:rsidRDefault="00592727" w:rsidP="00592727">
      <w:pPr>
        <w:pStyle w:val="3"/>
        <w:numPr>
          <w:ilvl w:val="0"/>
          <w:numId w:val="0"/>
        </w:numPr>
        <w:ind w:left="720" w:hanging="720"/>
      </w:pPr>
      <w:r>
        <w:rPr>
          <w:lang w:val="en-US"/>
        </w:rPr>
        <w:t>IV</w:t>
      </w:r>
      <w:r>
        <w:t xml:space="preserve">. Дискурсивные факторы «точечных» языковых явлений </w:t>
      </w:r>
      <w:r w:rsidRPr="00592727">
        <w:t xml:space="preserve">(лексика, </w:t>
      </w:r>
      <w:proofErr w:type="spellStart"/>
      <w:r w:rsidRPr="00592727">
        <w:t>морфосинтаксис</w:t>
      </w:r>
      <w:proofErr w:type="spellEnd"/>
      <w:r w:rsidRPr="00592727">
        <w:t>, просодия, жесты)</w:t>
      </w:r>
    </w:p>
    <w:p w:rsidR="00592727" w:rsidRPr="00453537" w:rsidRDefault="00592727" w:rsidP="00453537">
      <w:pPr>
        <w:pStyle w:val="4"/>
        <w:numPr>
          <w:ilvl w:val="0"/>
          <w:numId w:val="0"/>
        </w:numPr>
      </w:pPr>
      <w:r w:rsidRPr="00453537">
        <w:t>9. Данная и новая информация.</w:t>
      </w:r>
    </w:p>
    <w:p w:rsidR="00592727" w:rsidRDefault="00592727" w:rsidP="00592727">
      <w:pPr>
        <w:ind w:firstLine="0"/>
        <w:rPr>
          <w:sz w:val="22"/>
        </w:rPr>
      </w:pPr>
      <w:r>
        <w:rPr>
          <w:sz w:val="22"/>
        </w:rPr>
        <w:t>Дискурсивные и семантические факторы языковой формы. Информационный поток. Данное/новое. Когнитивные корреляты данного/нового. Ограничение на объем вводимой новой информации. Референция и анафора.</w:t>
      </w:r>
    </w:p>
    <w:p w:rsidR="00453537" w:rsidRPr="00D257A5" w:rsidRDefault="00453537" w:rsidP="00453537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592727" w:rsidRPr="00592727" w:rsidRDefault="00592727" w:rsidP="00592727">
      <w:pPr>
        <w:ind w:firstLine="0"/>
        <w:rPr>
          <w:sz w:val="22"/>
          <w:lang w:val="en-US"/>
        </w:rPr>
      </w:pPr>
      <w:r>
        <w:rPr>
          <w:lang w:val="en-US"/>
        </w:rPr>
        <w:t xml:space="preserve">Chafe, Wallace. 1994. Discourse, consciousness, and time. Chicago: </w:t>
      </w:r>
      <w:proofErr w:type="gramStart"/>
      <w:r>
        <w:rPr>
          <w:lang w:val="en-US"/>
        </w:rPr>
        <w:t>University  of</w:t>
      </w:r>
      <w:proofErr w:type="gramEnd"/>
      <w:r>
        <w:rPr>
          <w:lang w:val="en-US"/>
        </w:rPr>
        <w:t xml:space="preserve"> Chicago Press.</w:t>
      </w:r>
      <w:r w:rsidRPr="00592727">
        <w:rPr>
          <w:lang w:val="en-US"/>
        </w:rPr>
        <w:t xml:space="preserve"> </w:t>
      </w:r>
      <w:r>
        <w:t>С</w:t>
      </w:r>
      <w:r w:rsidRPr="00592727">
        <w:rPr>
          <w:lang w:val="en-US"/>
        </w:rPr>
        <w:t>. </w:t>
      </w:r>
      <w:r w:rsidRPr="00592727">
        <w:rPr>
          <w:sz w:val="22"/>
          <w:lang w:val="en-US"/>
        </w:rPr>
        <w:t>86-98</w:t>
      </w:r>
    </w:p>
    <w:p w:rsidR="00592727" w:rsidRPr="00AA5FFC" w:rsidRDefault="00592727" w:rsidP="00592727">
      <w:pPr>
        <w:ind w:firstLine="0"/>
        <w:rPr>
          <w:sz w:val="22"/>
        </w:rPr>
      </w:pPr>
      <w:r>
        <w:rPr>
          <w:lang w:val="en-US"/>
        </w:rPr>
        <w:t>Tomlin, Russell S</w:t>
      </w:r>
      <w:proofErr w:type="gramStart"/>
      <w:r>
        <w:rPr>
          <w:lang w:val="en-US"/>
        </w:rPr>
        <w:t>. ,</w:t>
      </w:r>
      <w:proofErr w:type="gramEnd"/>
      <w:r>
        <w:rPr>
          <w:lang w:val="en-US"/>
        </w:rPr>
        <w:t xml:space="preserve"> Linda Forrest, Ming </w:t>
      </w:r>
      <w:proofErr w:type="spellStart"/>
      <w:r>
        <w:rPr>
          <w:lang w:val="en-US"/>
        </w:rPr>
        <w:t>Ming</w:t>
      </w:r>
      <w:proofErr w:type="spellEnd"/>
      <w:r>
        <w:rPr>
          <w:lang w:val="en-US"/>
        </w:rPr>
        <w:t xml:space="preserve"> Pu and </w:t>
      </w:r>
      <w:proofErr w:type="spellStart"/>
      <w:r>
        <w:rPr>
          <w:lang w:val="en-US"/>
        </w:rPr>
        <w:t>Myung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</w:t>
      </w:r>
      <w:proofErr w:type="spellEnd"/>
      <w:r>
        <w:rPr>
          <w:lang w:val="en-US"/>
        </w:rPr>
        <w:t xml:space="preserve"> Kim. 1997. Discourse semantics. In: </w:t>
      </w:r>
      <w:proofErr w:type="spellStart"/>
      <w:r>
        <w:rPr>
          <w:lang w:val="en-US"/>
        </w:rPr>
        <w:t>Teun</w:t>
      </w:r>
      <w:proofErr w:type="spellEnd"/>
      <w:r>
        <w:rPr>
          <w:lang w:val="en-US"/>
        </w:rPr>
        <w:t> A. van </w:t>
      </w:r>
      <w:proofErr w:type="spellStart"/>
      <w:r>
        <w:rPr>
          <w:lang w:val="en-US"/>
        </w:rPr>
        <w:t>Dijk</w:t>
      </w:r>
      <w:proofErr w:type="spellEnd"/>
      <w:r>
        <w:rPr>
          <w:lang w:val="en-US"/>
        </w:rPr>
        <w:t xml:space="preserve"> (ed.) Discourse as Structure and Process. Discourse Studies: A Multidisciplinary Introduction. Vol. 1.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Thousand Oaks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New Delhi</w:t>
          </w:r>
        </w:smartTag>
      </w:smartTag>
      <w:r>
        <w:rPr>
          <w:lang w:val="en-US"/>
        </w:rPr>
        <w:t>: SAGE Publications. Pp</w:t>
      </w:r>
      <w:r w:rsidRPr="00AA5FFC">
        <w:t>. 63-111.</w:t>
      </w:r>
    </w:p>
    <w:p w:rsidR="00592727" w:rsidRPr="00453537" w:rsidRDefault="00592727" w:rsidP="00453537">
      <w:pPr>
        <w:pStyle w:val="4"/>
        <w:numPr>
          <w:ilvl w:val="0"/>
          <w:numId w:val="0"/>
        </w:numPr>
      </w:pPr>
      <w:r w:rsidRPr="00453537">
        <w:t xml:space="preserve">10. Тема и рема. </w:t>
      </w:r>
    </w:p>
    <w:p w:rsidR="00592727" w:rsidRDefault="00592727" w:rsidP="00592727">
      <w:pPr>
        <w:ind w:firstLine="0"/>
        <w:rPr>
          <w:sz w:val="22"/>
        </w:rPr>
      </w:pPr>
      <w:r>
        <w:rPr>
          <w:sz w:val="22"/>
        </w:rPr>
        <w:t>Тема и рема. Исходный пункт. Подлежащее. Их когнитивные корреляты. Залог. Порядок слов.</w:t>
      </w:r>
    </w:p>
    <w:p w:rsidR="00453537" w:rsidRPr="00D257A5" w:rsidRDefault="00453537" w:rsidP="00453537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592727" w:rsidRDefault="00592727" w:rsidP="00592727">
      <w:pPr>
        <w:ind w:firstLine="0"/>
        <w:rPr>
          <w:sz w:val="22"/>
        </w:rPr>
      </w:pPr>
      <w:r>
        <w:t>Янко Т.Е. Актуальное членение предложения. 2001. Энциклопедия «</w:t>
      </w:r>
      <w:proofErr w:type="spellStart"/>
      <w:r>
        <w:t>Кругосвет</w:t>
      </w:r>
      <w:proofErr w:type="spellEnd"/>
      <w:r>
        <w:t>».</w:t>
      </w:r>
    </w:p>
    <w:p w:rsidR="00592727" w:rsidRPr="00592727" w:rsidRDefault="00592727" w:rsidP="00592727">
      <w:pPr>
        <w:ind w:firstLine="0"/>
        <w:rPr>
          <w:sz w:val="22"/>
          <w:lang w:val="en-US"/>
        </w:rPr>
      </w:pPr>
      <w:r>
        <w:rPr>
          <w:lang w:val="en-US"/>
        </w:rPr>
        <w:t>Tomlin, Russell S</w:t>
      </w:r>
      <w:proofErr w:type="gramStart"/>
      <w:r>
        <w:rPr>
          <w:lang w:val="en-US"/>
        </w:rPr>
        <w:t>. ,</w:t>
      </w:r>
      <w:proofErr w:type="gramEnd"/>
      <w:r>
        <w:rPr>
          <w:lang w:val="en-US"/>
        </w:rPr>
        <w:t xml:space="preserve"> Linda Forrest, Ming </w:t>
      </w:r>
      <w:proofErr w:type="spellStart"/>
      <w:r>
        <w:rPr>
          <w:lang w:val="en-US"/>
        </w:rPr>
        <w:t>Ming</w:t>
      </w:r>
      <w:proofErr w:type="spellEnd"/>
      <w:r>
        <w:rPr>
          <w:lang w:val="en-US"/>
        </w:rPr>
        <w:t xml:space="preserve"> Pu and </w:t>
      </w:r>
      <w:proofErr w:type="spellStart"/>
      <w:r>
        <w:rPr>
          <w:lang w:val="en-US"/>
        </w:rPr>
        <w:t>Myung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</w:t>
      </w:r>
      <w:proofErr w:type="spellEnd"/>
      <w:r>
        <w:rPr>
          <w:lang w:val="en-US"/>
        </w:rPr>
        <w:t xml:space="preserve"> Kim. 1997. Discourse semantics. In: </w:t>
      </w:r>
      <w:proofErr w:type="spellStart"/>
      <w:r>
        <w:rPr>
          <w:lang w:val="en-US"/>
        </w:rPr>
        <w:t>Teun</w:t>
      </w:r>
      <w:proofErr w:type="spellEnd"/>
      <w:r>
        <w:rPr>
          <w:lang w:val="en-US"/>
        </w:rPr>
        <w:t> A. van </w:t>
      </w:r>
      <w:proofErr w:type="spellStart"/>
      <w:r>
        <w:rPr>
          <w:lang w:val="en-US"/>
        </w:rPr>
        <w:t>Dijk</w:t>
      </w:r>
      <w:proofErr w:type="spellEnd"/>
      <w:r>
        <w:rPr>
          <w:lang w:val="en-US"/>
        </w:rPr>
        <w:t xml:space="preserve"> (ed.) Discourse as Structure and Process. Discourse Studies: A Multidisciplinary Introduction. Vol. 1.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Thousand Oaks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New Delhi</w:t>
          </w:r>
        </w:smartTag>
      </w:smartTag>
      <w:r>
        <w:rPr>
          <w:lang w:val="en-US"/>
        </w:rPr>
        <w:t>: SAGE Publications. Pp. 63-111</w:t>
      </w:r>
      <w:r w:rsidRPr="00592727">
        <w:rPr>
          <w:sz w:val="22"/>
          <w:lang w:val="en-US"/>
        </w:rPr>
        <w:t>. 1997: 83-89, 93-100</w:t>
      </w:r>
    </w:p>
    <w:p w:rsidR="00592727" w:rsidRPr="00AA5FFC" w:rsidRDefault="00592727" w:rsidP="00592727">
      <w:pPr>
        <w:ind w:firstLine="0"/>
        <w:rPr>
          <w:sz w:val="22"/>
          <w:lang w:val="en-US"/>
        </w:rPr>
      </w:pPr>
      <w:proofErr w:type="spellStart"/>
      <w:r>
        <w:rPr>
          <w:lang w:val="en-US"/>
        </w:rPr>
        <w:t>Jacennik</w:t>
      </w:r>
      <w:proofErr w:type="spellEnd"/>
      <w:r>
        <w:rPr>
          <w:lang w:val="en-US"/>
        </w:rPr>
        <w:t xml:space="preserve">, Barbara, and Matthew Dryer. 1992. Verb-subject order in Polish. In: Doris </w:t>
      </w:r>
      <w:proofErr w:type="spellStart"/>
      <w:r>
        <w:rPr>
          <w:lang w:val="en-US"/>
        </w:rPr>
        <w:t>L.Payne</w:t>
      </w:r>
      <w:proofErr w:type="spellEnd"/>
      <w:r>
        <w:rPr>
          <w:lang w:val="en-US"/>
        </w:rPr>
        <w:t xml:space="preserve"> (ed.) Pragmatics of word order flexibility.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Amsterdam</w:t>
          </w:r>
        </w:smartTag>
      </w:smartTag>
      <w:proofErr w:type="gramStart"/>
      <w:r w:rsidRPr="00AA5FFC">
        <w:rPr>
          <w:lang w:val="en-US"/>
        </w:rPr>
        <w:t>:</w:t>
      </w:r>
      <w:r>
        <w:rPr>
          <w:lang w:val="en-US"/>
        </w:rPr>
        <w:t>Benjamins</w:t>
      </w:r>
      <w:proofErr w:type="spellEnd"/>
      <w:proofErr w:type="gramEnd"/>
      <w:r w:rsidRPr="00AA5FFC">
        <w:rPr>
          <w:lang w:val="en-US"/>
        </w:rPr>
        <w:t>, 209-242.</w:t>
      </w:r>
    </w:p>
    <w:p w:rsidR="00453537" w:rsidRDefault="00453537" w:rsidP="00453537">
      <w:pPr>
        <w:spacing w:before="20"/>
        <w:ind w:firstLine="0"/>
        <w:jc w:val="both"/>
      </w:pPr>
      <w:r w:rsidRPr="00453537">
        <w:t>Падучева</w:t>
      </w:r>
      <w:r w:rsidRPr="00AA5FFC">
        <w:rPr>
          <w:lang w:val="en-US"/>
        </w:rPr>
        <w:t xml:space="preserve"> </w:t>
      </w:r>
      <w:r w:rsidRPr="00453537">
        <w:t>Е</w:t>
      </w:r>
      <w:r w:rsidRPr="00AA5FFC">
        <w:rPr>
          <w:lang w:val="en-US"/>
        </w:rPr>
        <w:t>.</w:t>
      </w:r>
      <w:r w:rsidRPr="00453537">
        <w:t>В</w:t>
      </w:r>
      <w:r w:rsidRPr="00AA5FFC">
        <w:rPr>
          <w:lang w:val="en-US"/>
        </w:rPr>
        <w:t>.</w:t>
      </w:r>
      <w:r w:rsidRPr="00AA5FFC">
        <w:rPr>
          <w:i/>
          <w:lang w:val="en-US"/>
        </w:rPr>
        <w:t xml:space="preserve"> </w:t>
      </w:r>
      <w:r>
        <w:t>Коммуникативное</w:t>
      </w:r>
      <w:r w:rsidRPr="00AA5FFC">
        <w:rPr>
          <w:lang w:val="en-US"/>
        </w:rPr>
        <w:t xml:space="preserve"> </w:t>
      </w:r>
      <w:r>
        <w:t>выделение</w:t>
      </w:r>
      <w:r w:rsidRPr="00AA5FFC">
        <w:rPr>
          <w:lang w:val="en-US"/>
        </w:rPr>
        <w:t xml:space="preserve"> </w:t>
      </w:r>
      <w:r>
        <w:t>на</w:t>
      </w:r>
      <w:r w:rsidRPr="00AA5FFC">
        <w:rPr>
          <w:lang w:val="en-US"/>
        </w:rPr>
        <w:t xml:space="preserve"> </w:t>
      </w:r>
      <w:r>
        <w:t>уровне</w:t>
      </w:r>
      <w:r w:rsidRPr="00AA5FFC">
        <w:rPr>
          <w:lang w:val="en-US"/>
        </w:rPr>
        <w:t xml:space="preserve"> </w:t>
      </w:r>
      <w:r>
        <w:t>синтаксиса</w:t>
      </w:r>
      <w:r w:rsidRPr="00AA5FFC">
        <w:rPr>
          <w:lang w:val="en-US"/>
        </w:rPr>
        <w:t xml:space="preserve"> </w:t>
      </w:r>
      <w:r>
        <w:t>и</w:t>
      </w:r>
      <w:r w:rsidRPr="00AA5FFC">
        <w:rPr>
          <w:lang w:val="en-US"/>
        </w:rPr>
        <w:t xml:space="preserve"> </w:t>
      </w:r>
      <w:r>
        <w:t>семантики</w:t>
      </w:r>
      <w:r w:rsidRPr="00AA5FFC">
        <w:rPr>
          <w:lang w:val="en-US"/>
        </w:rPr>
        <w:t xml:space="preserve">. </w:t>
      </w:r>
      <w:r>
        <w:t xml:space="preserve">Семиотика и информатика, </w:t>
      </w:r>
      <w:proofErr w:type="spellStart"/>
      <w:r>
        <w:t>вып</w:t>
      </w:r>
      <w:proofErr w:type="spellEnd"/>
      <w:r>
        <w:t>. 37.</w:t>
      </w:r>
    </w:p>
    <w:p w:rsidR="00453537" w:rsidRPr="00D257A5" w:rsidRDefault="00453537" w:rsidP="00453537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Дополнительная литература</w:t>
      </w:r>
    </w:p>
    <w:p w:rsidR="00453537" w:rsidRPr="005E4F5F" w:rsidRDefault="00453537" w:rsidP="00453537">
      <w:pPr>
        <w:pStyle w:val="af1"/>
      </w:pPr>
      <w:r w:rsidRPr="00453537">
        <w:rPr>
          <w:iCs/>
        </w:rPr>
        <w:lastRenderedPageBreak/>
        <w:t>Янко Т.Е.</w:t>
      </w:r>
      <w:r>
        <w:t xml:space="preserve"> Коммуникативные стратегии русской речи. М.: «Языки русской культуры», 2001.</w:t>
      </w:r>
    </w:p>
    <w:p w:rsidR="00453537" w:rsidRPr="00383C1C" w:rsidRDefault="00453537" w:rsidP="00453537">
      <w:pPr>
        <w:pStyle w:val="af1"/>
        <w:rPr>
          <w:lang w:val="en-US"/>
        </w:rPr>
      </w:pPr>
      <w:r w:rsidRPr="00453537">
        <w:rPr>
          <w:iCs/>
          <w:lang w:val="en-US"/>
        </w:rPr>
        <w:t>Li </w:t>
      </w:r>
      <w:proofErr w:type="spellStart"/>
      <w:r w:rsidRPr="00453537">
        <w:rPr>
          <w:iCs/>
          <w:lang w:val="en-US"/>
        </w:rPr>
        <w:t>Ch</w:t>
      </w:r>
      <w:proofErr w:type="spellEnd"/>
      <w:r w:rsidRPr="00453537">
        <w:rPr>
          <w:iCs/>
        </w:rPr>
        <w:t>.</w:t>
      </w:r>
      <w:r w:rsidRPr="00453537">
        <w:rPr>
          <w:iCs/>
          <w:lang w:val="en-US"/>
        </w:rPr>
        <w:t> (ed.)</w:t>
      </w:r>
      <w:r>
        <w:rPr>
          <w:lang w:val="en-US"/>
        </w:rPr>
        <w:t> Subject and topic. N.-Y.: Academic Press, 1976.</w:t>
      </w:r>
    </w:p>
    <w:p w:rsidR="00453537" w:rsidRPr="00EA58D9" w:rsidRDefault="00453537" w:rsidP="00453537">
      <w:pPr>
        <w:pStyle w:val="af1"/>
      </w:pPr>
      <w:r w:rsidRPr="00453537">
        <w:rPr>
          <w:iCs/>
          <w:lang w:val="en-GB"/>
        </w:rPr>
        <w:t>Dryer M.</w:t>
      </w:r>
      <w:r w:rsidRPr="00453537">
        <w:rPr>
          <w:iCs/>
          <w:lang w:val="en-US"/>
        </w:rPr>
        <w:t>S.</w:t>
      </w:r>
      <w:r>
        <w:rPr>
          <w:lang w:val="en-US"/>
        </w:rPr>
        <w:t xml:space="preserve"> Focus, pragmatic presupposition, and activated propositions // Journal of pragmatics. </w:t>
      </w:r>
      <w:r w:rsidRPr="00EA58D9">
        <w:t xml:space="preserve">1996. </w:t>
      </w:r>
      <w:r>
        <w:rPr>
          <w:lang w:val="en-US"/>
        </w:rPr>
        <w:t>Vol</w:t>
      </w:r>
      <w:r w:rsidRPr="00EA58D9">
        <w:t>.</w:t>
      </w:r>
      <w:r>
        <w:rPr>
          <w:lang w:val="en-US"/>
        </w:rPr>
        <w:t> </w:t>
      </w:r>
      <w:r w:rsidRPr="00EA58D9">
        <w:t>26.</w:t>
      </w:r>
    </w:p>
    <w:p w:rsidR="00592727" w:rsidRPr="00AE0C60" w:rsidRDefault="00592727" w:rsidP="00453537">
      <w:pPr>
        <w:pStyle w:val="4"/>
        <w:numPr>
          <w:ilvl w:val="0"/>
          <w:numId w:val="0"/>
        </w:numPr>
      </w:pPr>
      <w:r w:rsidRPr="00453537">
        <w:t>11. Дискурсивная просодия</w:t>
      </w:r>
    </w:p>
    <w:p w:rsidR="00592727" w:rsidRPr="00453537" w:rsidRDefault="00592727" w:rsidP="00453537">
      <w:pPr>
        <w:pStyle w:val="af2"/>
        <w:rPr>
          <w:iCs/>
          <w:sz w:val="24"/>
          <w:szCs w:val="24"/>
        </w:rPr>
      </w:pPr>
      <w:r w:rsidRPr="00453537">
        <w:rPr>
          <w:iCs/>
          <w:sz w:val="24"/>
          <w:szCs w:val="24"/>
        </w:rPr>
        <w:t xml:space="preserve">Дискурсивная просодия. Акценты. Тоны. Долгота/краткость. Интегральные просодии. </w:t>
      </w:r>
      <w:proofErr w:type="spellStart"/>
      <w:r w:rsidRPr="00453537">
        <w:rPr>
          <w:iCs/>
          <w:sz w:val="24"/>
          <w:szCs w:val="24"/>
        </w:rPr>
        <w:t>Паузация</w:t>
      </w:r>
      <w:proofErr w:type="spellEnd"/>
      <w:r w:rsidRPr="00453537">
        <w:rPr>
          <w:iCs/>
          <w:sz w:val="24"/>
          <w:szCs w:val="24"/>
        </w:rPr>
        <w:t xml:space="preserve"> и молчание.</w:t>
      </w:r>
    </w:p>
    <w:p w:rsidR="00453537" w:rsidRPr="00D257A5" w:rsidRDefault="00453537" w:rsidP="00453537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453537" w:rsidRDefault="00453537" w:rsidP="00453537">
      <w:pPr>
        <w:ind w:firstLine="0"/>
        <w:rPr>
          <w:sz w:val="22"/>
        </w:rPr>
      </w:pPr>
      <w:proofErr w:type="spellStart"/>
      <w:r>
        <w:t>Кодзасов</w:t>
      </w:r>
      <w:proofErr w:type="spellEnd"/>
      <w:r>
        <w:t xml:space="preserve"> С.В. 2001. </w:t>
      </w:r>
      <w:r>
        <w:rPr>
          <w:color w:val="000000"/>
        </w:rPr>
        <w:t>Комбинаторная модель русской интонации. Глава из докторской диссертации.</w:t>
      </w:r>
    </w:p>
    <w:p w:rsidR="00592727" w:rsidRPr="00453537" w:rsidRDefault="00592727" w:rsidP="00453537">
      <w:pPr>
        <w:pStyle w:val="4"/>
        <w:numPr>
          <w:ilvl w:val="0"/>
          <w:numId w:val="0"/>
        </w:numPr>
      </w:pPr>
      <w:r w:rsidRPr="00453537">
        <w:t>12. Жесты в дискурсе</w:t>
      </w:r>
    </w:p>
    <w:p w:rsidR="00592727" w:rsidRPr="00453537" w:rsidRDefault="00592727" w:rsidP="00453537">
      <w:pPr>
        <w:pStyle w:val="af2"/>
        <w:rPr>
          <w:iCs/>
          <w:sz w:val="24"/>
          <w:szCs w:val="24"/>
        </w:rPr>
      </w:pPr>
      <w:r w:rsidRPr="00453537">
        <w:rPr>
          <w:iCs/>
          <w:sz w:val="24"/>
          <w:szCs w:val="24"/>
        </w:rPr>
        <w:t xml:space="preserve">Кинетические средства общения. Жесты и речь. Структура жестов. Типы жестов. Иллюстративные жесты. </w:t>
      </w:r>
    </w:p>
    <w:p w:rsidR="001515E9" w:rsidRPr="00D257A5" w:rsidRDefault="001515E9" w:rsidP="001515E9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592727" w:rsidRPr="00AA5FFC" w:rsidRDefault="001515E9" w:rsidP="001515E9">
      <w:pPr>
        <w:ind w:firstLine="0"/>
        <w:rPr>
          <w:rStyle w:val="11"/>
        </w:rPr>
      </w:pPr>
      <w:proofErr w:type="spellStart"/>
      <w:r w:rsidRPr="001515E9">
        <w:rPr>
          <w:lang w:val="en-US"/>
        </w:rPr>
        <w:t>Kendon</w:t>
      </w:r>
      <w:proofErr w:type="spellEnd"/>
      <w:r w:rsidRPr="001515E9">
        <w:rPr>
          <w:lang w:val="en-US"/>
        </w:rPr>
        <w:t xml:space="preserve">. An agenda for gesture studies. 1996. </w:t>
      </w:r>
      <w:r w:rsidRPr="001515E9">
        <w:rPr>
          <w:szCs w:val="13"/>
          <w:lang w:val="en-US"/>
        </w:rPr>
        <w:t>// Semiotic Review of Books, v. </w:t>
      </w:r>
      <w:proofErr w:type="gramStart"/>
      <w:r w:rsidRPr="001515E9">
        <w:rPr>
          <w:szCs w:val="13"/>
          <w:lang w:val="en-US"/>
        </w:rPr>
        <w:t>7</w:t>
      </w:r>
      <w:proofErr w:type="gramEnd"/>
      <w:r w:rsidRPr="001515E9">
        <w:rPr>
          <w:szCs w:val="13"/>
          <w:lang w:val="en-US"/>
        </w:rPr>
        <w:t xml:space="preserve">, n. 3. </w:t>
      </w:r>
      <w:hyperlink r:id="rId9" w:history="1">
        <w:r w:rsidRPr="001515E9">
          <w:rPr>
            <w:rStyle w:val="ad"/>
            <w:lang w:val="en-US"/>
          </w:rPr>
          <w:t>http</w:t>
        </w:r>
        <w:r w:rsidRPr="00AA5FFC">
          <w:rPr>
            <w:rStyle w:val="ad"/>
          </w:rPr>
          <w:t>://</w:t>
        </w:r>
        <w:r w:rsidRPr="001515E9">
          <w:rPr>
            <w:rStyle w:val="ad"/>
            <w:lang w:val="en-US"/>
          </w:rPr>
          <w:t>www</w:t>
        </w:r>
        <w:r w:rsidRPr="00AA5FFC">
          <w:rPr>
            <w:rStyle w:val="ad"/>
          </w:rPr>
          <w:t>.</w:t>
        </w:r>
        <w:proofErr w:type="spellStart"/>
        <w:r w:rsidRPr="001515E9">
          <w:rPr>
            <w:rStyle w:val="ad"/>
            <w:lang w:val="en-US"/>
          </w:rPr>
          <w:t>philol</w:t>
        </w:r>
        <w:proofErr w:type="spellEnd"/>
        <w:r w:rsidRPr="00AA5FFC">
          <w:rPr>
            <w:rStyle w:val="ad"/>
          </w:rPr>
          <w:t>.</w:t>
        </w:r>
        <w:proofErr w:type="spellStart"/>
        <w:r w:rsidRPr="001515E9">
          <w:rPr>
            <w:rStyle w:val="ad"/>
            <w:lang w:val="en-US"/>
          </w:rPr>
          <w:t>msu</w:t>
        </w:r>
        <w:proofErr w:type="spellEnd"/>
        <w:r w:rsidRPr="00AA5FFC">
          <w:rPr>
            <w:rStyle w:val="ad"/>
          </w:rPr>
          <w:t>.</w:t>
        </w:r>
        <w:proofErr w:type="spellStart"/>
        <w:r w:rsidRPr="001515E9">
          <w:rPr>
            <w:rStyle w:val="ad"/>
            <w:lang w:val="en-US"/>
          </w:rPr>
          <w:t>ru</w:t>
        </w:r>
        <w:proofErr w:type="spellEnd"/>
        <w:r w:rsidRPr="00AA5FFC">
          <w:rPr>
            <w:rStyle w:val="ad"/>
          </w:rPr>
          <w:t>/~</w:t>
        </w:r>
        <w:proofErr w:type="spellStart"/>
        <w:r w:rsidRPr="001515E9">
          <w:rPr>
            <w:rStyle w:val="ad"/>
            <w:lang w:val="en-US"/>
          </w:rPr>
          <w:t>otipl</w:t>
        </w:r>
        <w:proofErr w:type="spellEnd"/>
        <w:r w:rsidRPr="00AA5FFC">
          <w:rPr>
            <w:rStyle w:val="ad"/>
          </w:rPr>
          <w:t>/</w:t>
        </w:r>
        <w:r w:rsidRPr="001515E9">
          <w:rPr>
            <w:rStyle w:val="ad"/>
            <w:lang w:val="en-US"/>
          </w:rPr>
          <w:t>new</w:t>
        </w:r>
        <w:r w:rsidRPr="00AA5FFC">
          <w:rPr>
            <w:rStyle w:val="ad"/>
          </w:rPr>
          <w:t>/</w:t>
        </w:r>
        <w:r w:rsidRPr="001515E9">
          <w:rPr>
            <w:rStyle w:val="ad"/>
            <w:lang w:val="en-US"/>
          </w:rPr>
          <w:t>main</w:t>
        </w:r>
        <w:r w:rsidRPr="00AA5FFC">
          <w:rPr>
            <w:rStyle w:val="ad"/>
          </w:rPr>
          <w:t>/</w:t>
        </w:r>
        <w:r w:rsidRPr="001515E9">
          <w:rPr>
            <w:rStyle w:val="ad"/>
            <w:lang w:val="en-US"/>
          </w:rPr>
          <w:t>courses</w:t>
        </w:r>
        <w:r w:rsidRPr="00AA5FFC">
          <w:rPr>
            <w:rStyle w:val="ad"/>
          </w:rPr>
          <w:t>/</w:t>
        </w:r>
        <w:r w:rsidRPr="001515E9">
          <w:rPr>
            <w:rStyle w:val="ad"/>
            <w:lang w:val="en-US"/>
          </w:rPr>
          <w:t>discourse</w:t>
        </w:r>
        <w:r w:rsidRPr="00AA5FFC">
          <w:rPr>
            <w:rStyle w:val="ad"/>
          </w:rPr>
          <w:t>/</w:t>
        </w:r>
        <w:proofErr w:type="spellStart"/>
        <w:r w:rsidRPr="001515E9">
          <w:rPr>
            <w:rStyle w:val="ad"/>
            <w:lang w:val="en-US"/>
          </w:rPr>
          <w:t>kendon</w:t>
        </w:r>
        <w:proofErr w:type="spellEnd"/>
        <w:r w:rsidRPr="00AA5FFC">
          <w:rPr>
            <w:rStyle w:val="ad"/>
          </w:rPr>
          <w:t>_1996.</w:t>
        </w:r>
        <w:proofErr w:type="spellStart"/>
        <w:r w:rsidRPr="001515E9">
          <w:rPr>
            <w:rStyle w:val="ad"/>
            <w:lang w:val="en-US"/>
          </w:rPr>
          <w:t>htm</w:t>
        </w:r>
        <w:proofErr w:type="spellEnd"/>
      </w:hyperlink>
    </w:p>
    <w:p w:rsidR="001515E9" w:rsidRPr="001515E9" w:rsidRDefault="001515E9" w:rsidP="001515E9">
      <w:pPr>
        <w:shd w:val="clear" w:color="auto" w:fill="FFFFFF"/>
        <w:ind w:firstLine="0"/>
        <w:textAlignment w:val="baseline"/>
        <w:rPr>
          <w:sz w:val="22"/>
        </w:rPr>
      </w:pPr>
      <w:r>
        <w:rPr>
          <w:sz w:val="22"/>
        </w:rPr>
        <w:t xml:space="preserve">Гришина Е. Жесты и прагматические характеристики высказывания. </w:t>
      </w:r>
      <w:r w:rsidRPr="001515E9">
        <w:rPr>
          <w:sz w:val="22"/>
        </w:rPr>
        <w:t>// "</w:t>
      </w:r>
      <w:proofErr w:type="spellStart"/>
      <w:r w:rsidRPr="001515E9">
        <w:rPr>
          <w:sz w:val="22"/>
        </w:rPr>
        <w:t>Мультимодальная</w:t>
      </w:r>
      <w:proofErr w:type="spellEnd"/>
      <w:r w:rsidRPr="001515E9">
        <w:rPr>
          <w:sz w:val="22"/>
        </w:rPr>
        <w:t xml:space="preserve"> коммуникация: теоретические и эмпирические исследования". Под ред. О.В. </w:t>
      </w:r>
      <w:proofErr w:type="spellStart"/>
      <w:r w:rsidRPr="001515E9">
        <w:rPr>
          <w:sz w:val="22"/>
        </w:rPr>
        <w:t>Федоровй</w:t>
      </w:r>
      <w:proofErr w:type="spellEnd"/>
      <w:r w:rsidRPr="001515E9">
        <w:rPr>
          <w:sz w:val="22"/>
        </w:rPr>
        <w:t xml:space="preserve"> и А.А. </w:t>
      </w:r>
      <w:proofErr w:type="spellStart"/>
      <w:r w:rsidRPr="001515E9">
        <w:rPr>
          <w:sz w:val="22"/>
        </w:rPr>
        <w:t>Кибрика</w:t>
      </w:r>
      <w:proofErr w:type="spellEnd"/>
      <w:r w:rsidRPr="001515E9">
        <w:rPr>
          <w:sz w:val="22"/>
        </w:rPr>
        <w:t>. М., "Буки Веди", 2014, с. 25-47</w:t>
      </w:r>
    </w:p>
    <w:p w:rsidR="00592727" w:rsidRPr="001515E9" w:rsidRDefault="00592727" w:rsidP="001515E9">
      <w:pPr>
        <w:pStyle w:val="4"/>
        <w:numPr>
          <w:ilvl w:val="0"/>
          <w:numId w:val="0"/>
        </w:numPr>
      </w:pPr>
      <w:r w:rsidRPr="001515E9">
        <w:t>13. Явления, пограничные между дискурсом и синтаксисом.</w:t>
      </w:r>
    </w:p>
    <w:p w:rsidR="00592727" w:rsidRDefault="00592727" w:rsidP="001515E9">
      <w:pPr>
        <w:pStyle w:val="af2"/>
        <w:rPr>
          <w:rFonts w:eastAsia="Calibri"/>
          <w:sz w:val="22"/>
          <w:szCs w:val="22"/>
          <w:lang w:eastAsia="en-US"/>
        </w:rPr>
      </w:pPr>
      <w:r w:rsidRPr="001515E9">
        <w:rPr>
          <w:rFonts w:eastAsia="Calibri"/>
          <w:sz w:val="22"/>
          <w:szCs w:val="22"/>
          <w:lang w:eastAsia="en-US"/>
        </w:rPr>
        <w:t xml:space="preserve">Синтаксис как </w:t>
      </w:r>
      <w:proofErr w:type="spellStart"/>
      <w:r w:rsidRPr="001515E9">
        <w:rPr>
          <w:rFonts w:eastAsia="Calibri"/>
          <w:sz w:val="22"/>
          <w:szCs w:val="22"/>
          <w:lang w:eastAsia="en-US"/>
        </w:rPr>
        <w:t>грамматикализация</w:t>
      </w:r>
      <w:proofErr w:type="spellEnd"/>
      <w:r w:rsidRPr="001515E9">
        <w:rPr>
          <w:rFonts w:eastAsia="Calibri"/>
          <w:sz w:val="22"/>
          <w:szCs w:val="22"/>
          <w:lang w:eastAsia="en-US"/>
        </w:rPr>
        <w:t xml:space="preserve"> дискурса. Синтаксическая анафора.</w:t>
      </w:r>
      <w:r w:rsidR="001515E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515E9">
        <w:rPr>
          <w:rFonts w:eastAsia="Calibri"/>
          <w:sz w:val="22"/>
          <w:szCs w:val="22"/>
          <w:lang w:eastAsia="en-US"/>
        </w:rPr>
        <w:t>Когезия</w:t>
      </w:r>
      <w:proofErr w:type="spellEnd"/>
      <w:r w:rsidRPr="001515E9">
        <w:rPr>
          <w:rFonts w:eastAsia="Calibri"/>
          <w:sz w:val="22"/>
          <w:szCs w:val="22"/>
          <w:lang w:eastAsia="en-US"/>
        </w:rPr>
        <w:t>.</w:t>
      </w:r>
      <w:r w:rsidR="001515E9">
        <w:rPr>
          <w:rFonts w:eastAsia="Calibri"/>
          <w:sz w:val="22"/>
          <w:szCs w:val="22"/>
          <w:lang w:eastAsia="en-US"/>
        </w:rPr>
        <w:t xml:space="preserve"> </w:t>
      </w:r>
      <w:r w:rsidRPr="001515E9">
        <w:rPr>
          <w:rFonts w:eastAsia="Calibri"/>
          <w:sz w:val="22"/>
          <w:szCs w:val="22"/>
          <w:lang w:eastAsia="en-US"/>
        </w:rPr>
        <w:t>Переключение референции.</w:t>
      </w:r>
      <w:r w:rsidR="001515E9">
        <w:rPr>
          <w:rFonts w:eastAsia="Calibri"/>
          <w:sz w:val="22"/>
          <w:szCs w:val="22"/>
          <w:lang w:eastAsia="en-US"/>
        </w:rPr>
        <w:t xml:space="preserve"> </w:t>
      </w:r>
      <w:r w:rsidRPr="001515E9">
        <w:rPr>
          <w:rFonts w:eastAsia="Calibri"/>
          <w:sz w:val="22"/>
          <w:szCs w:val="22"/>
          <w:lang w:eastAsia="en-US"/>
        </w:rPr>
        <w:t xml:space="preserve">Главные </w:t>
      </w:r>
      <w:proofErr w:type="spellStart"/>
      <w:r w:rsidRPr="001515E9">
        <w:rPr>
          <w:rFonts w:eastAsia="Calibri"/>
          <w:sz w:val="22"/>
          <w:szCs w:val="22"/>
          <w:lang w:eastAsia="en-US"/>
        </w:rPr>
        <w:t>vs</w:t>
      </w:r>
      <w:proofErr w:type="spellEnd"/>
      <w:r w:rsidRPr="001515E9">
        <w:rPr>
          <w:rFonts w:eastAsia="Calibri"/>
          <w:sz w:val="22"/>
          <w:szCs w:val="22"/>
          <w:lang w:eastAsia="en-US"/>
        </w:rPr>
        <w:t xml:space="preserve"> подчиненные предикации: "основная линия" </w:t>
      </w:r>
      <w:proofErr w:type="spellStart"/>
      <w:r w:rsidRPr="001515E9">
        <w:rPr>
          <w:rFonts w:eastAsia="Calibri"/>
          <w:sz w:val="22"/>
          <w:szCs w:val="22"/>
          <w:lang w:eastAsia="en-US"/>
        </w:rPr>
        <w:t>vs</w:t>
      </w:r>
      <w:proofErr w:type="spellEnd"/>
      <w:r w:rsidRPr="001515E9">
        <w:rPr>
          <w:rFonts w:eastAsia="Calibri"/>
          <w:sz w:val="22"/>
          <w:szCs w:val="22"/>
          <w:lang w:eastAsia="en-US"/>
        </w:rPr>
        <w:t xml:space="preserve"> "фон".</w:t>
      </w:r>
    </w:p>
    <w:p w:rsidR="001515E9" w:rsidRPr="00AA5FFC" w:rsidRDefault="001515E9" w:rsidP="001515E9">
      <w:pPr>
        <w:spacing w:after="120"/>
        <w:ind w:firstLine="0"/>
        <w:jc w:val="both"/>
        <w:rPr>
          <w:i/>
          <w:u w:val="single"/>
          <w:lang w:val="en-US"/>
        </w:rPr>
      </w:pPr>
      <w:r w:rsidRPr="00D257A5">
        <w:rPr>
          <w:i/>
          <w:u w:val="single"/>
        </w:rPr>
        <w:t>Обязательная</w:t>
      </w:r>
      <w:r w:rsidRPr="00AA5FFC">
        <w:rPr>
          <w:i/>
          <w:u w:val="single"/>
          <w:lang w:val="en-US"/>
        </w:rPr>
        <w:t xml:space="preserve"> </w:t>
      </w:r>
      <w:r w:rsidRPr="00D257A5">
        <w:rPr>
          <w:i/>
          <w:u w:val="single"/>
        </w:rPr>
        <w:t>литература</w:t>
      </w:r>
    </w:p>
    <w:p w:rsidR="001515E9" w:rsidRDefault="001515E9" w:rsidP="001515E9">
      <w:pPr>
        <w:ind w:firstLine="0"/>
        <w:rPr>
          <w:sz w:val="22"/>
          <w:lang w:val="en-US"/>
        </w:rPr>
      </w:pPr>
      <w:proofErr w:type="spellStart"/>
      <w:r>
        <w:rPr>
          <w:lang w:val="en-US"/>
        </w:rPr>
        <w:t>Labov</w:t>
      </w:r>
      <w:proofErr w:type="spellEnd"/>
      <w:r>
        <w:rPr>
          <w:lang w:val="en-US"/>
        </w:rPr>
        <w:t xml:space="preserve">, William. 1972. Language in the Inner City: Studies in the Black English Vernacular. </w:t>
      </w:r>
      <w:smartTag w:uri="urn:schemas-microsoft-com:office:smarttags" w:element="City">
        <w:r>
          <w:rPr>
            <w:lang w:val="en-US"/>
          </w:rPr>
          <w:t>Philadelphia</w:t>
        </w:r>
      </w:smartTag>
      <w:r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Pennsylvania</w:t>
          </w:r>
        </w:smartTag>
      </w:smartTag>
      <w:r>
        <w:rPr>
          <w:lang w:val="en-US"/>
        </w:rPr>
        <w:t xml:space="preserve"> Press.</w:t>
      </w:r>
      <w:r w:rsidRPr="001515E9">
        <w:rPr>
          <w:lang w:val="en-US"/>
        </w:rPr>
        <w:t xml:space="preserve"> </w:t>
      </w:r>
      <w:r>
        <w:t>С</w:t>
      </w:r>
      <w:r w:rsidRPr="001515E9">
        <w:rPr>
          <w:lang w:val="en-US"/>
        </w:rPr>
        <w:t>. </w:t>
      </w:r>
      <w:r w:rsidR="00592727" w:rsidRPr="00592727">
        <w:rPr>
          <w:sz w:val="22"/>
          <w:lang w:val="en-US"/>
        </w:rPr>
        <w:t>359-362</w:t>
      </w:r>
    </w:p>
    <w:p w:rsidR="00592727" w:rsidRPr="001515E9" w:rsidRDefault="001515E9" w:rsidP="001515E9">
      <w:pPr>
        <w:ind w:firstLine="0"/>
        <w:rPr>
          <w:sz w:val="22"/>
        </w:rPr>
      </w:pPr>
      <w:r>
        <w:rPr>
          <w:lang w:val="en-US"/>
        </w:rPr>
        <w:t xml:space="preserve">Halliday, Michael. 1985. An introduction to functional grammar. </w:t>
      </w:r>
      <w:smartTag w:uri="urn:schemas-microsoft-com:office:smarttags" w:element="City">
        <w:r>
          <w:rPr>
            <w:lang w:val="en-US"/>
          </w:rPr>
          <w:t>London</w:t>
        </w:r>
      </w:smartTag>
      <w:r w:rsidRPr="001515E9"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Arnold</w:t>
          </w:r>
        </w:smartTag>
      </w:smartTag>
      <w:r w:rsidRPr="001515E9">
        <w:t>.</w:t>
      </w:r>
      <w:r>
        <w:t xml:space="preserve"> </w:t>
      </w:r>
      <w:r>
        <w:rPr>
          <w:lang w:val="en-US"/>
        </w:rPr>
        <w:t>P</w:t>
      </w:r>
      <w:r w:rsidRPr="001515E9">
        <w:t>.</w:t>
      </w:r>
      <w:r>
        <w:rPr>
          <w:lang w:val="en-US"/>
        </w:rPr>
        <w:t> </w:t>
      </w:r>
      <w:r w:rsidR="00592727" w:rsidRPr="001515E9">
        <w:rPr>
          <w:sz w:val="22"/>
        </w:rPr>
        <w:t>287-290, 310-318</w:t>
      </w:r>
    </w:p>
    <w:p w:rsidR="00592727" w:rsidRPr="001515E9" w:rsidRDefault="001515E9" w:rsidP="001515E9">
      <w:pPr>
        <w:ind w:firstLine="0"/>
        <w:rPr>
          <w:sz w:val="22"/>
        </w:rPr>
      </w:pPr>
      <w:r>
        <w:rPr>
          <w:lang w:val="en-US"/>
        </w:rPr>
        <w:t>Tomlin, Russell S</w:t>
      </w:r>
      <w:proofErr w:type="gramStart"/>
      <w:r>
        <w:rPr>
          <w:lang w:val="en-US"/>
        </w:rPr>
        <w:t>. ,</w:t>
      </w:r>
      <w:proofErr w:type="gramEnd"/>
      <w:r>
        <w:rPr>
          <w:lang w:val="en-US"/>
        </w:rPr>
        <w:t xml:space="preserve"> Linda Forrest, Ming </w:t>
      </w:r>
      <w:proofErr w:type="spellStart"/>
      <w:r>
        <w:rPr>
          <w:lang w:val="en-US"/>
        </w:rPr>
        <w:t>Ming</w:t>
      </w:r>
      <w:proofErr w:type="spellEnd"/>
      <w:r>
        <w:rPr>
          <w:lang w:val="en-US"/>
        </w:rPr>
        <w:t xml:space="preserve"> Pu and </w:t>
      </w:r>
      <w:proofErr w:type="spellStart"/>
      <w:r>
        <w:rPr>
          <w:lang w:val="en-US"/>
        </w:rPr>
        <w:t>Myung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</w:t>
      </w:r>
      <w:proofErr w:type="spellEnd"/>
      <w:r>
        <w:rPr>
          <w:lang w:val="en-US"/>
        </w:rPr>
        <w:t xml:space="preserve"> Kim. 1997. Discourse semantics. In: </w:t>
      </w:r>
      <w:proofErr w:type="spellStart"/>
      <w:r>
        <w:rPr>
          <w:lang w:val="en-US"/>
        </w:rPr>
        <w:t>Teun</w:t>
      </w:r>
      <w:proofErr w:type="spellEnd"/>
      <w:r>
        <w:rPr>
          <w:lang w:val="en-US"/>
        </w:rPr>
        <w:t> A. van </w:t>
      </w:r>
      <w:proofErr w:type="spellStart"/>
      <w:r>
        <w:rPr>
          <w:lang w:val="en-US"/>
        </w:rPr>
        <w:t>Dijk</w:t>
      </w:r>
      <w:proofErr w:type="spellEnd"/>
      <w:r>
        <w:rPr>
          <w:lang w:val="en-US"/>
        </w:rPr>
        <w:t xml:space="preserve"> (ed.) Discourse as Structure and Process. Discourse Studies: A Multidisciplinary Introduction. Vol. 1.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Thousand Oaks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New Delhi</w:t>
          </w:r>
        </w:smartTag>
      </w:smartTag>
      <w:r>
        <w:rPr>
          <w:lang w:val="en-US"/>
        </w:rPr>
        <w:t>: SAGE Publications. Pp</w:t>
      </w:r>
      <w:r w:rsidRPr="00AA5FFC">
        <w:t>. 63-111.</w:t>
      </w:r>
      <w:r w:rsidR="00592727" w:rsidRPr="001515E9">
        <w:rPr>
          <w:sz w:val="22"/>
        </w:rPr>
        <w:t>: 91-92</w:t>
      </w:r>
    </w:p>
    <w:p w:rsidR="00592727" w:rsidRPr="001515E9" w:rsidRDefault="00592727" w:rsidP="001515E9">
      <w:pPr>
        <w:pStyle w:val="4"/>
        <w:numPr>
          <w:ilvl w:val="0"/>
          <w:numId w:val="0"/>
        </w:numPr>
      </w:pPr>
      <w:r w:rsidRPr="001515E9">
        <w:t>14. Дискурсивные маркеры.</w:t>
      </w:r>
    </w:p>
    <w:p w:rsidR="00592727" w:rsidRPr="00AA5FFC" w:rsidRDefault="00592727" w:rsidP="001515E9">
      <w:pPr>
        <w:ind w:firstLine="0"/>
        <w:rPr>
          <w:sz w:val="22"/>
        </w:rPr>
      </w:pPr>
      <w:r>
        <w:rPr>
          <w:sz w:val="22"/>
        </w:rPr>
        <w:t>Регуляторные</w:t>
      </w:r>
      <w:r w:rsidRPr="001515E9">
        <w:rPr>
          <w:sz w:val="22"/>
        </w:rPr>
        <w:t xml:space="preserve"> </w:t>
      </w:r>
      <w:r>
        <w:rPr>
          <w:sz w:val="22"/>
        </w:rPr>
        <w:t>дискурсивные</w:t>
      </w:r>
      <w:r w:rsidRPr="001515E9">
        <w:rPr>
          <w:sz w:val="22"/>
        </w:rPr>
        <w:t xml:space="preserve"> </w:t>
      </w:r>
      <w:r>
        <w:rPr>
          <w:sz w:val="22"/>
        </w:rPr>
        <w:t>единицы</w:t>
      </w:r>
      <w:r w:rsidRPr="001515E9">
        <w:rPr>
          <w:sz w:val="22"/>
        </w:rPr>
        <w:t xml:space="preserve"> </w:t>
      </w:r>
      <w:r>
        <w:rPr>
          <w:sz w:val="22"/>
        </w:rPr>
        <w:t>и</w:t>
      </w:r>
      <w:r w:rsidRPr="001515E9">
        <w:rPr>
          <w:sz w:val="22"/>
        </w:rPr>
        <w:t xml:space="preserve"> </w:t>
      </w:r>
      <w:r>
        <w:rPr>
          <w:sz w:val="22"/>
        </w:rPr>
        <w:t>дискурсивные маркеры. Классификации дискурсивных маркеров. Процессуальные маркеры. Маркеры</w:t>
      </w:r>
      <w:r w:rsidRPr="00AA5FFC">
        <w:rPr>
          <w:sz w:val="22"/>
        </w:rPr>
        <w:t xml:space="preserve"> </w:t>
      </w:r>
      <w:r>
        <w:rPr>
          <w:sz w:val="22"/>
        </w:rPr>
        <w:t>обратной</w:t>
      </w:r>
      <w:r w:rsidRPr="00AA5FFC">
        <w:rPr>
          <w:sz w:val="22"/>
        </w:rPr>
        <w:t xml:space="preserve"> </w:t>
      </w:r>
      <w:r>
        <w:rPr>
          <w:sz w:val="22"/>
        </w:rPr>
        <w:t>связи</w:t>
      </w:r>
      <w:r w:rsidRPr="00AA5FFC">
        <w:rPr>
          <w:sz w:val="22"/>
        </w:rPr>
        <w:t>.</w:t>
      </w:r>
    </w:p>
    <w:p w:rsidR="00956ED4" w:rsidRPr="00D257A5" w:rsidRDefault="00956ED4" w:rsidP="00956ED4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592727" w:rsidRPr="00592727" w:rsidRDefault="00DF75E2" w:rsidP="00DF75E2">
      <w:pPr>
        <w:ind w:firstLine="0"/>
        <w:rPr>
          <w:sz w:val="22"/>
          <w:lang w:val="en-US"/>
        </w:rPr>
      </w:pPr>
      <w:proofErr w:type="spellStart"/>
      <w:r>
        <w:rPr>
          <w:lang w:val="en-US"/>
        </w:rPr>
        <w:lastRenderedPageBreak/>
        <w:t>Schiffrin</w:t>
      </w:r>
      <w:proofErr w:type="spellEnd"/>
      <w:r w:rsidRPr="00AA5FFC">
        <w:t xml:space="preserve">, </w:t>
      </w:r>
      <w:r>
        <w:rPr>
          <w:lang w:val="en-US"/>
        </w:rPr>
        <w:t>Deborah</w:t>
      </w:r>
      <w:r w:rsidRPr="00AA5FFC">
        <w:t xml:space="preserve">. </w:t>
      </w:r>
      <w:r>
        <w:rPr>
          <w:lang w:val="en-US"/>
        </w:rPr>
        <w:t>Discourse</w:t>
      </w:r>
      <w:r w:rsidRPr="00AA5FFC">
        <w:t xml:space="preserve"> </w:t>
      </w:r>
      <w:r>
        <w:rPr>
          <w:lang w:val="en-US"/>
        </w:rPr>
        <w:t>markers</w:t>
      </w:r>
      <w:r w:rsidRPr="00AA5FFC">
        <w:t xml:space="preserve">. </w:t>
      </w:r>
      <w:r>
        <w:rPr>
          <w:lang w:val="en-US"/>
        </w:rPr>
        <w:t>Cambridge: Cambridge University Press</w:t>
      </w:r>
      <w:r>
        <w:rPr>
          <w:sz w:val="22"/>
          <w:lang w:val="en-US"/>
        </w:rPr>
        <w:t xml:space="preserve"> 1987. Pp. </w:t>
      </w:r>
      <w:r w:rsidR="00592727" w:rsidRPr="00592727">
        <w:rPr>
          <w:sz w:val="22"/>
          <w:lang w:val="en-US"/>
        </w:rPr>
        <w:t>31</w:t>
      </w:r>
      <w:r>
        <w:rPr>
          <w:sz w:val="22"/>
          <w:lang w:val="en-US"/>
        </w:rPr>
        <w:noBreakHyphen/>
      </w:r>
      <w:r w:rsidR="00592727" w:rsidRPr="00592727">
        <w:rPr>
          <w:sz w:val="22"/>
          <w:lang w:val="en-US"/>
        </w:rPr>
        <w:t>41, 315</w:t>
      </w:r>
      <w:r>
        <w:rPr>
          <w:sz w:val="22"/>
          <w:lang w:val="en-US"/>
        </w:rPr>
        <w:noBreakHyphen/>
      </w:r>
      <w:r w:rsidR="00592727" w:rsidRPr="00592727">
        <w:rPr>
          <w:sz w:val="22"/>
          <w:lang w:val="en-US"/>
        </w:rPr>
        <w:t>322</w:t>
      </w:r>
    </w:p>
    <w:p w:rsidR="00DF75E2" w:rsidRPr="00AA5FFC" w:rsidRDefault="00DF75E2" w:rsidP="00EA58D9">
      <w:pPr>
        <w:pStyle w:val="af1"/>
      </w:pPr>
      <w:r>
        <w:rPr>
          <w:lang w:val="en-US"/>
        </w:rPr>
        <w:t>Fraser, Bruce. 1999. What are discourse markers? Journal</w:t>
      </w:r>
      <w:r w:rsidRPr="00AA5FFC">
        <w:t xml:space="preserve"> </w:t>
      </w:r>
      <w:r>
        <w:rPr>
          <w:lang w:val="en-US"/>
        </w:rPr>
        <w:t>of</w:t>
      </w:r>
      <w:r w:rsidRPr="00AA5FFC">
        <w:t xml:space="preserve"> </w:t>
      </w:r>
      <w:r>
        <w:rPr>
          <w:lang w:val="en-US"/>
        </w:rPr>
        <w:t>pragmatics</w:t>
      </w:r>
      <w:r w:rsidRPr="00AA5FFC">
        <w:t xml:space="preserve"> 31: 931-952.</w:t>
      </w:r>
    </w:p>
    <w:p w:rsidR="00592727" w:rsidRDefault="00592727" w:rsidP="00DF75E2">
      <w:pPr>
        <w:pStyle w:val="3"/>
        <w:numPr>
          <w:ilvl w:val="0"/>
          <w:numId w:val="0"/>
        </w:numPr>
        <w:ind w:left="720" w:hanging="720"/>
      </w:pPr>
      <w:r>
        <w:t>V. Некоторые подходы к исследованию дискурса и методы дискурсивного анализа</w:t>
      </w:r>
    </w:p>
    <w:p w:rsidR="00592727" w:rsidRPr="00956ED4" w:rsidRDefault="00592727" w:rsidP="00956ED4">
      <w:pPr>
        <w:pStyle w:val="4"/>
        <w:numPr>
          <w:ilvl w:val="0"/>
          <w:numId w:val="0"/>
        </w:numPr>
      </w:pPr>
      <w:r w:rsidRPr="00956ED4">
        <w:t>15. Социологический подход.</w:t>
      </w:r>
    </w:p>
    <w:p w:rsidR="00592727" w:rsidRDefault="00592727" w:rsidP="00592727">
      <w:pPr>
        <w:ind w:firstLine="720"/>
        <w:rPr>
          <w:sz w:val="22"/>
        </w:rPr>
      </w:pPr>
      <w:r>
        <w:rPr>
          <w:sz w:val="22"/>
        </w:rPr>
        <w:t xml:space="preserve">Анализ бытового диалога: происхождение и основные идеи и методы. Чередование говорящих. Смежные пары и организация предпочтений. Коррекция. Глобальная организация. Другие социологические подходы. </w:t>
      </w:r>
    </w:p>
    <w:p w:rsidR="00956ED4" w:rsidRPr="00D257A5" w:rsidRDefault="00956ED4" w:rsidP="00956ED4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 литература</w:t>
      </w:r>
    </w:p>
    <w:p w:rsidR="00592727" w:rsidRDefault="00956ED4" w:rsidP="00956ED4">
      <w:pPr>
        <w:ind w:firstLine="0"/>
        <w:rPr>
          <w:sz w:val="22"/>
        </w:rPr>
      </w:pPr>
      <w:r>
        <w:rPr>
          <w:lang w:val="en-US"/>
        </w:rPr>
        <w:t>Levinson</w:t>
      </w:r>
      <w:r w:rsidRPr="00AA5FFC">
        <w:t xml:space="preserve">, </w:t>
      </w:r>
      <w:r>
        <w:rPr>
          <w:lang w:val="en-US"/>
        </w:rPr>
        <w:t>Stephen</w:t>
      </w:r>
      <w:r w:rsidRPr="00AA5FFC">
        <w:t xml:space="preserve">. 1983. </w:t>
      </w:r>
      <w:r>
        <w:rPr>
          <w:lang w:val="en-US"/>
        </w:rPr>
        <w:t>Pragmatics</w:t>
      </w:r>
      <w:r w:rsidRPr="00AA5FFC">
        <w:t xml:space="preserve">. </w:t>
      </w:r>
      <w:smartTag w:uri="urn:schemas-microsoft-com:office:smarttags" w:element="City">
        <w:r>
          <w:rPr>
            <w:lang w:val="en-US"/>
          </w:rPr>
          <w:t>Cambridge</w:t>
        </w:r>
      </w:smartTag>
      <w:r w:rsidRPr="00AA5FFC">
        <w:t xml:space="preserve">: </w:t>
      </w:r>
      <w:smartTag w:uri="urn:schemas-microsoft-com:office:smarttags" w:element="PlaceName">
        <w:r>
          <w:rPr>
            <w:lang w:val="en-US"/>
          </w:rPr>
          <w:t>Cambridge</w:t>
        </w:r>
      </w:smartTag>
      <w:r w:rsidRPr="00AA5FFC"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 w:rsidRPr="00AA5FFC">
        <w:t xml:space="preserve"> </w:t>
      </w:r>
      <w:r>
        <w:rPr>
          <w:lang w:val="en-US"/>
        </w:rPr>
        <w:t>Press</w:t>
      </w:r>
      <w:r w:rsidRPr="00AA5FFC">
        <w:t>.</w:t>
      </w:r>
      <w:r w:rsidR="00592727" w:rsidRPr="00AA5FFC">
        <w:rPr>
          <w:sz w:val="22"/>
        </w:rPr>
        <w:t xml:space="preserve"> </w:t>
      </w:r>
      <w:r w:rsidR="00592727">
        <w:rPr>
          <w:sz w:val="22"/>
        </w:rPr>
        <w:t>1983:294-326</w:t>
      </w:r>
    </w:p>
    <w:p w:rsidR="00592727" w:rsidRPr="00956ED4" w:rsidRDefault="00592727" w:rsidP="00956ED4">
      <w:pPr>
        <w:pStyle w:val="4"/>
        <w:numPr>
          <w:ilvl w:val="0"/>
          <w:numId w:val="0"/>
        </w:numPr>
      </w:pPr>
      <w:r w:rsidRPr="00956ED4">
        <w:t>16. Другие подходы.</w:t>
      </w:r>
    </w:p>
    <w:p w:rsidR="00592727" w:rsidRDefault="00592727" w:rsidP="00956ED4">
      <w:pPr>
        <w:ind w:firstLine="0"/>
        <w:rPr>
          <w:sz w:val="22"/>
        </w:rPr>
      </w:pPr>
      <w:r>
        <w:rPr>
          <w:sz w:val="22"/>
        </w:rPr>
        <w:t>Когнитивный подход. Психолингвистический подход. Типологический подход. Формальный подход: теория репрезентации дискурса. Вычислительный подход: обработка естественного языка.</w:t>
      </w:r>
    </w:p>
    <w:p w:rsidR="00956ED4" w:rsidRPr="00AA5FFC" w:rsidRDefault="00956ED4" w:rsidP="00956ED4">
      <w:pPr>
        <w:spacing w:after="120"/>
        <w:ind w:firstLine="0"/>
        <w:jc w:val="both"/>
        <w:rPr>
          <w:i/>
          <w:u w:val="single"/>
        </w:rPr>
      </w:pPr>
      <w:r w:rsidRPr="00D257A5">
        <w:rPr>
          <w:i/>
          <w:u w:val="single"/>
        </w:rPr>
        <w:t>Обязательная</w:t>
      </w:r>
      <w:r w:rsidRPr="00AA5FFC">
        <w:rPr>
          <w:i/>
          <w:u w:val="single"/>
        </w:rPr>
        <w:t xml:space="preserve"> </w:t>
      </w:r>
      <w:r w:rsidRPr="00D257A5">
        <w:rPr>
          <w:i/>
          <w:u w:val="single"/>
        </w:rPr>
        <w:t>литература</w:t>
      </w:r>
    </w:p>
    <w:p w:rsidR="00592727" w:rsidRPr="00956ED4" w:rsidRDefault="00956ED4" w:rsidP="00956ED4">
      <w:pPr>
        <w:ind w:firstLine="0"/>
        <w:rPr>
          <w:sz w:val="22"/>
          <w:lang w:val="en-US"/>
        </w:rPr>
      </w:pPr>
      <w:proofErr w:type="spellStart"/>
      <w:r>
        <w:rPr>
          <w:lang w:val="en-US"/>
        </w:rPr>
        <w:t>Gernsbacher</w:t>
      </w:r>
      <w:proofErr w:type="spellEnd"/>
      <w:r w:rsidRPr="00AA5FFC">
        <w:t xml:space="preserve">, </w:t>
      </w:r>
      <w:r>
        <w:rPr>
          <w:lang w:val="en-US"/>
        </w:rPr>
        <w:t>Morton</w:t>
      </w:r>
      <w:r w:rsidRPr="00AA5FFC">
        <w:t xml:space="preserve"> </w:t>
      </w:r>
      <w:r>
        <w:rPr>
          <w:lang w:val="en-US"/>
        </w:rPr>
        <w:t>Ann</w:t>
      </w:r>
      <w:r w:rsidRPr="00AA5FFC">
        <w:t xml:space="preserve">, </w:t>
      </w:r>
      <w:r>
        <w:rPr>
          <w:lang w:val="en-US"/>
        </w:rPr>
        <w:t>and</w:t>
      </w:r>
      <w:r w:rsidRPr="00AA5FFC">
        <w:t xml:space="preserve"> </w:t>
      </w:r>
      <w:r>
        <w:rPr>
          <w:lang w:val="en-US"/>
        </w:rPr>
        <w:t>David</w:t>
      </w:r>
      <w:r w:rsidRPr="00AA5FFC">
        <w:t xml:space="preserve"> </w:t>
      </w:r>
      <w:r>
        <w:rPr>
          <w:lang w:val="en-US"/>
        </w:rPr>
        <w:t>Hargreaves</w:t>
      </w:r>
      <w:r w:rsidRPr="00AA5FFC">
        <w:t xml:space="preserve">. </w:t>
      </w:r>
      <w:r>
        <w:rPr>
          <w:lang w:val="en-US"/>
        </w:rPr>
        <w:t xml:space="preserve">1992. The privilege of primacy: experimental data and cognitive explanation. In: Doris </w:t>
      </w:r>
      <w:proofErr w:type="spellStart"/>
      <w:r>
        <w:rPr>
          <w:lang w:val="en-US"/>
        </w:rPr>
        <w:t>L.Payne</w:t>
      </w:r>
      <w:proofErr w:type="spellEnd"/>
      <w:r>
        <w:rPr>
          <w:lang w:val="en-US"/>
        </w:rPr>
        <w:t xml:space="preserve"> (ed.) Pragmatics of word order flexibility. Amsterdam</w:t>
      </w:r>
      <w:r w:rsidRPr="00956ED4">
        <w:rPr>
          <w:lang w:val="en-US"/>
        </w:rPr>
        <w:t xml:space="preserve">: </w:t>
      </w:r>
      <w:proofErr w:type="spellStart"/>
      <w:r>
        <w:rPr>
          <w:lang w:val="en-US"/>
        </w:rPr>
        <w:t>Benjamins</w:t>
      </w:r>
      <w:proofErr w:type="spellEnd"/>
      <w:r w:rsidRPr="00956ED4">
        <w:rPr>
          <w:lang w:val="en-US"/>
        </w:rPr>
        <w:t>, 83-116.</w:t>
      </w:r>
    </w:p>
    <w:p w:rsidR="00956ED4" w:rsidRDefault="00956ED4" w:rsidP="00956ED4">
      <w:pPr>
        <w:ind w:firstLine="0"/>
        <w:rPr>
          <w:lang w:val="en-US"/>
        </w:rPr>
      </w:pPr>
      <w:proofErr w:type="spellStart"/>
      <w:r>
        <w:rPr>
          <w:lang w:val="en-US"/>
        </w:rPr>
        <w:t>Givon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Talmy</w:t>
      </w:r>
      <w:proofErr w:type="spellEnd"/>
      <w:r>
        <w:rPr>
          <w:lang w:val="en-US"/>
        </w:rPr>
        <w:t>. 1993. Coherence in text, coherence in mind. Pragmatics and cognition, vol. 1:2, 171-227.</w:t>
      </w:r>
    </w:p>
    <w:p w:rsidR="00592727" w:rsidRPr="00AA5FFC" w:rsidRDefault="00956ED4" w:rsidP="00956ED4">
      <w:pPr>
        <w:ind w:firstLine="0"/>
        <w:rPr>
          <w:sz w:val="22"/>
        </w:rPr>
      </w:pPr>
      <w:r>
        <w:rPr>
          <w:lang w:val="en-US"/>
        </w:rPr>
        <w:t>Moore</w:t>
      </w:r>
      <w:r w:rsidRPr="0023742D">
        <w:rPr>
          <w:lang w:val="en-US"/>
        </w:rPr>
        <w:t xml:space="preserve">, </w:t>
      </w:r>
      <w:r>
        <w:rPr>
          <w:lang w:val="en-US"/>
        </w:rPr>
        <w:t>Johanna</w:t>
      </w:r>
      <w:r w:rsidRPr="0023742D">
        <w:rPr>
          <w:lang w:val="en-US"/>
        </w:rPr>
        <w:t xml:space="preserve"> </w:t>
      </w:r>
      <w:r>
        <w:rPr>
          <w:lang w:val="en-US"/>
        </w:rPr>
        <w:t>D</w:t>
      </w:r>
      <w:r w:rsidRPr="0023742D">
        <w:rPr>
          <w:lang w:val="en-US"/>
        </w:rPr>
        <w:t xml:space="preserve">., </w:t>
      </w:r>
      <w:r>
        <w:rPr>
          <w:lang w:val="en-US"/>
        </w:rPr>
        <w:t>and</w:t>
      </w:r>
      <w:r w:rsidRPr="0023742D">
        <w:rPr>
          <w:lang w:val="en-US"/>
        </w:rPr>
        <w:t xml:space="preserve"> </w:t>
      </w:r>
      <w:r>
        <w:rPr>
          <w:lang w:val="en-US"/>
        </w:rPr>
        <w:t>Peter</w:t>
      </w:r>
      <w:r w:rsidRPr="0023742D">
        <w:rPr>
          <w:lang w:val="en-US"/>
        </w:rPr>
        <w:t xml:space="preserve"> </w:t>
      </w:r>
      <w:proofErr w:type="spellStart"/>
      <w:r>
        <w:rPr>
          <w:lang w:val="en-US"/>
        </w:rPr>
        <w:t>Wiemer</w:t>
      </w:r>
      <w:proofErr w:type="spellEnd"/>
      <w:r w:rsidRPr="0023742D">
        <w:rPr>
          <w:lang w:val="en-US"/>
        </w:rPr>
        <w:t>-</w:t>
      </w:r>
      <w:r>
        <w:rPr>
          <w:lang w:val="en-US"/>
        </w:rPr>
        <w:t>Hastings</w:t>
      </w:r>
      <w:r w:rsidRPr="0023742D">
        <w:rPr>
          <w:lang w:val="en-US"/>
        </w:rPr>
        <w:t xml:space="preserve">. 2003. </w:t>
      </w:r>
      <w:r>
        <w:rPr>
          <w:lang w:val="en-US"/>
        </w:rPr>
        <w:t>Discourse</w:t>
      </w:r>
      <w:r w:rsidRPr="0023742D">
        <w:rPr>
          <w:lang w:val="en-US"/>
        </w:rPr>
        <w:t xml:space="preserve"> </w:t>
      </w:r>
      <w:r>
        <w:rPr>
          <w:lang w:val="en-US"/>
        </w:rPr>
        <w:t>in</w:t>
      </w:r>
      <w:r w:rsidRPr="0023742D">
        <w:rPr>
          <w:lang w:val="en-US"/>
        </w:rPr>
        <w:t xml:space="preserve"> </w:t>
      </w:r>
      <w:r>
        <w:rPr>
          <w:lang w:val="en-US"/>
        </w:rPr>
        <w:t>computational</w:t>
      </w:r>
      <w:r w:rsidRPr="0023742D">
        <w:rPr>
          <w:lang w:val="en-US"/>
        </w:rPr>
        <w:t xml:space="preserve"> </w:t>
      </w:r>
      <w:r>
        <w:rPr>
          <w:lang w:val="en-US"/>
        </w:rPr>
        <w:t>linguistics</w:t>
      </w:r>
      <w:r w:rsidRPr="0023742D">
        <w:rPr>
          <w:lang w:val="en-US"/>
        </w:rPr>
        <w:t xml:space="preserve"> </w:t>
      </w:r>
      <w:r>
        <w:rPr>
          <w:lang w:val="en-US"/>
        </w:rPr>
        <w:t>and</w:t>
      </w:r>
      <w:r w:rsidRPr="0023742D">
        <w:rPr>
          <w:lang w:val="en-US"/>
        </w:rPr>
        <w:t xml:space="preserve"> </w:t>
      </w:r>
      <w:r>
        <w:rPr>
          <w:lang w:val="en-US"/>
        </w:rPr>
        <w:t>artificial</w:t>
      </w:r>
      <w:r w:rsidRPr="0023742D">
        <w:rPr>
          <w:lang w:val="en-US"/>
        </w:rPr>
        <w:t xml:space="preserve"> </w:t>
      </w:r>
      <w:r>
        <w:rPr>
          <w:lang w:val="en-US"/>
        </w:rPr>
        <w:t>intelligence</w:t>
      </w:r>
      <w:r w:rsidRPr="0023742D">
        <w:rPr>
          <w:lang w:val="en-US"/>
        </w:rPr>
        <w:t xml:space="preserve">. </w:t>
      </w:r>
      <w:r>
        <w:rPr>
          <w:lang w:val="en-US"/>
        </w:rPr>
        <w:t xml:space="preserve">In: </w:t>
      </w:r>
      <w:proofErr w:type="spellStart"/>
      <w:r>
        <w:rPr>
          <w:lang w:val="en-US"/>
        </w:rPr>
        <w:t>A.C.Graesser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M.A.Gernsbacher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S.R.Goldman</w:t>
      </w:r>
      <w:proofErr w:type="spellEnd"/>
      <w:r>
        <w:rPr>
          <w:lang w:val="en-US"/>
        </w:rPr>
        <w:t xml:space="preserve">. Discourse processes. </w:t>
      </w:r>
      <w:proofErr w:type="spellStart"/>
      <w:r>
        <w:rPr>
          <w:lang w:val="en-US"/>
        </w:rPr>
        <w:t>Mawah</w:t>
      </w:r>
      <w:proofErr w:type="spellEnd"/>
      <w:r w:rsidRPr="00AA5FFC">
        <w:t xml:space="preserve">: </w:t>
      </w:r>
      <w:r>
        <w:rPr>
          <w:lang w:val="en-US"/>
        </w:rPr>
        <w:t>Erlbaum</w:t>
      </w:r>
      <w:r w:rsidRPr="00AA5FFC">
        <w:t>, 439-479.</w:t>
      </w:r>
    </w:p>
    <w:p w:rsidR="00592727" w:rsidRDefault="00592727" w:rsidP="00956ED4">
      <w:pPr>
        <w:ind w:firstLine="0"/>
        <w:rPr>
          <w:b/>
          <w:bCs/>
          <w:sz w:val="22"/>
        </w:rPr>
      </w:pPr>
      <w:r>
        <w:rPr>
          <w:b/>
          <w:bCs/>
          <w:sz w:val="22"/>
        </w:rPr>
        <w:t>17. Методы дискурсивного анализа</w:t>
      </w:r>
    </w:p>
    <w:p w:rsidR="00592727" w:rsidRDefault="00592727" w:rsidP="00956ED4">
      <w:pPr>
        <w:ind w:firstLine="0"/>
        <w:rPr>
          <w:sz w:val="22"/>
        </w:rPr>
      </w:pPr>
      <w:r>
        <w:rPr>
          <w:sz w:val="22"/>
        </w:rPr>
        <w:t>Транскрипция дискурса. Количественные методы. Корпусные и экспериментальные методы.</w:t>
      </w:r>
    </w:p>
    <w:p w:rsidR="00592727" w:rsidRDefault="00956ED4" w:rsidP="00956ED4">
      <w:pPr>
        <w:ind w:firstLine="0"/>
        <w:rPr>
          <w:sz w:val="22"/>
          <w:lang w:val="en-US"/>
        </w:rPr>
      </w:pPr>
      <w:r>
        <w:rPr>
          <w:lang w:val="en-US"/>
        </w:rPr>
        <w:t xml:space="preserve">DuBois, John W., Susanna Cumming, Stephan </w:t>
      </w:r>
      <w:proofErr w:type="spellStart"/>
      <w:r>
        <w:rPr>
          <w:lang w:val="en-US"/>
        </w:rPr>
        <w:t>Schuetze</w:t>
      </w:r>
      <w:proofErr w:type="spellEnd"/>
      <w:r>
        <w:rPr>
          <w:lang w:val="en-US"/>
        </w:rPr>
        <w:t xml:space="preserve">-Coburn, and </w:t>
      </w:r>
      <w:proofErr w:type="spellStart"/>
      <w:r>
        <w:rPr>
          <w:lang w:val="en-US"/>
        </w:rPr>
        <w:t>Danae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Paolino</w:t>
      </w:r>
      <w:proofErr w:type="spellEnd"/>
      <w:r>
        <w:rPr>
          <w:lang w:val="en-US"/>
        </w:rPr>
        <w:t xml:space="preserve"> (eds.) 1992. Discourse </w:t>
      </w:r>
      <w:proofErr w:type="spellStart"/>
      <w:proofErr w:type="gramStart"/>
      <w:r>
        <w:rPr>
          <w:lang w:val="en-US"/>
        </w:rPr>
        <w:t>transcription.UCSB</w:t>
      </w:r>
      <w:proofErr w:type="spellEnd"/>
      <w:r>
        <w:rPr>
          <w:lang w:val="en-US"/>
        </w:rPr>
        <w:t>.</w:t>
      </w:r>
      <w:r w:rsidR="00592727">
        <w:rPr>
          <w:sz w:val="22"/>
          <w:lang w:val="en-US"/>
        </w:rPr>
        <w:t>:</w:t>
      </w:r>
      <w:proofErr w:type="gramEnd"/>
      <w:r w:rsidR="00592727">
        <w:rPr>
          <w:sz w:val="22"/>
          <w:lang w:val="en-US"/>
        </w:rPr>
        <w:t xml:space="preserve"> 16-27, 42-47, 210-211</w:t>
      </w:r>
    </w:p>
    <w:p w:rsidR="00592727" w:rsidRDefault="00956ED4" w:rsidP="00956ED4">
      <w:pPr>
        <w:ind w:firstLine="0"/>
        <w:rPr>
          <w:sz w:val="22"/>
          <w:lang w:val="en-US"/>
        </w:rPr>
      </w:pPr>
      <w:r>
        <w:rPr>
          <w:lang w:val="en-US"/>
        </w:rPr>
        <w:t>Tomlin, Russell S</w:t>
      </w:r>
      <w:proofErr w:type="gramStart"/>
      <w:r>
        <w:rPr>
          <w:lang w:val="en-US"/>
        </w:rPr>
        <w:t>. ,</w:t>
      </w:r>
      <w:proofErr w:type="gramEnd"/>
      <w:r>
        <w:rPr>
          <w:lang w:val="en-US"/>
        </w:rPr>
        <w:t xml:space="preserve"> Linda Forrest, Ming </w:t>
      </w:r>
      <w:proofErr w:type="spellStart"/>
      <w:r>
        <w:rPr>
          <w:lang w:val="en-US"/>
        </w:rPr>
        <w:t>Ming</w:t>
      </w:r>
      <w:proofErr w:type="spellEnd"/>
      <w:r>
        <w:rPr>
          <w:lang w:val="en-US"/>
        </w:rPr>
        <w:t xml:space="preserve"> Pu and </w:t>
      </w:r>
      <w:proofErr w:type="spellStart"/>
      <w:r>
        <w:rPr>
          <w:lang w:val="en-US"/>
        </w:rPr>
        <w:t>Myung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</w:t>
      </w:r>
      <w:proofErr w:type="spellEnd"/>
      <w:r>
        <w:rPr>
          <w:lang w:val="en-US"/>
        </w:rPr>
        <w:t xml:space="preserve"> Kim. 1997. Discourse semantics. In: </w:t>
      </w:r>
      <w:proofErr w:type="spellStart"/>
      <w:r>
        <w:rPr>
          <w:lang w:val="en-US"/>
        </w:rPr>
        <w:t>Teun</w:t>
      </w:r>
      <w:proofErr w:type="spellEnd"/>
      <w:r>
        <w:rPr>
          <w:lang w:val="en-US"/>
        </w:rPr>
        <w:t> A. van </w:t>
      </w:r>
      <w:proofErr w:type="spellStart"/>
      <w:r>
        <w:rPr>
          <w:lang w:val="en-US"/>
        </w:rPr>
        <w:t>Dijk</w:t>
      </w:r>
      <w:proofErr w:type="spellEnd"/>
      <w:r>
        <w:rPr>
          <w:lang w:val="en-US"/>
        </w:rPr>
        <w:t xml:space="preserve"> (ed.) Discourse as Structure and Process. Discourse Studies: A Multidisciplinary Introduction. Vol. 1.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Thousand Oaks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New Delhi</w:t>
          </w:r>
        </w:smartTag>
      </w:smartTag>
      <w:r>
        <w:rPr>
          <w:lang w:val="en-US"/>
        </w:rPr>
        <w:t>: SAGE Publications. Pp. 63-111.</w:t>
      </w:r>
      <w:r w:rsidR="00592727">
        <w:rPr>
          <w:sz w:val="22"/>
          <w:lang w:val="en-US"/>
        </w:rPr>
        <w:t xml:space="preserve"> 100-106</w:t>
      </w:r>
    </w:p>
    <w:p w:rsidR="00592727" w:rsidRPr="00592727" w:rsidRDefault="00956ED4" w:rsidP="00956ED4">
      <w:pPr>
        <w:ind w:firstLine="0"/>
        <w:rPr>
          <w:sz w:val="22"/>
        </w:rPr>
      </w:pPr>
      <w:proofErr w:type="spellStart"/>
      <w:r>
        <w:rPr>
          <w:lang w:val="en-US"/>
        </w:rPr>
        <w:t>Biber</w:t>
      </w:r>
      <w:proofErr w:type="spellEnd"/>
      <w:r>
        <w:rPr>
          <w:lang w:val="en-US"/>
        </w:rPr>
        <w:t xml:space="preserve">, Douglas, Susan Conrad, and Randi </w:t>
      </w:r>
      <w:proofErr w:type="spellStart"/>
      <w:r>
        <w:rPr>
          <w:lang w:val="en-US"/>
        </w:rPr>
        <w:t>Reppen</w:t>
      </w:r>
      <w:proofErr w:type="spellEnd"/>
      <w:r>
        <w:rPr>
          <w:lang w:val="en-US"/>
        </w:rPr>
        <w:t xml:space="preserve">. 1998. Corpus linguistics: Investigation language structure and use. </w:t>
      </w:r>
      <w:smartTag w:uri="urn:schemas-microsoft-com:office:smarttags" w:element="City">
        <w:r>
          <w:rPr>
            <w:lang w:val="en-US"/>
          </w:rPr>
          <w:t>Cambridge</w:t>
        </w:r>
      </w:smartTag>
      <w:r w:rsidRPr="00AA5FFC">
        <w:t xml:space="preserve">: </w:t>
      </w:r>
      <w:smartTag w:uri="urn:schemas-microsoft-com:office:smarttags" w:element="PlaceName">
        <w:r>
          <w:rPr>
            <w:lang w:val="en-US"/>
          </w:rPr>
          <w:t>Cambridge</w:t>
        </w:r>
      </w:smartTag>
      <w:r w:rsidRPr="00AA5FFC"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 w:rsidRPr="00AA5FFC">
        <w:t xml:space="preserve"> </w:t>
      </w:r>
      <w:r>
        <w:rPr>
          <w:lang w:val="en-US"/>
        </w:rPr>
        <w:t>Press</w:t>
      </w:r>
      <w:r w:rsidR="00592727" w:rsidRPr="00592727">
        <w:rPr>
          <w:sz w:val="22"/>
        </w:rPr>
        <w:t>: 1-18, 106-132</w:t>
      </w:r>
    </w:p>
    <w:p w:rsidR="00EA58D9" w:rsidRPr="00EA58D9" w:rsidRDefault="00EA58D9" w:rsidP="00EA58D9">
      <w:pPr>
        <w:pStyle w:val="1"/>
        <w:numPr>
          <w:ilvl w:val="0"/>
          <w:numId w:val="0"/>
        </w:numPr>
      </w:pPr>
      <w:r w:rsidRPr="00EA58D9">
        <w:t xml:space="preserve">8 </w:t>
      </w:r>
      <w:r>
        <w:t>Образовательные</w:t>
      </w:r>
      <w:r w:rsidRPr="00EA58D9">
        <w:t xml:space="preserve"> </w:t>
      </w:r>
      <w:r>
        <w:t>технологии</w:t>
      </w:r>
    </w:p>
    <w:p w:rsidR="00EA58D9" w:rsidRDefault="00EA58D9" w:rsidP="00EA58D9">
      <w:pPr>
        <w:jc w:val="both"/>
      </w:pPr>
      <w:r>
        <w:t xml:space="preserve">На лекциях используются презентации, активное взаимодействие с аудиторией (в форме вопрос-ответ). На семинарских занятиях используются интерактивные методы </w:t>
      </w:r>
      <w:r>
        <w:lastRenderedPageBreak/>
        <w:t>взаимодействия (работа в группах, командные ответы на вопросы), разбираются решения некоторых задач, сообщения студентов в формате докладчик-</w:t>
      </w:r>
      <w:proofErr w:type="spellStart"/>
      <w:r>
        <w:t>дискуссант</w:t>
      </w:r>
      <w:proofErr w:type="spellEnd"/>
      <w:r>
        <w:t xml:space="preserve">. </w:t>
      </w:r>
    </w:p>
    <w:p w:rsidR="00EA58D9" w:rsidRPr="001A5F84" w:rsidRDefault="00EA58D9" w:rsidP="00EA58D9">
      <w:pPr>
        <w:pStyle w:val="1"/>
        <w:numPr>
          <w:ilvl w:val="0"/>
          <w:numId w:val="0"/>
        </w:numPr>
      </w:pPr>
      <w:r>
        <w:t>9 Оценочные средства для текущего контроля и аттестации студента</w:t>
      </w:r>
    </w:p>
    <w:p w:rsidR="00EA58D9" w:rsidRDefault="00EA58D9" w:rsidP="00EA58D9">
      <w:pPr>
        <w:pStyle w:val="2"/>
        <w:numPr>
          <w:ilvl w:val="0"/>
          <w:numId w:val="0"/>
        </w:numPr>
        <w:jc w:val="both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2D7A6A" w:rsidRDefault="002D7A6A" w:rsidP="002D7A6A">
      <w:pPr>
        <w:jc w:val="both"/>
      </w:pPr>
      <w:r>
        <w:t>Примерные вопросы/ задания для домашних работ:</w:t>
      </w:r>
    </w:p>
    <w:p w:rsidR="00486837" w:rsidRDefault="00042C7B" w:rsidP="00EA58D9">
      <w:pPr>
        <w:ind w:firstLine="0"/>
        <w:jc w:val="both"/>
      </w:pPr>
      <w:r>
        <w:t xml:space="preserve">1. Прочитать рекомендованные статьи. </w:t>
      </w:r>
      <w:r w:rsidR="00486837">
        <w:t>Проанализировать разные подходы к понятию дискурса</w:t>
      </w:r>
    </w:p>
    <w:p w:rsidR="002D7A6A" w:rsidRDefault="00486837" w:rsidP="00EA58D9">
      <w:pPr>
        <w:ind w:firstLine="0"/>
        <w:jc w:val="both"/>
      </w:pPr>
      <w:r>
        <w:t xml:space="preserve">2. </w:t>
      </w:r>
      <w:r w:rsidR="002D7A6A">
        <w:t xml:space="preserve">Распределить множество высказываний по типам </w:t>
      </w:r>
      <w:proofErr w:type="spellStart"/>
      <w:r w:rsidR="002D7A6A">
        <w:t>иллокуций</w:t>
      </w:r>
      <w:proofErr w:type="spellEnd"/>
    </w:p>
    <w:p w:rsidR="002D7A6A" w:rsidRDefault="002D7A6A" w:rsidP="00EA58D9">
      <w:pPr>
        <w:ind w:firstLine="0"/>
        <w:jc w:val="both"/>
      </w:pPr>
      <w:r>
        <w:t>3. В некотором фрагменте текста выявить различные типы имплицитных знаний</w:t>
      </w:r>
    </w:p>
    <w:p w:rsidR="002D7A6A" w:rsidRDefault="002D7A6A" w:rsidP="00EA58D9">
      <w:pPr>
        <w:ind w:firstLine="0"/>
        <w:jc w:val="both"/>
      </w:pPr>
      <w:r>
        <w:t>4.</w:t>
      </w:r>
      <w:r w:rsidR="00042C7B">
        <w:t xml:space="preserve"> </w:t>
      </w:r>
      <w:r>
        <w:t>Разметка фрагментов текста по ЭДЕ (элементарным дискурсивным единицам)</w:t>
      </w:r>
      <w:r w:rsidR="00042C7B">
        <w:t xml:space="preserve">, по различным дискурсивным явлениям таким, как постпозитивные уточнения, разрывы, </w:t>
      </w:r>
      <w:proofErr w:type="spellStart"/>
      <w:r w:rsidR="00042C7B">
        <w:t>хезитации</w:t>
      </w:r>
      <w:proofErr w:type="spellEnd"/>
      <w:r w:rsidR="00042C7B">
        <w:t>, фальстарты и коррекция.</w:t>
      </w:r>
    </w:p>
    <w:p w:rsidR="00AD4563" w:rsidRDefault="002D7A6A" w:rsidP="00EA58D9">
      <w:pPr>
        <w:ind w:firstLine="0"/>
        <w:jc w:val="both"/>
      </w:pPr>
      <w:r>
        <w:t xml:space="preserve">5. </w:t>
      </w:r>
      <w:r w:rsidR="00042C7B">
        <w:t xml:space="preserve">Описание </w:t>
      </w:r>
      <w:proofErr w:type="spellStart"/>
      <w:r w:rsidR="00042C7B">
        <w:t>макропропозиций</w:t>
      </w:r>
      <w:proofErr w:type="spellEnd"/>
      <w:r w:rsidR="00042C7B">
        <w:t xml:space="preserve"> для текстов определенного жанра</w:t>
      </w:r>
    </w:p>
    <w:p w:rsidR="00042C7B" w:rsidRDefault="00042C7B" w:rsidP="00EA58D9">
      <w:pPr>
        <w:ind w:firstLine="0"/>
        <w:jc w:val="both"/>
      </w:pPr>
      <w:r>
        <w:t xml:space="preserve">6. Рассмотреть группу текстов (тексты – описания фотографий, тексты – отзывы и т.п.). </w:t>
      </w:r>
      <w:proofErr w:type="spellStart"/>
      <w:r>
        <w:t>Прдложить</w:t>
      </w:r>
      <w:proofErr w:type="spellEnd"/>
      <w:r>
        <w:t xml:space="preserve"> грамматику </w:t>
      </w:r>
      <w:proofErr w:type="spellStart"/>
      <w:r>
        <w:t>развретывания</w:t>
      </w:r>
      <w:proofErr w:type="spellEnd"/>
      <w:r>
        <w:t xml:space="preserve"> дискурса для текстов данного жанра.</w:t>
      </w:r>
    </w:p>
    <w:p w:rsidR="00042C7B" w:rsidRDefault="00042C7B" w:rsidP="00EA58D9">
      <w:pPr>
        <w:ind w:firstLine="0"/>
        <w:jc w:val="both"/>
      </w:pPr>
      <w:r>
        <w:t>7. Разметить текст в терминах теории риторических структур</w:t>
      </w:r>
    </w:p>
    <w:p w:rsidR="00042C7B" w:rsidRDefault="00042C7B" w:rsidP="00EA58D9">
      <w:pPr>
        <w:ind w:firstLine="0"/>
        <w:jc w:val="both"/>
      </w:pPr>
      <w:r>
        <w:t>8. Привести примеры на морфологические, синтаксические и фонетические</w:t>
      </w:r>
      <w:r w:rsidRPr="00042C7B">
        <w:t>/</w:t>
      </w:r>
      <w:r>
        <w:t>графические особенности одного из типов дискурса</w:t>
      </w:r>
    </w:p>
    <w:p w:rsidR="00042C7B" w:rsidRDefault="00042C7B" w:rsidP="00EA58D9">
      <w:pPr>
        <w:ind w:firstLine="0"/>
        <w:jc w:val="both"/>
      </w:pPr>
      <w:r>
        <w:t xml:space="preserve">9. Разметить фрагмент текста по </w:t>
      </w:r>
      <w:proofErr w:type="spellStart"/>
      <w:r>
        <w:t>кореферентным</w:t>
      </w:r>
      <w:proofErr w:type="spellEnd"/>
      <w:r>
        <w:t xml:space="preserve"> связям, включая такие связи как </w:t>
      </w:r>
      <w:proofErr w:type="spellStart"/>
      <w:r>
        <w:t>бриджинг</w:t>
      </w:r>
      <w:proofErr w:type="spellEnd"/>
      <w:r>
        <w:t xml:space="preserve"> и др. </w:t>
      </w:r>
    </w:p>
    <w:p w:rsidR="00042C7B" w:rsidRDefault="00042C7B" w:rsidP="00EA58D9">
      <w:pPr>
        <w:ind w:firstLine="0"/>
        <w:jc w:val="both"/>
      </w:pPr>
      <w:r>
        <w:t xml:space="preserve">10. Проанализировать текст на русском языке. Определить, какие средства используются для </w:t>
      </w:r>
      <w:r w:rsidR="00AE3CF6">
        <w:t>поддержания топика (темы некоторого дискурсивного эпизода).</w:t>
      </w:r>
    </w:p>
    <w:p w:rsidR="00AE3CF6" w:rsidRDefault="00AE3CF6" w:rsidP="00EA58D9">
      <w:pPr>
        <w:ind w:firstLine="0"/>
        <w:jc w:val="both"/>
      </w:pPr>
      <w:r>
        <w:t>11. Разметить и проанализировать фрагмент дискурса с точки зрения его просодической структуры</w:t>
      </w:r>
    </w:p>
    <w:p w:rsidR="00AE3CF6" w:rsidRDefault="00AE3CF6" w:rsidP="00EA58D9">
      <w:pPr>
        <w:ind w:firstLine="0"/>
        <w:jc w:val="both"/>
      </w:pPr>
      <w:r>
        <w:t>12. Провести мини исследование на материале корпуса МУРКО</w:t>
      </w:r>
      <w:r w:rsidRPr="00AE3CF6">
        <w:t xml:space="preserve">: </w:t>
      </w:r>
      <w:r>
        <w:t>исследовать корреляцию жестов с одним из грамматических</w:t>
      </w:r>
      <w:r w:rsidRPr="00AE3CF6">
        <w:t>/</w:t>
      </w:r>
      <w:r>
        <w:t xml:space="preserve">прагматических языковых явлений (например, с употреблением в речи указательного местоимения) </w:t>
      </w:r>
    </w:p>
    <w:p w:rsidR="00EA58D9" w:rsidRPr="006522A9" w:rsidRDefault="00EA58D9" w:rsidP="00EA58D9">
      <w:pPr>
        <w:ind w:firstLine="0"/>
        <w:jc w:val="both"/>
      </w:pPr>
      <w:r>
        <w:t>противоречий в описании.</w:t>
      </w:r>
    </w:p>
    <w:p w:rsidR="00EA58D9" w:rsidRDefault="00AE3CF6" w:rsidP="00AE3CF6">
      <w:pPr>
        <w:ind w:firstLine="0"/>
        <w:jc w:val="both"/>
      </w:pPr>
      <w:r>
        <w:t>13. Предложить анализ одного из си</w:t>
      </w:r>
      <w:r w:rsidR="001C2A4A">
        <w:t>нтаксических явлений в языке Х (переключение референции, нулевая анафора и сочинительное сокращение, абзацы и т.п.), обеспечивающие связанность дискурса.</w:t>
      </w:r>
    </w:p>
    <w:p w:rsidR="001C2A4A" w:rsidRDefault="001C2A4A" w:rsidP="00AE3CF6">
      <w:pPr>
        <w:ind w:firstLine="0"/>
        <w:jc w:val="both"/>
      </w:pPr>
      <w:r>
        <w:t>14. Мини исследование дискурсивных маркеров.</w:t>
      </w:r>
    </w:p>
    <w:p w:rsidR="001C2A4A" w:rsidRDefault="001C2A4A" w:rsidP="00AE3CF6">
      <w:pPr>
        <w:ind w:firstLine="0"/>
        <w:jc w:val="both"/>
      </w:pPr>
      <w:r>
        <w:t>15. Подготовить краткий доклад по одному из подходов к анализу дискурса. Разобрать пример.</w:t>
      </w:r>
    </w:p>
    <w:p w:rsidR="001C2A4A" w:rsidRDefault="001C2A4A" w:rsidP="00AE3CF6">
      <w:pPr>
        <w:ind w:firstLine="0"/>
        <w:jc w:val="both"/>
      </w:pPr>
      <w:r>
        <w:t>16. Произвести подробную транскрипцию фрагмента дискурса.</w:t>
      </w:r>
    </w:p>
    <w:p w:rsidR="00EA58D9" w:rsidRDefault="00EA58D9" w:rsidP="00EA58D9">
      <w:pPr>
        <w:pStyle w:val="2"/>
        <w:numPr>
          <w:ilvl w:val="0"/>
          <w:numId w:val="0"/>
        </w:numPr>
        <w:jc w:val="both"/>
      </w:pPr>
      <w:r>
        <w:lastRenderedPageBreak/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C2A4A" w:rsidRDefault="001C2A4A" w:rsidP="001C2A4A">
      <w:pPr>
        <w:ind w:firstLine="0"/>
        <w:jc w:val="both"/>
      </w:pPr>
      <w:r>
        <w:t>1. Понятие дискурса и дискурсивный анализ</w:t>
      </w:r>
    </w:p>
    <w:p w:rsidR="001C2A4A" w:rsidRDefault="001C2A4A" w:rsidP="001C2A4A">
      <w:pPr>
        <w:ind w:firstLine="0"/>
        <w:jc w:val="both"/>
      </w:pPr>
      <w:r>
        <w:t>2. Основные элементы модели дискурса (говорящий, адресат, текст, база знаний и т.п.)</w:t>
      </w:r>
    </w:p>
    <w:p w:rsidR="001C2A4A" w:rsidRDefault="001C2A4A" w:rsidP="001C2A4A">
      <w:pPr>
        <w:ind w:firstLine="0"/>
        <w:jc w:val="both"/>
      </w:pPr>
      <w:r>
        <w:t xml:space="preserve">3. Порождение </w:t>
      </w:r>
      <w:r>
        <w:rPr>
          <w:lang w:val="en-US"/>
        </w:rPr>
        <w:t>vs</w:t>
      </w:r>
      <w:r w:rsidRPr="001C2A4A">
        <w:t xml:space="preserve">. </w:t>
      </w:r>
      <w:r>
        <w:t xml:space="preserve">понимание </w:t>
      </w:r>
    </w:p>
    <w:p w:rsidR="001C2A4A" w:rsidRDefault="001C2A4A" w:rsidP="001C2A4A">
      <w:pPr>
        <w:ind w:firstLine="0"/>
        <w:jc w:val="both"/>
      </w:pPr>
      <w:r>
        <w:t xml:space="preserve">4. Коммуникативные намерения и коммуникативные акты. Типы </w:t>
      </w:r>
      <w:proofErr w:type="spellStart"/>
      <w:r>
        <w:t>иллокуций</w:t>
      </w:r>
      <w:proofErr w:type="spellEnd"/>
      <w:r>
        <w:t>.</w:t>
      </w:r>
    </w:p>
    <w:p w:rsidR="001C2A4A" w:rsidRDefault="001C2A4A" w:rsidP="001C2A4A">
      <w:pPr>
        <w:ind w:firstLine="0"/>
        <w:jc w:val="both"/>
      </w:pPr>
      <w:r>
        <w:t>5. Роль когнитивной системы в дискурсе. Роль знаний в дискурсе. Типы имплицитных знаний.</w:t>
      </w:r>
    </w:p>
    <w:p w:rsidR="001C2A4A" w:rsidRDefault="001C2A4A" w:rsidP="001C2A4A">
      <w:pPr>
        <w:ind w:firstLine="0"/>
        <w:jc w:val="both"/>
      </w:pPr>
      <w:r>
        <w:t>6. Динамический и статический аспект языка</w:t>
      </w:r>
    </w:p>
    <w:p w:rsidR="001C2A4A" w:rsidRDefault="001C2A4A" w:rsidP="001C2A4A">
      <w:pPr>
        <w:ind w:firstLine="0"/>
        <w:jc w:val="both"/>
      </w:pPr>
      <w:r>
        <w:t>7. Локальная структура дискурса. Понятие ЭДЕ. Критерии выделения ЭДЕ</w:t>
      </w:r>
    </w:p>
    <w:p w:rsidR="001C2A4A" w:rsidRDefault="001C2A4A" w:rsidP="001C2A4A">
      <w:pPr>
        <w:ind w:firstLine="0"/>
        <w:jc w:val="both"/>
      </w:pPr>
      <w:r>
        <w:t>8. Типы ЭДЕ. Когнитивные и лингвистические характеристики ЭДЕ.</w:t>
      </w:r>
    </w:p>
    <w:p w:rsidR="001C2A4A" w:rsidRDefault="001C2A4A" w:rsidP="001C2A4A">
      <w:pPr>
        <w:ind w:firstLine="0"/>
        <w:jc w:val="both"/>
      </w:pPr>
      <w:r>
        <w:t xml:space="preserve">9. </w:t>
      </w:r>
      <w:proofErr w:type="spellStart"/>
      <w:r>
        <w:t>Хезитация</w:t>
      </w:r>
      <w:proofErr w:type="spellEnd"/>
      <w:r>
        <w:t>, фальстарт и коррекция.</w:t>
      </w:r>
    </w:p>
    <w:p w:rsidR="001C2A4A" w:rsidRDefault="001C2A4A" w:rsidP="001C2A4A">
      <w:pPr>
        <w:ind w:firstLine="0"/>
        <w:jc w:val="both"/>
      </w:pPr>
      <w:r>
        <w:t>10. Глобальная структура дискурса и ее составляющие</w:t>
      </w:r>
    </w:p>
    <w:p w:rsidR="0017499B" w:rsidRDefault="001C2A4A" w:rsidP="001C2A4A">
      <w:pPr>
        <w:ind w:firstLine="0"/>
        <w:jc w:val="both"/>
      </w:pPr>
      <w:r>
        <w:t xml:space="preserve">11. </w:t>
      </w:r>
      <w:r w:rsidR="0017499B">
        <w:t xml:space="preserve">Топик. </w:t>
      </w:r>
      <w:proofErr w:type="spellStart"/>
      <w:r w:rsidR="0017499B">
        <w:t>Макропропозиция</w:t>
      </w:r>
      <w:proofErr w:type="spellEnd"/>
      <w:r w:rsidR="0017499B">
        <w:t xml:space="preserve"> по Т. Ван Дейку</w:t>
      </w:r>
    </w:p>
    <w:p w:rsidR="0017499B" w:rsidRDefault="0017499B" w:rsidP="001C2A4A">
      <w:pPr>
        <w:ind w:firstLine="0"/>
        <w:jc w:val="both"/>
      </w:pPr>
      <w:r>
        <w:t xml:space="preserve">12. Связность. Макроструктура и </w:t>
      </w:r>
      <w:proofErr w:type="spellStart"/>
      <w:r>
        <w:t>суперструктура</w:t>
      </w:r>
      <w:proofErr w:type="spellEnd"/>
      <w:r>
        <w:t xml:space="preserve">. Жанровые схемы. </w:t>
      </w:r>
    </w:p>
    <w:p w:rsidR="0017499B" w:rsidRDefault="0017499B" w:rsidP="001C2A4A">
      <w:pPr>
        <w:ind w:firstLine="0"/>
        <w:jc w:val="both"/>
      </w:pPr>
      <w:r>
        <w:t xml:space="preserve">13. «Грамматика дискурса». </w:t>
      </w:r>
    </w:p>
    <w:p w:rsidR="001C2A4A" w:rsidRDefault="0017499B" w:rsidP="001C2A4A">
      <w:pPr>
        <w:ind w:firstLine="0"/>
        <w:jc w:val="both"/>
      </w:pPr>
      <w:r>
        <w:t xml:space="preserve">14. </w:t>
      </w:r>
      <w:proofErr w:type="spellStart"/>
      <w:r>
        <w:t>Интенциональные</w:t>
      </w:r>
      <w:proofErr w:type="spellEnd"/>
      <w:r>
        <w:t xml:space="preserve"> модели дискурса.</w:t>
      </w:r>
      <w:r w:rsidR="001C2A4A">
        <w:t xml:space="preserve"> </w:t>
      </w:r>
    </w:p>
    <w:p w:rsidR="0017499B" w:rsidRDefault="0017499B" w:rsidP="001C2A4A">
      <w:pPr>
        <w:ind w:firstLine="0"/>
        <w:jc w:val="both"/>
      </w:pPr>
      <w:r>
        <w:t>15. Теория риторических структур</w:t>
      </w:r>
    </w:p>
    <w:p w:rsidR="0017499B" w:rsidRDefault="0017499B" w:rsidP="001C2A4A">
      <w:pPr>
        <w:ind w:firstLine="0"/>
        <w:jc w:val="both"/>
      </w:pPr>
      <w:r>
        <w:t xml:space="preserve">16. Модусы дискурса: устный, письменный и другие. </w:t>
      </w:r>
      <w:proofErr w:type="spellStart"/>
      <w:r>
        <w:t>Субмодусы</w:t>
      </w:r>
      <w:proofErr w:type="spellEnd"/>
      <w:r>
        <w:t>. Электронный дискурс.</w:t>
      </w:r>
    </w:p>
    <w:p w:rsidR="0017499B" w:rsidRDefault="0017499B" w:rsidP="001C2A4A">
      <w:pPr>
        <w:ind w:firstLine="0"/>
        <w:jc w:val="both"/>
      </w:pPr>
      <w:r>
        <w:t>17. Жанры и регистры дискурса. Принципы выделения жанров.</w:t>
      </w:r>
    </w:p>
    <w:p w:rsidR="0017499B" w:rsidRDefault="0017499B" w:rsidP="001C2A4A">
      <w:pPr>
        <w:ind w:firstLine="0"/>
        <w:jc w:val="both"/>
      </w:pPr>
      <w:r>
        <w:t xml:space="preserve">18. Типы дискурса по </w:t>
      </w:r>
      <w:proofErr w:type="spellStart"/>
      <w:r>
        <w:t>Дж.Байберу</w:t>
      </w:r>
      <w:proofErr w:type="spellEnd"/>
      <w:r>
        <w:t>.</w:t>
      </w:r>
    </w:p>
    <w:p w:rsidR="0017499B" w:rsidRDefault="0017499B" w:rsidP="001C2A4A">
      <w:pPr>
        <w:ind w:firstLine="0"/>
        <w:jc w:val="both"/>
      </w:pPr>
      <w:r>
        <w:t>19. Дискурсивные и семантические факторы языковой формы.</w:t>
      </w:r>
    </w:p>
    <w:p w:rsidR="0017499B" w:rsidRDefault="0017499B" w:rsidP="001C2A4A">
      <w:pPr>
        <w:ind w:firstLine="0"/>
        <w:jc w:val="both"/>
      </w:pPr>
      <w:r>
        <w:t xml:space="preserve">20. Данное новое. Тема </w:t>
      </w:r>
      <w:r w:rsidRPr="0017499B">
        <w:t>/</w:t>
      </w:r>
      <w:r>
        <w:t xml:space="preserve"> рема.</w:t>
      </w:r>
    </w:p>
    <w:p w:rsidR="0017499B" w:rsidRDefault="0017499B" w:rsidP="001C2A4A">
      <w:pPr>
        <w:ind w:firstLine="0"/>
        <w:jc w:val="both"/>
      </w:pPr>
      <w:r>
        <w:t>21. Залог. Порядок слов.</w:t>
      </w:r>
    </w:p>
    <w:p w:rsidR="0017499B" w:rsidRDefault="0017499B" w:rsidP="001C2A4A">
      <w:pPr>
        <w:ind w:firstLine="0"/>
        <w:jc w:val="both"/>
      </w:pPr>
      <w:r>
        <w:t xml:space="preserve">22. Анафора и </w:t>
      </w:r>
      <w:proofErr w:type="spellStart"/>
      <w:r>
        <w:t>кореферентность</w:t>
      </w:r>
      <w:proofErr w:type="spellEnd"/>
    </w:p>
    <w:p w:rsidR="0017499B" w:rsidRDefault="0017499B" w:rsidP="001C2A4A">
      <w:pPr>
        <w:ind w:firstLine="0"/>
        <w:jc w:val="both"/>
      </w:pPr>
      <w:r>
        <w:t>23. Дискурсивная просодия.</w:t>
      </w:r>
    </w:p>
    <w:p w:rsidR="0017499B" w:rsidRDefault="0017499B" w:rsidP="001C2A4A">
      <w:pPr>
        <w:ind w:firstLine="0"/>
        <w:jc w:val="both"/>
      </w:pPr>
      <w:r>
        <w:t>24. Жесты в дискурсе.</w:t>
      </w:r>
    </w:p>
    <w:p w:rsidR="0017499B" w:rsidRDefault="0017499B" w:rsidP="001C2A4A">
      <w:pPr>
        <w:ind w:firstLine="0"/>
        <w:jc w:val="both"/>
      </w:pPr>
      <w:r>
        <w:t xml:space="preserve">24. Синтаксис как </w:t>
      </w:r>
      <w:proofErr w:type="spellStart"/>
      <w:r>
        <w:t>грамматикализация</w:t>
      </w:r>
      <w:proofErr w:type="spellEnd"/>
      <w:r>
        <w:t xml:space="preserve"> дискурса. Примеры синтаксических явлений</w:t>
      </w:r>
    </w:p>
    <w:p w:rsidR="0017499B" w:rsidRDefault="0017499B" w:rsidP="001C2A4A">
      <w:pPr>
        <w:ind w:firstLine="0"/>
        <w:jc w:val="both"/>
      </w:pPr>
      <w:r>
        <w:t xml:space="preserve">25. </w:t>
      </w:r>
      <w:proofErr w:type="spellStart"/>
      <w:r>
        <w:t>Когезия</w:t>
      </w:r>
      <w:proofErr w:type="spellEnd"/>
    </w:p>
    <w:p w:rsidR="0017499B" w:rsidRDefault="0017499B" w:rsidP="001C2A4A">
      <w:pPr>
        <w:ind w:firstLine="0"/>
        <w:jc w:val="both"/>
      </w:pPr>
      <w:r>
        <w:t>26. Переключение референции</w:t>
      </w:r>
    </w:p>
    <w:p w:rsidR="0017499B" w:rsidRDefault="0017499B" w:rsidP="001C2A4A">
      <w:pPr>
        <w:ind w:firstLine="0"/>
        <w:jc w:val="both"/>
      </w:pPr>
      <w:r>
        <w:t>27. Дискурсивные маркеры</w:t>
      </w:r>
    </w:p>
    <w:p w:rsidR="0017499B" w:rsidRDefault="0017499B" w:rsidP="001C2A4A">
      <w:pPr>
        <w:ind w:firstLine="0"/>
        <w:jc w:val="both"/>
      </w:pPr>
      <w:r>
        <w:t xml:space="preserve">28. </w:t>
      </w:r>
      <w:proofErr w:type="spellStart"/>
      <w:r>
        <w:t>Полипредикативные</w:t>
      </w:r>
      <w:proofErr w:type="spellEnd"/>
      <w:r>
        <w:t xml:space="preserve"> </w:t>
      </w:r>
      <w:proofErr w:type="spellStart"/>
      <w:r>
        <w:t>когструкции</w:t>
      </w:r>
      <w:proofErr w:type="spellEnd"/>
    </w:p>
    <w:p w:rsidR="0017499B" w:rsidRDefault="0017499B" w:rsidP="001C2A4A">
      <w:pPr>
        <w:ind w:firstLine="0"/>
        <w:jc w:val="both"/>
      </w:pPr>
      <w:r>
        <w:t>29. Социологический подход к анализу дискурса</w:t>
      </w:r>
    </w:p>
    <w:p w:rsidR="0017499B" w:rsidRDefault="0017499B" w:rsidP="001C2A4A">
      <w:pPr>
        <w:ind w:firstLine="0"/>
        <w:jc w:val="both"/>
      </w:pPr>
      <w:r>
        <w:t>30. Подходы к анализу дискурса.</w:t>
      </w:r>
    </w:p>
    <w:p w:rsidR="0017499B" w:rsidRDefault="0017499B" w:rsidP="001C2A4A">
      <w:pPr>
        <w:ind w:firstLine="0"/>
        <w:jc w:val="both"/>
      </w:pPr>
      <w:r>
        <w:lastRenderedPageBreak/>
        <w:t>31. Методы дискурсивного анализа</w:t>
      </w:r>
    </w:p>
    <w:p w:rsidR="0017499B" w:rsidRPr="0017499B" w:rsidRDefault="0017499B" w:rsidP="001C2A4A">
      <w:pPr>
        <w:ind w:firstLine="0"/>
        <w:jc w:val="both"/>
      </w:pPr>
    </w:p>
    <w:p w:rsidR="0017499B" w:rsidRPr="001C2A4A" w:rsidRDefault="0017499B" w:rsidP="001C2A4A">
      <w:pPr>
        <w:ind w:firstLine="0"/>
        <w:jc w:val="both"/>
      </w:pPr>
    </w:p>
    <w:p w:rsidR="00EA58D9" w:rsidRPr="007E65ED" w:rsidRDefault="00EA58D9" w:rsidP="00EA58D9">
      <w:pPr>
        <w:pStyle w:val="1"/>
        <w:numPr>
          <w:ilvl w:val="0"/>
          <w:numId w:val="0"/>
        </w:numPr>
      </w:pPr>
      <w:r>
        <w:t>10 П</w:t>
      </w:r>
      <w:r w:rsidRPr="007E65ED">
        <w:t>орядок формирования оценок</w:t>
      </w:r>
      <w:r>
        <w:t xml:space="preserve"> по дисциплине</w:t>
      </w:r>
    </w:p>
    <w:p w:rsidR="00EA58D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>И</w:t>
      </w:r>
      <w:r w:rsidRPr="00DD68A9">
        <w:rPr>
          <w:szCs w:val="24"/>
        </w:rPr>
        <w:t>тоговая оценка складывается из</w:t>
      </w:r>
      <w:r>
        <w:rPr>
          <w:szCs w:val="24"/>
        </w:rPr>
        <w:t>:</w:t>
      </w:r>
    </w:p>
    <w:p w:rsidR="00EA58D9" w:rsidRDefault="00EA58D9" w:rsidP="00EA58D9">
      <w:pPr>
        <w:ind w:firstLine="0"/>
        <w:jc w:val="both"/>
        <w:rPr>
          <w:szCs w:val="24"/>
        </w:rPr>
      </w:pPr>
      <w:r w:rsidRPr="00DD68A9">
        <w:rPr>
          <w:szCs w:val="24"/>
        </w:rPr>
        <w:t xml:space="preserve"> </w:t>
      </w:r>
    </w:p>
    <w:p w:rsidR="00EA58D9" w:rsidRDefault="00EA58D9" w:rsidP="00EA58D9">
      <w:pPr>
        <w:ind w:firstLine="0"/>
        <w:jc w:val="both"/>
        <w:rPr>
          <w:szCs w:val="24"/>
        </w:rPr>
      </w:pPr>
      <w:r w:rsidRPr="00DD68A9">
        <w:rPr>
          <w:szCs w:val="24"/>
        </w:rPr>
        <w:t xml:space="preserve">а) </w:t>
      </w:r>
      <w:r>
        <w:rPr>
          <w:szCs w:val="24"/>
        </w:rPr>
        <w:t xml:space="preserve">аудиторная работа: </w:t>
      </w:r>
      <w:r w:rsidRPr="00DD68A9">
        <w:rPr>
          <w:szCs w:val="24"/>
        </w:rPr>
        <w:t>активност</w:t>
      </w:r>
      <w:r>
        <w:rPr>
          <w:szCs w:val="24"/>
        </w:rPr>
        <w:t>ь</w:t>
      </w:r>
      <w:r w:rsidRPr="00DD68A9">
        <w:rPr>
          <w:szCs w:val="24"/>
        </w:rPr>
        <w:t xml:space="preserve"> на семинарах (активное участие на протяжении всего семинара 10, средняя активность 5, полное или практически полное отсутствие активности 0), усредненной по числу семинаров</w:t>
      </w:r>
      <w:r>
        <w:rPr>
          <w:szCs w:val="24"/>
        </w:rPr>
        <w:t>, контроль усвоенного материала</w:t>
      </w:r>
      <w:r w:rsidRPr="00DD68A9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 w:rsidRPr="001B2179">
        <w:rPr>
          <w:rFonts w:eastAsia="Times New Roman"/>
          <w:i/>
          <w:iCs/>
          <w:szCs w:val="24"/>
          <w:lang w:eastAsia="ru-RU"/>
        </w:rPr>
        <w:t>О</w:t>
      </w:r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>аудиторная</w:t>
      </w:r>
      <w:proofErr w:type="spellEnd"/>
      <w:r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>
        <w:rPr>
          <w:szCs w:val="24"/>
        </w:rPr>
        <w:t>10</w:t>
      </w:r>
      <w:r w:rsidRPr="00DD68A9">
        <w:rPr>
          <w:szCs w:val="24"/>
        </w:rPr>
        <w:t xml:space="preserve">%; </w:t>
      </w:r>
    </w:p>
    <w:p w:rsidR="00EA58D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 xml:space="preserve">б) самостоятельная работа </w:t>
      </w:r>
      <w:r w:rsidR="00F0677F">
        <w:rPr>
          <w:szCs w:val="24"/>
        </w:rPr>
        <w:t>4</w:t>
      </w:r>
      <w:r>
        <w:rPr>
          <w:szCs w:val="24"/>
        </w:rPr>
        <w:t xml:space="preserve">0% (подготовка сообщений по дополнительной литературе в формате докладчик </w:t>
      </w:r>
      <w:r>
        <w:rPr>
          <w:szCs w:val="24"/>
          <w:lang w:val="en-US"/>
        </w:rPr>
        <w:t>vs</w:t>
      </w:r>
      <w:r w:rsidRPr="000741CD">
        <w:rPr>
          <w:szCs w:val="24"/>
        </w:rPr>
        <w:t xml:space="preserve">. </w:t>
      </w:r>
      <w:proofErr w:type="spellStart"/>
      <w:r>
        <w:rPr>
          <w:szCs w:val="24"/>
        </w:rPr>
        <w:t>дискуссант</w:t>
      </w:r>
      <w:proofErr w:type="spellEnd"/>
      <w:r>
        <w:rPr>
          <w:szCs w:val="24"/>
        </w:rPr>
        <w:t>, решение задач</w:t>
      </w:r>
      <w:r w:rsidR="0017499B">
        <w:rPr>
          <w:szCs w:val="24"/>
        </w:rPr>
        <w:t>, выполнение домашних заданий</w:t>
      </w:r>
      <w:r>
        <w:rPr>
          <w:szCs w:val="24"/>
        </w:rPr>
        <w:t>);</w:t>
      </w:r>
    </w:p>
    <w:p w:rsidR="00EA58D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 xml:space="preserve">в) текущий контроль с весом </w:t>
      </w:r>
      <w:r w:rsidR="00F0677F">
        <w:rPr>
          <w:szCs w:val="24"/>
        </w:rPr>
        <w:t>2</w:t>
      </w:r>
      <w:r w:rsidR="0017499B">
        <w:rPr>
          <w:szCs w:val="24"/>
        </w:rPr>
        <w:t>0</w:t>
      </w:r>
      <w:r>
        <w:rPr>
          <w:szCs w:val="24"/>
        </w:rPr>
        <w:t>%</w:t>
      </w:r>
    </w:p>
    <w:p w:rsidR="00EA58D9" w:rsidRPr="00DD68A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 xml:space="preserve">г) </w:t>
      </w:r>
      <w:r w:rsidRPr="00DD68A9">
        <w:rPr>
          <w:szCs w:val="24"/>
        </w:rPr>
        <w:t xml:space="preserve">экзамен </w:t>
      </w:r>
      <w:r>
        <w:rPr>
          <w:szCs w:val="24"/>
        </w:rPr>
        <w:t xml:space="preserve">с весом </w:t>
      </w:r>
      <w:r w:rsidR="0017499B">
        <w:rPr>
          <w:szCs w:val="24"/>
        </w:rPr>
        <w:t>30</w:t>
      </w:r>
      <w:r w:rsidRPr="00DD68A9">
        <w:rPr>
          <w:szCs w:val="24"/>
        </w:rPr>
        <w:t>%</w:t>
      </w:r>
    </w:p>
    <w:p w:rsidR="00EA58D9" w:rsidRPr="001B2179" w:rsidRDefault="00EA58D9" w:rsidP="00EA58D9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</w:t>
      </w:r>
      <w:r w:rsidRPr="001B2179">
        <w:rPr>
          <w:rFonts w:eastAsia="Times New Roman"/>
          <w:szCs w:val="24"/>
          <w:lang w:eastAsia="ru-RU"/>
        </w:rPr>
        <w:t xml:space="preserve">екущий контроль </w:t>
      </w:r>
      <w:r>
        <w:rPr>
          <w:rFonts w:eastAsia="Times New Roman"/>
          <w:szCs w:val="24"/>
          <w:lang w:eastAsia="ru-RU"/>
        </w:rPr>
        <w:t>складывается из оценок за контрольные работы</w:t>
      </w:r>
      <w:r w:rsidRPr="001B2179">
        <w:rPr>
          <w:rFonts w:eastAsia="Times New Roman"/>
          <w:szCs w:val="24"/>
          <w:lang w:eastAsia="ru-RU"/>
        </w:rPr>
        <w:t>.</w:t>
      </w:r>
    </w:p>
    <w:p w:rsidR="00EA58D9" w:rsidRDefault="00EA58D9" w:rsidP="00EA58D9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1B2179">
        <w:rPr>
          <w:rFonts w:eastAsia="Times New Roman"/>
          <w:i/>
          <w:iCs/>
          <w:szCs w:val="24"/>
          <w:lang w:eastAsia="ru-RU"/>
        </w:rPr>
        <w:t> </w:t>
      </w:r>
      <w:proofErr w:type="spellStart"/>
      <w:r w:rsidRPr="001B2179">
        <w:rPr>
          <w:rFonts w:eastAsia="Times New Roman"/>
          <w:i/>
          <w:iCs/>
          <w:szCs w:val="24"/>
          <w:lang w:eastAsia="ru-RU"/>
        </w:rPr>
        <w:t>О</w:t>
      </w:r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>текущий</w:t>
      </w:r>
      <w:proofErr w:type="spellEnd"/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 xml:space="preserve"> </w:t>
      </w:r>
      <w:r w:rsidRPr="001B2179">
        <w:rPr>
          <w:rFonts w:eastAsia="Times New Roman"/>
          <w:i/>
          <w:iCs/>
          <w:szCs w:val="24"/>
          <w:lang w:eastAsia="ru-RU"/>
        </w:rPr>
        <w:t xml:space="preserve">= </w:t>
      </w:r>
      <w:r>
        <w:rPr>
          <w:rFonts w:eastAsia="Times New Roman"/>
          <w:i/>
          <w:iCs/>
          <w:szCs w:val="24"/>
          <w:lang w:eastAsia="ru-RU"/>
        </w:rPr>
        <w:t>0,</w:t>
      </w:r>
      <w:r w:rsidR="0017499B">
        <w:rPr>
          <w:rFonts w:eastAsia="Times New Roman"/>
          <w:i/>
          <w:iCs/>
          <w:szCs w:val="24"/>
          <w:lang w:eastAsia="ru-RU"/>
        </w:rPr>
        <w:t>3</w:t>
      </w:r>
      <w:r w:rsidRPr="001B2179">
        <w:rPr>
          <w:rFonts w:eastAsia="Times New Roman"/>
          <w:i/>
          <w:iCs/>
          <w:szCs w:val="24"/>
          <w:lang w:eastAsia="ru-RU"/>
        </w:rPr>
        <w:t>·О</w:t>
      </w:r>
      <w:r w:rsidR="0017499B" w:rsidRPr="0017499B">
        <w:rPr>
          <w:rFonts w:eastAsia="Times New Roman"/>
          <w:i/>
          <w:szCs w:val="24"/>
          <w:vertAlign w:val="subscript"/>
          <w:lang w:eastAsia="ru-RU"/>
        </w:rPr>
        <w:t>контрольная 1</w:t>
      </w:r>
      <w:r w:rsidRPr="0017499B"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r w:rsidRPr="00363D4E">
        <w:rPr>
          <w:rFonts w:eastAsia="Times New Roman"/>
          <w:i/>
          <w:szCs w:val="24"/>
          <w:lang w:eastAsia="ru-RU"/>
        </w:rPr>
        <w:t>+ 0,</w:t>
      </w:r>
      <w:r w:rsidR="0017499B">
        <w:rPr>
          <w:rFonts w:eastAsia="Times New Roman"/>
          <w:i/>
          <w:szCs w:val="24"/>
          <w:lang w:eastAsia="ru-RU"/>
        </w:rPr>
        <w:t>7</w:t>
      </w:r>
      <w:r w:rsidRPr="00363D4E">
        <w:rPr>
          <w:rFonts w:eastAsia="Times New Roman"/>
          <w:i/>
          <w:szCs w:val="24"/>
          <w:lang w:eastAsia="ru-RU"/>
        </w:rPr>
        <w:t>·О</w:t>
      </w:r>
      <w:r>
        <w:rPr>
          <w:rFonts w:eastAsia="Times New Roman"/>
          <w:i/>
          <w:szCs w:val="24"/>
          <w:vertAlign w:val="subscript"/>
          <w:lang w:eastAsia="ru-RU"/>
        </w:rPr>
        <w:t xml:space="preserve">контрольная </w:t>
      </w:r>
    </w:p>
    <w:p w:rsidR="00EA58D9" w:rsidRPr="00363D4E" w:rsidRDefault="00EA58D9" w:rsidP="00EA58D9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szCs w:val="24"/>
          <w:lang w:eastAsia="ru-RU"/>
        </w:rPr>
        <w:t>Результирующая оценка выставляется по следующей формуле:</w:t>
      </w:r>
    </w:p>
    <w:p w:rsidR="00EA58D9" w:rsidRPr="00363D4E" w:rsidRDefault="00EA58D9" w:rsidP="00EA58D9">
      <w:pPr>
        <w:spacing w:before="100" w:beforeAutospacing="1" w:after="100" w:afterAutospacing="1"/>
        <w:ind w:firstLine="707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363D4E">
        <w:rPr>
          <w:rFonts w:eastAsia="Times New Roman"/>
          <w:i/>
          <w:szCs w:val="24"/>
          <w:lang w:eastAsia="ru-RU"/>
        </w:rPr>
        <w:t>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итоговый</w:t>
      </w:r>
      <w:proofErr w:type="spellEnd"/>
      <w:r w:rsidRPr="00363D4E">
        <w:rPr>
          <w:rFonts w:eastAsia="Times New Roman"/>
          <w:i/>
          <w:szCs w:val="24"/>
          <w:lang w:eastAsia="ru-RU"/>
        </w:rPr>
        <w:t xml:space="preserve"> = 0,</w:t>
      </w:r>
      <w:r w:rsidR="00F0677F">
        <w:rPr>
          <w:rFonts w:eastAsia="Times New Roman"/>
          <w:i/>
          <w:szCs w:val="24"/>
          <w:lang w:eastAsia="ru-RU"/>
        </w:rPr>
        <w:t>3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экзамен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 w:rsidR="00F0677F">
        <w:rPr>
          <w:rFonts w:eastAsia="Times New Roman"/>
          <w:i/>
          <w:szCs w:val="24"/>
          <w:lang w:eastAsia="ru-RU"/>
        </w:rPr>
        <w:t>2</w:t>
      </w:r>
      <w:r w:rsidRPr="00363D4E">
        <w:rPr>
          <w:rFonts w:eastAsia="Times New Roman"/>
          <w:i/>
          <w:szCs w:val="24"/>
          <w:lang w:eastAsia="ru-RU"/>
        </w:rPr>
        <w:t>·О</w:t>
      </w:r>
      <w:r>
        <w:rPr>
          <w:rFonts w:eastAsia="Times New Roman"/>
          <w:i/>
          <w:szCs w:val="24"/>
          <w:vertAlign w:val="subscript"/>
          <w:lang w:eastAsia="ru-RU"/>
        </w:rPr>
        <w:t>текущий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 w:rsidR="00F0677F">
        <w:rPr>
          <w:rFonts w:eastAsia="Times New Roman"/>
          <w:i/>
          <w:szCs w:val="24"/>
          <w:lang w:eastAsia="ru-RU"/>
        </w:rPr>
        <w:t>4</w:t>
      </w:r>
      <w:r w:rsidRPr="00363D4E">
        <w:rPr>
          <w:rFonts w:eastAsia="Times New Roman"/>
          <w:i/>
          <w:szCs w:val="24"/>
          <w:lang w:eastAsia="ru-RU"/>
        </w:rPr>
        <w:t>·О</w:t>
      </w:r>
      <w:r>
        <w:rPr>
          <w:rFonts w:eastAsia="Times New Roman"/>
          <w:i/>
          <w:szCs w:val="24"/>
          <w:vertAlign w:val="subscript"/>
          <w:lang w:eastAsia="ru-RU"/>
        </w:rPr>
        <w:t>сам.работа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>
        <w:rPr>
          <w:rFonts w:eastAsia="Times New Roman"/>
          <w:i/>
          <w:szCs w:val="24"/>
          <w:lang w:eastAsia="ru-RU"/>
        </w:rPr>
        <w:t>1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аудиторная</w:t>
      </w:r>
    </w:p>
    <w:p w:rsidR="00EA58D9" w:rsidRDefault="00EA58D9" w:rsidP="00EA58D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арифметический</w:t>
      </w:r>
      <w:r w:rsidRPr="00CB7E21">
        <w:t xml:space="preserve">. </w:t>
      </w:r>
    </w:p>
    <w:p w:rsidR="00EA58D9" w:rsidRPr="00684F44" w:rsidRDefault="00F0677F" w:rsidP="00EA58D9">
      <w:pPr>
        <w:jc w:val="both"/>
      </w:pPr>
      <w:r>
        <w:t>Выполнение дополнительных практических заданий</w:t>
      </w:r>
      <w:r w:rsidR="00EA58D9">
        <w:t xml:space="preserve"> может засчитываться как компенсация баллов, потерянных на других компонентах итоговой оценки (эквивалент пересдачи), и составляет суммарно не более 5% итоговой оценки. Кроме того, н</w:t>
      </w:r>
      <w:r w:rsidR="00EA58D9" w:rsidRPr="00CB7E21">
        <w:t>а зачете студент может получить дополнительн</w:t>
      </w:r>
      <w:r w:rsidR="00EA58D9">
        <w:t>ую задачу, решение которой оценивается в 0,5</w:t>
      </w:r>
      <w:r w:rsidR="00EA58D9" w:rsidRPr="00CB7E21">
        <w:t> балл</w:t>
      </w:r>
      <w:r w:rsidR="00EA58D9">
        <w:t>а</w:t>
      </w:r>
      <w:r w:rsidR="00EA58D9" w:rsidRPr="00CB7E21">
        <w:t>.</w:t>
      </w:r>
    </w:p>
    <w:p w:rsidR="00EA58D9" w:rsidRDefault="00EA58D9" w:rsidP="00EA58D9">
      <w:pPr>
        <w:pStyle w:val="1"/>
        <w:numPr>
          <w:ilvl w:val="0"/>
          <w:numId w:val="0"/>
        </w:numPr>
      </w:pPr>
      <w:r>
        <w:t>11 Учебно-методическое и информационное обеспечение дисциплины</w:t>
      </w:r>
    </w:p>
    <w:p w:rsidR="00EA58D9" w:rsidRDefault="00EA58D9" w:rsidP="00EA58D9">
      <w:pPr>
        <w:pStyle w:val="2"/>
        <w:numPr>
          <w:ilvl w:val="0"/>
          <w:numId w:val="0"/>
        </w:numPr>
        <w:jc w:val="both"/>
      </w:pPr>
      <w:r>
        <w:t>11.1 Базовый учебник</w:t>
      </w:r>
    </w:p>
    <w:p w:rsidR="00F0677F" w:rsidRPr="00AA5FFC" w:rsidRDefault="00F0677F" w:rsidP="00EA58D9">
      <w:pPr>
        <w:pStyle w:val="2"/>
        <w:numPr>
          <w:ilvl w:val="0"/>
          <w:numId w:val="0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На данный момент базовый учебник заменяется комплектом статей для самостоятельного чтения, материал презентаций лекций и материал в </w:t>
      </w:r>
      <w:r>
        <w:rPr>
          <w:b w:val="0"/>
          <w:szCs w:val="24"/>
          <w:lang w:val="en-US"/>
        </w:rPr>
        <w:t>LMS</w:t>
      </w:r>
    </w:p>
    <w:p w:rsidR="00EA58D9" w:rsidRPr="009D4B27" w:rsidRDefault="00EA58D9" w:rsidP="00EA58D9">
      <w:pPr>
        <w:pStyle w:val="2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11.2 </w:t>
      </w:r>
      <w:r w:rsidRPr="009D4B27">
        <w:rPr>
          <w:szCs w:val="24"/>
        </w:rPr>
        <w:t>Основная литература</w:t>
      </w:r>
    </w:p>
    <w:p w:rsidR="00AA5FFC" w:rsidRPr="00F0677F" w:rsidRDefault="00AA5FFC" w:rsidP="00F0677F">
      <w:pPr>
        <w:ind w:firstLine="0"/>
        <w:rPr>
          <w:szCs w:val="24"/>
        </w:rPr>
      </w:pPr>
      <w:r w:rsidRPr="00F0677F">
        <w:rPr>
          <w:szCs w:val="24"/>
        </w:rPr>
        <w:t xml:space="preserve">Баранов А.Н., </w:t>
      </w:r>
      <w:proofErr w:type="spellStart"/>
      <w:r w:rsidRPr="00F0677F">
        <w:rPr>
          <w:szCs w:val="24"/>
        </w:rPr>
        <w:t>Г.Е.Крейдлин</w:t>
      </w:r>
      <w:proofErr w:type="spellEnd"/>
      <w:r w:rsidRPr="00F0677F">
        <w:rPr>
          <w:szCs w:val="24"/>
        </w:rPr>
        <w:t xml:space="preserve">. 1992. </w:t>
      </w:r>
      <w:proofErr w:type="spellStart"/>
      <w:r w:rsidRPr="00F0677F">
        <w:rPr>
          <w:szCs w:val="24"/>
        </w:rPr>
        <w:t>Иллокутивное</w:t>
      </w:r>
      <w:proofErr w:type="spellEnd"/>
      <w:r w:rsidRPr="00F0677F">
        <w:rPr>
          <w:szCs w:val="24"/>
        </w:rPr>
        <w:t xml:space="preserve"> вынуждение в структуре диалога. - ВЯ, N 2, 84-99.</w:t>
      </w:r>
    </w:p>
    <w:p w:rsidR="00AA5FFC" w:rsidRPr="00F0677F" w:rsidRDefault="00AA5FFC" w:rsidP="00F0677F">
      <w:pPr>
        <w:ind w:firstLine="0"/>
        <w:rPr>
          <w:szCs w:val="24"/>
        </w:rPr>
      </w:pPr>
      <w:r w:rsidRPr="00F0677F">
        <w:rPr>
          <w:szCs w:val="24"/>
        </w:rPr>
        <w:t xml:space="preserve">Бахтин М.М. 1953/1986. Проблема речевых жанров. - </w:t>
      </w:r>
      <w:proofErr w:type="spellStart"/>
      <w:r w:rsidRPr="00F0677F">
        <w:rPr>
          <w:szCs w:val="24"/>
        </w:rPr>
        <w:t>М.М.Бахтин</w:t>
      </w:r>
      <w:proofErr w:type="spellEnd"/>
      <w:r w:rsidRPr="00F0677F">
        <w:rPr>
          <w:szCs w:val="24"/>
        </w:rPr>
        <w:t>. Литературно-критические статьи. М.: Художественная литература, 428-472.</w:t>
      </w:r>
    </w:p>
    <w:p w:rsidR="00AA5FFC" w:rsidRPr="00F0677F" w:rsidRDefault="00AA5FFC" w:rsidP="00F0677F">
      <w:pPr>
        <w:ind w:firstLine="0"/>
        <w:rPr>
          <w:szCs w:val="24"/>
        </w:rPr>
      </w:pPr>
      <w:proofErr w:type="spellStart"/>
      <w:r w:rsidRPr="00F0677F">
        <w:rPr>
          <w:szCs w:val="24"/>
        </w:rPr>
        <w:lastRenderedPageBreak/>
        <w:t>ван</w:t>
      </w:r>
      <w:proofErr w:type="spellEnd"/>
      <w:r w:rsidRPr="00F0677F">
        <w:rPr>
          <w:szCs w:val="24"/>
        </w:rPr>
        <w:t xml:space="preserve"> Дейк, Т.А. 1989. Анализ новостей как дискурса. – Т.А. </w:t>
      </w:r>
      <w:proofErr w:type="spellStart"/>
      <w:r w:rsidRPr="00F0677F">
        <w:rPr>
          <w:szCs w:val="24"/>
        </w:rPr>
        <w:t>ван</w:t>
      </w:r>
      <w:proofErr w:type="spellEnd"/>
      <w:r w:rsidRPr="00F0677F">
        <w:rPr>
          <w:szCs w:val="24"/>
        </w:rPr>
        <w:t xml:space="preserve"> Дейк. Язык. Познание. Коммуникация. М.: Прогресс, 111-160.</w:t>
      </w:r>
    </w:p>
    <w:p w:rsidR="00AA5FFC" w:rsidRPr="00F0677F" w:rsidRDefault="00AA5FFC" w:rsidP="00F0677F">
      <w:pPr>
        <w:pStyle w:val="af2"/>
        <w:rPr>
          <w:sz w:val="24"/>
          <w:szCs w:val="24"/>
        </w:rPr>
      </w:pPr>
      <w:r w:rsidRPr="00F0677F">
        <w:rPr>
          <w:sz w:val="24"/>
          <w:szCs w:val="24"/>
        </w:rPr>
        <w:t xml:space="preserve">Земская Е.А., </w:t>
      </w:r>
      <w:proofErr w:type="spellStart"/>
      <w:r w:rsidRPr="00F0677F">
        <w:rPr>
          <w:sz w:val="24"/>
          <w:szCs w:val="24"/>
        </w:rPr>
        <w:t>М.В.Китайгородская</w:t>
      </w:r>
      <w:proofErr w:type="spellEnd"/>
      <w:r w:rsidRPr="00F0677F">
        <w:rPr>
          <w:sz w:val="24"/>
          <w:szCs w:val="24"/>
        </w:rPr>
        <w:t xml:space="preserve">, </w:t>
      </w:r>
      <w:proofErr w:type="spellStart"/>
      <w:r w:rsidRPr="00F0677F">
        <w:rPr>
          <w:sz w:val="24"/>
          <w:szCs w:val="24"/>
        </w:rPr>
        <w:t>Е.Н.Ширяев</w:t>
      </w:r>
      <w:proofErr w:type="spellEnd"/>
      <w:r w:rsidRPr="00F0677F">
        <w:rPr>
          <w:sz w:val="24"/>
          <w:szCs w:val="24"/>
        </w:rPr>
        <w:t>. 1981. Русская разговорная речь. Общие вопросы. Словообразование. Синтаксис. М.: Наука.</w:t>
      </w:r>
    </w:p>
    <w:p w:rsidR="00AA5FFC" w:rsidRPr="00F0677F" w:rsidRDefault="00AA5FFC" w:rsidP="00F0677F">
      <w:pPr>
        <w:pStyle w:val="af2"/>
        <w:rPr>
          <w:sz w:val="24"/>
          <w:szCs w:val="24"/>
        </w:rPr>
      </w:pPr>
      <w:proofErr w:type="spellStart"/>
      <w:r w:rsidRPr="00F0677F">
        <w:rPr>
          <w:sz w:val="24"/>
          <w:szCs w:val="24"/>
        </w:rPr>
        <w:t>Кибрик</w:t>
      </w:r>
      <w:proofErr w:type="spellEnd"/>
      <w:r w:rsidRPr="00F0677F">
        <w:rPr>
          <w:sz w:val="24"/>
          <w:szCs w:val="24"/>
        </w:rPr>
        <w:t xml:space="preserve"> А.А., </w:t>
      </w:r>
      <w:proofErr w:type="spellStart"/>
      <w:r w:rsidRPr="00F0677F">
        <w:rPr>
          <w:sz w:val="24"/>
          <w:szCs w:val="24"/>
        </w:rPr>
        <w:t>П.Б.Паршин</w:t>
      </w:r>
      <w:proofErr w:type="spellEnd"/>
      <w:r w:rsidRPr="00F0677F">
        <w:rPr>
          <w:sz w:val="24"/>
          <w:szCs w:val="24"/>
        </w:rPr>
        <w:t>. 2001. Дискурс. Энциклопедия «</w:t>
      </w:r>
      <w:proofErr w:type="spellStart"/>
      <w:r w:rsidRPr="00F0677F">
        <w:rPr>
          <w:sz w:val="24"/>
          <w:szCs w:val="24"/>
        </w:rPr>
        <w:t>Кругосвет</w:t>
      </w:r>
      <w:proofErr w:type="spellEnd"/>
      <w:r w:rsidRPr="00F0677F">
        <w:rPr>
          <w:sz w:val="24"/>
          <w:szCs w:val="24"/>
        </w:rPr>
        <w:t>».</w:t>
      </w:r>
    </w:p>
    <w:p w:rsidR="00AA5FFC" w:rsidRPr="00F0677F" w:rsidRDefault="00AA5FFC" w:rsidP="00F0677F">
      <w:pPr>
        <w:pStyle w:val="af2"/>
        <w:rPr>
          <w:sz w:val="24"/>
          <w:szCs w:val="24"/>
        </w:rPr>
      </w:pPr>
      <w:r w:rsidRPr="00F0677F">
        <w:rPr>
          <w:sz w:val="24"/>
          <w:szCs w:val="24"/>
        </w:rPr>
        <w:t>Кобозева И.М. 2001. Речевой акт. Энциклопедия «</w:t>
      </w:r>
      <w:proofErr w:type="spellStart"/>
      <w:r w:rsidRPr="00F0677F">
        <w:rPr>
          <w:sz w:val="24"/>
          <w:szCs w:val="24"/>
        </w:rPr>
        <w:t>Кругосвет</w:t>
      </w:r>
      <w:proofErr w:type="spellEnd"/>
      <w:r w:rsidRPr="00F0677F">
        <w:rPr>
          <w:sz w:val="24"/>
          <w:szCs w:val="24"/>
        </w:rPr>
        <w:t>»</w:t>
      </w:r>
    </w:p>
    <w:p w:rsidR="00AA5FFC" w:rsidRPr="00F0677F" w:rsidRDefault="00AA5FFC" w:rsidP="00F0677F">
      <w:pPr>
        <w:pStyle w:val="af2"/>
        <w:rPr>
          <w:sz w:val="24"/>
          <w:szCs w:val="24"/>
        </w:rPr>
      </w:pPr>
      <w:proofErr w:type="spellStart"/>
      <w:r w:rsidRPr="00F0677F">
        <w:rPr>
          <w:sz w:val="24"/>
          <w:szCs w:val="24"/>
        </w:rPr>
        <w:t>Кодзасов</w:t>
      </w:r>
      <w:proofErr w:type="spellEnd"/>
      <w:r w:rsidRPr="00F0677F">
        <w:rPr>
          <w:sz w:val="24"/>
          <w:szCs w:val="24"/>
        </w:rPr>
        <w:t xml:space="preserve"> С.В. 2001. </w:t>
      </w:r>
      <w:r w:rsidRPr="00F0677F">
        <w:rPr>
          <w:color w:val="000000"/>
          <w:sz w:val="24"/>
          <w:szCs w:val="24"/>
        </w:rPr>
        <w:t>Комбинаторная модель русской интонации. Глава из докторской диссертации.</w:t>
      </w:r>
    </w:p>
    <w:p w:rsidR="00AA5FFC" w:rsidRPr="00250776" w:rsidRDefault="00AA5FFC" w:rsidP="00F0677F">
      <w:pPr>
        <w:ind w:firstLine="0"/>
        <w:rPr>
          <w:szCs w:val="24"/>
        </w:rPr>
      </w:pPr>
      <w:r w:rsidRPr="00F0677F">
        <w:rPr>
          <w:szCs w:val="24"/>
          <w:lang w:val="en-US"/>
        </w:rPr>
        <w:t xml:space="preserve">Moore, Johanna D., and Peter </w:t>
      </w:r>
      <w:proofErr w:type="spellStart"/>
      <w:r w:rsidRPr="00F0677F">
        <w:rPr>
          <w:szCs w:val="24"/>
          <w:lang w:val="en-US"/>
        </w:rPr>
        <w:t>Wiemer</w:t>
      </w:r>
      <w:proofErr w:type="spellEnd"/>
      <w:r w:rsidRPr="00F0677F">
        <w:rPr>
          <w:szCs w:val="24"/>
          <w:lang w:val="en-US"/>
        </w:rPr>
        <w:t xml:space="preserve">-Hastings. 2003. Discourse in computational linguistics and artificial intelligence. In: </w:t>
      </w:r>
      <w:proofErr w:type="spellStart"/>
      <w:r w:rsidRPr="00F0677F">
        <w:rPr>
          <w:szCs w:val="24"/>
          <w:lang w:val="en-US"/>
        </w:rPr>
        <w:t>A.C.Graesser</w:t>
      </w:r>
      <w:proofErr w:type="spellEnd"/>
      <w:r w:rsidRPr="00F0677F">
        <w:rPr>
          <w:szCs w:val="24"/>
          <w:lang w:val="en-US"/>
        </w:rPr>
        <w:t xml:space="preserve">, </w:t>
      </w:r>
      <w:proofErr w:type="spellStart"/>
      <w:r w:rsidRPr="00F0677F">
        <w:rPr>
          <w:szCs w:val="24"/>
          <w:lang w:val="en-US"/>
        </w:rPr>
        <w:t>M.A.Gernsbacher</w:t>
      </w:r>
      <w:proofErr w:type="spellEnd"/>
      <w:r w:rsidRPr="00F0677F">
        <w:rPr>
          <w:szCs w:val="24"/>
          <w:lang w:val="en-US"/>
        </w:rPr>
        <w:t xml:space="preserve">, and </w:t>
      </w:r>
      <w:proofErr w:type="spellStart"/>
      <w:r w:rsidRPr="00F0677F">
        <w:rPr>
          <w:szCs w:val="24"/>
          <w:lang w:val="en-US"/>
        </w:rPr>
        <w:t>S.R.Goldman</w:t>
      </w:r>
      <w:proofErr w:type="spellEnd"/>
      <w:r w:rsidRPr="00F0677F">
        <w:rPr>
          <w:szCs w:val="24"/>
          <w:lang w:val="en-US"/>
        </w:rPr>
        <w:t xml:space="preserve">. Discourse processes. </w:t>
      </w:r>
      <w:proofErr w:type="spellStart"/>
      <w:r w:rsidRPr="00F0677F">
        <w:rPr>
          <w:szCs w:val="24"/>
          <w:lang w:val="en-US"/>
        </w:rPr>
        <w:t>Mawah</w:t>
      </w:r>
      <w:proofErr w:type="spellEnd"/>
      <w:r w:rsidRPr="00250776">
        <w:rPr>
          <w:szCs w:val="24"/>
        </w:rPr>
        <w:t xml:space="preserve">: </w:t>
      </w:r>
      <w:r w:rsidRPr="00F0677F">
        <w:rPr>
          <w:szCs w:val="24"/>
          <w:lang w:val="en-US"/>
        </w:rPr>
        <w:t>Erlbaum</w:t>
      </w:r>
      <w:r w:rsidRPr="00250776">
        <w:rPr>
          <w:szCs w:val="24"/>
        </w:rPr>
        <w:t>, 439-479.</w:t>
      </w:r>
    </w:p>
    <w:p w:rsidR="00AA5FFC" w:rsidRPr="00F0677F" w:rsidRDefault="00AA5FFC" w:rsidP="00F0677F">
      <w:pPr>
        <w:ind w:firstLine="0"/>
        <w:rPr>
          <w:szCs w:val="24"/>
        </w:rPr>
      </w:pPr>
      <w:proofErr w:type="spellStart"/>
      <w:r w:rsidRPr="00F0677F">
        <w:rPr>
          <w:szCs w:val="24"/>
        </w:rPr>
        <w:t>Откупщикова</w:t>
      </w:r>
      <w:proofErr w:type="spellEnd"/>
      <w:r w:rsidRPr="00F0677F">
        <w:rPr>
          <w:szCs w:val="24"/>
        </w:rPr>
        <w:t xml:space="preserve"> М.И. 1982. Синтаксис связного текста. Ленинград: ЛГУ. </w:t>
      </w:r>
    </w:p>
    <w:p w:rsidR="00AA5FFC" w:rsidRPr="00250776" w:rsidRDefault="00AA5FFC" w:rsidP="00F0677F">
      <w:pPr>
        <w:pStyle w:val="af2"/>
        <w:rPr>
          <w:sz w:val="24"/>
          <w:szCs w:val="24"/>
          <w:lang w:val="en-US"/>
        </w:rPr>
      </w:pPr>
      <w:r w:rsidRPr="00F0677F">
        <w:rPr>
          <w:sz w:val="24"/>
          <w:szCs w:val="24"/>
        </w:rPr>
        <w:t xml:space="preserve">Янко Т.Е. Актуальное членение предложения. </w:t>
      </w:r>
      <w:r w:rsidRPr="00250776">
        <w:rPr>
          <w:sz w:val="24"/>
          <w:szCs w:val="24"/>
          <w:lang w:val="en-US"/>
        </w:rPr>
        <w:t xml:space="preserve">2001. </w:t>
      </w:r>
      <w:r w:rsidRPr="00F0677F">
        <w:rPr>
          <w:sz w:val="24"/>
          <w:szCs w:val="24"/>
        </w:rPr>
        <w:t>Энциклопедия</w:t>
      </w:r>
      <w:r w:rsidRPr="00250776">
        <w:rPr>
          <w:sz w:val="24"/>
          <w:szCs w:val="24"/>
          <w:lang w:val="en-US"/>
        </w:rPr>
        <w:t xml:space="preserve"> «</w:t>
      </w:r>
      <w:proofErr w:type="spellStart"/>
      <w:r w:rsidRPr="00F0677F">
        <w:rPr>
          <w:sz w:val="24"/>
          <w:szCs w:val="24"/>
        </w:rPr>
        <w:t>Кругосвет</w:t>
      </w:r>
      <w:proofErr w:type="spellEnd"/>
      <w:r w:rsidRPr="00250776">
        <w:rPr>
          <w:sz w:val="24"/>
          <w:szCs w:val="24"/>
          <w:lang w:val="en-US"/>
        </w:rPr>
        <w:t>».</w:t>
      </w:r>
    </w:p>
    <w:p w:rsidR="00AA5FFC" w:rsidRPr="00F0677F" w:rsidRDefault="00AA5FFC" w:rsidP="00F0677F">
      <w:pPr>
        <w:pStyle w:val="af2"/>
        <w:rPr>
          <w:sz w:val="24"/>
          <w:szCs w:val="24"/>
          <w:lang w:val="en-US"/>
        </w:rPr>
      </w:pPr>
      <w:proofErr w:type="spellStart"/>
      <w:r w:rsidRPr="00F0677F">
        <w:rPr>
          <w:sz w:val="24"/>
          <w:szCs w:val="24"/>
          <w:lang w:val="en-US"/>
        </w:rPr>
        <w:t>Biber</w:t>
      </w:r>
      <w:proofErr w:type="spellEnd"/>
      <w:r w:rsidRPr="00F0677F">
        <w:rPr>
          <w:sz w:val="24"/>
          <w:szCs w:val="24"/>
          <w:lang w:val="en-US"/>
        </w:rPr>
        <w:t xml:space="preserve">, Douglas, Susan Conrad, and Randi </w:t>
      </w:r>
      <w:proofErr w:type="spellStart"/>
      <w:r w:rsidRPr="00F0677F">
        <w:rPr>
          <w:sz w:val="24"/>
          <w:szCs w:val="24"/>
          <w:lang w:val="en-US"/>
        </w:rPr>
        <w:t>Reppen</w:t>
      </w:r>
      <w:proofErr w:type="spellEnd"/>
      <w:r w:rsidRPr="00F0677F">
        <w:rPr>
          <w:sz w:val="24"/>
          <w:szCs w:val="24"/>
          <w:lang w:val="en-US"/>
        </w:rPr>
        <w:t xml:space="preserve">. 1998. Corpus linguistics: Investigation language structure and use. Cambridge: Cambridge University Press </w:t>
      </w:r>
    </w:p>
    <w:p w:rsidR="00AA5FFC" w:rsidRPr="00F0677F" w:rsidRDefault="00AA5FFC" w:rsidP="00F0677F">
      <w:pPr>
        <w:pStyle w:val="af2"/>
        <w:rPr>
          <w:sz w:val="24"/>
          <w:szCs w:val="24"/>
          <w:lang w:val="en-US"/>
        </w:rPr>
      </w:pPr>
      <w:r w:rsidRPr="00F0677F">
        <w:rPr>
          <w:sz w:val="24"/>
          <w:szCs w:val="24"/>
          <w:lang w:val="en-US"/>
        </w:rPr>
        <w:t xml:space="preserve">Chafe, Wallace. 1982. Integration and involvement in speaking, writing, and oral literature. In: D. </w:t>
      </w:r>
      <w:proofErr w:type="spellStart"/>
      <w:proofErr w:type="gramStart"/>
      <w:r w:rsidRPr="00F0677F">
        <w:rPr>
          <w:sz w:val="24"/>
          <w:szCs w:val="24"/>
          <w:lang w:val="en-US"/>
        </w:rPr>
        <w:t>Tannen</w:t>
      </w:r>
      <w:proofErr w:type="spellEnd"/>
      <w:r w:rsidRPr="00F0677F">
        <w:rPr>
          <w:sz w:val="24"/>
          <w:szCs w:val="24"/>
          <w:lang w:val="en-US"/>
        </w:rPr>
        <w:t>(</w:t>
      </w:r>
      <w:proofErr w:type="gramEnd"/>
      <w:r w:rsidRPr="00F0677F">
        <w:rPr>
          <w:sz w:val="24"/>
          <w:szCs w:val="24"/>
          <w:lang w:val="en-US"/>
        </w:rPr>
        <w:t xml:space="preserve">ed.) Spoken and written </w:t>
      </w:r>
      <w:proofErr w:type="spellStart"/>
      <w:r w:rsidRPr="00F0677F">
        <w:rPr>
          <w:sz w:val="24"/>
          <w:szCs w:val="24"/>
          <w:lang w:val="en-US"/>
        </w:rPr>
        <w:t>language:Exploring</w:t>
      </w:r>
      <w:proofErr w:type="spellEnd"/>
      <w:r w:rsidRPr="00F0677F">
        <w:rPr>
          <w:sz w:val="24"/>
          <w:szCs w:val="24"/>
          <w:lang w:val="en-US"/>
        </w:rPr>
        <w:t xml:space="preserve"> orality and literacy. Norwood: </w:t>
      </w:r>
      <w:proofErr w:type="spellStart"/>
      <w:r w:rsidRPr="00F0677F">
        <w:rPr>
          <w:sz w:val="24"/>
          <w:szCs w:val="24"/>
          <w:lang w:val="en-US"/>
        </w:rPr>
        <w:t>Ablex</w:t>
      </w:r>
      <w:proofErr w:type="spellEnd"/>
      <w:r w:rsidRPr="00F0677F">
        <w:rPr>
          <w:sz w:val="24"/>
          <w:szCs w:val="24"/>
          <w:lang w:val="en-US"/>
        </w:rPr>
        <w:t xml:space="preserve">, 35-54.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Chafe, Wallace. 1994. Discourse, consciousness, and time. Chicago: </w:t>
      </w:r>
      <w:proofErr w:type="gramStart"/>
      <w:r w:rsidRPr="00F0677F">
        <w:rPr>
          <w:szCs w:val="24"/>
          <w:lang w:val="en-US"/>
        </w:rPr>
        <w:t>University  of</w:t>
      </w:r>
      <w:proofErr w:type="gramEnd"/>
      <w:r w:rsidRPr="00F0677F">
        <w:rPr>
          <w:szCs w:val="24"/>
          <w:lang w:val="en-US"/>
        </w:rPr>
        <w:t xml:space="preserve"> Chicago Press.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DuBois, John W., Susanna Cumming, Stephan </w:t>
      </w:r>
      <w:proofErr w:type="spellStart"/>
      <w:r w:rsidRPr="00F0677F">
        <w:rPr>
          <w:szCs w:val="24"/>
          <w:lang w:val="en-US"/>
        </w:rPr>
        <w:t>Schuetze</w:t>
      </w:r>
      <w:proofErr w:type="spellEnd"/>
      <w:r w:rsidRPr="00F0677F">
        <w:rPr>
          <w:szCs w:val="24"/>
          <w:lang w:val="en-US"/>
        </w:rPr>
        <w:t xml:space="preserve">-Coburn, and </w:t>
      </w:r>
      <w:proofErr w:type="spellStart"/>
      <w:r w:rsidRPr="00F0677F">
        <w:rPr>
          <w:szCs w:val="24"/>
          <w:lang w:val="en-US"/>
        </w:rPr>
        <w:t>Danae</w:t>
      </w:r>
      <w:proofErr w:type="spellEnd"/>
      <w:r w:rsidRPr="00F0677F">
        <w:rPr>
          <w:szCs w:val="24"/>
          <w:lang w:val="en-US"/>
        </w:rPr>
        <w:t xml:space="preserve"> </w:t>
      </w:r>
      <w:proofErr w:type="spellStart"/>
      <w:r w:rsidRPr="00F0677F">
        <w:rPr>
          <w:szCs w:val="24"/>
          <w:lang w:val="en-US"/>
        </w:rPr>
        <w:t>Paolino</w:t>
      </w:r>
      <w:proofErr w:type="spellEnd"/>
      <w:r w:rsidRPr="00F0677F">
        <w:rPr>
          <w:szCs w:val="24"/>
          <w:lang w:val="en-US"/>
        </w:rPr>
        <w:t xml:space="preserve"> (eds.) 1992. Discourse </w:t>
      </w:r>
      <w:proofErr w:type="spellStart"/>
      <w:r w:rsidRPr="00F0677F">
        <w:rPr>
          <w:szCs w:val="24"/>
          <w:lang w:val="en-US"/>
        </w:rPr>
        <w:t>transcription.UCSB</w:t>
      </w:r>
      <w:proofErr w:type="spellEnd"/>
      <w:r w:rsidRPr="00F0677F">
        <w:rPr>
          <w:szCs w:val="24"/>
          <w:lang w:val="en-US"/>
        </w:rPr>
        <w:t>.</w:t>
      </w:r>
    </w:p>
    <w:p w:rsidR="00AA5FFC" w:rsidRPr="00F0677F" w:rsidRDefault="00AA5FFC" w:rsidP="00F0677F">
      <w:pPr>
        <w:tabs>
          <w:tab w:val="left" w:pos="5245"/>
        </w:tabs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>Fraser, Bruce. 1999. What are discourse markers? Journal of pragmatics 31: 931-952.</w:t>
      </w:r>
    </w:p>
    <w:p w:rsidR="00AA5FFC" w:rsidRPr="00250776" w:rsidRDefault="00AA5FFC" w:rsidP="00F0677F">
      <w:pPr>
        <w:tabs>
          <w:tab w:val="left" w:pos="5245"/>
        </w:tabs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Gernsbacher</w:t>
      </w:r>
      <w:proofErr w:type="spellEnd"/>
      <w:r w:rsidRPr="00F0677F">
        <w:rPr>
          <w:szCs w:val="24"/>
          <w:lang w:val="en-US"/>
        </w:rPr>
        <w:t xml:space="preserve">, Morton Ann, and David Hargreaves. 1992. The privilege of primacy: experimental data and cognitive explanation. In: Doris </w:t>
      </w:r>
      <w:proofErr w:type="spellStart"/>
      <w:r w:rsidRPr="00F0677F">
        <w:rPr>
          <w:szCs w:val="24"/>
          <w:lang w:val="en-US"/>
        </w:rPr>
        <w:t>L.Payne</w:t>
      </w:r>
      <w:proofErr w:type="spellEnd"/>
      <w:r w:rsidRPr="00F0677F">
        <w:rPr>
          <w:szCs w:val="24"/>
          <w:lang w:val="en-US"/>
        </w:rPr>
        <w:t xml:space="preserve"> (ed.) Pragmatics of word order flexibility. Amsterdam</w:t>
      </w:r>
      <w:r w:rsidRPr="00250776">
        <w:rPr>
          <w:szCs w:val="24"/>
          <w:lang w:val="en-US"/>
        </w:rPr>
        <w:t xml:space="preserve">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250776">
        <w:rPr>
          <w:szCs w:val="24"/>
          <w:lang w:val="en-US"/>
        </w:rPr>
        <w:t xml:space="preserve">, 83-116.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Givon</w:t>
      </w:r>
      <w:proofErr w:type="spellEnd"/>
      <w:r w:rsidRPr="00F0677F">
        <w:rPr>
          <w:szCs w:val="24"/>
          <w:lang w:val="en-US"/>
        </w:rPr>
        <w:t xml:space="preserve">, </w:t>
      </w:r>
      <w:proofErr w:type="spellStart"/>
      <w:r w:rsidRPr="00F0677F">
        <w:rPr>
          <w:szCs w:val="24"/>
          <w:lang w:val="en-US"/>
        </w:rPr>
        <w:t>Talmy</w:t>
      </w:r>
      <w:proofErr w:type="spellEnd"/>
      <w:r w:rsidRPr="00F0677F">
        <w:rPr>
          <w:szCs w:val="24"/>
          <w:lang w:val="en-US"/>
        </w:rPr>
        <w:t xml:space="preserve">. 1993. Coherence in text, coherence in mind. Pragmatics and cognition, vol. 1:2, 171-227.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Jacennik</w:t>
      </w:r>
      <w:proofErr w:type="spellEnd"/>
      <w:r w:rsidRPr="00F0677F">
        <w:rPr>
          <w:szCs w:val="24"/>
          <w:lang w:val="en-US"/>
        </w:rPr>
        <w:t xml:space="preserve">, Barbara, and Matthew Dryer. 1992. Verb-subject order in Polish. In: Doris </w:t>
      </w:r>
      <w:proofErr w:type="spellStart"/>
      <w:r w:rsidRPr="00F0677F">
        <w:rPr>
          <w:szCs w:val="24"/>
          <w:lang w:val="en-US"/>
        </w:rPr>
        <w:t>L.Payne</w:t>
      </w:r>
      <w:proofErr w:type="spellEnd"/>
      <w:r w:rsidRPr="00F0677F">
        <w:rPr>
          <w:szCs w:val="24"/>
          <w:lang w:val="en-US"/>
        </w:rPr>
        <w:t xml:space="preserve"> (ed.) Pragmatics of word order flexibility. </w:t>
      </w:r>
      <w:proofErr w:type="spellStart"/>
      <w:r w:rsidRPr="00F0677F">
        <w:rPr>
          <w:szCs w:val="24"/>
          <w:lang w:val="en-US"/>
        </w:rPr>
        <w:t>Amsterdam</w:t>
      </w:r>
      <w:proofErr w:type="gramStart"/>
      <w:r w:rsidRPr="00F0677F">
        <w:rPr>
          <w:szCs w:val="24"/>
          <w:lang w:val="en-US"/>
        </w:rPr>
        <w:t>:Benjamins</w:t>
      </w:r>
      <w:proofErr w:type="spellEnd"/>
      <w:proofErr w:type="gramEnd"/>
      <w:r w:rsidRPr="00F0677F">
        <w:rPr>
          <w:szCs w:val="24"/>
          <w:lang w:val="en-US"/>
        </w:rPr>
        <w:t xml:space="preserve">, 209-242.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A. </w:t>
      </w:r>
      <w:proofErr w:type="spellStart"/>
      <w:r w:rsidRPr="00F0677F">
        <w:rPr>
          <w:szCs w:val="24"/>
          <w:lang w:val="en-US"/>
        </w:rPr>
        <w:t>Kendon</w:t>
      </w:r>
      <w:proofErr w:type="spellEnd"/>
      <w:r w:rsidRPr="00F0677F">
        <w:rPr>
          <w:szCs w:val="24"/>
          <w:lang w:val="en-US"/>
        </w:rPr>
        <w:t>. An agenda for gesture studies. 1996. // Semiotic Review of Books, v. </w:t>
      </w:r>
      <w:proofErr w:type="gramStart"/>
      <w:r w:rsidRPr="00F0677F">
        <w:rPr>
          <w:szCs w:val="24"/>
          <w:lang w:val="en-US"/>
        </w:rPr>
        <w:t>7</w:t>
      </w:r>
      <w:proofErr w:type="gramEnd"/>
      <w:r w:rsidRPr="00F0677F">
        <w:rPr>
          <w:szCs w:val="24"/>
          <w:lang w:val="en-US"/>
        </w:rPr>
        <w:t>, n. 3.</w:t>
      </w:r>
    </w:p>
    <w:p w:rsidR="00AA5FFC" w:rsidRDefault="00AA5FFC" w:rsidP="00F0677F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Labov</w:t>
      </w:r>
      <w:proofErr w:type="spellEnd"/>
      <w:r w:rsidRPr="00F0677F">
        <w:rPr>
          <w:szCs w:val="24"/>
          <w:lang w:val="en-US"/>
        </w:rPr>
        <w:t xml:space="preserve">, William. 1972. Language in the Inner City: Studies in the Black English Vernacular. Philadelphia: University of Pennsylvania Press.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>Levinson, Stephen. 1983. Pragmatics. Cambridge: Cambridge University Press.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Mann, William, Christian </w:t>
      </w:r>
      <w:proofErr w:type="spellStart"/>
      <w:r w:rsidRPr="00F0677F">
        <w:rPr>
          <w:szCs w:val="24"/>
          <w:lang w:val="en-US"/>
        </w:rPr>
        <w:t>Matthiessen</w:t>
      </w:r>
      <w:proofErr w:type="spellEnd"/>
      <w:r w:rsidRPr="00F0677F">
        <w:rPr>
          <w:szCs w:val="24"/>
          <w:lang w:val="en-US"/>
        </w:rPr>
        <w:t xml:space="preserve">, and Sandra Thompson. 1992. Rhetorical structure theory and text analysis. In: Mann, William, and Sandra Thompson. (ed.) 1992. Discourse description.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 xml:space="preserve">, 39-78 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lastRenderedPageBreak/>
        <w:t>Rumelhart</w:t>
      </w:r>
      <w:proofErr w:type="spellEnd"/>
      <w:r w:rsidRPr="00F0677F">
        <w:rPr>
          <w:szCs w:val="24"/>
          <w:lang w:val="en-US"/>
        </w:rPr>
        <w:t xml:space="preserve">, David. 1975. Notes on a schema for stories. In: </w:t>
      </w:r>
      <w:proofErr w:type="spellStart"/>
      <w:r w:rsidRPr="00F0677F">
        <w:rPr>
          <w:szCs w:val="24"/>
          <w:lang w:val="en-US"/>
        </w:rPr>
        <w:t>D.Bobrow</w:t>
      </w:r>
      <w:proofErr w:type="spellEnd"/>
      <w:r w:rsidRPr="00F0677F">
        <w:rPr>
          <w:szCs w:val="24"/>
          <w:lang w:val="en-US"/>
        </w:rPr>
        <w:t xml:space="preserve"> and </w:t>
      </w:r>
      <w:proofErr w:type="spellStart"/>
      <w:r w:rsidRPr="00F0677F">
        <w:rPr>
          <w:szCs w:val="24"/>
          <w:lang w:val="en-US"/>
        </w:rPr>
        <w:t>A.Collins</w:t>
      </w:r>
      <w:proofErr w:type="spellEnd"/>
      <w:r w:rsidRPr="00F0677F">
        <w:rPr>
          <w:szCs w:val="24"/>
          <w:lang w:val="en-US"/>
        </w:rPr>
        <w:t xml:space="preserve"> (eds.) Representation and understanding. Studies in cognitive science. N.Y.: Academic Press, 211-226.</w:t>
      </w:r>
    </w:p>
    <w:p w:rsidR="00AA5FFC" w:rsidRPr="00F0677F" w:rsidRDefault="00AA5FFC" w:rsidP="00F0677F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Schiffrin</w:t>
      </w:r>
      <w:proofErr w:type="spellEnd"/>
      <w:r w:rsidRPr="00F0677F">
        <w:rPr>
          <w:szCs w:val="24"/>
          <w:lang w:val="en-US"/>
        </w:rPr>
        <w:t xml:space="preserve">, Deborah. 1987. Discourse markers. Cambridge: Cambridge University Press. </w:t>
      </w:r>
    </w:p>
    <w:p w:rsidR="00AA5FFC" w:rsidRPr="00F0677F" w:rsidRDefault="00AA5FFC" w:rsidP="00F0677F">
      <w:pPr>
        <w:ind w:firstLine="0"/>
        <w:rPr>
          <w:szCs w:val="24"/>
        </w:rPr>
      </w:pPr>
      <w:r w:rsidRPr="00F0677F">
        <w:rPr>
          <w:szCs w:val="24"/>
          <w:lang w:val="en-US"/>
        </w:rPr>
        <w:t xml:space="preserve">Tomlin, Russell S. 1995. Focal attention, voice and word order: An experimental cross-linguistic study. In: </w:t>
      </w:r>
      <w:proofErr w:type="spellStart"/>
      <w:r w:rsidRPr="00F0677F">
        <w:rPr>
          <w:szCs w:val="24"/>
          <w:lang w:val="en-US"/>
        </w:rPr>
        <w:t>P.Downing</w:t>
      </w:r>
      <w:proofErr w:type="spellEnd"/>
      <w:r w:rsidRPr="00F0677F">
        <w:rPr>
          <w:szCs w:val="24"/>
          <w:lang w:val="en-US"/>
        </w:rPr>
        <w:t xml:space="preserve"> and </w:t>
      </w:r>
      <w:proofErr w:type="spellStart"/>
      <w:r w:rsidRPr="00F0677F">
        <w:rPr>
          <w:szCs w:val="24"/>
          <w:lang w:val="en-US"/>
        </w:rPr>
        <w:t>M.Noonan</w:t>
      </w:r>
      <w:proofErr w:type="spellEnd"/>
      <w:r w:rsidRPr="00F0677F">
        <w:rPr>
          <w:szCs w:val="24"/>
          <w:lang w:val="en-US"/>
        </w:rPr>
        <w:t xml:space="preserve"> (eds.) Word order in discourse. Amsterdam</w:t>
      </w:r>
      <w:r w:rsidRPr="00F0677F">
        <w:rPr>
          <w:szCs w:val="24"/>
        </w:rPr>
        <w:t xml:space="preserve">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</w:rPr>
        <w:t>, 517-554</w:t>
      </w:r>
    </w:p>
    <w:p w:rsidR="00AA5FFC" w:rsidRPr="00F0677F" w:rsidRDefault="00AA5FFC" w:rsidP="00F0677F">
      <w:pPr>
        <w:ind w:firstLine="0"/>
        <w:rPr>
          <w:szCs w:val="24"/>
        </w:rPr>
      </w:pPr>
      <w:r w:rsidRPr="00F0677F">
        <w:rPr>
          <w:szCs w:val="24"/>
          <w:lang w:val="en-US"/>
        </w:rPr>
        <w:t xml:space="preserve">Tomlin, Russell S. Linda Forrest, Ming </w:t>
      </w:r>
      <w:proofErr w:type="spellStart"/>
      <w:r w:rsidRPr="00F0677F">
        <w:rPr>
          <w:szCs w:val="24"/>
          <w:lang w:val="en-US"/>
        </w:rPr>
        <w:t>Ming</w:t>
      </w:r>
      <w:proofErr w:type="spellEnd"/>
      <w:r w:rsidRPr="00F0677F">
        <w:rPr>
          <w:szCs w:val="24"/>
          <w:lang w:val="en-US"/>
        </w:rPr>
        <w:t xml:space="preserve"> Pu and </w:t>
      </w:r>
      <w:proofErr w:type="spellStart"/>
      <w:r w:rsidRPr="00F0677F">
        <w:rPr>
          <w:szCs w:val="24"/>
          <w:lang w:val="en-US"/>
        </w:rPr>
        <w:t>Myung</w:t>
      </w:r>
      <w:proofErr w:type="spellEnd"/>
      <w:r w:rsidRPr="00F0677F">
        <w:rPr>
          <w:szCs w:val="24"/>
          <w:lang w:val="en-US"/>
        </w:rPr>
        <w:t xml:space="preserve"> </w:t>
      </w:r>
      <w:proofErr w:type="spellStart"/>
      <w:r w:rsidRPr="00F0677F">
        <w:rPr>
          <w:szCs w:val="24"/>
          <w:lang w:val="en-US"/>
        </w:rPr>
        <w:t>Hee</w:t>
      </w:r>
      <w:proofErr w:type="spellEnd"/>
      <w:r w:rsidRPr="00F0677F">
        <w:rPr>
          <w:szCs w:val="24"/>
          <w:lang w:val="en-US"/>
        </w:rPr>
        <w:t xml:space="preserve"> Kim. 1997. Discourse semantics. In: </w:t>
      </w:r>
      <w:proofErr w:type="spellStart"/>
      <w:r w:rsidRPr="00F0677F">
        <w:rPr>
          <w:szCs w:val="24"/>
          <w:lang w:val="en-US"/>
        </w:rPr>
        <w:t>Teun</w:t>
      </w:r>
      <w:proofErr w:type="spellEnd"/>
      <w:r w:rsidRPr="00F0677F">
        <w:rPr>
          <w:szCs w:val="24"/>
          <w:lang w:val="en-US"/>
        </w:rPr>
        <w:t> A. van </w:t>
      </w:r>
      <w:proofErr w:type="spellStart"/>
      <w:r w:rsidRPr="00F0677F">
        <w:rPr>
          <w:szCs w:val="24"/>
          <w:lang w:val="en-US"/>
        </w:rPr>
        <w:t>Dijk</w:t>
      </w:r>
      <w:proofErr w:type="spellEnd"/>
      <w:r w:rsidRPr="00F0677F">
        <w:rPr>
          <w:szCs w:val="24"/>
          <w:lang w:val="en-US"/>
        </w:rPr>
        <w:t xml:space="preserve"> (ed.) Discourse as Structure and Process. Discourse Studies: A Multidisciplinary Introduction. Vol. 1. London, Thousand Oaks, New Delhi: SAGE Publications. Pp</w:t>
      </w:r>
      <w:r w:rsidRPr="00250776">
        <w:rPr>
          <w:szCs w:val="24"/>
        </w:rPr>
        <w:t>. 63-111.</w:t>
      </w:r>
    </w:p>
    <w:p w:rsidR="00EA58D9" w:rsidRPr="00EA58D9" w:rsidRDefault="00EA58D9" w:rsidP="00EA58D9">
      <w:pPr>
        <w:spacing w:before="20"/>
        <w:ind w:firstLine="0"/>
        <w:jc w:val="both"/>
      </w:pPr>
    </w:p>
    <w:p w:rsidR="00EA58D9" w:rsidRPr="00E61219" w:rsidRDefault="00EA58D9" w:rsidP="00EA58D9">
      <w:pPr>
        <w:pStyle w:val="2"/>
        <w:numPr>
          <w:ilvl w:val="0"/>
          <w:numId w:val="0"/>
        </w:numPr>
        <w:jc w:val="both"/>
        <w:rPr>
          <w:szCs w:val="24"/>
        </w:rPr>
      </w:pPr>
      <w:r w:rsidRPr="00E61219">
        <w:rPr>
          <w:szCs w:val="24"/>
        </w:rPr>
        <w:t xml:space="preserve">11.3 </w:t>
      </w:r>
      <w:r w:rsidRPr="009D4B27">
        <w:rPr>
          <w:szCs w:val="24"/>
        </w:rPr>
        <w:t>Дополнительная</w:t>
      </w:r>
      <w:r w:rsidRPr="00E61219">
        <w:rPr>
          <w:szCs w:val="24"/>
        </w:rPr>
        <w:t xml:space="preserve"> </w:t>
      </w:r>
      <w:r w:rsidRPr="009D4B27">
        <w:rPr>
          <w:szCs w:val="24"/>
        </w:rPr>
        <w:t>литература</w:t>
      </w:r>
      <w:r w:rsidRPr="00E61219">
        <w:rPr>
          <w:szCs w:val="24"/>
        </w:rPr>
        <w:t xml:space="preserve"> </w:t>
      </w:r>
    </w:p>
    <w:p w:rsidR="00F0677F" w:rsidRPr="00F0677F" w:rsidRDefault="00F0677F" w:rsidP="00F0677F">
      <w:pPr>
        <w:pStyle w:val="af7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677F">
        <w:rPr>
          <w:rFonts w:ascii="Times New Roman" w:eastAsia="MS Mincho" w:hAnsi="Times New Roman" w:cs="Times New Roman"/>
          <w:sz w:val="24"/>
          <w:szCs w:val="24"/>
        </w:rPr>
        <w:t xml:space="preserve">Баранов А.Н., </w:t>
      </w:r>
      <w:proofErr w:type="spellStart"/>
      <w:r w:rsidRPr="00F0677F">
        <w:rPr>
          <w:rFonts w:ascii="Times New Roman" w:eastAsia="MS Mincho" w:hAnsi="Times New Roman" w:cs="Times New Roman"/>
          <w:sz w:val="24"/>
          <w:szCs w:val="24"/>
        </w:rPr>
        <w:t>В.А.Плунгян</w:t>
      </w:r>
      <w:proofErr w:type="spellEnd"/>
      <w:r w:rsidRPr="00F0677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F0677F">
        <w:rPr>
          <w:rFonts w:ascii="Times New Roman" w:eastAsia="MS Mincho" w:hAnsi="Times New Roman" w:cs="Times New Roman"/>
          <w:sz w:val="24"/>
          <w:szCs w:val="24"/>
        </w:rPr>
        <w:t>Е.В.Рахилина</w:t>
      </w:r>
      <w:proofErr w:type="spellEnd"/>
      <w:r w:rsidRPr="00F0677F">
        <w:rPr>
          <w:rFonts w:ascii="Times New Roman" w:eastAsia="MS Mincho" w:hAnsi="Times New Roman" w:cs="Times New Roman"/>
          <w:sz w:val="24"/>
          <w:szCs w:val="24"/>
        </w:rPr>
        <w:t xml:space="preserve">. 1993. Путеводитель по дискурсивным словам русского языка. М.: </w:t>
      </w:r>
      <w:proofErr w:type="spellStart"/>
      <w:r w:rsidRPr="00F0677F">
        <w:rPr>
          <w:rFonts w:ascii="Times New Roman" w:eastAsia="MS Mincho" w:hAnsi="Times New Roman" w:cs="Times New Roman"/>
          <w:sz w:val="24"/>
          <w:szCs w:val="24"/>
        </w:rPr>
        <w:t>Помовский</w:t>
      </w:r>
      <w:proofErr w:type="spellEnd"/>
      <w:r w:rsidRPr="00F0677F">
        <w:rPr>
          <w:rFonts w:ascii="Times New Roman" w:eastAsia="MS Mincho" w:hAnsi="Times New Roman" w:cs="Times New Roman"/>
          <w:sz w:val="24"/>
          <w:szCs w:val="24"/>
        </w:rPr>
        <w:t xml:space="preserve"> и партнеры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 xml:space="preserve">Баринова Г.А., </w:t>
      </w:r>
      <w:proofErr w:type="spellStart"/>
      <w:r w:rsidRPr="00F0677F">
        <w:rPr>
          <w:szCs w:val="24"/>
        </w:rPr>
        <w:t>Е.А.Земская</w:t>
      </w:r>
      <w:proofErr w:type="spellEnd"/>
      <w:r w:rsidRPr="00F0677F">
        <w:rPr>
          <w:szCs w:val="24"/>
        </w:rPr>
        <w:t xml:space="preserve">, </w:t>
      </w:r>
      <w:proofErr w:type="spellStart"/>
      <w:r w:rsidRPr="00F0677F">
        <w:rPr>
          <w:szCs w:val="24"/>
        </w:rPr>
        <w:t>Л.А.Капанадзе</w:t>
      </w:r>
      <w:proofErr w:type="spellEnd"/>
      <w:r w:rsidRPr="00F0677F">
        <w:rPr>
          <w:szCs w:val="24"/>
        </w:rPr>
        <w:t xml:space="preserve">, </w:t>
      </w:r>
      <w:proofErr w:type="spellStart"/>
      <w:r w:rsidRPr="00F0677F">
        <w:rPr>
          <w:szCs w:val="24"/>
        </w:rPr>
        <w:t>Е.В.Красильникова</w:t>
      </w:r>
      <w:proofErr w:type="spellEnd"/>
      <w:r w:rsidRPr="00F0677F">
        <w:rPr>
          <w:szCs w:val="24"/>
        </w:rPr>
        <w:t xml:space="preserve">, </w:t>
      </w:r>
      <w:proofErr w:type="spellStart"/>
      <w:r w:rsidRPr="00F0677F">
        <w:rPr>
          <w:szCs w:val="24"/>
        </w:rPr>
        <w:t>Е.Н.Ширяев</w:t>
      </w:r>
      <w:proofErr w:type="spellEnd"/>
      <w:r w:rsidRPr="00F0677F">
        <w:rPr>
          <w:szCs w:val="24"/>
        </w:rPr>
        <w:t>. 1978. Русская разговорная речь. Тексты. М.: Наука.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>Гальперин И.Р. 1981. Текст как объект лингвистического исследования. М.: Наука.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>Гиндин С.И. 1977. Советская лингвистика текста. Некоторые проблемы и результаты (1948-1975). - Известия АН СССР. СЛЯ. Т. 36, N 4, 348-361.</w:t>
      </w:r>
    </w:p>
    <w:p w:rsidR="00F0677F" w:rsidRPr="00F0677F" w:rsidRDefault="00F0677F" w:rsidP="00F0677F">
      <w:pPr>
        <w:ind w:left="284" w:hanging="284"/>
        <w:rPr>
          <w:szCs w:val="24"/>
        </w:rPr>
      </w:pPr>
      <w:proofErr w:type="spellStart"/>
      <w:r w:rsidRPr="00F0677F">
        <w:rPr>
          <w:szCs w:val="24"/>
        </w:rPr>
        <w:t>Гаузенблаз</w:t>
      </w:r>
      <w:proofErr w:type="spellEnd"/>
      <w:r w:rsidRPr="00F0677F">
        <w:rPr>
          <w:szCs w:val="24"/>
        </w:rPr>
        <w:t xml:space="preserve">, Карел. 1966/1978. О характеристике и классификации речевых произведений. - НЗЛ, </w:t>
      </w:r>
      <w:proofErr w:type="spellStart"/>
      <w:r w:rsidRPr="00F0677F">
        <w:rPr>
          <w:szCs w:val="24"/>
        </w:rPr>
        <w:t>вып</w:t>
      </w:r>
      <w:proofErr w:type="spellEnd"/>
      <w:r w:rsidRPr="00F0677F">
        <w:rPr>
          <w:szCs w:val="24"/>
        </w:rPr>
        <w:t>. VIII, с. 57-78.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 xml:space="preserve">Киселева К. и Д. </w:t>
      </w:r>
      <w:proofErr w:type="spellStart"/>
      <w:r w:rsidRPr="00F0677F">
        <w:rPr>
          <w:szCs w:val="24"/>
        </w:rPr>
        <w:t>Пайар</w:t>
      </w:r>
      <w:proofErr w:type="spellEnd"/>
      <w:r w:rsidRPr="00F0677F">
        <w:rPr>
          <w:szCs w:val="24"/>
        </w:rPr>
        <w:t xml:space="preserve"> (ред.) 1998. Дискурсивные слова русского языка. М.: </w:t>
      </w:r>
      <w:proofErr w:type="spellStart"/>
      <w:r w:rsidRPr="00F0677F">
        <w:rPr>
          <w:szCs w:val="24"/>
        </w:rPr>
        <w:t>Метатекст</w:t>
      </w:r>
      <w:proofErr w:type="spellEnd"/>
      <w:r w:rsidRPr="00F0677F">
        <w:rPr>
          <w:szCs w:val="24"/>
        </w:rPr>
        <w:t>.</w:t>
      </w:r>
    </w:p>
    <w:p w:rsidR="00F0677F" w:rsidRPr="00F0677F" w:rsidRDefault="00F0677F" w:rsidP="00F0677F">
      <w:pPr>
        <w:ind w:left="284" w:hanging="284"/>
        <w:rPr>
          <w:szCs w:val="24"/>
        </w:rPr>
      </w:pPr>
      <w:proofErr w:type="spellStart"/>
      <w:r w:rsidRPr="00F0677F">
        <w:rPr>
          <w:szCs w:val="24"/>
        </w:rPr>
        <w:t>Ковтунова</w:t>
      </w:r>
      <w:proofErr w:type="spellEnd"/>
      <w:r w:rsidRPr="00F0677F">
        <w:rPr>
          <w:szCs w:val="24"/>
        </w:rPr>
        <w:t xml:space="preserve"> И.И. 1976. Современный русский язык. Порядок слов и актуальное членение предложения. М.: Просвещение.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 xml:space="preserve">Макаров М.Л. 2003. Основы теории дискурса. М.: </w:t>
      </w:r>
      <w:proofErr w:type="spellStart"/>
      <w:r w:rsidRPr="00F0677F">
        <w:rPr>
          <w:szCs w:val="24"/>
        </w:rPr>
        <w:t>Гнозис</w:t>
      </w:r>
      <w:proofErr w:type="spellEnd"/>
      <w:r w:rsidRPr="00F0677F">
        <w:rPr>
          <w:szCs w:val="24"/>
        </w:rPr>
        <w:t>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>Николаева Т.М. 1982. Семантика акцентного выделения. М.: Наука.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>Падучева Е.В. 1965. О структуре абзаца. -Труды по знаковым системам II. Тарту, 284-292.</w:t>
      </w:r>
    </w:p>
    <w:p w:rsidR="00F0677F" w:rsidRPr="00F0677F" w:rsidRDefault="00F0677F" w:rsidP="00F0677F">
      <w:pPr>
        <w:ind w:left="284" w:hanging="284"/>
        <w:rPr>
          <w:szCs w:val="24"/>
        </w:rPr>
      </w:pPr>
      <w:proofErr w:type="spellStart"/>
      <w:r w:rsidRPr="00F0677F">
        <w:rPr>
          <w:szCs w:val="24"/>
        </w:rPr>
        <w:t>Реферовская</w:t>
      </w:r>
      <w:proofErr w:type="spellEnd"/>
      <w:r w:rsidRPr="00F0677F">
        <w:rPr>
          <w:szCs w:val="24"/>
        </w:rPr>
        <w:t xml:space="preserve"> Е.А. 1983. Лингвистические исследования структуры текста. Л.: Наука.</w:t>
      </w:r>
    </w:p>
    <w:p w:rsidR="00F0677F" w:rsidRPr="00F0677F" w:rsidRDefault="00F0677F" w:rsidP="00F0677F">
      <w:pPr>
        <w:ind w:left="284" w:hanging="284"/>
        <w:rPr>
          <w:szCs w:val="24"/>
        </w:rPr>
      </w:pPr>
      <w:proofErr w:type="spellStart"/>
      <w:r w:rsidRPr="00F0677F">
        <w:rPr>
          <w:szCs w:val="24"/>
        </w:rPr>
        <w:t>Севбо</w:t>
      </w:r>
      <w:proofErr w:type="spellEnd"/>
      <w:r w:rsidRPr="00F0677F">
        <w:rPr>
          <w:szCs w:val="24"/>
        </w:rPr>
        <w:t xml:space="preserve"> И.П. 1969. Структура связного текста и автоматизация реферирования. М.: Наука.</w:t>
      </w:r>
    </w:p>
    <w:p w:rsidR="00F0677F" w:rsidRPr="00F0677F" w:rsidRDefault="00F0677F" w:rsidP="00F0677F">
      <w:pPr>
        <w:ind w:left="284" w:hanging="284"/>
        <w:rPr>
          <w:szCs w:val="24"/>
        </w:rPr>
      </w:pPr>
      <w:r w:rsidRPr="00F0677F">
        <w:rPr>
          <w:szCs w:val="24"/>
        </w:rPr>
        <w:t>Тураева З.Я. 1986. Лингвистика текста. М.: Просвещение.</w:t>
      </w:r>
    </w:p>
    <w:p w:rsidR="00F0677F" w:rsidRPr="00F0677F" w:rsidRDefault="00F0677F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</w:rPr>
        <w:t>Шведова Н.Ю. 1960. Очерки по синтаксису русской разговорной речи. М</w:t>
      </w:r>
      <w:r w:rsidRPr="00F0677F">
        <w:rPr>
          <w:szCs w:val="24"/>
          <w:lang w:val="en-US"/>
        </w:rPr>
        <w:t xml:space="preserve">.: </w:t>
      </w:r>
      <w:proofErr w:type="spellStart"/>
      <w:r w:rsidRPr="00F0677F">
        <w:rPr>
          <w:szCs w:val="24"/>
        </w:rPr>
        <w:t>Изд</w:t>
      </w:r>
      <w:proofErr w:type="spellEnd"/>
      <w:r w:rsidRPr="00F0677F">
        <w:rPr>
          <w:szCs w:val="24"/>
          <w:lang w:val="en-US"/>
        </w:rPr>
        <w:t>-</w:t>
      </w:r>
      <w:r w:rsidRPr="00F0677F">
        <w:rPr>
          <w:szCs w:val="24"/>
        </w:rPr>
        <w:t>во</w:t>
      </w:r>
      <w:r w:rsidRPr="00F0677F">
        <w:rPr>
          <w:szCs w:val="24"/>
          <w:lang w:val="en-US"/>
        </w:rPr>
        <w:t xml:space="preserve"> </w:t>
      </w:r>
      <w:r w:rsidRPr="00F0677F">
        <w:rPr>
          <w:szCs w:val="24"/>
        </w:rPr>
        <w:t>АН</w:t>
      </w:r>
      <w:r w:rsidRPr="00F0677F">
        <w:rPr>
          <w:szCs w:val="24"/>
          <w:lang w:val="en-US"/>
        </w:rPr>
        <w:t xml:space="preserve"> </w:t>
      </w:r>
      <w:r w:rsidRPr="00F0677F">
        <w:rPr>
          <w:szCs w:val="24"/>
        </w:rPr>
        <w:t>СССР</w:t>
      </w:r>
      <w:r w:rsidRPr="00F0677F">
        <w:rPr>
          <w:szCs w:val="24"/>
          <w:lang w:val="en-US"/>
        </w:rPr>
        <w:t>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Biber</w:t>
      </w:r>
      <w:proofErr w:type="spellEnd"/>
      <w:r w:rsidRPr="00F0677F">
        <w:rPr>
          <w:szCs w:val="24"/>
          <w:lang w:val="en-US"/>
        </w:rPr>
        <w:t xml:space="preserve">, Douglas. </w:t>
      </w:r>
      <w:smartTag w:uri="urn:schemas-microsoft-com:office:smarttags" w:element="metricconverter">
        <w:smartTagPr>
          <w:attr w:name="ProductID" w:val="1989. A"/>
        </w:smartTagPr>
        <w:r w:rsidRPr="00F0677F">
          <w:rPr>
            <w:szCs w:val="24"/>
            <w:lang w:val="en-US"/>
          </w:rPr>
          <w:t>1989. A</w:t>
        </w:r>
      </w:smartTag>
      <w:r w:rsidRPr="00F0677F">
        <w:rPr>
          <w:szCs w:val="24"/>
          <w:lang w:val="en-US"/>
        </w:rPr>
        <w:t xml:space="preserve"> typology of English texts. - Linguistics 27: 3-43.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Brown, Gillian, and George Yule. 1983. Discourse analysis. Cambridge: Cambridge University Press. 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Bybee</w:t>
      </w:r>
      <w:proofErr w:type="spellEnd"/>
      <w:r w:rsidRPr="00F0677F">
        <w:rPr>
          <w:szCs w:val="24"/>
          <w:lang w:val="en-US"/>
        </w:rPr>
        <w:t xml:space="preserve">, Joan, and Paul Hopper (eds.) 2001 Frequency and the emergence of linguistic structure.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lastRenderedPageBreak/>
        <w:t>Dijk</w:t>
      </w:r>
      <w:proofErr w:type="spellEnd"/>
      <w:r w:rsidRPr="00F0677F">
        <w:rPr>
          <w:szCs w:val="24"/>
          <w:lang w:val="en-US"/>
        </w:rPr>
        <w:t xml:space="preserve">, </w:t>
      </w:r>
      <w:proofErr w:type="spellStart"/>
      <w:r w:rsidRPr="00F0677F">
        <w:rPr>
          <w:szCs w:val="24"/>
          <w:lang w:val="en-US"/>
        </w:rPr>
        <w:t>Teun</w:t>
      </w:r>
      <w:proofErr w:type="spellEnd"/>
      <w:r w:rsidRPr="00F0677F">
        <w:rPr>
          <w:szCs w:val="24"/>
          <w:lang w:val="en-US"/>
        </w:rPr>
        <w:t xml:space="preserve"> A. van (ed.) 1985. Handbook of discourse analysis. NY: Academic Press. Vol. 1-4.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Dijk</w:t>
      </w:r>
      <w:proofErr w:type="spellEnd"/>
      <w:r w:rsidRPr="00F0677F">
        <w:rPr>
          <w:szCs w:val="24"/>
          <w:lang w:val="en-US"/>
        </w:rPr>
        <w:t xml:space="preserve">, </w:t>
      </w:r>
      <w:proofErr w:type="spellStart"/>
      <w:r w:rsidRPr="00F0677F">
        <w:rPr>
          <w:szCs w:val="24"/>
          <w:lang w:val="en-US"/>
        </w:rPr>
        <w:t>Teun</w:t>
      </w:r>
      <w:proofErr w:type="spellEnd"/>
      <w:r w:rsidRPr="00F0677F">
        <w:rPr>
          <w:szCs w:val="24"/>
          <w:lang w:val="en-US"/>
        </w:rPr>
        <w:t xml:space="preserve"> A. van, and Walter </w:t>
      </w:r>
      <w:proofErr w:type="spellStart"/>
      <w:r w:rsidRPr="00F0677F">
        <w:rPr>
          <w:szCs w:val="24"/>
          <w:lang w:val="en-US"/>
        </w:rPr>
        <w:t>Kintsch</w:t>
      </w:r>
      <w:proofErr w:type="spellEnd"/>
      <w:r w:rsidRPr="00F0677F">
        <w:rPr>
          <w:szCs w:val="24"/>
          <w:lang w:val="en-US"/>
        </w:rPr>
        <w:t>. 1983. Strategies of discourse comprehension. NY: Academic Press.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Gernsbacher</w:t>
      </w:r>
      <w:proofErr w:type="spellEnd"/>
      <w:r w:rsidRPr="00F0677F">
        <w:rPr>
          <w:szCs w:val="24"/>
          <w:lang w:val="en-US"/>
        </w:rPr>
        <w:t xml:space="preserve">, Morton Ann, and T. </w:t>
      </w:r>
      <w:proofErr w:type="spellStart"/>
      <w:r w:rsidRPr="00F0677F">
        <w:rPr>
          <w:szCs w:val="24"/>
          <w:lang w:val="en-US"/>
        </w:rPr>
        <w:t>Givon</w:t>
      </w:r>
      <w:proofErr w:type="spellEnd"/>
      <w:r w:rsidRPr="00F0677F">
        <w:rPr>
          <w:szCs w:val="24"/>
          <w:lang w:val="en-US"/>
        </w:rPr>
        <w:t xml:space="preserve"> (eds.) 1995. Coherence in spontaneous text.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Givon</w:t>
      </w:r>
      <w:proofErr w:type="spellEnd"/>
      <w:r w:rsidRPr="00F0677F">
        <w:rPr>
          <w:szCs w:val="24"/>
          <w:lang w:val="en-US"/>
        </w:rPr>
        <w:t xml:space="preserve">, T. (ed.) 1997. Conversation: Cognitive, communicative, and social perspectives.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Givon</w:t>
      </w:r>
      <w:proofErr w:type="spellEnd"/>
      <w:r w:rsidRPr="00F0677F">
        <w:rPr>
          <w:szCs w:val="24"/>
          <w:lang w:val="en-US"/>
        </w:rPr>
        <w:t xml:space="preserve">, </w:t>
      </w:r>
      <w:proofErr w:type="spellStart"/>
      <w:r w:rsidRPr="00F0677F">
        <w:rPr>
          <w:szCs w:val="24"/>
          <w:lang w:val="en-US"/>
        </w:rPr>
        <w:t>Talmy</w:t>
      </w:r>
      <w:proofErr w:type="spellEnd"/>
      <w:r w:rsidRPr="00F0677F">
        <w:rPr>
          <w:szCs w:val="24"/>
          <w:lang w:val="en-US"/>
        </w:rPr>
        <w:t xml:space="preserve">. 1990. Syntax: A functional-typological </w:t>
      </w:r>
      <w:proofErr w:type="spellStart"/>
      <w:r w:rsidRPr="00F0677F">
        <w:rPr>
          <w:szCs w:val="24"/>
          <w:lang w:val="en-US"/>
        </w:rPr>
        <w:t>introduction.Vol</w:t>
      </w:r>
      <w:proofErr w:type="spellEnd"/>
      <w:r w:rsidRPr="00F0677F">
        <w:rPr>
          <w:szCs w:val="24"/>
          <w:lang w:val="en-US"/>
        </w:rPr>
        <w:t>. 2. Amsterdam: Benjamins.Ch.20.</w:t>
      </w:r>
    </w:p>
    <w:p w:rsidR="00E117DD" w:rsidRPr="00F0677F" w:rsidRDefault="00E117DD" w:rsidP="00E117DD">
      <w:pPr>
        <w:ind w:firstLine="0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Graesser</w:t>
      </w:r>
      <w:proofErr w:type="spellEnd"/>
      <w:r w:rsidRPr="00F0677F">
        <w:rPr>
          <w:szCs w:val="24"/>
          <w:lang w:val="en-US"/>
        </w:rPr>
        <w:t>, Arthur C., and Sharon M. Goodman (1985) Implicit knowledge, question answering, and the representation of expository text. In: Bruce K. Britton and John B. Black (eds.) Understanding expository text: A theoretical and practical handbook for analyzing explanatory text. Hillsdale: Erlbaum, 109-172.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Grice, H.P. 1975. Logic and conversation. - </w:t>
      </w:r>
      <w:proofErr w:type="spellStart"/>
      <w:r w:rsidRPr="00F0677F">
        <w:rPr>
          <w:szCs w:val="24"/>
          <w:lang w:val="en-US"/>
        </w:rPr>
        <w:t>P.Cole</w:t>
      </w:r>
      <w:proofErr w:type="spellEnd"/>
      <w:r w:rsidRPr="00F0677F">
        <w:rPr>
          <w:szCs w:val="24"/>
          <w:lang w:val="en-US"/>
        </w:rPr>
        <w:t xml:space="preserve"> and </w:t>
      </w:r>
      <w:proofErr w:type="spellStart"/>
      <w:r w:rsidRPr="00F0677F">
        <w:rPr>
          <w:szCs w:val="24"/>
          <w:lang w:val="en-US"/>
        </w:rPr>
        <w:t>J.L.Morgan</w:t>
      </w:r>
      <w:proofErr w:type="spellEnd"/>
      <w:r w:rsidRPr="00F0677F">
        <w:rPr>
          <w:szCs w:val="24"/>
          <w:lang w:val="en-US"/>
        </w:rPr>
        <w:t xml:space="preserve"> (eds.) Syntax and semantics 3: Speech acts. New York: Academic Press, 41-58.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Grosz, Barbara, and Candace </w:t>
      </w:r>
      <w:proofErr w:type="spellStart"/>
      <w:r w:rsidRPr="00F0677F">
        <w:rPr>
          <w:szCs w:val="24"/>
          <w:lang w:val="en-US"/>
        </w:rPr>
        <w:t>Sidner</w:t>
      </w:r>
      <w:proofErr w:type="spellEnd"/>
      <w:r w:rsidRPr="00F0677F">
        <w:rPr>
          <w:szCs w:val="24"/>
          <w:lang w:val="en-US"/>
        </w:rPr>
        <w:t>. 1986. Attention, intentions, and the structure of discourse. Computational Linguistics 12-3, 175-204.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Haiman</w:t>
      </w:r>
      <w:proofErr w:type="spellEnd"/>
      <w:r w:rsidRPr="00F0677F">
        <w:rPr>
          <w:szCs w:val="24"/>
          <w:lang w:val="en-US"/>
        </w:rPr>
        <w:t xml:space="preserve">, John, and Sandra A. Thompson. (eds.) 1988. Clause combining in grammar and discourse.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Pr="00F0677F" w:rsidRDefault="00E117DD" w:rsidP="00E117DD">
      <w:pPr>
        <w:ind w:firstLine="0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Halliday, Michael. 1985. An introduction to functional grammar. London: Arnold. 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>Hopper, Paul. 1987. Emergent grammar. BLS 13, 139-157.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>Longacre, Robert. 1983. The grammar of discourse. NY: Plenum Press.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Polanyi, Livia. </w:t>
      </w:r>
      <w:smartTag w:uri="urn:schemas-microsoft-com:office:smarttags" w:element="metricconverter">
        <w:smartTagPr>
          <w:attr w:name="ProductID" w:val="1988. A"/>
        </w:smartTagPr>
        <w:r w:rsidRPr="00F0677F">
          <w:rPr>
            <w:szCs w:val="24"/>
            <w:lang w:val="en-US"/>
          </w:rPr>
          <w:t>1988. A</w:t>
        </w:r>
      </w:smartTag>
      <w:r w:rsidRPr="00F0677F">
        <w:rPr>
          <w:szCs w:val="24"/>
          <w:lang w:val="en-US"/>
        </w:rPr>
        <w:t xml:space="preserve"> formal model of the structure of discourse. - Journal of Pragmatics 12, 601-638.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Renkema</w:t>
      </w:r>
      <w:proofErr w:type="spellEnd"/>
      <w:r w:rsidRPr="00F0677F">
        <w:rPr>
          <w:szCs w:val="24"/>
          <w:lang w:val="en-US"/>
        </w:rPr>
        <w:t xml:space="preserve">, Jan. 1993. Discourse studies: An introductory textbook.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Rumelhart</w:t>
      </w:r>
      <w:proofErr w:type="spellEnd"/>
      <w:r w:rsidRPr="00F0677F">
        <w:rPr>
          <w:szCs w:val="24"/>
          <w:lang w:val="en-US"/>
        </w:rPr>
        <w:t xml:space="preserve">, David. 1975. Notes on a schema for stories. In: D. </w:t>
      </w:r>
      <w:proofErr w:type="spellStart"/>
      <w:proofErr w:type="gramStart"/>
      <w:r w:rsidRPr="00F0677F">
        <w:rPr>
          <w:szCs w:val="24"/>
          <w:lang w:val="en-US"/>
        </w:rPr>
        <w:t>Bobrow</w:t>
      </w:r>
      <w:proofErr w:type="spellEnd"/>
      <w:r w:rsidRPr="00F0677F">
        <w:rPr>
          <w:szCs w:val="24"/>
          <w:lang w:val="en-US"/>
        </w:rPr>
        <w:t xml:space="preserve">  and</w:t>
      </w:r>
      <w:proofErr w:type="gramEnd"/>
      <w:r w:rsidRPr="00F0677F">
        <w:rPr>
          <w:szCs w:val="24"/>
          <w:lang w:val="en-US"/>
        </w:rPr>
        <w:t xml:space="preserve"> </w:t>
      </w:r>
      <w:proofErr w:type="spellStart"/>
      <w:r w:rsidRPr="00F0677F">
        <w:rPr>
          <w:szCs w:val="24"/>
          <w:lang w:val="en-US"/>
        </w:rPr>
        <w:t>A.Collins</w:t>
      </w:r>
      <w:proofErr w:type="spellEnd"/>
      <w:r w:rsidRPr="00F0677F">
        <w:rPr>
          <w:szCs w:val="24"/>
          <w:lang w:val="en-US"/>
        </w:rPr>
        <w:t xml:space="preserve"> (eds.) Representation and understanding: Studies in cognitive science. NY: Academic Press.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Sacks, Harvey, Emanuel </w:t>
      </w:r>
      <w:proofErr w:type="spellStart"/>
      <w:r w:rsidRPr="00F0677F">
        <w:rPr>
          <w:szCs w:val="24"/>
          <w:lang w:val="en-US"/>
        </w:rPr>
        <w:t>Schegloff</w:t>
      </w:r>
      <w:proofErr w:type="spellEnd"/>
      <w:r w:rsidRPr="00F0677F">
        <w:rPr>
          <w:szCs w:val="24"/>
          <w:lang w:val="en-US"/>
        </w:rPr>
        <w:t xml:space="preserve">, and Gail Jefferson. </w:t>
      </w:r>
      <w:smartTag w:uri="urn:schemas-microsoft-com:office:smarttags" w:element="metricconverter">
        <w:smartTagPr>
          <w:attr w:name="ProductID" w:val="1974. A"/>
        </w:smartTagPr>
        <w:r w:rsidRPr="00F0677F">
          <w:rPr>
            <w:szCs w:val="24"/>
            <w:lang w:val="en-US"/>
          </w:rPr>
          <w:t>1974. A</w:t>
        </w:r>
      </w:smartTag>
      <w:r w:rsidRPr="00F0677F">
        <w:rPr>
          <w:szCs w:val="24"/>
          <w:lang w:val="en-US"/>
        </w:rPr>
        <w:t xml:space="preserve"> simplest systematics for the organization of </w:t>
      </w:r>
      <w:proofErr w:type="gramStart"/>
      <w:r w:rsidRPr="00F0677F">
        <w:rPr>
          <w:szCs w:val="24"/>
          <w:lang w:val="en-US"/>
        </w:rPr>
        <w:t>turn-taking</w:t>
      </w:r>
      <w:proofErr w:type="gramEnd"/>
      <w:r w:rsidRPr="00F0677F">
        <w:rPr>
          <w:szCs w:val="24"/>
          <w:lang w:val="en-US"/>
        </w:rPr>
        <w:t xml:space="preserve"> in conversation. Language 50-1:696-735.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proofErr w:type="spellStart"/>
      <w:r w:rsidRPr="00F0677F">
        <w:rPr>
          <w:szCs w:val="24"/>
          <w:lang w:val="en-US"/>
        </w:rPr>
        <w:t>Schiffrin</w:t>
      </w:r>
      <w:proofErr w:type="spellEnd"/>
      <w:r w:rsidRPr="00F0677F">
        <w:rPr>
          <w:szCs w:val="24"/>
          <w:lang w:val="en-US"/>
        </w:rPr>
        <w:t xml:space="preserve">, Deborah, Deborah </w:t>
      </w:r>
      <w:proofErr w:type="spellStart"/>
      <w:r w:rsidRPr="00F0677F">
        <w:rPr>
          <w:szCs w:val="24"/>
          <w:lang w:val="en-US"/>
        </w:rPr>
        <w:t>Tannen</w:t>
      </w:r>
      <w:proofErr w:type="spellEnd"/>
      <w:r w:rsidRPr="00F0677F">
        <w:rPr>
          <w:szCs w:val="24"/>
          <w:lang w:val="en-US"/>
        </w:rPr>
        <w:t>, and Heidi Hamilton (eds.) 2001. The handbook of discourse analysis. Malden: Blackwell.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>Searle, John. 1979. Expression and meaning. Cambridge: Cambridge University Press.</w:t>
      </w:r>
    </w:p>
    <w:p w:rsidR="00E117DD" w:rsidRPr="00F0677F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Tomlin, Russell (ed.) 1987. Coherence and grounding in discourse.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Default="00E117DD" w:rsidP="00F0677F">
      <w:pPr>
        <w:ind w:left="284" w:hanging="284"/>
        <w:rPr>
          <w:szCs w:val="24"/>
          <w:lang w:val="en-US"/>
        </w:rPr>
      </w:pPr>
      <w:r w:rsidRPr="00F0677F">
        <w:rPr>
          <w:szCs w:val="24"/>
          <w:lang w:val="en-US"/>
        </w:rPr>
        <w:t xml:space="preserve">Yokoyama, Olga. 1983. Discourse and word order. Amsterdam: </w:t>
      </w:r>
      <w:proofErr w:type="spellStart"/>
      <w:r w:rsidRPr="00F0677F">
        <w:rPr>
          <w:szCs w:val="24"/>
          <w:lang w:val="en-US"/>
        </w:rPr>
        <w:t>Benjamins</w:t>
      </w:r>
      <w:proofErr w:type="spellEnd"/>
      <w:r w:rsidRPr="00F0677F">
        <w:rPr>
          <w:szCs w:val="24"/>
          <w:lang w:val="en-US"/>
        </w:rPr>
        <w:t>.</w:t>
      </w:r>
    </w:p>
    <w:p w:rsidR="00E117DD" w:rsidRDefault="00E117DD" w:rsidP="00F0677F">
      <w:pPr>
        <w:ind w:left="284" w:hanging="284"/>
        <w:rPr>
          <w:szCs w:val="24"/>
          <w:lang w:val="en-US"/>
        </w:rPr>
      </w:pPr>
    </w:p>
    <w:p w:rsidR="00EA58D9" w:rsidRPr="009D4B27" w:rsidRDefault="00EA58D9" w:rsidP="00EA58D9">
      <w:pPr>
        <w:pStyle w:val="2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11.5 </w:t>
      </w:r>
      <w:r w:rsidRPr="009D4B27">
        <w:rPr>
          <w:szCs w:val="24"/>
        </w:rPr>
        <w:t>Дистанционная поддержка дисциплины</w:t>
      </w:r>
    </w:p>
    <w:p w:rsidR="00EA58D9" w:rsidRPr="00AA5FFC" w:rsidRDefault="00EA58D9" w:rsidP="00EA58D9">
      <w:pPr>
        <w:jc w:val="both"/>
        <w:rPr>
          <w:szCs w:val="24"/>
        </w:rPr>
      </w:pPr>
      <w:r w:rsidRPr="009D4B27">
        <w:rPr>
          <w:szCs w:val="24"/>
        </w:rPr>
        <w:t xml:space="preserve">Материалы курса размещаются </w:t>
      </w:r>
      <w:r>
        <w:rPr>
          <w:szCs w:val="24"/>
        </w:rPr>
        <w:t>в электронном формате (</w:t>
      </w:r>
      <w:proofErr w:type="spellStart"/>
      <w:r>
        <w:rPr>
          <w:szCs w:val="24"/>
          <w:lang w:val="en-US"/>
        </w:rPr>
        <w:t>ppt</w:t>
      </w:r>
      <w:proofErr w:type="spellEnd"/>
      <w:r w:rsidRPr="00684F44">
        <w:rPr>
          <w:szCs w:val="24"/>
        </w:rPr>
        <w:t xml:space="preserve">, </w:t>
      </w:r>
      <w:r>
        <w:rPr>
          <w:szCs w:val="24"/>
          <w:lang w:val="en-US"/>
        </w:rPr>
        <w:t>pdf</w:t>
      </w:r>
      <w:r w:rsidRPr="00684F44">
        <w:rPr>
          <w:szCs w:val="24"/>
        </w:rPr>
        <w:t xml:space="preserve">) </w:t>
      </w:r>
      <w:r w:rsidR="00F0677F">
        <w:rPr>
          <w:szCs w:val="24"/>
        </w:rPr>
        <w:t xml:space="preserve">в </w:t>
      </w:r>
      <w:r w:rsidR="00F0677F">
        <w:rPr>
          <w:szCs w:val="24"/>
          <w:lang w:val="en-US"/>
        </w:rPr>
        <w:t>LMS</w:t>
      </w:r>
    </w:p>
    <w:p w:rsidR="00EA58D9" w:rsidRDefault="00EA58D9" w:rsidP="00EA58D9">
      <w:pPr>
        <w:pStyle w:val="1"/>
        <w:numPr>
          <w:ilvl w:val="0"/>
          <w:numId w:val="0"/>
        </w:numPr>
      </w:pPr>
      <w:r>
        <w:lastRenderedPageBreak/>
        <w:t>12 Материально-техническое обеспечение дисциплины</w:t>
      </w:r>
    </w:p>
    <w:p w:rsidR="00EA58D9" w:rsidRPr="00D657AF" w:rsidRDefault="00EA58D9" w:rsidP="00EA58D9">
      <w:pPr>
        <w:jc w:val="both"/>
      </w:pPr>
      <w:r>
        <w:t>В ходе курса используется проецирующее оборудование, необходим доступ в интернет.</w:t>
      </w:r>
      <w:r w:rsidR="00F0677F">
        <w:t xml:space="preserve"> Для проведения некоторых отдельных занятий требуется компьютерный класс</w:t>
      </w:r>
    </w:p>
    <w:p w:rsidR="00C968C9" w:rsidRDefault="00C968C9"/>
    <w:sectPr w:rsidR="00C968C9" w:rsidSect="00E1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4A" w:rsidRDefault="00735C4A" w:rsidP="00E117DD">
      <w:pPr>
        <w:spacing w:before="0"/>
      </w:pPr>
      <w:r>
        <w:separator/>
      </w:r>
    </w:p>
  </w:endnote>
  <w:endnote w:type="continuationSeparator" w:id="0">
    <w:p w:rsidR="00735C4A" w:rsidRDefault="00735C4A" w:rsidP="00E117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4A" w:rsidRDefault="00735C4A" w:rsidP="00E117DD">
      <w:pPr>
        <w:spacing w:before="0"/>
      </w:pPr>
      <w:r>
        <w:separator/>
      </w:r>
    </w:p>
  </w:footnote>
  <w:footnote w:type="continuationSeparator" w:id="0">
    <w:p w:rsidR="00735C4A" w:rsidRDefault="00735C4A" w:rsidP="00E117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Pr="00E117DD" w:rsidRDefault="00E117DD" w:rsidP="00E117DD">
    <w:pPr>
      <w:jc w:val="center"/>
      <w:rPr>
        <w:sz w:val="20"/>
        <w:szCs w:val="20"/>
      </w:rPr>
    </w:pPr>
    <w:bookmarkStart w:id="0" w:name="_GoBack"/>
    <w:bookmarkEnd w:id="0"/>
    <w:r w:rsidRPr="00E117DD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415925" cy="457200"/>
          <wp:effectExtent l="0" t="0" r="3175" b="0"/>
          <wp:wrapNone/>
          <wp:docPr id="1" name="227::4011945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::4011945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Национальный исследовательский </w:t>
    </w:r>
    <w:r w:rsidRPr="00060113">
      <w:rPr>
        <w:sz w:val="20"/>
        <w:szCs w:val="20"/>
      </w:rPr>
      <w:t xml:space="preserve">университет </w:t>
    </w:r>
    <w:r>
      <w:rPr>
        <w:sz w:val="20"/>
        <w:szCs w:val="20"/>
      </w:rPr>
      <w:t>«</w:t>
    </w:r>
    <w:r w:rsidRPr="00060113">
      <w:rPr>
        <w:sz w:val="20"/>
        <w:szCs w:val="20"/>
      </w:rPr>
      <w:t xml:space="preserve">Высшая школа </w:t>
    </w:r>
    <w:proofErr w:type="gramStart"/>
    <w:r w:rsidRPr="00060113">
      <w:rPr>
        <w:sz w:val="20"/>
        <w:szCs w:val="20"/>
      </w:rPr>
      <w:t>экономики</w:t>
    </w:r>
    <w:r>
      <w:rPr>
        <w:sz w:val="20"/>
        <w:szCs w:val="20"/>
      </w:rPr>
      <w:t>»</w:t>
    </w:r>
    <w:r w:rsidRPr="00060113">
      <w:rPr>
        <w:sz w:val="20"/>
        <w:szCs w:val="20"/>
      </w:rPr>
      <w:br/>
    </w:r>
    <w:r w:rsidRPr="0032301A">
      <w:rPr>
        <w:sz w:val="20"/>
        <w:szCs w:val="20"/>
      </w:rPr>
      <w:t>для</w:t>
    </w:r>
    <w:proofErr w:type="gramEnd"/>
    <w:r w:rsidRPr="0032301A">
      <w:rPr>
        <w:sz w:val="20"/>
        <w:szCs w:val="20"/>
      </w:rPr>
      <w:t xml:space="preserve"> направления </w:t>
    </w:r>
    <w:r>
      <w:rPr>
        <w:sz w:val="20"/>
        <w:szCs w:val="20"/>
      </w:rPr>
      <w:t>45.03.03.</w:t>
    </w:r>
    <w:r w:rsidRPr="0032301A">
      <w:rPr>
        <w:sz w:val="20"/>
        <w:szCs w:val="20"/>
      </w:rPr>
      <w:t xml:space="preserve"> Фундаментальная и прикладная лингвистика </w:t>
    </w:r>
    <w:r w:rsidRPr="0032301A">
      <w:rPr>
        <w:sz w:val="20"/>
        <w:szCs w:val="20"/>
      </w:rPr>
      <w:br/>
      <w:t>подготовки бакалавра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1458D"/>
    <w:multiLevelType w:val="hybridMultilevel"/>
    <w:tmpl w:val="0FF0C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CA5A5B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F69CC"/>
    <w:multiLevelType w:val="hybridMultilevel"/>
    <w:tmpl w:val="0D5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5255D"/>
    <w:multiLevelType w:val="hybridMultilevel"/>
    <w:tmpl w:val="DAA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85704"/>
    <w:multiLevelType w:val="hybridMultilevel"/>
    <w:tmpl w:val="D3C6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A70B93"/>
    <w:multiLevelType w:val="multilevel"/>
    <w:tmpl w:val="8FF40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2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  <w:num w:numId="21">
    <w:abstractNumId w:val="15"/>
  </w:num>
  <w:num w:numId="22">
    <w:abstractNumId w:val="2"/>
  </w:num>
  <w:num w:numId="23">
    <w:abstractNumId w:val="1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4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9"/>
    <w:rsid w:val="0000292A"/>
    <w:rsid w:val="00042C7B"/>
    <w:rsid w:val="001515E9"/>
    <w:rsid w:val="0017499B"/>
    <w:rsid w:val="001904DB"/>
    <w:rsid w:val="001C2A4A"/>
    <w:rsid w:val="00206607"/>
    <w:rsid w:val="00250776"/>
    <w:rsid w:val="002928EC"/>
    <w:rsid w:val="002A0E1B"/>
    <w:rsid w:val="002A41B4"/>
    <w:rsid w:val="002D7A6A"/>
    <w:rsid w:val="003B02D3"/>
    <w:rsid w:val="003D493F"/>
    <w:rsid w:val="00453537"/>
    <w:rsid w:val="00484778"/>
    <w:rsid w:val="00486837"/>
    <w:rsid w:val="004C4865"/>
    <w:rsid w:val="004F78C5"/>
    <w:rsid w:val="00552662"/>
    <w:rsid w:val="00592727"/>
    <w:rsid w:val="00682A07"/>
    <w:rsid w:val="00735C4A"/>
    <w:rsid w:val="008D43B8"/>
    <w:rsid w:val="00956ED4"/>
    <w:rsid w:val="00AA5FFC"/>
    <w:rsid w:val="00AD4563"/>
    <w:rsid w:val="00AE3CF6"/>
    <w:rsid w:val="00AF2B78"/>
    <w:rsid w:val="00AF6CA8"/>
    <w:rsid w:val="00C228BD"/>
    <w:rsid w:val="00C968C9"/>
    <w:rsid w:val="00CC01BD"/>
    <w:rsid w:val="00D257A5"/>
    <w:rsid w:val="00DE5112"/>
    <w:rsid w:val="00DF75E2"/>
    <w:rsid w:val="00E117DD"/>
    <w:rsid w:val="00E3684E"/>
    <w:rsid w:val="00E72E86"/>
    <w:rsid w:val="00EA58D9"/>
    <w:rsid w:val="00F0677F"/>
    <w:rsid w:val="00F334F6"/>
    <w:rsid w:val="00F41371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EE919-C18D-41DF-B2F8-8A2D36D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1371"/>
    <w:pPr>
      <w:spacing w:before="120"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EA58D9"/>
    <w:pPr>
      <w:keepNext/>
      <w:numPr>
        <w:numId w:val="11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A58D9"/>
    <w:pPr>
      <w:keepNext/>
      <w:numPr>
        <w:ilvl w:val="1"/>
        <w:numId w:val="11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58D9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D257A5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58D9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58D9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58D9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58D9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58D9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A58D9"/>
    <w:rPr>
      <w:rFonts w:ascii="Times New Roman" w:eastAsia="Times New Roman" w:hAnsi="Times New Roman" w:cs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basedOn w:val="a3"/>
    <w:link w:val="2"/>
    <w:uiPriority w:val="9"/>
    <w:rsid w:val="00EA58D9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3"/>
    <w:link w:val="3"/>
    <w:uiPriority w:val="9"/>
    <w:rsid w:val="00EA58D9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3"/>
    <w:link w:val="4"/>
    <w:uiPriority w:val="9"/>
    <w:rsid w:val="00D257A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3"/>
    <w:link w:val="5"/>
    <w:uiPriority w:val="9"/>
    <w:rsid w:val="00EA58D9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3"/>
    <w:link w:val="6"/>
    <w:uiPriority w:val="9"/>
    <w:rsid w:val="00EA58D9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3"/>
    <w:link w:val="7"/>
    <w:uiPriority w:val="9"/>
    <w:rsid w:val="00EA58D9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3"/>
    <w:link w:val="8"/>
    <w:uiPriority w:val="9"/>
    <w:rsid w:val="00EA58D9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3"/>
    <w:link w:val="9"/>
    <w:uiPriority w:val="9"/>
    <w:rsid w:val="00EA58D9"/>
    <w:rPr>
      <w:rFonts w:ascii="Cambria" w:eastAsia="Times New Roman" w:hAnsi="Cambria" w:cs="Times New Roman"/>
      <w:lang w:val="ru-RU"/>
    </w:rPr>
  </w:style>
  <w:style w:type="table" w:styleId="a6">
    <w:name w:val="Table Grid"/>
    <w:basedOn w:val="a4"/>
    <w:uiPriority w:val="59"/>
    <w:rsid w:val="00EA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EA58D9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EA58D9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EA58D9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EA5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EA58D9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2"/>
    <w:link w:val="aa"/>
    <w:uiPriority w:val="99"/>
    <w:unhideWhenUsed/>
    <w:rsid w:val="00EA5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A58D9"/>
    <w:rPr>
      <w:rFonts w:ascii="Times New Roman" w:eastAsia="Calibri" w:hAnsi="Times New Roman" w:cs="Times New Roman"/>
      <w:sz w:val="24"/>
      <w:lang w:val="ru-RU"/>
    </w:rPr>
  </w:style>
  <w:style w:type="paragraph" w:customStyle="1" w:styleId="ab">
    <w:name w:val="Заголовок в тексте"/>
    <w:basedOn w:val="a2"/>
    <w:next w:val="a2"/>
    <w:rsid w:val="00EA58D9"/>
    <w:pPr>
      <w:spacing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EA58D9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EA58D9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EA58D9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EA5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EA58D9"/>
    <w:rPr>
      <w:rFonts w:ascii="Tahoma" w:eastAsia="Calibri" w:hAnsi="Tahoma" w:cs="Tahoma"/>
      <w:sz w:val="16"/>
      <w:szCs w:val="16"/>
      <w:lang w:val="ru-RU"/>
    </w:rPr>
  </w:style>
  <w:style w:type="paragraph" w:styleId="af1">
    <w:name w:val="Normal (Web)"/>
    <w:basedOn w:val="a2"/>
    <w:rsid w:val="00EA58D9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2"/>
    <w:link w:val="22"/>
    <w:rsid w:val="00EA58D9"/>
    <w:pPr>
      <w:ind w:firstLine="0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EA58D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R-Normal">
    <w:name w:val="PR-Normal"/>
    <w:basedOn w:val="a2"/>
    <w:rsid w:val="00EA58D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a2"/>
    <w:rsid w:val="00EA58D9"/>
    <w:pPr>
      <w:numPr>
        <w:numId w:val="19"/>
      </w:numPr>
      <w:suppressAutoHyphens/>
      <w:jc w:val="both"/>
    </w:pPr>
    <w:rPr>
      <w:rFonts w:eastAsia="Times New Roman"/>
      <w:szCs w:val="24"/>
      <w:lang w:eastAsia="ar-SA"/>
    </w:rPr>
  </w:style>
  <w:style w:type="paragraph" w:customStyle="1" w:styleId="PR-HeaderSub">
    <w:name w:val="PR-HeaderSub"/>
    <w:basedOn w:val="a2"/>
    <w:rsid w:val="00EA58D9"/>
    <w:pPr>
      <w:keepNext/>
      <w:suppressAutoHyphens/>
      <w:spacing w:after="60"/>
      <w:ind w:firstLine="0"/>
      <w:jc w:val="both"/>
    </w:pPr>
    <w:rPr>
      <w:rFonts w:eastAsia="Times New Roman"/>
      <w:b/>
      <w:bCs/>
      <w:szCs w:val="24"/>
      <w:lang w:eastAsia="ar-SA"/>
    </w:rPr>
  </w:style>
  <w:style w:type="paragraph" w:customStyle="1" w:styleId="PR-HeaderSub2">
    <w:name w:val="PR-HeaderSub2"/>
    <w:basedOn w:val="PR-HeaderSub"/>
    <w:rsid w:val="00EA58D9"/>
    <w:rPr>
      <w:b w:val="0"/>
    </w:rPr>
  </w:style>
  <w:style w:type="paragraph" w:styleId="af2">
    <w:name w:val="Body Text"/>
    <w:basedOn w:val="a2"/>
    <w:link w:val="af3"/>
    <w:rsid w:val="00EA58D9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3"/>
    <w:link w:val="af2"/>
    <w:rsid w:val="00EA58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-Mini">
    <w:name w:val="PR-Mini"/>
    <w:basedOn w:val="PR-Normal"/>
    <w:rsid w:val="00EA58D9"/>
    <w:pPr>
      <w:ind w:left="284" w:firstLine="284"/>
    </w:pPr>
    <w:rPr>
      <w:sz w:val="20"/>
    </w:rPr>
  </w:style>
  <w:style w:type="character" w:customStyle="1" w:styleId="citation">
    <w:name w:val="citation"/>
    <w:basedOn w:val="a3"/>
    <w:rsid w:val="00EA58D9"/>
  </w:style>
  <w:style w:type="character" w:styleId="af4">
    <w:name w:val="Emphasis"/>
    <w:basedOn w:val="a3"/>
    <w:uiPriority w:val="20"/>
    <w:qFormat/>
    <w:rsid w:val="002A0E1B"/>
    <w:rPr>
      <w:i/>
      <w:iCs/>
    </w:rPr>
  </w:style>
  <w:style w:type="character" w:customStyle="1" w:styleId="apple-converted-space">
    <w:name w:val="apple-converted-space"/>
    <w:basedOn w:val="a3"/>
    <w:rsid w:val="002A0E1B"/>
  </w:style>
  <w:style w:type="character" w:customStyle="1" w:styleId="11">
    <w:name w:val="Гиперссылка1"/>
    <w:rsid w:val="001515E9"/>
    <w:rPr>
      <w:color w:val="0000FF"/>
      <w:u w:val="single"/>
    </w:rPr>
  </w:style>
  <w:style w:type="paragraph" w:styleId="af5">
    <w:name w:val="List Paragraph"/>
    <w:basedOn w:val="a2"/>
    <w:uiPriority w:val="34"/>
    <w:qFormat/>
    <w:rsid w:val="001515E9"/>
    <w:pPr>
      <w:ind w:left="720"/>
      <w:contextualSpacing/>
    </w:pPr>
  </w:style>
  <w:style w:type="character" w:customStyle="1" w:styleId="af6">
    <w:name w:val="a"/>
    <w:basedOn w:val="a3"/>
    <w:rsid w:val="001515E9"/>
  </w:style>
  <w:style w:type="paragraph" w:styleId="af7">
    <w:name w:val="Plain Text"/>
    <w:basedOn w:val="a2"/>
    <w:link w:val="af8"/>
    <w:rsid w:val="00F0677F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3"/>
    <w:link w:val="af7"/>
    <w:rsid w:val="00F067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AF6C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articles/87/1008763/1008763a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gumanitarnye_nauki/lingvistika/DISKURS.html?page=0,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ilol.msu.ru/~otipl/new/main/courses/discourse/kendon_1996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2015-12-07T12:17:00Z</dcterms:created>
  <dcterms:modified xsi:type="dcterms:W3CDTF">2015-12-07T12:17:00Z</dcterms:modified>
</cp:coreProperties>
</file>