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6D" w:rsidRPr="005A788D" w:rsidRDefault="00DE236D" w:rsidP="00DE236D">
      <w:pPr>
        <w:spacing w:before="120"/>
        <w:jc w:val="both"/>
        <w:rPr>
          <w:rFonts w:ascii="Times New Roman" w:hAnsi="Times New Roman" w:cs="Times New Roman"/>
        </w:rPr>
      </w:pPr>
    </w:p>
    <w:p w:rsidR="00DE236D" w:rsidRPr="005A788D" w:rsidRDefault="00DE236D" w:rsidP="00DE236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A788D">
        <w:rPr>
          <w:rFonts w:ascii="Times New Roman" w:hAnsi="Times New Roman" w:cs="Times New Roman"/>
          <w:sz w:val="28"/>
          <w:szCs w:val="28"/>
        </w:rPr>
        <w:t>Сведения об академическом руководителе бакалаврской программы «Финансы»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DE236D" w:rsidRPr="005A788D" w:rsidTr="00D8260E">
        <w:tc>
          <w:tcPr>
            <w:tcW w:w="4923" w:type="dxa"/>
          </w:tcPr>
          <w:p w:rsidR="00DE236D" w:rsidRPr="005A788D" w:rsidRDefault="00DE236D" w:rsidP="00D8260E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788D">
              <w:rPr>
                <w:rFonts w:ascii="Times New Roman" w:hAnsi="Times New Roman" w:cs="Times New Roman"/>
                <w:b/>
                <w:sz w:val="32"/>
                <w:szCs w:val="32"/>
              </w:rPr>
              <w:t>Общие сведения</w:t>
            </w:r>
          </w:p>
        </w:tc>
        <w:tc>
          <w:tcPr>
            <w:tcW w:w="4924" w:type="dxa"/>
          </w:tcPr>
          <w:p w:rsidR="00DE236D" w:rsidRPr="005A788D" w:rsidRDefault="00DE236D" w:rsidP="00D8260E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5A788D">
              <w:rPr>
                <w:rFonts w:ascii="Times New Roman" w:hAnsi="Times New Roman" w:cs="Times New Roman"/>
                <w:b/>
              </w:rPr>
              <w:t xml:space="preserve">ФИО: Назарова </w:t>
            </w:r>
          </w:p>
          <w:p w:rsidR="00DE236D" w:rsidRPr="005A788D" w:rsidRDefault="00DE236D" w:rsidP="00D8260E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5A788D">
              <w:rPr>
                <w:rFonts w:ascii="Times New Roman" w:hAnsi="Times New Roman" w:cs="Times New Roman"/>
                <w:b/>
              </w:rPr>
              <w:t>ИМЯ ОТЧЕСТВО</w:t>
            </w:r>
          </w:p>
          <w:p w:rsidR="00DE236D" w:rsidRPr="005A788D" w:rsidRDefault="00DE236D" w:rsidP="00D8260E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5A788D">
              <w:rPr>
                <w:rFonts w:ascii="Times New Roman" w:hAnsi="Times New Roman" w:cs="Times New Roman"/>
                <w:b/>
              </w:rPr>
              <w:t>Варвара Вадимовна</w:t>
            </w:r>
          </w:p>
          <w:p w:rsidR="00DE236D" w:rsidRPr="005A788D" w:rsidRDefault="00DE236D" w:rsidP="00D8260E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5A788D">
              <w:rPr>
                <w:rFonts w:ascii="Times New Roman" w:hAnsi="Times New Roman" w:cs="Times New Roman"/>
                <w:b/>
              </w:rPr>
              <w:t>Дата рождения: 04.11.1982</w:t>
            </w:r>
          </w:p>
          <w:p w:rsidR="00DE236D" w:rsidRPr="005A788D" w:rsidRDefault="00DE236D" w:rsidP="00D8260E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5A788D">
              <w:rPr>
                <w:rFonts w:ascii="Times New Roman" w:hAnsi="Times New Roman" w:cs="Times New Roman"/>
                <w:b/>
              </w:rPr>
              <w:t>Доцент департамента финансов НИУ ВШ</w:t>
            </w:r>
            <w:r w:rsidR="00D20EBF" w:rsidRPr="005A788D">
              <w:rPr>
                <w:rFonts w:ascii="Times New Roman" w:hAnsi="Times New Roman" w:cs="Times New Roman"/>
                <w:b/>
              </w:rPr>
              <w:t>Э -</w:t>
            </w:r>
            <w:r w:rsidRPr="005A788D">
              <w:rPr>
                <w:rFonts w:ascii="Times New Roman" w:hAnsi="Times New Roman" w:cs="Times New Roman"/>
                <w:b/>
              </w:rPr>
              <w:t xml:space="preserve"> СПб</w:t>
            </w:r>
          </w:p>
          <w:p w:rsidR="00DE236D" w:rsidRPr="005A788D" w:rsidRDefault="00DE236D" w:rsidP="00D8260E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E236D" w:rsidRPr="005A788D" w:rsidRDefault="00DE236D" w:rsidP="00DE236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DE236D" w:rsidRPr="005A788D" w:rsidRDefault="00DE236D" w:rsidP="00DE236D">
      <w:pPr>
        <w:spacing w:before="120"/>
        <w:ind w:firstLine="720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 xml:space="preserve">Имеет системное академическое образование и большой практический опыт работы андеррайтером крупной страховой компании. </w:t>
      </w:r>
    </w:p>
    <w:p w:rsidR="00DE236D" w:rsidRPr="005A788D" w:rsidRDefault="00DE236D" w:rsidP="00DE236D">
      <w:pPr>
        <w:spacing w:before="120"/>
        <w:jc w:val="both"/>
        <w:rPr>
          <w:rFonts w:ascii="Times New Roman" w:hAnsi="Times New Roman" w:cs="Times New Roman"/>
        </w:rPr>
      </w:pPr>
    </w:p>
    <w:p w:rsidR="00DE236D" w:rsidRPr="005A788D" w:rsidRDefault="00DE236D" w:rsidP="00DE236D">
      <w:pPr>
        <w:pStyle w:val="Default"/>
      </w:pPr>
    </w:p>
    <w:p w:rsidR="00DE236D" w:rsidRPr="005A788D" w:rsidRDefault="00DE236D" w:rsidP="00DE236D">
      <w:pPr>
        <w:pStyle w:val="Default"/>
        <w:rPr>
          <w:b/>
          <w:color w:val="auto"/>
          <w:u w:val="single"/>
        </w:rPr>
      </w:pPr>
      <w:r w:rsidRPr="005A788D">
        <w:t xml:space="preserve"> </w:t>
      </w:r>
      <w:r w:rsidRPr="005A788D">
        <w:rPr>
          <w:b/>
          <w:color w:val="auto"/>
          <w:u w:val="single"/>
        </w:rPr>
        <w:t xml:space="preserve">Образование: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DE236D" w:rsidRPr="005A788D" w:rsidTr="00D8260E">
        <w:trPr>
          <w:trHeight w:val="643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6D" w:rsidRPr="005A788D" w:rsidRDefault="00DE236D" w:rsidP="00D8260E">
            <w:pPr>
              <w:pStyle w:val="ab"/>
              <w:spacing w:line="240" w:lineRule="auto"/>
              <w:ind w:firstLine="709"/>
              <w:rPr>
                <w:bCs/>
                <w:lang w:eastAsia="en-US"/>
              </w:rPr>
            </w:pPr>
            <w:r w:rsidRPr="005A788D">
              <w:rPr>
                <w:bCs/>
                <w:lang w:eastAsia="en-US"/>
              </w:rPr>
              <w:t xml:space="preserve">Высшее, Санкт-Петербургский филиал Государственного университета - Высшая школа </w:t>
            </w:r>
          </w:p>
        </w:tc>
      </w:tr>
      <w:tr w:rsidR="00DE236D" w:rsidRPr="005A788D" w:rsidTr="00D8260E">
        <w:trPr>
          <w:trHeight w:val="441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6D" w:rsidRPr="005A788D" w:rsidRDefault="00DE236D" w:rsidP="00D8260E">
            <w:pPr>
              <w:pStyle w:val="ab"/>
              <w:spacing w:before="0" w:beforeAutospacing="0" w:after="0" w:afterAutospacing="0" w:line="240" w:lineRule="auto"/>
              <w:ind w:firstLine="709"/>
              <w:rPr>
                <w:bCs/>
                <w:lang w:eastAsia="en-US"/>
              </w:rPr>
            </w:pPr>
            <w:r w:rsidRPr="005A788D">
              <w:rPr>
                <w:bCs/>
                <w:lang w:eastAsia="en-US"/>
              </w:rPr>
              <w:t>Специальность «Финансовый менеджмент»</w:t>
            </w:r>
          </w:p>
        </w:tc>
      </w:tr>
      <w:tr w:rsidR="00DE236D" w:rsidRPr="005A788D" w:rsidTr="00D8260E">
        <w:trPr>
          <w:trHeight w:val="441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6D" w:rsidRPr="005A788D" w:rsidRDefault="00DE236D" w:rsidP="00D8260E">
            <w:pPr>
              <w:pStyle w:val="ab"/>
              <w:spacing w:before="0" w:beforeAutospacing="0" w:after="0" w:afterAutospacing="0" w:line="240" w:lineRule="auto"/>
              <w:ind w:firstLine="709"/>
              <w:rPr>
                <w:bCs/>
                <w:lang w:eastAsia="en-US"/>
              </w:rPr>
            </w:pPr>
            <w:r w:rsidRPr="005A788D">
              <w:rPr>
                <w:bCs/>
                <w:lang w:eastAsia="en-US"/>
              </w:rPr>
              <w:t>Квалификация «экономист»</w:t>
            </w:r>
          </w:p>
        </w:tc>
      </w:tr>
    </w:tbl>
    <w:p w:rsidR="00DE236D" w:rsidRPr="005A788D" w:rsidRDefault="00DE236D" w:rsidP="00DE236D">
      <w:pPr>
        <w:pStyle w:val="Default"/>
        <w:rPr>
          <w:color w:val="auto"/>
        </w:rPr>
      </w:pPr>
    </w:p>
    <w:p w:rsidR="00DE236D" w:rsidRPr="005A788D" w:rsidRDefault="00DE236D" w:rsidP="00DE236D">
      <w:pPr>
        <w:pStyle w:val="Default"/>
        <w:rPr>
          <w:b/>
          <w:color w:val="auto"/>
          <w:u w:val="single"/>
        </w:rPr>
      </w:pPr>
      <w:r w:rsidRPr="005A788D">
        <w:rPr>
          <w:b/>
          <w:color w:val="auto"/>
          <w:u w:val="single"/>
        </w:rPr>
        <w:t xml:space="preserve">Ученые степени и звания: </w:t>
      </w:r>
    </w:p>
    <w:p w:rsidR="00DE236D" w:rsidRPr="005A788D" w:rsidRDefault="005A788D" w:rsidP="00DE236D">
      <w:pPr>
        <w:pStyle w:val="Default"/>
        <w:rPr>
          <w:color w:val="auto"/>
        </w:rPr>
      </w:pPr>
      <w:r>
        <w:rPr>
          <w:color w:val="auto"/>
        </w:rPr>
        <w:t xml:space="preserve">1) </w:t>
      </w:r>
      <w:r w:rsidR="00D04780" w:rsidRPr="005A788D">
        <w:rPr>
          <w:color w:val="auto"/>
        </w:rPr>
        <w:t xml:space="preserve">кандидат экономических наук – </w:t>
      </w:r>
      <w:r w:rsidR="00DE236D" w:rsidRPr="005A788D">
        <w:rPr>
          <w:color w:val="auto"/>
        </w:rPr>
        <w:t xml:space="preserve">специальность 080005 «Экономика и управление народным хозяйством: предпринимательство», тема диссертационного исследования - «Разработка стратегии компании медицинского страхования» (2009 г.); </w:t>
      </w:r>
    </w:p>
    <w:p w:rsidR="005A788D" w:rsidRPr="005A788D" w:rsidRDefault="005A788D" w:rsidP="00DE236D">
      <w:pPr>
        <w:pStyle w:val="Default"/>
        <w:rPr>
          <w:color w:val="auto"/>
        </w:rPr>
      </w:pPr>
      <w:r>
        <w:rPr>
          <w:color w:val="auto"/>
        </w:rPr>
        <w:t>2) Диплом доцента</w:t>
      </w:r>
    </w:p>
    <w:p w:rsidR="00DE236D" w:rsidRPr="005A788D" w:rsidRDefault="00DE236D" w:rsidP="00DE236D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5A788D">
        <w:rPr>
          <w:rFonts w:ascii="Times New Roman" w:hAnsi="Times New Roman" w:cs="Times New Roman"/>
          <w:b/>
          <w:u w:val="single"/>
        </w:rPr>
        <w:t>Основные направления деятельности:</w:t>
      </w:r>
    </w:p>
    <w:p w:rsidR="00DE236D" w:rsidRPr="005A788D" w:rsidRDefault="00DE236D" w:rsidP="00DE236D">
      <w:pPr>
        <w:pStyle w:val="a4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Оценка бизнеса и стоимости компании</w:t>
      </w:r>
    </w:p>
    <w:p w:rsidR="00DE236D" w:rsidRPr="005A788D" w:rsidRDefault="00DE236D" w:rsidP="00DE236D">
      <w:pPr>
        <w:pStyle w:val="a4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Оценка инвестиционных проектов</w:t>
      </w:r>
    </w:p>
    <w:p w:rsidR="00DE236D" w:rsidRPr="005A788D" w:rsidRDefault="00DE236D" w:rsidP="00DE236D">
      <w:pPr>
        <w:pStyle w:val="a4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Разработка системы риск- менеджмента компании</w:t>
      </w:r>
    </w:p>
    <w:p w:rsidR="00DE236D" w:rsidRPr="005A788D" w:rsidRDefault="00DE236D" w:rsidP="00DE236D">
      <w:pPr>
        <w:pStyle w:val="a4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Разработка стратегии инвестора</w:t>
      </w:r>
    </w:p>
    <w:p w:rsidR="00DE236D" w:rsidRPr="005A788D" w:rsidRDefault="00DE236D" w:rsidP="00DE236D">
      <w:pPr>
        <w:pStyle w:val="a4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Построение инвестиционного портфеля.</w:t>
      </w:r>
    </w:p>
    <w:p w:rsidR="00DE236D" w:rsidRPr="005A788D" w:rsidRDefault="00DE236D" w:rsidP="00DE236D">
      <w:pPr>
        <w:spacing w:before="120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  <w:b/>
          <w:u w:val="single"/>
        </w:rPr>
        <w:t>Опыт и навыки:</w:t>
      </w:r>
      <w:r w:rsidRPr="005A788D">
        <w:rPr>
          <w:rFonts w:ascii="Times New Roman" w:hAnsi="Times New Roman" w:cs="Times New Roman"/>
        </w:rPr>
        <w:t xml:space="preserve"> </w:t>
      </w:r>
    </w:p>
    <w:p w:rsidR="00DE236D" w:rsidRPr="005A788D" w:rsidRDefault="00DE236D" w:rsidP="00DE236D">
      <w:pPr>
        <w:spacing w:before="120"/>
        <w:ind w:firstLine="720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8 лет практической работы по проведению тренингов, семинаров, мастер-классов, деловых игр в области инвестиций и оценки стоимости компании. Участие в создании и разработке различных программ риск- менеджмента компании, стратегическом планировании и развитии компаний. Активное участие в президентской программе подготовке управленческих кадров</w:t>
      </w:r>
    </w:p>
    <w:p w:rsidR="00DE236D" w:rsidRPr="005A788D" w:rsidRDefault="00DE236D" w:rsidP="00DE236D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5A788D">
        <w:rPr>
          <w:rFonts w:ascii="Times New Roman" w:hAnsi="Times New Roman" w:cs="Times New Roman"/>
          <w:b/>
          <w:u w:val="single"/>
        </w:rPr>
        <w:t>Проведение тренингов:</w:t>
      </w:r>
    </w:p>
    <w:p w:rsidR="00DE236D" w:rsidRPr="005A788D" w:rsidRDefault="00DE236D" w:rsidP="00DE236D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lastRenderedPageBreak/>
        <w:t>Тренинг «Финансовый менеджмент малого бизнеса».</w:t>
      </w:r>
    </w:p>
    <w:p w:rsidR="00DE236D" w:rsidRPr="005A788D" w:rsidRDefault="00DE236D" w:rsidP="00DE236D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Тренинг «Оценка инвестиционных проектов в промышленной компании».</w:t>
      </w:r>
    </w:p>
    <w:p w:rsidR="00DE236D" w:rsidRPr="005A788D" w:rsidRDefault="00DE236D" w:rsidP="00DE236D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Тренинг «Построение эффективной системы риск- менеджмента».</w:t>
      </w:r>
    </w:p>
    <w:p w:rsidR="00DE236D" w:rsidRPr="005A788D" w:rsidRDefault="00DE236D" w:rsidP="00DE236D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Тренинг «Разработка моделей оптимизации налоговой политики компании»</w:t>
      </w:r>
    </w:p>
    <w:p w:rsidR="00DE236D" w:rsidRPr="005A788D" w:rsidRDefault="00AC38BE" w:rsidP="00DE236D">
      <w:pPr>
        <w:spacing w:before="120"/>
        <w:jc w:val="both"/>
        <w:rPr>
          <w:rFonts w:ascii="Times New Roman" w:hAnsi="Times New Roman" w:cs="Times New Roman"/>
          <w:b/>
        </w:rPr>
      </w:pPr>
      <w:r w:rsidRPr="005A788D">
        <w:rPr>
          <w:rFonts w:ascii="Times New Roman" w:hAnsi="Times New Roman" w:cs="Times New Roman"/>
          <w:b/>
        </w:rPr>
        <w:t>Проведение корпоративных тренингов в компаниях: Сбербанк, Корпоративный институт Газпром</w:t>
      </w:r>
    </w:p>
    <w:p w:rsidR="00DE236D" w:rsidRPr="005A788D" w:rsidRDefault="00DE236D" w:rsidP="00DE236D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5A788D">
        <w:rPr>
          <w:rFonts w:ascii="Times New Roman" w:hAnsi="Times New Roman" w:cs="Times New Roman"/>
          <w:b/>
          <w:u w:val="single"/>
        </w:rPr>
        <w:t xml:space="preserve">Чтение лекций на </w:t>
      </w:r>
      <w:r w:rsidR="00D20EBF" w:rsidRPr="005A788D">
        <w:rPr>
          <w:rFonts w:ascii="Times New Roman" w:hAnsi="Times New Roman" w:cs="Times New Roman"/>
          <w:b/>
          <w:u w:val="single"/>
        </w:rPr>
        <w:t>английском</w:t>
      </w:r>
      <w:r w:rsidRPr="005A788D">
        <w:rPr>
          <w:rFonts w:ascii="Times New Roman" w:hAnsi="Times New Roman" w:cs="Times New Roman"/>
          <w:b/>
          <w:u w:val="single"/>
        </w:rPr>
        <w:t xml:space="preserve"> языке</w:t>
      </w:r>
    </w:p>
    <w:p w:rsidR="00DE236D" w:rsidRPr="005A788D" w:rsidRDefault="00DE236D" w:rsidP="00DE236D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  <w:lang w:val="en-US"/>
        </w:rPr>
        <w:t>Business</w:t>
      </w:r>
      <w:r w:rsidRPr="005A788D">
        <w:rPr>
          <w:rFonts w:ascii="Times New Roman" w:hAnsi="Times New Roman" w:cs="Times New Roman"/>
        </w:rPr>
        <w:t xml:space="preserve"> </w:t>
      </w:r>
      <w:r w:rsidRPr="005A788D">
        <w:rPr>
          <w:rFonts w:ascii="Times New Roman" w:hAnsi="Times New Roman" w:cs="Times New Roman"/>
          <w:lang w:val="en-US"/>
        </w:rPr>
        <w:t>Valuation</w:t>
      </w:r>
      <w:r w:rsidRPr="005A788D">
        <w:rPr>
          <w:rFonts w:ascii="Times New Roman" w:hAnsi="Times New Roman" w:cs="Times New Roman"/>
        </w:rPr>
        <w:t>- магистратура «Экономика»</w:t>
      </w:r>
    </w:p>
    <w:p w:rsidR="00DE236D" w:rsidRPr="005A788D" w:rsidRDefault="00DE236D" w:rsidP="00DE236D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 w:rsidRPr="005A788D">
        <w:rPr>
          <w:rFonts w:ascii="Times New Roman" w:hAnsi="Times New Roman" w:cs="Times New Roman"/>
          <w:lang w:val="en-US"/>
        </w:rPr>
        <w:t>Risk management of insurance companies</w:t>
      </w:r>
      <w:r w:rsidRPr="005A788D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5A788D">
        <w:rPr>
          <w:rFonts w:ascii="Times New Roman" w:hAnsi="Times New Roman" w:cs="Times New Roman"/>
          <w:lang w:val="en-US"/>
        </w:rPr>
        <w:t xml:space="preserve">- </w:t>
      </w:r>
      <w:r w:rsidRPr="005A788D">
        <w:rPr>
          <w:rFonts w:ascii="Times New Roman" w:hAnsi="Times New Roman" w:cs="Times New Roman"/>
        </w:rPr>
        <w:t>магистратура</w:t>
      </w:r>
      <w:r w:rsidRPr="005A788D">
        <w:rPr>
          <w:rFonts w:ascii="Times New Roman" w:hAnsi="Times New Roman" w:cs="Times New Roman"/>
          <w:lang w:val="en-US"/>
        </w:rPr>
        <w:t xml:space="preserve"> «</w:t>
      </w:r>
      <w:r w:rsidRPr="005A788D">
        <w:rPr>
          <w:rFonts w:ascii="Times New Roman" w:hAnsi="Times New Roman" w:cs="Times New Roman"/>
        </w:rPr>
        <w:t>Экономика</w:t>
      </w:r>
      <w:r w:rsidRPr="005A788D">
        <w:rPr>
          <w:rFonts w:ascii="Times New Roman" w:hAnsi="Times New Roman" w:cs="Times New Roman"/>
          <w:lang w:val="en-US"/>
        </w:rPr>
        <w:t>»</w:t>
      </w:r>
    </w:p>
    <w:p w:rsidR="00AC38BE" w:rsidRPr="00D20EBF" w:rsidRDefault="00AC38BE" w:rsidP="00DE236D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20EBF">
        <w:rPr>
          <w:rFonts w:ascii="Times New Roman" w:hAnsi="Times New Roman" w:cs="Times New Roman"/>
          <w:lang w:val="en-US"/>
        </w:rPr>
        <w:t xml:space="preserve">Corporate finance- </w:t>
      </w:r>
      <w:r w:rsidR="00D20EBF">
        <w:rPr>
          <w:rFonts w:ascii="Times New Roman" w:hAnsi="Times New Roman" w:cs="Times New Roman"/>
        </w:rPr>
        <w:t>магистратура</w:t>
      </w:r>
    </w:p>
    <w:p w:rsidR="00D20EBF" w:rsidRDefault="00D20EBF" w:rsidP="00DE236D">
      <w:pPr>
        <w:pStyle w:val="a4"/>
        <w:spacing w:before="120"/>
        <w:jc w:val="both"/>
        <w:rPr>
          <w:rFonts w:ascii="Times New Roman" w:hAnsi="Times New Roman" w:cs="Times New Roman"/>
          <w:b/>
          <w:u w:val="single"/>
        </w:rPr>
      </w:pPr>
    </w:p>
    <w:p w:rsidR="00DE236D" w:rsidRPr="005A788D" w:rsidRDefault="00AC38BE" w:rsidP="00DE236D">
      <w:pPr>
        <w:pStyle w:val="a4"/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5A788D">
        <w:rPr>
          <w:rFonts w:ascii="Times New Roman" w:hAnsi="Times New Roman" w:cs="Times New Roman"/>
          <w:b/>
          <w:u w:val="single"/>
        </w:rPr>
        <w:t xml:space="preserve">Учебные курсы </w:t>
      </w:r>
    </w:p>
    <w:p w:rsidR="00DE236D" w:rsidRPr="005A788D" w:rsidRDefault="00DE236D" w:rsidP="00DE236D">
      <w:pPr>
        <w:pStyle w:val="a4"/>
        <w:spacing w:before="120"/>
        <w:jc w:val="both"/>
        <w:rPr>
          <w:rFonts w:ascii="Times New Roman" w:hAnsi="Times New Roman" w:cs="Times New Roman"/>
          <w:b/>
          <w:u w:val="single"/>
        </w:rPr>
      </w:pPr>
    </w:p>
    <w:p w:rsidR="00DE236D" w:rsidRPr="005A788D" w:rsidRDefault="00DE236D" w:rsidP="00DE236D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Инвестиции (</w:t>
      </w:r>
      <w:proofErr w:type="spellStart"/>
      <w:r w:rsidRPr="005A788D">
        <w:rPr>
          <w:rFonts w:ascii="Times New Roman" w:hAnsi="Times New Roman" w:cs="Times New Roman"/>
        </w:rPr>
        <w:t>Бакалавриат</w:t>
      </w:r>
      <w:proofErr w:type="spellEnd"/>
      <w:r w:rsidRPr="005A788D">
        <w:rPr>
          <w:rFonts w:ascii="Times New Roman" w:hAnsi="Times New Roman" w:cs="Times New Roman"/>
        </w:rPr>
        <w:t>)</w:t>
      </w:r>
    </w:p>
    <w:p w:rsidR="00DE236D" w:rsidRPr="005A788D" w:rsidRDefault="00DE236D" w:rsidP="00DE236D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Корпоративные финансы (Магистратура</w:t>
      </w:r>
      <w:r w:rsidR="00AC38BE" w:rsidRPr="005A788D">
        <w:rPr>
          <w:rFonts w:ascii="Times New Roman" w:hAnsi="Times New Roman" w:cs="Times New Roman"/>
        </w:rPr>
        <w:t xml:space="preserve">, </w:t>
      </w:r>
      <w:proofErr w:type="spellStart"/>
      <w:r w:rsidR="00AC38BE" w:rsidRPr="005A788D">
        <w:rPr>
          <w:rFonts w:ascii="Times New Roman" w:hAnsi="Times New Roman" w:cs="Times New Roman"/>
        </w:rPr>
        <w:t>бакалавриат</w:t>
      </w:r>
      <w:proofErr w:type="spellEnd"/>
      <w:r w:rsidRPr="005A788D">
        <w:rPr>
          <w:rFonts w:ascii="Times New Roman" w:hAnsi="Times New Roman" w:cs="Times New Roman"/>
        </w:rPr>
        <w:t xml:space="preserve">) </w:t>
      </w:r>
    </w:p>
    <w:p w:rsidR="00DE236D" w:rsidRPr="005A788D" w:rsidRDefault="00DE236D" w:rsidP="00DE236D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Мировые фондовые рынки (</w:t>
      </w:r>
      <w:proofErr w:type="spellStart"/>
      <w:r w:rsidRPr="005A788D">
        <w:rPr>
          <w:rFonts w:ascii="Times New Roman" w:hAnsi="Times New Roman" w:cs="Times New Roman"/>
        </w:rPr>
        <w:t>Бакалавриат</w:t>
      </w:r>
      <w:proofErr w:type="spellEnd"/>
      <w:r w:rsidRPr="005A788D">
        <w:rPr>
          <w:rFonts w:ascii="Times New Roman" w:hAnsi="Times New Roman" w:cs="Times New Roman"/>
        </w:rPr>
        <w:t xml:space="preserve">) </w:t>
      </w:r>
    </w:p>
    <w:p w:rsidR="00DE236D" w:rsidRPr="005A788D" w:rsidRDefault="00DE236D" w:rsidP="00DE236D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A788D">
        <w:rPr>
          <w:rFonts w:ascii="Times New Roman" w:hAnsi="Times New Roman" w:cs="Times New Roman"/>
        </w:rPr>
        <w:t>Business</w:t>
      </w:r>
      <w:proofErr w:type="spellEnd"/>
      <w:r w:rsidRPr="005A788D">
        <w:rPr>
          <w:rFonts w:ascii="Times New Roman" w:hAnsi="Times New Roman" w:cs="Times New Roman"/>
        </w:rPr>
        <w:t xml:space="preserve"> </w:t>
      </w:r>
      <w:proofErr w:type="spellStart"/>
      <w:r w:rsidRPr="005A788D">
        <w:rPr>
          <w:rFonts w:ascii="Times New Roman" w:hAnsi="Times New Roman" w:cs="Times New Roman"/>
        </w:rPr>
        <w:t>Evaluation</w:t>
      </w:r>
      <w:proofErr w:type="spellEnd"/>
      <w:r w:rsidRPr="005A788D">
        <w:rPr>
          <w:rFonts w:ascii="Times New Roman" w:hAnsi="Times New Roman" w:cs="Times New Roman"/>
        </w:rPr>
        <w:t xml:space="preserve"> (Магистратура) </w:t>
      </w:r>
    </w:p>
    <w:p w:rsidR="00DE236D" w:rsidRPr="005A788D" w:rsidRDefault="00DE236D" w:rsidP="00DE236D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 xml:space="preserve">Страхование и актуарные расчеты (Магистратура) </w:t>
      </w:r>
    </w:p>
    <w:p w:rsidR="00DE236D" w:rsidRPr="005A788D" w:rsidRDefault="00DE236D" w:rsidP="00DE236D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 xml:space="preserve">Управление рисками страховой компании (Магистратура) </w:t>
      </w:r>
    </w:p>
    <w:p w:rsidR="00DE236D" w:rsidRPr="005A788D" w:rsidRDefault="00DE236D" w:rsidP="00DE236D">
      <w:pPr>
        <w:pStyle w:val="a4"/>
        <w:spacing w:before="120"/>
        <w:jc w:val="both"/>
        <w:rPr>
          <w:rFonts w:ascii="Times New Roman" w:hAnsi="Times New Roman" w:cs="Times New Roman"/>
        </w:rPr>
      </w:pPr>
    </w:p>
    <w:p w:rsidR="00DE236D" w:rsidRPr="005A788D" w:rsidRDefault="00DE236D" w:rsidP="00DE236D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5A788D">
        <w:rPr>
          <w:rFonts w:ascii="Times New Roman" w:hAnsi="Times New Roman" w:cs="Times New Roman"/>
          <w:b/>
          <w:u w:val="single"/>
        </w:rPr>
        <w:t>Примеры публикаций по профилю «финансы», включая учебно-методическую литературу за последние 5 лет</w:t>
      </w:r>
      <w:proofErr w:type="gramEnd"/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 xml:space="preserve">[Статья] Назарова В. В., Храброва В. Е. Анализ деятельности паевого фонда с помощью комплексного показателя эффективности рынка. // Финансы и кредит. 2014. Т. 587. № 11. С. 44-52.  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 xml:space="preserve"> </w:t>
      </w:r>
      <w:proofErr w:type="gramStart"/>
      <w:r w:rsidRPr="005A788D">
        <w:rPr>
          <w:rFonts w:ascii="Times New Roman" w:hAnsi="Times New Roman" w:cs="Times New Roman"/>
        </w:rPr>
        <w:t>[Статья] Назарова В. В., Ивлева Я. Ю. Модернизация источников финансирования компании энергетической сферы (на примере АО «ЭНЕРГО») // МИР (Модернизация.</w:t>
      </w:r>
      <w:proofErr w:type="gramEnd"/>
      <w:r w:rsidRPr="005A788D">
        <w:rPr>
          <w:rFonts w:ascii="Times New Roman" w:hAnsi="Times New Roman" w:cs="Times New Roman"/>
        </w:rPr>
        <w:t xml:space="preserve"> Инновации. </w:t>
      </w:r>
      <w:proofErr w:type="gramStart"/>
      <w:r w:rsidRPr="005A788D">
        <w:rPr>
          <w:rFonts w:ascii="Times New Roman" w:hAnsi="Times New Roman" w:cs="Times New Roman"/>
        </w:rPr>
        <w:t>Развитие). 2013.</w:t>
      </w:r>
      <w:proofErr w:type="gramEnd"/>
      <w:r w:rsidRPr="005A788D">
        <w:rPr>
          <w:rFonts w:ascii="Times New Roman" w:hAnsi="Times New Roman" w:cs="Times New Roman"/>
        </w:rPr>
        <w:t xml:space="preserve"> Т. 15. № 3. С. 20-26.  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 xml:space="preserve"> [Статья] Назарова В. В. Сделки слияний и поглощений: мотивы и факторы // Финансовый менеджмент. 2013. № 6. С. 51-60.  </w:t>
      </w:r>
    </w:p>
    <w:p w:rsidR="00D56F2C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[Статья] Назарова В. В., Дмитриева М. Б. Стратегия диверсификации компан</w:t>
      </w:r>
      <w:proofErr w:type="gramStart"/>
      <w:r w:rsidRPr="005A788D">
        <w:rPr>
          <w:rFonts w:ascii="Times New Roman" w:hAnsi="Times New Roman" w:cs="Times New Roman"/>
        </w:rPr>
        <w:t>ии и ее</w:t>
      </w:r>
      <w:proofErr w:type="gramEnd"/>
      <w:r w:rsidRPr="005A788D">
        <w:rPr>
          <w:rFonts w:ascii="Times New Roman" w:hAnsi="Times New Roman" w:cs="Times New Roman"/>
        </w:rPr>
        <w:t xml:space="preserve"> обоснование // Управление корпоративными финансами. 2013. Т. 59. № 5. С. 304-316.  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[Статья] Назарова В. В., Морозова Е.В.. Методологические подходы к разработке сценариев для проекта в сфере строительства // Вестник НГУЭУ.-2014. №2.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  <w:lang w:val="en-US"/>
        </w:rPr>
      </w:pPr>
      <w:r w:rsidRPr="005A788D">
        <w:rPr>
          <w:rFonts w:ascii="Times New Roman" w:hAnsi="Times New Roman" w:cs="Times New Roman"/>
        </w:rPr>
        <w:t xml:space="preserve">[Статья] Назарова В. В. Методы определения оптимального уровня долговой нагрузки для компании // Финансовый менеджмент. </w:t>
      </w:r>
      <w:r w:rsidRPr="005A788D">
        <w:rPr>
          <w:rFonts w:ascii="Times New Roman" w:hAnsi="Times New Roman" w:cs="Times New Roman"/>
          <w:lang w:val="en-US"/>
        </w:rPr>
        <w:t xml:space="preserve">2014. № 2. </w:t>
      </w:r>
      <w:r w:rsidRPr="005A788D">
        <w:rPr>
          <w:rFonts w:ascii="Times New Roman" w:hAnsi="Times New Roman" w:cs="Times New Roman"/>
        </w:rPr>
        <w:t>С</w:t>
      </w:r>
      <w:r w:rsidRPr="005A788D">
        <w:rPr>
          <w:rFonts w:ascii="Times New Roman" w:hAnsi="Times New Roman" w:cs="Times New Roman"/>
          <w:lang w:val="en-US"/>
        </w:rPr>
        <w:t xml:space="preserve">. 53-67.  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  <w:lang w:val="en-US"/>
        </w:rPr>
      </w:pPr>
      <w:r w:rsidRPr="005A788D">
        <w:rPr>
          <w:rFonts w:ascii="Times New Roman" w:hAnsi="Times New Roman" w:cs="Times New Roman"/>
          <w:lang w:val="en-US"/>
        </w:rPr>
        <w:t>[</w:t>
      </w:r>
      <w:r w:rsidRPr="005A788D">
        <w:rPr>
          <w:rFonts w:ascii="Times New Roman" w:hAnsi="Times New Roman" w:cs="Times New Roman"/>
        </w:rPr>
        <w:t>Статья</w:t>
      </w:r>
      <w:r w:rsidRPr="005A788D">
        <w:rPr>
          <w:rFonts w:ascii="Times New Roman" w:hAnsi="Times New Roman" w:cs="Times New Roman"/>
          <w:lang w:val="en-US"/>
        </w:rPr>
        <w:t xml:space="preserve">]  </w:t>
      </w:r>
      <w:proofErr w:type="spellStart"/>
      <w:r w:rsidRPr="005A788D">
        <w:rPr>
          <w:rFonts w:ascii="Times New Roman" w:hAnsi="Times New Roman" w:cs="Times New Roman"/>
          <w:lang w:val="en-US"/>
        </w:rPr>
        <w:t>Nazarova</w:t>
      </w:r>
      <w:proofErr w:type="spellEnd"/>
      <w:r w:rsidRPr="005A788D">
        <w:rPr>
          <w:rFonts w:ascii="Times New Roman" w:hAnsi="Times New Roman" w:cs="Times New Roman"/>
          <w:lang w:val="en-US"/>
        </w:rPr>
        <w:t xml:space="preserve"> V., </w:t>
      </w:r>
      <w:proofErr w:type="spellStart"/>
      <w:r w:rsidRPr="005A788D">
        <w:rPr>
          <w:rFonts w:ascii="Times New Roman" w:hAnsi="Times New Roman" w:cs="Times New Roman"/>
          <w:lang w:val="en-US"/>
        </w:rPr>
        <w:t>Khrabrova</w:t>
      </w:r>
      <w:proofErr w:type="spellEnd"/>
      <w:r w:rsidRPr="005A788D">
        <w:rPr>
          <w:rFonts w:ascii="Times New Roman" w:hAnsi="Times New Roman" w:cs="Times New Roman"/>
          <w:lang w:val="en-US"/>
        </w:rPr>
        <w:t xml:space="preserve"> V. E. How to Make the Russian Grain Market More Effective? // Economics of Agriculture. 2013. Vol. 60. </w:t>
      </w:r>
      <w:proofErr w:type="gramStart"/>
      <w:r w:rsidRPr="005A788D">
        <w:rPr>
          <w:rFonts w:ascii="Times New Roman" w:hAnsi="Times New Roman" w:cs="Times New Roman"/>
          <w:lang w:val="en-US"/>
        </w:rPr>
        <w:t>No. 4.</w:t>
      </w:r>
      <w:proofErr w:type="gramEnd"/>
      <w:r w:rsidRPr="005A788D">
        <w:rPr>
          <w:rFonts w:ascii="Times New Roman" w:hAnsi="Times New Roman" w:cs="Times New Roman"/>
          <w:lang w:val="en-US"/>
        </w:rPr>
        <w:t xml:space="preserve"> P. 867-883.</w:t>
      </w:r>
    </w:p>
    <w:p w:rsidR="00DE236D" w:rsidRPr="00D20EBF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  <w:lang w:val="en-US"/>
        </w:rPr>
        <w:t>[</w:t>
      </w:r>
      <w:proofErr w:type="spellStart"/>
      <w:r w:rsidRPr="005A788D">
        <w:rPr>
          <w:rFonts w:ascii="Times New Roman" w:hAnsi="Times New Roman" w:cs="Times New Roman"/>
          <w:lang w:val="en-US"/>
        </w:rPr>
        <w:t>Статья</w:t>
      </w:r>
      <w:proofErr w:type="spellEnd"/>
      <w:r w:rsidRPr="005A788D">
        <w:rPr>
          <w:rFonts w:ascii="Times New Roman" w:hAnsi="Times New Roman" w:cs="Times New Roman"/>
          <w:lang w:val="en-US"/>
        </w:rPr>
        <w:t xml:space="preserve">] </w:t>
      </w:r>
      <w:proofErr w:type="spellStart"/>
      <w:r w:rsidRPr="005A788D">
        <w:rPr>
          <w:rFonts w:ascii="Times New Roman" w:hAnsi="Times New Roman" w:cs="Times New Roman"/>
          <w:lang w:val="en-US"/>
        </w:rPr>
        <w:t>Nazarova</w:t>
      </w:r>
      <w:proofErr w:type="spellEnd"/>
      <w:r w:rsidRPr="005A788D">
        <w:rPr>
          <w:rFonts w:ascii="Times New Roman" w:hAnsi="Times New Roman" w:cs="Times New Roman"/>
          <w:lang w:val="en-US"/>
        </w:rPr>
        <w:t xml:space="preserve"> V. An Empirical Study of Unsystematic Risk Factors in t</w:t>
      </w:r>
      <w:r w:rsidR="00AC38BE" w:rsidRPr="005A788D">
        <w:rPr>
          <w:rFonts w:ascii="Times New Roman" w:hAnsi="Times New Roman" w:cs="Times New Roman"/>
          <w:lang w:val="en-US"/>
        </w:rPr>
        <w:t>he Capit</w:t>
      </w:r>
      <w:r w:rsidRPr="005A788D">
        <w:rPr>
          <w:rFonts w:ascii="Times New Roman" w:hAnsi="Times New Roman" w:cs="Times New Roman"/>
          <w:lang w:val="en-US"/>
        </w:rPr>
        <w:t>al Asset Pricing Model: the Case of Russian Forestry Sector // Modern Challenges for Business and Economy in CEE Countries. EBER</w:t>
      </w:r>
      <w:r w:rsidRPr="00D20EBF">
        <w:rPr>
          <w:rFonts w:ascii="Times New Roman" w:hAnsi="Times New Roman" w:cs="Times New Roman"/>
        </w:rPr>
        <w:t xml:space="preserve">: </w:t>
      </w:r>
      <w:proofErr w:type="spellStart"/>
      <w:r w:rsidRPr="005A788D">
        <w:rPr>
          <w:rFonts w:ascii="Times New Roman" w:hAnsi="Times New Roman" w:cs="Times New Roman"/>
          <w:lang w:val="en-US"/>
        </w:rPr>
        <w:t>Entreneurial</w:t>
      </w:r>
      <w:proofErr w:type="spellEnd"/>
      <w:r w:rsidRPr="00D20EBF">
        <w:rPr>
          <w:rFonts w:ascii="Times New Roman" w:hAnsi="Times New Roman" w:cs="Times New Roman"/>
        </w:rPr>
        <w:t xml:space="preserve"> </w:t>
      </w:r>
      <w:r w:rsidRPr="005A788D">
        <w:rPr>
          <w:rFonts w:ascii="Times New Roman" w:hAnsi="Times New Roman" w:cs="Times New Roman"/>
          <w:lang w:val="en-US"/>
        </w:rPr>
        <w:t>Business</w:t>
      </w:r>
      <w:r w:rsidRPr="00D20EBF">
        <w:rPr>
          <w:rFonts w:ascii="Times New Roman" w:hAnsi="Times New Roman" w:cs="Times New Roman"/>
        </w:rPr>
        <w:t xml:space="preserve"> </w:t>
      </w:r>
      <w:r w:rsidRPr="005A788D">
        <w:rPr>
          <w:rFonts w:ascii="Times New Roman" w:hAnsi="Times New Roman" w:cs="Times New Roman"/>
          <w:lang w:val="en-US"/>
        </w:rPr>
        <w:t>and</w:t>
      </w:r>
      <w:r w:rsidRPr="00D20EBF">
        <w:rPr>
          <w:rFonts w:ascii="Times New Roman" w:hAnsi="Times New Roman" w:cs="Times New Roman"/>
        </w:rPr>
        <w:t xml:space="preserve"> </w:t>
      </w:r>
      <w:r w:rsidRPr="005A788D">
        <w:rPr>
          <w:rFonts w:ascii="Times New Roman" w:hAnsi="Times New Roman" w:cs="Times New Roman"/>
          <w:lang w:val="en-US"/>
        </w:rPr>
        <w:t>Economics</w:t>
      </w:r>
      <w:r w:rsidRPr="00D20EBF">
        <w:rPr>
          <w:rFonts w:ascii="Times New Roman" w:hAnsi="Times New Roman" w:cs="Times New Roman"/>
        </w:rPr>
        <w:t xml:space="preserve"> </w:t>
      </w:r>
      <w:r w:rsidRPr="005A788D">
        <w:rPr>
          <w:rFonts w:ascii="Times New Roman" w:hAnsi="Times New Roman" w:cs="Times New Roman"/>
          <w:lang w:val="en-US"/>
        </w:rPr>
        <w:t>Review</w:t>
      </w:r>
      <w:r w:rsidRPr="00D20EBF">
        <w:rPr>
          <w:rFonts w:ascii="Times New Roman" w:hAnsi="Times New Roman" w:cs="Times New Roman"/>
        </w:rPr>
        <w:t xml:space="preserve">. 2014. </w:t>
      </w:r>
      <w:proofErr w:type="gramStart"/>
      <w:r w:rsidRPr="005A788D">
        <w:rPr>
          <w:rFonts w:ascii="Times New Roman" w:hAnsi="Times New Roman" w:cs="Times New Roman"/>
          <w:lang w:val="en-US"/>
        </w:rPr>
        <w:t>Vol</w:t>
      </w:r>
      <w:r w:rsidRPr="00D20EBF">
        <w:rPr>
          <w:rFonts w:ascii="Times New Roman" w:hAnsi="Times New Roman" w:cs="Times New Roman"/>
        </w:rPr>
        <w:t>. 1.</w:t>
      </w:r>
      <w:proofErr w:type="gramEnd"/>
      <w:r w:rsidRPr="00D20EBF">
        <w:rPr>
          <w:rFonts w:ascii="Times New Roman" w:hAnsi="Times New Roman" w:cs="Times New Roman"/>
        </w:rPr>
        <w:t xml:space="preserve"> </w:t>
      </w:r>
      <w:proofErr w:type="gramStart"/>
      <w:r w:rsidRPr="005A788D">
        <w:rPr>
          <w:rFonts w:ascii="Times New Roman" w:hAnsi="Times New Roman" w:cs="Times New Roman"/>
          <w:lang w:val="en-US"/>
        </w:rPr>
        <w:t>No</w:t>
      </w:r>
      <w:r w:rsidRPr="00D20EBF">
        <w:rPr>
          <w:rFonts w:ascii="Times New Roman" w:hAnsi="Times New Roman" w:cs="Times New Roman"/>
        </w:rPr>
        <w:t>. 4.</w:t>
      </w:r>
      <w:proofErr w:type="gramEnd"/>
      <w:r w:rsidRPr="00D20EBF">
        <w:rPr>
          <w:rFonts w:ascii="Times New Roman" w:hAnsi="Times New Roman" w:cs="Times New Roman"/>
        </w:rPr>
        <w:t xml:space="preserve"> </w:t>
      </w:r>
      <w:r w:rsidRPr="005A788D">
        <w:rPr>
          <w:rFonts w:ascii="Times New Roman" w:hAnsi="Times New Roman" w:cs="Times New Roman"/>
          <w:lang w:val="en-US"/>
        </w:rPr>
        <w:t>P</w:t>
      </w:r>
      <w:r w:rsidRPr="00D20EBF">
        <w:rPr>
          <w:rFonts w:ascii="Times New Roman" w:hAnsi="Times New Roman" w:cs="Times New Roman"/>
        </w:rPr>
        <w:t>. 37-57.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[Статья] Назарова В. В., Ивлева Я. Ю. Выб</w:t>
      </w:r>
      <w:r w:rsidR="00D20EBF">
        <w:rPr>
          <w:rFonts w:ascii="Times New Roman" w:hAnsi="Times New Roman" w:cs="Times New Roman"/>
        </w:rPr>
        <w:t>ор источников финансирования се</w:t>
      </w:r>
      <w:r w:rsidRPr="005A788D">
        <w:rPr>
          <w:rFonts w:ascii="Times New Roman" w:hAnsi="Times New Roman" w:cs="Times New Roman"/>
        </w:rPr>
        <w:t>тевой распределительной компании на при</w:t>
      </w:r>
      <w:r w:rsidR="00D20EBF">
        <w:rPr>
          <w:rFonts w:ascii="Times New Roman" w:hAnsi="Times New Roman" w:cs="Times New Roman"/>
        </w:rPr>
        <w:t>мере ОАО «Ленэнерго» // Управле</w:t>
      </w:r>
      <w:r w:rsidRPr="005A788D">
        <w:rPr>
          <w:rFonts w:ascii="Times New Roman" w:hAnsi="Times New Roman" w:cs="Times New Roman"/>
        </w:rPr>
        <w:t>ние корпоративными финансами. 2014. № 3(63). С. 172-179.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[Статья] Назарова В. В., Тюлькова Н. Е. Исп</w:t>
      </w:r>
      <w:r w:rsidR="00D20EBF">
        <w:rPr>
          <w:rFonts w:ascii="Times New Roman" w:hAnsi="Times New Roman" w:cs="Times New Roman"/>
        </w:rPr>
        <w:t>ользование концепции интеллекту</w:t>
      </w:r>
      <w:r w:rsidRPr="005A788D">
        <w:rPr>
          <w:rFonts w:ascii="Times New Roman" w:hAnsi="Times New Roman" w:cs="Times New Roman"/>
        </w:rPr>
        <w:t>ального капитала в принятии инвестицион</w:t>
      </w:r>
      <w:r w:rsidR="00D20EBF">
        <w:rPr>
          <w:rFonts w:ascii="Times New Roman" w:hAnsi="Times New Roman" w:cs="Times New Roman"/>
        </w:rPr>
        <w:t>ных решений // Менеджмент и биз</w:t>
      </w:r>
      <w:r w:rsidRPr="005A788D">
        <w:rPr>
          <w:rFonts w:ascii="Times New Roman" w:hAnsi="Times New Roman" w:cs="Times New Roman"/>
        </w:rPr>
        <w:t>нес-администрирование. 2014. № 1. С. 173-186.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[Статья] Назарова В. В., Матвеева Е. Конц</w:t>
      </w:r>
      <w:r w:rsidR="00D20EBF">
        <w:rPr>
          <w:rFonts w:ascii="Times New Roman" w:hAnsi="Times New Roman" w:cs="Times New Roman"/>
        </w:rPr>
        <w:t xml:space="preserve">епция </w:t>
      </w:r>
      <w:proofErr w:type="gramStart"/>
      <w:r w:rsidR="00D20EBF">
        <w:rPr>
          <w:rFonts w:ascii="Times New Roman" w:hAnsi="Times New Roman" w:cs="Times New Roman"/>
        </w:rPr>
        <w:t>риск-менеджмента</w:t>
      </w:r>
      <w:proofErr w:type="gramEnd"/>
      <w:r w:rsidR="00D20EBF">
        <w:rPr>
          <w:rFonts w:ascii="Times New Roman" w:hAnsi="Times New Roman" w:cs="Times New Roman"/>
        </w:rPr>
        <w:t xml:space="preserve"> в страхо</w:t>
      </w:r>
      <w:r w:rsidRPr="005A788D">
        <w:rPr>
          <w:rFonts w:ascii="Times New Roman" w:hAnsi="Times New Roman" w:cs="Times New Roman"/>
        </w:rPr>
        <w:t>вых организациях // Научный журнал НИУ И</w:t>
      </w:r>
      <w:r w:rsidR="00D20EBF">
        <w:rPr>
          <w:rFonts w:ascii="Times New Roman" w:hAnsi="Times New Roman" w:cs="Times New Roman"/>
        </w:rPr>
        <w:t>ТМО. Серия "Экономика и экологи</w:t>
      </w:r>
      <w:r w:rsidRPr="005A788D">
        <w:rPr>
          <w:rFonts w:ascii="Times New Roman" w:hAnsi="Times New Roman" w:cs="Times New Roman"/>
        </w:rPr>
        <w:t>ческий менеджмент". 2014. Т. 4(17). С. 258-275.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[Статья] Назарова В. В. Методологические подходы к разработке сценариев для проекта в сфере строительства // Вестник НГУЭУ. 2014. № 1. С. 115-134.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[Статья] Назарова В. В. Методы определения оптимального уровня долговой нагрузки для компании // Финансовый менеджмент. 2014. № 2. С. 53-66.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[Статья] Назарова В. В., Дмитриева М. Б. Методы оценки стоимости компании в сделках M&amp;A // Управленческий учет и финансы. 2014. № 1(37). С. 66-81.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[Статья] Назарова В. В., Дмитриева М. Б. Методы оценки стоимости компании в сделках M&amp;A (на примере поглощения ОАО Концерн «Калина») // Управленческий учет и финансы. 2014. № 2. С. 146-161.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[Статья] Назарова В. В., Карпова Д. А. Оценка долгосрочных инвестиционных проектов в судостроении // Научный журнал НИУ ИТМО. Серия "Экономика и экологический менеджмент". 2014. № (17). С. 415-435.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[Статья] Назарова В. В. Оценка перспектив р</w:t>
      </w:r>
      <w:r w:rsidR="00B92FE6">
        <w:rPr>
          <w:rFonts w:ascii="Times New Roman" w:hAnsi="Times New Roman" w:cs="Times New Roman"/>
        </w:rPr>
        <w:t>ынка е-коммерции в России // Ин</w:t>
      </w:r>
      <w:r w:rsidRPr="005A788D">
        <w:rPr>
          <w:rFonts w:ascii="Times New Roman" w:hAnsi="Times New Roman" w:cs="Times New Roman"/>
        </w:rPr>
        <w:t>тернет-маркетинг. 2014. № 4(82). С. 248-255.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[Статья] Назарова В. В., Ильина М. Е. Оц</w:t>
      </w:r>
      <w:r w:rsidR="00B92FE6">
        <w:rPr>
          <w:rFonts w:ascii="Times New Roman" w:hAnsi="Times New Roman" w:cs="Times New Roman"/>
        </w:rPr>
        <w:t>енка стоимости компаний информац</w:t>
      </w:r>
      <w:r w:rsidRPr="005A788D">
        <w:rPr>
          <w:rFonts w:ascii="Times New Roman" w:hAnsi="Times New Roman" w:cs="Times New Roman"/>
        </w:rPr>
        <w:t xml:space="preserve">ионно-технологического сектора (ИТ-сектора) // </w:t>
      </w:r>
      <w:proofErr w:type="spellStart"/>
      <w:r w:rsidRPr="005A788D">
        <w:rPr>
          <w:rFonts w:ascii="Times New Roman" w:hAnsi="Times New Roman" w:cs="Times New Roman"/>
        </w:rPr>
        <w:t>Науковедение</w:t>
      </w:r>
      <w:proofErr w:type="spellEnd"/>
      <w:r w:rsidRPr="005A788D">
        <w:rPr>
          <w:rFonts w:ascii="Times New Roman" w:hAnsi="Times New Roman" w:cs="Times New Roman"/>
        </w:rPr>
        <w:t>. 2014. № 3(22). С. 118EVN314.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[Статья] Назарова В. В., Леонтьев О. Оценка эффективности системы ОМС в Санкт-Петербурге // Главный врач: Хозяйство и право. 2014. № 4. С. 4-15.</w:t>
      </w:r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[Статья] Назарова В. В., Юрьева Д. Оцен</w:t>
      </w:r>
      <w:r w:rsidR="00D20EBF">
        <w:rPr>
          <w:rFonts w:ascii="Times New Roman" w:hAnsi="Times New Roman" w:cs="Times New Roman"/>
        </w:rPr>
        <w:t>ка эффективности системы аутсор</w:t>
      </w:r>
      <w:bookmarkStart w:id="0" w:name="_GoBack"/>
      <w:bookmarkEnd w:id="0"/>
      <w:r w:rsidRPr="005A788D">
        <w:rPr>
          <w:rFonts w:ascii="Times New Roman" w:hAnsi="Times New Roman" w:cs="Times New Roman"/>
        </w:rPr>
        <w:t>синга на предприятии // Вестник НГУЭУ. 2014. № 3. С. 193-209.</w:t>
      </w:r>
    </w:p>
    <w:p w:rsidR="00AC38BE" w:rsidRPr="005A788D" w:rsidRDefault="00DE236D" w:rsidP="00AC38BE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[Статья] Назарова В. В. Современные методы управления диверсифицированными компаниями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 xml:space="preserve">‬ // Проблемы </w:t>
      </w:r>
      <w:r w:rsidR="00AC38BE" w:rsidRPr="005A788D">
        <w:rPr>
          <w:rFonts w:ascii="Times New Roman" w:hAnsi="Times New Roman" w:cs="Times New Roman"/>
        </w:rPr>
        <w:t>теории и практики управле</w:t>
      </w:r>
      <w:r w:rsidRPr="005A788D">
        <w:rPr>
          <w:rFonts w:ascii="Times New Roman" w:hAnsi="Times New Roman" w:cs="Times New Roman"/>
        </w:rPr>
        <w:t>ния. 2014. № 10. С. 92-101.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  <w:r w:rsidRPr="005A788D">
        <w:rPr>
          <w:rFonts w:ascii="Times New Roman" w:hAnsi="Times New Roman" w:cs="Times New Roman"/>
        </w:rPr>
        <w:t>‬</w:t>
      </w:r>
    </w:p>
    <w:p w:rsidR="00AC38BE" w:rsidRPr="005A788D" w:rsidRDefault="00AC38BE" w:rsidP="00AC38BE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[Статья] Назарова В.В. Методология анализа эффективности кластера. // Проблемы теории и практики управления. Принято к печати</w:t>
      </w:r>
    </w:p>
    <w:p w:rsidR="00AC38BE" w:rsidRPr="00D56F2C" w:rsidRDefault="00AC38BE" w:rsidP="00AC38BE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  <w:lang w:val="en-US"/>
        </w:rPr>
        <w:t>[</w:t>
      </w:r>
      <w:r w:rsidRPr="005A788D">
        <w:rPr>
          <w:rFonts w:ascii="Times New Roman" w:hAnsi="Times New Roman" w:cs="Times New Roman"/>
        </w:rPr>
        <w:t>Статья</w:t>
      </w:r>
      <w:r w:rsidRPr="005A788D">
        <w:rPr>
          <w:rFonts w:ascii="Times New Roman" w:hAnsi="Times New Roman" w:cs="Times New Roman"/>
          <w:lang w:val="en-US"/>
        </w:rPr>
        <w:t xml:space="preserve">] </w:t>
      </w:r>
      <w:proofErr w:type="spellStart"/>
      <w:proofErr w:type="gramStart"/>
      <w:r w:rsidRPr="005A788D">
        <w:rPr>
          <w:rFonts w:ascii="Times New Roman" w:hAnsi="Times New Roman" w:cs="Times New Roman"/>
          <w:lang w:val="en-US"/>
        </w:rPr>
        <w:t>Nazarova</w:t>
      </w:r>
      <w:proofErr w:type="spellEnd"/>
      <w:r w:rsidRPr="005A788D">
        <w:rPr>
          <w:rFonts w:ascii="Times New Roman" w:hAnsi="Times New Roman" w:cs="Times New Roman"/>
          <w:lang w:val="en-US"/>
        </w:rPr>
        <w:t xml:space="preserve"> V. Corporate diversification effect on firm value (</w:t>
      </w:r>
      <w:proofErr w:type="spellStart"/>
      <w:r w:rsidRPr="005A788D">
        <w:rPr>
          <w:rFonts w:ascii="Times New Roman" w:hAnsi="Times New Roman" w:cs="Times New Roman"/>
          <w:lang w:val="en-US"/>
        </w:rPr>
        <w:t>Uniliver</w:t>
      </w:r>
      <w:proofErr w:type="spellEnd"/>
      <w:r w:rsidRPr="005A788D">
        <w:rPr>
          <w:rFonts w:ascii="Times New Roman" w:hAnsi="Times New Roman" w:cs="Times New Roman"/>
          <w:lang w:val="en-US"/>
        </w:rPr>
        <w:t xml:space="preserve"> Group Case study).</w:t>
      </w:r>
      <w:proofErr w:type="gramEnd"/>
      <w:r w:rsidRPr="005A788D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5A788D">
        <w:rPr>
          <w:rFonts w:ascii="Times New Roman" w:hAnsi="Times New Roman" w:cs="Times New Roman"/>
          <w:lang w:val="en-US"/>
        </w:rPr>
        <w:t>ANNALS</w:t>
      </w:r>
      <w:r w:rsidRPr="00D56F2C">
        <w:rPr>
          <w:rFonts w:ascii="Times New Roman" w:hAnsi="Times New Roman" w:cs="Times New Roman"/>
        </w:rPr>
        <w:t xml:space="preserve"> </w:t>
      </w:r>
      <w:r w:rsidRPr="005A788D">
        <w:rPr>
          <w:rFonts w:ascii="Times New Roman" w:hAnsi="Times New Roman" w:cs="Times New Roman"/>
          <w:lang w:val="en-US"/>
        </w:rPr>
        <w:t>OF</w:t>
      </w:r>
      <w:r w:rsidRPr="00D56F2C">
        <w:rPr>
          <w:rFonts w:ascii="Times New Roman" w:hAnsi="Times New Roman" w:cs="Times New Roman"/>
        </w:rPr>
        <w:t xml:space="preserve"> </w:t>
      </w:r>
      <w:r w:rsidRPr="005A788D">
        <w:rPr>
          <w:rFonts w:ascii="Times New Roman" w:hAnsi="Times New Roman" w:cs="Times New Roman"/>
          <w:lang w:val="en-US"/>
        </w:rPr>
        <w:t>ECONOMIC</w:t>
      </w:r>
      <w:r w:rsidRPr="00D56F2C">
        <w:rPr>
          <w:rFonts w:ascii="Times New Roman" w:hAnsi="Times New Roman" w:cs="Times New Roman"/>
        </w:rPr>
        <w:t xml:space="preserve"> </w:t>
      </w:r>
      <w:r w:rsidRPr="005A788D">
        <w:rPr>
          <w:rFonts w:ascii="Times New Roman" w:hAnsi="Times New Roman" w:cs="Times New Roman"/>
          <w:lang w:val="en-US"/>
        </w:rPr>
        <w:t>AND</w:t>
      </w:r>
      <w:r w:rsidRPr="00D56F2C">
        <w:rPr>
          <w:rFonts w:ascii="Times New Roman" w:hAnsi="Times New Roman" w:cs="Times New Roman"/>
        </w:rPr>
        <w:t xml:space="preserve"> </w:t>
      </w:r>
      <w:r w:rsidRPr="005A788D">
        <w:rPr>
          <w:rFonts w:ascii="Times New Roman" w:hAnsi="Times New Roman" w:cs="Times New Roman"/>
          <w:lang w:val="en-US"/>
        </w:rPr>
        <w:t>FINANCE</w:t>
      </w:r>
      <w:r w:rsidRPr="00D56F2C">
        <w:rPr>
          <w:rFonts w:ascii="Times New Roman" w:hAnsi="Times New Roman" w:cs="Times New Roman"/>
        </w:rPr>
        <w:t>.</w:t>
      </w:r>
      <w:proofErr w:type="gramEnd"/>
      <w:r w:rsidRPr="00D56F2C">
        <w:rPr>
          <w:rFonts w:ascii="Times New Roman" w:hAnsi="Times New Roman" w:cs="Times New Roman"/>
        </w:rPr>
        <w:t xml:space="preserve"> 16-1, </w:t>
      </w:r>
      <w:r w:rsidRPr="005A788D">
        <w:rPr>
          <w:rFonts w:ascii="Times New Roman" w:hAnsi="Times New Roman" w:cs="Times New Roman"/>
          <w:lang w:val="en-US"/>
        </w:rPr>
        <w:t>P</w:t>
      </w:r>
      <w:r w:rsidRPr="00D56F2C">
        <w:rPr>
          <w:rFonts w:ascii="Times New Roman" w:hAnsi="Times New Roman" w:cs="Times New Roman"/>
        </w:rPr>
        <w:t>.173-198 (2015)</w:t>
      </w:r>
    </w:p>
    <w:p w:rsidR="00AC38BE" w:rsidRPr="00D56F2C" w:rsidRDefault="00AC38BE" w:rsidP="00DE236D">
      <w:pPr>
        <w:ind w:firstLine="709"/>
        <w:rPr>
          <w:rFonts w:ascii="Times New Roman" w:hAnsi="Times New Roman" w:cs="Times New Roman"/>
        </w:rPr>
      </w:pPr>
    </w:p>
    <w:p w:rsidR="00DE236D" w:rsidRPr="005A788D" w:rsidRDefault="00DE236D" w:rsidP="00DE236D">
      <w:pPr>
        <w:ind w:firstLine="709"/>
        <w:rPr>
          <w:rFonts w:ascii="Times New Roman" w:hAnsi="Times New Roman" w:cs="Times New Roman"/>
        </w:rPr>
      </w:pPr>
      <w:r w:rsidRPr="005A788D">
        <w:rPr>
          <w:rFonts w:ascii="Times New Roman" w:hAnsi="Times New Roman" w:cs="Times New Roman"/>
        </w:rPr>
        <w:t>Более 60 научных статей, в том числе в ведущих научных журналах.</w:t>
      </w:r>
    </w:p>
    <w:p w:rsidR="00DE236D" w:rsidRPr="005A788D" w:rsidRDefault="00DE236D" w:rsidP="00DE236D">
      <w:pPr>
        <w:spacing w:before="120"/>
        <w:jc w:val="both"/>
        <w:rPr>
          <w:rFonts w:ascii="Times New Roman" w:hAnsi="Times New Roman" w:cs="Times New Roman"/>
        </w:rPr>
      </w:pPr>
    </w:p>
    <w:p w:rsidR="00DE236D" w:rsidRPr="005A788D" w:rsidRDefault="00DE236D" w:rsidP="00DE236D">
      <w:pPr>
        <w:spacing w:before="120"/>
        <w:rPr>
          <w:rFonts w:ascii="Times New Roman" w:hAnsi="Times New Roman" w:cs="Times New Roman"/>
        </w:rPr>
      </w:pPr>
    </w:p>
    <w:p w:rsidR="00781729" w:rsidRPr="005A788D" w:rsidRDefault="00781729">
      <w:pPr>
        <w:rPr>
          <w:rFonts w:ascii="Times New Roman" w:hAnsi="Times New Roman" w:cs="Times New Roman"/>
        </w:rPr>
      </w:pPr>
    </w:p>
    <w:sectPr w:rsidR="00781729" w:rsidRPr="005A788D" w:rsidSect="0041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7C" w:rsidRDefault="0046677C" w:rsidP="00DE236D">
      <w:pPr>
        <w:spacing w:after="0" w:line="240" w:lineRule="auto"/>
      </w:pPr>
      <w:r>
        <w:separator/>
      </w:r>
    </w:p>
  </w:endnote>
  <w:endnote w:type="continuationSeparator" w:id="0">
    <w:p w:rsidR="0046677C" w:rsidRDefault="0046677C" w:rsidP="00DE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7C" w:rsidRDefault="0046677C" w:rsidP="00DE236D">
      <w:pPr>
        <w:spacing w:after="0" w:line="240" w:lineRule="auto"/>
      </w:pPr>
      <w:r>
        <w:separator/>
      </w:r>
    </w:p>
  </w:footnote>
  <w:footnote w:type="continuationSeparator" w:id="0">
    <w:p w:rsidR="0046677C" w:rsidRDefault="0046677C" w:rsidP="00DE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4111"/>
    <w:multiLevelType w:val="hybridMultilevel"/>
    <w:tmpl w:val="D8C4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3409C"/>
    <w:multiLevelType w:val="hybridMultilevel"/>
    <w:tmpl w:val="CD0E154E"/>
    <w:lvl w:ilvl="0" w:tplc="07DE4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C1547"/>
    <w:multiLevelType w:val="hybridMultilevel"/>
    <w:tmpl w:val="A56A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36D"/>
    <w:rsid w:val="00127105"/>
    <w:rsid w:val="00416AEE"/>
    <w:rsid w:val="0046677C"/>
    <w:rsid w:val="004C7968"/>
    <w:rsid w:val="004E4D6E"/>
    <w:rsid w:val="005A788D"/>
    <w:rsid w:val="005A798C"/>
    <w:rsid w:val="00781729"/>
    <w:rsid w:val="0089178F"/>
    <w:rsid w:val="00912898"/>
    <w:rsid w:val="00A30ACD"/>
    <w:rsid w:val="00AC373A"/>
    <w:rsid w:val="00AC38BE"/>
    <w:rsid w:val="00B810B1"/>
    <w:rsid w:val="00B92FE6"/>
    <w:rsid w:val="00D04780"/>
    <w:rsid w:val="00D20EBF"/>
    <w:rsid w:val="00D56F2C"/>
    <w:rsid w:val="00D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E4D6E"/>
    <w:pPr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4D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E23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4D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E4D6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4E4D6E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E4D6E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E236D"/>
    <w:rPr>
      <w:rFonts w:eastAsia="Times New Roman"/>
      <w:b/>
      <w:bCs/>
      <w:i/>
      <w:iCs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E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236D"/>
    <w:rPr>
      <w:rFonts w:asciiTheme="minorHAnsi" w:eastAsiaTheme="minorEastAsia" w:hAnsiTheme="minorHAnsi" w:cstheme="minorBidi"/>
      <w:lang w:eastAsia="ru-RU"/>
    </w:rPr>
  </w:style>
  <w:style w:type="character" w:styleId="a7">
    <w:name w:val="footnote reference"/>
    <w:basedOn w:val="a0"/>
    <w:uiPriority w:val="99"/>
    <w:semiHidden/>
    <w:unhideWhenUsed/>
    <w:rsid w:val="00DE236D"/>
    <w:rPr>
      <w:vertAlign w:val="superscript"/>
    </w:rPr>
  </w:style>
  <w:style w:type="paragraph" w:styleId="a8">
    <w:name w:val="Body Text"/>
    <w:basedOn w:val="a"/>
    <w:link w:val="a9"/>
    <w:rsid w:val="00DE236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E236D"/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E236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36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b">
    <w:name w:val="Normal (Web)"/>
    <w:basedOn w:val="a"/>
    <w:unhideWhenUsed/>
    <w:rsid w:val="00DE236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E4D6E"/>
    <w:pPr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4D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E23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4D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E4D6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4E4D6E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E4D6E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E236D"/>
    <w:rPr>
      <w:rFonts w:eastAsia="Times New Roman"/>
      <w:b/>
      <w:bCs/>
      <w:i/>
      <w:iCs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E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236D"/>
    <w:rPr>
      <w:rFonts w:asciiTheme="minorHAnsi" w:eastAsiaTheme="minorEastAsia" w:hAnsiTheme="minorHAnsi" w:cstheme="minorBidi"/>
      <w:lang w:eastAsia="ru-RU"/>
    </w:rPr>
  </w:style>
  <w:style w:type="character" w:styleId="a7">
    <w:name w:val="footnote reference"/>
    <w:basedOn w:val="a0"/>
    <w:uiPriority w:val="99"/>
    <w:semiHidden/>
    <w:unhideWhenUsed/>
    <w:rsid w:val="00DE236D"/>
    <w:rPr>
      <w:vertAlign w:val="superscript"/>
    </w:rPr>
  </w:style>
  <w:style w:type="paragraph" w:styleId="a8">
    <w:name w:val="Body Text"/>
    <w:basedOn w:val="a"/>
    <w:link w:val="a9"/>
    <w:rsid w:val="00DE236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E236D"/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E236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36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b">
    <w:name w:val="Normal (Web)"/>
    <w:basedOn w:val="a"/>
    <w:unhideWhenUsed/>
    <w:rsid w:val="00DE236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EFEF-61CA-4EEC-A80D-F19A4AF4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Варвара</cp:lastModifiedBy>
  <cp:revision>8</cp:revision>
  <dcterms:created xsi:type="dcterms:W3CDTF">2015-04-07T11:57:00Z</dcterms:created>
  <dcterms:modified xsi:type="dcterms:W3CDTF">2015-11-08T21:40:00Z</dcterms:modified>
</cp:coreProperties>
</file>