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3" w:rsidRPr="00C8196D" w:rsidRDefault="003335E3" w:rsidP="003335E3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335E3" w:rsidRPr="00C8196D" w:rsidRDefault="003335E3" w:rsidP="003335E3">
      <w:pPr>
        <w:jc w:val="center"/>
        <w:rPr>
          <w:b/>
          <w:sz w:val="28"/>
        </w:rPr>
      </w:pPr>
    </w:p>
    <w:p w:rsidR="003335E3" w:rsidRPr="006C148D" w:rsidRDefault="003335E3" w:rsidP="003335E3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</w:t>
      </w:r>
      <w:proofErr w:type="gramStart"/>
      <w:r w:rsidRPr="006C148D">
        <w:rPr>
          <w:b/>
          <w:bCs/>
          <w:sz w:val="28"/>
          <w:szCs w:val="28"/>
        </w:rPr>
        <w:t>Национальный</w:t>
      </w:r>
      <w:proofErr w:type="gramEnd"/>
      <w:r w:rsidRPr="006C148D">
        <w:rPr>
          <w:b/>
          <w:bCs/>
          <w:sz w:val="28"/>
          <w:szCs w:val="28"/>
        </w:rPr>
        <w:t xml:space="preserve">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3335E3" w:rsidRDefault="003335E3" w:rsidP="003335E3">
      <w:pPr>
        <w:jc w:val="center"/>
      </w:pPr>
    </w:p>
    <w:p w:rsidR="003335E3" w:rsidRPr="00297587" w:rsidRDefault="003335E3" w:rsidP="003335E3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42B65">
        <w:rPr>
          <w:sz w:val="28"/>
        </w:rPr>
        <w:t>гуманитарных наук</w:t>
      </w:r>
    </w:p>
    <w:p w:rsidR="003335E3" w:rsidRPr="00297587" w:rsidRDefault="003335E3" w:rsidP="003335E3">
      <w:pPr>
        <w:jc w:val="center"/>
        <w:rPr>
          <w:sz w:val="28"/>
        </w:rPr>
      </w:pPr>
    </w:p>
    <w:p w:rsidR="003335E3" w:rsidRPr="00297587" w:rsidRDefault="003335E3" w:rsidP="003335E3">
      <w:pPr>
        <w:jc w:val="center"/>
        <w:rPr>
          <w:sz w:val="28"/>
        </w:rPr>
      </w:pPr>
    </w:p>
    <w:p w:rsidR="003335E3" w:rsidRPr="00297587" w:rsidRDefault="003335E3" w:rsidP="003335E3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История правовых</w:t>
      </w:r>
      <w:r w:rsidR="00742B65">
        <w:rPr>
          <w:sz w:val="28"/>
        </w:rPr>
        <w:t>,</w:t>
      </w:r>
      <w:r>
        <w:rPr>
          <w:sz w:val="28"/>
        </w:rPr>
        <w:t xml:space="preserve"> политических </w:t>
      </w:r>
      <w:r w:rsidR="00742B65">
        <w:rPr>
          <w:sz w:val="28"/>
        </w:rPr>
        <w:t xml:space="preserve">и социальных </w:t>
      </w:r>
      <w:r>
        <w:rPr>
          <w:sz w:val="28"/>
        </w:rPr>
        <w:t>учений</w:t>
      </w:r>
    </w:p>
    <w:p w:rsidR="003335E3" w:rsidRDefault="003335E3" w:rsidP="003335E3"/>
    <w:p w:rsidR="003335E3" w:rsidRDefault="003335E3" w:rsidP="003335E3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335E3" w:rsidRPr="00F01B0A" w:rsidRDefault="00742B65" w:rsidP="003335E3">
      <w:pPr>
        <w:jc w:val="center"/>
        <w:rPr>
          <w:sz w:val="24"/>
        </w:rPr>
      </w:pPr>
      <w:r>
        <w:rPr>
          <w:sz w:val="24"/>
        </w:rPr>
        <w:t>По направлению подготовки</w:t>
      </w:r>
      <w:r w:rsidR="003335E3" w:rsidRPr="00F01B0A">
        <w:rPr>
          <w:sz w:val="24"/>
        </w:rPr>
        <w:t xml:space="preserve"> </w:t>
      </w:r>
      <w:r>
        <w:rPr>
          <w:sz w:val="24"/>
        </w:rPr>
        <w:t>46.03.01</w:t>
      </w:r>
      <w:r w:rsidR="003335E3" w:rsidRPr="00F01B0A">
        <w:rPr>
          <w:sz w:val="24"/>
        </w:rPr>
        <w:t xml:space="preserve"> «История»</w:t>
      </w:r>
      <w:r>
        <w:rPr>
          <w:sz w:val="24"/>
        </w:rPr>
        <w:t>, для</w:t>
      </w:r>
      <w:r w:rsidR="003335E3" w:rsidRPr="00F01B0A">
        <w:rPr>
          <w:sz w:val="24"/>
        </w:rPr>
        <w:t xml:space="preserve"> подготовки бакалавра</w:t>
      </w:r>
    </w:p>
    <w:p w:rsidR="003335E3" w:rsidRPr="00740D59" w:rsidRDefault="003335E3" w:rsidP="003335E3">
      <w:pPr>
        <w:jc w:val="center"/>
      </w:pPr>
    </w:p>
    <w:p w:rsidR="003335E3" w:rsidRDefault="003335E3" w:rsidP="003335E3">
      <w:pPr>
        <w:jc w:val="center"/>
      </w:pPr>
    </w:p>
    <w:p w:rsidR="003335E3" w:rsidRDefault="003335E3" w:rsidP="003335E3">
      <w:pPr>
        <w:jc w:val="center"/>
      </w:pPr>
    </w:p>
    <w:p w:rsidR="003335E3" w:rsidRPr="00E32F9E" w:rsidRDefault="003335E3" w:rsidP="003335E3">
      <w:pPr>
        <w:rPr>
          <w:sz w:val="24"/>
        </w:rPr>
      </w:pPr>
      <w:r w:rsidRPr="00E32F9E">
        <w:rPr>
          <w:sz w:val="24"/>
        </w:rPr>
        <w:t>Автор программы:</w:t>
      </w:r>
    </w:p>
    <w:p w:rsidR="003335E3" w:rsidRPr="00E32F9E" w:rsidRDefault="003335E3" w:rsidP="003335E3">
      <w:pPr>
        <w:jc w:val="both"/>
        <w:rPr>
          <w:sz w:val="24"/>
        </w:rPr>
      </w:pPr>
      <w:r w:rsidRPr="00E32F9E">
        <w:rPr>
          <w:sz w:val="24"/>
        </w:rPr>
        <w:t xml:space="preserve">Марей Александр Владимирович, </w:t>
      </w:r>
      <w:proofErr w:type="spellStart"/>
      <w:r w:rsidRPr="00E32F9E">
        <w:rPr>
          <w:sz w:val="24"/>
        </w:rPr>
        <w:t>к.ю.н</w:t>
      </w:r>
      <w:proofErr w:type="spellEnd"/>
      <w:r w:rsidRPr="00E32F9E">
        <w:rPr>
          <w:sz w:val="24"/>
        </w:rPr>
        <w:t>., доц</w:t>
      </w:r>
      <w:r>
        <w:rPr>
          <w:sz w:val="24"/>
        </w:rPr>
        <w:t xml:space="preserve">ент </w:t>
      </w:r>
      <w:r w:rsidR="00742B65">
        <w:rPr>
          <w:sz w:val="24"/>
        </w:rPr>
        <w:t>школы</w:t>
      </w:r>
      <w:r>
        <w:rPr>
          <w:sz w:val="24"/>
        </w:rPr>
        <w:t xml:space="preserve"> философии</w:t>
      </w:r>
      <w:r w:rsidRPr="00E32F9E">
        <w:rPr>
          <w:sz w:val="24"/>
        </w:rPr>
        <w:t xml:space="preserve">, </w:t>
      </w:r>
      <w:hyperlink r:id="rId8" w:history="1">
        <w:r w:rsidR="00742B65" w:rsidRPr="008E3FE4">
          <w:rPr>
            <w:rStyle w:val="a7"/>
            <w:sz w:val="24"/>
            <w:lang w:val="en-US"/>
          </w:rPr>
          <w:t>amarey</w:t>
        </w:r>
        <w:r w:rsidR="00742B65" w:rsidRPr="008E3FE4">
          <w:rPr>
            <w:rStyle w:val="a7"/>
            <w:sz w:val="24"/>
          </w:rPr>
          <w:t>@</w:t>
        </w:r>
        <w:r w:rsidR="00742B65" w:rsidRPr="008E3FE4">
          <w:rPr>
            <w:rStyle w:val="a7"/>
            <w:sz w:val="24"/>
            <w:lang w:val="en-US"/>
          </w:rPr>
          <w:t>hse</w:t>
        </w:r>
        <w:r w:rsidR="00742B65" w:rsidRPr="008E3FE4">
          <w:rPr>
            <w:rStyle w:val="a7"/>
            <w:sz w:val="24"/>
          </w:rPr>
          <w:t>.</w:t>
        </w:r>
        <w:proofErr w:type="spellStart"/>
        <w:r w:rsidR="00742B65" w:rsidRPr="008E3FE4">
          <w:rPr>
            <w:rStyle w:val="a7"/>
            <w:sz w:val="24"/>
            <w:lang w:val="en-US"/>
          </w:rPr>
          <w:t>ru</w:t>
        </w:r>
        <w:proofErr w:type="spellEnd"/>
      </w:hyperlink>
      <w:r w:rsidR="00742B65" w:rsidRPr="00742B65">
        <w:rPr>
          <w:sz w:val="24"/>
        </w:rPr>
        <w:t xml:space="preserve"> </w:t>
      </w:r>
      <w:r w:rsidRPr="00E32F9E">
        <w:rPr>
          <w:sz w:val="24"/>
        </w:rPr>
        <w:t xml:space="preserve"> </w:t>
      </w:r>
    </w:p>
    <w:p w:rsidR="003335E3" w:rsidRPr="00E32F9E" w:rsidRDefault="003335E3" w:rsidP="003335E3">
      <w:pPr>
        <w:rPr>
          <w:sz w:val="24"/>
        </w:rPr>
      </w:pPr>
    </w:p>
    <w:p w:rsidR="003335E3" w:rsidRDefault="003335E3" w:rsidP="003335E3">
      <w:pPr>
        <w:rPr>
          <w:sz w:val="24"/>
        </w:rPr>
      </w:pPr>
    </w:p>
    <w:p w:rsidR="003335E3" w:rsidRPr="00E32F9E" w:rsidRDefault="003335E3" w:rsidP="003335E3">
      <w:pPr>
        <w:rPr>
          <w:sz w:val="24"/>
        </w:rPr>
      </w:pPr>
    </w:p>
    <w:p w:rsidR="003335E3" w:rsidRDefault="003335E3" w:rsidP="003335E3">
      <w:pPr>
        <w:rPr>
          <w:sz w:val="24"/>
        </w:rPr>
      </w:pPr>
    </w:p>
    <w:p w:rsidR="00742B65" w:rsidRPr="00E32F9E" w:rsidRDefault="00742B65" w:rsidP="003335E3">
      <w:pPr>
        <w:rPr>
          <w:sz w:val="24"/>
        </w:rPr>
      </w:pPr>
    </w:p>
    <w:p w:rsidR="003335E3" w:rsidRDefault="003335E3" w:rsidP="003335E3">
      <w:pPr>
        <w:rPr>
          <w:sz w:val="24"/>
        </w:rPr>
      </w:pPr>
    </w:p>
    <w:p w:rsidR="00742B65" w:rsidRDefault="00742B65" w:rsidP="003335E3">
      <w:pPr>
        <w:rPr>
          <w:sz w:val="24"/>
        </w:rPr>
      </w:pPr>
    </w:p>
    <w:p w:rsidR="00742B65" w:rsidRPr="00E32F9E" w:rsidRDefault="00742B65" w:rsidP="003335E3">
      <w:pPr>
        <w:rPr>
          <w:sz w:val="24"/>
        </w:rPr>
      </w:pPr>
    </w:p>
    <w:p w:rsidR="00E4541D" w:rsidRPr="00E4541D" w:rsidRDefault="00E4541D" w:rsidP="00E4541D">
      <w:pPr>
        <w:rPr>
          <w:sz w:val="24"/>
        </w:rPr>
      </w:pPr>
      <w:proofErr w:type="gramStart"/>
      <w:r w:rsidRPr="00E4541D">
        <w:rPr>
          <w:sz w:val="24"/>
        </w:rPr>
        <w:t>Одобрена</w:t>
      </w:r>
      <w:proofErr w:type="gramEnd"/>
      <w:r w:rsidRPr="00E4541D">
        <w:rPr>
          <w:sz w:val="24"/>
        </w:rPr>
        <w:t xml:space="preserve"> на заседании школы философии  «___»____________ 2015   г.</w:t>
      </w:r>
    </w:p>
    <w:p w:rsidR="00E4541D" w:rsidRDefault="00E4541D" w:rsidP="00E4541D">
      <w:pPr>
        <w:rPr>
          <w:sz w:val="24"/>
        </w:rPr>
      </w:pPr>
      <w:r w:rsidRPr="00E4541D">
        <w:rPr>
          <w:sz w:val="24"/>
        </w:rPr>
        <w:t>Руководитель школы философии В.Н. Порус ___________________</w:t>
      </w:r>
    </w:p>
    <w:p w:rsidR="00E4541D" w:rsidRPr="00E4541D" w:rsidRDefault="00E4541D" w:rsidP="00E4541D">
      <w:pPr>
        <w:rPr>
          <w:sz w:val="24"/>
        </w:rPr>
      </w:pPr>
    </w:p>
    <w:p w:rsidR="00E4541D" w:rsidRPr="00E4541D" w:rsidRDefault="00E4541D" w:rsidP="00E4541D">
      <w:pPr>
        <w:rPr>
          <w:sz w:val="24"/>
        </w:rPr>
      </w:pPr>
      <w:proofErr w:type="gramStart"/>
      <w:r w:rsidRPr="00E4541D">
        <w:rPr>
          <w:sz w:val="24"/>
        </w:rPr>
        <w:t>Рекомендована</w:t>
      </w:r>
      <w:proofErr w:type="gramEnd"/>
      <w:r w:rsidRPr="00E4541D">
        <w:rPr>
          <w:sz w:val="24"/>
        </w:rPr>
        <w:t xml:space="preserve"> Академическим советом образовательной программы</w:t>
      </w:r>
    </w:p>
    <w:p w:rsidR="00E4541D" w:rsidRDefault="00E4541D" w:rsidP="00E4541D">
      <w:pPr>
        <w:rPr>
          <w:sz w:val="24"/>
        </w:rPr>
      </w:pPr>
      <w:r>
        <w:rPr>
          <w:sz w:val="24"/>
        </w:rPr>
        <w:t xml:space="preserve">протокол №  ________  </w:t>
      </w:r>
      <w:r w:rsidRPr="00E4541D">
        <w:rPr>
          <w:sz w:val="24"/>
        </w:rPr>
        <w:t>«___»_____________2015 г.</w:t>
      </w:r>
      <w:r>
        <w:rPr>
          <w:sz w:val="24"/>
        </w:rPr>
        <w:t xml:space="preserve"> </w:t>
      </w:r>
    </w:p>
    <w:p w:rsidR="00E4541D" w:rsidRPr="00E4541D" w:rsidRDefault="00E4541D" w:rsidP="00E4541D">
      <w:pPr>
        <w:rPr>
          <w:sz w:val="24"/>
        </w:rPr>
      </w:pPr>
    </w:p>
    <w:p w:rsidR="00E4541D" w:rsidRPr="00E4541D" w:rsidRDefault="00E4541D" w:rsidP="00E4541D">
      <w:pPr>
        <w:rPr>
          <w:sz w:val="24"/>
        </w:rPr>
      </w:pPr>
      <w:proofErr w:type="gramStart"/>
      <w:r w:rsidRPr="00E4541D">
        <w:rPr>
          <w:sz w:val="24"/>
        </w:rPr>
        <w:t>Утверждена</w:t>
      </w:r>
      <w:proofErr w:type="gramEnd"/>
      <w:r w:rsidRPr="00E4541D">
        <w:rPr>
          <w:sz w:val="24"/>
        </w:rPr>
        <w:t xml:space="preserve">  «___»_____________2015   г.</w:t>
      </w:r>
    </w:p>
    <w:p w:rsidR="00E4541D" w:rsidRPr="00E4541D" w:rsidRDefault="00E4541D" w:rsidP="00E4541D">
      <w:pPr>
        <w:rPr>
          <w:sz w:val="24"/>
        </w:rPr>
      </w:pPr>
      <w:r w:rsidRPr="00E4541D">
        <w:rPr>
          <w:sz w:val="24"/>
        </w:rPr>
        <w:t>Академический руководитель образовательной программы</w:t>
      </w:r>
    </w:p>
    <w:p w:rsidR="003335E3" w:rsidRPr="00E32F9E" w:rsidRDefault="00E4541D" w:rsidP="003335E3">
      <w:pPr>
        <w:rPr>
          <w:sz w:val="24"/>
        </w:rPr>
      </w:pPr>
      <w:r>
        <w:rPr>
          <w:sz w:val="24"/>
        </w:rPr>
        <w:t xml:space="preserve">                                                            _____________________</w:t>
      </w:r>
      <w:bookmarkStart w:id="0" w:name="_GoBack"/>
      <w:bookmarkEnd w:id="0"/>
    </w:p>
    <w:p w:rsidR="003335E3" w:rsidRPr="00E32F9E" w:rsidRDefault="003335E3" w:rsidP="003335E3">
      <w:pPr>
        <w:rPr>
          <w:sz w:val="24"/>
        </w:rPr>
      </w:pPr>
    </w:p>
    <w:p w:rsidR="003335E3" w:rsidRDefault="003335E3" w:rsidP="003335E3"/>
    <w:p w:rsidR="003335E3" w:rsidRDefault="003335E3" w:rsidP="003335E3"/>
    <w:p w:rsidR="003335E3" w:rsidRDefault="003335E3" w:rsidP="003335E3"/>
    <w:p w:rsidR="003335E3" w:rsidRDefault="003335E3" w:rsidP="003335E3"/>
    <w:p w:rsidR="003335E3" w:rsidRDefault="003335E3" w:rsidP="003335E3"/>
    <w:p w:rsidR="003335E3" w:rsidRPr="00B4644A" w:rsidRDefault="003335E3" w:rsidP="003335E3"/>
    <w:p w:rsidR="003335E3" w:rsidRPr="0025269B" w:rsidRDefault="003335E3" w:rsidP="003335E3">
      <w:pPr>
        <w:jc w:val="center"/>
        <w:rPr>
          <w:sz w:val="28"/>
        </w:rPr>
      </w:pPr>
      <w:r w:rsidRPr="0025269B">
        <w:rPr>
          <w:sz w:val="28"/>
        </w:rPr>
        <w:t>Москва, 201</w:t>
      </w:r>
      <w:r w:rsidR="00742B65">
        <w:rPr>
          <w:sz w:val="28"/>
        </w:rPr>
        <w:t>5</w:t>
      </w:r>
    </w:p>
    <w:p w:rsidR="003335E3" w:rsidRPr="00B4644A" w:rsidRDefault="003335E3" w:rsidP="003335E3">
      <w:r>
        <w:t xml:space="preserve"> </w:t>
      </w:r>
    </w:p>
    <w:p w:rsidR="003335E3" w:rsidRPr="00B4644A" w:rsidRDefault="003335E3" w:rsidP="003335E3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335E3" w:rsidRPr="00256172" w:rsidRDefault="003335E3" w:rsidP="003335E3">
      <w:pPr>
        <w:keepNext/>
        <w:spacing w:before="240" w:after="120"/>
        <w:outlineLvl w:val="0"/>
        <w:rPr>
          <w:b/>
          <w:bCs/>
          <w:kern w:val="32"/>
          <w:sz w:val="28"/>
          <w:szCs w:val="32"/>
        </w:rPr>
      </w:pPr>
      <w:r>
        <w:br w:type="page"/>
      </w:r>
      <w:r w:rsidRPr="00256172">
        <w:rPr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3335E3" w:rsidRPr="00256172" w:rsidRDefault="003335E3" w:rsidP="003335E3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335E3" w:rsidRPr="00256172" w:rsidRDefault="003335E3" w:rsidP="003335E3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>Программа предназначена для преподавателей, ведущих данную дисциплину</w:t>
      </w:r>
      <w:r>
        <w:rPr>
          <w:sz w:val="24"/>
        </w:rPr>
        <w:t xml:space="preserve"> </w:t>
      </w:r>
      <w:r w:rsidRPr="00256172">
        <w:rPr>
          <w:sz w:val="24"/>
        </w:rPr>
        <w:t>для направления</w:t>
      </w:r>
      <w:r>
        <w:rPr>
          <w:sz w:val="24"/>
        </w:rPr>
        <w:t xml:space="preserve"> </w:t>
      </w:r>
      <w:r w:rsidR="00742B65">
        <w:rPr>
          <w:bCs/>
          <w:sz w:val="24"/>
          <w:szCs w:val="24"/>
        </w:rPr>
        <w:t>46.03.01</w:t>
      </w:r>
      <w:r>
        <w:rPr>
          <w:bCs/>
          <w:sz w:val="24"/>
          <w:szCs w:val="24"/>
        </w:rPr>
        <w:t xml:space="preserve"> </w:t>
      </w:r>
      <w:r w:rsidRPr="00BB474C">
        <w:rPr>
          <w:bCs/>
          <w:sz w:val="24"/>
          <w:szCs w:val="24"/>
        </w:rPr>
        <w:t>«История»</w:t>
      </w:r>
      <w:r>
        <w:rPr>
          <w:sz w:val="24"/>
        </w:rPr>
        <w:t xml:space="preserve"> для </w:t>
      </w:r>
      <w:r w:rsidRPr="00256172">
        <w:rPr>
          <w:sz w:val="24"/>
        </w:rPr>
        <w:t xml:space="preserve">подготовки </w:t>
      </w:r>
      <w:r>
        <w:rPr>
          <w:sz w:val="24"/>
        </w:rPr>
        <w:t>студентов бакалавра</w:t>
      </w:r>
      <w:r w:rsidRPr="00256172">
        <w:rPr>
          <w:sz w:val="24"/>
        </w:rPr>
        <w:t xml:space="preserve">, изучающих дисциплину </w:t>
      </w:r>
      <w:r w:rsidRPr="00665C24">
        <w:rPr>
          <w:sz w:val="24"/>
        </w:rPr>
        <w:t>“</w:t>
      </w:r>
      <w:r>
        <w:rPr>
          <w:sz w:val="24"/>
        </w:rPr>
        <w:t>История политических</w:t>
      </w:r>
      <w:r w:rsidR="00742B65">
        <w:rPr>
          <w:sz w:val="24"/>
        </w:rPr>
        <w:t>,</w:t>
      </w:r>
      <w:r>
        <w:rPr>
          <w:sz w:val="24"/>
        </w:rPr>
        <w:t xml:space="preserve"> правовых </w:t>
      </w:r>
      <w:r w:rsidR="00742B65">
        <w:rPr>
          <w:sz w:val="24"/>
        </w:rPr>
        <w:t xml:space="preserve">и социальных </w:t>
      </w:r>
      <w:r>
        <w:rPr>
          <w:sz w:val="24"/>
        </w:rPr>
        <w:t>учений</w:t>
      </w:r>
      <w:r w:rsidRPr="00665C24">
        <w:rPr>
          <w:sz w:val="24"/>
        </w:rPr>
        <w:t>”</w:t>
      </w:r>
      <w:r w:rsidRPr="00256172">
        <w:rPr>
          <w:sz w:val="24"/>
        </w:rPr>
        <w:t>.</w:t>
      </w:r>
    </w:p>
    <w:p w:rsidR="003335E3" w:rsidRDefault="003335E3" w:rsidP="003335E3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 xml:space="preserve">Программа разработана в соответствии </w:t>
      </w:r>
      <w:proofErr w:type="gramStart"/>
      <w:r w:rsidRPr="00256172">
        <w:rPr>
          <w:sz w:val="24"/>
        </w:rPr>
        <w:t>с</w:t>
      </w:r>
      <w:proofErr w:type="gramEnd"/>
      <w:r w:rsidRPr="00256172">
        <w:rPr>
          <w:sz w:val="24"/>
        </w:rPr>
        <w:t>:</w:t>
      </w:r>
    </w:p>
    <w:p w:rsidR="003335E3" w:rsidRDefault="003335E3" w:rsidP="003335E3">
      <w:pPr>
        <w:pStyle w:val="a"/>
        <w:spacing w:line="360" w:lineRule="auto"/>
        <w:jc w:val="both"/>
      </w:pPr>
      <w:r w:rsidRPr="009E70F9">
        <w:rPr>
          <w:szCs w:val="23"/>
        </w:rPr>
        <w:t>ФГАОУ ВПО НИУ ВШЭ</w:t>
      </w:r>
      <w:r>
        <w:rPr>
          <w:sz w:val="23"/>
          <w:szCs w:val="23"/>
        </w:rPr>
        <w:t xml:space="preserve"> </w:t>
      </w:r>
      <w:r w:rsidRPr="00BB474C">
        <w:rPr>
          <w:bCs/>
          <w:szCs w:val="24"/>
        </w:rPr>
        <w:t xml:space="preserve"> по направлению подготовки </w:t>
      </w:r>
      <w:r w:rsidR="00742B65">
        <w:rPr>
          <w:bCs/>
          <w:szCs w:val="24"/>
        </w:rPr>
        <w:t>46.03.01</w:t>
      </w:r>
      <w:r>
        <w:rPr>
          <w:bCs/>
          <w:szCs w:val="24"/>
        </w:rPr>
        <w:t xml:space="preserve"> </w:t>
      </w:r>
      <w:r w:rsidRPr="00BB474C">
        <w:rPr>
          <w:bCs/>
          <w:szCs w:val="24"/>
        </w:rPr>
        <w:t>«История»</w:t>
      </w:r>
      <w:r>
        <w:rPr>
          <w:bCs/>
          <w:szCs w:val="24"/>
        </w:rPr>
        <w:t>, утвержденного УС НИУ ВШЭ</w:t>
      </w:r>
      <w:r w:rsidRPr="00BB474C">
        <w:rPr>
          <w:bCs/>
          <w:szCs w:val="24"/>
        </w:rPr>
        <w:t xml:space="preserve"> </w:t>
      </w:r>
      <w:r w:rsidR="00742B65">
        <w:rPr>
          <w:bCs/>
          <w:szCs w:val="24"/>
        </w:rPr>
        <w:t>26</w:t>
      </w:r>
      <w:r>
        <w:rPr>
          <w:bCs/>
          <w:szCs w:val="24"/>
        </w:rPr>
        <w:t>.</w:t>
      </w:r>
      <w:r w:rsidR="00742B65">
        <w:rPr>
          <w:bCs/>
          <w:szCs w:val="24"/>
        </w:rPr>
        <w:t>12</w:t>
      </w:r>
      <w:r>
        <w:rPr>
          <w:bCs/>
          <w:szCs w:val="24"/>
        </w:rPr>
        <w:t>.201</w:t>
      </w:r>
      <w:r w:rsidR="00742B65">
        <w:rPr>
          <w:bCs/>
          <w:szCs w:val="24"/>
        </w:rPr>
        <w:t>4</w:t>
      </w:r>
    </w:p>
    <w:p w:rsidR="003335E3" w:rsidRDefault="003335E3" w:rsidP="003335E3">
      <w:pPr>
        <w:pStyle w:val="a"/>
        <w:spacing w:line="360" w:lineRule="auto"/>
        <w:ind w:left="1418"/>
        <w:jc w:val="both"/>
      </w:pPr>
      <w:r>
        <w:t>Основной образовательной программой</w:t>
      </w:r>
      <w:r w:rsidRPr="002B7F1C">
        <w:t xml:space="preserve"> </w:t>
      </w:r>
      <w:r w:rsidRPr="009C600A">
        <w:rPr>
          <w:szCs w:val="24"/>
        </w:rPr>
        <w:t xml:space="preserve">направления </w:t>
      </w:r>
      <w:r w:rsidR="00742B65">
        <w:rPr>
          <w:szCs w:val="24"/>
        </w:rPr>
        <w:t>46.03.01</w:t>
      </w:r>
      <w:r w:rsidRPr="009C600A">
        <w:rPr>
          <w:szCs w:val="24"/>
        </w:rPr>
        <w:t xml:space="preserve"> «История»</w:t>
      </w:r>
      <w:r w:rsidRPr="00DA6EBA">
        <w:t xml:space="preserve"> </w:t>
      </w:r>
      <w:r w:rsidRPr="009C600A">
        <w:rPr>
          <w:szCs w:val="24"/>
        </w:rPr>
        <w:t>подготовки бакалавра</w:t>
      </w:r>
      <w:r>
        <w:t xml:space="preserve">  </w:t>
      </w:r>
    </w:p>
    <w:p w:rsidR="003335E3" w:rsidRDefault="003335E3" w:rsidP="003335E3">
      <w:pPr>
        <w:pStyle w:val="a"/>
        <w:spacing w:line="360" w:lineRule="auto"/>
        <w:ind w:left="1418"/>
        <w:jc w:val="both"/>
      </w:pPr>
      <w:r>
        <w:t xml:space="preserve">Рабочим учебным планом университета </w:t>
      </w:r>
      <w:r w:rsidRPr="009C600A">
        <w:rPr>
          <w:szCs w:val="24"/>
        </w:rPr>
        <w:t xml:space="preserve">направления </w:t>
      </w:r>
      <w:r w:rsidR="00742B65">
        <w:rPr>
          <w:szCs w:val="24"/>
        </w:rPr>
        <w:t>46.03.01</w:t>
      </w:r>
      <w:r w:rsidRPr="009C600A">
        <w:rPr>
          <w:szCs w:val="24"/>
        </w:rPr>
        <w:t xml:space="preserve"> «История»</w:t>
      </w:r>
      <w:r w:rsidRPr="00972E2A">
        <w:t xml:space="preserve"> </w:t>
      </w:r>
      <w:r w:rsidRPr="009C600A">
        <w:rPr>
          <w:szCs w:val="24"/>
        </w:rPr>
        <w:t>подготовки бакалавра</w:t>
      </w:r>
      <w:r>
        <w:t>, утвержденным в 201</w:t>
      </w:r>
      <w:r w:rsidR="00742B65">
        <w:t>4</w:t>
      </w:r>
      <w:r>
        <w:t xml:space="preserve"> г.</w:t>
      </w:r>
    </w:p>
    <w:p w:rsidR="003335E3" w:rsidRDefault="003335E3" w:rsidP="003335E3">
      <w:pPr>
        <w:pStyle w:val="1"/>
        <w:spacing w:line="360" w:lineRule="auto"/>
        <w:ind w:left="-540"/>
      </w:pPr>
    </w:p>
    <w:p w:rsidR="003335E3" w:rsidRDefault="003335E3" w:rsidP="003335E3">
      <w:pPr>
        <w:spacing w:line="360" w:lineRule="auto"/>
        <w:jc w:val="both"/>
        <w:rPr>
          <w:bCs/>
          <w:sz w:val="24"/>
          <w:szCs w:val="24"/>
        </w:rPr>
      </w:pPr>
      <w:r w:rsidRPr="00256172">
        <w:rPr>
          <w:b/>
          <w:bCs/>
          <w:kern w:val="32"/>
          <w:sz w:val="28"/>
          <w:szCs w:val="32"/>
        </w:rPr>
        <w:t>Цели освоения дисциплины</w:t>
      </w:r>
    </w:p>
    <w:p w:rsidR="003335E3" w:rsidRPr="008F595C" w:rsidRDefault="003335E3" w:rsidP="003335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4"/>
        </w:rPr>
      </w:pPr>
      <w:proofErr w:type="gramStart"/>
      <w:r w:rsidRPr="00BB474C">
        <w:rPr>
          <w:sz w:val="24"/>
          <w:szCs w:val="24"/>
        </w:rPr>
        <w:t>Курс «История политических</w:t>
      </w:r>
      <w:r w:rsidR="00742B65">
        <w:rPr>
          <w:sz w:val="24"/>
          <w:szCs w:val="24"/>
        </w:rPr>
        <w:t xml:space="preserve"> </w:t>
      </w:r>
      <w:r w:rsidRPr="00BB474C">
        <w:rPr>
          <w:sz w:val="24"/>
          <w:szCs w:val="24"/>
        </w:rPr>
        <w:t xml:space="preserve">правовых </w:t>
      </w:r>
      <w:r w:rsidR="00742B65">
        <w:rPr>
          <w:sz w:val="24"/>
          <w:szCs w:val="24"/>
        </w:rPr>
        <w:t xml:space="preserve">и социальных </w:t>
      </w:r>
      <w:r w:rsidRPr="00BB474C">
        <w:rPr>
          <w:sz w:val="24"/>
          <w:szCs w:val="24"/>
        </w:rPr>
        <w:t xml:space="preserve">учений» имеет своей целью подготовить специалиста с развитым правосознанием, обладающего знаниями о роли и влиянии интеллектуального и идейно-теоретического обеспечения правовых проектов прошлого и настоящего и способного к творческому осмыслению и практическому применению опыту прошлого в своей профессиональной деятельности, а также </w:t>
      </w:r>
      <w:r>
        <w:rPr>
          <w:sz w:val="24"/>
          <w:szCs w:val="24"/>
        </w:rPr>
        <w:t xml:space="preserve">владеющего необходимым набором </w:t>
      </w:r>
      <w:r w:rsidRPr="008F595C">
        <w:rPr>
          <w:sz w:val="24"/>
          <w:szCs w:val="23"/>
        </w:rPr>
        <w:t>умений и компетенций</w:t>
      </w:r>
      <w:r>
        <w:rPr>
          <w:sz w:val="24"/>
          <w:szCs w:val="23"/>
        </w:rPr>
        <w:t xml:space="preserve"> (как общих, так и специальных)</w:t>
      </w:r>
      <w:r w:rsidRPr="008F595C">
        <w:rPr>
          <w:sz w:val="24"/>
          <w:szCs w:val="23"/>
        </w:rPr>
        <w:t>, связанных с поиском</w:t>
      </w:r>
      <w:proofErr w:type="gramEnd"/>
      <w:r w:rsidRPr="008F595C">
        <w:rPr>
          <w:sz w:val="24"/>
          <w:szCs w:val="23"/>
        </w:rPr>
        <w:t xml:space="preserve"> и использованием исторической информации</w:t>
      </w:r>
      <w:r>
        <w:rPr>
          <w:sz w:val="24"/>
          <w:szCs w:val="23"/>
        </w:rPr>
        <w:t xml:space="preserve">, способствующих </w:t>
      </w:r>
      <w:r w:rsidRPr="008F595C">
        <w:rPr>
          <w:sz w:val="24"/>
          <w:szCs w:val="23"/>
        </w:rPr>
        <w:t>социальной мобильности и устойчивости на рынке труда</w:t>
      </w:r>
      <w:r>
        <w:rPr>
          <w:sz w:val="24"/>
          <w:szCs w:val="23"/>
        </w:rPr>
        <w:t xml:space="preserve"> </w:t>
      </w:r>
      <w:r w:rsidRPr="00BB474C">
        <w:rPr>
          <w:sz w:val="24"/>
          <w:szCs w:val="24"/>
        </w:rPr>
        <w:t>(см. п.</w:t>
      </w:r>
      <w:r>
        <w:rPr>
          <w:sz w:val="24"/>
          <w:szCs w:val="24"/>
        </w:rPr>
        <w:t xml:space="preserve"> </w:t>
      </w:r>
      <w:r w:rsidRPr="00BB474C">
        <w:rPr>
          <w:sz w:val="24"/>
          <w:szCs w:val="24"/>
        </w:rPr>
        <w:t>3</w:t>
      </w:r>
      <w:r>
        <w:rPr>
          <w:sz w:val="24"/>
          <w:szCs w:val="24"/>
        </w:rPr>
        <w:t>.2.1</w:t>
      </w:r>
      <w:r w:rsidRPr="00BB474C">
        <w:rPr>
          <w:sz w:val="24"/>
          <w:szCs w:val="24"/>
        </w:rPr>
        <w:t xml:space="preserve"> Образовательного стандарта </w:t>
      </w:r>
      <w:r>
        <w:rPr>
          <w:bCs/>
          <w:sz w:val="24"/>
          <w:szCs w:val="24"/>
        </w:rPr>
        <w:t>ФГАОУ</w:t>
      </w:r>
      <w:r w:rsidRPr="00BB474C">
        <w:rPr>
          <w:bCs/>
          <w:sz w:val="24"/>
          <w:szCs w:val="24"/>
        </w:rPr>
        <w:t xml:space="preserve"> ВПО НИУ ВШЭ по направлению подготовки «История»</w:t>
      </w:r>
      <w:r w:rsidRPr="00BB474C">
        <w:rPr>
          <w:sz w:val="24"/>
          <w:szCs w:val="24"/>
        </w:rPr>
        <w:t>)</w:t>
      </w:r>
      <w:r w:rsidRPr="008F595C">
        <w:rPr>
          <w:sz w:val="24"/>
          <w:szCs w:val="23"/>
        </w:rPr>
        <w:t>.</w:t>
      </w:r>
    </w:p>
    <w:p w:rsidR="003335E3" w:rsidRDefault="003335E3" w:rsidP="003335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3335E3" w:rsidRPr="00BB474C" w:rsidRDefault="003335E3" w:rsidP="00333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Задачи дисциплины:</w:t>
      </w:r>
    </w:p>
    <w:p w:rsidR="003335E3" w:rsidRPr="00BB474C" w:rsidRDefault="003335E3" w:rsidP="003335E3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сформировать у студентов правосознание, осознание исторического развития государственных институтов управления;</w:t>
      </w:r>
    </w:p>
    <w:p w:rsidR="003335E3" w:rsidRPr="00BB474C" w:rsidRDefault="003335E3" w:rsidP="003335E3">
      <w:pPr>
        <w:pStyle w:val="western"/>
        <w:numPr>
          <w:ilvl w:val="0"/>
          <w:numId w:val="2"/>
        </w:numPr>
        <w:shd w:val="clear" w:color="auto" w:fill="auto"/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sz w:val="24"/>
          <w:szCs w:val="24"/>
        </w:rPr>
        <w:t>сформировать у студентов представления об основных этапах становления и развития правовой и политической мысли преимущественно в рамках европейской интеллектуальной системы в ее историческом развитии</w:t>
      </w:r>
      <w:r w:rsidRPr="00BB474C">
        <w:rPr>
          <w:color w:val="auto"/>
          <w:sz w:val="24"/>
          <w:szCs w:val="24"/>
        </w:rPr>
        <w:t>;</w:t>
      </w:r>
    </w:p>
    <w:p w:rsidR="003335E3" w:rsidRPr="00BB474C" w:rsidRDefault="003335E3" w:rsidP="003335E3">
      <w:pPr>
        <w:pStyle w:val="western"/>
        <w:numPr>
          <w:ilvl w:val="0"/>
          <w:numId w:val="2"/>
        </w:numPr>
        <w:shd w:val="clear" w:color="auto" w:fill="auto"/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color w:val="auto"/>
          <w:sz w:val="24"/>
          <w:szCs w:val="24"/>
        </w:rPr>
        <w:lastRenderedPageBreak/>
        <w:t xml:space="preserve">раскрыть перед студентами </w:t>
      </w:r>
      <w:r w:rsidRPr="00BB474C">
        <w:rPr>
          <w:sz w:val="24"/>
          <w:szCs w:val="24"/>
        </w:rPr>
        <w:t>предпосылки и последствия трансформации базовых правовых и политических идей;</w:t>
      </w:r>
    </w:p>
    <w:p w:rsidR="003335E3" w:rsidRPr="00BB474C" w:rsidRDefault="003335E3" w:rsidP="003335E3">
      <w:pPr>
        <w:pStyle w:val="western"/>
        <w:numPr>
          <w:ilvl w:val="0"/>
          <w:numId w:val="3"/>
        </w:numPr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sz w:val="24"/>
          <w:szCs w:val="24"/>
        </w:rPr>
        <w:t>развить навыки самостоятельного анализа памятников правовой и политической мысли, умение применять технику юридического мышления при работе с документами</w:t>
      </w:r>
      <w:r w:rsidRPr="00BB474C">
        <w:rPr>
          <w:color w:val="auto"/>
          <w:sz w:val="24"/>
          <w:szCs w:val="24"/>
        </w:rPr>
        <w:t>.</w:t>
      </w:r>
    </w:p>
    <w:p w:rsidR="003335E3" w:rsidRPr="00BB474C" w:rsidRDefault="003335E3" w:rsidP="003335E3">
      <w:pPr>
        <w:pStyle w:val="western"/>
        <w:numPr>
          <w:ilvl w:val="0"/>
          <w:numId w:val="3"/>
        </w:numPr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color w:val="auto"/>
          <w:sz w:val="24"/>
          <w:szCs w:val="24"/>
        </w:rPr>
        <w:t xml:space="preserve">развить навыки </w:t>
      </w:r>
      <w:r w:rsidRPr="00BB474C">
        <w:rPr>
          <w:sz w:val="24"/>
          <w:szCs w:val="24"/>
        </w:rPr>
        <w:t>характеристики проблемного поля и современного состояния научных исследований в области истории правовых и политических теорий;</w:t>
      </w:r>
      <w:r w:rsidRPr="00BB474C">
        <w:rPr>
          <w:color w:val="auto"/>
          <w:sz w:val="24"/>
          <w:szCs w:val="24"/>
        </w:rPr>
        <w:t xml:space="preserve"> </w:t>
      </w:r>
    </w:p>
    <w:p w:rsidR="003335E3" w:rsidRDefault="003335E3" w:rsidP="003335E3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3335E3" w:rsidRDefault="003335E3" w:rsidP="003335E3">
      <w:pPr>
        <w:spacing w:line="360" w:lineRule="auto"/>
        <w:jc w:val="both"/>
        <w:rPr>
          <w:b/>
          <w:bCs/>
          <w:kern w:val="32"/>
          <w:sz w:val="28"/>
          <w:szCs w:val="32"/>
        </w:rPr>
      </w:pPr>
      <w:proofErr w:type="gramStart"/>
      <w:r w:rsidRPr="00256172">
        <w:rPr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3335E3" w:rsidRPr="00BB474C" w:rsidRDefault="003335E3" w:rsidP="003335E3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В результате освоения дисциплины обучающийся должен демонстрировать следующие результаты образования:</w:t>
      </w:r>
    </w:p>
    <w:p w:rsidR="003335E3" w:rsidRPr="00BB474C" w:rsidRDefault="003335E3" w:rsidP="003335E3">
      <w:pPr>
        <w:spacing w:line="360" w:lineRule="auto"/>
        <w:ind w:firstLine="360"/>
        <w:jc w:val="both"/>
        <w:rPr>
          <w:sz w:val="24"/>
          <w:szCs w:val="24"/>
        </w:rPr>
      </w:pPr>
    </w:p>
    <w:p w:rsidR="003335E3" w:rsidRPr="00BB474C" w:rsidRDefault="003335E3" w:rsidP="003335E3">
      <w:pPr>
        <w:pStyle w:val="11"/>
        <w:numPr>
          <w:ilvl w:val="1"/>
          <w:numId w:val="2"/>
        </w:numPr>
        <w:spacing w:line="360" w:lineRule="auto"/>
        <w:jc w:val="both"/>
      </w:pPr>
      <w:r w:rsidRPr="00BB474C">
        <w:rPr>
          <w:b/>
          <w:bCs/>
        </w:rPr>
        <w:t>Знать</w:t>
      </w:r>
      <w:r w:rsidRPr="00BB474C">
        <w:t>: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эмпирические, теоретические и  операционные  элементы, составляющие системы правового регулирования;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основные этапы и закономерности развития государства и права зарубежных стран;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основные памятники правовой мысли</w:t>
      </w:r>
      <w:r>
        <w:t xml:space="preserve"> европейской культурной традиции</w:t>
      </w:r>
      <w:r w:rsidRPr="00BB474C">
        <w:t>;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правовые системы мира, их основные отличия;</w:t>
      </w:r>
    </w:p>
    <w:p w:rsidR="003335E3" w:rsidRPr="00BB474C" w:rsidRDefault="003335E3" w:rsidP="003335E3">
      <w:pPr>
        <w:pStyle w:val="11"/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PSMT"/>
        </w:rPr>
      </w:pPr>
    </w:p>
    <w:p w:rsidR="003335E3" w:rsidRPr="00BB474C" w:rsidRDefault="003335E3" w:rsidP="003335E3">
      <w:pPr>
        <w:pStyle w:val="11"/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BB474C">
        <w:rPr>
          <w:b/>
          <w:bCs/>
        </w:rPr>
        <w:t>Уметь: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BB474C">
        <w:t>анализировать правовые и политические тексты, конституционные и законодательные акты;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BB474C">
        <w:t>проводить научную экспертизу наиболее значимых правовых решений с точки зрения ожидаемого от них эффекта, создавать собственные правовые тексты и моделировать правовые отношения;</w:t>
      </w:r>
    </w:p>
    <w:p w:rsidR="003335E3" w:rsidRPr="00BB474C" w:rsidRDefault="003335E3" w:rsidP="003335E3">
      <w:pPr>
        <w:pStyle w:val="11"/>
        <w:numPr>
          <w:ilvl w:val="0"/>
          <w:numId w:val="1"/>
        </w:numPr>
        <w:tabs>
          <w:tab w:val="num" w:pos="0"/>
        </w:tabs>
        <w:spacing w:line="360" w:lineRule="auto"/>
        <w:jc w:val="both"/>
      </w:pPr>
      <w:r w:rsidRPr="00BB474C">
        <w:t>грамотно и аргументировано излагать свою позицию по поводу ключевых вопросов правовой и политической теории;</w:t>
      </w:r>
    </w:p>
    <w:p w:rsidR="003335E3" w:rsidRPr="00BB474C" w:rsidRDefault="003335E3" w:rsidP="003335E3">
      <w:pPr>
        <w:pStyle w:val="11"/>
        <w:spacing w:line="360" w:lineRule="auto"/>
        <w:ind w:left="360"/>
        <w:jc w:val="both"/>
      </w:pPr>
    </w:p>
    <w:p w:rsidR="003335E3" w:rsidRPr="00BB474C" w:rsidRDefault="003335E3" w:rsidP="003335E3">
      <w:pPr>
        <w:pStyle w:val="11"/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BB474C">
        <w:rPr>
          <w:b/>
          <w:bCs/>
        </w:rPr>
        <w:t>Владеть:</w:t>
      </w:r>
    </w:p>
    <w:p w:rsidR="003335E3" w:rsidRPr="00BB474C" w:rsidRDefault="003335E3" w:rsidP="003335E3">
      <w:pPr>
        <w:pStyle w:val="2"/>
        <w:spacing w:line="360" w:lineRule="auto"/>
        <w:ind w:left="720" w:hanging="360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- знаниями об основных правовых и политических системах мира и их исторических основаниях;</w:t>
      </w:r>
    </w:p>
    <w:p w:rsidR="003335E3" w:rsidRPr="00BB474C" w:rsidRDefault="003335E3" w:rsidP="003335E3">
      <w:pPr>
        <w:pStyle w:val="2"/>
        <w:spacing w:line="360" w:lineRule="auto"/>
        <w:ind w:left="720" w:hanging="360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- методами политического и юридического анализа применительно к памятникам правовой и политической мысли разных эпох;</w:t>
      </w:r>
    </w:p>
    <w:p w:rsidR="003335E3" w:rsidRPr="009C600A" w:rsidRDefault="003335E3" w:rsidP="003335E3">
      <w:pPr>
        <w:spacing w:line="360" w:lineRule="auto"/>
        <w:ind w:left="709" w:hanging="283"/>
        <w:jc w:val="both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lastRenderedPageBreak/>
        <w:t xml:space="preserve">- навыками </w:t>
      </w:r>
      <w:r w:rsidRPr="00BB474C">
        <w:rPr>
          <w:sz w:val="24"/>
          <w:szCs w:val="24"/>
        </w:rPr>
        <w:t>профессионального воздействия на процесс формирования  современного политического пространства в рамках перехода от  информационного общества к обществу знаний</w:t>
      </w:r>
      <w:r w:rsidRPr="00BB474C">
        <w:rPr>
          <w:bCs/>
          <w:sz w:val="24"/>
          <w:szCs w:val="24"/>
        </w:rPr>
        <w:t>;</w:t>
      </w:r>
    </w:p>
    <w:p w:rsidR="003335E3" w:rsidRDefault="003335E3" w:rsidP="003335E3">
      <w:pPr>
        <w:spacing w:line="360" w:lineRule="auto"/>
        <w:jc w:val="both"/>
        <w:rPr>
          <w:bCs/>
          <w:sz w:val="24"/>
          <w:szCs w:val="24"/>
        </w:rPr>
      </w:pPr>
    </w:p>
    <w:p w:rsidR="003335E3" w:rsidRDefault="003335E3" w:rsidP="003335E3">
      <w:pPr>
        <w:spacing w:line="360" w:lineRule="auto"/>
        <w:jc w:val="both"/>
        <w:rPr>
          <w:sz w:val="24"/>
        </w:rPr>
      </w:pPr>
      <w:r w:rsidRPr="00256172">
        <w:rPr>
          <w:sz w:val="24"/>
        </w:rPr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551"/>
      </w:tblGrid>
      <w:tr w:rsidR="003335E3" w:rsidRPr="00256172" w:rsidTr="00F65873">
        <w:trPr>
          <w:cantSplit/>
          <w:tblHeader/>
        </w:trPr>
        <w:tc>
          <w:tcPr>
            <w:tcW w:w="2802" w:type="dxa"/>
            <w:vAlign w:val="center"/>
          </w:tcPr>
          <w:p w:rsidR="003335E3" w:rsidRPr="00256172" w:rsidRDefault="003335E3" w:rsidP="00F65873">
            <w:pPr>
              <w:jc w:val="center"/>
            </w:pPr>
            <w:r w:rsidRPr="00256172">
              <w:t>Компетенция</w:t>
            </w:r>
          </w:p>
        </w:tc>
        <w:tc>
          <w:tcPr>
            <w:tcW w:w="850" w:type="dxa"/>
            <w:vAlign w:val="center"/>
          </w:tcPr>
          <w:p w:rsidR="003335E3" w:rsidRPr="00256172" w:rsidRDefault="003335E3" w:rsidP="00F65873">
            <w:pPr>
              <w:ind w:left="-108" w:right="-108"/>
              <w:jc w:val="center"/>
            </w:pPr>
            <w:r w:rsidRPr="00256172">
              <w:t>Код по ФГОС/ НИУ</w:t>
            </w:r>
          </w:p>
        </w:tc>
        <w:tc>
          <w:tcPr>
            <w:tcW w:w="3544" w:type="dxa"/>
            <w:vAlign w:val="center"/>
          </w:tcPr>
          <w:p w:rsidR="003335E3" w:rsidRPr="00256172" w:rsidRDefault="003335E3" w:rsidP="00F65873">
            <w:pPr>
              <w:jc w:val="center"/>
            </w:pPr>
            <w:r w:rsidRPr="00256172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3335E3" w:rsidRPr="00256172" w:rsidRDefault="003335E3" w:rsidP="00F65873">
            <w:pPr>
              <w:jc w:val="center"/>
            </w:pPr>
            <w:r w:rsidRPr="00256172">
              <w:t>Формы и методы обучения, способствующие формированию и развитию компетенции</w:t>
            </w:r>
          </w:p>
        </w:tc>
      </w:tr>
      <w:tr w:rsidR="003335E3" w:rsidRPr="00256172" w:rsidTr="00F65873">
        <w:tc>
          <w:tcPr>
            <w:tcW w:w="2802" w:type="dxa"/>
          </w:tcPr>
          <w:p w:rsidR="003335E3" w:rsidRPr="006604DC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3335E3" w:rsidRPr="00256172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СК-1</w:t>
            </w:r>
          </w:p>
        </w:tc>
        <w:tc>
          <w:tcPr>
            <w:tcW w:w="3544" w:type="dxa"/>
          </w:tcPr>
          <w:p w:rsidR="003335E3" w:rsidRDefault="003335E3" w:rsidP="00F65873">
            <w:pPr>
              <w:jc w:val="both"/>
              <w:rPr>
                <w:sz w:val="24"/>
                <w:szCs w:val="24"/>
              </w:rPr>
            </w:pPr>
          </w:p>
          <w:p w:rsidR="003335E3" w:rsidRDefault="003335E3" w:rsidP="00F65873">
            <w:pPr>
              <w:jc w:val="both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 xml:space="preserve">Способность учиться, приобретать новые знания, умения, в том числе в области, отличной </w:t>
            </w:r>
            <w:proofErr w:type="gramStart"/>
            <w:r w:rsidRPr="00BA06FC">
              <w:rPr>
                <w:sz w:val="24"/>
                <w:szCs w:val="24"/>
              </w:rPr>
              <w:t>от</w:t>
            </w:r>
            <w:proofErr w:type="gramEnd"/>
            <w:r w:rsidRPr="00BA06FC">
              <w:rPr>
                <w:sz w:val="24"/>
                <w:szCs w:val="24"/>
              </w:rPr>
              <w:t xml:space="preserve"> профессиональной</w:t>
            </w:r>
          </w:p>
          <w:p w:rsidR="003335E3" w:rsidRPr="00C522F3" w:rsidRDefault="003335E3" w:rsidP="00F65873">
            <w:pPr>
              <w:jc w:val="both"/>
              <w:rPr>
                <w:sz w:val="24"/>
                <w:szCs w:val="24"/>
              </w:rPr>
            </w:pPr>
          </w:p>
          <w:p w:rsidR="003335E3" w:rsidRPr="00256172" w:rsidRDefault="003335E3" w:rsidP="00F65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C522F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3335E3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335E3" w:rsidRDefault="003335E3" w:rsidP="00F65873">
            <w:pPr>
              <w:jc w:val="both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 применять  знания, полученные в ходе изучения  истории  правовой  и  политической  мысли  в профессиональной деятельности</w:t>
            </w:r>
          </w:p>
        </w:tc>
        <w:tc>
          <w:tcPr>
            <w:tcW w:w="2551" w:type="dxa"/>
          </w:tcPr>
          <w:p w:rsidR="003335E3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6604DC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3335E3" w:rsidRPr="00256172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335E3" w:rsidRPr="00256172" w:rsidRDefault="003335E3" w:rsidP="00F65873">
            <w:pPr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выявлять научную сущность проблем в профессиональной области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6604DC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3335E3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решать проблемы в профессиональной деятельности на основе анализа и синтеза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FA0777" w:rsidRDefault="003335E3" w:rsidP="00F65873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3335E3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  <w:r w:rsidRPr="000D71F8">
              <w:rPr>
                <w:sz w:val="24"/>
                <w:szCs w:val="23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1F7154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3335E3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544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к использованию иностранного языка для поиска и анализа иностранных источников информации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037F68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3335E3" w:rsidRPr="00037F68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3544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работать с информацией из различных типов и видов источников</w:t>
            </w:r>
          </w:p>
        </w:tc>
        <w:tc>
          <w:tcPr>
            <w:tcW w:w="2551" w:type="dxa"/>
          </w:tcPr>
          <w:p w:rsidR="003335E3" w:rsidRPr="00256172" w:rsidRDefault="003335E3" w:rsidP="00F65873">
            <w:pPr>
              <w:jc w:val="center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037F68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3335E3" w:rsidRPr="00037F68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осваивать специальную литературу на нескольких языках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Pr="00CB3AB7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>
              <w:rPr>
                <w:sz w:val="24"/>
                <w:szCs w:val="24"/>
              </w:rPr>
              <w:lastRenderedPageBreak/>
              <w:t>(инструментальная)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 xml:space="preserve">способность  использовать  </w:t>
            </w:r>
            <w:r w:rsidRPr="00CA1D0B">
              <w:rPr>
                <w:sz w:val="24"/>
                <w:szCs w:val="24"/>
              </w:rPr>
              <w:lastRenderedPageBreak/>
              <w:t>навыки  работы  с  информацией  из  различных  источников  для решения профессиональных и социальных задач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ориентироваться в новых направлениях социальных и гуманитарных наук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СЛК-1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придерживаться правовых и этических норм в профессиональной деятельности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к осознанному целеполаганию, профессиональному и личностному развитию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СЛК-6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понимать и анализировать мировоззренческие, социально и личностно значимые проблемы и процессы, происходящие в обществе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  <w:tr w:rsidR="003335E3" w:rsidRPr="00256172" w:rsidTr="00F65873">
        <w:tc>
          <w:tcPr>
            <w:tcW w:w="2802" w:type="dxa"/>
          </w:tcPr>
          <w:p w:rsidR="003335E3" w:rsidRDefault="003335E3" w:rsidP="00F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3335E3" w:rsidRPr="00CB3AB7" w:rsidRDefault="003335E3" w:rsidP="00F658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СЛК-9</w:t>
            </w:r>
          </w:p>
        </w:tc>
        <w:tc>
          <w:tcPr>
            <w:tcW w:w="3544" w:type="dxa"/>
          </w:tcPr>
          <w:p w:rsidR="003335E3" w:rsidRPr="00AB52D6" w:rsidRDefault="003335E3" w:rsidP="00F65873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ориентироваться в системе общечеловеческих ценностей и ценностей мировой и российской культуры, понимать значение гуманистических ценностей для сохранения и развития современной цивилизации</w:t>
            </w:r>
          </w:p>
        </w:tc>
        <w:tc>
          <w:tcPr>
            <w:tcW w:w="2551" w:type="dxa"/>
          </w:tcPr>
          <w:p w:rsidR="003335E3" w:rsidRPr="00CB3AB7" w:rsidRDefault="003335E3" w:rsidP="00F65873">
            <w:pPr>
              <w:jc w:val="both"/>
              <w:rPr>
                <w:sz w:val="24"/>
                <w:szCs w:val="24"/>
              </w:rPr>
            </w:pPr>
          </w:p>
        </w:tc>
      </w:tr>
    </w:tbl>
    <w:p w:rsidR="003335E3" w:rsidRDefault="003335E3" w:rsidP="003335E3">
      <w:pPr>
        <w:spacing w:line="360" w:lineRule="auto"/>
        <w:jc w:val="both"/>
        <w:rPr>
          <w:sz w:val="24"/>
        </w:rPr>
      </w:pPr>
    </w:p>
    <w:p w:rsidR="003335E3" w:rsidRDefault="003335E3" w:rsidP="003335E3">
      <w:pPr>
        <w:spacing w:line="360" w:lineRule="auto"/>
        <w:jc w:val="both"/>
        <w:rPr>
          <w:sz w:val="24"/>
        </w:rPr>
      </w:pPr>
    </w:p>
    <w:p w:rsidR="003335E3" w:rsidRDefault="003335E3" w:rsidP="003335E3">
      <w:pPr>
        <w:spacing w:line="360" w:lineRule="auto"/>
        <w:jc w:val="both"/>
        <w:rPr>
          <w:sz w:val="24"/>
        </w:rPr>
      </w:pPr>
      <w:r w:rsidRPr="00256172">
        <w:rPr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3335E3" w:rsidRDefault="003335E3" w:rsidP="003335E3">
      <w:pPr>
        <w:spacing w:line="360" w:lineRule="auto"/>
        <w:ind w:firstLine="708"/>
        <w:jc w:val="both"/>
        <w:rPr>
          <w:sz w:val="24"/>
          <w:szCs w:val="24"/>
        </w:rPr>
      </w:pPr>
      <w:r w:rsidRPr="00BB474C">
        <w:rPr>
          <w:rFonts w:eastAsia="TimesNewRomanPSMT"/>
          <w:sz w:val="24"/>
          <w:szCs w:val="24"/>
        </w:rPr>
        <w:t>Дисциплина «История политических</w:t>
      </w:r>
      <w:r w:rsidR="00742B65">
        <w:rPr>
          <w:rFonts w:eastAsia="TimesNewRomanPSMT"/>
          <w:sz w:val="24"/>
          <w:szCs w:val="24"/>
        </w:rPr>
        <w:t>,</w:t>
      </w:r>
      <w:r w:rsidRPr="00BB474C">
        <w:rPr>
          <w:rFonts w:eastAsia="TimesNewRomanPSMT"/>
          <w:sz w:val="24"/>
          <w:szCs w:val="24"/>
        </w:rPr>
        <w:t xml:space="preserve"> правовых </w:t>
      </w:r>
      <w:r w:rsidR="00742B65">
        <w:rPr>
          <w:rFonts w:eastAsia="TimesNewRomanPSMT"/>
          <w:sz w:val="24"/>
          <w:szCs w:val="24"/>
        </w:rPr>
        <w:t xml:space="preserve">и социальных </w:t>
      </w:r>
      <w:r w:rsidRPr="00BB474C">
        <w:rPr>
          <w:rFonts w:eastAsia="TimesNewRomanPSMT"/>
          <w:sz w:val="24"/>
          <w:szCs w:val="24"/>
        </w:rPr>
        <w:t xml:space="preserve">учений» входит в </w:t>
      </w:r>
      <w:r w:rsidRPr="00BB474C">
        <w:rPr>
          <w:sz w:val="24"/>
          <w:szCs w:val="24"/>
        </w:rPr>
        <w:t>базовую часть</w:t>
      </w:r>
      <w:r w:rsidRPr="00BB474C">
        <w:rPr>
          <w:rFonts w:eastAsia="TimesNewRomanPSMT"/>
          <w:sz w:val="24"/>
          <w:szCs w:val="24"/>
        </w:rPr>
        <w:t xml:space="preserve"> профессионального цикла (Б.</w:t>
      </w:r>
      <w:r w:rsidR="00742B65">
        <w:rPr>
          <w:rFonts w:eastAsia="TimesNewRomanPSMT"/>
          <w:sz w:val="24"/>
          <w:szCs w:val="24"/>
        </w:rPr>
        <w:t>ПЦ.Б.</w:t>
      </w:r>
      <w:proofErr w:type="gramStart"/>
      <w:r w:rsidR="00742B65">
        <w:rPr>
          <w:rFonts w:eastAsia="TimesNewRomanPSMT"/>
          <w:sz w:val="24"/>
          <w:szCs w:val="24"/>
        </w:rPr>
        <w:t>П</w:t>
      </w:r>
      <w:proofErr w:type="gramEnd"/>
      <w:r w:rsidRPr="00BB474C">
        <w:rPr>
          <w:rFonts w:eastAsia="TimesNewRomanPSMT"/>
          <w:sz w:val="24"/>
          <w:szCs w:val="24"/>
        </w:rPr>
        <w:t xml:space="preserve"> «</w:t>
      </w:r>
      <w:r w:rsidR="00742B65">
        <w:rPr>
          <w:rFonts w:eastAsia="TimesNewRomanPSMT"/>
          <w:sz w:val="24"/>
          <w:szCs w:val="24"/>
        </w:rPr>
        <w:t>Базовая часть профиля</w:t>
      </w:r>
      <w:r w:rsidRPr="00BB474C">
        <w:rPr>
          <w:rFonts w:eastAsia="TimesNewRomanPSMT"/>
          <w:sz w:val="24"/>
          <w:szCs w:val="24"/>
        </w:rPr>
        <w:t>») дисциплин подготовки студентов по направлению</w:t>
      </w:r>
      <w:r w:rsidRPr="00BB474C">
        <w:rPr>
          <w:sz w:val="24"/>
          <w:szCs w:val="24"/>
        </w:rPr>
        <w:t xml:space="preserve"> «История» и предусмотрена </w:t>
      </w:r>
      <w:r>
        <w:rPr>
          <w:sz w:val="24"/>
          <w:szCs w:val="24"/>
        </w:rPr>
        <w:t xml:space="preserve">рабочим </w:t>
      </w:r>
      <w:r w:rsidRPr="00BB474C">
        <w:rPr>
          <w:sz w:val="24"/>
          <w:szCs w:val="24"/>
        </w:rPr>
        <w:t xml:space="preserve">учебным планом специальности для студентов </w:t>
      </w:r>
      <w:r w:rsidR="00742B65">
        <w:rPr>
          <w:sz w:val="24"/>
          <w:szCs w:val="24"/>
        </w:rPr>
        <w:t>2</w:t>
      </w:r>
      <w:r w:rsidRPr="00BB474C">
        <w:rPr>
          <w:sz w:val="24"/>
          <w:szCs w:val="24"/>
        </w:rPr>
        <w:t xml:space="preserve"> курса очной формы обучения (</w:t>
      </w:r>
      <w:r w:rsidR="00742B65">
        <w:rPr>
          <w:sz w:val="24"/>
          <w:szCs w:val="24"/>
        </w:rPr>
        <w:t>3</w:t>
      </w:r>
      <w:r>
        <w:rPr>
          <w:sz w:val="24"/>
          <w:szCs w:val="24"/>
        </w:rPr>
        <w:t xml:space="preserve">-й – </w:t>
      </w:r>
      <w:r w:rsidR="00742B65">
        <w:rPr>
          <w:sz w:val="24"/>
          <w:szCs w:val="24"/>
        </w:rPr>
        <w:t>4</w:t>
      </w:r>
      <w:r>
        <w:rPr>
          <w:sz w:val="24"/>
          <w:szCs w:val="24"/>
        </w:rPr>
        <w:t>-й</w:t>
      </w:r>
      <w:r w:rsidRPr="00BB474C">
        <w:rPr>
          <w:sz w:val="24"/>
          <w:szCs w:val="24"/>
        </w:rPr>
        <w:t xml:space="preserve"> модули).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 xml:space="preserve">Общая трудоемкость освоения дисциплины составляет </w:t>
      </w:r>
      <w:r w:rsidR="00742B65">
        <w:rPr>
          <w:sz w:val="24"/>
          <w:szCs w:val="24"/>
        </w:rPr>
        <w:t>5</w:t>
      </w:r>
      <w:r w:rsidRPr="00BB474C">
        <w:rPr>
          <w:sz w:val="24"/>
          <w:szCs w:val="24"/>
        </w:rPr>
        <w:t xml:space="preserve"> зачетных единиц, 1</w:t>
      </w:r>
      <w:r w:rsidR="00742B65">
        <w:rPr>
          <w:sz w:val="24"/>
          <w:szCs w:val="24"/>
        </w:rPr>
        <w:t>90</w:t>
      </w:r>
      <w:r w:rsidRPr="00BB474C">
        <w:rPr>
          <w:sz w:val="24"/>
          <w:szCs w:val="24"/>
        </w:rPr>
        <w:t xml:space="preserve"> часов.</w:t>
      </w:r>
    </w:p>
    <w:p w:rsidR="003335E3" w:rsidRDefault="003335E3" w:rsidP="003335E3">
      <w:pPr>
        <w:spacing w:line="360" w:lineRule="auto"/>
        <w:ind w:firstLine="708"/>
        <w:jc w:val="both"/>
        <w:rPr>
          <w:sz w:val="24"/>
        </w:rPr>
      </w:pPr>
      <w:r w:rsidRPr="00BB474C">
        <w:rPr>
          <w:sz w:val="24"/>
          <w:szCs w:val="24"/>
        </w:rPr>
        <w:t>Программой дисциплины предусмотрены лекционные  занятия (</w:t>
      </w:r>
      <w:r w:rsidR="00742B65">
        <w:rPr>
          <w:sz w:val="24"/>
          <w:szCs w:val="24"/>
        </w:rPr>
        <w:t>48</w:t>
      </w:r>
      <w:r w:rsidRPr="00BB474C">
        <w:rPr>
          <w:sz w:val="24"/>
          <w:szCs w:val="24"/>
        </w:rPr>
        <w:t xml:space="preserve"> ча</w:t>
      </w:r>
      <w:r w:rsidR="00742B65">
        <w:rPr>
          <w:sz w:val="24"/>
          <w:szCs w:val="24"/>
        </w:rPr>
        <w:t>сов</w:t>
      </w:r>
      <w:r w:rsidRPr="00BB474C">
        <w:rPr>
          <w:sz w:val="24"/>
          <w:szCs w:val="24"/>
        </w:rPr>
        <w:t>), семинары (</w:t>
      </w:r>
      <w:r w:rsidR="00742B65">
        <w:rPr>
          <w:sz w:val="24"/>
          <w:szCs w:val="24"/>
        </w:rPr>
        <w:t>46</w:t>
      </w:r>
      <w:r w:rsidRPr="00BB474C">
        <w:rPr>
          <w:sz w:val="24"/>
          <w:szCs w:val="24"/>
        </w:rPr>
        <w:t xml:space="preserve"> часов), самостоятельная  работа студента (</w:t>
      </w:r>
      <w:r w:rsidR="00742B65">
        <w:rPr>
          <w:sz w:val="24"/>
          <w:szCs w:val="24"/>
        </w:rPr>
        <w:t>96</w:t>
      </w:r>
      <w:r w:rsidRPr="00BB474C">
        <w:rPr>
          <w:sz w:val="24"/>
          <w:szCs w:val="24"/>
        </w:rPr>
        <w:t xml:space="preserve"> час</w:t>
      </w:r>
      <w:r w:rsidR="00742B65">
        <w:rPr>
          <w:sz w:val="24"/>
          <w:szCs w:val="24"/>
        </w:rPr>
        <w:t>ов</w:t>
      </w:r>
      <w:r w:rsidRPr="00BB474C">
        <w:rPr>
          <w:sz w:val="24"/>
          <w:szCs w:val="24"/>
        </w:rPr>
        <w:t>).</w:t>
      </w:r>
    </w:p>
    <w:p w:rsidR="003335E3" w:rsidRDefault="003335E3" w:rsidP="003335E3">
      <w:pPr>
        <w:ind w:firstLine="709"/>
        <w:jc w:val="both"/>
        <w:rPr>
          <w:sz w:val="24"/>
        </w:rPr>
      </w:pPr>
      <w:r w:rsidRPr="00256172">
        <w:rPr>
          <w:sz w:val="24"/>
        </w:rPr>
        <w:lastRenderedPageBreak/>
        <w:t>Для освоения учебной дисциплины, студенты должны владеть следующими знаниями и компетенциями:</w:t>
      </w:r>
    </w:p>
    <w:p w:rsidR="003335E3" w:rsidRPr="00382A03" w:rsidRDefault="003335E3" w:rsidP="003335E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В</w:t>
      </w:r>
      <w:r w:rsidRPr="00C522F3">
        <w:rPr>
          <w:sz w:val="24"/>
          <w:szCs w:val="24"/>
        </w:rPr>
        <w:t>ладение культурой мышления, способность в письменной и устной речи правильно и убедительно оформить результаты мыслительной деятельности</w:t>
      </w:r>
      <w:r w:rsidRPr="00382A03">
        <w:rPr>
          <w:sz w:val="24"/>
          <w:szCs w:val="24"/>
        </w:rPr>
        <w:t>;</w:t>
      </w:r>
    </w:p>
    <w:p w:rsidR="003335E3" w:rsidRPr="00382A03" w:rsidRDefault="003335E3" w:rsidP="003335E3">
      <w:pPr>
        <w:ind w:firstLine="709"/>
        <w:jc w:val="both"/>
        <w:rPr>
          <w:sz w:val="24"/>
          <w:szCs w:val="24"/>
        </w:rPr>
      </w:pPr>
      <w:r w:rsidRPr="00382A03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6604DC">
        <w:rPr>
          <w:sz w:val="24"/>
          <w:szCs w:val="24"/>
        </w:rPr>
        <w:t>мение работать с научными текстами и содержащимися в них смысловыми конструкциями</w:t>
      </w:r>
      <w:r w:rsidRPr="00382A03">
        <w:rPr>
          <w:sz w:val="24"/>
          <w:szCs w:val="24"/>
        </w:rPr>
        <w:t>;</w:t>
      </w:r>
    </w:p>
    <w:p w:rsidR="003335E3" w:rsidRDefault="003335E3" w:rsidP="003335E3">
      <w:pPr>
        <w:spacing w:line="360" w:lineRule="auto"/>
        <w:jc w:val="both"/>
        <w:rPr>
          <w:bCs/>
          <w:sz w:val="24"/>
          <w:szCs w:val="24"/>
        </w:rPr>
      </w:pPr>
      <w:r w:rsidRPr="00382A03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A0777">
        <w:rPr>
          <w:sz w:val="24"/>
          <w:szCs w:val="24"/>
        </w:rPr>
        <w:t>ладение приемами и методами</w:t>
      </w:r>
      <w:r w:rsidRPr="00FA0777">
        <w:t xml:space="preserve"> </w:t>
      </w:r>
      <w:r w:rsidRPr="00FA0777">
        <w:rPr>
          <w:sz w:val="24"/>
          <w:szCs w:val="24"/>
        </w:rPr>
        <w:t>устного и письменного изложения базовых философских знаний</w:t>
      </w:r>
      <w:r>
        <w:rPr>
          <w:sz w:val="24"/>
          <w:szCs w:val="24"/>
        </w:rPr>
        <w:t>.</w:t>
      </w:r>
    </w:p>
    <w:p w:rsidR="003335E3" w:rsidRDefault="003335E3" w:rsidP="003335E3">
      <w:pPr>
        <w:pStyle w:val="1"/>
        <w:spacing w:line="360" w:lineRule="auto"/>
        <w:rPr>
          <w:sz w:val="24"/>
          <w:szCs w:val="24"/>
        </w:rPr>
      </w:pPr>
    </w:p>
    <w:p w:rsidR="003335E3" w:rsidRDefault="003335E3" w:rsidP="003335E3">
      <w:pPr>
        <w:pStyle w:val="1"/>
        <w:spacing w:line="360" w:lineRule="auto"/>
        <w:rPr>
          <w:sz w:val="24"/>
          <w:lang w:val="en-US"/>
        </w:rPr>
      </w:pPr>
      <w:r w:rsidRPr="00BB474C">
        <w:rPr>
          <w:sz w:val="24"/>
          <w:szCs w:val="24"/>
        </w:rPr>
        <w:tab/>
      </w:r>
      <w:r>
        <w:rPr>
          <w:sz w:val="24"/>
        </w:rPr>
        <w:t>ТЕМАТИЧЕСКИЙ ПЛАН</w:t>
      </w:r>
    </w:p>
    <w:p w:rsidR="003335E3" w:rsidRDefault="003335E3" w:rsidP="003335E3">
      <w:pPr>
        <w:rPr>
          <w:lang w:val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1"/>
        <w:gridCol w:w="1097"/>
        <w:gridCol w:w="1306"/>
        <w:gridCol w:w="820"/>
        <w:gridCol w:w="993"/>
        <w:gridCol w:w="1359"/>
      </w:tblGrid>
      <w:tr w:rsidR="003335E3" w:rsidRPr="00F82498" w:rsidTr="00F20755">
        <w:trPr>
          <w:trHeight w:val="4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335E3" w:rsidRPr="00F82498" w:rsidRDefault="00F20755" w:rsidP="00F2075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Название раздела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Всего часов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Аудиторные часы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Самостоятельная работа</w:t>
            </w:r>
          </w:p>
        </w:tc>
      </w:tr>
      <w:tr w:rsidR="003335E3" w:rsidRPr="00F82498" w:rsidTr="00F20755">
        <w:trPr>
          <w:trHeight w:val="388"/>
        </w:trPr>
        <w:tc>
          <w:tcPr>
            <w:tcW w:w="675" w:type="dxa"/>
            <w:vMerge/>
            <w:shd w:val="clear" w:color="auto" w:fill="auto"/>
            <w:vAlign w:val="center"/>
          </w:tcPr>
          <w:p w:rsidR="003335E3" w:rsidRPr="00F82498" w:rsidRDefault="003335E3" w:rsidP="00F20755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Лекции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Практические занятия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sz w:val="22"/>
              </w:rPr>
              <w:t>Политическая философия Древней Греции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sz w:val="22"/>
              </w:rPr>
              <w:t>Политические и правовые идеи Древнего Рима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sz w:val="22"/>
              </w:rPr>
              <w:t>Политические и правовые идеи раннего христианства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Политическая мысль раннего Средневековья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Политическая мысль Высокого Средневековья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 xml:space="preserve">Политическая и правовая мысль позднего Средневековья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2"/>
              </w:rPr>
            </w:pPr>
            <w:r w:rsidRPr="00F82498">
              <w:rPr>
                <w:bCs/>
                <w:sz w:val="22"/>
              </w:rPr>
              <w:t>Политическая философия Возрождения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3335E3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sz w:val="22"/>
              </w:rPr>
              <w:t>Новое время в истории политической и правовой мысли: основные проблемы, вопросы и ответы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82498" w:rsidRDefault="003335E3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 w:rsidRPr="00C43245">
              <w:rPr>
                <w:sz w:val="22"/>
              </w:rPr>
              <w:t xml:space="preserve">Вторая схоластика в политической мысли: идеи о власти, праве и законе в произведениях авторов </w:t>
            </w:r>
            <w:proofErr w:type="spellStart"/>
            <w:r w:rsidRPr="00C43245">
              <w:rPr>
                <w:sz w:val="22"/>
              </w:rPr>
              <w:t>Саламанкской</w:t>
            </w:r>
            <w:proofErr w:type="spellEnd"/>
            <w:r w:rsidRPr="00C43245">
              <w:rPr>
                <w:sz w:val="22"/>
              </w:rPr>
              <w:t xml:space="preserve"> школы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sz w:val="22"/>
              </w:rPr>
              <w:t xml:space="preserve">Политико-правовая мысль в Голландии XVII в.: Гуго </w:t>
            </w:r>
            <w:proofErr w:type="spellStart"/>
            <w:r>
              <w:rPr>
                <w:sz w:val="22"/>
              </w:rPr>
              <w:t>Гроций</w:t>
            </w:r>
            <w:proofErr w:type="spellEnd"/>
            <w:r>
              <w:rPr>
                <w:sz w:val="22"/>
              </w:rPr>
              <w:t>, Бенедикт (Барух) Спиноза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sz w:val="22"/>
              </w:rPr>
              <w:t xml:space="preserve">Политическая философия в Англии XVII-XVIII вв.: Томас Гоббс, Роберт </w:t>
            </w:r>
            <w:proofErr w:type="spellStart"/>
            <w:r>
              <w:rPr>
                <w:sz w:val="22"/>
              </w:rPr>
              <w:t>Филмер</w:t>
            </w:r>
            <w:proofErr w:type="spellEnd"/>
            <w:r>
              <w:rPr>
                <w:sz w:val="22"/>
              </w:rPr>
              <w:t>, Джон Мильтон, Джон Локк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sz w:val="22"/>
              </w:rPr>
              <w:t xml:space="preserve">Политическая и правовая мысль Германии XVII-XVIII вв.: Самуил </w:t>
            </w:r>
            <w:proofErr w:type="spellStart"/>
            <w:r>
              <w:rPr>
                <w:sz w:val="22"/>
              </w:rPr>
              <w:t>Пуфендорф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Политико-правовые идеи итальянского Просвещения: Дж. Вико и Ч. </w:t>
            </w:r>
            <w:proofErr w:type="spellStart"/>
            <w:r>
              <w:rPr>
                <w:bCs/>
                <w:sz w:val="22"/>
              </w:rPr>
              <w:t>Беккариа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14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20755">
            <w:pPr>
              <w:jc w:val="both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Политическая философия французского Просвещения: Ш.-Л. Монтескье, Ж.-Ж. Руссо, А. </w:t>
            </w:r>
            <w:proofErr w:type="spellStart"/>
            <w:r>
              <w:rPr>
                <w:bCs/>
                <w:sz w:val="22"/>
              </w:rPr>
              <w:t>Дестют</w:t>
            </w:r>
            <w:proofErr w:type="spellEnd"/>
            <w:r>
              <w:rPr>
                <w:bCs/>
                <w:sz w:val="22"/>
              </w:rPr>
              <w:t xml:space="preserve"> де </w:t>
            </w:r>
            <w:proofErr w:type="spellStart"/>
            <w:r>
              <w:rPr>
                <w:bCs/>
                <w:sz w:val="22"/>
              </w:rPr>
              <w:t>Траси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Американская политическая мысль в </w:t>
            </w:r>
            <w:r>
              <w:rPr>
                <w:bCs/>
                <w:sz w:val="22"/>
                <w:lang w:val="en-US"/>
              </w:rPr>
              <w:t>XVIII</w:t>
            </w:r>
            <w:proofErr w:type="gramStart"/>
            <w:r>
              <w:rPr>
                <w:bCs/>
                <w:sz w:val="22"/>
              </w:rPr>
              <w:t>в</w:t>
            </w:r>
            <w:proofErr w:type="gramEnd"/>
            <w:r>
              <w:rPr>
                <w:bCs/>
                <w:sz w:val="22"/>
              </w:rPr>
              <w:t>.: «Федералист»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Политическая философия Германии </w:t>
            </w:r>
            <w:r>
              <w:rPr>
                <w:bCs/>
                <w:sz w:val="22"/>
                <w:lang w:val="en-US"/>
              </w:rPr>
              <w:t>XIX</w:t>
            </w:r>
            <w:r>
              <w:rPr>
                <w:bCs/>
                <w:sz w:val="22"/>
              </w:rPr>
              <w:t xml:space="preserve"> в.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2C506A">
            <w:pPr>
              <w:jc w:val="both"/>
              <w:rPr>
                <w:bCs/>
                <w:sz w:val="24"/>
              </w:rPr>
            </w:pPr>
            <w:r>
              <w:rPr>
                <w:sz w:val="22"/>
                <w:szCs w:val="24"/>
              </w:rPr>
              <w:t>Основные пути развития политической философии в Новейшее время.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20755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2"/>
              </w:rPr>
              <w:t xml:space="preserve">Современное состояние политической философии: основные тренды и направления развития в конце </w:t>
            </w:r>
            <w:r>
              <w:rPr>
                <w:bCs/>
                <w:sz w:val="22"/>
                <w:lang w:val="en-US"/>
              </w:rPr>
              <w:t>XX</w:t>
            </w:r>
            <w:r>
              <w:rPr>
                <w:bCs/>
                <w:sz w:val="22"/>
              </w:rPr>
              <w:t xml:space="preserve"> в.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F20755" w:rsidRPr="00F82498" w:rsidTr="00F20755">
        <w:tc>
          <w:tcPr>
            <w:tcW w:w="675" w:type="dxa"/>
            <w:shd w:val="clear" w:color="auto" w:fill="auto"/>
          </w:tcPr>
          <w:p w:rsidR="00F20755" w:rsidRPr="00F82498" w:rsidRDefault="00F20755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F20755" w:rsidRPr="00F82498" w:rsidRDefault="00F20755" w:rsidP="00F65873">
            <w:pPr>
              <w:jc w:val="both"/>
              <w:rPr>
                <w:bCs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F20755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335E3" w:rsidRPr="00F82498" w:rsidTr="00F20755">
        <w:tc>
          <w:tcPr>
            <w:tcW w:w="675" w:type="dxa"/>
            <w:shd w:val="clear" w:color="auto" w:fill="auto"/>
          </w:tcPr>
          <w:p w:rsidR="003335E3" w:rsidRPr="00F82498" w:rsidRDefault="003335E3" w:rsidP="00F2075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3335E3" w:rsidRPr="00F82498" w:rsidRDefault="003335E3" w:rsidP="00F65873">
            <w:pPr>
              <w:jc w:val="both"/>
              <w:rPr>
                <w:bCs/>
                <w:sz w:val="24"/>
              </w:rPr>
            </w:pPr>
            <w:r w:rsidRPr="00F82498">
              <w:rPr>
                <w:bCs/>
                <w:sz w:val="24"/>
              </w:rPr>
              <w:t>ИТОГО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335E3" w:rsidRPr="00F20755" w:rsidRDefault="00F20755" w:rsidP="00F6587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F20755">
              <w:rPr>
                <w:b/>
                <w:bCs/>
                <w:sz w:val="24"/>
              </w:rPr>
              <w:t>190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335E3" w:rsidRPr="00F20755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335E3" w:rsidRPr="00F20755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35E3" w:rsidRPr="00F82498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 w:rsidRPr="00F20755"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335E3" w:rsidRPr="00F20755" w:rsidRDefault="00F20755" w:rsidP="00F658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</w:tr>
    </w:tbl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 xml:space="preserve">  </w:t>
      </w:r>
    </w:p>
    <w:p w:rsidR="003335E3" w:rsidRPr="00BB474C" w:rsidRDefault="003335E3" w:rsidP="00333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</w:p>
    <w:p w:rsidR="003335E3" w:rsidRDefault="003335E3" w:rsidP="003335E3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ЗНАНИЙ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b/>
          <w:sz w:val="24"/>
          <w:szCs w:val="24"/>
        </w:rPr>
        <w:t>Итоговая оценка</w:t>
      </w:r>
      <w:r w:rsidRPr="00BB474C">
        <w:rPr>
          <w:sz w:val="24"/>
          <w:szCs w:val="24"/>
        </w:rPr>
        <w:t xml:space="preserve"> за дисциплину формируется из оценок за аудиторную работу студентов, </w:t>
      </w:r>
      <w:r w:rsidR="00A063D4">
        <w:rPr>
          <w:sz w:val="24"/>
          <w:szCs w:val="24"/>
        </w:rPr>
        <w:t>два выполненных ими реферата (в конце 3-го и в конце 4-го модулей, соответственно)</w:t>
      </w:r>
      <w:r w:rsidRPr="00BB474C">
        <w:rPr>
          <w:sz w:val="24"/>
          <w:szCs w:val="24"/>
        </w:rPr>
        <w:t xml:space="preserve"> и оценку за </w:t>
      </w:r>
      <w:r w:rsidR="00A063D4">
        <w:rPr>
          <w:sz w:val="24"/>
          <w:szCs w:val="24"/>
        </w:rPr>
        <w:t>экзамен</w:t>
      </w:r>
      <w:r w:rsidRPr="00BB474C">
        <w:rPr>
          <w:sz w:val="24"/>
          <w:szCs w:val="24"/>
        </w:rPr>
        <w:t xml:space="preserve"> и </w:t>
      </w:r>
      <w:proofErr w:type="spellStart"/>
      <w:r w:rsidRPr="00BB474C">
        <w:rPr>
          <w:sz w:val="24"/>
          <w:szCs w:val="24"/>
        </w:rPr>
        <w:t>расчитывается</w:t>
      </w:r>
      <w:proofErr w:type="spellEnd"/>
      <w:r w:rsidRPr="00BB474C">
        <w:rPr>
          <w:sz w:val="24"/>
          <w:szCs w:val="24"/>
        </w:rPr>
        <w:t xml:space="preserve"> по следующей формуле:</w:t>
      </w:r>
    </w:p>
    <w:p w:rsidR="003335E3" w:rsidRPr="0025410E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</w:p>
    <w:p w:rsidR="003335E3" w:rsidRPr="003335E3" w:rsidRDefault="003335E3" w:rsidP="003335E3">
      <w:pPr>
        <w:spacing w:line="360" w:lineRule="auto"/>
        <w:ind w:firstLine="720"/>
        <w:jc w:val="both"/>
        <w:rPr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F=0,8×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0,2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A+0,4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Ra+0,4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Rb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+0,2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Z</m:t>
          </m:r>
        </m:oMath>
      </m:oMathPara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Где: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F</w:t>
      </w:r>
      <w:r w:rsidRPr="00BB474C">
        <w:rPr>
          <w:sz w:val="24"/>
          <w:szCs w:val="24"/>
        </w:rPr>
        <w:t xml:space="preserve"> – </w:t>
      </w:r>
      <w:proofErr w:type="gramStart"/>
      <w:r w:rsidRPr="00BB474C">
        <w:rPr>
          <w:sz w:val="24"/>
          <w:szCs w:val="24"/>
        </w:rPr>
        <w:t>итоговая</w:t>
      </w:r>
      <w:proofErr w:type="gramEnd"/>
      <w:r w:rsidRPr="00BB474C">
        <w:rPr>
          <w:sz w:val="24"/>
          <w:szCs w:val="24"/>
        </w:rPr>
        <w:t xml:space="preserve"> оценка за дисциплину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A</w:t>
      </w:r>
      <w:r w:rsidRPr="00BB474C">
        <w:rPr>
          <w:sz w:val="24"/>
          <w:szCs w:val="24"/>
        </w:rPr>
        <w:t xml:space="preserve"> – </w:t>
      </w:r>
      <w:proofErr w:type="gramStart"/>
      <w:r w:rsidRPr="00BB474C">
        <w:rPr>
          <w:sz w:val="24"/>
          <w:szCs w:val="24"/>
        </w:rPr>
        <w:t>оценка</w:t>
      </w:r>
      <w:proofErr w:type="gramEnd"/>
      <w:r w:rsidRPr="00BB474C">
        <w:rPr>
          <w:sz w:val="24"/>
          <w:szCs w:val="24"/>
        </w:rPr>
        <w:t xml:space="preserve"> за аудиторную работу студентов (работа на семинарах)</w:t>
      </w:r>
    </w:p>
    <w:p w:rsidR="003335E3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R</w:t>
      </w:r>
      <w:r w:rsidR="00A063D4">
        <w:rPr>
          <w:sz w:val="24"/>
          <w:szCs w:val="24"/>
          <w:lang w:val="en-US"/>
        </w:rPr>
        <w:t>a</w:t>
      </w:r>
      <w:r w:rsidRPr="00BB474C">
        <w:rPr>
          <w:sz w:val="24"/>
          <w:szCs w:val="24"/>
        </w:rPr>
        <w:t xml:space="preserve"> – оценка за реферат</w:t>
      </w:r>
      <w:r w:rsidR="00A063D4">
        <w:rPr>
          <w:sz w:val="24"/>
          <w:szCs w:val="24"/>
        </w:rPr>
        <w:t xml:space="preserve"> 3-го модуля</w:t>
      </w:r>
    </w:p>
    <w:p w:rsidR="00A063D4" w:rsidRPr="00A063D4" w:rsidRDefault="00A063D4" w:rsidP="003335E3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</w:t>
      </w:r>
      <w:r w:rsidRPr="00A063D4">
        <w:rPr>
          <w:sz w:val="24"/>
          <w:szCs w:val="24"/>
        </w:rPr>
        <w:t>–</w:t>
      </w:r>
      <w:r>
        <w:rPr>
          <w:sz w:val="24"/>
          <w:szCs w:val="24"/>
        </w:rPr>
        <w:t xml:space="preserve"> оценка за реферат 4-го модуля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Z</w:t>
      </w:r>
      <w:r w:rsidRPr="00BB474C">
        <w:rPr>
          <w:sz w:val="24"/>
          <w:szCs w:val="24"/>
        </w:rPr>
        <w:t xml:space="preserve"> – </w:t>
      </w:r>
      <w:proofErr w:type="gramStart"/>
      <w:r w:rsidRPr="00BB474C">
        <w:rPr>
          <w:sz w:val="24"/>
          <w:szCs w:val="24"/>
        </w:rPr>
        <w:t>оценка</w:t>
      </w:r>
      <w:proofErr w:type="gramEnd"/>
      <w:r w:rsidRPr="00BB474C">
        <w:rPr>
          <w:sz w:val="24"/>
          <w:szCs w:val="24"/>
        </w:rPr>
        <w:t xml:space="preserve"> за </w:t>
      </w:r>
      <w:r w:rsidR="00A063D4">
        <w:rPr>
          <w:sz w:val="24"/>
          <w:szCs w:val="24"/>
        </w:rPr>
        <w:t>экзамен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0,</w:t>
      </w:r>
      <w:r w:rsidR="00A063D4">
        <w:rPr>
          <w:sz w:val="24"/>
          <w:szCs w:val="24"/>
        </w:rPr>
        <w:t>8</w:t>
      </w:r>
      <w:r w:rsidRPr="00BB474C">
        <w:rPr>
          <w:sz w:val="24"/>
          <w:szCs w:val="24"/>
        </w:rPr>
        <w:t>; 0,</w:t>
      </w:r>
      <w:r w:rsidRPr="0025410E">
        <w:rPr>
          <w:sz w:val="24"/>
          <w:szCs w:val="24"/>
        </w:rPr>
        <w:t>2</w:t>
      </w:r>
      <w:r w:rsidRPr="00BB474C">
        <w:rPr>
          <w:sz w:val="24"/>
          <w:szCs w:val="24"/>
        </w:rPr>
        <w:t>; 0,</w:t>
      </w:r>
      <w:r w:rsidR="00A063D4">
        <w:rPr>
          <w:sz w:val="24"/>
          <w:szCs w:val="24"/>
        </w:rPr>
        <w:t>4</w:t>
      </w:r>
      <w:r w:rsidRPr="00BB474C">
        <w:rPr>
          <w:sz w:val="24"/>
          <w:szCs w:val="24"/>
        </w:rPr>
        <w:t>; 0,</w:t>
      </w:r>
      <w:r w:rsidR="00A063D4">
        <w:rPr>
          <w:sz w:val="24"/>
          <w:szCs w:val="24"/>
        </w:rPr>
        <w:t>2</w:t>
      </w:r>
      <w:r w:rsidRPr="00BB474C">
        <w:rPr>
          <w:sz w:val="24"/>
          <w:szCs w:val="24"/>
        </w:rPr>
        <w:t xml:space="preserve"> – числовые коэффициенты, используемые при расчете</w:t>
      </w:r>
    </w:p>
    <w:p w:rsidR="003335E3" w:rsidRPr="00BB474C" w:rsidRDefault="003335E3" w:rsidP="003335E3">
      <w:pPr>
        <w:spacing w:line="360" w:lineRule="auto"/>
        <w:ind w:firstLine="720"/>
        <w:jc w:val="both"/>
        <w:rPr>
          <w:sz w:val="24"/>
          <w:szCs w:val="24"/>
        </w:rPr>
      </w:pPr>
    </w:p>
    <w:p w:rsidR="003335E3" w:rsidRDefault="003335E3" w:rsidP="003335E3">
      <w:pPr>
        <w:spacing w:line="360" w:lineRule="auto"/>
        <w:jc w:val="both"/>
        <w:rPr>
          <w:sz w:val="24"/>
          <w:szCs w:val="24"/>
        </w:rPr>
      </w:pPr>
      <w:r w:rsidRPr="00BB474C">
        <w:rPr>
          <w:sz w:val="24"/>
          <w:szCs w:val="24"/>
        </w:rPr>
        <w:tab/>
      </w:r>
      <w:r>
        <w:rPr>
          <w:sz w:val="24"/>
          <w:szCs w:val="24"/>
        </w:rPr>
        <w:t xml:space="preserve">В ответах на семинарах, зачете, а также при оценке реферата оцениваются общая логика ответа, степень владения студентом материалом, заданным на изучение к семинару, понимание им обсуждаемой проблемы. </w:t>
      </w:r>
    </w:p>
    <w:p w:rsidR="003335E3" w:rsidRPr="00BB474C" w:rsidRDefault="003335E3" w:rsidP="00333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0501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по дисциплине принимается устно, по вопросам, включенным в список «Темы контрольных вопросов». В каждый </w:t>
      </w:r>
      <w:r w:rsidR="00D00501">
        <w:rPr>
          <w:sz w:val="24"/>
          <w:szCs w:val="24"/>
        </w:rPr>
        <w:t>экзаменационный</w:t>
      </w:r>
      <w:r>
        <w:rPr>
          <w:sz w:val="24"/>
          <w:szCs w:val="24"/>
        </w:rPr>
        <w:t xml:space="preserve"> билет входит </w:t>
      </w:r>
      <w:r w:rsidR="00D00501">
        <w:rPr>
          <w:sz w:val="24"/>
          <w:szCs w:val="24"/>
        </w:rPr>
        <w:t>два вопроса</w:t>
      </w:r>
      <w:r>
        <w:rPr>
          <w:sz w:val="24"/>
          <w:szCs w:val="24"/>
        </w:rPr>
        <w:t>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</w:t>
      </w:r>
      <w:r w:rsidR="00D00501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принимается в письменной форме, принимающему его </w:t>
      </w:r>
      <w:r>
        <w:rPr>
          <w:sz w:val="24"/>
          <w:szCs w:val="24"/>
        </w:rPr>
        <w:lastRenderedPageBreak/>
        <w:t>преподавателю категорически рекомендуется проводить обсуждения письменных ответов со студентами, проясняя в устной беседе степень их владения материалом и умение выстраивать устную речь.</w:t>
      </w:r>
    </w:p>
    <w:p w:rsidR="003335E3" w:rsidRPr="00BB474C" w:rsidRDefault="003335E3" w:rsidP="003335E3">
      <w:pPr>
        <w:spacing w:line="360" w:lineRule="auto"/>
        <w:jc w:val="both"/>
        <w:rPr>
          <w:sz w:val="28"/>
        </w:rPr>
      </w:pPr>
      <w:r w:rsidRPr="00BB474C">
        <w:rPr>
          <w:sz w:val="28"/>
        </w:rPr>
        <w:tab/>
      </w:r>
    </w:p>
    <w:p w:rsidR="003335E3" w:rsidRPr="00BB474C" w:rsidRDefault="003335E3" w:rsidP="003335E3">
      <w:pPr>
        <w:spacing w:line="360" w:lineRule="auto"/>
        <w:jc w:val="center"/>
        <w:rPr>
          <w:sz w:val="28"/>
        </w:rPr>
      </w:pPr>
    </w:p>
    <w:p w:rsidR="00A9150E" w:rsidRPr="00D00501" w:rsidRDefault="003335E3" w:rsidP="003335E3">
      <w:pPr>
        <w:rPr>
          <w:b/>
          <w:sz w:val="24"/>
        </w:rPr>
      </w:pPr>
      <w:r w:rsidRPr="00BB474C">
        <w:br w:type="page"/>
      </w:r>
      <w:r w:rsidRPr="00D00501">
        <w:rPr>
          <w:b/>
          <w:sz w:val="24"/>
        </w:rPr>
        <w:lastRenderedPageBreak/>
        <w:t>СОДЕРЖАНИЕ ДИСЦИПЛИНЫ</w:t>
      </w:r>
    </w:p>
    <w:p w:rsidR="00D00501" w:rsidRDefault="00D00501" w:rsidP="00D00501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142FBF">
        <w:rPr>
          <w:b/>
          <w:bCs/>
          <w:sz w:val="24"/>
        </w:rPr>
        <w:t>1</w:t>
      </w:r>
      <w:r>
        <w:rPr>
          <w:b/>
          <w:bCs/>
          <w:sz w:val="24"/>
        </w:rPr>
        <w:t xml:space="preserve">. </w:t>
      </w:r>
      <w:r w:rsidRPr="00801809">
        <w:rPr>
          <w:b/>
          <w:sz w:val="24"/>
        </w:rPr>
        <w:t>Политическая философия Древней Греции</w:t>
      </w:r>
      <w:r w:rsidRPr="00801809">
        <w:rPr>
          <w:b/>
          <w:bCs/>
          <w:sz w:val="28"/>
        </w:rPr>
        <w:t xml:space="preserve">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57361">
        <w:rPr>
          <w:b/>
          <w:sz w:val="24"/>
        </w:rPr>
        <w:t>А)</w:t>
      </w:r>
      <w:r>
        <w:rPr>
          <w:sz w:val="24"/>
        </w:rPr>
        <w:t xml:space="preserve"> </w:t>
      </w:r>
      <w:proofErr w:type="spellStart"/>
      <w:r w:rsidRPr="00A669C4">
        <w:rPr>
          <w:b/>
          <w:i/>
          <w:sz w:val="24"/>
        </w:rPr>
        <w:t>Досократики</w:t>
      </w:r>
      <w:proofErr w:type="spellEnd"/>
      <w:r>
        <w:rPr>
          <w:sz w:val="24"/>
        </w:rPr>
        <w:t xml:space="preserve"> </w:t>
      </w:r>
      <w:r w:rsidRPr="00F956A4">
        <w:rPr>
          <w:b/>
          <w:i/>
          <w:sz w:val="24"/>
        </w:rPr>
        <w:t>и зарождение естественно-правовых теорий</w:t>
      </w:r>
      <w:r>
        <w:rPr>
          <w:sz w:val="24"/>
        </w:rPr>
        <w:t xml:space="preserve">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A669C4">
        <w:rPr>
          <w:i/>
          <w:sz w:val="24"/>
          <w:u w:val="single"/>
        </w:rPr>
        <w:t>Гераклит</w:t>
      </w:r>
      <w:r>
        <w:rPr>
          <w:sz w:val="24"/>
        </w:rPr>
        <w:t xml:space="preserve">: Понятие «логос» и деление людей по принципу способности его понимания; правление «лучших»; справедливость и закон; роль закона в жизни общества; оптимальная форма правления. </w:t>
      </w:r>
      <w:proofErr w:type="spellStart"/>
      <w:r w:rsidRPr="00A669C4">
        <w:rPr>
          <w:i/>
          <w:sz w:val="24"/>
          <w:u w:val="single"/>
        </w:rPr>
        <w:t>Демокрит</w:t>
      </w:r>
      <w:proofErr w:type="spellEnd"/>
      <w:r>
        <w:rPr>
          <w:sz w:val="24"/>
        </w:rPr>
        <w:t xml:space="preserve">: Государство как “общее дело” граждан; политический идеал; роль закона в общественной жизни. </w:t>
      </w:r>
      <w:r w:rsidRPr="00A669C4">
        <w:rPr>
          <w:i/>
          <w:sz w:val="24"/>
          <w:u w:val="single"/>
        </w:rPr>
        <w:t>Софисты</w:t>
      </w:r>
      <w:r>
        <w:rPr>
          <w:sz w:val="24"/>
        </w:rPr>
        <w:t xml:space="preserve">: старшие (Протагор, </w:t>
      </w:r>
      <w:proofErr w:type="spellStart"/>
      <w:r>
        <w:rPr>
          <w:sz w:val="24"/>
        </w:rPr>
        <w:t>Горгий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Гиппий</w:t>
      </w:r>
      <w:proofErr w:type="spellEnd"/>
      <w:r>
        <w:rPr>
          <w:sz w:val="24"/>
        </w:rPr>
        <w:t xml:space="preserve">) и младшие (Пол </w:t>
      </w:r>
      <w:proofErr w:type="spellStart"/>
      <w:r>
        <w:rPr>
          <w:sz w:val="24"/>
        </w:rPr>
        <w:t>Агригентский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Фрасимах</w:t>
      </w:r>
      <w:proofErr w:type="spellEnd"/>
      <w:r>
        <w:rPr>
          <w:sz w:val="24"/>
        </w:rPr>
        <w:t>); учение о формах государства и способах управления обществом; отношение к закону.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Pr="004D3669" w:rsidRDefault="00213995" w:rsidP="00213995">
      <w:pPr>
        <w:spacing w:line="360" w:lineRule="auto"/>
        <w:jc w:val="both"/>
        <w:rPr>
          <w:sz w:val="24"/>
        </w:rPr>
      </w:pPr>
      <w:r w:rsidRPr="00857361">
        <w:rPr>
          <w:b/>
          <w:sz w:val="24"/>
        </w:rPr>
        <w:t>Б)</w:t>
      </w:r>
      <w:r>
        <w:rPr>
          <w:sz w:val="24"/>
        </w:rPr>
        <w:t xml:space="preserve"> </w:t>
      </w:r>
      <w:r>
        <w:rPr>
          <w:b/>
          <w:i/>
          <w:sz w:val="24"/>
        </w:rPr>
        <w:t>Сократ, Платон и Аристотель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213995" w:rsidRPr="00F956A4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Сократ</w:t>
      </w:r>
      <w:r>
        <w:rPr>
          <w:sz w:val="24"/>
        </w:rPr>
        <w:t xml:space="preserve">: важность биографии Сократа для понимания его философии; основные моменты его философской и политико-правовой теории: понятие «полиса» как целостного взаимодополняющего сообщества профессионалов, концепция профессионализации всякого труда, в том числе, и управления полисом; критика демократии как правления массы; представители школы Сократа: </w:t>
      </w:r>
      <w:proofErr w:type="spellStart"/>
      <w:r>
        <w:rPr>
          <w:sz w:val="24"/>
        </w:rPr>
        <w:t>Ксенофонт</w:t>
      </w:r>
      <w:proofErr w:type="spellEnd"/>
      <w:r>
        <w:rPr>
          <w:sz w:val="24"/>
        </w:rPr>
        <w:t>, Платон.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F956A4">
        <w:rPr>
          <w:i/>
          <w:sz w:val="24"/>
          <w:u w:val="single"/>
        </w:rPr>
        <w:t>Платон</w:t>
      </w:r>
      <w:r>
        <w:rPr>
          <w:sz w:val="24"/>
        </w:rPr>
        <w:t xml:space="preserve">. Три периода творчества, основные произведения: </w:t>
      </w:r>
      <w:proofErr w:type="gramStart"/>
      <w:r>
        <w:rPr>
          <w:sz w:val="24"/>
        </w:rPr>
        <w:t xml:space="preserve">«Государство», «Законы», «Политик» и т.д.; теория </w:t>
      </w:r>
      <w:proofErr w:type="spellStart"/>
      <w:r>
        <w:rPr>
          <w:sz w:val="24"/>
        </w:rPr>
        <w:t>эйдосов</w:t>
      </w:r>
      <w:proofErr w:type="spellEnd"/>
      <w:r>
        <w:rPr>
          <w:sz w:val="24"/>
        </w:rPr>
        <w:t xml:space="preserve"> и ее приложение к политико-правовым конструкциям </w:t>
      </w:r>
      <w:r w:rsidRPr="00F956A4">
        <w:rPr>
          <w:sz w:val="24"/>
        </w:rPr>
        <w:t>–</w:t>
      </w:r>
      <w:r>
        <w:rPr>
          <w:sz w:val="24"/>
        </w:rPr>
        <w:t xml:space="preserve"> концепция власти философов; учение о происхождении государства и его формах; причины смены форм; критика тирании как наихудшей политической организации общества; проекты идеальных вариантов государства в трактатах «Государство» и «Законы»; роль закона; представление об организации и значении правосудия. </w:t>
      </w:r>
      <w:proofErr w:type="gramEnd"/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57361">
        <w:rPr>
          <w:i/>
          <w:sz w:val="24"/>
          <w:u w:val="single"/>
        </w:rPr>
        <w:t>Аристотель</w:t>
      </w:r>
      <w:r>
        <w:rPr>
          <w:sz w:val="24"/>
        </w:rPr>
        <w:t xml:space="preserve">. Основные вехи биографии, основные произведения; теория политики как продолжения этики; проблема этичности политики и права. Теория происхождения государства через общение; классификация форм государства; учение о смешанной форме, как наилучшей; </w:t>
      </w:r>
      <w:proofErr w:type="spellStart"/>
      <w:r>
        <w:rPr>
          <w:sz w:val="24"/>
        </w:rPr>
        <w:t>полития</w:t>
      </w:r>
      <w:proofErr w:type="spellEnd"/>
      <w:r>
        <w:rPr>
          <w:sz w:val="24"/>
        </w:rPr>
        <w:t xml:space="preserve"> - идеальный вариант организации общества; виды справедливости: уравнивающая и распределяющая; тождество справедливости и права; сочетание относительного и абсолютного равенства; теория естественного права, отношение А. к проблемам рабства, войны и мира.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В) </w:t>
      </w:r>
      <w:r>
        <w:rPr>
          <w:b/>
          <w:i/>
          <w:sz w:val="24"/>
        </w:rPr>
        <w:t>Политико-правовые учения периода эллинизма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Эпикур и его последователи. </w:t>
      </w:r>
      <w:r>
        <w:rPr>
          <w:i/>
          <w:sz w:val="24"/>
          <w:u w:val="single"/>
        </w:rPr>
        <w:t>Древняя и средняя</w:t>
      </w:r>
      <w:proofErr w:type="gramStart"/>
      <w:r>
        <w:rPr>
          <w:i/>
          <w:sz w:val="24"/>
          <w:u w:val="single"/>
        </w:rPr>
        <w:t xml:space="preserve"> С</w:t>
      </w:r>
      <w:proofErr w:type="gramEnd"/>
      <w:r>
        <w:rPr>
          <w:i/>
          <w:sz w:val="24"/>
          <w:u w:val="single"/>
        </w:rPr>
        <w:t>тоя</w:t>
      </w:r>
      <w:r>
        <w:rPr>
          <w:sz w:val="24"/>
        </w:rPr>
        <w:t xml:space="preserve">: Зенон и </w:t>
      </w:r>
      <w:proofErr w:type="spellStart"/>
      <w:r>
        <w:rPr>
          <w:sz w:val="24"/>
        </w:rPr>
        <w:t>Панетий</w:t>
      </w:r>
      <w:proofErr w:type="spellEnd"/>
      <w:r>
        <w:rPr>
          <w:sz w:val="24"/>
        </w:rPr>
        <w:t xml:space="preserve">; основные идеи: теории монизма и космополитизма. </w:t>
      </w:r>
      <w:proofErr w:type="spellStart"/>
      <w:r w:rsidRPr="001C1044">
        <w:rPr>
          <w:i/>
          <w:sz w:val="24"/>
          <w:u w:val="single"/>
        </w:rPr>
        <w:t>Полибий</w:t>
      </w:r>
      <w:proofErr w:type="spellEnd"/>
      <w:r>
        <w:rPr>
          <w:sz w:val="24"/>
        </w:rPr>
        <w:t xml:space="preserve">. Учение о круговороте политических форм; </w:t>
      </w:r>
      <w:r>
        <w:rPr>
          <w:sz w:val="24"/>
        </w:rPr>
        <w:lastRenderedPageBreak/>
        <w:t>смешанная форма правления и ее элементы; обычай и закон как основные начала государственной жизни.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01809">
        <w:rPr>
          <w:sz w:val="24"/>
          <w:u w:val="single"/>
        </w:rPr>
        <w:t>Литература</w:t>
      </w:r>
    </w:p>
    <w:p w:rsidR="00213995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213995" w:rsidRPr="001A35FF" w:rsidRDefault="00213995" w:rsidP="00213995">
      <w:pPr>
        <w:ind w:left="720"/>
        <w:jc w:val="both"/>
        <w:rPr>
          <w:sz w:val="24"/>
        </w:rPr>
      </w:pPr>
    </w:p>
    <w:p w:rsidR="00213995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1A35FF">
        <w:rPr>
          <w:sz w:val="24"/>
        </w:rPr>
        <w:t xml:space="preserve">Фрагменты ранних греческих философов. Часть 1. От эпических </w:t>
      </w:r>
      <w:proofErr w:type="spellStart"/>
      <w:r w:rsidRPr="001A35FF">
        <w:rPr>
          <w:sz w:val="24"/>
        </w:rPr>
        <w:t>теокосмогоний</w:t>
      </w:r>
      <w:proofErr w:type="spellEnd"/>
      <w:r w:rsidRPr="001A35FF">
        <w:rPr>
          <w:sz w:val="24"/>
        </w:rPr>
        <w:t xml:space="preserve"> до возникновения атомистики</w:t>
      </w:r>
      <w:proofErr w:type="gramStart"/>
      <w:r w:rsidRPr="001A35FF">
        <w:rPr>
          <w:sz w:val="24"/>
        </w:rPr>
        <w:t>.</w:t>
      </w:r>
      <w:proofErr w:type="gramEnd"/>
      <w:r w:rsidRPr="001A35FF">
        <w:rPr>
          <w:sz w:val="24"/>
        </w:rPr>
        <w:t xml:space="preserve">/ </w:t>
      </w:r>
      <w:proofErr w:type="gramStart"/>
      <w:r w:rsidRPr="001A35FF">
        <w:rPr>
          <w:sz w:val="24"/>
        </w:rPr>
        <w:t>и</w:t>
      </w:r>
      <w:proofErr w:type="gramEnd"/>
      <w:r w:rsidRPr="001A35FF">
        <w:rPr>
          <w:sz w:val="24"/>
        </w:rPr>
        <w:t xml:space="preserve">зд. подготовил А.В. Лебедев. – М.: Наука, 1989. 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1A35FF">
        <w:rPr>
          <w:sz w:val="24"/>
        </w:rPr>
        <w:t xml:space="preserve">Диоген </w:t>
      </w:r>
      <w:proofErr w:type="spellStart"/>
      <w:r w:rsidRPr="001A35FF">
        <w:rPr>
          <w:sz w:val="24"/>
        </w:rPr>
        <w:t>Лаэртский</w:t>
      </w:r>
      <w:proofErr w:type="spellEnd"/>
      <w:r w:rsidRPr="001A35FF">
        <w:rPr>
          <w:sz w:val="24"/>
        </w:rPr>
        <w:t xml:space="preserve">. О жизни, учениях и изречениях знаменитых философов./ Перевод с древнегреческого М.Л. </w:t>
      </w:r>
      <w:proofErr w:type="spellStart"/>
      <w:r w:rsidRPr="001A35FF">
        <w:rPr>
          <w:sz w:val="24"/>
        </w:rPr>
        <w:t>Гаспарова</w:t>
      </w:r>
      <w:proofErr w:type="spellEnd"/>
      <w:r w:rsidRPr="001A35FF">
        <w:rPr>
          <w:sz w:val="24"/>
        </w:rPr>
        <w:t>. – М.: "Мысль", 1986.</w:t>
      </w:r>
    </w:p>
    <w:p w:rsidR="00213995" w:rsidRPr="00E60547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375839">
        <w:rPr>
          <w:sz w:val="24"/>
          <w:szCs w:val="24"/>
        </w:rPr>
        <w:t>Платон. Государство.</w:t>
      </w:r>
      <w:r>
        <w:rPr>
          <w:sz w:val="24"/>
          <w:szCs w:val="24"/>
        </w:rPr>
        <w:t xml:space="preserve"> </w:t>
      </w:r>
      <w:r w:rsidRPr="008741C7">
        <w:rPr>
          <w:sz w:val="24"/>
          <w:szCs w:val="24"/>
        </w:rPr>
        <w:t>–</w:t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Наука», 2005</w:t>
      </w:r>
    </w:p>
    <w:p w:rsidR="00213995" w:rsidRPr="00192763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Аристотель. Политика.// Он же. </w:t>
      </w:r>
      <w:r w:rsidRPr="00274C7B">
        <w:rPr>
          <w:sz w:val="24"/>
          <w:szCs w:val="24"/>
        </w:rPr>
        <w:t>Сочинения: В 4 т. Т. 4. – М.: Мысль, 1983. – С. 376–644</w:t>
      </w:r>
    </w:p>
    <w:p w:rsidR="00213995" w:rsidRPr="00192763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32"/>
        </w:rPr>
      </w:pPr>
      <w:r w:rsidRPr="00192763">
        <w:rPr>
          <w:bCs/>
          <w:iCs/>
          <w:sz w:val="24"/>
        </w:rPr>
        <w:t xml:space="preserve">Фрагменты ранних стоиков: в 3 т./ пер. и комм. А.А. </w:t>
      </w:r>
      <w:proofErr w:type="spellStart"/>
      <w:r w:rsidRPr="00192763">
        <w:rPr>
          <w:bCs/>
          <w:iCs/>
          <w:sz w:val="24"/>
        </w:rPr>
        <w:t>Столярова</w:t>
      </w:r>
      <w:proofErr w:type="spellEnd"/>
      <w:r w:rsidRPr="00192763">
        <w:rPr>
          <w:bCs/>
          <w:iCs/>
          <w:sz w:val="24"/>
        </w:rPr>
        <w:t xml:space="preserve">. – М.: ГЛК Ю. </w:t>
      </w:r>
      <w:proofErr w:type="spellStart"/>
      <w:r w:rsidRPr="00192763">
        <w:rPr>
          <w:bCs/>
          <w:iCs/>
          <w:sz w:val="24"/>
        </w:rPr>
        <w:t>Шичалина</w:t>
      </w:r>
      <w:proofErr w:type="spellEnd"/>
      <w:r w:rsidRPr="00192763">
        <w:rPr>
          <w:bCs/>
          <w:iCs/>
          <w:sz w:val="24"/>
        </w:rPr>
        <w:t>, 1998 – 2007</w:t>
      </w:r>
    </w:p>
    <w:p w:rsidR="00213995" w:rsidRPr="004F05D9" w:rsidRDefault="00213995" w:rsidP="00213995">
      <w:pPr>
        <w:spacing w:line="360" w:lineRule="auto"/>
        <w:ind w:left="720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Pr="004F05D9" w:rsidRDefault="00213995" w:rsidP="00213995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Графский</w:t>
      </w:r>
      <w:proofErr w:type="gramEnd"/>
      <w:r>
        <w:rPr>
          <w:sz w:val="24"/>
        </w:rPr>
        <w:t xml:space="preserve"> В.Г. История политических и правовых учений: уч. </w:t>
      </w:r>
      <w:r w:rsidRPr="00F87B34">
        <w:rPr>
          <w:sz w:val="24"/>
        </w:rPr>
        <w:t>–</w:t>
      </w:r>
      <w:r>
        <w:rPr>
          <w:sz w:val="24"/>
        </w:rPr>
        <w:t xml:space="preserve">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 xml:space="preserve">. </w:t>
      </w:r>
      <w:r w:rsidRPr="00F87B34">
        <w:rPr>
          <w:sz w:val="24"/>
        </w:rPr>
        <w:t>–</w:t>
      </w:r>
      <w:r>
        <w:rPr>
          <w:sz w:val="24"/>
        </w:rPr>
        <w:t xml:space="preserve"> М.: Проспект, 2006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E60547">
        <w:rPr>
          <w:sz w:val="24"/>
          <w:szCs w:val="24"/>
        </w:rPr>
        <w:t>Чичерин Б.Н. История политических учений. – Т.1: СПб</w:t>
      </w:r>
      <w:proofErr w:type="gramStart"/>
      <w:r w:rsidRPr="00E60547">
        <w:rPr>
          <w:sz w:val="24"/>
          <w:szCs w:val="24"/>
        </w:rPr>
        <w:t xml:space="preserve">.: </w:t>
      </w:r>
      <w:proofErr w:type="gramEnd"/>
      <w:r w:rsidRPr="00E60547">
        <w:rPr>
          <w:sz w:val="24"/>
          <w:szCs w:val="24"/>
        </w:rPr>
        <w:t>РХГА, 2006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Штраус, Л. Естественное право и история. М., 2007</w:t>
      </w:r>
    </w:p>
    <w:p w:rsidR="00213995" w:rsidRPr="00E60547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Cambridge History of Political Thought. Vol.1. Cambridge: CUP, 2008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FB6393">
        <w:rPr>
          <w:sz w:val="24"/>
          <w:szCs w:val="24"/>
        </w:rPr>
        <w:t>Батиев</w:t>
      </w:r>
      <w:proofErr w:type="spellEnd"/>
      <w:r w:rsidRPr="00FB6393">
        <w:rPr>
          <w:sz w:val="24"/>
          <w:szCs w:val="24"/>
        </w:rPr>
        <w:t>, Л.В. Закон и справедливость в философии Платона.//</w:t>
      </w:r>
      <w:r>
        <w:rPr>
          <w:sz w:val="24"/>
          <w:szCs w:val="24"/>
        </w:rPr>
        <w:t xml:space="preserve"> </w:t>
      </w:r>
      <w:r w:rsidRPr="00FB6393">
        <w:rPr>
          <w:sz w:val="24"/>
          <w:szCs w:val="24"/>
        </w:rPr>
        <w:t>Право</w:t>
      </w:r>
      <w:r>
        <w:rPr>
          <w:sz w:val="24"/>
          <w:szCs w:val="24"/>
        </w:rPr>
        <w:t>ведение. -2005. - № 5. - С. 164</w:t>
      </w:r>
      <w:r w:rsidRPr="00FB6393">
        <w:rPr>
          <w:sz w:val="24"/>
          <w:szCs w:val="24"/>
        </w:rPr>
        <w:t>-174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7A5677">
        <w:rPr>
          <w:sz w:val="24"/>
          <w:szCs w:val="24"/>
        </w:rPr>
        <w:t>Батиев</w:t>
      </w:r>
      <w:proofErr w:type="spellEnd"/>
      <w:r w:rsidRPr="007A5677">
        <w:rPr>
          <w:sz w:val="24"/>
          <w:szCs w:val="24"/>
        </w:rPr>
        <w:t>, Л.В. Закон и право в философии Аристотеля.//Правоведение. -2004. - № 3. - С. 165</w:t>
      </w:r>
      <w:r>
        <w:rPr>
          <w:sz w:val="24"/>
          <w:szCs w:val="24"/>
        </w:rPr>
        <w:t>-</w:t>
      </w:r>
      <w:r w:rsidRPr="007A5677">
        <w:rPr>
          <w:sz w:val="24"/>
          <w:szCs w:val="24"/>
        </w:rPr>
        <w:t>178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140EF5">
        <w:rPr>
          <w:sz w:val="24"/>
          <w:szCs w:val="24"/>
        </w:rPr>
        <w:t>Кашников Б.Н. Концепция общей справедливости Аристотеля: опыт реконструкции.// Этическая мысль. Вып.2. – М.: ИФ РАН, 2001. – С.89-114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 w:rsidRPr="00A255BC">
        <w:rPr>
          <w:sz w:val="24"/>
          <w:szCs w:val="24"/>
        </w:rPr>
        <w:t xml:space="preserve">Кравцов Н.А. Учение Аристотеля о политике и праве // Правоведение. </w:t>
      </w:r>
      <w:r>
        <w:rPr>
          <w:sz w:val="24"/>
          <w:szCs w:val="24"/>
        </w:rPr>
        <w:t>–</w:t>
      </w:r>
      <w:r w:rsidRPr="00A255BC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. </w:t>
      </w:r>
      <w:r w:rsidRPr="00DB2015">
        <w:rPr>
          <w:sz w:val="24"/>
          <w:szCs w:val="24"/>
        </w:rPr>
        <w:t>–</w:t>
      </w:r>
      <w:r w:rsidRPr="00A255BC">
        <w:rPr>
          <w:sz w:val="24"/>
          <w:szCs w:val="24"/>
        </w:rPr>
        <w:t xml:space="preserve"> № 5. - С. 234-250</w:t>
      </w:r>
    </w:p>
    <w:p w:rsidR="00213995" w:rsidRDefault="00213995" w:rsidP="00213995">
      <w:pPr>
        <w:spacing w:line="360" w:lineRule="auto"/>
        <w:ind w:left="709"/>
        <w:jc w:val="both"/>
        <w:rPr>
          <w:sz w:val="24"/>
          <w:szCs w:val="24"/>
        </w:rPr>
      </w:pPr>
    </w:p>
    <w:p w:rsidR="00213995" w:rsidRPr="00140EF5" w:rsidRDefault="00213995" w:rsidP="00213995">
      <w:pPr>
        <w:spacing w:line="36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Дополнительная: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E60547">
        <w:rPr>
          <w:sz w:val="24"/>
          <w:szCs w:val="24"/>
        </w:rPr>
        <w:t>Асмус</w:t>
      </w:r>
      <w:proofErr w:type="spellEnd"/>
      <w:r w:rsidRPr="00E60547">
        <w:rPr>
          <w:sz w:val="24"/>
          <w:szCs w:val="24"/>
        </w:rPr>
        <w:t> В.Ф. Античная философия. 3-е изд. М., 1998.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32"/>
          <w:szCs w:val="24"/>
        </w:rPr>
      </w:pPr>
      <w:proofErr w:type="spellStart"/>
      <w:r w:rsidRPr="00140EF5">
        <w:rPr>
          <w:bCs/>
          <w:iCs/>
          <w:sz w:val="24"/>
          <w:szCs w:val="24"/>
        </w:rPr>
        <w:lastRenderedPageBreak/>
        <w:t>Гаджикурбанова</w:t>
      </w:r>
      <w:proofErr w:type="spellEnd"/>
      <w:r w:rsidRPr="00140EF5">
        <w:rPr>
          <w:bCs/>
          <w:iCs/>
          <w:sz w:val="24"/>
          <w:szCs w:val="24"/>
        </w:rPr>
        <w:t xml:space="preserve"> П.А. </w:t>
      </w:r>
      <w:hyperlink r:id="rId9" w:history="1">
        <w:r w:rsidRPr="00140EF5">
          <w:rPr>
            <w:rStyle w:val="a7"/>
            <w:bCs/>
            <w:iCs/>
            <w:sz w:val="24"/>
            <w:szCs w:val="24"/>
          </w:rPr>
          <w:t>Специфика стоической трактовки добродетели (понятие "</w:t>
        </w:r>
        <w:proofErr w:type="gramStart"/>
        <w:r w:rsidRPr="00140EF5">
          <w:rPr>
            <w:rStyle w:val="a7"/>
            <w:bCs/>
            <w:iCs/>
            <w:sz w:val="24"/>
            <w:szCs w:val="24"/>
          </w:rPr>
          <w:t>надлежащего</w:t>
        </w:r>
        <w:proofErr w:type="gramEnd"/>
        <w:r w:rsidRPr="00140EF5">
          <w:rPr>
            <w:rStyle w:val="a7"/>
            <w:bCs/>
            <w:iCs/>
            <w:sz w:val="24"/>
            <w:szCs w:val="24"/>
          </w:rPr>
          <w:t xml:space="preserve"> по обстоятельствам").</w:t>
        </w:r>
      </w:hyperlink>
      <w:r w:rsidRPr="00140EF5">
        <w:rPr>
          <w:bCs/>
          <w:iCs/>
          <w:sz w:val="24"/>
        </w:rPr>
        <w:t xml:space="preserve"> // Этическая мысль. </w:t>
      </w:r>
      <w:proofErr w:type="spellStart"/>
      <w:r w:rsidRPr="00140EF5">
        <w:rPr>
          <w:bCs/>
          <w:iCs/>
          <w:sz w:val="24"/>
        </w:rPr>
        <w:t>Вып</w:t>
      </w:r>
      <w:proofErr w:type="spellEnd"/>
      <w:r w:rsidRPr="00140EF5">
        <w:rPr>
          <w:bCs/>
          <w:iCs/>
          <w:sz w:val="24"/>
        </w:rPr>
        <w:t>. 5. М.: ИФ РАН, 2004.</w:t>
      </w:r>
    </w:p>
    <w:p w:rsidR="00213995" w:rsidRPr="00140EF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32"/>
          <w:szCs w:val="24"/>
        </w:rPr>
      </w:pPr>
      <w:proofErr w:type="spellStart"/>
      <w:r w:rsidRPr="00140EF5">
        <w:rPr>
          <w:bCs/>
          <w:iCs/>
          <w:sz w:val="24"/>
        </w:rPr>
        <w:t>Гаджикурбанова</w:t>
      </w:r>
      <w:proofErr w:type="spellEnd"/>
      <w:r w:rsidRPr="00140EF5">
        <w:rPr>
          <w:bCs/>
          <w:iCs/>
          <w:sz w:val="24"/>
        </w:rPr>
        <w:t xml:space="preserve"> П.А. </w:t>
      </w:r>
      <w:hyperlink r:id="rId10" w:history="1">
        <w:r w:rsidRPr="00140EF5">
          <w:rPr>
            <w:rStyle w:val="a7"/>
            <w:bCs/>
            <w:iCs/>
            <w:sz w:val="24"/>
          </w:rPr>
          <w:t>Стоическая теория аффектов.</w:t>
        </w:r>
      </w:hyperlink>
      <w:r w:rsidRPr="00140EF5">
        <w:rPr>
          <w:bCs/>
          <w:iCs/>
          <w:sz w:val="24"/>
        </w:rPr>
        <w:t xml:space="preserve"> // Этическая мысль. </w:t>
      </w:r>
      <w:proofErr w:type="spellStart"/>
      <w:r w:rsidRPr="00140EF5">
        <w:rPr>
          <w:bCs/>
          <w:iCs/>
          <w:sz w:val="24"/>
        </w:rPr>
        <w:t>Вып</w:t>
      </w:r>
      <w:proofErr w:type="spellEnd"/>
      <w:r w:rsidRPr="00140EF5">
        <w:rPr>
          <w:bCs/>
          <w:iCs/>
          <w:sz w:val="24"/>
        </w:rPr>
        <w:t>. 6. М.: ИФ РАН, 2005.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proofErr w:type="gramStart"/>
      <w:r w:rsidRPr="00E60547">
        <w:rPr>
          <w:sz w:val="24"/>
          <w:szCs w:val="24"/>
        </w:rPr>
        <w:t xml:space="preserve">Зайцев А.И. Культурный переворот в Древней Греции </w:t>
      </w:r>
      <w:r w:rsidRPr="00E60547">
        <w:rPr>
          <w:sz w:val="24"/>
          <w:szCs w:val="24"/>
          <w:lang w:val="en-US"/>
        </w:rPr>
        <w:t>VIII</w:t>
      </w:r>
      <w:r w:rsidRPr="00E60547">
        <w:rPr>
          <w:sz w:val="24"/>
          <w:szCs w:val="24"/>
        </w:rPr>
        <w:t xml:space="preserve"> – </w:t>
      </w:r>
      <w:r w:rsidRPr="00E60547">
        <w:rPr>
          <w:sz w:val="24"/>
          <w:szCs w:val="24"/>
          <w:lang w:val="en-US"/>
        </w:rPr>
        <w:t>V</w:t>
      </w:r>
      <w:r w:rsidRPr="00E60547">
        <w:rPr>
          <w:sz w:val="24"/>
          <w:szCs w:val="24"/>
        </w:rPr>
        <w:t xml:space="preserve"> вв. до н.э. – Л.: ЛГУ, 1985. (переиздание:</w:t>
      </w:r>
      <w:proofErr w:type="gramEnd"/>
      <w:r w:rsidRPr="00E60547">
        <w:rPr>
          <w:sz w:val="24"/>
          <w:szCs w:val="24"/>
        </w:rPr>
        <w:t xml:space="preserve"> </w:t>
      </w:r>
      <w:proofErr w:type="gramStart"/>
      <w:r w:rsidRPr="00E60547">
        <w:rPr>
          <w:sz w:val="24"/>
          <w:szCs w:val="24"/>
        </w:rPr>
        <w:t>СПб.: СПбГУ, 2001).</w:t>
      </w:r>
      <w:proofErr w:type="gramEnd"/>
    </w:p>
    <w:p w:rsidR="00213995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E60547">
        <w:rPr>
          <w:sz w:val="24"/>
          <w:szCs w:val="24"/>
        </w:rPr>
        <w:t xml:space="preserve">Лосев А.Ф., </w:t>
      </w:r>
      <w:proofErr w:type="gramStart"/>
      <w:r w:rsidRPr="00E60547">
        <w:rPr>
          <w:sz w:val="24"/>
          <w:szCs w:val="24"/>
        </w:rPr>
        <w:t>Тахо-Годи</w:t>
      </w:r>
      <w:proofErr w:type="gramEnd"/>
      <w:r w:rsidRPr="00E60547">
        <w:rPr>
          <w:sz w:val="24"/>
          <w:szCs w:val="24"/>
        </w:rPr>
        <w:t xml:space="preserve"> А.А. Платон и Аристотель. М., 1993.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proofErr w:type="spellStart"/>
      <w:r>
        <w:rPr>
          <w:sz w:val="24"/>
        </w:rPr>
        <w:t>Мирзаева</w:t>
      </w:r>
      <w:proofErr w:type="spellEnd"/>
      <w:r>
        <w:rPr>
          <w:sz w:val="24"/>
        </w:rPr>
        <w:t xml:space="preserve"> С.Б. </w:t>
      </w:r>
      <w:proofErr w:type="spellStart"/>
      <w:r>
        <w:rPr>
          <w:sz w:val="24"/>
        </w:rPr>
        <w:t>Полибий</w:t>
      </w:r>
      <w:proofErr w:type="spellEnd"/>
      <w:r>
        <w:rPr>
          <w:sz w:val="24"/>
        </w:rPr>
        <w:t>. - М., 1986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E60547">
        <w:rPr>
          <w:sz w:val="24"/>
          <w:szCs w:val="24"/>
        </w:rPr>
        <w:t>Поппер К. Открытое общество и его враги. Т.1. Чары Платона. М., 1992.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E60547">
        <w:rPr>
          <w:sz w:val="24"/>
          <w:szCs w:val="24"/>
        </w:rPr>
        <w:t xml:space="preserve">Рассел, Б. История западной философии. – Новосибирск: Сибирское университетское издательство, 2001. (Кн.1, главы </w:t>
      </w:r>
      <w:r w:rsidRPr="00E60547">
        <w:rPr>
          <w:sz w:val="24"/>
          <w:szCs w:val="24"/>
          <w:lang w:val="en-US"/>
        </w:rPr>
        <w:t>XIII</w:t>
      </w:r>
      <w:r w:rsidRPr="00E60547">
        <w:rPr>
          <w:sz w:val="24"/>
          <w:szCs w:val="24"/>
        </w:rPr>
        <w:t xml:space="preserve"> – </w:t>
      </w:r>
      <w:r w:rsidRPr="00E60547">
        <w:rPr>
          <w:sz w:val="24"/>
          <w:szCs w:val="24"/>
          <w:lang w:val="en-US"/>
        </w:rPr>
        <w:t>XVIII</w:t>
      </w:r>
      <w:r w:rsidRPr="00E60547">
        <w:rPr>
          <w:sz w:val="24"/>
          <w:szCs w:val="24"/>
        </w:rPr>
        <w:t xml:space="preserve">) (Электронный ресурс: </w:t>
      </w:r>
      <w:hyperlink r:id="rId11" w:history="1">
        <w:r w:rsidRPr="00E60547">
          <w:rPr>
            <w:rStyle w:val="a7"/>
            <w:sz w:val="24"/>
            <w:szCs w:val="24"/>
          </w:rPr>
          <w:t>http://www.philosophy.ru/library/russell/01/00.html</w:t>
        </w:r>
      </w:hyperlink>
      <w:r w:rsidRPr="00E60547">
        <w:rPr>
          <w:sz w:val="24"/>
          <w:szCs w:val="24"/>
        </w:rPr>
        <w:t>);</w:t>
      </w:r>
    </w:p>
    <w:p w:rsidR="00213995" w:rsidRPr="00E60547" w:rsidRDefault="00213995" w:rsidP="00213995">
      <w:pPr>
        <w:numPr>
          <w:ilvl w:val="0"/>
          <w:numId w:val="6"/>
        </w:numPr>
        <w:spacing w:line="360" w:lineRule="auto"/>
        <w:ind w:left="709" w:hanging="425"/>
        <w:jc w:val="both"/>
        <w:rPr>
          <w:sz w:val="24"/>
          <w:szCs w:val="24"/>
        </w:rPr>
      </w:pPr>
      <w:proofErr w:type="spellStart"/>
      <w:r w:rsidRPr="00E60547">
        <w:rPr>
          <w:sz w:val="24"/>
          <w:szCs w:val="24"/>
        </w:rPr>
        <w:t>Ролз</w:t>
      </w:r>
      <w:proofErr w:type="spellEnd"/>
      <w:r w:rsidRPr="00E60547">
        <w:rPr>
          <w:sz w:val="24"/>
          <w:szCs w:val="24"/>
        </w:rPr>
        <w:t xml:space="preserve"> Дж. Теория справедливости. Новосибирск, изд-во НГУ, 1995.</w:t>
      </w:r>
    </w:p>
    <w:p w:rsidR="00213995" w:rsidRPr="00E60547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4B4580">
        <w:rPr>
          <w:sz w:val="24"/>
          <w:szCs w:val="24"/>
        </w:rPr>
        <w:t>Сморгунова</w:t>
      </w:r>
      <w:proofErr w:type="spellEnd"/>
      <w:r w:rsidRPr="004B4580">
        <w:rPr>
          <w:sz w:val="24"/>
          <w:szCs w:val="24"/>
        </w:rPr>
        <w:t xml:space="preserve"> В.Ю. Человек и политика в философии Платона // Проблема человека в истории науки и философии. Л., 1990. С. 40-55</w:t>
      </w:r>
      <w:r>
        <w:rPr>
          <w:sz w:val="24"/>
          <w:szCs w:val="24"/>
        </w:rPr>
        <w:t>.</w:t>
      </w:r>
      <w:r w:rsidRPr="00E60547">
        <w:rPr>
          <w:sz w:val="24"/>
        </w:rPr>
        <w:t xml:space="preserve"> 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</w:rPr>
        <w:t xml:space="preserve">Хайруллин В.И. Категория справедливости в истории политико-правовой мысли. </w:t>
      </w:r>
      <w:r w:rsidRPr="000737C8">
        <w:rPr>
          <w:sz w:val="24"/>
        </w:rPr>
        <w:t>–</w:t>
      </w:r>
      <w:r>
        <w:rPr>
          <w:sz w:val="24"/>
        </w:rPr>
        <w:t xml:space="preserve"> М., 2009.</w:t>
      </w:r>
    </w:p>
    <w:p w:rsidR="00213995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E60547">
        <w:rPr>
          <w:sz w:val="24"/>
          <w:szCs w:val="24"/>
        </w:rPr>
        <w:t>Чанышев</w:t>
      </w:r>
      <w:proofErr w:type="spellEnd"/>
      <w:r w:rsidRPr="00E60547">
        <w:rPr>
          <w:sz w:val="24"/>
          <w:szCs w:val="24"/>
        </w:rPr>
        <w:t xml:space="preserve"> А.Н. Курс лекций по древней философии: Учеб</w:t>
      </w:r>
      <w:proofErr w:type="gramStart"/>
      <w:r w:rsidRPr="00E60547">
        <w:rPr>
          <w:sz w:val="24"/>
          <w:szCs w:val="24"/>
        </w:rPr>
        <w:t>.</w:t>
      </w:r>
      <w:proofErr w:type="gramEnd"/>
      <w:r w:rsidRPr="00E60547">
        <w:rPr>
          <w:sz w:val="24"/>
          <w:szCs w:val="24"/>
        </w:rPr>
        <w:t xml:space="preserve"> </w:t>
      </w:r>
      <w:proofErr w:type="gramStart"/>
      <w:r w:rsidRPr="00E60547">
        <w:rPr>
          <w:sz w:val="24"/>
          <w:szCs w:val="24"/>
        </w:rPr>
        <w:t>п</w:t>
      </w:r>
      <w:proofErr w:type="gramEnd"/>
      <w:r w:rsidRPr="00E60547">
        <w:rPr>
          <w:sz w:val="24"/>
          <w:szCs w:val="24"/>
        </w:rPr>
        <w:t xml:space="preserve">особие для филос. фак. и отделений ун-тов. - М.: </w:t>
      </w:r>
      <w:proofErr w:type="spellStart"/>
      <w:r w:rsidRPr="00E60547">
        <w:rPr>
          <w:sz w:val="24"/>
          <w:szCs w:val="24"/>
        </w:rPr>
        <w:t>Высш</w:t>
      </w:r>
      <w:proofErr w:type="spellEnd"/>
      <w:r w:rsidRPr="00E60547">
        <w:rPr>
          <w:sz w:val="24"/>
          <w:szCs w:val="24"/>
        </w:rPr>
        <w:t>. школа, 1981.</w:t>
      </w:r>
    </w:p>
    <w:p w:rsidR="00213995" w:rsidRPr="00E60547" w:rsidRDefault="00213995" w:rsidP="00213995">
      <w:pPr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E72C68">
        <w:rPr>
          <w:sz w:val="24"/>
          <w:szCs w:val="24"/>
          <w:lang w:val="en-US"/>
        </w:rPr>
        <w:t>Sen</w:t>
      </w:r>
      <w:proofErr w:type="spellEnd"/>
      <w:r w:rsidRPr="00E72C68">
        <w:rPr>
          <w:sz w:val="24"/>
          <w:szCs w:val="24"/>
          <w:lang w:val="en-US"/>
        </w:rPr>
        <w:t xml:space="preserve">, A. The Idea of Justice. – </w:t>
      </w:r>
      <w:smartTag w:uri="urn:schemas-microsoft-com:office:smarttags" w:element="City">
        <w:r w:rsidRPr="00E72C68">
          <w:rPr>
            <w:sz w:val="24"/>
            <w:szCs w:val="24"/>
            <w:lang w:val="en-US"/>
          </w:rPr>
          <w:t>Cambridge</w:t>
        </w:r>
      </w:smartTag>
      <w:r w:rsidRPr="00E72C68">
        <w:rPr>
          <w:sz w:val="24"/>
          <w:szCs w:val="24"/>
          <w:lang w:val="en-US"/>
        </w:rPr>
        <w:t xml:space="preserve">, </w:t>
      </w:r>
      <w:smartTag w:uri="urn:schemas-microsoft-com:office:smarttags" w:element="State">
        <w:r w:rsidRPr="00E72C68">
          <w:rPr>
            <w:sz w:val="24"/>
            <w:szCs w:val="24"/>
            <w:lang w:val="en-US"/>
          </w:rPr>
          <w:t>Massachusetts</w:t>
        </w:r>
      </w:smartTag>
      <w:r w:rsidRPr="00E72C68">
        <w:rPr>
          <w:sz w:val="24"/>
          <w:szCs w:val="24"/>
          <w:lang w:val="en-US"/>
        </w:rPr>
        <w:t xml:space="preserve">: The Belknap Press of </w:t>
      </w:r>
      <w:smartTag w:uri="urn:schemas-microsoft-com:office:smarttags" w:element="place">
        <w:smartTag w:uri="urn:schemas-microsoft-com:office:smarttags" w:element="PlaceName">
          <w:r w:rsidRPr="00E72C68">
            <w:rPr>
              <w:sz w:val="24"/>
              <w:szCs w:val="24"/>
              <w:lang w:val="en-US"/>
            </w:rPr>
            <w:t>Harvard</w:t>
          </w:r>
        </w:smartTag>
        <w:r w:rsidRPr="00E72C68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72C68">
            <w:rPr>
              <w:sz w:val="24"/>
              <w:szCs w:val="24"/>
              <w:lang w:val="en-US"/>
            </w:rPr>
            <w:t>University</w:t>
          </w:r>
        </w:smartTag>
      </w:smartTag>
      <w:r w:rsidRPr="00E72C68">
        <w:rPr>
          <w:sz w:val="24"/>
          <w:szCs w:val="24"/>
          <w:lang w:val="en-US"/>
        </w:rPr>
        <w:t xml:space="preserve"> Press, 2009. – 468 p.</w:t>
      </w:r>
    </w:p>
    <w:p w:rsidR="00213995" w:rsidRPr="00E60547" w:rsidRDefault="00213995" w:rsidP="00213995">
      <w:pPr>
        <w:spacing w:line="360" w:lineRule="auto"/>
        <w:jc w:val="both"/>
        <w:rPr>
          <w:sz w:val="24"/>
          <w:lang w:val="en-US"/>
        </w:rPr>
      </w:pPr>
    </w:p>
    <w:p w:rsidR="00213995" w:rsidRPr="00213995" w:rsidRDefault="00213995" w:rsidP="00213995">
      <w:pPr>
        <w:spacing w:line="360" w:lineRule="auto"/>
        <w:jc w:val="center"/>
        <w:rPr>
          <w:b/>
          <w:bCs/>
          <w:sz w:val="24"/>
          <w:lang w:val="en-US"/>
        </w:rPr>
      </w:pPr>
    </w:p>
    <w:p w:rsidR="00213995" w:rsidRDefault="00213995" w:rsidP="00213995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Тема </w:t>
      </w:r>
      <w:r w:rsidR="00142FBF">
        <w:rPr>
          <w:b/>
          <w:bCs/>
          <w:sz w:val="24"/>
        </w:rPr>
        <w:t>2</w:t>
      </w:r>
      <w:r>
        <w:rPr>
          <w:b/>
          <w:bCs/>
          <w:sz w:val="24"/>
        </w:rPr>
        <w:t>. Политические и правовые идеи древнего Рима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А) </w:t>
      </w:r>
      <w:r>
        <w:rPr>
          <w:b/>
          <w:i/>
          <w:sz w:val="24"/>
        </w:rPr>
        <w:t xml:space="preserve">Марк Туллий </w:t>
      </w:r>
      <w:r w:rsidRPr="00136AC5">
        <w:rPr>
          <w:b/>
          <w:i/>
          <w:sz w:val="24"/>
        </w:rPr>
        <w:t>Цицерон</w:t>
      </w:r>
      <w:r>
        <w:rPr>
          <w:sz w:val="24"/>
        </w:rPr>
        <w:t xml:space="preserve">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>Политическая биография; основные жанры творчества: речи, философские и политико-правовые трактаты, письма; основные произведения: диалоги «О государстве», «О законах», «Об обязанностях». Теория государства и права: определение государства как народного достояния (</w:t>
      </w:r>
      <w:proofErr w:type="spellStart"/>
      <w:r w:rsidRPr="00CA55EE">
        <w:rPr>
          <w:i/>
          <w:sz w:val="24"/>
        </w:rPr>
        <w:t>res</w:t>
      </w:r>
      <w:proofErr w:type="spellEnd"/>
      <w:r w:rsidRPr="00CA55EE">
        <w:rPr>
          <w:i/>
          <w:sz w:val="24"/>
        </w:rPr>
        <w:t xml:space="preserve"> </w:t>
      </w:r>
      <w:proofErr w:type="spellStart"/>
      <w:r w:rsidRPr="00CA55EE">
        <w:rPr>
          <w:i/>
          <w:sz w:val="24"/>
        </w:rPr>
        <w:t>publica</w:t>
      </w:r>
      <w:proofErr w:type="spellEnd"/>
      <w:r>
        <w:rPr>
          <w:sz w:val="24"/>
        </w:rPr>
        <w:t xml:space="preserve">) и объединения людей в вопросах права; понятие естественного состояния людей; концепция происхождения государства, ее сходства и различия с теорией Аристотеля; классификация форм государства и ее критерии; определение права и его классификация, синкретизм права и закона в теории Цицерона; </w:t>
      </w:r>
      <w:r>
        <w:rPr>
          <w:sz w:val="24"/>
        </w:rPr>
        <w:lastRenderedPageBreak/>
        <w:t>теория естественного права и опирающихся на него прав человека; право собственности; проблемы соразмерности преступления и наказания за него.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Б) </w:t>
      </w:r>
      <w:r>
        <w:rPr>
          <w:b/>
          <w:i/>
          <w:sz w:val="24"/>
        </w:rPr>
        <w:t>Политические и правовые идеи римских юристов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Римская юриспруденция: основные этапы развития; понимание права как «искусства доброго и справедливого»; формирование дихотомии «справедливого права» и «строгого права»; попытки классификации права; естественно-правовые теории Гая и </w:t>
      </w:r>
      <w:proofErr w:type="spellStart"/>
      <w:r>
        <w:rPr>
          <w:sz w:val="24"/>
        </w:rPr>
        <w:t>Ульпиана</w:t>
      </w:r>
      <w:proofErr w:type="spellEnd"/>
      <w:r>
        <w:rPr>
          <w:sz w:val="24"/>
        </w:rPr>
        <w:t xml:space="preserve">; публично-правовые конструкции римских юристов: понятие закона как повеления народа; проблема соотношения </w:t>
      </w:r>
      <w:proofErr w:type="spellStart"/>
      <w:r>
        <w:rPr>
          <w:sz w:val="24"/>
        </w:rPr>
        <w:t>принцепса</w:t>
      </w:r>
      <w:proofErr w:type="spellEnd"/>
      <w:r>
        <w:rPr>
          <w:sz w:val="24"/>
        </w:rPr>
        <w:t xml:space="preserve"> и закона: «Все что нравится </w:t>
      </w:r>
      <w:proofErr w:type="spellStart"/>
      <w:r>
        <w:rPr>
          <w:sz w:val="24"/>
        </w:rPr>
        <w:t>принцепсу</w:t>
      </w:r>
      <w:proofErr w:type="spellEnd"/>
      <w:r>
        <w:rPr>
          <w:sz w:val="24"/>
        </w:rPr>
        <w:t>, имеет силу закона» и «</w:t>
      </w:r>
      <w:proofErr w:type="spellStart"/>
      <w:r>
        <w:rPr>
          <w:sz w:val="24"/>
        </w:rPr>
        <w:t>Принцепс</w:t>
      </w:r>
      <w:proofErr w:type="spellEnd"/>
      <w:r>
        <w:rPr>
          <w:sz w:val="24"/>
        </w:rPr>
        <w:t xml:space="preserve"> свободен от соблюдения законов»; развитие этих тезисов в правовой доктрине Рима периода Домината, Византийской империи и средневековой Европы.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В) </w:t>
      </w:r>
      <w:r>
        <w:rPr>
          <w:b/>
          <w:i/>
          <w:sz w:val="24"/>
        </w:rPr>
        <w:t>Римская Стоя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Основные представители Римской (или Поздней) </w:t>
      </w:r>
      <w:proofErr w:type="spellStart"/>
      <w:r>
        <w:rPr>
          <w:sz w:val="24"/>
        </w:rPr>
        <w:t>Стои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Луций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Анней</w:t>
      </w:r>
      <w:proofErr w:type="spellEnd"/>
      <w:r>
        <w:rPr>
          <w:sz w:val="24"/>
        </w:rPr>
        <w:t xml:space="preserve"> Сенека, Эпиктет, Марк </w:t>
      </w:r>
      <w:proofErr w:type="spellStart"/>
      <w:r>
        <w:rPr>
          <w:sz w:val="24"/>
        </w:rPr>
        <w:t>Аврелий</w:t>
      </w:r>
      <w:proofErr w:type="spellEnd"/>
      <w:r>
        <w:rPr>
          <w:sz w:val="24"/>
        </w:rPr>
        <w:t xml:space="preserve"> </w:t>
      </w:r>
      <w:r w:rsidRPr="003A216B">
        <w:rPr>
          <w:sz w:val="24"/>
        </w:rPr>
        <w:t>–</w:t>
      </w:r>
      <w:r>
        <w:rPr>
          <w:sz w:val="24"/>
        </w:rPr>
        <w:t xml:space="preserve"> краткие биографические сведения; общая характеристика философии римских стоиков: сильное влияние философии </w:t>
      </w:r>
      <w:proofErr w:type="spellStart"/>
      <w:r>
        <w:rPr>
          <w:sz w:val="24"/>
        </w:rPr>
        <w:t>Панетия</w:t>
      </w:r>
      <w:proofErr w:type="spellEnd"/>
      <w:r>
        <w:rPr>
          <w:sz w:val="24"/>
        </w:rPr>
        <w:t xml:space="preserve">, общий эклектичный характер их философии. Теория монизма и требования жить в согласии с природой; образ мудреца как человека, этически совершенного, свободного от внешних и внутренних обстоятельств; понятие одинаковости всех проступков и равенства наказаний за них, полемика с Цицероном; этические и политические воззрения стоиков в сопоставлении с идеалами раннего христианства (поддельная переписка Сенеки с апостолом Павлом); теория космополитизма в философии Марка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>; преломление этой теории в римской политической и правовой культуре.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Литература:</w:t>
      </w:r>
    </w:p>
    <w:p w:rsidR="00213995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213995" w:rsidRPr="000456CB" w:rsidRDefault="00213995" w:rsidP="00213995">
      <w:pPr>
        <w:numPr>
          <w:ilvl w:val="0"/>
          <w:numId w:val="7"/>
        </w:numPr>
        <w:spacing w:line="360" w:lineRule="auto"/>
        <w:jc w:val="both"/>
        <w:rPr>
          <w:bCs/>
          <w:iCs/>
          <w:sz w:val="24"/>
          <w:szCs w:val="24"/>
        </w:rPr>
      </w:pPr>
      <w:r w:rsidRPr="000456CB">
        <w:rPr>
          <w:bCs/>
          <w:iCs/>
          <w:sz w:val="24"/>
          <w:szCs w:val="24"/>
        </w:rPr>
        <w:t xml:space="preserve">Цицерон, Марк Туллий. </w:t>
      </w:r>
      <w:r w:rsidRPr="000456CB">
        <w:rPr>
          <w:sz w:val="24"/>
          <w:szCs w:val="24"/>
        </w:rPr>
        <w:t>Диалоги о государстве – о законах. – М.: Наука, 1966.</w:t>
      </w:r>
    </w:p>
    <w:p w:rsidR="00213995" w:rsidRPr="000456CB" w:rsidRDefault="00213995" w:rsidP="00213995">
      <w:pPr>
        <w:numPr>
          <w:ilvl w:val="0"/>
          <w:numId w:val="7"/>
        </w:numPr>
        <w:spacing w:line="360" w:lineRule="auto"/>
        <w:jc w:val="both"/>
        <w:rPr>
          <w:bCs/>
          <w:iCs/>
          <w:sz w:val="24"/>
          <w:szCs w:val="24"/>
        </w:rPr>
      </w:pPr>
      <w:r w:rsidRPr="000456CB">
        <w:rPr>
          <w:sz w:val="24"/>
          <w:szCs w:val="24"/>
        </w:rPr>
        <w:t>Цицерон, Марк Туллий. Об обязанностях./ пер. В.О. </w:t>
      </w:r>
      <w:proofErr w:type="spellStart"/>
      <w:r w:rsidRPr="000456CB">
        <w:rPr>
          <w:sz w:val="24"/>
          <w:szCs w:val="24"/>
        </w:rPr>
        <w:t>Горенштейна</w:t>
      </w:r>
      <w:proofErr w:type="spellEnd"/>
      <w:r w:rsidRPr="000456CB">
        <w:rPr>
          <w:sz w:val="24"/>
          <w:szCs w:val="24"/>
        </w:rPr>
        <w:t>.// Цицерон. О старости. О дружбе. Об обязанностях. – М.: Наука, 1975. – С.58 – 158.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bCs/>
          <w:iCs/>
          <w:sz w:val="24"/>
          <w:szCs w:val="24"/>
        </w:rPr>
      </w:pPr>
      <w:r w:rsidRPr="002B1C87">
        <w:rPr>
          <w:bCs/>
          <w:iCs/>
          <w:sz w:val="24"/>
          <w:szCs w:val="24"/>
        </w:rPr>
        <w:t xml:space="preserve">Сенека, </w:t>
      </w:r>
      <w:proofErr w:type="spellStart"/>
      <w:r w:rsidRPr="002B1C87">
        <w:rPr>
          <w:bCs/>
          <w:iCs/>
          <w:sz w:val="24"/>
          <w:szCs w:val="24"/>
        </w:rPr>
        <w:t>Луций</w:t>
      </w:r>
      <w:proofErr w:type="spellEnd"/>
      <w:r w:rsidRPr="002B1C87">
        <w:rPr>
          <w:bCs/>
          <w:iCs/>
          <w:sz w:val="24"/>
          <w:szCs w:val="24"/>
        </w:rPr>
        <w:t xml:space="preserve"> </w:t>
      </w:r>
      <w:proofErr w:type="spellStart"/>
      <w:r w:rsidRPr="002B1C87">
        <w:rPr>
          <w:bCs/>
          <w:iCs/>
          <w:sz w:val="24"/>
          <w:szCs w:val="24"/>
        </w:rPr>
        <w:t>Анней</w:t>
      </w:r>
      <w:proofErr w:type="spellEnd"/>
      <w:r w:rsidRPr="002B1C87">
        <w:rPr>
          <w:bCs/>
          <w:iCs/>
          <w:sz w:val="24"/>
          <w:szCs w:val="24"/>
        </w:rPr>
        <w:t xml:space="preserve">. Нравственные письма к </w:t>
      </w:r>
      <w:proofErr w:type="spellStart"/>
      <w:r w:rsidRPr="002B1C87">
        <w:rPr>
          <w:bCs/>
          <w:iCs/>
          <w:sz w:val="24"/>
          <w:szCs w:val="24"/>
        </w:rPr>
        <w:t>Луцилию</w:t>
      </w:r>
      <w:proofErr w:type="spellEnd"/>
      <w:r w:rsidRPr="002B1C87">
        <w:rPr>
          <w:bCs/>
          <w:iCs/>
          <w:sz w:val="24"/>
          <w:szCs w:val="24"/>
        </w:rPr>
        <w:t xml:space="preserve">./ изд. </w:t>
      </w:r>
      <w:proofErr w:type="spellStart"/>
      <w:r w:rsidRPr="002B1C87">
        <w:rPr>
          <w:bCs/>
          <w:iCs/>
          <w:sz w:val="24"/>
          <w:szCs w:val="24"/>
        </w:rPr>
        <w:t>подгот</w:t>
      </w:r>
      <w:proofErr w:type="spellEnd"/>
      <w:r w:rsidRPr="002B1C87">
        <w:rPr>
          <w:bCs/>
          <w:iCs/>
          <w:sz w:val="24"/>
          <w:szCs w:val="24"/>
        </w:rPr>
        <w:t xml:space="preserve">. С.А. Ошеров. – М.: Наука, 1977: [Литературные памятники]; 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1C87">
        <w:rPr>
          <w:bCs/>
          <w:iCs/>
          <w:sz w:val="24"/>
          <w:szCs w:val="24"/>
        </w:rPr>
        <w:t xml:space="preserve">Сенека, </w:t>
      </w:r>
      <w:proofErr w:type="spellStart"/>
      <w:r w:rsidRPr="002B1C87">
        <w:rPr>
          <w:bCs/>
          <w:iCs/>
          <w:sz w:val="24"/>
          <w:szCs w:val="24"/>
        </w:rPr>
        <w:t>Луций</w:t>
      </w:r>
      <w:proofErr w:type="spellEnd"/>
      <w:r w:rsidRPr="002B1C87">
        <w:rPr>
          <w:bCs/>
          <w:iCs/>
          <w:sz w:val="24"/>
          <w:szCs w:val="24"/>
        </w:rPr>
        <w:t xml:space="preserve"> </w:t>
      </w:r>
      <w:proofErr w:type="spellStart"/>
      <w:r w:rsidRPr="002B1C87">
        <w:rPr>
          <w:bCs/>
          <w:iCs/>
          <w:sz w:val="24"/>
          <w:szCs w:val="24"/>
        </w:rPr>
        <w:t>Анней</w:t>
      </w:r>
      <w:proofErr w:type="spellEnd"/>
      <w:r w:rsidRPr="002B1C87">
        <w:rPr>
          <w:bCs/>
          <w:iCs/>
          <w:sz w:val="24"/>
          <w:szCs w:val="24"/>
        </w:rPr>
        <w:t xml:space="preserve">.  Философские трактаты./ пер. с лат., сост. и комм. Т.Ю. Бородай. – СПб.: </w:t>
      </w:r>
      <w:proofErr w:type="spellStart"/>
      <w:r w:rsidRPr="002B1C87">
        <w:rPr>
          <w:bCs/>
          <w:iCs/>
          <w:sz w:val="24"/>
          <w:szCs w:val="24"/>
        </w:rPr>
        <w:t>Алетейя</w:t>
      </w:r>
      <w:proofErr w:type="spellEnd"/>
      <w:r w:rsidRPr="002B1C87">
        <w:rPr>
          <w:bCs/>
          <w:iCs/>
          <w:sz w:val="24"/>
          <w:szCs w:val="24"/>
        </w:rPr>
        <w:t xml:space="preserve">, 2001: </w:t>
      </w:r>
      <w:r w:rsidRPr="002B1C87">
        <w:rPr>
          <w:bCs/>
          <w:iCs/>
          <w:sz w:val="24"/>
          <w:szCs w:val="24"/>
          <w:lang w:val="en-US"/>
        </w:rPr>
        <w:t>[</w:t>
      </w:r>
      <w:r w:rsidRPr="002B1C87">
        <w:rPr>
          <w:bCs/>
          <w:iCs/>
          <w:sz w:val="24"/>
          <w:szCs w:val="24"/>
        </w:rPr>
        <w:t>Античная библиотека</w:t>
      </w:r>
      <w:r w:rsidRPr="002B1C87">
        <w:rPr>
          <w:bCs/>
          <w:iCs/>
          <w:sz w:val="24"/>
          <w:szCs w:val="24"/>
          <w:lang w:val="en-US"/>
        </w:rPr>
        <w:t>]</w:t>
      </w:r>
    </w:p>
    <w:p w:rsidR="00213995" w:rsidRPr="002B1C87" w:rsidRDefault="00213995" w:rsidP="00213995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</w:rPr>
        <w:t>Основная:</w:t>
      </w:r>
    </w:p>
    <w:p w:rsidR="00213995" w:rsidRPr="004F05D9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Графский В.Г. История политических и правовых учений: уч. </w:t>
      </w:r>
      <w:r w:rsidRPr="00F87B34">
        <w:rPr>
          <w:sz w:val="24"/>
        </w:rPr>
        <w:t>–</w:t>
      </w:r>
      <w:r>
        <w:rPr>
          <w:sz w:val="24"/>
        </w:rPr>
        <w:t xml:space="preserve">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 xml:space="preserve">. </w:t>
      </w:r>
      <w:r w:rsidRPr="00F87B34">
        <w:rPr>
          <w:sz w:val="24"/>
        </w:rPr>
        <w:t>–</w:t>
      </w:r>
      <w:r>
        <w:rPr>
          <w:sz w:val="24"/>
        </w:rPr>
        <w:t xml:space="preserve"> М.: Проспект, 2006</w:t>
      </w:r>
    </w:p>
    <w:p w:rsidR="00213995" w:rsidRPr="00140EF5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60547">
        <w:rPr>
          <w:sz w:val="24"/>
          <w:szCs w:val="24"/>
        </w:rPr>
        <w:t>Чичерин Б.Н. История политических учений. – Т.1: СПб.: РХГА, 2006</w:t>
      </w:r>
    </w:p>
    <w:p w:rsidR="00213995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Штраус, Л. Естественное право и история. М., 2007</w:t>
      </w:r>
    </w:p>
    <w:p w:rsidR="00213995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Cambridge History of Political Thought. Vol.1. Cambridge: CUP, 2008</w:t>
      </w:r>
    </w:p>
    <w:p w:rsidR="00213995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2B1C87">
        <w:rPr>
          <w:sz w:val="24"/>
          <w:szCs w:val="24"/>
        </w:rPr>
        <w:t>Деревкин</w:t>
      </w:r>
      <w:proofErr w:type="spellEnd"/>
      <w:r w:rsidRPr="002B1C87">
        <w:rPr>
          <w:sz w:val="24"/>
          <w:szCs w:val="24"/>
        </w:rPr>
        <w:t xml:space="preserve"> А.А. Учение Цицерона о государстве и праве. - М., 1985.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1C87">
        <w:rPr>
          <w:sz w:val="24"/>
          <w:szCs w:val="24"/>
        </w:rPr>
        <w:t>Утченко С.Л. Политические учения Древнего Рима. - М., 1977.</w:t>
      </w:r>
    </w:p>
    <w:p w:rsidR="00213995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1C87">
        <w:rPr>
          <w:sz w:val="24"/>
          <w:szCs w:val="24"/>
        </w:rPr>
        <w:t>Утченко С.Л. Цицерон и его время. – М.: Мысль, 1972.</w:t>
      </w:r>
    </w:p>
    <w:p w:rsidR="00213995" w:rsidRDefault="00213995" w:rsidP="00213995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</w:rPr>
        <w:t>Дополнительная: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2B1C87">
        <w:rPr>
          <w:sz w:val="24"/>
          <w:szCs w:val="24"/>
        </w:rPr>
        <w:t>Гринцер</w:t>
      </w:r>
      <w:proofErr w:type="spellEnd"/>
      <w:r w:rsidRPr="002B1C87">
        <w:rPr>
          <w:sz w:val="24"/>
          <w:szCs w:val="24"/>
        </w:rPr>
        <w:t xml:space="preserve"> Н.П. Римский профиль греческой философии.// Марк Туллий Цицерон. О пределах блага и зла. Парадоксы стоиков. М., 2000, с. 9-38.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1C87">
        <w:rPr>
          <w:sz w:val="24"/>
          <w:szCs w:val="24"/>
        </w:rPr>
        <w:t>Ковтун И.П. Древнеримская философия права: воззрения Сенеки и Цицерона.// Политика и право. Вып.2. – Благовещенск, 2001. – С.14-22</w:t>
      </w:r>
    </w:p>
    <w:p w:rsidR="00213995" w:rsidRPr="002B1C87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B1C87">
        <w:rPr>
          <w:sz w:val="24"/>
          <w:szCs w:val="24"/>
        </w:rPr>
        <w:t xml:space="preserve">Львов А.В. Проблема идеального гражданина в античных политико-правовых учениях (Аристотель, Цицерон). </w:t>
      </w:r>
      <w:proofErr w:type="spellStart"/>
      <w:r w:rsidRPr="002B1C87">
        <w:rPr>
          <w:sz w:val="24"/>
          <w:szCs w:val="24"/>
        </w:rPr>
        <w:t>Дисс</w:t>
      </w:r>
      <w:proofErr w:type="spellEnd"/>
      <w:r w:rsidRPr="002B1C87">
        <w:rPr>
          <w:sz w:val="24"/>
          <w:szCs w:val="24"/>
        </w:rPr>
        <w:t xml:space="preserve">. на соискание уч. степени канд. </w:t>
      </w:r>
      <w:proofErr w:type="spellStart"/>
      <w:r w:rsidRPr="002B1C87">
        <w:rPr>
          <w:sz w:val="24"/>
          <w:szCs w:val="24"/>
        </w:rPr>
        <w:t>юрид</w:t>
      </w:r>
      <w:proofErr w:type="spellEnd"/>
      <w:r w:rsidRPr="002B1C87">
        <w:rPr>
          <w:sz w:val="24"/>
          <w:szCs w:val="24"/>
        </w:rPr>
        <w:t>. наук. – М., 2000.</w:t>
      </w:r>
    </w:p>
    <w:p w:rsidR="00213995" w:rsidRPr="000456CB" w:rsidRDefault="00213995" w:rsidP="0021399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2B1C87">
        <w:rPr>
          <w:sz w:val="24"/>
          <w:szCs w:val="24"/>
        </w:rPr>
        <w:t>Мирзаева</w:t>
      </w:r>
      <w:proofErr w:type="spellEnd"/>
      <w:r w:rsidRPr="002B1C87">
        <w:rPr>
          <w:sz w:val="24"/>
          <w:szCs w:val="24"/>
        </w:rPr>
        <w:t xml:space="preserve"> С.Б. </w:t>
      </w:r>
      <w:proofErr w:type="spellStart"/>
      <w:r w:rsidRPr="002B1C87">
        <w:rPr>
          <w:sz w:val="24"/>
          <w:szCs w:val="24"/>
        </w:rPr>
        <w:t>Полибий</w:t>
      </w:r>
      <w:proofErr w:type="spellEnd"/>
      <w:r w:rsidRPr="002B1C87">
        <w:rPr>
          <w:sz w:val="24"/>
          <w:szCs w:val="24"/>
        </w:rPr>
        <w:t>. - М., 1986.</w:t>
      </w:r>
    </w:p>
    <w:p w:rsidR="00213995" w:rsidRPr="000456CB" w:rsidRDefault="00213995" w:rsidP="00213995">
      <w:pPr>
        <w:spacing w:line="360" w:lineRule="auto"/>
        <w:jc w:val="both"/>
        <w:rPr>
          <w:sz w:val="24"/>
        </w:rPr>
      </w:pPr>
    </w:p>
    <w:p w:rsidR="00213995" w:rsidRPr="000456CB" w:rsidRDefault="00213995" w:rsidP="00213995">
      <w:pPr>
        <w:spacing w:line="360" w:lineRule="auto"/>
        <w:jc w:val="both"/>
        <w:rPr>
          <w:sz w:val="24"/>
        </w:rPr>
      </w:pPr>
      <w:r w:rsidRPr="000456CB">
        <w:rPr>
          <w:sz w:val="24"/>
        </w:rPr>
        <w:tab/>
      </w:r>
    </w:p>
    <w:p w:rsidR="00213995" w:rsidRPr="0075543C" w:rsidRDefault="00213995" w:rsidP="0021399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Тема </w:t>
      </w:r>
      <w:r w:rsidR="00142FBF">
        <w:rPr>
          <w:b/>
          <w:sz w:val="24"/>
        </w:rPr>
        <w:t>3</w:t>
      </w:r>
      <w:r>
        <w:rPr>
          <w:b/>
          <w:sz w:val="24"/>
        </w:rPr>
        <w:t xml:space="preserve">. </w:t>
      </w:r>
      <w:r w:rsidRPr="0075543C">
        <w:rPr>
          <w:b/>
          <w:sz w:val="24"/>
        </w:rPr>
        <w:t>Политические и пра</w:t>
      </w:r>
      <w:r>
        <w:rPr>
          <w:b/>
          <w:sz w:val="24"/>
        </w:rPr>
        <w:t>вовые идеи раннего христианства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А) </w:t>
      </w:r>
      <w:r w:rsidRPr="00B029C5">
        <w:rPr>
          <w:b/>
          <w:i/>
          <w:sz w:val="24"/>
        </w:rPr>
        <w:t xml:space="preserve">Нравственные, социальные и политические идеалы раннего христианства от Нового Завета до </w:t>
      </w:r>
      <w:proofErr w:type="spellStart"/>
      <w:r w:rsidRPr="00B029C5">
        <w:rPr>
          <w:b/>
          <w:i/>
          <w:sz w:val="24"/>
        </w:rPr>
        <w:t>Евсевия</w:t>
      </w:r>
      <w:proofErr w:type="spellEnd"/>
      <w:r w:rsidRPr="00B029C5">
        <w:rPr>
          <w:b/>
          <w:i/>
          <w:sz w:val="24"/>
        </w:rPr>
        <w:t xml:space="preserve"> Иеронима</w:t>
      </w:r>
      <w:r>
        <w:rPr>
          <w:sz w:val="24"/>
        </w:rPr>
        <w:t xml:space="preserve">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A6952">
        <w:rPr>
          <w:i/>
          <w:sz w:val="24"/>
          <w:u w:val="single"/>
        </w:rPr>
        <w:t>Христианство: краткий исторический очерк</w:t>
      </w:r>
      <w:r>
        <w:rPr>
          <w:sz w:val="24"/>
        </w:rPr>
        <w:t xml:space="preserve">; жизнь Христа и первые апостолы; формирование канона Нового Завета; проповедь христианства в пределах Римской империи и проблемы, порожденные ей; гонения Диоклетиана и религиозные реформы Константина.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A6952">
        <w:rPr>
          <w:i/>
          <w:sz w:val="24"/>
          <w:u w:val="single"/>
        </w:rPr>
        <w:t>Концепция власти в Новом Завете</w:t>
      </w:r>
      <w:r>
        <w:rPr>
          <w:sz w:val="24"/>
        </w:rPr>
        <w:t xml:space="preserve">: формирование идеи двух царств, Земного и Небесного (Ин.18.33 </w:t>
      </w:r>
      <w:r w:rsidRPr="00993132">
        <w:rPr>
          <w:sz w:val="24"/>
        </w:rPr>
        <w:t>–</w:t>
      </w:r>
      <w:r>
        <w:rPr>
          <w:sz w:val="24"/>
        </w:rPr>
        <w:t xml:space="preserve"> 36, Кол.3.11); идея равенства людей перед Богом и перед законом; необходимость повиновения земной власти (Рим.13.1 </w:t>
      </w:r>
      <w:r w:rsidRPr="00993132">
        <w:rPr>
          <w:sz w:val="24"/>
        </w:rPr>
        <w:t>–</w:t>
      </w:r>
      <w:r>
        <w:rPr>
          <w:sz w:val="24"/>
        </w:rPr>
        <w:t xml:space="preserve"> 13.9), ее </w:t>
      </w:r>
      <w:proofErr w:type="spellStart"/>
      <w:r>
        <w:rPr>
          <w:sz w:val="24"/>
        </w:rPr>
        <w:t>установленность</w:t>
      </w:r>
      <w:proofErr w:type="spellEnd"/>
      <w:r>
        <w:rPr>
          <w:sz w:val="24"/>
        </w:rPr>
        <w:t xml:space="preserve"> от Бога; функции земной власти: сбор налогов, охрана правопорядка, поддержание государства, наказание преступников.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8A6952">
        <w:rPr>
          <w:i/>
          <w:sz w:val="24"/>
          <w:u w:val="single"/>
        </w:rPr>
        <w:t>Развитие идей Нового Завета в произведениях отцов Церкви</w:t>
      </w:r>
      <w:r>
        <w:rPr>
          <w:sz w:val="24"/>
        </w:rPr>
        <w:t xml:space="preserve">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>Иоанн Златоуст: Понятие царской власти; теория трех элементов государственной власти; концепция власти как экзистенциально отдельной сущности, установленной Богом и регулирующей жизнь в государстве; концепция государства как толпы, одухотворенной и направляемой властью; понятие духовной власти, власти святителей Церкви; симфония духовной и светской властей; проблема соотношения царства и священства.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Амвросий Медиоланский: царство и священство, вопрос о статусе царя и его соотношении с духовными владыками; отношение к ересям и понятие свободы совести: ереси не должны искореняться силой, «но лишь убеждением, разумом и любовью».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Евсевий</w:t>
      </w:r>
      <w:proofErr w:type="spellEnd"/>
      <w:r>
        <w:rPr>
          <w:sz w:val="24"/>
        </w:rPr>
        <w:t xml:space="preserve"> Иероним: биографическая справка; перевод Библии на латынь </w:t>
      </w:r>
      <w:r w:rsidRPr="00A71609">
        <w:rPr>
          <w:sz w:val="24"/>
        </w:rPr>
        <w:t>–</w:t>
      </w:r>
      <w:r>
        <w:rPr>
          <w:sz w:val="24"/>
        </w:rPr>
        <w:t xml:space="preserve"> значение этого события для христианского мира; роль латыни как общего языка для эпохи Рима и Средних Веков; появление проблемы ересей </w:t>
      </w:r>
      <w:r w:rsidRPr="00A71609">
        <w:rPr>
          <w:sz w:val="24"/>
        </w:rPr>
        <w:t>–</w:t>
      </w:r>
      <w:r>
        <w:rPr>
          <w:sz w:val="24"/>
        </w:rPr>
        <w:t xml:space="preserve"> различных трактовок Библии (а позднее </w:t>
      </w:r>
      <w:r w:rsidRPr="00A71609">
        <w:rPr>
          <w:sz w:val="24"/>
        </w:rPr>
        <w:t>–</w:t>
      </w:r>
      <w:r>
        <w:rPr>
          <w:sz w:val="24"/>
        </w:rPr>
        <w:t xml:space="preserve"> различных переводов ее на национальные языки).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Б) </w:t>
      </w:r>
      <w:r>
        <w:rPr>
          <w:b/>
          <w:i/>
          <w:sz w:val="24"/>
        </w:rPr>
        <w:t xml:space="preserve">Политические и правовые идеи </w:t>
      </w:r>
      <w:proofErr w:type="spellStart"/>
      <w:r>
        <w:rPr>
          <w:b/>
          <w:i/>
          <w:sz w:val="24"/>
        </w:rPr>
        <w:t>Аврелия</w:t>
      </w:r>
      <w:proofErr w:type="spellEnd"/>
      <w:r>
        <w:rPr>
          <w:b/>
          <w:i/>
          <w:sz w:val="24"/>
        </w:rPr>
        <w:t xml:space="preserve"> Августина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Биографическая справка: важность фигуры Августина для формирования христианского вероучения, в особенности </w:t>
      </w:r>
      <w:r w:rsidRPr="00A71609">
        <w:rPr>
          <w:sz w:val="24"/>
        </w:rPr>
        <w:t>–</w:t>
      </w:r>
      <w:r>
        <w:rPr>
          <w:sz w:val="24"/>
        </w:rPr>
        <w:t xml:space="preserve"> западного; манихейство Августина и его влияние на позднейшие его труды; основные сочинения: «О граде Божьем», «Исповедь», «Трактат о свободной воле», «124 книги толкования на Евангелие от св. Иоанна» и т.д.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Теория свободы воли и доктрина «невидимой Церкви»: обязанность человека отвечать за свои поступки, как за результаты реализации своей воли; существование двух Церквей </w:t>
      </w:r>
      <w:r w:rsidRPr="00A71609">
        <w:rPr>
          <w:sz w:val="24"/>
        </w:rPr>
        <w:t>–</w:t>
      </w:r>
      <w:r>
        <w:rPr>
          <w:sz w:val="24"/>
        </w:rPr>
        <w:t xml:space="preserve"> «внешней», формальной и «внутренней» </w:t>
      </w:r>
      <w:r w:rsidRPr="00A71609">
        <w:rPr>
          <w:sz w:val="24"/>
        </w:rPr>
        <w:t>–</w:t>
      </w:r>
      <w:r>
        <w:rPr>
          <w:sz w:val="24"/>
        </w:rPr>
        <w:t xml:space="preserve"> невидимой, являющейся собранием истинных христиан; единственный путь попадания туда </w:t>
      </w:r>
      <w:r w:rsidRPr="00A71609">
        <w:rPr>
          <w:sz w:val="24"/>
        </w:rPr>
        <w:t>–</w:t>
      </w:r>
      <w:r>
        <w:rPr>
          <w:sz w:val="24"/>
        </w:rPr>
        <w:t xml:space="preserve"> использовав свободу воли, отказаться от этой свободы, выбрав «жизнь по Богу».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>Учение Августина о благодати: три вида благодати (предшествующая, сотрудничающая и упорствующая); необходимость благодати для попадания в разряд «истинных христиан».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Доктрина двух градов: понятие града как </w:t>
      </w:r>
      <w:proofErr w:type="spellStart"/>
      <w:r>
        <w:rPr>
          <w:i/>
          <w:sz w:val="24"/>
          <w:lang w:val="en-US"/>
        </w:rPr>
        <w:t>civitas</w:t>
      </w:r>
      <w:proofErr w:type="spellEnd"/>
      <w:r>
        <w:rPr>
          <w:sz w:val="24"/>
        </w:rPr>
        <w:t xml:space="preserve">, т.е., как общины, как разряда людей; отличие двух градов: живущие по Богу (странствующие по земле, но имеющие цель на небе) и живущие по человеку (ищущие земного мира, но раздираемые войнами); основатели градов </w:t>
      </w:r>
      <w:r w:rsidRPr="00FC530E">
        <w:rPr>
          <w:sz w:val="24"/>
        </w:rPr>
        <w:t>–</w:t>
      </w:r>
      <w:r>
        <w:rPr>
          <w:sz w:val="24"/>
        </w:rPr>
        <w:t xml:space="preserve"> Каин и Авель; Рим как образ града земного; определенность и предопределенность состава градов; развитие тезиса о предопределении в политико-богословских теориях Реформации; развитие теории о двух градах в трудах Фомы Аквинского.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>Теория государства: государство и справедливость; образ государства без справедливости как «шайки разбойников»; понимание народа как разумной толпы, жаждущей обладания некими вещами; отношение Августина к проблемам рабства, преступления, наказания и ереси; теория справедливой войны.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Литература:</w:t>
      </w:r>
    </w:p>
    <w:p w:rsidR="00213995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213995" w:rsidRDefault="00213995" w:rsidP="00213995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Новый Завет. Любое издание</w:t>
      </w:r>
    </w:p>
    <w:p w:rsidR="00213995" w:rsidRDefault="00213995" w:rsidP="00213995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Августин </w:t>
      </w:r>
      <w:proofErr w:type="spellStart"/>
      <w:r>
        <w:rPr>
          <w:sz w:val="24"/>
        </w:rPr>
        <w:t>Аврелий</w:t>
      </w:r>
      <w:proofErr w:type="spellEnd"/>
      <w:r>
        <w:rPr>
          <w:sz w:val="24"/>
        </w:rPr>
        <w:t>. О граде Божьем. М., 1998</w:t>
      </w:r>
    </w:p>
    <w:p w:rsidR="00213995" w:rsidRPr="00D10F79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rPr>
          <w:bCs/>
          <w:iCs/>
          <w:sz w:val="24"/>
          <w:szCs w:val="24"/>
        </w:rPr>
      </w:pPr>
      <w:r w:rsidRPr="00D10F79">
        <w:rPr>
          <w:bCs/>
          <w:iCs/>
          <w:sz w:val="24"/>
          <w:szCs w:val="24"/>
        </w:rPr>
        <w:t>Чичерин Б.Н. История политических учений. – Т.1. – СПб.: РХГА, 2006. – С.105-117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rPr>
          <w:bCs/>
          <w:iCs/>
          <w:sz w:val="24"/>
          <w:szCs w:val="24"/>
          <w:lang w:val="en-US"/>
        </w:rPr>
      </w:pPr>
      <w:r w:rsidRPr="00D10F79">
        <w:rPr>
          <w:bCs/>
          <w:iCs/>
          <w:sz w:val="24"/>
          <w:szCs w:val="24"/>
          <w:lang w:val="en-US"/>
        </w:rPr>
        <w:t>The</w:t>
      </w:r>
      <w:r w:rsidRPr="00213995">
        <w:rPr>
          <w:bCs/>
          <w:iCs/>
          <w:sz w:val="24"/>
          <w:szCs w:val="24"/>
          <w:lang w:val="en-US"/>
        </w:rPr>
        <w:t xml:space="preserve"> </w:t>
      </w:r>
      <w:r w:rsidRPr="00D10F79">
        <w:rPr>
          <w:bCs/>
          <w:iCs/>
          <w:sz w:val="24"/>
          <w:szCs w:val="24"/>
          <w:lang w:val="en-US"/>
        </w:rPr>
        <w:t>Cambridge</w:t>
      </w:r>
      <w:r w:rsidRPr="00213995">
        <w:rPr>
          <w:bCs/>
          <w:iCs/>
          <w:sz w:val="24"/>
          <w:szCs w:val="24"/>
          <w:lang w:val="en-US"/>
        </w:rPr>
        <w:t xml:space="preserve"> </w:t>
      </w:r>
      <w:r w:rsidRPr="00D10F79">
        <w:rPr>
          <w:bCs/>
          <w:iCs/>
          <w:sz w:val="24"/>
          <w:szCs w:val="24"/>
          <w:lang w:val="en-US"/>
        </w:rPr>
        <w:t>History</w:t>
      </w:r>
      <w:r w:rsidRPr="00213995">
        <w:rPr>
          <w:bCs/>
          <w:iCs/>
          <w:sz w:val="24"/>
          <w:szCs w:val="24"/>
          <w:lang w:val="en-US"/>
        </w:rPr>
        <w:t xml:space="preserve"> </w:t>
      </w:r>
      <w:r w:rsidRPr="00D10F79">
        <w:rPr>
          <w:bCs/>
          <w:iCs/>
          <w:sz w:val="24"/>
          <w:szCs w:val="24"/>
          <w:lang w:val="en-US"/>
        </w:rPr>
        <w:t>of</w:t>
      </w:r>
      <w:r w:rsidRPr="00213995">
        <w:rPr>
          <w:bCs/>
          <w:iCs/>
          <w:sz w:val="24"/>
          <w:szCs w:val="24"/>
          <w:lang w:val="en-US"/>
        </w:rPr>
        <w:t xml:space="preserve"> </w:t>
      </w:r>
      <w:r w:rsidRPr="00D10F79">
        <w:rPr>
          <w:bCs/>
          <w:iCs/>
          <w:sz w:val="24"/>
          <w:szCs w:val="24"/>
          <w:lang w:val="en-US"/>
        </w:rPr>
        <w:t>Bible. – Vol.2. The West from the fathers to the Reformation. – Cambridge, 2008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en-US"/>
        </w:rPr>
      </w:pPr>
      <w:r w:rsidRPr="00D10F79">
        <w:rPr>
          <w:bCs/>
          <w:iCs/>
          <w:sz w:val="24"/>
          <w:szCs w:val="24"/>
          <w:lang w:val="en-US"/>
        </w:rPr>
        <w:t>The Cambridge History of Political Thought. – Vol.1. The Greek and Roman Political Thought. – Cambridge, 2008. – P.635 - 660</w:t>
      </w:r>
      <w:r w:rsidRPr="00D10F79">
        <w:rPr>
          <w:sz w:val="24"/>
          <w:szCs w:val="24"/>
          <w:lang w:val="en-US"/>
        </w:rPr>
        <w:tab/>
      </w:r>
    </w:p>
    <w:p w:rsidR="00213995" w:rsidRPr="00D10F79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bCs/>
          <w:iCs/>
          <w:sz w:val="24"/>
          <w:szCs w:val="24"/>
        </w:rPr>
      </w:pPr>
      <w:proofErr w:type="spellStart"/>
      <w:r w:rsidRPr="00D10F79">
        <w:rPr>
          <w:bCs/>
          <w:iCs/>
          <w:sz w:val="24"/>
          <w:szCs w:val="24"/>
        </w:rPr>
        <w:t>Баскин</w:t>
      </w:r>
      <w:proofErr w:type="spellEnd"/>
      <w:r w:rsidRPr="00D10F79">
        <w:rPr>
          <w:bCs/>
          <w:iCs/>
          <w:sz w:val="24"/>
          <w:szCs w:val="24"/>
        </w:rPr>
        <w:t xml:space="preserve"> Ю.Я. Святоотеческая литература о власти и государстве // Правоведение. 1997. № 1 (216). С. 52-69.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bCs/>
          <w:iCs/>
          <w:sz w:val="24"/>
          <w:szCs w:val="24"/>
        </w:rPr>
      </w:pPr>
      <w:r w:rsidRPr="00D10F79">
        <w:rPr>
          <w:bCs/>
          <w:iCs/>
          <w:sz w:val="24"/>
          <w:szCs w:val="24"/>
        </w:rPr>
        <w:t xml:space="preserve">Иеремия, архиепископ </w:t>
      </w:r>
      <w:proofErr w:type="spellStart"/>
      <w:r w:rsidRPr="00D10F79">
        <w:rPr>
          <w:bCs/>
          <w:iCs/>
          <w:sz w:val="24"/>
          <w:szCs w:val="24"/>
        </w:rPr>
        <w:t>Вроцлавский</w:t>
      </w:r>
      <w:proofErr w:type="spellEnd"/>
      <w:r w:rsidRPr="00D10F79">
        <w:rPr>
          <w:bCs/>
          <w:iCs/>
          <w:sz w:val="24"/>
          <w:szCs w:val="24"/>
        </w:rPr>
        <w:t xml:space="preserve"> и </w:t>
      </w:r>
      <w:proofErr w:type="spellStart"/>
      <w:r w:rsidRPr="00D10F79">
        <w:rPr>
          <w:bCs/>
          <w:iCs/>
          <w:sz w:val="24"/>
          <w:szCs w:val="24"/>
        </w:rPr>
        <w:t>Щетинский</w:t>
      </w:r>
      <w:proofErr w:type="spellEnd"/>
      <w:r w:rsidRPr="00D10F79">
        <w:rPr>
          <w:bCs/>
          <w:iCs/>
          <w:sz w:val="24"/>
          <w:szCs w:val="24"/>
        </w:rPr>
        <w:t xml:space="preserve">. Свобода и власть по учению святого апостола Павла.// Сайт РХГА. Электронный ресурс. Режим доступа: </w:t>
      </w:r>
      <w:hyperlink r:id="rId12" w:history="1">
        <w:r w:rsidRPr="00D10F79">
          <w:rPr>
            <w:rStyle w:val="a7"/>
            <w:bCs/>
            <w:iCs/>
            <w:sz w:val="24"/>
            <w:szCs w:val="24"/>
          </w:rPr>
          <w:t>http://anthropology.rchgi.spb.ru/pavel/pavel_i2.htm</w:t>
        </w:r>
      </w:hyperlink>
      <w:r w:rsidRPr="00D10F79">
        <w:rPr>
          <w:bCs/>
          <w:iCs/>
          <w:sz w:val="24"/>
          <w:szCs w:val="24"/>
        </w:rPr>
        <w:t>, свободный.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bCs/>
          <w:iCs/>
          <w:sz w:val="24"/>
          <w:szCs w:val="24"/>
        </w:rPr>
      </w:pPr>
      <w:proofErr w:type="spellStart"/>
      <w:r w:rsidRPr="00D10F79">
        <w:rPr>
          <w:bCs/>
          <w:iCs/>
          <w:sz w:val="24"/>
          <w:szCs w:val="24"/>
        </w:rPr>
        <w:t>Мецгер</w:t>
      </w:r>
      <w:proofErr w:type="spellEnd"/>
      <w:r w:rsidRPr="00D10F79">
        <w:rPr>
          <w:bCs/>
          <w:iCs/>
          <w:sz w:val="24"/>
          <w:szCs w:val="24"/>
        </w:rPr>
        <w:t>, Б. Текстология Нового Завета: рукописная традиция, возникновение искажений и реконструкция оригинала. – М., 1996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bCs/>
          <w:iCs/>
          <w:sz w:val="24"/>
          <w:szCs w:val="24"/>
        </w:rPr>
      </w:pPr>
      <w:r w:rsidRPr="00D10F79">
        <w:rPr>
          <w:bCs/>
          <w:iCs/>
          <w:sz w:val="24"/>
          <w:szCs w:val="24"/>
        </w:rPr>
        <w:t xml:space="preserve">Раков В.М. «Послания апостола Павла»: экзистенциально-логический и культурно-исторический комментарий.// Межвузовский сборник научных статей «Античность Европы»./ под ред. И.Л. Маяк и А.З. </w:t>
      </w:r>
      <w:proofErr w:type="spellStart"/>
      <w:r w:rsidRPr="00D10F79">
        <w:rPr>
          <w:bCs/>
          <w:iCs/>
          <w:sz w:val="24"/>
          <w:szCs w:val="24"/>
        </w:rPr>
        <w:t>Нюркаевой</w:t>
      </w:r>
      <w:proofErr w:type="spellEnd"/>
      <w:r w:rsidRPr="00D10F79">
        <w:rPr>
          <w:bCs/>
          <w:iCs/>
          <w:sz w:val="24"/>
          <w:szCs w:val="24"/>
        </w:rPr>
        <w:t xml:space="preserve">. – Пермь, 1992. – С.86-102. </w:t>
      </w:r>
    </w:p>
    <w:p w:rsidR="00213995" w:rsidRPr="00D10F79" w:rsidRDefault="00213995" w:rsidP="0021399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10F79">
        <w:rPr>
          <w:bCs/>
          <w:iCs/>
          <w:sz w:val="24"/>
          <w:szCs w:val="24"/>
        </w:rPr>
        <w:t>Уайтхед Дж. Иудео-христианский взгляд на право и гражданское правление // Кентавр. 1991. Октябрь-декабрь.</w:t>
      </w:r>
    </w:p>
    <w:p w:rsidR="00213995" w:rsidRDefault="00213995" w:rsidP="00213995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213995" w:rsidRPr="005F2E25" w:rsidRDefault="00213995" w:rsidP="00213995">
      <w:pPr>
        <w:spacing w:line="360" w:lineRule="auto"/>
        <w:jc w:val="center"/>
        <w:rPr>
          <w:b/>
          <w:bCs/>
          <w:sz w:val="24"/>
          <w:szCs w:val="24"/>
        </w:rPr>
      </w:pPr>
      <w:r w:rsidRPr="005F2E25">
        <w:rPr>
          <w:b/>
          <w:bCs/>
          <w:sz w:val="24"/>
          <w:szCs w:val="24"/>
        </w:rPr>
        <w:t xml:space="preserve">Тема </w:t>
      </w:r>
      <w:r w:rsidR="00142FBF">
        <w:rPr>
          <w:b/>
          <w:bCs/>
          <w:sz w:val="24"/>
          <w:szCs w:val="24"/>
        </w:rPr>
        <w:t>4</w:t>
      </w:r>
      <w:r w:rsidRPr="005F2E25">
        <w:rPr>
          <w:b/>
          <w:bCs/>
          <w:sz w:val="24"/>
          <w:szCs w:val="24"/>
        </w:rPr>
        <w:t>. Политическая мысль раннего Средневековья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«Долгая античность»</w:t>
      </w:r>
      <w:r>
        <w:rPr>
          <w:sz w:val="24"/>
        </w:rPr>
        <w:t xml:space="preserve">. Основы духовной и, конкретнее, политико-правовой культуры Средних веков: перевод Библии на латынь; труды Иоанна Златоуста, Тертуллиана, Августина, Григория Великого и т.д.; создание Кодекса Феодосия, </w:t>
      </w:r>
      <w:proofErr w:type="spellStart"/>
      <w:r>
        <w:rPr>
          <w:sz w:val="24"/>
        </w:rPr>
        <w:t>Бревиария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Алариха</w:t>
      </w:r>
      <w:proofErr w:type="spellEnd"/>
      <w:r>
        <w:rPr>
          <w:sz w:val="24"/>
        </w:rPr>
        <w:t xml:space="preserve"> и Свода цивильного права Юстиниана; «</w:t>
      </w:r>
      <w:proofErr w:type="spellStart"/>
      <w:r>
        <w:rPr>
          <w:sz w:val="24"/>
        </w:rPr>
        <w:t>геласианское</w:t>
      </w:r>
      <w:proofErr w:type="spellEnd"/>
      <w:r>
        <w:rPr>
          <w:sz w:val="24"/>
        </w:rPr>
        <w:t xml:space="preserve"> Возрождение» в Церкви: фигура Дионисия Малого, появление нового календаря и составление свода церковного права; «Утешение философией» Боэция, «</w:t>
      </w:r>
      <w:proofErr w:type="spellStart"/>
      <w:r>
        <w:rPr>
          <w:i/>
          <w:sz w:val="24"/>
          <w:lang w:val="en-US"/>
        </w:rPr>
        <w:t>Variae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Кассиодора</w:t>
      </w:r>
      <w:proofErr w:type="spellEnd"/>
      <w:r>
        <w:rPr>
          <w:sz w:val="24"/>
        </w:rPr>
        <w:t xml:space="preserve"> и т.д.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Остготское королевство</w:t>
      </w:r>
      <w:r>
        <w:rPr>
          <w:sz w:val="24"/>
          <w:u w:val="single"/>
        </w:rPr>
        <w:t>.</w:t>
      </w:r>
      <w:r>
        <w:rPr>
          <w:sz w:val="24"/>
        </w:rPr>
        <w:t xml:space="preserve"> Историческая справка: фигуры </w:t>
      </w:r>
      <w:proofErr w:type="spellStart"/>
      <w:r>
        <w:rPr>
          <w:sz w:val="24"/>
        </w:rPr>
        <w:t>Теодориха</w:t>
      </w:r>
      <w:proofErr w:type="spellEnd"/>
      <w:r>
        <w:rPr>
          <w:sz w:val="24"/>
        </w:rPr>
        <w:t xml:space="preserve"> Великого и Флавия </w:t>
      </w:r>
      <w:proofErr w:type="spellStart"/>
      <w:r>
        <w:rPr>
          <w:sz w:val="24"/>
        </w:rPr>
        <w:t>Магна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Кассиодора</w:t>
      </w:r>
      <w:proofErr w:type="spellEnd"/>
      <w:r>
        <w:rPr>
          <w:sz w:val="24"/>
        </w:rPr>
        <w:t xml:space="preserve"> Сенатора. 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Политико-правовые идеи: осознанное подражание Византии и отказ от построения собственной империи; формирование нового идеала монархической власти </w:t>
      </w:r>
      <w:r w:rsidRPr="007B629B">
        <w:rPr>
          <w:sz w:val="24"/>
        </w:rPr>
        <w:t>–</w:t>
      </w:r>
      <w:r>
        <w:rPr>
          <w:sz w:val="24"/>
        </w:rPr>
        <w:t xml:space="preserve"> идея суверенного царства (</w:t>
      </w:r>
      <w:r w:rsidRPr="007B629B">
        <w:rPr>
          <w:i/>
          <w:sz w:val="24"/>
          <w:lang w:val="en-US"/>
        </w:rPr>
        <w:t>regnum</w:t>
      </w:r>
      <w:r>
        <w:rPr>
          <w:sz w:val="24"/>
        </w:rPr>
        <w:t>), складывание философского идеала короля (</w:t>
      </w:r>
      <w:proofErr w:type="spellStart"/>
      <w:r>
        <w:rPr>
          <w:i/>
          <w:sz w:val="24"/>
          <w:lang w:val="en-US"/>
        </w:rPr>
        <w:t>rex</w:t>
      </w:r>
      <w:proofErr w:type="spellEnd"/>
      <w:r>
        <w:rPr>
          <w:sz w:val="24"/>
        </w:rPr>
        <w:t>) и концепция христианской королевской власти.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Вестготское королевство</w:t>
      </w:r>
      <w:r>
        <w:rPr>
          <w:sz w:val="24"/>
        </w:rPr>
        <w:t xml:space="preserve">. Историческая справка: фигуры </w:t>
      </w:r>
      <w:proofErr w:type="spellStart"/>
      <w:r>
        <w:rPr>
          <w:sz w:val="24"/>
        </w:rPr>
        <w:t>Эвриха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Рекареда</w:t>
      </w:r>
      <w:proofErr w:type="spellEnd"/>
      <w:r>
        <w:rPr>
          <w:sz w:val="24"/>
        </w:rPr>
        <w:t xml:space="preserve"> Католика, </w:t>
      </w:r>
      <w:proofErr w:type="spellStart"/>
      <w:r>
        <w:rPr>
          <w:sz w:val="24"/>
        </w:rPr>
        <w:t>Рецесвинта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Вамбы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Эрвигия</w:t>
      </w:r>
      <w:proofErr w:type="spellEnd"/>
      <w:r>
        <w:rPr>
          <w:sz w:val="24"/>
        </w:rPr>
        <w:t xml:space="preserve">; роль образованного духовенства в становлении вестготской монархии: Исидор Севильский, </w:t>
      </w:r>
      <w:proofErr w:type="spellStart"/>
      <w:r>
        <w:rPr>
          <w:sz w:val="24"/>
        </w:rPr>
        <w:t>Браулион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Тайон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Сарагосские</w:t>
      </w:r>
      <w:proofErr w:type="spellEnd"/>
      <w:r>
        <w:rPr>
          <w:sz w:val="24"/>
        </w:rPr>
        <w:t xml:space="preserve">, Евгений и Юлиан </w:t>
      </w:r>
      <w:proofErr w:type="spellStart"/>
      <w:r>
        <w:rPr>
          <w:sz w:val="24"/>
        </w:rPr>
        <w:t>Толедские</w:t>
      </w:r>
      <w:proofErr w:type="spellEnd"/>
      <w:r>
        <w:rPr>
          <w:sz w:val="24"/>
        </w:rPr>
        <w:t xml:space="preserve"> и т.д. Культурные и политико-правовые основы вестготской традиции: Рим (прежде всего </w:t>
      </w:r>
      <w:r w:rsidRPr="004E514A">
        <w:rPr>
          <w:sz w:val="24"/>
        </w:rPr>
        <w:t>–</w:t>
      </w:r>
      <w:r>
        <w:rPr>
          <w:sz w:val="24"/>
        </w:rPr>
        <w:t xml:space="preserve"> Цицерон и антиквары) и Библия (особенно </w:t>
      </w:r>
      <w:r w:rsidRPr="004E514A">
        <w:rPr>
          <w:sz w:val="24"/>
        </w:rPr>
        <w:t>–</w:t>
      </w:r>
      <w:r>
        <w:rPr>
          <w:sz w:val="24"/>
        </w:rPr>
        <w:t xml:space="preserve"> Ветхий Завет); </w:t>
      </w:r>
      <w:proofErr w:type="spellStart"/>
      <w:r>
        <w:rPr>
          <w:sz w:val="24"/>
        </w:rPr>
        <w:t>патристическая</w:t>
      </w:r>
      <w:proofErr w:type="spellEnd"/>
      <w:r>
        <w:rPr>
          <w:sz w:val="24"/>
        </w:rPr>
        <w:t xml:space="preserve"> традиция.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>Политико-правовые идеи: построение идеальной «анти-Византии»; образ идеального правителя: творец законов и «добрый правитель» в противоположность тирану-узурпатору; формирование представления о короле как о помазаннике Божьем (и развитие этой теории в византийской и западноевропейской традициях); образ идеального закона; понятия преступления и наказания в соборном законодательстве и в «Вестготской правде».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</w:rPr>
        <w:t>Источники:</w:t>
      </w:r>
    </w:p>
    <w:p w:rsidR="00213995" w:rsidRDefault="00213995" w:rsidP="00213995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Вестготская правда: текст, перевод, комментарий./ отв. ред. О.В. </w:t>
      </w:r>
      <w:proofErr w:type="spellStart"/>
      <w:r>
        <w:rPr>
          <w:sz w:val="24"/>
        </w:rPr>
        <w:t>Ауров</w:t>
      </w:r>
      <w:proofErr w:type="spellEnd"/>
      <w:r>
        <w:rPr>
          <w:sz w:val="24"/>
        </w:rPr>
        <w:t>, А.В. Марей. – М.: Университет Дмитрия Пожарского, 2012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Ауров</w:t>
      </w:r>
      <w:proofErr w:type="spellEnd"/>
      <w:r w:rsidRPr="003F1BEB">
        <w:rPr>
          <w:bCs/>
          <w:iCs/>
          <w:sz w:val="24"/>
          <w:szCs w:val="24"/>
        </w:rPr>
        <w:t xml:space="preserve">, О.В. О римских истоках идеала короля-законодателя в Вестготской Испании середины </w:t>
      </w:r>
      <w:r w:rsidRPr="003F1BEB">
        <w:rPr>
          <w:bCs/>
          <w:iCs/>
          <w:sz w:val="24"/>
          <w:szCs w:val="24"/>
          <w:lang w:val="en-US"/>
        </w:rPr>
        <w:t>VII</w:t>
      </w:r>
      <w:r w:rsidRPr="003F1BEB">
        <w:rPr>
          <w:bCs/>
          <w:iCs/>
          <w:sz w:val="24"/>
          <w:szCs w:val="24"/>
        </w:rPr>
        <w:t xml:space="preserve"> в.// Кентавр. </w:t>
      </w:r>
      <w:proofErr w:type="spellStart"/>
      <w:r w:rsidRPr="003F1BEB">
        <w:rPr>
          <w:bCs/>
          <w:iCs/>
          <w:sz w:val="24"/>
          <w:szCs w:val="24"/>
          <w:lang w:val="en-US"/>
        </w:rPr>
        <w:t>Centaurus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Pr="003F1BEB">
        <w:rPr>
          <w:bCs/>
          <w:iCs/>
          <w:sz w:val="24"/>
          <w:szCs w:val="24"/>
          <w:lang w:val="en-US"/>
        </w:rPr>
        <w:t>Studia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classica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 et </w:t>
      </w:r>
      <w:proofErr w:type="spellStart"/>
      <w:r w:rsidRPr="003F1BEB">
        <w:rPr>
          <w:bCs/>
          <w:iCs/>
          <w:sz w:val="24"/>
          <w:szCs w:val="24"/>
          <w:lang w:val="en-US"/>
        </w:rPr>
        <w:t>medievalia</w:t>
      </w:r>
      <w:proofErr w:type="spellEnd"/>
      <w:r w:rsidRPr="003F1BEB">
        <w:rPr>
          <w:bCs/>
          <w:iCs/>
          <w:sz w:val="24"/>
          <w:szCs w:val="24"/>
        </w:rPr>
        <w:t>. – №4 (2008). – С.86 – 115;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Ауров</w:t>
      </w:r>
      <w:proofErr w:type="spellEnd"/>
      <w:r w:rsidRPr="003F1BEB">
        <w:rPr>
          <w:bCs/>
          <w:iCs/>
          <w:sz w:val="24"/>
          <w:szCs w:val="24"/>
        </w:rPr>
        <w:t>, О.В. Культура Вестготского королевства. Лекция.// Там же. – С.279 – 316;</w:t>
      </w:r>
    </w:p>
    <w:p w:rsidR="00213995" w:rsidRDefault="00213995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Ауров</w:t>
      </w:r>
      <w:proofErr w:type="spellEnd"/>
      <w:r w:rsidRPr="003F1BEB">
        <w:rPr>
          <w:bCs/>
          <w:iCs/>
          <w:sz w:val="24"/>
          <w:szCs w:val="24"/>
        </w:rPr>
        <w:t>, О.В. Вестготская Испания. Краткая история. – М.: Союзник, 2011;</w:t>
      </w:r>
    </w:p>
    <w:p w:rsidR="00142FBF" w:rsidRPr="003F1BEB" w:rsidRDefault="00142FBF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Марей (</w:t>
      </w:r>
      <w:proofErr w:type="spellStart"/>
      <w:r>
        <w:rPr>
          <w:bCs/>
          <w:iCs/>
          <w:sz w:val="24"/>
          <w:szCs w:val="24"/>
        </w:rPr>
        <w:t>Криницына</w:t>
      </w:r>
      <w:proofErr w:type="spellEnd"/>
      <w:r>
        <w:rPr>
          <w:bCs/>
          <w:iCs/>
          <w:sz w:val="24"/>
          <w:szCs w:val="24"/>
        </w:rPr>
        <w:t xml:space="preserve">), Е.С. Энциклопедист, богослов, юрист: Исидор Севильский и его представления о праве и правосудии. М.: Университет Дмитрия Пожарского, 2014 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Уколова</w:t>
      </w:r>
      <w:proofErr w:type="spellEnd"/>
      <w:r w:rsidRPr="003F1BEB">
        <w:rPr>
          <w:bCs/>
          <w:iCs/>
          <w:sz w:val="24"/>
          <w:szCs w:val="24"/>
        </w:rPr>
        <w:t xml:space="preserve">, В.И. Античное наследие и культура раннего Средневековья (конец </w:t>
      </w:r>
      <w:r w:rsidRPr="003F1BEB">
        <w:rPr>
          <w:bCs/>
          <w:iCs/>
          <w:sz w:val="24"/>
          <w:szCs w:val="24"/>
          <w:lang w:val="en-US"/>
        </w:rPr>
        <w:t>V</w:t>
      </w:r>
      <w:r w:rsidRPr="003F1BEB">
        <w:rPr>
          <w:bCs/>
          <w:iCs/>
          <w:sz w:val="24"/>
          <w:szCs w:val="24"/>
        </w:rPr>
        <w:t xml:space="preserve"> – середина </w:t>
      </w:r>
      <w:r w:rsidRPr="003F1BEB">
        <w:rPr>
          <w:bCs/>
          <w:iCs/>
          <w:sz w:val="24"/>
          <w:szCs w:val="24"/>
          <w:lang w:val="es-ES"/>
        </w:rPr>
        <w:t>VII</w:t>
      </w:r>
      <w:r w:rsidRPr="003F1BEB">
        <w:rPr>
          <w:bCs/>
          <w:iCs/>
          <w:sz w:val="24"/>
          <w:szCs w:val="24"/>
        </w:rPr>
        <w:t xml:space="preserve"> века). – М.: Наука, 1989;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Шкаренков</w:t>
      </w:r>
      <w:proofErr w:type="spellEnd"/>
      <w:r w:rsidRPr="003F1BEB">
        <w:rPr>
          <w:bCs/>
          <w:iCs/>
          <w:sz w:val="24"/>
          <w:szCs w:val="24"/>
        </w:rPr>
        <w:t>, П.П. “</w:t>
      </w:r>
      <w:r w:rsidRPr="003F1BEB">
        <w:rPr>
          <w:bCs/>
          <w:iCs/>
          <w:sz w:val="24"/>
          <w:szCs w:val="24"/>
          <w:lang w:val="en-US"/>
        </w:rPr>
        <w:t>Regnum</w:t>
      </w:r>
      <w:r w:rsidRPr="003F1BEB">
        <w:rPr>
          <w:bCs/>
          <w:iCs/>
          <w:sz w:val="24"/>
          <w:szCs w:val="24"/>
        </w:rPr>
        <w:t xml:space="preserve"> </w:t>
      </w:r>
      <w:r w:rsidRPr="003F1BEB">
        <w:rPr>
          <w:bCs/>
          <w:iCs/>
          <w:sz w:val="24"/>
          <w:szCs w:val="24"/>
          <w:lang w:val="en-US"/>
        </w:rPr>
        <w:t>nostrum</w:t>
      </w:r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imitatio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vestra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est</w:t>
      </w:r>
      <w:proofErr w:type="spellEnd"/>
      <w:r w:rsidRPr="003F1BEB">
        <w:rPr>
          <w:bCs/>
          <w:iCs/>
          <w:sz w:val="24"/>
          <w:szCs w:val="24"/>
        </w:rPr>
        <w:t xml:space="preserve">”: Формирование политической концепции королевской власти на рубеже Античности и Средневековья.// Кентавр. </w:t>
      </w:r>
      <w:proofErr w:type="spellStart"/>
      <w:r w:rsidRPr="003F1BEB">
        <w:rPr>
          <w:bCs/>
          <w:iCs/>
          <w:sz w:val="24"/>
          <w:szCs w:val="24"/>
          <w:lang w:val="en-US"/>
        </w:rPr>
        <w:t>Centaurus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Pr="003F1BEB">
        <w:rPr>
          <w:bCs/>
          <w:iCs/>
          <w:sz w:val="24"/>
          <w:szCs w:val="24"/>
          <w:lang w:val="en-US"/>
        </w:rPr>
        <w:t>Studia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classica</w:t>
      </w:r>
      <w:proofErr w:type="spellEnd"/>
      <w:r w:rsidRPr="003F1BEB">
        <w:rPr>
          <w:bCs/>
          <w:iCs/>
          <w:sz w:val="24"/>
          <w:szCs w:val="24"/>
          <w:lang w:val="en-US"/>
        </w:rPr>
        <w:t xml:space="preserve"> et </w:t>
      </w:r>
      <w:proofErr w:type="spellStart"/>
      <w:r w:rsidRPr="003F1BEB">
        <w:rPr>
          <w:bCs/>
          <w:iCs/>
          <w:sz w:val="24"/>
          <w:szCs w:val="24"/>
          <w:lang w:val="en-US"/>
        </w:rPr>
        <w:t>medievalia</w:t>
      </w:r>
      <w:proofErr w:type="spellEnd"/>
      <w:r w:rsidRPr="003F1BEB">
        <w:rPr>
          <w:bCs/>
          <w:iCs/>
          <w:sz w:val="24"/>
          <w:szCs w:val="24"/>
        </w:rPr>
        <w:t>. – №1 (2004). – С.81 – 109;</w:t>
      </w:r>
    </w:p>
    <w:p w:rsidR="00213995" w:rsidRPr="003F1BEB" w:rsidRDefault="00213995" w:rsidP="00213995">
      <w:pPr>
        <w:ind w:left="720"/>
        <w:rPr>
          <w:bCs/>
          <w:iCs/>
        </w:rPr>
      </w:pP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jc w:val="both"/>
        <w:rPr>
          <w:bCs/>
          <w:iCs/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lastRenderedPageBreak/>
        <w:t>Криницына</w:t>
      </w:r>
      <w:proofErr w:type="spellEnd"/>
      <w:r w:rsidRPr="003F1BEB">
        <w:rPr>
          <w:bCs/>
          <w:iCs/>
          <w:sz w:val="24"/>
          <w:szCs w:val="24"/>
        </w:rPr>
        <w:t>, Е.С. “</w:t>
      </w:r>
      <w:proofErr w:type="spellStart"/>
      <w:r w:rsidRPr="003F1BEB">
        <w:rPr>
          <w:bCs/>
          <w:iCs/>
          <w:sz w:val="24"/>
          <w:szCs w:val="24"/>
          <w:lang w:val="en-US"/>
        </w:rPr>
        <w:t>Nostre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parti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procul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dubio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patet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  <w:lang w:val="en-US"/>
        </w:rPr>
        <w:t>iustitia</w:t>
      </w:r>
      <w:proofErr w:type="spellEnd"/>
      <w:r w:rsidRPr="003F1BEB">
        <w:rPr>
          <w:bCs/>
          <w:iCs/>
          <w:sz w:val="24"/>
          <w:szCs w:val="24"/>
        </w:rPr>
        <w:t xml:space="preserve">…”:  Образ правителя </w:t>
      </w:r>
      <w:proofErr w:type="spellStart"/>
      <w:r w:rsidRPr="003F1BEB">
        <w:rPr>
          <w:bCs/>
          <w:iCs/>
          <w:sz w:val="24"/>
          <w:szCs w:val="24"/>
        </w:rPr>
        <w:t>Толедского</w:t>
      </w:r>
      <w:proofErr w:type="spellEnd"/>
      <w:r w:rsidRPr="003F1BEB">
        <w:rPr>
          <w:bCs/>
          <w:iCs/>
          <w:sz w:val="24"/>
          <w:szCs w:val="24"/>
        </w:rPr>
        <w:t xml:space="preserve"> королевства </w:t>
      </w:r>
      <w:r w:rsidRPr="003F1BEB">
        <w:rPr>
          <w:bCs/>
          <w:iCs/>
          <w:sz w:val="24"/>
          <w:szCs w:val="24"/>
          <w:lang w:val="en-US"/>
        </w:rPr>
        <w:t>VII</w:t>
      </w:r>
      <w:r w:rsidRPr="003F1BEB">
        <w:rPr>
          <w:bCs/>
          <w:iCs/>
          <w:sz w:val="24"/>
          <w:szCs w:val="24"/>
        </w:rPr>
        <w:t xml:space="preserve"> века в переписке </w:t>
      </w:r>
      <w:proofErr w:type="spellStart"/>
      <w:r w:rsidRPr="003F1BEB">
        <w:rPr>
          <w:bCs/>
          <w:iCs/>
          <w:sz w:val="24"/>
          <w:szCs w:val="24"/>
        </w:rPr>
        <w:t>Браулиона</w:t>
      </w:r>
      <w:proofErr w:type="spellEnd"/>
      <w:r w:rsidRPr="003F1BEB">
        <w:rPr>
          <w:bCs/>
          <w:iCs/>
          <w:sz w:val="24"/>
          <w:szCs w:val="24"/>
        </w:rPr>
        <w:t xml:space="preserve"> </w:t>
      </w:r>
      <w:proofErr w:type="spellStart"/>
      <w:r w:rsidRPr="003F1BEB">
        <w:rPr>
          <w:bCs/>
          <w:iCs/>
          <w:sz w:val="24"/>
          <w:szCs w:val="24"/>
        </w:rPr>
        <w:t>Сарагосского</w:t>
      </w:r>
      <w:proofErr w:type="spellEnd"/>
      <w:r w:rsidRPr="003F1BEB">
        <w:rPr>
          <w:bCs/>
          <w:iCs/>
          <w:sz w:val="24"/>
          <w:szCs w:val="24"/>
        </w:rPr>
        <w:t>.//  Вестник РГГУ. – №12 (2008). – С.114 – 126;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Уколова</w:t>
      </w:r>
      <w:proofErr w:type="spellEnd"/>
      <w:r w:rsidRPr="003F1BEB">
        <w:rPr>
          <w:bCs/>
          <w:iCs/>
          <w:sz w:val="24"/>
          <w:szCs w:val="24"/>
        </w:rPr>
        <w:t>, В.И. Культура Остготской Италии.// Средние века. – Вып.46 (1983);</w:t>
      </w:r>
    </w:p>
    <w:p w:rsidR="00213995" w:rsidRPr="003F1BEB" w:rsidRDefault="00213995" w:rsidP="0021399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spellStart"/>
      <w:r w:rsidRPr="003F1BEB">
        <w:rPr>
          <w:bCs/>
          <w:iCs/>
          <w:sz w:val="24"/>
          <w:szCs w:val="24"/>
        </w:rPr>
        <w:t>Шкаренков</w:t>
      </w:r>
      <w:proofErr w:type="spellEnd"/>
      <w:r w:rsidRPr="003F1BEB">
        <w:rPr>
          <w:bCs/>
          <w:iCs/>
          <w:sz w:val="24"/>
          <w:szCs w:val="24"/>
        </w:rPr>
        <w:t xml:space="preserve">, П.П. Римская традиция в варварском мире. Флавий </w:t>
      </w:r>
      <w:proofErr w:type="spellStart"/>
      <w:r w:rsidRPr="003F1BEB">
        <w:rPr>
          <w:bCs/>
          <w:iCs/>
          <w:sz w:val="24"/>
          <w:szCs w:val="24"/>
        </w:rPr>
        <w:t>Кассиодор</w:t>
      </w:r>
      <w:proofErr w:type="spellEnd"/>
      <w:r w:rsidRPr="003F1BEB">
        <w:rPr>
          <w:bCs/>
          <w:iCs/>
          <w:sz w:val="24"/>
          <w:szCs w:val="24"/>
        </w:rPr>
        <w:t xml:space="preserve"> и его эпоха. – М.: РГГУ, 2004</w:t>
      </w:r>
    </w:p>
    <w:p w:rsidR="00213995" w:rsidRDefault="00213995" w:rsidP="00213995">
      <w:pPr>
        <w:spacing w:line="360" w:lineRule="auto"/>
        <w:jc w:val="both"/>
        <w:rPr>
          <w:b/>
          <w:bCs/>
          <w:sz w:val="24"/>
        </w:rPr>
      </w:pPr>
    </w:p>
    <w:p w:rsidR="00213995" w:rsidRDefault="00213995" w:rsidP="00213995">
      <w:pPr>
        <w:spacing w:line="360" w:lineRule="auto"/>
        <w:jc w:val="center"/>
        <w:rPr>
          <w:b/>
          <w:bCs/>
          <w:sz w:val="24"/>
          <w:szCs w:val="24"/>
        </w:rPr>
      </w:pPr>
      <w:r w:rsidRPr="00DF638D">
        <w:rPr>
          <w:b/>
          <w:bCs/>
          <w:sz w:val="24"/>
          <w:szCs w:val="24"/>
        </w:rPr>
        <w:t xml:space="preserve">Тема </w:t>
      </w:r>
      <w:r w:rsidR="002B4915">
        <w:rPr>
          <w:b/>
          <w:bCs/>
          <w:sz w:val="24"/>
          <w:szCs w:val="24"/>
        </w:rPr>
        <w:t>5</w:t>
      </w:r>
      <w:r w:rsidRPr="00DF638D">
        <w:rPr>
          <w:b/>
          <w:bCs/>
          <w:sz w:val="24"/>
          <w:szCs w:val="24"/>
        </w:rPr>
        <w:t>. Политическая мысль Высокого Средневековья</w:t>
      </w:r>
    </w:p>
    <w:p w:rsidR="00213995" w:rsidRPr="004103AD" w:rsidRDefault="00213995" w:rsidP="0021399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А) </w:t>
      </w:r>
      <w:r>
        <w:rPr>
          <w:b/>
          <w:i/>
          <w:sz w:val="24"/>
        </w:rPr>
        <w:t>Политико-правовая мысль Византии и Древней Руси</w:t>
      </w:r>
      <w:r>
        <w:rPr>
          <w:b/>
          <w:sz w:val="24"/>
        </w:rPr>
        <w:t>.</w:t>
      </w:r>
    </w:p>
    <w:p w:rsidR="00213995" w:rsidRPr="00E15DD2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Правовая и политическая доктрина Византийской империи</w:t>
      </w:r>
      <w:r>
        <w:rPr>
          <w:sz w:val="24"/>
        </w:rPr>
        <w:t xml:space="preserve">: основные исторические вехи Византийской империи </w:t>
      </w:r>
      <w:r>
        <w:rPr>
          <w:sz w:val="24"/>
          <w:lang w:val="en-US"/>
        </w:rPr>
        <w:t>VI</w:t>
      </w:r>
      <w:r w:rsidRPr="00E15DD2">
        <w:rPr>
          <w:sz w:val="24"/>
        </w:rPr>
        <w:t xml:space="preserve"> – </w:t>
      </w:r>
      <w:r>
        <w:rPr>
          <w:sz w:val="24"/>
          <w:lang w:val="en-US"/>
        </w:rPr>
        <w:t>XV</w:t>
      </w:r>
      <w:r>
        <w:rPr>
          <w:sz w:val="24"/>
        </w:rPr>
        <w:t xml:space="preserve"> вв.; имперский  проект Юстиниана и его крах, концепция единого культурного, языкового, правового и политического пространства; концепция Церкви как опоры императорской власти; Константин Багрянородный и «Искусство управления государством»; «Советы и рассказы </w:t>
      </w:r>
      <w:proofErr w:type="spellStart"/>
      <w:r>
        <w:rPr>
          <w:sz w:val="24"/>
        </w:rPr>
        <w:t>Кекавмена</w:t>
      </w:r>
      <w:proofErr w:type="spellEnd"/>
      <w:r>
        <w:rPr>
          <w:sz w:val="24"/>
        </w:rPr>
        <w:t>, византийского полководца»;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4103AD">
        <w:rPr>
          <w:i/>
          <w:sz w:val="24"/>
          <w:u w:val="single"/>
        </w:rPr>
        <w:t xml:space="preserve">Митрополит Киевский </w:t>
      </w:r>
      <w:proofErr w:type="spellStart"/>
      <w:r w:rsidRPr="004103AD">
        <w:rPr>
          <w:i/>
          <w:sz w:val="24"/>
          <w:u w:val="single"/>
        </w:rPr>
        <w:t>Иларион</w:t>
      </w:r>
      <w:proofErr w:type="spellEnd"/>
      <w:r>
        <w:rPr>
          <w:sz w:val="24"/>
        </w:rPr>
        <w:t xml:space="preserve">. «Слово о законе и благодати»: развитие идей апостола Павла («Послание к римлянам») </w:t>
      </w:r>
      <w:r w:rsidRPr="00592644">
        <w:rPr>
          <w:sz w:val="24"/>
        </w:rPr>
        <w:t>–</w:t>
      </w:r>
      <w:r>
        <w:rPr>
          <w:sz w:val="24"/>
        </w:rPr>
        <w:t xml:space="preserve"> Закон как отражение Ветхого Завета и Благодать как наполнение Нового; первичность Благодати по отношению к Закону; отсюда </w:t>
      </w:r>
      <w:r w:rsidRPr="00592644">
        <w:rPr>
          <w:sz w:val="24"/>
        </w:rPr>
        <w:t>–</w:t>
      </w:r>
      <w:r>
        <w:rPr>
          <w:sz w:val="24"/>
        </w:rPr>
        <w:t xml:space="preserve"> первичность русского народа по отношению к иудеям; образ князя как носителя верховной власти: его права и обязанности перед народом; Церковь в лице епископов как поддерживающая князя и подчиняющаяся ему сила; «правда» как основа реализации власти.</w:t>
      </w:r>
    </w:p>
    <w:p w:rsidR="00213995" w:rsidRDefault="00213995" w:rsidP="00213995">
      <w:pPr>
        <w:spacing w:line="360" w:lineRule="auto"/>
        <w:jc w:val="both"/>
        <w:rPr>
          <w:b/>
          <w:sz w:val="24"/>
        </w:rPr>
      </w:pPr>
    </w:p>
    <w:p w:rsidR="00213995" w:rsidRDefault="00213995" w:rsidP="0021399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Б) </w:t>
      </w:r>
      <w:r>
        <w:rPr>
          <w:b/>
          <w:i/>
          <w:sz w:val="24"/>
        </w:rPr>
        <w:t>Политико-правовая мысль высокого Средневековья в Западной Европе</w:t>
      </w:r>
      <w:r>
        <w:rPr>
          <w:b/>
          <w:sz w:val="24"/>
        </w:rPr>
        <w:t>.</w:t>
      </w:r>
    </w:p>
    <w:p w:rsidR="00213995" w:rsidRDefault="00213995" w:rsidP="00213995">
      <w:pPr>
        <w:spacing w:line="36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Феномен ренессанса </w:t>
      </w:r>
      <w:r>
        <w:rPr>
          <w:i/>
          <w:sz w:val="24"/>
          <w:u w:val="single"/>
          <w:lang w:val="en-US"/>
        </w:rPr>
        <w:t>XII</w:t>
      </w:r>
      <w:r>
        <w:rPr>
          <w:i/>
          <w:sz w:val="24"/>
          <w:u w:val="single"/>
        </w:rPr>
        <w:t xml:space="preserve"> века</w:t>
      </w:r>
      <w:r>
        <w:rPr>
          <w:sz w:val="24"/>
        </w:rPr>
        <w:t>: историческая справка; возникновение и развитие европейских университетов, борьба папства и империи; правовые и политические идеи университетских юристов; концепция естественного права; понятия закона и обычая в рамках феодального права; теория происхождения императорской власти; проблема царства и священства в рассмотрении юристов; теория сословного представительства; развитие схоластики.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DF474C">
        <w:rPr>
          <w:i/>
          <w:sz w:val="24"/>
          <w:u w:val="single"/>
        </w:rPr>
        <w:t>Фома Аквинский</w:t>
      </w:r>
      <w:r>
        <w:rPr>
          <w:sz w:val="24"/>
        </w:rPr>
        <w:t xml:space="preserve">. Биографическая сводка: обострение проблемы ересей в Европе </w:t>
      </w:r>
      <w:r>
        <w:rPr>
          <w:sz w:val="24"/>
          <w:lang w:val="es-ES"/>
        </w:rPr>
        <w:t>XIII</w:t>
      </w:r>
      <w:r>
        <w:rPr>
          <w:sz w:val="24"/>
        </w:rPr>
        <w:t xml:space="preserve"> в., образование ордена проповедников или доминиканцев, карьера Фомы в ордене.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Основные политико-правовые идеи: учение о трех элементах государственной власти; виды монархии, обоснование преимуществ политической монархии перед абсолютной; влияние на учение Фомы идей зарождавшегося европейского парламентаризма; учение о трех градах как развитие тезисов Августина; проблема взаимоотношений духовной и </w:t>
      </w:r>
      <w:r>
        <w:rPr>
          <w:sz w:val="24"/>
        </w:rPr>
        <w:lastRenderedPageBreak/>
        <w:t>светской властей, доктрина двух мечей; право народа на оказание сопротивления верховной власти и условия, необходимые для его реализации; теория естественного права, классификация законов на четыре вида; проблема ересей.</w:t>
      </w:r>
    </w:p>
    <w:p w:rsidR="00213995" w:rsidRDefault="00213995" w:rsidP="00213995">
      <w:pPr>
        <w:spacing w:line="360" w:lineRule="auto"/>
        <w:jc w:val="both"/>
        <w:rPr>
          <w:bCs/>
          <w:sz w:val="24"/>
          <w:szCs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</w:rPr>
        <w:t>Источники: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Фома Аквинский. Сумма теологии, </w:t>
      </w:r>
      <w:r>
        <w:rPr>
          <w:sz w:val="24"/>
          <w:lang w:val="en-US"/>
        </w:rPr>
        <w:t>I</w:t>
      </w:r>
      <w:r w:rsidRPr="002005C9">
        <w:rPr>
          <w:sz w:val="24"/>
          <w:vertAlign w:val="superscript"/>
          <w:lang w:val="es-ES"/>
        </w:rPr>
        <w:t>a</w:t>
      </w:r>
      <w:r w:rsidRPr="002005C9">
        <w:rPr>
          <w:sz w:val="24"/>
        </w:rPr>
        <w:t xml:space="preserve"> </w:t>
      </w:r>
      <w:r>
        <w:rPr>
          <w:sz w:val="24"/>
          <w:lang w:val="es-ES"/>
        </w:rPr>
        <w:t>II</w:t>
      </w:r>
      <w:r>
        <w:rPr>
          <w:sz w:val="24"/>
          <w:vertAlign w:val="superscript"/>
          <w:lang w:val="es-ES"/>
        </w:rPr>
        <w:t>ae</w:t>
      </w:r>
      <w:r>
        <w:rPr>
          <w:sz w:val="24"/>
        </w:rPr>
        <w:t xml:space="preserve">, вопросы 90 – 108./ перевод  А.В. </w:t>
      </w:r>
      <w:proofErr w:type="spellStart"/>
      <w:r>
        <w:rPr>
          <w:sz w:val="24"/>
        </w:rPr>
        <w:t>Аполлонова</w:t>
      </w:r>
      <w:proofErr w:type="spellEnd"/>
      <w:r>
        <w:rPr>
          <w:sz w:val="24"/>
        </w:rPr>
        <w:t>. М., 2012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Фома Аквинский. О правлении государей.// </w:t>
      </w:r>
      <w:r w:rsidRPr="002005C9">
        <w:rPr>
          <w:sz w:val="24"/>
          <w:szCs w:val="24"/>
        </w:rPr>
        <w:t>Политические структуры эпохи феодализма в Западной Европе (VI –XVII вв.). Л</w:t>
      </w:r>
      <w:r>
        <w:rPr>
          <w:sz w:val="24"/>
          <w:szCs w:val="24"/>
        </w:rPr>
        <w:t>:</w:t>
      </w:r>
      <w:r w:rsidRPr="002005C9">
        <w:rPr>
          <w:sz w:val="24"/>
          <w:szCs w:val="24"/>
        </w:rPr>
        <w:t xml:space="preserve"> Наука. 1990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Иларион</w:t>
      </w:r>
      <w:proofErr w:type="spellEnd"/>
      <w:r>
        <w:rPr>
          <w:sz w:val="24"/>
        </w:rPr>
        <w:t xml:space="preserve">, митрополит. Слово о законе и благодати. Электронный ресурс: </w:t>
      </w:r>
      <w:hyperlink r:id="rId13" w:history="1">
        <w:r w:rsidRPr="00A652DC">
          <w:rPr>
            <w:rStyle w:val="a7"/>
            <w:sz w:val="24"/>
          </w:rPr>
          <w:t>http://www.pushkinskijdom.ru/Default.aspx?tabid=4868</w:t>
        </w:r>
      </w:hyperlink>
      <w:r>
        <w:rPr>
          <w:sz w:val="24"/>
        </w:rPr>
        <w:t xml:space="preserve"> 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Default="00213995" w:rsidP="00213995">
      <w:pPr>
        <w:numPr>
          <w:ilvl w:val="0"/>
          <w:numId w:val="10"/>
        </w:numPr>
        <w:spacing w:line="360" w:lineRule="auto"/>
      </w:pPr>
      <w:r>
        <w:rPr>
          <w:sz w:val="24"/>
        </w:rPr>
        <w:t xml:space="preserve">Графский В.Г. История политических и правовых учений: уч. </w:t>
      </w:r>
      <w:r w:rsidRPr="00F87B34">
        <w:rPr>
          <w:sz w:val="24"/>
        </w:rPr>
        <w:t>–</w:t>
      </w:r>
      <w:r>
        <w:rPr>
          <w:sz w:val="24"/>
        </w:rPr>
        <w:t xml:space="preserve">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 xml:space="preserve">. </w:t>
      </w:r>
      <w:r w:rsidRPr="00F87B34">
        <w:rPr>
          <w:sz w:val="24"/>
        </w:rPr>
        <w:t>–</w:t>
      </w:r>
      <w:r>
        <w:rPr>
          <w:sz w:val="24"/>
        </w:rPr>
        <w:t xml:space="preserve"> М.: Проспект, 2006.</w:t>
      </w:r>
    </w:p>
    <w:p w:rsidR="00213995" w:rsidRDefault="00213995" w:rsidP="00213995">
      <w:pPr>
        <w:numPr>
          <w:ilvl w:val="0"/>
          <w:numId w:val="10"/>
        </w:numPr>
        <w:spacing w:line="360" w:lineRule="auto"/>
      </w:pPr>
      <w:r>
        <w:rPr>
          <w:sz w:val="24"/>
        </w:rPr>
        <w:t>Исаев И.А., Золотухина Н.М. Политические и правовые учения в России. XI-XX вв. - М., 1995.</w:t>
      </w:r>
    </w:p>
    <w:p w:rsidR="00213995" w:rsidRDefault="00213995" w:rsidP="00213995">
      <w:pPr>
        <w:numPr>
          <w:ilvl w:val="0"/>
          <w:numId w:val="10"/>
        </w:numPr>
        <w:spacing w:line="360" w:lineRule="auto"/>
      </w:pPr>
      <w:r>
        <w:rPr>
          <w:sz w:val="24"/>
        </w:rPr>
        <w:t xml:space="preserve">Чичерин Б.Н. История политических учений. </w:t>
      </w:r>
      <w:r w:rsidRPr="00F87B34">
        <w:rPr>
          <w:sz w:val="24"/>
        </w:rPr>
        <w:t>–</w:t>
      </w:r>
      <w:r>
        <w:rPr>
          <w:sz w:val="24"/>
        </w:rPr>
        <w:t xml:space="preserve"> Т.1-3: СПб.: РХГА, 2006-2010.</w:t>
      </w:r>
    </w:p>
    <w:p w:rsidR="00213995" w:rsidRPr="003F1BEB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  <w:lang w:val="en-US"/>
        </w:rPr>
      </w:pPr>
      <w:r w:rsidRPr="00D10F79">
        <w:rPr>
          <w:bCs/>
          <w:iCs/>
          <w:sz w:val="24"/>
          <w:szCs w:val="24"/>
          <w:lang w:val="en-US"/>
        </w:rPr>
        <w:t>The Cambridge History of Political Thought. – Vol.</w:t>
      </w:r>
      <w:r w:rsidRPr="003F1BEB">
        <w:rPr>
          <w:bCs/>
          <w:iCs/>
          <w:sz w:val="24"/>
          <w:szCs w:val="24"/>
          <w:lang w:val="en-US"/>
        </w:rPr>
        <w:t>2</w:t>
      </w:r>
      <w:r w:rsidRPr="00D10F79">
        <w:rPr>
          <w:bCs/>
          <w:iCs/>
          <w:sz w:val="24"/>
          <w:szCs w:val="24"/>
          <w:lang w:val="en-US"/>
        </w:rPr>
        <w:t>. The Political Thought</w:t>
      </w:r>
      <w:r w:rsidRPr="008C7869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of Middle Ages</w:t>
      </w:r>
      <w:r w:rsidRPr="00D10F79">
        <w:rPr>
          <w:bCs/>
          <w:iCs/>
          <w:sz w:val="24"/>
          <w:szCs w:val="24"/>
          <w:lang w:val="en-US"/>
        </w:rPr>
        <w:t>. – Cambridge, 2008.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Боргош</w:t>
      </w:r>
      <w:proofErr w:type="spellEnd"/>
      <w:r>
        <w:rPr>
          <w:sz w:val="24"/>
        </w:rPr>
        <w:t>, Ю. Фома Аквинский. М., 1975</w:t>
      </w:r>
    </w:p>
    <w:p w:rsidR="00213995" w:rsidRPr="008C7869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proofErr w:type="spellStart"/>
      <w:r w:rsidRPr="00BC28C0">
        <w:rPr>
          <w:iCs/>
          <w:sz w:val="24"/>
          <w:szCs w:val="24"/>
        </w:rPr>
        <w:t>Гертых</w:t>
      </w:r>
      <w:proofErr w:type="spellEnd"/>
      <w:r w:rsidRPr="00BC28C0">
        <w:rPr>
          <w:iCs/>
          <w:sz w:val="24"/>
          <w:szCs w:val="24"/>
        </w:rPr>
        <w:t xml:space="preserve"> В.</w:t>
      </w:r>
      <w:r w:rsidRPr="00E15993">
        <w:rPr>
          <w:sz w:val="24"/>
          <w:szCs w:val="24"/>
        </w:rPr>
        <w:t xml:space="preserve"> Свобода и моральный закон у Фомы Аквинского.</w:t>
      </w:r>
      <w:r>
        <w:rPr>
          <w:sz w:val="24"/>
          <w:szCs w:val="24"/>
        </w:rPr>
        <w:t>//</w:t>
      </w:r>
      <w:r w:rsidRPr="00E15993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 философии</w:t>
      </w:r>
      <w:r w:rsidRPr="00E15993">
        <w:rPr>
          <w:sz w:val="24"/>
          <w:szCs w:val="24"/>
        </w:rPr>
        <w:t>, 1994, № 1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Громов М.Н., Козлов Н.С. Русская философская мысль X - XVII вв. - М., 1990</w:t>
      </w:r>
    </w:p>
    <w:p w:rsidR="00213995" w:rsidRPr="008C7869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412059">
        <w:rPr>
          <w:sz w:val="24"/>
          <w:szCs w:val="24"/>
        </w:rPr>
        <w:t xml:space="preserve">Золотухина Н.М. «Слово о Законе и Благодати - первый русский политический трактат Киевского писателя </w:t>
      </w:r>
      <w:proofErr w:type="spellStart"/>
      <w:r w:rsidRPr="00412059">
        <w:rPr>
          <w:sz w:val="24"/>
          <w:szCs w:val="24"/>
        </w:rPr>
        <w:t>Илариона</w:t>
      </w:r>
      <w:proofErr w:type="spellEnd"/>
      <w:r w:rsidRPr="00412059">
        <w:rPr>
          <w:sz w:val="24"/>
          <w:szCs w:val="24"/>
        </w:rPr>
        <w:t>» // Древняя Русь: проблемы права и правовой идеологии. М. 1984. С.36-51</w:t>
      </w:r>
    </w:p>
    <w:p w:rsidR="00213995" w:rsidRPr="008C7869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881FE5">
        <w:rPr>
          <w:sz w:val="24"/>
          <w:szCs w:val="24"/>
        </w:rPr>
        <w:t xml:space="preserve">Лихачев Д. С. Великое наследие. «Слово о законе и благодати митрополита </w:t>
      </w:r>
      <w:proofErr w:type="spellStart"/>
      <w:r w:rsidRPr="00881FE5">
        <w:rPr>
          <w:sz w:val="24"/>
          <w:szCs w:val="24"/>
        </w:rPr>
        <w:t>Илариона</w:t>
      </w:r>
      <w:proofErr w:type="spellEnd"/>
      <w:r w:rsidRPr="00881FE5">
        <w:rPr>
          <w:sz w:val="24"/>
          <w:szCs w:val="24"/>
        </w:rPr>
        <w:t xml:space="preserve">».// Лихачев Д. С. Избранные работы в трех томах. Том 2. – Л.: </w:t>
      </w:r>
      <w:proofErr w:type="spellStart"/>
      <w:r w:rsidRPr="00881FE5">
        <w:rPr>
          <w:sz w:val="24"/>
          <w:szCs w:val="24"/>
        </w:rPr>
        <w:t>Худож</w:t>
      </w:r>
      <w:proofErr w:type="spellEnd"/>
      <w:r w:rsidRPr="00881FE5">
        <w:rPr>
          <w:sz w:val="24"/>
          <w:szCs w:val="24"/>
        </w:rPr>
        <w:t>. лит., 1987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jc w:val="both"/>
      </w:pPr>
      <w:proofErr w:type="spellStart"/>
      <w:r w:rsidRPr="00C86908">
        <w:rPr>
          <w:sz w:val="24"/>
          <w:szCs w:val="24"/>
        </w:rPr>
        <w:t>Погосбекян</w:t>
      </w:r>
      <w:proofErr w:type="spellEnd"/>
      <w:r w:rsidRPr="00C86908">
        <w:rPr>
          <w:sz w:val="24"/>
          <w:szCs w:val="24"/>
        </w:rPr>
        <w:t xml:space="preserve"> Д.Р. Проблемы права и нравственности в первом политическом трактате «Слово о Законе и Благодати» // Государство и право. №6. М., 2002. С. 98-103</w:t>
      </w:r>
    </w:p>
    <w:p w:rsidR="00213995" w:rsidRDefault="00213995" w:rsidP="00213995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proofErr w:type="spellStart"/>
      <w:r w:rsidRPr="008C7869">
        <w:rPr>
          <w:sz w:val="24"/>
          <w:szCs w:val="24"/>
        </w:rPr>
        <w:lastRenderedPageBreak/>
        <w:t>Погосбекян</w:t>
      </w:r>
      <w:proofErr w:type="spellEnd"/>
      <w:r w:rsidRPr="008C7869">
        <w:rPr>
          <w:sz w:val="24"/>
          <w:szCs w:val="24"/>
        </w:rPr>
        <w:t xml:space="preserve"> Д.Р. Политико-правовая тематика в «Слове о Законе и Благодати» Киевского митрополита </w:t>
      </w:r>
      <w:proofErr w:type="spellStart"/>
      <w:r w:rsidRPr="008C7869">
        <w:rPr>
          <w:sz w:val="24"/>
          <w:szCs w:val="24"/>
        </w:rPr>
        <w:t>Илариона</w:t>
      </w:r>
      <w:proofErr w:type="spellEnd"/>
      <w:r w:rsidRPr="008C7869">
        <w:rPr>
          <w:sz w:val="24"/>
          <w:szCs w:val="24"/>
        </w:rPr>
        <w:t>.// Вестник Университета Российской академии образования. №3. М., 2001. С. 68-80</w:t>
      </w:r>
    </w:p>
    <w:p w:rsidR="00213995" w:rsidRPr="008C7869" w:rsidRDefault="00213995" w:rsidP="00213995">
      <w:pPr>
        <w:numPr>
          <w:ilvl w:val="0"/>
          <w:numId w:val="1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 xml:space="preserve">Рогов В.А. «Закон» и «обычай» в древнерусской терминологии.// </w:t>
      </w:r>
      <w:proofErr w:type="spellStart"/>
      <w:r w:rsidRPr="008C7869">
        <w:rPr>
          <w:sz w:val="24"/>
          <w:szCs w:val="24"/>
        </w:rPr>
        <w:t>Фемис</w:t>
      </w:r>
      <w:proofErr w:type="spellEnd"/>
      <w:r w:rsidRPr="008C7869">
        <w:rPr>
          <w:sz w:val="24"/>
          <w:szCs w:val="24"/>
        </w:rPr>
        <w:t>. Ежегодник истории права и правоведения. М. 2001. Вып.2.</w:t>
      </w:r>
    </w:p>
    <w:p w:rsidR="00213995" w:rsidRPr="00DF638D" w:rsidRDefault="00213995" w:rsidP="00213995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Рогов В.А., Рогов В.В. Древнерусская правовая терминология в отношении к теории права (Очерки </w:t>
      </w:r>
      <w:r>
        <w:rPr>
          <w:sz w:val="24"/>
          <w:szCs w:val="24"/>
          <w:lang w:val="en-US"/>
        </w:rPr>
        <w:t>IX</w:t>
      </w:r>
      <w:r w:rsidRPr="008840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середины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</w:t>
      </w:r>
      <w:r w:rsidRPr="0088400A">
        <w:rPr>
          <w:sz w:val="24"/>
          <w:szCs w:val="24"/>
        </w:rPr>
        <w:t>–</w:t>
      </w:r>
      <w:r>
        <w:rPr>
          <w:sz w:val="24"/>
          <w:szCs w:val="24"/>
        </w:rPr>
        <w:t xml:space="preserve"> М.: МГИУ, 2006</w:t>
      </w:r>
    </w:p>
    <w:p w:rsidR="00213995" w:rsidRPr="00DF638D" w:rsidRDefault="00213995" w:rsidP="00213995">
      <w:pPr>
        <w:spacing w:line="360" w:lineRule="auto"/>
        <w:jc w:val="both"/>
        <w:rPr>
          <w:bCs/>
          <w:sz w:val="24"/>
          <w:szCs w:val="24"/>
        </w:rPr>
      </w:pPr>
    </w:p>
    <w:p w:rsidR="00213995" w:rsidRPr="00DF638D" w:rsidRDefault="00213995" w:rsidP="00213995">
      <w:pPr>
        <w:spacing w:line="360" w:lineRule="auto"/>
        <w:jc w:val="center"/>
        <w:rPr>
          <w:b/>
          <w:sz w:val="24"/>
          <w:szCs w:val="24"/>
        </w:rPr>
      </w:pPr>
      <w:r w:rsidRPr="00DF638D">
        <w:rPr>
          <w:b/>
          <w:sz w:val="24"/>
          <w:szCs w:val="24"/>
        </w:rPr>
        <w:t xml:space="preserve">Тема </w:t>
      </w:r>
      <w:r w:rsidR="002B4915">
        <w:rPr>
          <w:b/>
          <w:sz w:val="24"/>
          <w:szCs w:val="24"/>
        </w:rPr>
        <w:t>6.</w:t>
      </w:r>
      <w:r w:rsidRPr="00DF638D">
        <w:rPr>
          <w:b/>
          <w:sz w:val="24"/>
          <w:szCs w:val="24"/>
        </w:rPr>
        <w:t xml:space="preserve"> </w:t>
      </w:r>
      <w:r w:rsidRPr="00DF638D">
        <w:rPr>
          <w:b/>
          <w:bCs/>
          <w:sz w:val="24"/>
          <w:szCs w:val="24"/>
        </w:rPr>
        <w:t>Политическая и правовая мысль позднего Средневековья</w:t>
      </w:r>
    </w:p>
    <w:p w:rsidR="00213995" w:rsidRPr="002B4915" w:rsidRDefault="00213995" w:rsidP="002B4915">
      <w:pPr>
        <w:pStyle w:val="aa"/>
        <w:spacing w:line="360" w:lineRule="auto"/>
        <w:ind w:left="0" w:firstLine="709"/>
        <w:jc w:val="both"/>
        <w:rPr>
          <w:sz w:val="24"/>
        </w:rPr>
      </w:pPr>
      <w:r w:rsidRPr="002B4915">
        <w:rPr>
          <w:sz w:val="24"/>
          <w:szCs w:val="24"/>
        </w:rPr>
        <w:t xml:space="preserve">Ученики и продолжатели Фомы Аквинского: </w:t>
      </w:r>
      <w:proofErr w:type="spellStart"/>
      <w:r w:rsidRPr="002B4915">
        <w:rPr>
          <w:sz w:val="24"/>
          <w:szCs w:val="24"/>
        </w:rPr>
        <w:t>Эгидий</w:t>
      </w:r>
      <w:proofErr w:type="spellEnd"/>
      <w:r w:rsidRPr="002B4915">
        <w:rPr>
          <w:sz w:val="24"/>
          <w:szCs w:val="24"/>
        </w:rPr>
        <w:t xml:space="preserve"> Римский и Птолемей </w:t>
      </w:r>
      <w:proofErr w:type="spellStart"/>
      <w:r w:rsidRPr="002B4915">
        <w:rPr>
          <w:sz w:val="24"/>
          <w:szCs w:val="24"/>
        </w:rPr>
        <w:t>Луккский</w:t>
      </w:r>
      <w:proofErr w:type="spellEnd"/>
      <w:r w:rsidRPr="002B4915">
        <w:rPr>
          <w:sz w:val="24"/>
          <w:szCs w:val="24"/>
        </w:rPr>
        <w:t xml:space="preserve">; закрепление идеи примата папской власти над светской: </w:t>
      </w:r>
      <w:proofErr w:type="spellStart"/>
      <w:r w:rsidRPr="002B4915">
        <w:rPr>
          <w:sz w:val="24"/>
          <w:szCs w:val="24"/>
        </w:rPr>
        <w:t>Бонифаций</w:t>
      </w:r>
      <w:proofErr w:type="spellEnd"/>
      <w:r w:rsidRPr="002B4915">
        <w:rPr>
          <w:sz w:val="24"/>
          <w:szCs w:val="24"/>
        </w:rPr>
        <w:t xml:space="preserve"> </w:t>
      </w:r>
      <w:r w:rsidRPr="002B4915">
        <w:rPr>
          <w:sz w:val="24"/>
          <w:szCs w:val="24"/>
          <w:lang w:val="en-US"/>
        </w:rPr>
        <w:t>VIII</w:t>
      </w:r>
      <w:r w:rsidRPr="002B4915">
        <w:rPr>
          <w:sz w:val="24"/>
          <w:szCs w:val="24"/>
        </w:rPr>
        <w:t xml:space="preserve"> и булла </w:t>
      </w:r>
      <w:proofErr w:type="spellStart"/>
      <w:r w:rsidRPr="002B4915">
        <w:rPr>
          <w:i/>
          <w:sz w:val="24"/>
          <w:szCs w:val="24"/>
          <w:lang w:val="en-US"/>
        </w:rPr>
        <w:t>Unam</w:t>
      </w:r>
      <w:proofErr w:type="spellEnd"/>
      <w:r w:rsidRPr="002B4915">
        <w:rPr>
          <w:i/>
          <w:sz w:val="24"/>
          <w:szCs w:val="24"/>
        </w:rPr>
        <w:t xml:space="preserve"> </w:t>
      </w:r>
      <w:proofErr w:type="spellStart"/>
      <w:r w:rsidRPr="002B4915">
        <w:rPr>
          <w:i/>
          <w:sz w:val="24"/>
          <w:szCs w:val="24"/>
          <w:lang w:val="en-US"/>
        </w:rPr>
        <w:t>sanctam</w:t>
      </w:r>
      <w:proofErr w:type="spellEnd"/>
      <w:r w:rsidRPr="002B4915">
        <w:rPr>
          <w:sz w:val="24"/>
          <w:szCs w:val="24"/>
        </w:rPr>
        <w:t xml:space="preserve">. Николай Орем и его экономико-политическая теория. </w:t>
      </w:r>
      <w:proofErr w:type="spellStart"/>
      <w:r w:rsidRPr="002B4915">
        <w:rPr>
          <w:sz w:val="24"/>
          <w:szCs w:val="24"/>
        </w:rPr>
        <w:t>Марсилий</w:t>
      </w:r>
      <w:proofErr w:type="spellEnd"/>
      <w:r w:rsidRPr="002B4915">
        <w:rPr>
          <w:sz w:val="24"/>
          <w:szCs w:val="24"/>
        </w:rPr>
        <w:t xml:space="preserve"> </w:t>
      </w:r>
      <w:proofErr w:type="spellStart"/>
      <w:r w:rsidRPr="002B4915">
        <w:rPr>
          <w:sz w:val="24"/>
          <w:szCs w:val="24"/>
        </w:rPr>
        <w:t>Падуанский</w:t>
      </w:r>
      <w:proofErr w:type="spellEnd"/>
      <w:r w:rsidRPr="002B4915">
        <w:rPr>
          <w:sz w:val="24"/>
          <w:szCs w:val="24"/>
        </w:rPr>
        <w:t xml:space="preserve"> и Уильям Оккам. Монархическое учение Данте Алигьери. Политические и правовые теории школы комментаторов: </w:t>
      </w:r>
      <w:proofErr w:type="spellStart"/>
      <w:r w:rsidRPr="002B4915">
        <w:rPr>
          <w:sz w:val="24"/>
          <w:szCs w:val="24"/>
        </w:rPr>
        <w:t>Бартоло</w:t>
      </w:r>
      <w:proofErr w:type="spellEnd"/>
      <w:r w:rsidRPr="002B4915">
        <w:rPr>
          <w:sz w:val="24"/>
          <w:szCs w:val="24"/>
        </w:rPr>
        <w:t xml:space="preserve"> да </w:t>
      </w:r>
      <w:proofErr w:type="spellStart"/>
      <w:r w:rsidRPr="002B4915">
        <w:rPr>
          <w:sz w:val="24"/>
          <w:szCs w:val="24"/>
        </w:rPr>
        <w:t>Сассоферрато</w:t>
      </w:r>
      <w:proofErr w:type="spellEnd"/>
      <w:r w:rsidRPr="002B4915">
        <w:rPr>
          <w:sz w:val="24"/>
          <w:szCs w:val="24"/>
        </w:rPr>
        <w:t xml:space="preserve"> и </w:t>
      </w:r>
      <w:proofErr w:type="spellStart"/>
      <w:r w:rsidRPr="002B4915">
        <w:rPr>
          <w:sz w:val="24"/>
          <w:szCs w:val="24"/>
        </w:rPr>
        <w:t>Бальдо</w:t>
      </w:r>
      <w:proofErr w:type="spellEnd"/>
      <w:r w:rsidRPr="002B4915">
        <w:rPr>
          <w:sz w:val="24"/>
          <w:szCs w:val="24"/>
        </w:rPr>
        <w:t xml:space="preserve"> </w:t>
      </w:r>
      <w:proofErr w:type="spellStart"/>
      <w:r w:rsidRPr="002B4915">
        <w:rPr>
          <w:sz w:val="24"/>
          <w:szCs w:val="24"/>
        </w:rPr>
        <w:t>дельи</w:t>
      </w:r>
      <w:proofErr w:type="spellEnd"/>
      <w:r w:rsidRPr="002B4915">
        <w:rPr>
          <w:sz w:val="24"/>
          <w:szCs w:val="24"/>
        </w:rPr>
        <w:t xml:space="preserve"> </w:t>
      </w:r>
      <w:proofErr w:type="spellStart"/>
      <w:r w:rsidRPr="002B4915">
        <w:rPr>
          <w:sz w:val="24"/>
          <w:szCs w:val="24"/>
        </w:rPr>
        <w:t>Убальди</w:t>
      </w:r>
      <w:proofErr w:type="spellEnd"/>
      <w:r w:rsidRPr="002B4915">
        <w:rPr>
          <w:sz w:val="24"/>
          <w:szCs w:val="24"/>
        </w:rPr>
        <w:t xml:space="preserve">; политические и правовые теории школы </w:t>
      </w:r>
      <w:proofErr w:type="spellStart"/>
      <w:r w:rsidRPr="002B4915">
        <w:rPr>
          <w:sz w:val="24"/>
          <w:szCs w:val="24"/>
        </w:rPr>
        <w:t>канонистов</w:t>
      </w:r>
      <w:proofErr w:type="spellEnd"/>
      <w:r w:rsidRPr="002B4915">
        <w:rPr>
          <w:sz w:val="24"/>
          <w:szCs w:val="24"/>
        </w:rPr>
        <w:t xml:space="preserve">: Иоанн </w:t>
      </w:r>
      <w:proofErr w:type="spellStart"/>
      <w:r w:rsidRPr="002B4915">
        <w:rPr>
          <w:sz w:val="24"/>
          <w:szCs w:val="24"/>
        </w:rPr>
        <w:t>Андреа</w:t>
      </w:r>
      <w:proofErr w:type="spellEnd"/>
      <w:r w:rsidRPr="002B4915">
        <w:rPr>
          <w:sz w:val="24"/>
          <w:szCs w:val="24"/>
        </w:rPr>
        <w:t xml:space="preserve">, Вильгельм </w:t>
      </w:r>
      <w:proofErr w:type="spellStart"/>
      <w:r w:rsidRPr="002B4915">
        <w:rPr>
          <w:sz w:val="24"/>
          <w:szCs w:val="24"/>
        </w:rPr>
        <w:t>Дуранте</w:t>
      </w:r>
      <w:proofErr w:type="spellEnd"/>
      <w:r w:rsidRPr="002B4915">
        <w:rPr>
          <w:sz w:val="24"/>
          <w:szCs w:val="24"/>
        </w:rPr>
        <w:t xml:space="preserve">, </w:t>
      </w:r>
      <w:proofErr w:type="spellStart"/>
      <w:r w:rsidRPr="002B4915">
        <w:rPr>
          <w:sz w:val="24"/>
          <w:szCs w:val="24"/>
        </w:rPr>
        <w:t>Панормийский</w:t>
      </w:r>
      <w:proofErr w:type="spellEnd"/>
      <w:r w:rsidRPr="002B4915">
        <w:rPr>
          <w:sz w:val="24"/>
          <w:szCs w:val="24"/>
        </w:rPr>
        <w:t xml:space="preserve"> аббат. Н</w:t>
      </w:r>
      <w:r w:rsidRPr="002B4915">
        <w:rPr>
          <w:sz w:val="24"/>
        </w:rPr>
        <w:t>а пути к Новому времени: основные тенденции развития политико-правовой мысли в конце Средних Веков.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>
        <w:rPr>
          <w:i/>
          <w:sz w:val="24"/>
        </w:rPr>
        <w:t>Источники:</w:t>
      </w:r>
    </w:p>
    <w:p w:rsidR="00213995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Данте Алигьери. Монархия. М., 2010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Pr="00336989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  <w:lang w:val="en-US"/>
        </w:rPr>
      </w:pPr>
      <w:r w:rsidRPr="00D10F79">
        <w:rPr>
          <w:bCs/>
          <w:iCs/>
          <w:sz w:val="24"/>
          <w:szCs w:val="24"/>
          <w:lang w:val="en-US"/>
        </w:rPr>
        <w:t>The Cambridge History of Political Thought. – Vol.</w:t>
      </w:r>
      <w:r w:rsidRPr="003F1BEB">
        <w:rPr>
          <w:bCs/>
          <w:iCs/>
          <w:sz w:val="24"/>
          <w:szCs w:val="24"/>
          <w:lang w:val="en-US"/>
        </w:rPr>
        <w:t>2</w:t>
      </w:r>
      <w:r w:rsidRPr="00D10F79">
        <w:rPr>
          <w:bCs/>
          <w:iCs/>
          <w:sz w:val="24"/>
          <w:szCs w:val="24"/>
          <w:lang w:val="en-US"/>
        </w:rPr>
        <w:t>. The Political Thought</w:t>
      </w:r>
      <w:r w:rsidRPr="008C7869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of Middle Ages</w:t>
      </w:r>
      <w:r w:rsidRPr="00D10F79">
        <w:rPr>
          <w:bCs/>
          <w:iCs/>
          <w:sz w:val="24"/>
          <w:szCs w:val="24"/>
          <w:lang w:val="en-US"/>
        </w:rPr>
        <w:t>. – Cambridge, 2008.</w:t>
      </w:r>
    </w:p>
    <w:p w:rsidR="00213995" w:rsidRPr="00140EF5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60547">
        <w:rPr>
          <w:sz w:val="24"/>
          <w:szCs w:val="24"/>
        </w:rPr>
        <w:t>Чичерин Б.Н. История политических учений. – Т.1: СПб.: РХГА, 2006</w:t>
      </w:r>
    </w:p>
    <w:p w:rsidR="00213995" w:rsidRDefault="00213995" w:rsidP="00213995">
      <w:pPr>
        <w:numPr>
          <w:ilvl w:val="0"/>
          <w:numId w:val="11"/>
        </w:numPr>
        <w:spacing w:line="360" w:lineRule="auto"/>
      </w:pPr>
      <w:r>
        <w:rPr>
          <w:sz w:val="24"/>
          <w:szCs w:val="24"/>
        </w:rPr>
        <w:t>Штраус, Л. Естественное право и история. М., 2007</w:t>
      </w:r>
    </w:p>
    <w:p w:rsidR="00213995" w:rsidRPr="00336989" w:rsidRDefault="00213995" w:rsidP="00213995">
      <w:pPr>
        <w:numPr>
          <w:ilvl w:val="0"/>
          <w:numId w:val="11"/>
        </w:numPr>
        <w:spacing w:line="360" w:lineRule="auto"/>
      </w:pPr>
      <w:proofErr w:type="spellStart"/>
      <w:r>
        <w:rPr>
          <w:sz w:val="24"/>
          <w:szCs w:val="24"/>
        </w:rPr>
        <w:t>Суини</w:t>
      </w:r>
      <w:proofErr w:type="spellEnd"/>
      <w:r>
        <w:rPr>
          <w:sz w:val="24"/>
          <w:szCs w:val="24"/>
        </w:rPr>
        <w:t xml:space="preserve"> М. Лекции по средневековой философии.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2. Средневековая политическая философия Запада. М., 2006.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213995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Гаврюшин, Н.К. Непогрешимый богослов: </w:t>
      </w:r>
      <w:proofErr w:type="spellStart"/>
      <w:r>
        <w:rPr>
          <w:sz w:val="24"/>
        </w:rPr>
        <w:t>Эгидий</w:t>
      </w:r>
      <w:proofErr w:type="spellEnd"/>
      <w:r>
        <w:rPr>
          <w:sz w:val="24"/>
        </w:rPr>
        <w:t xml:space="preserve"> Римский и теологические споры в Западной Церкви (конец </w:t>
      </w:r>
      <w:r>
        <w:rPr>
          <w:sz w:val="24"/>
          <w:lang w:val="en-US"/>
        </w:rPr>
        <w:t>XIII</w:t>
      </w:r>
      <w:r>
        <w:rPr>
          <w:sz w:val="24"/>
        </w:rPr>
        <w:t xml:space="preserve"> – начало </w:t>
      </w:r>
      <w:r>
        <w:rPr>
          <w:sz w:val="24"/>
          <w:lang w:val="en-US"/>
        </w:rPr>
        <w:t>XIV</w:t>
      </w:r>
      <w:r>
        <w:rPr>
          <w:sz w:val="24"/>
        </w:rPr>
        <w:t xml:space="preserve"> вв.). М., 2006</w:t>
      </w:r>
    </w:p>
    <w:p w:rsidR="00E20158" w:rsidRPr="00E20158" w:rsidRDefault="00E20158" w:rsidP="00213995">
      <w:pPr>
        <w:numPr>
          <w:ilvl w:val="0"/>
          <w:numId w:val="11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Blythe, J.M. The Worldview and Thought of </w:t>
      </w:r>
      <w:proofErr w:type="spellStart"/>
      <w:r>
        <w:rPr>
          <w:sz w:val="24"/>
          <w:lang w:val="en-US"/>
        </w:rPr>
        <w:t>Tolomeo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Fiadoni</w:t>
      </w:r>
      <w:proofErr w:type="spellEnd"/>
      <w:r>
        <w:rPr>
          <w:sz w:val="24"/>
          <w:lang w:val="en-US"/>
        </w:rPr>
        <w:t xml:space="preserve"> (Ptolemy of Lucca). </w:t>
      </w:r>
      <w:proofErr w:type="spellStart"/>
      <w:r>
        <w:rPr>
          <w:sz w:val="24"/>
          <w:lang w:val="en-US"/>
        </w:rPr>
        <w:t>Turnhout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Brepols</w:t>
      </w:r>
      <w:proofErr w:type="spellEnd"/>
      <w:r>
        <w:rPr>
          <w:sz w:val="24"/>
          <w:lang w:val="en-US"/>
        </w:rPr>
        <w:t>, 2009. P.17-34, 97-226.</w:t>
      </w:r>
    </w:p>
    <w:p w:rsidR="00213995" w:rsidRPr="00213995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es-ES"/>
        </w:rPr>
      </w:pPr>
      <w:r w:rsidRPr="002B453A">
        <w:rPr>
          <w:sz w:val="24"/>
          <w:szCs w:val="24"/>
          <w:lang w:val="es-ES"/>
        </w:rPr>
        <w:t xml:space="preserve">Conte, E. La bolla </w:t>
      </w:r>
      <w:r w:rsidRPr="002B453A">
        <w:rPr>
          <w:i/>
          <w:sz w:val="24"/>
          <w:szCs w:val="24"/>
          <w:lang w:val="es-ES"/>
        </w:rPr>
        <w:t>Unam Sanctam</w:t>
      </w:r>
      <w:r w:rsidRPr="002B453A">
        <w:rPr>
          <w:sz w:val="24"/>
          <w:szCs w:val="24"/>
          <w:lang w:val="es-ES"/>
        </w:rPr>
        <w:t xml:space="preserve"> e i fondamenti del potere papale fra diritto e teologia.// </w:t>
      </w:r>
      <w:r w:rsidRPr="00213995">
        <w:rPr>
          <w:sz w:val="24"/>
          <w:szCs w:val="24"/>
          <w:lang w:val="es-ES"/>
        </w:rPr>
        <w:t>Melanges de l’Ecole franç</w:t>
      </w:r>
      <w:r w:rsidRPr="002B453A">
        <w:rPr>
          <w:sz w:val="24"/>
          <w:szCs w:val="24"/>
          <w:lang w:val="es-ES"/>
        </w:rPr>
        <w:t>aise</w:t>
      </w:r>
      <w:r w:rsidRPr="00213995">
        <w:rPr>
          <w:sz w:val="24"/>
          <w:szCs w:val="24"/>
          <w:lang w:val="es-ES"/>
        </w:rPr>
        <w:t xml:space="preserve"> </w:t>
      </w:r>
      <w:r w:rsidRPr="002B453A">
        <w:rPr>
          <w:sz w:val="24"/>
          <w:szCs w:val="24"/>
          <w:lang w:val="es-ES"/>
        </w:rPr>
        <w:t>de</w:t>
      </w:r>
      <w:r w:rsidRPr="00213995">
        <w:rPr>
          <w:sz w:val="24"/>
          <w:szCs w:val="24"/>
          <w:lang w:val="es-ES"/>
        </w:rPr>
        <w:t xml:space="preserve"> </w:t>
      </w:r>
      <w:r w:rsidRPr="002B453A">
        <w:rPr>
          <w:sz w:val="24"/>
          <w:szCs w:val="24"/>
          <w:lang w:val="es-ES"/>
        </w:rPr>
        <w:t>Rome</w:t>
      </w:r>
      <w:r w:rsidRPr="00213995">
        <w:rPr>
          <w:sz w:val="24"/>
          <w:szCs w:val="24"/>
          <w:lang w:val="es-ES"/>
        </w:rPr>
        <w:t xml:space="preserve">. </w:t>
      </w:r>
      <w:r w:rsidRPr="002B453A">
        <w:rPr>
          <w:sz w:val="24"/>
          <w:szCs w:val="24"/>
          <w:lang w:val="es-ES"/>
        </w:rPr>
        <w:t>Moyen</w:t>
      </w:r>
      <w:r w:rsidRPr="00213995">
        <w:rPr>
          <w:sz w:val="24"/>
          <w:szCs w:val="24"/>
          <w:lang w:val="es-ES"/>
        </w:rPr>
        <w:t xml:space="preserve"> </w:t>
      </w:r>
      <w:r w:rsidRPr="002B453A">
        <w:rPr>
          <w:sz w:val="24"/>
          <w:szCs w:val="24"/>
          <w:lang w:val="es-ES"/>
        </w:rPr>
        <w:t>Age</w:t>
      </w:r>
      <w:r w:rsidRPr="00213995">
        <w:rPr>
          <w:sz w:val="24"/>
          <w:szCs w:val="24"/>
          <w:lang w:val="es-ES"/>
        </w:rPr>
        <w:t xml:space="preserve">. </w:t>
      </w:r>
      <w:r w:rsidRPr="002B453A">
        <w:rPr>
          <w:sz w:val="24"/>
          <w:szCs w:val="24"/>
          <w:lang w:val="es-ES"/>
        </w:rPr>
        <w:t>T.113 (2001). P.663 – 684.</w:t>
      </w:r>
    </w:p>
    <w:p w:rsidR="00213995" w:rsidRPr="002B453A" w:rsidRDefault="00213995" w:rsidP="00213995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 w:rsidRPr="002B453A">
        <w:rPr>
          <w:sz w:val="24"/>
          <w:szCs w:val="24"/>
          <w:lang w:val="en-US"/>
        </w:rPr>
        <w:lastRenderedPageBreak/>
        <w:t>McReady</w:t>
      </w:r>
      <w:proofErr w:type="spellEnd"/>
      <w:r w:rsidRPr="002B453A">
        <w:rPr>
          <w:sz w:val="24"/>
          <w:szCs w:val="24"/>
          <w:lang w:val="en-US"/>
        </w:rPr>
        <w:t xml:space="preserve">, W.D. </w:t>
      </w:r>
      <w:r w:rsidRPr="002B453A">
        <w:rPr>
          <w:color w:val="000000"/>
          <w:sz w:val="24"/>
          <w:szCs w:val="24"/>
          <w:lang w:val="en-US"/>
        </w:rPr>
        <w:t xml:space="preserve"> Papal </w:t>
      </w:r>
      <w:proofErr w:type="spellStart"/>
      <w:r w:rsidRPr="002B453A">
        <w:rPr>
          <w:color w:val="000000"/>
          <w:sz w:val="24"/>
          <w:szCs w:val="24"/>
          <w:lang w:val="en-US"/>
        </w:rPr>
        <w:t>Plenitudo</w:t>
      </w:r>
      <w:proofErr w:type="spellEnd"/>
      <w:r w:rsidRPr="002B453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2B453A">
        <w:rPr>
          <w:color w:val="000000"/>
          <w:sz w:val="24"/>
          <w:szCs w:val="24"/>
          <w:lang w:val="en-US"/>
        </w:rPr>
        <w:t>Potestatis</w:t>
      </w:r>
      <w:proofErr w:type="spellEnd"/>
      <w:r w:rsidRPr="002B453A">
        <w:rPr>
          <w:color w:val="000000"/>
          <w:sz w:val="24"/>
          <w:szCs w:val="24"/>
          <w:lang w:val="en-US"/>
        </w:rPr>
        <w:t xml:space="preserve"> and the Source of Temporal Authority in Late Medieval Papal Hierocratic Theory.// Speculum, Vol. 48, No. 4 (Oct., 1973), </w:t>
      </w:r>
      <w:r>
        <w:rPr>
          <w:color w:val="000000"/>
          <w:sz w:val="24"/>
          <w:szCs w:val="24"/>
          <w:lang w:val="en-US"/>
        </w:rPr>
        <w:t>P</w:t>
      </w:r>
      <w:r w:rsidRPr="002B453A">
        <w:rPr>
          <w:color w:val="000000"/>
          <w:sz w:val="24"/>
          <w:szCs w:val="24"/>
          <w:lang w:val="en-US"/>
        </w:rPr>
        <w:t>. 654-674</w:t>
      </w:r>
    </w:p>
    <w:p w:rsidR="00213995" w:rsidRPr="002B453A" w:rsidRDefault="00213995" w:rsidP="00213995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213995" w:rsidRPr="002B453A" w:rsidRDefault="00213995" w:rsidP="00213995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B60A96">
        <w:rPr>
          <w:b/>
          <w:sz w:val="24"/>
          <w:szCs w:val="24"/>
        </w:rPr>
        <w:t>Тема</w:t>
      </w:r>
      <w:r w:rsidRPr="002B453A">
        <w:rPr>
          <w:b/>
          <w:sz w:val="24"/>
          <w:szCs w:val="24"/>
          <w:lang w:val="en-US"/>
        </w:rPr>
        <w:t xml:space="preserve"> </w:t>
      </w:r>
      <w:r w:rsidR="00E20158">
        <w:rPr>
          <w:b/>
          <w:sz w:val="24"/>
          <w:szCs w:val="24"/>
          <w:lang w:val="en-US"/>
        </w:rPr>
        <w:t>7</w:t>
      </w:r>
      <w:r w:rsidRPr="002B453A">
        <w:rPr>
          <w:b/>
          <w:sz w:val="24"/>
          <w:szCs w:val="24"/>
          <w:lang w:val="en-US"/>
        </w:rPr>
        <w:t xml:space="preserve">. </w:t>
      </w:r>
      <w:r w:rsidRPr="00B60A96">
        <w:rPr>
          <w:b/>
          <w:bCs/>
          <w:sz w:val="24"/>
          <w:szCs w:val="24"/>
        </w:rPr>
        <w:t>Политическая</w:t>
      </w:r>
      <w:r w:rsidRPr="002B453A">
        <w:rPr>
          <w:b/>
          <w:bCs/>
          <w:sz w:val="24"/>
          <w:szCs w:val="24"/>
          <w:lang w:val="en-US"/>
        </w:rPr>
        <w:t xml:space="preserve"> </w:t>
      </w:r>
      <w:r w:rsidRPr="00B60A96">
        <w:rPr>
          <w:b/>
          <w:bCs/>
          <w:sz w:val="24"/>
          <w:szCs w:val="24"/>
        </w:rPr>
        <w:t>философия</w:t>
      </w:r>
      <w:r w:rsidRPr="002B453A">
        <w:rPr>
          <w:b/>
          <w:bCs/>
          <w:sz w:val="24"/>
          <w:szCs w:val="24"/>
          <w:lang w:val="en-US"/>
        </w:rPr>
        <w:t xml:space="preserve"> </w:t>
      </w:r>
      <w:r w:rsidRPr="00B60A96">
        <w:rPr>
          <w:b/>
          <w:bCs/>
          <w:sz w:val="24"/>
          <w:szCs w:val="24"/>
        </w:rPr>
        <w:t>Возрождения</w:t>
      </w:r>
    </w:p>
    <w:p w:rsidR="00213995" w:rsidRDefault="00213995" w:rsidP="002139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политической философии Нового времени. Развитие гуманизма, становление новой этики эпохи Возрождения. Разведение понятий этики, политики и права.  Гуманизм и построение новой культурной антропологии. Появление понятия политического.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proofErr w:type="spellStart"/>
      <w:r w:rsidRPr="00166A86">
        <w:rPr>
          <w:i/>
          <w:sz w:val="24"/>
          <w:u w:val="single"/>
        </w:rPr>
        <w:t>Ни</w:t>
      </w:r>
      <w:r>
        <w:rPr>
          <w:i/>
          <w:sz w:val="24"/>
          <w:u w:val="single"/>
        </w:rPr>
        <w:t>к</w:t>
      </w:r>
      <w:r w:rsidRPr="00166A86">
        <w:rPr>
          <w:i/>
          <w:sz w:val="24"/>
          <w:u w:val="single"/>
        </w:rPr>
        <w:t>коло</w:t>
      </w:r>
      <w:proofErr w:type="spellEnd"/>
      <w:r w:rsidRPr="00166A86">
        <w:rPr>
          <w:i/>
          <w:sz w:val="24"/>
          <w:u w:val="single"/>
        </w:rPr>
        <w:t xml:space="preserve"> Макиавелли</w:t>
      </w:r>
      <w:r>
        <w:rPr>
          <w:sz w:val="24"/>
        </w:rPr>
        <w:t xml:space="preserve">. Биографическая справка; основные произведения: «Государь», «Рассуждения о первой декаде Тита Ливия», «История Флоренции». Основные идеи: понятие </w:t>
      </w:r>
      <w:proofErr w:type="spellStart"/>
      <w:r>
        <w:rPr>
          <w:i/>
          <w:sz w:val="24"/>
          <w:lang w:val="en-US"/>
        </w:rPr>
        <w:t>virtu</w:t>
      </w:r>
      <w:proofErr w:type="spellEnd"/>
      <w:r>
        <w:rPr>
          <w:sz w:val="24"/>
        </w:rPr>
        <w:t>,</w:t>
      </w:r>
      <w:r w:rsidRPr="00B36853">
        <w:rPr>
          <w:i/>
          <w:sz w:val="24"/>
        </w:rPr>
        <w:t xml:space="preserve"> </w:t>
      </w:r>
      <w:r>
        <w:rPr>
          <w:sz w:val="24"/>
        </w:rPr>
        <w:t>происхождение государства, его цели и задачи; этапы развития государственности в Италии и их историческая последовательность; определение государства; соотношение силы и права; образ государя, метафора льва и лисы; концепция власти, способы ее установления и приобретения; отношение к религии; трактат о военном искусстве.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  <w:r w:rsidRPr="00166A86">
        <w:rPr>
          <w:i/>
          <w:sz w:val="24"/>
          <w:u w:val="single"/>
        </w:rPr>
        <w:t>Политические и правовые идеи Реформации</w:t>
      </w:r>
      <w:r>
        <w:rPr>
          <w:sz w:val="24"/>
        </w:rPr>
        <w:t xml:space="preserve">. Мартин Лютер и Жан Кальвин </w:t>
      </w:r>
      <w:r w:rsidRPr="00166A86">
        <w:rPr>
          <w:sz w:val="24"/>
        </w:rPr>
        <w:t>–</w:t>
      </w:r>
      <w:r>
        <w:rPr>
          <w:sz w:val="24"/>
        </w:rPr>
        <w:t xml:space="preserve"> историческая и биографическая справка, основные произведения; концепция Божественного предопределения у Лютера и Кальвина; развитие этой концепции в модель «протестантской этики»; требование национальной Церкви и Библии на национальном языке. </w:t>
      </w:r>
    </w:p>
    <w:p w:rsidR="00213995" w:rsidRPr="00AD69C3" w:rsidRDefault="00213995" w:rsidP="00213995">
      <w:pPr>
        <w:spacing w:line="360" w:lineRule="auto"/>
        <w:jc w:val="both"/>
        <w:rPr>
          <w:sz w:val="24"/>
          <w:szCs w:val="24"/>
        </w:rPr>
      </w:pPr>
      <w:r w:rsidRPr="00166A86">
        <w:rPr>
          <w:i/>
          <w:sz w:val="24"/>
          <w:u w:val="single"/>
        </w:rPr>
        <w:t xml:space="preserve">Жан </w:t>
      </w:r>
      <w:proofErr w:type="spellStart"/>
      <w:r w:rsidRPr="00166A86">
        <w:rPr>
          <w:i/>
          <w:sz w:val="24"/>
          <w:u w:val="single"/>
        </w:rPr>
        <w:t>Боден</w:t>
      </w:r>
      <w:proofErr w:type="spellEnd"/>
      <w:r>
        <w:rPr>
          <w:sz w:val="24"/>
        </w:rPr>
        <w:t>. Биографическая справка, основные произведения: «Шесть книг о государстве», «Легкий метод постижения истории» и т.д. Основные политико-правовые идеи: концепция суверенитета пять его основных признаков; роль народа в государстве, теория общественного договора; роль, задачи и объем полномочий представительного собрания; классификация верховной власти по способу ее реализации.</w:t>
      </w:r>
    </w:p>
    <w:p w:rsidR="00213995" w:rsidRDefault="00213995" w:rsidP="00213995">
      <w:pPr>
        <w:spacing w:line="360" w:lineRule="auto"/>
        <w:jc w:val="both"/>
        <w:rPr>
          <w:sz w:val="24"/>
        </w:rPr>
      </w:pPr>
    </w:p>
    <w:p w:rsidR="00213995" w:rsidRDefault="00213995" w:rsidP="00213995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213995" w:rsidRPr="00336989" w:rsidRDefault="00213995" w:rsidP="00213995">
      <w:pPr>
        <w:spacing w:line="360" w:lineRule="auto"/>
        <w:jc w:val="both"/>
        <w:rPr>
          <w:sz w:val="24"/>
          <w:lang w:val="en-US"/>
        </w:rPr>
      </w:pPr>
    </w:p>
    <w:p w:rsidR="00213995" w:rsidRPr="00140EF5" w:rsidRDefault="00213995" w:rsidP="0021399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E60547">
        <w:rPr>
          <w:sz w:val="24"/>
          <w:szCs w:val="24"/>
        </w:rPr>
        <w:t>Чичерин Б.Н. История политических учений. – Т.1: СПб.: РХГА, 2006</w:t>
      </w:r>
    </w:p>
    <w:p w:rsidR="00213995" w:rsidRDefault="00213995" w:rsidP="00213995">
      <w:pPr>
        <w:numPr>
          <w:ilvl w:val="0"/>
          <w:numId w:val="12"/>
        </w:numPr>
        <w:spacing w:line="360" w:lineRule="auto"/>
      </w:pPr>
      <w:r>
        <w:rPr>
          <w:sz w:val="24"/>
          <w:szCs w:val="24"/>
        </w:rPr>
        <w:t>Штраус, Л. Естественное право и история. М., 2007</w:t>
      </w:r>
    </w:p>
    <w:p w:rsidR="00213995" w:rsidRDefault="00213995" w:rsidP="00213995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  <w:szCs w:val="24"/>
        </w:rPr>
        <w:t>Суини</w:t>
      </w:r>
      <w:proofErr w:type="spellEnd"/>
      <w:r>
        <w:rPr>
          <w:sz w:val="24"/>
          <w:szCs w:val="24"/>
        </w:rPr>
        <w:t xml:space="preserve"> М. Лекции по средневековой философии.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>. 2. Средневековая политическая философия Запада. М., 2006.</w:t>
      </w:r>
    </w:p>
    <w:p w:rsidR="00213995" w:rsidRPr="00DF638D" w:rsidRDefault="00213995" w:rsidP="0021399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213995" w:rsidRPr="00213995" w:rsidRDefault="00213995" w:rsidP="00213995">
      <w:pPr>
        <w:numPr>
          <w:ilvl w:val="0"/>
          <w:numId w:val="12"/>
        </w:numPr>
        <w:spacing w:line="360" w:lineRule="auto"/>
        <w:jc w:val="both"/>
        <w:rPr>
          <w:sz w:val="24"/>
          <w:lang w:val="en-US"/>
        </w:rPr>
      </w:pPr>
      <w:r w:rsidRPr="00D10F79">
        <w:rPr>
          <w:bCs/>
          <w:iCs/>
          <w:sz w:val="24"/>
          <w:szCs w:val="24"/>
          <w:lang w:val="en-US"/>
        </w:rPr>
        <w:lastRenderedPageBreak/>
        <w:t>The Cambridge History of Political Thought. – Vol.</w:t>
      </w:r>
      <w:r w:rsidRPr="003F1BEB">
        <w:rPr>
          <w:bCs/>
          <w:iCs/>
          <w:sz w:val="24"/>
          <w:szCs w:val="24"/>
          <w:lang w:val="en-US"/>
        </w:rPr>
        <w:t>2</w:t>
      </w:r>
      <w:r w:rsidRPr="00D10F79">
        <w:rPr>
          <w:bCs/>
          <w:iCs/>
          <w:sz w:val="24"/>
          <w:szCs w:val="24"/>
          <w:lang w:val="en-US"/>
        </w:rPr>
        <w:t>. The Political Thought</w:t>
      </w:r>
      <w:r w:rsidRPr="008C7869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of Middle Ages</w:t>
      </w:r>
      <w:r w:rsidRPr="00D10F79">
        <w:rPr>
          <w:bCs/>
          <w:iCs/>
          <w:sz w:val="24"/>
          <w:szCs w:val="24"/>
          <w:lang w:val="en-US"/>
        </w:rPr>
        <w:t>. – Cambridge, 2008.</w:t>
      </w:r>
      <w:r w:rsidRPr="00213995">
        <w:rPr>
          <w:sz w:val="24"/>
          <w:lang w:val="en-US"/>
        </w:rPr>
        <w:t xml:space="preserve"> </w:t>
      </w:r>
    </w:p>
    <w:p w:rsidR="00213995" w:rsidRPr="00826CD8" w:rsidRDefault="00213995" w:rsidP="00213995">
      <w:pPr>
        <w:numPr>
          <w:ilvl w:val="0"/>
          <w:numId w:val="12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Skinner</w:t>
      </w:r>
      <w:r w:rsidRPr="00213995">
        <w:rPr>
          <w:sz w:val="24"/>
          <w:lang w:val="en-US"/>
        </w:rPr>
        <w:t xml:space="preserve">, </w:t>
      </w:r>
      <w:r>
        <w:rPr>
          <w:sz w:val="24"/>
          <w:lang w:val="en-US"/>
        </w:rPr>
        <w:t>Qu</w:t>
      </w:r>
      <w:r w:rsidRPr="00213995">
        <w:rPr>
          <w:sz w:val="24"/>
          <w:lang w:val="en-US"/>
        </w:rPr>
        <w:t xml:space="preserve">. </w:t>
      </w:r>
      <w:r>
        <w:rPr>
          <w:sz w:val="24"/>
          <w:lang w:val="en-US"/>
        </w:rPr>
        <w:t>The Foundations of the Modern Political Thought. Vol.1-2. Cambridge: CUP, 197</w:t>
      </w:r>
      <w:r>
        <w:rPr>
          <w:sz w:val="24"/>
        </w:rPr>
        <w:t>8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E20158" w:rsidRPr="00E4541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Новое время в истории политической и правовой мысли: основные проблемы, вопросы и ответы</w:t>
      </w:r>
    </w:p>
    <w:p w:rsidR="00826CD8" w:rsidRDefault="00826CD8" w:rsidP="00826CD8">
      <w:pPr>
        <w:spacing w:line="360" w:lineRule="auto"/>
        <w:rPr>
          <w:sz w:val="24"/>
        </w:rPr>
      </w:pPr>
    </w:p>
    <w:p w:rsidR="00826CD8" w:rsidRDefault="00826CD8" w:rsidP="00826CD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Основные черты политико-правовых теорий Европы Нового времени</w:t>
      </w:r>
      <w:r>
        <w:rPr>
          <w:b/>
          <w:sz w:val="24"/>
          <w:szCs w:val="24"/>
        </w:rPr>
        <w:t>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Историческая справка</w:t>
      </w:r>
      <w:r>
        <w:rPr>
          <w:sz w:val="24"/>
          <w:szCs w:val="24"/>
        </w:rPr>
        <w:t>: формирование и становление в Европе абсолютных монархий (Англия, Франция, Испания); Великие географические открытия и складывание новой картины мира; Реформация и религиозные войны, переосмысление взаимоотношений Церкви и государства; феномен «атлантических революций» и его влияние на общественную и политическую мысль.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Основные интеллектуальные проекты эпохи Нового времени</w:t>
      </w:r>
      <w:r>
        <w:rPr>
          <w:sz w:val="24"/>
          <w:szCs w:val="24"/>
        </w:rPr>
        <w:t xml:space="preserve">: формирование теории суверенитета; возвращение к пониманию людей как некоей общности, взыскующей </w:t>
      </w:r>
      <w:proofErr w:type="spellStart"/>
      <w:r>
        <w:rPr>
          <w:sz w:val="24"/>
          <w:szCs w:val="24"/>
        </w:rPr>
        <w:t>общежитийности</w:t>
      </w:r>
      <w:proofErr w:type="spellEnd"/>
      <w:r>
        <w:rPr>
          <w:sz w:val="24"/>
          <w:szCs w:val="24"/>
        </w:rPr>
        <w:t>; складывание теории естественных прав человека; требование равенства всех перед законом; теория разделения властей и требование общественного нивелирования; выведение религии за пределы размышлений о политике и праве; теория рационализма.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i/>
          <w:sz w:val="24"/>
          <w:szCs w:val="24"/>
        </w:rPr>
        <w:t xml:space="preserve"> Рационализм</w:t>
      </w:r>
      <w:r>
        <w:rPr>
          <w:sz w:val="24"/>
          <w:szCs w:val="24"/>
        </w:rPr>
        <w:t xml:space="preserve">.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Рене Декарт: биографическая справка; основные произведения: «Геометрия», «Рассуждение о методе», «Начала философии». Основные идеи: человеческая мысль как единственная данность (</w:t>
      </w:r>
      <w:r>
        <w:rPr>
          <w:i/>
          <w:sz w:val="24"/>
          <w:szCs w:val="24"/>
          <w:lang w:val="en-US"/>
        </w:rPr>
        <w:t>cogito</w:t>
      </w:r>
      <w:r w:rsidRPr="00826C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ergo</w:t>
      </w:r>
      <w:r w:rsidRPr="00826C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sum</w:t>
      </w:r>
      <w:r>
        <w:rPr>
          <w:sz w:val="24"/>
          <w:szCs w:val="24"/>
        </w:rPr>
        <w:t>) и как исходная точка для любого размышления; цель познания – понимание Бога; картезианский метод: дробление сложных задач на простые и их сбор в обратном порядке; исследование идей в соответствии с разумом; основа для выводов –  требования разума, а не наблюдения за реальной жизнью (априорность суждений); познание путем умозрения, а не опыта.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>
        <w:rPr>
          <w:b/>
          <w:i/>
          <w:sz w:val="24"/>
          <w:szCs w:val="24"/>
        </w:rPr>
        <w:t>Политико-правовые учения Возрождения и Реформации</w:t>
      </w:r>
      <w:r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t>Никколо</w:t>
      </w:r>
      <w:proofErr w:type="spellEnd"/>
      <w:r>
        <w:rPr>
          <w:i/>
          <w:sz w:val="24"/>
          <w:u w:val="single"/>
        </w:rPr>
        <w:t xml:space="preserve"> Макиавелли</w:t>
      </w:r>
      <w:r>
        <w:rPr>
          <w:sz w:val="24"/>
        </w:rPr>
        <w:t xml:space="preserve">. Биографическая справка; основные произведения: «Государь», «Рассуждения о первой декаде Тита Ливия», «История Флоренции». Основные идеи: происхождение государства, его цели и задачи; этапы развития государственности в Италии и их историческая последовательность; определение государства; соотношение </w:t>
      </w:r>
      <w:r>
        <w:rPr>
          <w:sz w:val="24"/>
        </w:rPr>
        <w:lastRenderedPageBreak/>
        <w:t>силы и права; образ государя, метафора льва и лисы; концепция власти, способы ее установления и приобретения; отношение к религии; трактат о военном искусстве.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Политические и правовые идеи Реформации</w:t>
      </w:r>
      <w:r>
        <w:rPr>
          <w:sz w:val="24"/>
        </w:rPr>
        <w:t xml:space="preserve">. Мартин Лютер и Жан Кальвин – историческая и биографическая справка, основные произведения; концепция Божественного предопределения у Лютера и Кальвина; развитие этой концепции в модель «протестантской этики»; требование национальной Церкви и Библии на национальном языке.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Жан </w:t>
      </w:r>
      <w:proofErr w:type="spellStart"/>
      <w:r>
        <w:rPr>
          <w:i/>
          <w:sz w:val="24"/>
          <w:u w:val="single"/>
        </w:rPr>
        <w:t>Боден</w:t>
      </w:r>
      <w:proofErr w:type="spellEnd"/>
      <w:r>
        <w:rPr>
          <w:sz w:val="24"/>
        </w:rPr>
        <w:t>. Биографическая справка, основные произведения: «Шесть книг о государстве», «Легкий метод постижения истории» и т.д. Основные политико-правовые идеи: концепция суверенитета пять его основных признаков; роль народа в государстве, теория общественного договора; роль, задачи и объем полномочий представительного собрания; классификация верховной власти по способу ее реализации.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Лютер М. О светской власти. В какой мере ей следует повиноваться // Лютер М. Время молчания прошло. Избранные произведения. 1520-1526. Харьков, 1992.</w:t>
      </w:r>
    </w:p>
    <w:p w:rsidR="00826CD8" w:rsidRDefault="00826CD8" w:rsidP="00826CD8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Мор Т. Утопия. М.: Наука, 1983.</w:t>
      </w:r>
    </w:p>
    <w:p w:rsidR="00826CD8" w:rsidRDefault="00826CD8" w:rsidP="00826CD8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Кампанелла Т. Город солнца. М.: Издательство политической литературы, 1954.</w:t>
      </w:r>
    </w:p>
    <w:p w:rsidR="00826CD8" w:rsidRDefault="00826CD8" w:rsidP="00826CD8">
      <w:pPr>
        <w:pStyle w:val="aa"/>
        <w:numPr>
          <w:ilvl w:val="0"/>
          <w:numId w:val="13"/>
        </w:numPr>
        <w:spacing w:line="360" w:lineRule="auto"/>
        <w:jc w:val="both"/>
        <w:rPr>
          <w:i/>
          <w:sz w:val="24"/>
        </w:rPr>
      </w:pPr>
      <w:r>
        <w:rPr>
          <w:sz w:val="24"/>
          <w:szCs w:val="24"/>
        </w:rPr>
        <w:t xml:space="preserve">Эразм </w:t>
      </w:r>
      <w:proofErr w:type="spellStart"/>
      <w:r>
        <w:rPr>
          <w:sz w:val="24"/>
          <w:szCs w:val="24"/>
        </w:rPr>
        <w:t>Роттердамский</w:t>
      </w:r>
      <w:proofErr w:type="spellEnd"/>
      <w:r>
        <w:rPr>
          <w:sz w:val="24"/>
          <w:szCs w:val="24"/>
        </w:rPr>
        <w:t>. Оружие христианского воина М.: Наука, 1987.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Чичерин Б.Н. История политических учений. – Т.1: СПб.: РХГА, 2006</w:t>
      </w:r>
    </w:p>
    <w:p w:rsidR="00826CD8" w:rsidRDefault="00826CD8" w:rsidP="00826CD8">
      <w:pPr>
        <w:numPr>
          <w:ilvl w:val="0"/>
          <w:numId w:val="13"/>
        </w:numPr>
        <w:spacing w:line="360" w:lineRule="auto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Vol.2. The Political Thought of Middle Ages. – Cambridge, 2008.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Skinner, Qu. The Foundations of the Modern Political Thought. Vol.1-2. Cambridge: CUP, 1978</w:t>
      </w:r>
    </w:p>
    <w:p w:rsidR="00826CD8" w:rsidRDefault="00826CD8" w:rsidP="00826CD8">
      <w:pPr>
        <w:jc w:val="both"/>
      </w:pPr>
      <w:r>
        <w:rPr>
          <w:i/>
          <w:sz w:val="24"/>
        </w:rPr>
        <w:t>Дополнительная:</w:t>
      </w:r>
      <w:r>
        <w:t xml:space="preserve"> 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Берлин И. Оригинальность Макиавелли // Берлин И. Подлинная цель познания. Избранные эссе. М.: Канон+, 2002.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Штраус Л. Три волны современности // Штраус Л. Введение в политическую философию. М.: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2000.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Strauss, L. </w:t>
      </w:r>
      <w:proofErr w:type="spellStart"/>
      <w:r>
        <w:rPr>
          <w:sz w:val="24"/>
          <w:szCs w:val="24"/>
          <w:lang w:val="en-US"/>
        </w:rPr>
        <w:t>Niccolo</w:t>
      </w:r>
      <w:proofErr w:type="spellEnd"/>
      <w:r>
        <w:rPr>
          <w:sz w:val="24"/>
          <w:szCs w:val="24"/>
          <w:lang w:val="en-US"/>
        </w:rPr>
        <w:t xml:space="preserve"> Machiavelli.// History of Political Philosophy./ L. Strauss &amp; J. </w:t>
      </w:r>
      <w:proofErr w:type="spellStart"/>
      <w:r>
        <w:rPr>
          <w:sz w:val="24"/>
          <w:szCs w:val="24"/>
          <w:lang w:val="en-US"/>
        </w:rPr>
        <w:t>Cropsey</w:t>
      </w:r>
      <w:proofErr w:type="spellEnd"/>
      <w:r>
        <w:rPr>
          <w:sz w:val="24"/>
          <w:szCs w:val="24"/>
          <w:lang w:val="en-US"/>
        </w:rPr>
        <w:t xml:space="preserve"> ed. – Chicago, 1987. – P.296 – 318.</w:t>
      </w:r>
    </w:p>
    <w:p w:rsidR="00826CD8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Forrester, D.B. Martin Luther and John Calvin.// Ibid. P.318 – 355.</w:t>
      </w:r>
    </w:p>
    <w:p w:rsidR="00826CD8" w:rsidRPr="00E4541D" w:rsidRDefault="00826CD8" w:rsidP="00826CD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Kennington</w:t>
      </w:r>
      <w:proofErr w:type="spellEnd"/>
      <w:r w:rsidRPr="00E4541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</w:t>
      </w:r>
      <w:r w:rsidRPr="00E4541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Rene Descartes</w:t>
      </w:r>
      <w:r w:rsidRPr="00E4541D">
        <w:rPr>
          <w:sz w:val="24"/>
          <w:szCs w:val="24"/>
          <w:lang w:val="en-US"/>
        </w:rPr>
        <w:t xml:space="preserve">.// </w:t>
      </w:r>
      <w:r>
        <w:rPr>
          <w:sz w:val="24"/>
          <w:szCs w:val="24"/>
          <w:lang w:val="en-US"/>
        </w:rPr>
        <w:t>Ibid</w:t>
      </w:r>
      <w:r w:rsidRPr="00E4541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P.421 – 439.</w:t>
      </w:r>
    </w:p>
    <w:p w:rsidR="00826CD8" w:rsidRPr="00E4541D" w:rsidRDefault="00826CD8" w:rsidP="00826CD8">
      <w:pPr>
        <w:spacing w:line="360" w:lineRule="auto"/>
        <w:jc w:val="center"/>
        <w:rPr>
          <w:b/>
          <w:bCs/>
          <w:sz w:val="24"/>
          <w:highlight w:val="green"/>
          <w:lang w:val="en-US"/>
        </w:rPr>
      </w:pPr>
    </w:p>
    <w:p w:rsidR="00826CD8" w:rsidRPr="00E4541D" w:rsidRDefault="00826CD8" w:rsidP="00826CD8">
      <w:pPr>
        <w:spacing w:line="360" w:lineRule="auto"/>
        <w:jc w:val="center"/>
        <w:rPr>
          <w:b/>
          <w:bCs/>
          <w:sz w:val="24"/>
          <w:highlight w:val="green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B774EB" w:rsidRPr="00E4541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Вторая схоластика в политической мысли: идеи о власти, праве и законе в произведениях авторов </w:t>
      </w:r>
      <w:proofErr w:type="spellStart"/>
      <w:r>
        <w:rPr>
          <w:b/>
          <w:sz w:val="24"/>
          <w:szCs w:val="24"/>
        </w:rPr>
        <w:t>Саламанкской</w:t>
      </w:r>
      <w:proofErr w:type="spellEnd"/>
      <w:r>
        <w:rPr>
          <w:b/>
          <w:sz w:val="24"/>
          <w:szCs w:val="24"/>
        </w:rPr>
        <w:t xml:space="preserve"> школы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Вторая схоластика в Испании. Идеи </w:t>
      </w:r>
      <w:proofErr w:type="spellStart"/>
      <w:r>
        <w:rPr>
          <w:i/>
          <w:sz w:val="24"/>
          <w:u w:val="single"/>
        </w:rPr>
        <w:t>Саламанкской</w:t>
      </w:r>
      <w:proofErr w:type="spellEnd"/>
      <w:r>
        <w:rPr>
          <w:i/>
          <w:sz w:val="24"/>
          <w:u w:val="single"/>
        </w:rPr>
        <w:t xml:space="preserve"> школы.</w:t>
      </w:r>
      <w:r>
        <w:rPr>
          <w:i/>
          <w:sz w:val="24"/>
        </w:rPr>
        <w:t xml:space="preserve"> </w:t>
      </w:r>
      <w:r>
        <w:rPr>
          <w:sz w:val="24"/>
        </w:rPr>
        <w:t xml:space="preserve">Открытие Нового Света и кризис средневекового мировоззрения; </w:t>
      </w:r>
      <w:proofErr w:type="spellStart"/>
      <w:r>
        <w:rPr>
          <w:sz w:val="24"/>
        </w:rPr>
        <w:t>евангелизаторская</w:t>
      </w:r>
      <w:proofErr w:type="spellEnd"/>
      <w:r>
        <w:rPr>
          <w:sz w:val="24"/>
        </w:rPr>
        <w:t xml:space="preserve"> миссия испанцев в Новом Свете: завещание королевы Изабеллы; спор о душах индейцев и титулах владения;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Франсиско де </w:t>
      </w:r>
      <w:proofErr w:type="spellStart"/>
      <w:r>
        <w:rPr>
          <w:i/>
          <w:sz w:val="24"/>
          <w:u w:val="single"/>
        </w:rPr>
        <w:t>Витория</w:t>
      </w:r>
      <w:proofErr w:type="spellEnd"/>
      <w:r>
        <w:rPr>
          <w:sz w:val="24"/>
        </w:rPr>
        <w:t xml:space="preserve">. Биографическая справка, основные произведения. Лекция «О гражданской власти». Первая и вторая лекции «О церковной власти». Основные идеи: понятие власти; обоснование королевской власти как установленной Богом и естественно необходимой. Недостаточность воли народа для свержения власти, отсюда – отрицание права на восстание и оправдание тирании. Закон человеческий и закон Божий. </w:t>
      </w:r>
      <w:r>
        <w:rPr>
          <w:i/>
          <w:sz w:val="24"/>
          <w:lang w:val="en-US"/>
        </w:rPr>
        <w:t>Forum</w:t>
      </w:r>
      <w:r w:rsidRPr="00826CD8">
        <w:rPr>
          <w:i/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internum</w:t>
      </w:r>
      <w:proofErr w:type="spellEnd"/>
      <w:r>
        <w:rPr>
          <w:i/>
          <w:sz w:val="24"/>
        </w:rPr>
        <w:t xml:space="preserve"> &amp; </w:t>
      </w:r>
      <w:r>
        <w:rPr>
          <w:i/>
          <w:sz w:val="24"/>
          <w:lang w:val="en-US"/>
        </w:rPr>
        <w:t>forum</w:t>
      </w:r>
      <w:r w:rsidRPr="00826CD8">
        <w:rPr>
          <w:i/>
          <w:sz w:val="24"/>
        </w:rPr>
        <w:t xml:space="preserve"> </w:t>
      </w:r>
      <w:proofErr w:type="spellStart"/>
      <w:r>
        <w:rPr>
          <w:i/>
          <w:sz w:val="24"/>
          <w:lang w:val="en-US"/>
        </w:rPr>
        <w:t>externum</w:t>
      </w:r>
      <w:proofErr w:type="spellEnd"/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 xml:space="preserve">Понятие вины. Понятие преступления. Двойственность церковной власти: Папа и соборы. Выявление основ международного права и доктрина справедливой войны; использование тезисов Фр. де </w:t>
      </w:r>
      <w:proofErr w:type="spellStart"/>
      <w:r>
        <w:rPr>
          <w:sz w:val="24"/>
        </w:rPr>
        <w:t>Витория</w:t>
      </w:r>
      <w:proofErr w:type="spellEnd"/>
      <w:r>
        <w:rPr>
          <w:sz w:val="24"/>
        </w:rPr>
        <w:t xml:space="preserve"> в догматическом обосновании Конкисты.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Франсиско </w:t>
      </w:r>
      <w:proofErr w:type="spellStart"/>
      <w:r>
        <w:rPr>
          <w:i/>
          <w:sz w:val="24"/>
          <w:u w:val="single"/>
        </w:rPr>
        <w:t>Суарес</w:t>
      </w:r>
      <w:proofErr w:type="spellEnd"/>
      <w:r>
        <w:rPr>
          <w:sz w:val="24"/>
        </w:rPr>
        <w:t xml:space="preserve">. Биографическая справка, основные произведения. Основные идеи: двоичность природы человека, подчинение телесной природы природе духовной; понимание духовной природы человека как сочетания бытия, добра и истины, и отсюда понимание зла как лишения или уменьшения добра; развитие тезиса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 xml:space="preserve"> Августина о двойственности зла: зло как вина (</w:t>
      </w:r>
      <w:r>
        <w:rPr>
          <w:i/>
          <w:sz w:val="24"/>
          <w:lang w:val="en-US"/>
        </w:rPr>
        <w:t>culpa</w:t>
      </w:r>
      <w:r>
        <w:rPr>
          <w:sz w:val="24"/>
        </w:rPr>
        <w:t>) и зло как наказание (</w:t>
      </w:r>
      <w:proofErr w:type="spellStart"/>
      <w:r>
        <w:rPr>
          <w:i/>
          <w:sz w:val="24"/>
          <w:lang w:val="en-US"/>
        </w:rPr>
        <w:t>poena</w:t>
      </w:r>
      <w:proofErr w:type="spellEnd"/>
      <w:r>
        <w:rPr>
          <w:sz w:val="24"/>
        </w:rPr>
        <w:t>); право как расширение или применение моральной философии; тесная связь права и богословия; источник права и первый законодатель – Бог; производный характер земных законов по отношению к закону небесному; уголовное право как максимально отражающее этические характеристики собственно права, человеческой свободы и ответственности; понятия вины и наказания; международное право: концепция справедливой войны.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4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  <w:szCs w:val="28"/>
        </w:rPr>
        <w:t>Витория</w:t>
      </w:r>
      <w:proofErr w:type="spellEnd"/>
      <w:r w:rsidR="00B774EB">
        <w:rPr>
          <w:sz w:val="24"/>
          <w:szCs w:val="28"/>
        </w:rPr>
        <w:t>, Фр. де.</w:t>
      </w:r>
      <w:r>
        <w:rPr>
          <w:sz w:val="24"/>
          <w:szCs w:val="28"/>
        </w:rPr>
        <w:t xml:space="preserve"> О гражданской власти.</w:t>
      </w:r>
      <w:r w:rsidR="00B774EB">
        <w:rPr>
          <w:sz w:val="24"/>
          <w:szCs w:val="28"/>
        </w:rPr>
        <w:t xml:space="preserve">/ пер. с лат., комм. А.В. </w:t>
      </w:r>
      <w:proofErr w:type="spellStart"/>
      <w:r w:rsidR="00B774EB">
        <w:rPr>
          <w:sz w:val="24"/>
          <w:szCs w:val="28"/>
        </w:rPr>
        <w:t>Марея</w:t>
      </w:r>
      <w:proofErr w:type="spellEnd"/>
      <w:r w:rsidR="00B774EB">
        <w:rPr>
          <w:sz w:val="24"/>
          <w:szCs w:val="28"/>
        </w:rPr>
        <w:t>.</w:t>
      </w:r>
      <w:r>
        <w:rPr>
          <w:sz w:val="24"/>
          <w:szCs w:val="28"/>
        </w:rPr>
        <w:t>// Социологическое обозрение. №3 (2013)</w:t>
      </w:r>
      <w:r>
        <w:rPr>
          <w:sz w:val="24"/>
        </w:rPr>
        <w:t xml:space="preserve"> </w:t>
      </w:r>
    </w:p>
    <w:p w:rsidR="00B774EB" w:rsidRDefault="00B774EB" w:rsidP="00826CD8">
      <w:pPr>
        <w:pStyle w:val="aa"/>
        <w:numPr>
          <w:ilvl w:val="0"/>
          <w:numId w:val="14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Витория</w:t>
      </w:r>
      <w:proofErr w:type="spellEnd"/>
      <w:r>
        <w:rPr>
          <w:sz w:val="24"/>
        </w:rPr>
        <w:t xml:space="preserve">, Фр. де. О церковной власти. Лекция первая./ пер. с лат., комм. А.В. </w:t>
      </w:r>
      <w:proofErr w:type="spellStart"/>
      <w:r>
        <w:rPr>
          <w:sz w:val="24"/>
        </w:rPr>
        <w:t>Марея</w:t>
      </w:r>
      <w:proofErr w:type="spellEnd"/>
      <w:r>
        <w:rPr>
          <w:sz w:val="24"/>
        </w:rPr>
        <w:t>.// Социологическое обозрение. №3 (2014)</w:t>
      </w:r>
    </w:p>
    <w:p w:rsidR="00826CD8" w:rsidRDefault="00826CD8" w:rsidP="00826CD8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Основная: </w:t>
      </w:r>
    </w:p>
    <w:p w:rsidR="00826CD8" w:rsidRDefault="00826CD8" w:rsidP="00826CD8">
      <w:pPr>
        <w:pStyle w:val="a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Чичерин Б.Н. История политических учений. – Т.1: СПб.: РХГА, 2006</w:t>
      </w:r>
    </w:p>
    <w:p w:rsidR="00826CD8" w:rsidRDefault="00826CD8" w:rsidP="00826CD8">
      <w:pPr>
        <w:numPr>
          <w:ilvl w:val="0"/>
          <w:numId w:val="14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numPr>
          <w:ilvl w:val="0"/>
          <w:numId w:val="14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Vol.3. The Political Thought of 1450 – 1700. – Cambridge, 2008.</w:t>
      </w:r>
    </w:p>
    <w:p w:rsidR="00826CD8" w:rsidRDefault="00826CD8" w:rsidP="00826CD8">
      <w:pPr>
        <w:pStyle w:val="a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Skinner, Qu. The Foundations of the Modern Political Thought. Vol.1-2. Cambridge: CUP, 1978</w:t>
      </w:r>
    </w:p>
    <w:p w:rsidR="00826CD8" w:rsidRDefault="00826CD8" w:rsidP="00826CD8">
      <w:pPr>
        <w:spacing w:line="360" w:lineRule="auto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  <w:lang w:val="es-ES"/>
        </w:rPr>
        <w:t>Castañeda Delgado, P. La Teocracia pontifical en las controversias sobre el Nuevo Mundo. M</w:t>
      </w:r>
      <w:r>
        <w:rPr>
          <w:sz w:val="24"/>
        </w:rPr>
        <w:t>é</w:t>
      </w:r>
      <w:r>
        <w:rPr>
          <w:sz w:val="24"/>
          <w:lang w:val="es-ES"/>
        </w:rPr>
        <w:t>xico</w:t>
      </w:r>
      <w:r>
        <w:rPr>
          <w:sz w:val="24"/>
        </w:rPr>
        <w:t>, 1</w:t>
      </w:r>
      <w:r>
        <w:rPr>
          <w:sz w:val="24"/>
          <w:lang w:val="es-ES"/>
        </w:rPr>
        <w:t xml:space="preserve">996. </w:t>
      </w:r>
      <w:r>
        <w:rPr>
          <w:sz w:val="24"/>
          <w:lang w:val="en-US"/>
        </w:rPr>
        <w:t>P</w:t>
      </w:r>
      <w:r>
        <w:rPr>
          <w:sz w:val="24"/>
        </w:rPr>
        <w:t xml:space="preserve">.424 – 597 </w:t>
      </w:r>
    </w:p>
    <w:p w:rsidR="00826CD8" w:rsidRDefault="00826CD8" w:rsidP="00826CD8">
      <w:pPr>
        <w:spacing w:line="360" w:lineRule="auto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041F31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. </w:t>
      </w:r>
      <w:r>
        <w:rPr>
          <w:b/>
          <w:sz w:val="24"/>
        </w:rPr>
        <w:t xml:space="preserve">Политико-правовая мысль в Голландии XVII в.: Гуго </w:t>
      </w:r>
      <w:proofErr w:type="spellStart"/>
      <w:r>
        <w:rPr>
          <w:b/>
          <w:sz w:val="24"/>
        </w:rPr>
        <w:t>Гроций</w:t>
      </w:r>
      <w:proofErr w:type="spellEnd"/>
      <w:r>
        <w:rPr>
          <w:b/>
          <w:sz w:val="24"/>
        </w:rPr>
        <w:t>, Бенедикт Спиноза</w:t>
      </w:r>
    </w:p>
    <w:p w:rsidR="00826CD8" w:rsidRDefault="00826CD8" w:rsidP="00826CD8">
      <w:pPr>
        <w:spacing w:line="360" w:lineRule="auto"/>
        <w:jc w:val="both"/>
        <w:rPr>
          <w:i/>
          <w:sz w:val="24"/>
          <w:u w:val="single"/>
        </w:rPr>
      </w:pP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Гуго </w:t>
      </w:r>
      <w:proofErr w:type="spellStart"/>
      <w:r>
        <w:rPr>
          <w:i/>
          <w:sz w:val="24"/>
          <w:u w:val="single"/>
        </w:rPr>
        <w:t>Гроций</w:t>
      </w:r>
      <w:proofErr w:type="spellEnd"/>
      <w:r>
        <w:rPr>
          <w:sz w:val="24"/>
        </w:rPr>
        <w:t xml:space="preserve">. Биографическая справка, основные произведения. Основные идеи: теория естественного права; естественные права человека; соотношение права и Бога, права и закона, права и силы; классификация права; учение о государстве, его целях и задачах; суверенитет государственной власти; международно-правовая концепция: понятие войны, теория справедливой войны, развитие идей комментаторов, Фр. де </w:t>
      </w:r>
      <w:proofErr w:type="spellStart"/>
      <w:r>
        <w:rPr>
          <w:sz w:val="24"/>
        </w:rPr>
        <w:t>Витория</w:t>
      </w:r>
      <w:proofErr w:type="spellEnd"/>
      <w:r>
        <w:rPr>
          <w:sz w:val="24"/>
        </w:rPr>
        <w:t xml:space="preserve">, Фр. </w:t>
      </w:r>
      <w:proofErr w:type="spellStart"/>
      <w:r>
        <w:rPr>
          <w:sz w:val="24"/>
        </w:rPr>
        <w:t>Суареса</w:t>
      </w:r>
      <w:proofErr w:type="spellEnd"/>
      <w:r>
        <w:rPr>
          <w:sz w:val="24"/>
        </w:rPr>
        <w:t>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Бенедикт (Барух) Спиноза</w:t>
      </w:r>
      <w:r>
        <w:rPr>
          <w:sz w:val="24"/>
        </w:rPr>
        <w:t>. Биографическая справка, основные произведения. Основные идеи: особенности естественно-правовой теории; претензия увидеть не идеальное, а реальное положение вещей; осмысление людей как существ мелочных, слабых и злобных; происхождение, сущность и цели государства; суверенитет государства; статус верховной власти; задачи правосудия.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</w:rPr>
      </w:pPr>
      <w:proofErr w:type="spellStart"/>
      <w:r>
        <w:rPr>
          <w:bCs/>
          <w:iCs/>
          <w:sz w:val="24"/>
          <w:szCs w:val="24"/>
        </w:rPr>
        <w:t>Гроций</w:t>
      </w:r>
      <w:proofErr w:type="spellEnd"/>
      <w:r>
        <w:rPr>
          <w:bCs/>
          <w:i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О праве войны и мира: </w:t>
      </w:r>
      <w:r>
        <w:rPr>
          <w:sz w:val="24"/>
          <w:szCs w:val="24"/>
        </w:rPr>
        <w:t>Три книги, в которых объясняются естественное право и право народов, а также принципы публичного права.</w:t>
      </w:r>
      <w:r>
        <w:rPr>
          <w:bCs/>
          <w:sz w:val="24"/>
          <w:szCs w:val="24"/>
        </w:rPr>
        <w:t xml:space="preserve"> – М.: </w:t>
      </w:r>
      <w:proofErr w:type="spellStart"/>
      <w:r>
        <w:rPr>
          <w:bCs/>
          <w:sz w:val="24"/>
          <w:szCs w:val="24"/>
        </w:rPr>
        <w:t>Ладомир</w:t>
      </w:r>
      <w:proofErr w:type="spellEnd"/>
      <w:r>
        <w:rPr>
          <w:bCs/>
          <w:sz w:val="24"/>
          <w:szCs w:val="24"/>
        </w:rPr>
        <w:t>, 1994.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Спиноза Б. Избранные произведения. - М., 1957. В 2-х тт.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Чичерин Б.Н. История политических учений. – Т.1: СПб.: РХГА, 2006</w:t>
      </w:r>
    </w:p>
    <w:p w:rsidR="00826CD8" w:rsidRDefault="00826CD8" w:rsidP="00826CD8">
      <w:pPr>
        <w:numPr>
          <w:ilvl w:val="0"/>
          <w:numId w:val="15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Vol.3. The Political Thought of 1450 – 1700. – Cambridge, 2008.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Cox, R.X. Hugo Grotius.// History of Political Philosophy./ L. Strauss &amp; J. </w:t>
      </w:r>
      <w:proofErr w:type="spellStart"/>
      <w:r>
        <w:rPr>
          <w:sz w:val="24"/>
          <w:szCs w:val="24"/>
          <w:lang w:val="en-US"/>
        </w:rPr>
        <w:t>Cropsey</w:t>
      </w:r>
      <w:proofErr w:type="spellEnd"/>
      <w:r>
        <w:rPr>
          <w:sz w:val="24"/>
          <w:szCs w:val="24"/>
          <w:lang w:val="en-US"/>
        </w:rPr>
        <w:t xml:space="preserve"> ed. – Chicago, 1987. – P.386 – 395.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>Rosen, S. Benedict Spinoza.// Ibid. P.456 – 475.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15"/>
        </w:num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Blom</w:t>
      </w:r>
      <w:proofErr w:type="spellEnd"/>
      <w:r>
        <w:rPr>
          <w:sz w:val="24"/>
          <w:lang w:val="en-US"/>
        </w:rPr>
        <w:t xml:space="preserve">, H.W. </w:t>
      </w:r>
      <w:r>
        <w:rPr>
          <w:rFonts w:eastAsia="Times-Roman"/>
          <w:sz w:val="24"/>
          <w:szCs w:val="32"/>
          <w:lang w:val="en-US" w:eastAsia="en-US"/>
        </w:rPr>
        <w:t xml:space="preserve">The moral and political philosophy of Spinoza.// </w:t>
      </w:r>
      <w:proofErr w:type="spellStart"/>
      <w:r>
        <w:rPr>
          <w:rFonts w:eastAsia="Times-Roman"/>
          <w:sz w:val="24"/>
          <w:szCs w:val="32"/>
          <w:lang w:val="en-US" w:eastAsia="en-US"/>
        </w:rPr>
        <w:t>Routledge</w:t>
      </w:r>
      <w:proofErr w:type="spellEnd"/>
      <w:r>
        <w:rPr>
          <w:rFonts w:eastAsia="Times-Roman"/>
          <w:sz w:val="24"/>
          <w:szCs w:val="32"/>
          <w:lang w:val="en-US" w:eastAsia="en-US"/>
        </w:rPr>
        <w:t xml:space="preserve"> History of Philosophy. Vol.4. L., 2005. P.288 – 319.</w:t>
      </w:r>
    </w:p>
    <w:p w:rsidR="00826CD8" w:rsidRDefault="00826CD8" w:rsidP="00826CD8">
      <w:pPr>
        <w:spacing w:line="360" w:lineRule="auto"/>
        <w:jc w:val="center"/>
        <w:rPr>
          <w:b/>
          <w:sz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Тема </w:t>
      </w:r>
      <w:r w:rsidR="00041F31">
        <w:rPr>
          <w:b/>
          <w:sz w:val="24"/>
        </w:rPr>
        <w:t>11</w:t>
      </w:r>
      <w:r>
        <w:rPr>
          <w:b/>
          <w:sz w:val="24"/>
        </w:rPr>
        <w:t xml:space="preserve">. Политическая философия в Англии </w:t>
      </w:r>
      <w:r>
        <w:rPr>
          <w:b/>
          <w:sz w:val="24"/>
          <w:lang w:val="en-US"/>
        </w:rPr>
        <w:t>XVII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XVIII</w:t>
      </w:r>
      <w:r w:rsidRPr="00826CD8">
        <w:rPr>
          <w:b/>
          <w:sz w:val="24"/>
        </w:rPr>
        <w:t xml:space="preserve"> </w:t>
      </w:r>
      <w:r>
        <w:rPr>
          <w:b/>
          <w:sz w:val="24"/>
        </w:rPr>
        <w:t xml:space="preserve">вв.: Томас Гоббс, Роберт </w:t>
      </w:r>
      <w:proofErr w:type="spellStart"/>
      <w:r>
        <w:rPr>
          <w:b/>
          <w:sz w:val="24"/>
        </w:rPr>
        <w:t>Филмер</w:t>
      </w:r>
      <w:proofErr w:type="spellEnd"/>
      <w:r>
        <w:rPr>
          <w:b/>
          <w:sz w:val="24"/>
        </w:rPr>
        <w:t>, Джон Локк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Томас Гоббс.</w:t>
      </w:r>
      <w:r>
        <w:rPr>
          <w:sz w:val="24"/>
        </w:rPr>
        <w:t xml:space="preserve"> Биографическая справка, основные произведения: «Левиафан или трактат о материи, форме и власти государства церковного и гражданского». Основные идеи: метод исследования – «политическая механика», т.е. применение в анализе политики и морали методов естествознания; теория происхождения государства: естественное состояние людей («война всех против всех»); естественные законы и необходимость их гаранта; общественный договор и понятие политического государства; суверенитет государственной власти; взаимоотношения государства и индивида; понятие естественных прав человека и право на восстание.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Джон Локк.</w:t>
      </w:r>
      <w:r>
        <w:rPr>
          <w:sz w:val="24"/>
        </w:rPr>
        <w:t xml:space="preserve"> Биографическая справка, основные произведения: «Два трактата о правлении»; трактат 1 и полемика с Р. </w:t>
      </w:r>
      <w:proofErr w:type="spellStart"/>
      <w:r>
        <w:rPr>
          <w:sz w:val="24"/>
        </w:rPr>
        <w:t>Филмером</w:t>
      </w:r>
      <w:proofErr w:type="spellEnd"/>
      <w:r>
        <w:rPr>
          <w:sz w:val="24"/>
        </w:rPr>
        <w:t xml:space="preserve"> («Патриарх»). Основные идеи: теория естественного состояния, расхождения Локка с Гоббсом; концепция происхождения государства; трудовая теория возникновения собственности; понятие политического общества как гаранта индивидуальной свободы подданного; свобода как основное прирожденное право человека; определение политической свободы индивида; конституционная монархия как лучшая форма организации государственной власти; разделение властей как гарантия против тиранических форм правления.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Гоббс Т. Избранные произведения. - М., 1965. Т.2. Левиафан (или любое другое издание)</w:t>
      </w:r>
    </w:p>
    <w:p w:rsidR="00826CD8" w:rsidRDefault="00826CD8" w:rsidP="00826CD8">
      <w:pPr>
        <w:pStyle w:val="aa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Локк Дж. Сочинения. - М., 1988. Т.4. Два трактата о правлении.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Чичерин Б.Н. История политических учений. – Т.1 (Гоббс), Т.2 (Локк): СПб.: РХГА, 2006, 2008</w:t>
      </w:r>
    </w:p>
    <w:p w:rsidR="00826CD8" w:rsidRDefault="00826CD8" w:rsidP="00826CD8">
      <w:pPr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lastRenderedPageBreak/>
        <w:t>Штраус, Л. Естественное право и история. М., 2007</w:t>
      </w:r>
    </w:p>
    <w:p w:rsidR="00826CD8" w:rsidRDefault="00826CD8" w:rsidP="00826CD8">
      <w:pPr>
        <w:pStyle w:val="aa"/>
        <w:numPr>
          <w:ilvl w:val="0"/>
          <w:numId w:val="16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Vol.3. The Political Thought of 1450 – 1700. – Cambridge, 2008.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16"/>
        </w:numPr>
        <w:spacing w:line="360" w:lineRule="auto"/>
        <w:jc w:val="both"/>
        <w:rPr>
          <w:i/>
          <w:sz w:val="24"/>
          <w:u w:val="single"/>
        </w:rPr>
      </w:pPr>
      <w:proofErr w:type="spellStart"/>
      <w:r>
        <w:rPr>
          <w:sz w:val="24"/>
        </w:rPr>
        <w:t>Шмитт</w:t>
      </w:r>
      <w:proofErr w:type="spellEnd"/>
      <w:r>
        <w:rPr>
          <w:sz w:val="24"/>
        </w:rPr>
        <w:t xml:space="preserve"> К. Левиафан в учении о государстве Томаса Гоббса: смысл и фиаско одного политического символа. – СПб: "Владимир Даль", 2006.</w:t>
      </w:r>
    </w:p>
    <w:p w:rsidR="00826CD8" w:rsidRDefault="00826CD8" w:rsidP="00826CD8">
      <w:pPr>
        <w:spacing w:line="360" w:lineRule="auto"/>
        <w:jc w:val="both"/>
        <w:rPr>
          <w:i/>
          <w:sz w:val="24"/>
          <w:u w:val="single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041F31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 Политическая и правовая мысль Германии XVII-XVIII вв.: Самуил </w:t>
      </w:r>
      <w:proofErr w:type="spellStart"/>
      <w:r>
        <w:rPr>
          <w:b/>
          <w:sz w:val="24"/>
          <w:szCs w:val="24"/>
        </w:rPr>
        <w:t>Пуфендорф</w:t>
      </w:r>
      <w:proofErr w:type="spellEnd"/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Самуил </w:t>
      </w:r>
      <w:proofErr w:type="spellStart"/>
      <w:r>
        <w:rPr>
          <w:i/>
          <w:sz w:val="24"/>
          <w:u w:val="single"/>
        </w:rPr>
        <w:t>Пуфендорф</w:t>
      </w:r>
      <w:proofErr w:type="spellEnd"/>
      <w:r>
        <w:rPr>
          <w:sz w:val="24"/>
        </w:rPr>
        <w:t xml:space="preserve">. Биографическая справка, основные произведения: «Об обязанностях человека и гражданина». Основные идеи: синтез идей Ж. </w:t>
      </w:r>
      <w:proofErr w:type="spellStart"/>
      <w:r>
        <w:rPr>
          <w:sz w:val="24"/>
        </w:rPr>
        <w:t>Бодена</w:t>
      </w:r>
      <w:proofErr w:type="spellEnd"/>
      <w:r>
        <w:rPr>
          <w:sz w:val="24"/>
        </w:rPr>
        <w:t xml:space="preserve">, Г. </w:t>
      </w:r>
      <w:proofErr w:type="spellStart"/>
      <w:r>
        <w:rPr>
          <w:sz w:val="24"/>
        </w:rPr>
        <w:t>Гроция</w:t>
      </w:r>
      <w:proofErr w:type="spellEnd"/>
      <w:r>
        <w:rPr>
          <w:sz w:val="24"/>
        </w:rPr>
        <w:t xml:space="preserve"> и Т. Гоббса; причины создания государства: война всех против всех и постоянный рост населения; Бог как инициатор создания государства и люди как его создатели; элементы государства: договоренность (</w:t>
      </w:r>
      <w:r>
        <w:rPr>
          <w:i/>
          <w:sz w:val="24"/>
          <w:lang w:val="es-ES"/>
        </w:rPr>
        <w:t>pactum</w:t>
      </w:r>
      <w:r>
        <w:rPr>
          <w:sz w:val="24"/>
        </w:rPr>
        <w:t>) и постановление о приемлемой форме (</w:t>
      </w:r>
      <w:r>
        <w:rPr>
          <w:i/>
          <w:sz w:val="24"/>
          <w:lang w:val="es-ES"/>
        </w:rPr>
        <w:t>decretum</w:t>
      </w:r>
      <w:r>
        <w:rPr>
          <w:sz w:val="24"/>
        </w:rPr>
        <w:t>); взаимоотношения подданных и правителей, обязанности правителя; отделение Церкви от государства; доктрина естественных прав человека.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Political Writings of Samuel </w:t>
      </w:r>
      <w:proofErr w:type="spellStart"/>
      <w:r>
        <w:rPr>
          <w:sz w:val="24"/>
          <w:szCs w:val="24"/>
          <w:lang w:val="en-US"/>
        </w:rPr>
        <w:t>Pufendorf</w:t>
      </w:r>
      <w:proofErr w:type="spellEnd"/>
      <w:r>
        <w:rPr>
          <w:sz w:val="24"/>
          <w:szCs w:val="24"/>
          <w:lang w:val="en-US"/>
        </w:rPr>
        <w:t>./ ed. by Craig L. Carr. Oxford, 1994.</w:t>
      </w:r>
    </w:p>
    <w:p w:rsidR="00826CD8" w:rsidRDefault="00826CD8" w:rsidP="00826CD8">
      <w:pPr>
        <w:pStyle w:val="a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Pufendorf</w:t>
      </w:r>
      <w:proofErr w:type="spellEnd"/>
      <w:r>
        <w:rPr>
          <w:sz w:val="24"/>
          <w:szCs w:val="24"/>
          <w:lang w:val="en-US"/>
        </w:rPr>
        <w:t xml:space="preserve">, S. </w:t>
      </w:r>
      <w:r>
        <w:rPr>
          <w:iCs/>
          <w:sz w:val="24"/>
          <w:szCs w:val="24"/>
          <w:lang w:val="en-US"/>
        </w:rPr>
        <w:t xml:space="preserve">De </w:t>
      </w:r>
      <w:proofErr w:type="spellStart"/>
      <w:r>
        <w:rPr>
          <w:iCs/>
          <w:sz w:val="24"/>
          <w:szCs w:val="24"/>
          <w:lang w:val="en-US"/>
        </w:rPr>
        <w:t>iure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naturae</w:t>
      </w:r>
      <w:proofErr w:type="spellEnd"/>
      <w:r>
        <w:rPr>
          <w:iCs/>
          <w:sz w:val="24"/>
          <w:szCs w:val="24"/>
          <w:lang w:val="en-US"/>
        </w:rPr>
        <w:t xml:space="preserve"> et </w:t>
      </w:r>
      <w:proofErr w:type="spellStart"/>
      <w:r>
        <w:rPr>
          <w:iCs/>
          <w:sz w:val="24"/>
          <w:szCs w:val="24"/>
          <w:lang w:val="en-US"/>
        </w:rPr>
        <w:t>gentium</w:t>
      </w:r>
      <w:proofErr w:type="spellEnd"/>
      <w:r>
        <w:rPr>
          <w:iCs/>
          <w:sz w:val="24"/>
          <w:szCs w:val="24"/>
          <w:lang w:val="en-US"/>
        </w:rPr>
        <w:t>. 1672</w:t>
      </w:r>
    </w:p>
    <w:p w:rsidR="00826CD8" w:rsidRDefault="00826CD8" w:rsidP="00826CD8">
      <w:pPr>
        <w:pStyle w:val="a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Id. De officio </w:t>
      </w:r>
      <w:proofErr w:type="spellStart"/>
      <w:r>
        <w:rPr>
          <w:iCs/>
          <w:sz w:val="24"/>
          <w:szCs w:val="24"/>
          <w:lang w:val="en-US"/>
        </w:rPr>
        <w:t>hominis</w:t>
      </w:r>
      <w:proofErr w:type="spellEnd"/>
      <w:r>
        <w:rPr>
          <w:iCs/>
          <w:sz w:val="24"/>
          <w:szCs w:val="24"/>
          <w:lang w:val="en-US"/>
        </w:rPr>
        <w:t xml:space="preserve"> et </w:t>
      </w:r>
      <w:proofErr w:type="spellStart"/>
      <w:r>
        <w:rPr>
          <w:iCs/>
          <w:sz w:val="24"/>
          <w:szCs w:val="24"/>
          <w:lang w:val="en-US"/>
        </w:rPr>
        <w:t>civis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juxta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legem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naturalem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  <w:lang w:val="en-US"/>
        </w:rPr>
        <w:t>libri</w:t>
      </w:r>
      <w:proofErr w:type="spellEnd"/>
      <w:r>
        <w:rPr>
          <w:iCs/>
          <w:sz w:val="24"/>
          <w:szCs w:val="24"/>
          <w:lang w:val="en-US"/>
        </w:rPr>
        <w:t xml:space="preserve"> duo. N.Y., 1964 (</w:t>
      </w:r>
      <w:proofErr w:type="spellStart"/>
      <w:r>
        <w:rPr>
          <w:iCs/>
          <w:sz w:val="24"/>
          <w:szCs w:val="24"/>
          <w:lang w:val="en-US"/>
        </w:rPr>
        <w:t>english</w:t>
      </w:r>
      <w:proofErr w:type="spellEnd"/>
      <w:r>
        <w:rPr>
          <w:iCs/>
          <w:sz w:val="24"/>
          <w:szCs w:val="24"/>
          <w:lang w:val="en-US"/>
        </w:rPr>
        <w:t xml:space="preserve"> translation online: </w:t>
      </w:r>
      <w:hyperlink r:id="rId14" w:history="1">
        <w:r>
          <w:rPr>
            <w:rStyle w:val="a7"/>
            <w:iCs/>
            <w:sz w:val="24"/>
            <w:szCs w:val="24"/>
            <w:lang w:val="en-US"/>
          </w:rPr>
          <w:t>http://www.constitution.org/puf/puf-dut.htm</w:t>
        </w:r>
      </w:hyperlink>
      <w:r>
        <w:rPr>
          <w:iCs/>
          <w:sz w:val="24"/>
          <w:szCs w:val="24"/>
          <w:lang w:val="en-US"/>
        </w:rPr>
        <w:t xml:space="preserve">) 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bookmarkStart w:id="1" w:name="OLE_LINK7"/>
      <w:r>
        <w:rPr>
          <w:sz w:val="24"/>
          <w:szCs w:val="24"/>
        </w:rPr>
        <w:t>Чичерин Б.Н. История политических учений. – Т.2: СПб.: РХГА, 2008</w:t>
      </w:r>
    </w:p>
    <w:p w:rsidR="00826CD8" w:rsidRDefault="00826CD8" w:rsidP="00826CD8">
      <w:pPr>
        <w:numPr>
          <w:ilvl w:val="0"/>
          <w:numId w:val="17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pStyle w:val="aa"/>
        <w:numPr>
          <w:ilvl w:val="0"/>
          <w:numId w:val="17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Vol.3. The Political Thought of 1450 – 1700. – Cambridge, 2008.</w:t>
      </w:r>
      <w:bookmarkEnd w:id="1"/>
    </w:p>
    <w:p w:rsidR="00826CD8" w:rsidRDefault="00826CD8" w:rsidP="00826CD8">
      <w:pPr>
        <w:spacing w:line="360" w:lineRule="auto"/>
        <w:rPr>
          <w:b/>
          <w:bCs/>
          <w:sz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041F31">
        <w:rPr>
          <w:b/>
          <w:bCs/>
          <w:sz w:val="24"/>
        </w:rPr>
        <w:t>13</w:t>
      </w:r>
      <w:r>
        <w:rPr>
          <w:b/>
          <w:bCs/>
          <w:sz w:val="24"/>
        </w:rPr>
        <w:t xml:space="preserve">. Политико-правовые идеи итальянского Просвещения: Дж. Вико и Ч. </w:t>
      </w:r>
      <w:proofErr w:type="spellStart"/>
      <w:r>
        <w:rPr>
          <w:b/>
          <w:bCs/>
          <w:sz w:val="24"/>
        </w:rPr>
        <w:t>Беккариа</w:t>
      </w:r>
      <w:proofErr w:type="spellEnd"/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t>Джам</w:t>
      </w:r>
      <w:proofErr w:type="spellEnd"/>
      <w:r>
        <w:rPr>
          <w:i/>
          <w:sz w:val="24"/>
          <w:u w:val="single"/>
        </w:rPr>
        <w:t xml:space="preserve"> Батиста Вико</w:t>
      </w:r>
      <w:r>
        <w:rPr>
          <w:sz w:val="24"/>
        </w:rPr>
        <w:t>. Основные принципы политико-правовой жизни; роль права в обеспечении свободы и безопасности индивида; принцип законности; юридическая ответственность.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lastRenderedPageBreak/>
        <w:t>Чеззаре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Беккариа</w:t>
      </w:r>
      <w:proofErr w:type="spellEnd"/>
      <w:r>
        <w:rPr>
          <w:sz w:val="24"/>
        </w:rPr>
        <w:t xml:space="preserve">. Биографическая справка, основные произведения: "О преступлении и наказании". Основные идеи: закон как договор свободных людей; свобода, честь и достоинство человека, общественный порядок, общественное сознание и разумные законы как высшие ценности общества и государства; необходимость активного толкования законов, полемика с </w:t>
      </w:r>
      <w:r>
        <w:rPr>
          <w:i/>
          <w:sz w:val="24"/>
          <w:lang w:val="es-ES"/>
        </w:rPr>
        <w:t>ius</w:t>
      </w:r>
      <w:r w:rsidRPr="00826CD8">
        <w:rPr>
          <w:i/>
          <w:sz w:val="24"/>
        </w:rPr>
        <w:t xml:space="preserve"> </w:t>
      </w:r>
      <w:r>
        <w:rPr>
          <w:i/>
          <w:sz w:val="24"/>
          <w:lang w:val="es-ES"/>
        </w:rPr>
        <w:t>commune</w:t>
      </w:r>
      <w:r>
        <w:rPr>
          <w:sz w:val="24"/>
        </w:rPr>
        <w:t>; понятие наказания; цель наказания – признание преступления, основные его характеристики – неотвратимость, гласность, незамедлительность и соразмерность преступлению; отрицание смертной казни.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8"/>
        </w:numPr>
        <w:spacing w:line="360" w:lineRule="auto"/>
        <w:jc w:val="both"/>
        <w:rPr>
          <w:sz w:val="24"/>
        </w:rPr>
      </w:pPr>
      <w:proofErr w:type="spellStart"/>
      <w:r>
        <w:rPr>
          <w:iCs/>
          <w:sz w:val="24"/>
        </w:rPr>
        <w:t>Беккариа</w:t>
      </w:r>
      <w:proofErr w:type="spellEnd"/>
      <w:r>
        <w:rPr>
          <w:iCs/>
          <w:sz w:val="24"/>
        </w:rPr>
        <w:t xml:space="preserve"> Ч. О преступлениях и наказаниях / Сост. и предисл. B.C. </w:t>
      </w:r>
      <w:proofErr w:type="spellStart"/>
      <w:r>
        <w:rPr>
          <w:iCs/>
          <w:sz w:val="24"/>
        </w:rPr>
        <w:t>Овчинского</w:t>
      </w:r>
      <w:proofErr w:type="spellEnd"/>
      <w:r>
        <w:rPr>
          <w:iCs/>
          <w:sz w:val="24"/>
        </w:rPr>
        <w:t>. М.: ИНФРА-М. 2004.</w:t>
      </w:r>
    </w:p>
    <w:p w:rsidR="00826CD8" w:rsidRDefault="00826CD8" w:rsidP="00826CD8">
      <w:pPr>
        <w:pStyle w:val="aa"/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iCs/>
          <w:sz w:val="24"/>
        </w:rPr>
        <w:t xml:space="preserve">Вико, Дж. </w:t>
      </w:r>
      <w:r>
        <w:rPr>
          <w:sz w:val="24"/>
        </w:rPr>
        <w:t>Основания новой науки об общей природе наций. М., Киев, 1994.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Чичерин Б.Н. История политических учений. – Т.2: СПб.: РХГА, 2008</w:t>
      </w:r>
    </w:p>
    <w:p w:rsidR="00826CD8" w:rsidRDefault="00826CD8" w:rsidP="00826CD8">
      <w:pPr>
        <w:numPr>
          <w:ilvl w:val="0"/>
          <w:numId w:val="18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pStyle w:val="aa"/>
        <w:numPr>
          <w:ilvl w:val="0"/>
          <w:numId w:val="18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Political Thought. – Vol.3. The Political Thought of 1450 – 1700. – Cambridge, 2008.</w:t>
      </w:r>
    </w:p>
    <w:p w:rsidR="00826CD8" w:rsidRDefault="00826CD8" w:rsidP="00826CD8">
      <w:pPr>
        <w:spacing w:line="360" w:lineRule="auto"/>
        <w:rPr>
          <w:b/>
          <w:bCs/>
          <w:sz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041F31">
        <w:rPr>
          <w:b/>
          <w:bCs/>
          <w:sz w:val="24"/>
        </w:rPr>
        <w:t>14</w:t>
      </w:r>
      <w:r>
        <w:rPr>
          <w:b/>
          <w:bCs/>
          <w:sz w:val="24"/>
        </w:rPr>
        <w:t xml:space="preserve">. Политическая философия французского Просвещения: Вольтер, Ш.-Л. Монтескье, Ж.-Ж. Руссо, А. </w:t>
      </w:r>
      <w:proofErr w:type="spellStart"/>
      <w:r>
        <w:rPr>
          <w:b/>
          <w:bCs/>
          <w:sz w:val="24"/>
        </w:rPr>
        <w:t>Дестют</w:t>
      </w:r>
      <w:proofErr w:type="spellEnd"/>
      <w:r>
        <w:rPr>
          <w:b/>
          <w:bCs/>
          <w:sz w:val="24"/>
        </w:rPr>
        <w:t xml:space="preserve"> де </w:t>
      </w:r>
      <w:proofErr w:type="spellStart"/>
      <w:r>
        <w:rPr>
          <w:b/>
          <w:bCs/>
          <w:sz w:val="24"/>
        </w:rPr>
        <w:t>Траси</w:t>
      </w:r>
      <w:proofErr w:type="spellEnd"/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Общие особенности</w:t>
      </w:r>
      <w:r>
        <w:rPr>
          <w:sz w:val="24"/>
        </w:rPr>
        <w:t>. Просвещение; распространение идей прогресса; неограниченная вера в человеческий разум, движение энциклопедистов; идеи дидактического смысла истории, дидактика в политике и праве; Великая французская революция: причины и влияние на историю политико-правовой мысли.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Вольтер</w:t>
      </w:r>
      <w:r>
        <w:rPr>
          <w:sz w:val="24"/>
        </w:rPr>
        <w:t>. Биографическая справка, основные произведения. Основные идеи: государство и его формы; взаимоотношения церкви и государства.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Шарль Луи Монтескье</w:t>
      </w:r>
      <w:r>
        <w:rPr>
          <w:sz w:val="24"/>
        </w:rPr>
        <w:t xml:space="preserve">. Биографическая справка, основные произведения: "Персидские письма", "О духе законов". Основные идеи: особенности теории договорного происхождения государства; требования естественного закона в преддоговорном состоянии; теория географического детерминизма: географические факторы и их роль в определении формы государства и качества правовых норм; принципы, соответствующие каждой форме правления; политическая и гражданская свобода индивидов; теория разделения властей; особенности организации судебной власти.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Жан-Жак Руссо</w:t>
      </w:r>
      <w:r>
        <w:rPr>
          <w:sz w:val="24"/>
        </w:rPr>
        <w:t>. Биографическая справка, основные произведения: "Исповедь", "Об общественном договоре или принципы политического права", "Рассуждение о происхождении и основаниях неравенства между людьми" и др. Основные идеи: происхождение государства, появление частной собственности и имущественного расслоения; три степени неравенства; особенности общественного договора: образование политического организма; политический организм – суть понятия; тройственная суть полит. организма: государство, суверен, держава; понятие общей воли.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Антуан </w:t>
      </w:r>
      <w:proofErr w:type="spellStart"/>
      <w:r>
        <w:rPr>
          <w:i/>
          <w:sz w:val="24"/>
          <w:u w:val="single"/>
        </w:rPr>
        <w:t>Дестют</w:t>
      </w:r>
      <w:proofErr w:type="spellEnd"/>
      <w:r>
        <w:rPr>
          <w:i/>
          <w:sz w:val="24"/>
          <w:u w:val="single"/>
        </w:rPr>
        <w:t xml:space="preserve"> де </w:t>
      </w:r>
      <w:proofErr w:type="spellStart"/>
      <w:r>
        <w:rPr>
          <w:i/>
          <w:sz w:val="24"/>
          <w:u w:val="single"/>
        </w:rPr>
        <w:t>Траси</w:t>
      </w:r>
      <w:proofErr w:type="spellEnd"/>
      <w:r>
        <w:rPr>
          <w:sz w:val="24"/>
        </w:rPr>
        <w:t>. Понятие идеологии, концепция идеологии как политического учения, положенного на практику.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Дестют</w:t>
      </w:r>
      <w:proofErr w:type="spellEnd"/>
      <w:r>
        <w:rPr>
          <w:sz w:val="24"/>
          <w:szCs w:val="24"/>
        </w:rPr>
        <w:t xml:space="preserve"> де </w:t>
      </w:r>
      <w:proofErr w:type="spellStart"/>
      <w:r>
        <w:rPr>
          <w:sz w:val="24"/>
          <w:szCs w:val="24"/>
        </w:rPr>
        <w:t>Траси</w:t>
      </w:r>
      <w:proofErr w:type="spellEnd"/>
      <w:r>
        <w:rPr>
          <w:sz w:val="24"/>
          <w:szCs w:val="24"/>
        </w:rPr>
        <w:t>, А.Л.К. Основы идеологии. М., 2013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Монтескье Ш.-Л. О духе законов. М.: Наука, 1999.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Руссо Ж.-Ж. Об общественном договоре. М.: Канон-Пресс-Ц, 1998.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Чичерин Б.Н. История политических учений. – Т.2: СПб.: РХГА, 2008</w:t>
      </w:r>
    </w:p>
    <w:p w:rsidR="00826CD8" w:rsidRDefault="00826CD8" w:rsidP="00826CD8">
      <w:pPr>
        <w:numPr>
          <w:ilvl w:val="0"/>
          <w:numId w:val="19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lang w:val="en-US"/>
        </w:rPr>
      </w:pPr>
      <w:r>
        <w:rPr>
          <w:bCs/>
          <w:iCs/>
          <w:sz w:val="24"/>
          <w:szCs w:val="24"/>
          <w:lang w:val="en-US"/>
        </w:rPr>
        <w:t>The Cambridge History of Eighteenth Century Political Thought. Vol. – Cambridge, 2008.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Токарев В.А. Два подхода к осмыслению истории права в дискурсе Просвещения: Ш.-Л. Монтескье и Ж.-Ж. Руссо.// Вопросы экономики и права. – 2009. – №6. – С.38-42.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</w:rPr>
        <w:t>Токарев В.А. Идея законодателя в трактате «О духе законов» Шарля Луи Монтескье.// Вестник Саратовской государственной академии права. – 2007. – №2. – С.216-220.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Kaiser, T.E. Politics and Political Economy in the Thought of the </w:t>
      </w:r>
      <w:proofErr w:type="spellStart"/>
      <w:r>
        <w:rPr>
          <w:sz w:val="24"/>
          <w:szCs w:val="24"/>
          <w:lang w:val="en-US"/>
        </w:rPr>
        <w:t>Idéologues</w:t>
      </w:r>
      <w:proofErr w:type="spellEnd"/>
      <w:r>
        <w:rPr>
          <w:sz w:val="24"/>
          <w:szCs w:val="24"/>
          <w:lang w:val="en-US"/>
        </w:rPr>
        <w:t xml:space="preserve"> // History of Political Economy, 1980, Volume 12, №2, pp. 141-160.</w:t>
      </w:r>
    </w:p>
    <w:p w:rsidR="00826CD8" w:rsidRDefault="00826CD8" w:rsidP="00826CD8">
      <w:pPr>
        <w:pStyle w:val="a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Kennedy, E. A Philosophe in the Age of Revolution: </w:t>
      </w:r>
      <w:proofErr w:type="spellStart"/>
      <w:r>
        <w:rPr>
          <w:sz w:val="24"/>
          <w:szCs w:val="24"/>
          <w:lang w:val="en-US"/>
        </w:rPr>
        <w:t>Destutt</w:t>
      </w:r>
      <w:proofErr w:type="spellEnd"/>
      <w:r>
        <w:rPr>
          <w:sz w:val="24"/>
          <w:szCs w:val="24"/>
          <w:lang w:val="en-US"/>
        </w:rPr>
        <w:t xml:space="preserve"> de Tracy and the Origins of «Ideology» Philadelphia, 1978.</w:t>
      </w:r>
    </w:p>
    <w:p w:rsidR="00826CD8" w:rsidRDefault="00826CD8" w:rsidP="00826CD8">
      <w:pPr>
        <w:spacing w:line="360" w:lineRule="auto"/>
        <w:jc w:val="both"/>
        <w:rPr>
          <w:bCs/>
          <w:sz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041F31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. Американская политическая мысль в </w:t>
      </w:r>
      <w:r>
        <w:rPr>
          <w:b/>
          <w:bCs/>
          <w:sz w:val="24"/>
          <w:lang w:val="en-US"/>
        </w:rPr>
        <w:t>XVIII</w:t>
      </w:r>
      <w:r>
        <w:rPr>
          <w:b/>
          <w:bCs/>
          <w:sz w:val="24"/>
        </w:rPr>
        <w:t>в.</w:t>
      </w:r>
    </w:p>
    <w:p w:rsidR="00826CD8" w:rsidRDefault="00826CD8" w:rsidP="00826CD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А) Политико-правовые учения конца </w:t>
      </w:r>
      <w:r>
        <w:rPr>
          <w:b/>
          <w:sz w:val="24"/>
          <w:lang w:val="en-US"/>
        </w:rPr>
        <w:t>XVII</w:t>
      </w:r>
      <w:r>
        <w:rPr>
          <w:b/>
          <w:sz w:val="24"/>
        </w:rPr>
        <w:t xml:space="preserve"> – первой половины </w:t>
      </w:r>
      <w:r>
        <w:rPr>
          <w:b/>
          <w:sz w:val="24"/>
          <w:lang w:val="en-US"/>
        </w:rPr>
        <w:t>XIX</w:t>
      </w:r>
      <w:r w:rsidRPr="00826CD8">
        <w:rPr>
          <w:b/>
          <w:sz w:val="24"/>
        </w:rPr>
        <w:t xml:space="preserve"> </w:t>
      </w:r>
      <w:r>
        <w:rPr>
          <w:b/>
          <w:sz w:val="24"/>
        </w:rPr>
        <w:t>века.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Общие особенности</w:t>
      </w:r>
      <w:r>
        <w:rPr>
          <w:sz w:val="24"/>
        </w:rPr>
        <w:t>. Декларация независимости 1776 года: доктрина естественных прав человека; разделение властей и система сдержек и противовесов; протестантская этика как основа для формирования нового государства.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Роберт Уильямс</w:t>
      </w:r>
      <w:r>
        <w:rPr>
          <w:sz w:val="24"/>
        </w:rPr>
        <w:t>. Развитие теории апостола Павла; власть как Божественное установление; цель власти – охрана спокойствия народа, жизни и имущества граждан; запрет на превышение магистратами своих полномочий, в частности, на вмешательство в частную жизнь граждан.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t>Бенжамен</w:t>
      </w:r>
      <w:proofErr w:type="spellEnd"/>
      <w:r>
        <w:rPr>
          <w:i/>
          <w:sz w:val="24"/>
          <w:u w:val="single"/>
        </w:rPr>
        <w:t xml:space="preserve"> Франклин</w:t>
      </w:r>
      <w:r>
        <w:rPr>
          <w:sz w:val="24"/>
        </w:rPr>
        <w:t>. Справедливость как фундамент отношений между соседями и между государствами; государство без справедливости – шайка разбойников (развитие мысли Августина); частная собственность как естественное право.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Томас </w:t>
      </w:r>
      <w:proofErr w:type="spellStart"/>
      <w:r>
        <w:rPr>
          <w:i/>
          <w:sz w:val="24"/>
          <w:u w:val="single"/>
        </w:rPr>
        <w:t>Пейн</w:t>
      </w:r>
      <w:proofErr w:type="spellEnd"/>
      <w:r>
        <w:rPr>
          <w:sz w:val="24"/>
        </w:rPr>
        <w:t xml:space="preserve">. Происхождение государства; формы государства (старые и новые); критика государственного устройства Англии и Конституции </w:t>
      </w:r>
      <w:smartTag w:uri="urn:schemas-microsoft-com:office:smarttags" w:element="metricconverter">
        <w:smartTagPr>
          <w:attr w:name="ProductID" w:val="1787 г"/>
        </w:smartTagPr>
        <w:r>
          <w:rPr>
            <w:sz w:val="24"/>
          </w:rPr>
          <w:t>1787 г</w:t>
        </w:r>
      </w:smartTag>
      <w:r>
        <w:rPr>
          <w:sz w:val="24"/>
        </w:rPr>
        <w:t>.  США; республиканский политический идеал.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 xml:space="preserve">Томас </w:t>
      </w:r>
      <w:proofErr w:type="spellStart"/>
      <w:r>
        <w:rPr>
          <w:i/>
          <w:sz w:val="24"/>
          <w:u w:val="single"/>
        </w:rPr>
        <w:t>Джефферсон</w:t>
      </w:r>
      <w:proofErr w:type="spellEnd"/>
      <w:r>
        <w:rPr>
          <w:sz w:val="24"/>
        </w:rPr>
        <w:t xml:space="preserve">. Естественно-правовая конституция; критика американской Конституции </w:t>
      </w:r>
      <w:smartTag w:uri="urn:schemas-microsoft-com:office:smarttags" w:element="metricconverter">
        <w:smartTagPr>
          <w:attr w:name="ProductID" w:val="1787 г"/>
        </w:smartTagPr>
        <w:r>
          <w:rPr>
            <w:sz w:val="24"/>
          </w:rPr>
          <w:t>1787 г</w:t>
        </w:r>
      </w:smartTag>
      <w:r>
        <w:rPr>
          <w:sz w:val="24"/>
        </w:rPr>
        <w:t>.; идеал: республика с демократическим политическим режимом.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Александр Гамильтон</w:t>
      </w:r>
      <w:r>
        <w:rPr>
          <w:sz w:val="24"/>
        </w:rPr>
        <w:t>. Республика с сильной президентской властью; конституция федерализма.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Федералист. Политические эссе А. Гамильтона, Дж. Мэдисона и Дж. </w:t>
      </w:r>
      <w:proofErr w:type="spellStart"/>
      <w:r>
        <w:rPr>
          <w:sz w:val="24"/>
          <w:szCs w:val="24"/>
        </w:rPr>
        <w:t>Джея</w:t>
      </w:r>
      <w:proofErr w:type="spellEnd"/>
      <w:r>
        <w:rPr>
          <w:sz w:val="24"/>
          <w:szCs w:val="24"/>
        </w:rPr>
        <w:t>: Пер. с англ. М., 1994.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Графский В.Г. История политических и правовых учений: уч.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>. – М.: Проспект, 2006.</w:t>
      </w:r>
    </w:p>
    <w:p w:rsidR="00826CD8" w:rsidRDefault="00826CD8" w:rsidP="00826CD8">
      <w:pPr>
        <w:pStyle w:val="aa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История политических и правовых учений./ под ред. В.С. </w:t>
      </w:r>
      <w:proofErr w:type="spellStart"/>
      <w:r>
        <w:rPr>
          <w:sz w:val="24"/>
        </w:rPr>
        <w:t>Нерсесянца</w:t>
      </w:r>
      <w:proofErr w:type="spellEnd"/>
      <w:r>
        <w:rPr>
          <w:sz w:val="24"/>
        </w:rPr>
        <w:t>. – М.: Норма, 2003</w:t>
      </w: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041F31">
        <w:rPr>
          <w:b/>
          <w:bCs/>
          <w:sz w:val="24"/>
        </w:rPr>
        <w:t>16</w:t>
      </w:r>
      <w:r>
        <w:rPr>
          <w:b/>
          <w:bCs/>
          <w:sz w:val="24"/>
        </w:rPr>
        <w:t xml:space="preserve">. Политическая философия Германии </w:t>
      </w:r>
      <w:r>
        <w:rPr>
          <w:b/>
          <w:bCs/>
          <w:sz w:val="24"/>
          <w:lang w:val="en-US"/>
        </w:rPr>
        <w:t>XIX</w:t>
      </w:r>
      <w:r>
        <w:rPr>
          <w:b/>
          <w:bCs/>
          <w:sz w:val="24"/>
        </w:rPr>
        <w:t xml:space="preserve"> в.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А) </w:t>
      </w:r>
      <w:r>
        <w:rPr>
          <w:b/>
          <w:i/>
          <w:sz w:val="24"/>
        </w:rPr>
        <w:t>Историческая школа права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Г. Гуго, К.Ф. фон </w:t>
      </w:r>
      <w:proofErr w:type="spellStart"/>
      <w:r>
        <w:rPr>
          <w:sz w:val="24"/>
        </w:rPr>
        <w:t>Савиньи</w:t>
      </w:r>
      <w:proofErr w:type="spellEnd"/>
      <w:r>
        <w:rPr>
          <w:sz w:val="24"/>
        </w:rPr>
        <w:t xml:space="preserve">, Г. </w:t>
      </w:r>
      <w:proofErr w:type="spellStart"/>
      <w:r>
        <w:rPr>
          <w:sz w:val="24"/>
        </w:rPr>
        <w:t>Пухта</w:t>
      </w:r>
      <w:proofErr w:type="spellEnd"/>
      <w:r>
        <w:rPr>
          <w:sz w:val="24"/>
        </w:rPr>
        <w:t>. Теория "народного духа" (</w:t>
      </w:r>
      <w:r>
        <w:rPr>
          <w:i/>
          <w:sz w:val="24"/>
          <w:lang w:val="es-ES"/>
        </w:rPr>
        <w:t>Volksgeist</w:t>
      </w:r>
      <w:r>
        <w:rPr>
          <w:sz w:val="24"/>
        </w:rPr>
        <w:t xml:space="preserve">) как основы любого права; уникальность национальных систем права; законодательство как отражение народного духа; отрицание естественного права; классификация права на самобытно развивающееся и законодательно закрепленное; проблемы взаимосвязей права и языка.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Б) </w:t>
      </w:r>
      <w:r>
        <w:rPr>
          <w:b/>
          <w:i/>
          <w:sz w:val="24"/>
        </w:rPr>
        <w:t xml:space="preserve">Философские, политические и правовые воззрения </w:t>
      </w:r>
      <w:proofErr w:type="spellStart"/>
      <w:r>
        <w:rPr>
          <w:b/>
          <w:i/>
          <w:sz w:val="24"/>
        </w:rPr>
        <w:t>Иммануила</w:t>
      </w:r>
      <w:proofErr w:type="spellEnd"/>
      <w:r>
        <w:rPr>
          <w:b/>
          <w:i/>
          <w:sz w:val="24"/>
        </w:rPr>
        <w:t xml:space="preserve"> Канта</w:t>
      </w:r>
      <w:r>
        <w:rPr>
          <w:b/>
          <w:sz w:val="24"/>
        </w:rPr>
        <w:t>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>Биографическая сводка и основные произведения: "Критика чистого разума", "Критика практического разума", "Критика способности суждения", "К вечному миру", "Метафизические начала учения о праве".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Основные идеи: критическая сущность философии и ее способность устанавливать истину </w:t>
      </w:r>
      <w:r>
        <w:rPr>
          <w:i/>
          <w:sz w:val="24"/>
          <w:lang w:val="es-ES"/>
        </w:rPr>
        <w:t>apriori</w:t>
      </w:r>
      <w:r>
        <w:rPr>
          <w:sz w:val="24"/>
        </w:rPr>
        <w:t xml:space="preserve">; рефлексивный характер философии; деление суждений на аналитические, синтетические и априорные; правовые аксиомы как априорные суждения; категорические императивы: условные и безусловные; связь категорических императивов с правом; понятие и классификация права; право и мораль; особенности учения </w:t>
      </w:r>
      <w:proofErr w:type="spellStart"/>
      <w:r>
        <w:rPr>
          <w:sz w:val="24"/>
        </w:rPr>
        <w:t>И.Канта</w:t>
      </w:r>
      <w:proofErr w:type="spellEnd"/>
      <w:r>
        <w:rPr>
          <w:sz w:val="24"/>
        </w:rPr>
        <w:t xml:space="preserve"> о формах государства; определение республики; разделение властей; учение о вечном мире: прелиминарная и окончательная стадии.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В) </w:t>
      </w:r>
      <w:r>
        <w:rPr>
          <w:b/>
          <w:i/>
          <w:sz w:val="24"/>
        </w:rPr>
        <w:t>Политические и правовые идеи Г.В.Ф. Гегеля</w:t>
      </w:r>
      <w:r>
        <w:rPr>
          <w:b/>
          <w:sz w:val="24"/>
        </w:rPr>
        <w:t>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>Георг-Фридрих-Вильгельм Гегель. Биографическая справка, основные произведения: "Философия права", "Феноменология духа". Основные идеи: диалектика как метод построения рассуждения; право как свобода, классификация права; апология частной собственности; мораль и нравственность; преступление и наказание; происхождение государства; ступени развития Абсолютного духа; социальная структура общества; модель идеального государства.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Г) </w:t>
      </w:r>
      <w:r>
        <w:rPr>
          <w:b/>
          <w:i/>
          <w:sz w:val="24"/>
        </w:rPr>
        <w:t xml:space="preserve">Политические и правовые учения второй половины </w:t>
      </w:r>
      <w:r>
        <w:rPr>
          <w:b/>
          <w:i/>
          <w:sz w:val="24"/>
          <w:lang w:val="en-US"/>
        </w:rPr>
        <w:t>XIX</w:t>
      </w:r>
      <w:r w:rsidRPr="00826CD8">
        <w:rPr>
          <w:b/>
          <w:i/>
          <w:sz w:val="24"/>
        </w:rPr>
        <w:t xml:space="preserve"> </w:t>
      </w:r>
      <w:r>
        <w:rPr>
          <w:b/>
          <w:i/>
          <w:sz w:val="24"/>
        </w:rPr>
        <w:t>– начала ХХ века</w:t>
      </w:r>
      <w:r>
        <w:rPr>
          <w:b/>
          <w:sz w:val="24"/>
        </w:rPr>
        <w:t>.</w:t>
      </w:r>
    </w:p>
    <w:p w:rsidR="00826CD8" w:rsidRDefault="00826CD8" w:rsidP="00826CD8">
      <w:pPr>
        <w:pStyle w:val="2"/>
        <w:spacing w:line="360" w:lineRule="auto"/>
        <w:rPr>
          <w:sz w:val="24"/>
        </w:rPr>
      </w:pPr>
      <w:r>
        <w:rPr>
          <w:i/>
          <w:sz w:val="24"/>
          <w:u w:val="single"/>
        </w:rPr>
        <w:t>Марксизм</w:t>
      </w:r>
      <w:r>
        <w:rPr>
          <w:sz w:val="24"/>
          <w:u w:val="single"/>
        </w:rPr>
        <w:t>.</w:t>
      </w:r>
      <w:r>
        <w:rPr>
          <w:sz w:val="24"/>
        </w:rPr>
        <w:t xml:space="preserve"> Карл Маркс и Фридрих Энгельс. Учение о классах, собственности и государстве; теория смены общественных формаций; соотношение производительных сил и производственных отношений; объяснение необходимости революционных перемен; определение государства и права; проекты их революционного преобразования в Манифесте Коммунистической партии; учение о диктатуре пролетариата как переходном периоде от капитализма к коммунизму; представление о двух фазах развития коммунистического общества.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t>Иеринг</w:t>
      </w:r>
      <w:proofErr w:type="spellEnd"/>
      <w:r>
        <w:rPr>
          <w:i/>
          <w:sz w:val="24"/>
          <w:u w:val="single"/>
        </w:rPr>
        <w:t xml:space="preserve"> Р</w:t>
      </w:r>
      <w:r>
        <w:rPr>
          <w:sz w:val="24"/>
        </w:rPr>
        <w:t>. История развития права: борьба за право и цель в праве; универсальность правовых идей и формы их реализации в государстве; представление о наилучшем устройстве государства.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i/>
          <w:sz w:val="24"/>
          <w:u w:val="single"/>
        </w:rPr>
        <w:t>Штаммлер</w:t>
      </w:r>
      <w:proofErr w:type="spellEnd"/>
      <w:r>
        <w:rPr>
          <w:i/>
          <w:sz w:val="24"/>
          <w:u w:val="single"/>
        </w:rPr>
        <w:t xml:space="preserve"> Р.</w:t>
      </w:r>
      <w:r>
        <w:rPr>
          <w:sz w:val="24"/>
        </w:rPr>
        <w:t xml:space="preserve"> Неокантианское учение о государстве и праве; критика марксистских воззрений на государство и право; право и "социальное хозяйство" и степени их взаимодействия; дифференциация права на справедливое и несправедливое.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Фридрих Ницше</w:t>
      </w:r>
      <w:r>
        <w:rPr>
          <w:sz w:val="24"/>
        </w:rPr>
        <w:t>. Борьба за власть; значение выдающихся личностей в истории; роль государства и права в совершенствовании человека и общества; формы государства: аристократия и демократия; государство – "холодное чудовище"; отношение к войне и миру; борьба за мировое государство.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Гегель Г.В.Ф. Философия права. М.: Наука, 1990.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Фихте И.Г. Речи к немецкой нации. М.: Канон +, 2008.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Кант И. Собр. Соч. В 8 т. М.: </w:t>
      </w:r>
      <w:proofErr w:type="spellStart"/>
      <w:r>
        <w:rPr>
          <w:sz w:val="24"/>
          <w:szCs w:val="24"/>
        </w:rPr>
        <w:t>Чори</w:t>
      </w:r>
      <w:proofErr w:type="spellEnd"/>
      <w:r>
        <w:rPr>
          <w:sz w:val="24"/>
          <w:szCs w:val="24"/>
        </w:rPr>
        <w:t>, 1994.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Нерсесянц</w:t>
      </w:r>
      <w:proofErr w:type="spellEnd"/>
      <w:r>
        <w:rPr>
          <w:sz w:val="24"/>
        </w:rPr>
        <w:t xml:space="preserve"> В.С. Гегель. - М., 1979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  <w:szCs w:val="24"/>
        </w:rPr>
        <w:t>Нерсесянц</w:t>
      </w:r>
      <w:proofErr w:type="spellEnd"/>
      <w:r>
        <w:rPr>
          <w:sz w:val="24"/>
          <w:szCs w:val="24"/>
        </w:rPr>
        <w:t xml:space="preserve"> В.С. Философия права Гегеля. М., 1998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Новгородцев П.И. Кант и Гегель в их учениях о праве и государстве. – СПб.: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 2000.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Завьялов Ю.С. Взгляды </w:t>
      </w:r>
      <w:proofErr w:type="spellStart"/>
      <w:r>
        <w:rPr>
          <w:sz w:val="24"/>
          <w:szCs w:val="24"/>
        </w:rPr>
        <w:t>Иеринга</w:t>
      </w:r>
      <w:proofErr w:type="spellEnd"/>
      <w:r>
        <w:rPr>
          <w:sz w:val="24"/>
          <w:szCs w:val="24"/>
        </w:rPr>
        <w:t xml:space="preserve"> на государство и право // Правоведение. 1968. № 3. С. 15 – 26.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Пионтковский А.А. Уголовно-правовые воззрения Канта, Фейербаха и Фихте. – М., 1940.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Пионтковский А.А. Учение Гегеля о праве и государстве и его уголовно-правовая теория. - М., 1993. (2-е изд.; 1-е изд. - </w:t>
      </w:r>
      <w:smartTag w:uri="urn:schemas-microsoft-com:office:smarttags" w:element="metricconverter">
        <w:smartTagPr>
          <w:attr w:name="ProductID" w:val="1963 г"/>
        </w:smartTagPr>
        <w:r>
          <w:rPr>
            <w:sz w:val="24"/>
          </w:rPr>
          <w:t>1963 г</w:t>
        </w:r>
      </w:smartTag>
      <w:r>
        <w:rPr>
          <w:sz w:val="24"/>
        </w:rPr>
        <w:t>.).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  <w:szCs w:val="24"/>
        </w:rPr>
        <w:t>Судаков А.К. Кант: власть, мораль и насилие // Социальная философия и философская антропология. М., 1995. С. 43-102.</w:t>
      </w:r>
    </w:p>
    <w:p w:rsidR="00826CD8" w:rsidRDefault="00826CD8" w:rsidP="00826CD8">
      <w:pPr>
        <w:pStyle w:val="aa"/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Яхьяев М.Я. К вопросу о соотношении личности и государства в философии права Г. Гегеля.// Философия</w:t>
      </w:r>
      <w:r>
        <w:rPr>
          <w:sz w:val="24"/>
          <w:lang w:val="en-US"/>
        </w:rPr>
        <w:t xml:space="preserve"> </w:t>
      </w:r>
      <w:r>
        <w:rPr>
          <w:sz w:val="24"/>
        </w:rPr>
        <w:t>права</w:t>
      </w:r>
      <w:r>
        <w:rPr>
          <w:sz w:val="24"/>
          <w:lang w:val="en-US"/>
        </w:rPr>
        <w:t xml:space="preserve">. – 2010. – №.1 – </w:t>
      </w:r>
      <w:r>
        <w:rPr>
          <w:sz w:val="24"/>
        </w:rPr>
        <w:t>С</w:t>
      </w:r>
      <w:r>
        <w:rPr>
          <w:sz w:val="24"/>
          <w:lang w:val="en-US"/>
        </w:rPr>
        <w:t>.29-33.</w:t>
      </w:r>
    </w:p>
    <w:p w:rsidR="00826CD8" w:rsidRDefault="00826CD8" w:rsidP="00826CD8">
      <w:pPr>
        <w:spacing w:line="360" w:lineRule="auto"/>
        <w:jc w:val="both"/>
        <w:rPr>
          <w:bCs/>
          <w:sz w:val="24"/>
        </w:rPr>
      </w:pPr>
    </w:p>
    <w:p w:rsidR="00826CD8" w:rsidRDefault="00826CD8" w:rsidP="00826CD8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Тема 1</w:t>
      </w:r>
      <w:r w:rsidR="00041F31">
        <w:rPr>
          <w:b/>
          <w:bCs/>
          <w:sz w:val="24"/>
        </w:rPr>
        <w:t>7</w:t>
      </w:r>
      <w:r>
        <w:rPr>
          <w:b/>
          <w:bCs/>
          <w:sz w:val="24"/>
        </w:rPr>
        <w:t xml:space="preserve">. </w:t>
      </w:r>
      <w:r>
        <w:rPr>
          <w:b/>
          <w:sz w:val="24"/>
          <w:szCs w:val="24"/>
        </w:rPr>
        <w:t>Основные пути развития политической философии в Новейшее время</w:t>
      </w:r>
    </w:p>
    <w:p w:rsidR="00826CD8" w:rsidRPr="00041F31" w:rsidRDefault="00826CD8" w:rsidP="00826CD8">
      <w:pPr>
        <w:spacing w:line="360" w:lineRule="auto"/>
        <w:jc w:val="both"/>
        <w:rPr>
          <w:b/>
          <w:bCs/>
          <w:sz w:val="24"/>
        </w:rPr>
      </w:pPr>
      <w:r w:rsidRPr="00041F31">
        <w:rPr>
          <w:b/>
          <w:bCs/>
          <w:i/>
          <w:sz w:val="24"/>
          <w:u w:val="single"/>
        </w:rPr>
        <w:t>Великобритания</w:t>
      </w:r>
      <w:r w:rsidRPr="00041F31">
        <w:rPr>
          <w:b/>
          <w:bCs/>
          <w:sz w:val="24"/>
        </w:rPr>
        <w:t xml:space="preserve"> 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Бентам И.</w:t>
      </w:r>
      <w:r w:rsidRPr="00041F31">
        <w:rPr>
          <w:sz w:val="24"/>
        </w:rPr>
        <w:t xml:space="preserve"> Утилитаристская концепция государства и права; цели, задачи и пределы компетенции государства; роль права в регулировании общественных отношений; соотношение моральных и правовых норм; отношение к собственности.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Герберт Спенсер</w:t>
      </w:r>
      <w:r w:rsidRPr="00041F31">
        <w:rPr>
          <w:sz w:val="24"/>
        </w:rPr>
        <w:t>. Теория эволюции политико-правовых форм человеческого общества.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proofErr w:type="spellStart"/>
      <w:r w:rsidRPr="00041F31">
        <w:rPr>
          <w:i/>
          <w:sz w:val="24"/>
          <w:u w:val="single"/>
        </w:rPr>
        <w:t>Дайси</w:t>
      </w:r>
      <w:proofErr w:type="spellEnd"/>
      <w:r w:rsidRPr="00041F31">
        <w:rPr>
          <w:i/>
          <w:sz w:val="24"/>
          <w:u w:val="single"/>
        </w:rPr>
        <w:t xml:space="preserve"> А</w:t>
      </w:r>
      <w:r w:rsidRPr="00041F31">
        <w:rPr>
          <w:sz w:val="24"/>
        </w:rPr>
        <w:t>. Верховенство парламента; господство права; прецедент в системе англосаксонского права.</w:t>
      </w:r>
    </w:p>
    <w:p w:rsidR="00826CD8" w:rsidRPr="00041F31" w:rsidRDefault="00826CD8" w:rsidP="00826CD8">
      <w:pPr>
        <w:spacing w:line="360" w:lineRule="auto"/>
        <w:jc w:val="both"/>
        <w:rPr>
          <w:b/>
          <w:sz w:val="24"/>
        </w:rPr>
      </w:pPr>
      <w:r w:rsidRPr="00041F31">
        <w:rPr>
          <w:b/>
          <w:i/>
          <w:sz w:val="24"/>
          <w:u w:val="single"/>
        </w:rPr>
        <w:lastRenderedPageBreak/>
        <w:t>Франция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Социалисты и утопические коммунисты</w:t>
      </w:r>
      <w:r w:rsidRPr="00041F31">
        <w:rPr>
          <w:sz w:val="24"/>
        </w:rPr>
        <w:t xml:space="preserve">: Анри Сен-Симон и Шарль Фурье. 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Позитивизм в общественных и юридических науках</w:t>
      </w:r>
      <w:r w:rsidRPr="00041F31">
        <w:rPr>
          <w:sz w:val="24"/>
        </w:rPr>
        <w:t>: Огюст Конт. Позитивистская методология исследования государственно-правовых категорий; порядок и прогресс.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Французский либерализм</w:t>
      </w:r>
      <w:r w:rsidRPr="00041F31">
        <w:rPr>
          <w:sz w:val="24"/>
        </w:rPr>
        <w:t xml:space="preserve">. </w:t>
      </w:r>
      <w:proofErr w:type="spellStart"/>
      <w:r w:rsidRPr="00041F31">
        <w:rPr>
          <w:sz w:val="24"/>
        </w:rPr>
        <w:t>Бенжамен</w:t>
      </w:r>
      <w:proofErr w:type="spellEnd"/>
      <w:r w:rsidRPr="00041F31">
        <w:rPr>
          <w:sz w:val="24"/>
        </w:rPr>
        <w:t xml:space="preserve"> </w:t>
      </w:r>
      <w:proofErr w:type="spellStart"/>
      <w:r w:rsidRPr="00041F31">
        <w:rPr>
          <w:sz w:val="24"/>
        </w:rPr>
        <w:t>Констан</w:t>
      </w:r>
      <w:proofErr w:type="spellEnd"/>
      <w:r w:rsidRPr="00041F31">
        <w:rPr>
          <w:sz w:val="24"/>
        </w:rPr>
        <w:t>. Оценка революций; гражданская и личная свобода индивидов и история их развития; принцип невмешательства в экономическую деятельность индивидов - основа благополучия граждан; политические гарантии индивида в государстве и их значение в обеспечении его безопасности; институт общественного мнения. Разделение и равновесие властей.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proofErr w:type="spellStart"/>
      <w:r w:rsidRPr="00041F31">
        <w:rPr>
          <w:i/>
          <w:sz w:val="24"/>
          <w:u w:val="single"/>
        </w:rPr>
        <w:t>Дюги</w:t>
      </w:r>
      <w:proofErr w:type="spellEnd"/>
      <w:r w:rsidRPr="00041F31">
        <w:rPr>
          <w:i/>
          <w:sz w:val="24"/>
          <w:u w:val="single"/>
        </w:rPr>
        <w:t xml:space="preserve"> Л</w:t>
      </w:r>
      <w:r w:rsidRPr="00041F31">
        <w:rPr>
          <w:sz w:val="24"/>
        </w:rPr>
        <w:t xml:space="preserve">. Учение о норме солидарности; децентрализация верховной власти; корпоративный характер государства. </w:t>
      </w:r>
    </w:p>
    <w:p w:rsidR="00826CD8" w:rsidRPr="00041F31" w:rsidRDefault="00826CD8" w:rsidP="00826CD8">
      <w:pPr>
        <w:spacing w:line="360" w:lineRule="auto"/>
        <w:jc w:val="both"/>
        <w:rPr>
          <w:bCs/>
          <w:sz w:val="24"/>
        </w:rPr>
      </w:pPr>
      <w:proofErr w:type="spellStart"/>
      <w:r w:rsidRPr="00041F31">
        <w:rPr>
          <w:i/>
          <w:sz w:val="24"/>
          <w:u w:val="single"/>
        </w:rPr>
        <w:t>Ориу</w:t>
      </w:r>
      <w:proofErr w:type="spellEnd"/>
      <w:r w:rsidRPr="00041F31">
        <w:rPr>
          <w:i/>
          <w:sz w:val="24"/>
          <w:u w:val="single"/>
        </w:rPr>
        <w:t xml:space="preserve"> М</w:t>
      </w:r>
      <w:r w:rsidRPr="00041F31">
        <w:rPr>
          <w:sz w:val="24"/>
        </w:rPr>
        <w:t xml:space="preserve">. </w:t>
      </w:r>
      <w:proofErr w:type="spellStart"/>
      <w:r w:rsidRPr="00041F31">
        <w:rPr>
          <w:sz w:val="24"/>
        </w:rPr>
        <w:t>Институционалистское</w:t>
      </w:r>
      <w:proofErr w:type="spellEnd"/>
      <w:r w:rsidRPr="00041F31">
        <w:rPr>
          <w:sz w:val="24"/>
        </w:rPr>
        <w:t xml:space="preserve"> представление о государстве и возможностях его развития; централизация права и централизация политической жизни в целом.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b/>
          <w:i/>
          <w:sz w:val="24"/>
          <w:u w:val="single"/>
        </w:rPr>
        <w:t>США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i/>
          <w:sz w:val="24"/>
          <w:u w:val="single"/>
        </w:rPr>
        <w:t>Школа свободного права (</w:t>
      </w:r>
      <w:proofErr w:type="spellStart"/>
      <w:r w:rsidRPr="00041F31">
        <w:rPr>
          <w:i/>
          <w:sz w:val="24"/>
          <w:u w:val="single"/>
        </w:rPr>
        <w:t>Е.Эрлих</w:t>
      </w:r>
      <w:proofErr w:type="spellEnd"/>
      <w:r w:rsidRPr="00041F31">
        <w:rPr>
          <w:i/>
          <w:sz w:val="24"/>
          <w:u w:val="single"/>
        </w:rPr>
        <w:t>)</w:t>
      </w:r>
      <w:r w:rsidRPr="00041F31">
        <w:rPr>
          <w:sz w:val="24"/>
        </w:rPr>
        <w:t xml:space="preserve">. Расширение судейского усмотрения (на основе англосаксонской прецедентной системы права). </w:t>
      </w:r>
    </w:p>
    <w:p w:rsidR="00826CD8" w:rsidRPr="00041F31" w:rsidRDefault="00826CD8" w:rsidP="00826CD8">
      <w:pPr>
        <w:spacing w:line="360" w:lineRule="auto"/>
        <w:jc w:val="both"/>
        <w:rPr>
          <w:sz w:val="24"/>
        </w:rPr>
      </w:pPr>
      <w:r w:rsidRPr="00041F31">
        <w:rPr>
          <w:sz w:val="24"/>
        </w:rPr>
        <w:t>Соотношение законодательной и правоприменительной практики. Право как предсказание действий суда (Холмс О.В.)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 w:rsidRPr="00041F31">
        <w:rPr>
          <w:i/>
          <w:sz w:val="24"/>
          <w:u w:val="single"/>
        </w:rPr>
        <w:t>Кельзен</w:t>
      </w:r>
      <w:proofErr w:type="spellEnd"/>
      <w:r w:rsidRPr="00041F31">
        <w:rPr>
          <w:i/>
          <w:sz w:val="24"/>
          <w:u w:val="single"/>
        </w:rPr>
        <w:t xml:space="preserve"> Г</w:t>
      </w:r>
      <w:r w:rsidRPr="00041F31">
        <w:rPr>
          <w:sz w:val="24"/>
        </w:rPr>
        <w:t xml:space="preserve">. </w:t>
      </w:r>
      <w:proofErr w:type="spellStart"/>
      <w:r w:rsidRPr="00041F31">
        <w:rPr>
          <w:sz w:val="24"/>
        </w:rPr>
        <w:t>Нормативистское</w:t>
      </w:r>
      <w:proofErr w:type="spellEnd"/>
      <w:r w:rsidRPr="00041F31">
        <w:rPr>
          <w:sz w:val="24"/>
        </w:rPr>
        <w:t xml:space="preserve"> учение о праве; “чистая” теория права; обусловленность </w:t>
      </w:r>
      <w:proofErr w:type="spellStart"/>
      <w:r w:rsidRPr="00041F31">
        <w:rPr>
          <w:sz w:val="24"/>
        </w:rPr>
        <w:t>нормативистской</w:t>
      </w:r>
      <w:proofErr w:type="spellEnd"/>
      <w:r w:rsidRPr="00041F31">
        <w:rPr>
          <w:sz w:val="24"/>
        </w:rPr>
        <w:t xml:space="preserve"> доктрины основными положениями теории права </w:t>
      </w:r>
      <w:proofErr w:type="spellStart"/>
      <w:r w:rsidRPr="00041F31">
        <w:rPr>
          <w:sz w:val="24"/>
        </w:rPr>
        <w:t>И.Канта</w:t>
      </w:r>
      <w:proofErr w:type="spellEnd"/>
      <w:r w:rsidRPr="00041F31">
        <w:rPr>
          <w:sz w:val="24"/>
        </w:rPr>
        <w:t>; ступенчатая структура права и роль в ней “Основной нормы”; государственно-правовое устройство будущего; конфедерация, как форма государственного устройства и ее основные элементы.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Алексеева Т.А. Современные политические теории. М.: РОССПЭН, 2000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Грей Д. Поминки по Просвещению. М.: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2003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Европейская политическая мысль XIX века / Под. ред. И.К. Пантина, И.И. </w:t>
      </w:r>
      <w:proofErr w:type="spellStart"/>
      <w:r>
        <w:rPr>
          <w:sz w:val="24"/>
          <w:szCs w:val="24"/>
        </w:rPr>
        <w:t>Мюрберг</w:t>
      </w:r>
      <w:proofErr w:type="spellEnd"/>
      <w:r>
        <w:rPr>
          <w:sz w:val="24"/>
          <w:szCs w:val="24"/>
        </w:rPr>
        <w:t>. М.: Наука, 2008.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Кимлика</w:t>
      </w:r>
      <w:proofErr w:type="spellEnd"/>
      <w:r>
        <w:rPr>
          <w:sz w:val="24"/>
          <w:szCs w:val="24"/>
        </w:rPr>
        <w:t xml:space="preserve"> У. Современная политическая философия. Введение. М.: Издательский дом ГУ-ВШЭ, 2010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Лукашевич В., </w:t>
      </w:r>
      <w:proofErr w:type="spellStart"/>
      <w:r>
        <w:rPr>
          <w:sz w:val="24"/>
        </w:rPr>
        <w:t>Шалат</w:t>
      </w:r>
      <w:proofErr w:type="spellEnd"/>
      <w:r>
        <w:rPr>
          <w:sz w:val="24"/>
        </w:rPr>
        <w:t xml:space="preserve"> О., </w:t>
      </w:r>
      <w:proofErr w:type="spellStart"/>
      <w:r>
        <w:rPr>
          <w:sz w:val="24"/>
        </w:rPr>
        <w:t>Сичинава</w:t>
      </w:r>
      <w:proofErr w:type="spellEnd"/>
      <w:r>
        <w:rPr>
          <w:sz w:val="24"/>
        </w:rPr>
        <w:t xml:space="preserve"> Д. В поисках чистоты в юридической науке: краткий очерк философии Ганса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.// Сравнительное конституционное обозрение. – 2008. – №3. – С.175-187</w:t>
      </w:r>
    </w:p>
    <w:p w:rsidR="00826CD8" w:rsidRDefault="00826CD8" w:rsidP="00826CD8">
      <w:pPr>
        <w:pStyle w:val="aa"/>
        <w:numPr>
          <w:ilvl w:val="0"/>
          <w:numId w:val="22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Мусихин</w:t>
      </w:r>
      <w:proofErr w:type="spellEnd"/>
      <w:r>
        <w:rPr>
          <w:sz w:val="24"/>
        </w:rPr>
        <w:t xml:space="preserve"> Г.И. Концептуальная неоднозначность понятия «суверенитет» (сравнительный анализ взглядов Карла </w:t>
      </w:r>
      <w:proofErr w:type="spellStart"/>
      <w:r>
        <w:rPr>
          <w:sz w:val="24"/>
        </w:rPr>
        <w:t>Шмитта</w:t>
      </w:r>
      <w:proofErr w:type="spellEnd"/>
      <w:r>
        <w:rPr>
          <w:sz w:val="24"/>
        </w:rPr>
        <w:t xml:space="preserve"> и Ганса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).// Общественные науки и современность. – 2009. – №3. – С.64-74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Тема 1</w:t>
      </w:r>
      <w:r w:rsidR="00041F31">
        <w:rPr>
          <w:b/>
          <w:sz w:val="24"/>
        </w:rPr>
        <w:t>8</w:t>
      </w:r>
      <w:r>
        <w:rPr>
          <w:b/>
          <w:sz w:val="24"/>
        </w:rPr>
        <w:t xml:space="preserve">. </w:t>
      </w:r>
      <w:r>
        <w:rPr>
          <w:b/>
          <w:bCs/>
          <w:sz w:val="24"/>
        </w:rPr>
        <w:t xml:space="preserve">Современное состояние политической философии: основные тренды и направления развития в </w:t>
      </w:r>
      <w:r>
        <w:rPr>
          <w:b/>
          <w:bCs/>
          <w:sz w:val="24"/>
          <w:lang w:val="en-US"/>
        </w:rPr>
        <w:t>XX</w:t>
      </w:r>
      <w:r>
        <w:rPr>
          <w:b/>
          <w:bCs/>
          <w:sz w:val="24"/>
        </w:rPr>
        <w:t xml:space="preserve"> в.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Левые и леворадикальные идеологии</w:t>
      </w:r>
      <w:r>
        <w:rPr>
          <w:sz w:val="24"/>
          <w:szCs w:val="24"/>
          <w:u w:val="single"/>
        </w:rPr>
        <w:t xml:space="preserve">. 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Глобальные проекты. Марксизм-ленинизм. Сталинизм. Доктрина «развитого социализма». Русский большевизм. Идейно-теоретические и мировоззренческие приоритеты. Ленинизм. Причины классовости современного государства. Непримиримость классовых противоречий. Диктатура класса – «железный закон» бытия государства. Эксплуататорская сущность буржуазной демократии. Доктрина социалистической революции и «диктатуры пролетариата». Советская форма государственной и общественной организации. Теория «партии нового типа». Однопартийная модель. Коммунистическая перспектива.    </w:t>
      </w:r>
    </w:p>
    <w:p w:rsidR="00826CD8" w:rsidRDefault="00826CD8" w:rsidP="00826CD8">
      <w:pPr>
        <w:pStyle w:val="ab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Периферийные проекты. </w:t>
      </w:r>
      <w:proofErr w:type="spellStart"/>
      <w:r>
        <w:rPr>
          <w:b/>
          <w:sz w:val="24"/>
          <w:szCs w:val="24"/>
        </w:rPr>
        <w:t>Еврокоммунизм</w:t>
      </w:r>
      <w:proofErr w:type="spellEnd"/>
      <w:r>
        <w:rPr>
          <w:b/>
          <w:sz w:val="24"/>
          <w:szCs w:val="24"/>
        </w:rPr>
        <w:t xml:space="preserve">. Современный анархизм. Троцкизм и идеология «перманентной революции». 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Либерализм и неолиберализм</w:t>
      </w:r>
      <w:r>
        <w:rPr>
          <w:sz w:val="24"/>
          <w:szCs w:val="24"/>
        </w:rPr>
        <w:t xml:space="preserve">. Кризис либерализма в 1920-1930-е гг. и его модернизация. Англосаксонская и континентально-европейская традиции в либерализме. Человеческая индивидуальность и проблема свободы. Доктрина «социального либерализма». Проблема стимулирования рыночных отношений и регулятивная роль государства. Идея политической (формальной) справедливости. Равенство возможностей.   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Консерватизм и неоконсерватизм</w:t>
      </w:r>
      <w:r>
        <w:rPr>
          <w:sz w:val="24"/>
          <w:szCs w:val="24"/>
        </w:rPr>
        <w:t xml:space="preserve">: специфика политических предпочтений. Две идейно-теоретические традиции в консерватизме. Современный консерватизм как идейно-политическая схема, отражение конкретных политических интересов и мировоззрение. Трактовка понятий порядок, свобода и равенство. Проблема стабильности и динамики. Демократия и неоконсерватизм. </w:t>
      </w:r>
      <w:proofErr w:type="spellStart"/>
      <w:r>
        <w:rPr>
          <w:sz w:val="24"/>
          <w:szCs w:val="24"/>
        </w:rPr>
        <w:t>Неоконсервативный</w:t>
      </w:r>
      <w:proofErr w:type="spellEnd"/>
      <w:r>
        <w:rPr>
          <w:sz w:val="24"/>
          <w:szCs w:val="24"/>
        </w:rPr>
        <w:t xml:space="preserve"> опыт западных стран. Ш. Де Голль. Р. Рейган. И. Тэтчер.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Основная:</w:t>
      </w:r>
    </w:p>
    <w:p w:rsidR="00826CD8" w:rsidRP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  <w:szCs w:val="24"/>
        </w:rPr>
        <w:lastRenderedPageBreak/>
        <w:t>Кимлика</w:t>
      </w:r>
      <w:proofErr w:type="spellEnd"/>
      <w:r>
        <w:rPr>
          <w:sz w:val="24"/>
          <w:szCs w:val="24"/>
        </w:rPr>
        <w:t xml:space="preserve"> У. Современная политическая философия. Введение. М.: Издательский дом ГУ-ВШЭ, 2010</w:t>
      </w:r>
    </w:p>
    <w:p w:rsidR="00D00501" w:rsidRDefault="00D00501" w:rsidP="00213995">
      <w:pPr>
        <w:spacing w:line="360" w:lineRule="auto"/>
        <w:jc w:val="both"/>
        <w:rPr>
          <w:sz w:val="24"/>
        </w:rPr>
      </w:pPr>
    </w:p>
    <w:p w:rsidR="00826CD8" w:rsidRDefault="00826CD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26CD8" w:rsidRPr="00E825AA" w:rsidRDefault="00826CD8" w:rsidP="00826CD8">
      <w:pPr>
        <w:pStyle w:val="1"/>
        <w:spacing w:line="360" w:lineRule="auto"/>
        <w:rPr>
          <w:sz w:val="24"/>
        </w:rPr>
      </w:pPr>
      <w:r w:rsidRPr="00E825AA">
        <w:rPr>
          <w:sz w:val="24"/>
        </w:rPr>
        <w:lastRenderedPageBreak/>
        <w:t>ПЛАНЫ СЕМИНАРСКИХ ЗАНЯТИЙ</w:t>
      </w:r>
    </w:p>
    <w:p w:rsidR="00826CD8" w:rsidRDefault="00826CD8" w:rsidP="00826CD8">
      <w:pPr>
        <w:spacing w:line="360" w:lineRule="auto"/>
        <w:jc w:val="center"/>
        <w:rPr>
          <w:b/>
          <w:sz w:val="24"/>
        </w:rPr>
      </w:pPr>
    </w:p>
    <w:p w:rsidR="00826CD8" w:rsidRDefault="00826CD8" w:rsidP="00826CD8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Правовая и п</w:t>
      </w:r>
      <w:r w:rsidRPr="00513B0F">
        <w:rPr>
          <w:b/>
          <w:i/>
          <w:sz w:val="24"/>
          <w:szCs w:val="24"/>
          <w:u w:val="single"/>
        </w:rPr>
        <w:t>олитическая мысль Древнего мира</w:t>
      </w:r>
    </w:p>
    <w:p w:rsidR="00826CD8" w:rsidRDefault="00826CD8" w:rsidP="00826CD8">
      <w:pPr>
        <w:spacing w:line="360" w:lineRule="auto"/>
        <w:jc w:val="both"/>
        <w:rPr>
          <w:b/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 w:rsidRPr="00513B0F">
        <w:rPr>
          <w:b/>
          <w:sz w:val="24"/>
          <w:szCs w:val="24"/>
          <w:lang w:val="es-ES"/>
        </w:rPr>
        <w:t>I</w:t>
      </w:r>
      <w:r w:rsidRPr="00513B0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Человек и государство в философии Платона </w:t>
      </w:r>
    </w:p>
    <w:p w:rsidR="00826CD8" w:rsidRDefault="00826CD8" w:rsidP="00826CD8">
      <w:pPr>
        <w:spacing w:line="360" w:lineRule="auto"/>
        <w:jc w:val="both"/>
        <w:rPr>
          <w:b/>
          <w:sz w:val="24"/>
          <w:szCs w:val="24"/>
        </w:rPr>
      </w:pPr>
    </w:p>
    <w:p w:rsidR="00826CD8" w:rsidRDefault="00826CD8" w:rsidP="00826CD8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Смысл существования государства в философии Платона.</w:t>
      </w:r>
    </w:p>
    <w:p w:rsidR="00826CD8" w:rsidRDefault="00826CD8" w:rsidP="00826CD8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Правление знающих. Философы в системе платоновских сословий</w:t>
      </w:r>
    </w:p>
    <w:p w:rsidR="00826CD8" w:rsidRDefault="00826CD8" w:rsidP="00826CD8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семьи и собственности в идеальном полисе Платона.</w:t>
      </w:r>
    </w:p>
    <w:p w:rsidR="00826CD8" w:rsidRDefault="00826CD8" w:rsidP="00826CD8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правильного воспитания и образование молодежи в платоновском государстве.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375839">
        <w:rPr>
          <w:sz w:val="24"/>
          <w:szCs w:val="24"/>
        </w:rPr>
        <w:t>Платон. Государство.</w:t>
      </w:r>
      <w:r>
        <w:rPr>
          <w:sz w:val="24"/>
          <w:szCs w:val="24"/>
        </w:rPr>
        <w:t xml:space="preserve"> </w:t>
      </w:r>
      <w:r w:rsidRPr="008741C7">
        <w:rPr>
          <w:sz w:val="24"/>
          <w:szCs w:val="24"/>
        </w:rPr>
        <w:t>–</w:t>
      </w:r>
      <w:r>
        <w:rPr>
          <w:sz w:val="24"/>
          <w:szCs w:val="24"/>
        </w:rPr>
        <w:t xml:space="preserve"> СПб.: «Наука», 2005 (или любое другое издание)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(Произведения Платона на сайте «Философия в России» Электронный ресурс. </w:t>
      </w:r>
      <w:hyperlink r:id="rId15" w:history="1">
        <w:r w:rsidRPr="003D7105">
          <w:rPr>
            <w:rStyle w:val="a7"/>
            <w:sz w:val="24"/>
            <w:szCs w:val="24"/>
          </w:rPr>
          <w:t>http://www.philosophy.ru/library/plato/01/0.html</w:t>
        </w:r>
      </w:hyperlink>
      <w:r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Pr="00420D07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Асмус</w:t>
      </w:r>
      <w:proofErr w:type="spellEnd"/>
      <w:r>
        <w:rPr>
          <w:sz w:val="24"/>
          <w:szCs w:val="24"/>
        </w:rPr>
        <w:t xml:space="preserve"> В.Ф. Учение Платона об обществе и государстве.// Он же. Античная философия. </w:t>
      </w:r>
      <w:r w:rsidRPr="003A282E">
        <w:rPr>
          <w:sz w:val="24"/>
          <w:szCs w:val="24"/>
        </w:rPr>
        <w:t>–</w:t>
      </w:r>
      <w:r>
        <w:rPr>
          <w:sz w:val="24"/>
          <w:szCs w:val="24"/>
        </w:rPr>
        <w:t xml:space="preserve"> М., 1998. </w:t>
      </w:r>
      <w:r w:rsidRPr="003A282E">
        <w:rPr>
          <w:sz w:val="24"/>
          <w:szCs w:val="24"/>
        </w:rPr>
        <w:t>–</w:t>
      </w:r>
      <w:r>
        <w:rPr>
          <w:sz w:val="24"/>
          <w:szCs w:val="24"/>
        </w:rPr>
        <w:t xml:space="preserve"> С.234-257 (см. на сайте Студенческого научного общества. Электр. ресурс </w:t>
      </w:r>
      <w:hyperlink r:id="rId16" w:history="1">
        <w:r w:rsidRPr="00AF744D">
          <w:rPr>
            <w:rStyle w:val="a7"/>
            <w:sz w:val="24"/>
            <w:szCs w:val="24"/>
          </w:rPr>
          <w:t>http://www.sno.pro1.ru/lib/asmus/4-7.htm</w:t>
        </w:r>
      </w:hyperlink>
      <w:r>
        <w:rPr>
          <w:sz w:val="24"/>
          <w:szCs w:val="24"/>
        </w:rPr>
        <w:t xml:space="preserve"> )</w:t>
      </w:r>
    </w:p>
    <w:p w:rsidR="00826CD8" w:rsidRPr="00FB6393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FB6393">
        <w:rPr>
          <w:sz w:val="24"/>
          <w:szCs w:val="24"/>
        </w:rPr>
        <w:t>Батиев</w:t>
      </w:r>
      <w:proofErr w:type="spellEnd"/>
      <w:r w:rsidRPr="00FB6393">
        <w:rPr>
          <w:sz w:val="24"/>
          <w:szCs w:val="24"/>
        </w:rPr>
        <w:t>, Л.В. Закон и справедливость в философии Платона.//</w:t>
      </w:r>
      <w:r>
        <w:rPr>
          <w:sz w:val="24"/>
          <w:szCs w:val="24"/>
        </w:rPr>
        <w:t xml:space="preserve"> </w:t>
      </w:r>
      <w:r w:rsidRPr="00FB6393">
        <w:rPr>
          <w:sz w:val="24"/>
          <w:szCs w:val="24"/>
        </w:rPr>
        <w:t>Право</w:t>
      </w:r>
      <w:r>
        <w:rPr>
          <w:sz w:val="24"/>
          <w:szCs w:val="24"/>
        </w:rPr>
        <w:t>ведение. -2005. - № 5. - С. 164</w:t>
      </w:r>
      <w:r w:rsidRPr="00FB6393">
        <w:rPr>
          <w:sz w:val="24"/>
          <w:szCs w:val="24"/>
        </w:rPr>
        <w:t>-174</w:t>
      </w:r>
    </w:p>
    <w:p w:rsidR="00826CD8" w:rsidRPr="00365480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Коркунов Н.М. История философии права. </w:t>
      </w:r>
      <w:r w:rsidRPr="00365480">
        <w:rPr>
          <w:sz w:val="24"/>
        </w:rPr>
        <w:t>–</w:t>
      </w:r>
      <w:r>
        <w:rPr>
          <w:sz w:val="24"/>
        </w:rPr>
        <w:t xml:space="preserve"> СПб., 1915. </w:t>
      </w:r>
      <w:r w:rsidRPr="00365480">
        <w:rPr>
          <w:sz w:val="24"/>
        </w:rPr>
        <w:t>–</w:t>
      </w:r>
      <w:r>
        <w:rPr>
          <w:sz w:val="24"/>
        </w:rPr>
        <w:t xml:space="preserve"> С.25-42 (</w:t>
      </w:r>
      <w:proofErr w:type="spellStart"/>
      <w:r>
        <w:rPr>
          <w:sz w:val="24"/>
        </w:rPr>
        <w:t>электр</w:t>
      </w:r>
      <w:proofErr w:type="spellEnd"/>
      <w:r>
        <w:rPr>
          <w:sz w:val="24"/>
        </w:rPr>
        <w:t xml:space="preserve">. ресурс: </w:t>
      </w:r>
      <w:hyperlink r:id="rId17" w:history="1">
        <w:r w:rsidRPr="003D7105">
          <w:rPr>
            <w:rStyle w:val="a7"/>
            <w:sz w:val="24"/>
          </w:rPr>
          <w:t>http://civil.consultant.ru/reprint/books/94/</w:t>
        </w:r>
      </w:hyperlink>
      <w:r>
        <w:rPr>
          <w:sz w:val="24"/>
        </w:rPr>
        <w:t xml:space="preserve"> )</w:t>
      </w:r>
    </w:p>
    <w:p w:rsidR="00826CD8" w:rsidRPr="004B4580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4B4580">
        <w:rPr>
          <w:sz w:val="24"/>
          <w:szCs w:val="24"/>
        </w:rPr>
        <w:t>Нерсесянц</w:t>
      </w:r>
      <w:proofErr w:type="spellEnd"/>
      <w:r w:rsidRPr="004B4580">
        <w:rPr>
          <w:sz w:val="24"/>
          <w:szCs w:val="24"/>
        </w:rPr>
        <w:t xml:space="preserve"> В.С. Платон. М.</w:t>
      </w:r>
      <w:r>
        <w:rPr>
          <w:sz w:val="24"/>
          <w:szCs w:val="24"/>
        </w:rPr>
        <w:t>: Мысль,</w:t>
      </w:r>
      <w:r w:rsidRPr="004B4580">
        <w:rPr>
          <w:sz w:val="24"/>
          <w:szCs w:val="24"/>
        </w:rPr>
        <w:t xml:space="preserve"> 1984. С. 34-68</w:t>
      </w:r>
      <w:r>
        <w:rPr>
          <w:sz w:val="24"/>
          <w:szCs w:val="24"/>
        </w:rPr>
        <w:t>;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Pr="00973385" w:rsidRDefault="00826CD8" w:rsidP="00826CD8">
      <w:pPr>
        <w:spacing w:line="360" w:lineRule="auto"/>
        <w:ind w:firstLine="708"/>
        <w:rPr>
          <w:sz w:val="24"/>
          <w:szCs w:val="24"/>
        </w:rPr>
      </w:pPr>
      <w:r w:rsidRPr="00973385">
        <w:rPr>
          <w:sz w:val="24"/>
          <w:szCs w:val="24"/>
        </w:rPr>
        <w:t>Лосев А.Ф., Тахо-Годи А.А. Платон и Аристотель. М., 1993.</w:t>
      </w:r>
    </w:p>
    <w:p w:rsidR="00826CD8" w:rsidRDefault="00826CD8" w:rsidP="00826CD8">
      <w:pPr>
        <w:spacing w:line="360" w:lineRule="auto"/>
        <w:ind w:firstLine="708"/>
        <w:rPr>
          <w:sz w:val="24"/>
          <w:szCs w:val="24"/>
        </w:rPr>
      </w:pPr>
      <w:r w:rsidRPr="00973385">
        <w:rPr>
          <w:sz w:val="24"/>
          <w:szCs w:val="24"/>
        </w:rPr>
        <w:t>Поппер К. Открытое общество и его враги. Т.1. Чары Платона. М., 1992.</w:t>
      </w:r>
    </w:p>
    <w:p w:rsidR="00826CD8" w:rsidRPr="00973385" w:rsidRDefault="00826CD8" w:rsidP="00826CD8">
      <w:pPr>
        <w:spacing w:line="360" w:lineRule="auto"/>
        <w:ind w:firstLine="708"/>
        <w:jc w:val="both"/>
      </w:pPr>
      <w:r w:rsidRPr="00761E80">
        <w:rPr>
          <w:sz w:val="24"/>
          <w:szCs w:val="24"/>
        </w:rPr>
        <w:t>Рассел, Б. История западной философии. – Новосибирск: Сибирское университетское издательство, 2001</w:t>
      </w:r>
      <w:r>
        <w:rPr>
          <w:sz w:val="24"/>
          <w:szCs w:val="24"/>
        </w:rPr>
        <w:t xml:space="preserve">. (Кн.1, главы </w:t>
      </w:r>
      <w:r>
        <w:rPr>
          <w:sz w:val="24"/>
          <w:szCs w:val="24"/>
          <w:lang w:val="en-US"/>
        </w:rPr>
        <w:t>XIII</w:t>
      </w:r>
      <w:r w:rsidRPr="004B4580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 w:rsidRPr="004B45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B4580">
        <w:rPr>
          <w:sz w:val="24"/>
          <w:szCs w:val="24"/>
        </w:rPr>
        <w:t>(</w:t>
      </w:r>
      <w:r>
        <w:rPr>
          <w:sz w:val="24"/>
          <w:szCs w:val="24"/>
        </w:rPr>
        <w:t xml:space="preserve">Электронный ресурс: </w:t>
      </w:r>
      <w:hyperlink r:id="rId18" w:history="1">
        <w:r w:rsidRPr="003D7105">
          <w:rPr>
            <w:rStyle w:val="a7"/>
            <w:sz w:val="24"/>
            <w:szCs w:val="24"/>
          </w:rPr>
          <w:t>http://www.philosophy.ru/library/russell/01/00.html</w:t>
        </w:r>
      </w:hyperlink>
      <w:r>
        <w:rPr>
          <w:sz w:val="24"/>
          <w:szCs w:val="24"/>
        </w:rPr>
        <w:t>);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4B4580">
        <w:rPr>
          <w:sz w:val="24"/>
          <w:szCs w:val="24"/>
        </w:rPr>
        <w:lastRenderedPageBreak/>
        <w:t>Сморгунова</w:t>
      </w:r>
      <w:proofErr w:type="spellEnd"/>
      <w:r w:rsidRPr="004B4580">
        <w:rPr>
          <w:sz w:val="24"/>
          <w:szCs w:val="24"/>
        </w:rPr>
        <w:t xml:space="preserve"> В.Ю. Человек и политика в философии Платона // Проблема человека в истории науки и философии. Л., 1990. С. 40-55</w:t>
      </w:r>
      <w:r>
        <w:rPr>
          <w:sz w:val="24"/>
          <w:szCs w:val="24"/>
        </w:rPr>
        <w:t>.</w:t>
      </w:r>
    </w:p>
    <w:p w:rsidR="00826CD8" w:rsidRDefault="00826CD8" w:rsidP="00826CD8">
      <w:pPr>
        <w:spacing w:line="360" w:lineRule="auto"/>
        <w:jc w:val="both"/>
        <w:rPr>
          <w:b/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513B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Воздаяние и распределение. Проблема справедливости в обществе в произведениях Аристотеля</w:t>
      </w:r>
      <w:r w:rsidRPr="007B5543">
        <w:rPr>
          <w:b/>
          <w:sz w:val="24"/>
          <w:szCs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b/>
          <w:sz w:val="24"/>
          <w:szCs w:val="24"/>
        </w:rPr>
      </w:pPr>
    </w:p>
    <w:p w:rsidR="00826CD8" w:rsidRDefault="00826CD8" w:rsidP="00826CD8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Полис Аристотеля как высший уровень общественной коммуникации. Теория происхождения государства.</w:t>
      </w:r>
    </w:p>
    <w:p w:rsidR="00826CD8" w:rsidRDefault="00826CD8" w:rsidP="00826CD8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справедливости и ее классификация.</w:t>
      </w:r>
    </w:p>
    <w:p w:rsidR="00826CD8" w:rsidRDefault="00826CD8" w:rsidP="00826CD8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Справедливость, право и закон в теории Аристотеля</w:t>
      </w:r>
    </w:p>
    <w:p w:rsidR="00826CD8" w:rsidRDefault="00826CD8" w:rsidP="00826CD8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Этичность политики и права: проблема сочетания нравственного и политического начал</w:t>
      </w:r>
    </w:p>
    <w:p w:rsidR="00826CD8" w:rsidRDefault="00826CD8" w:rsidP="00826CD8">
      <w:pPr>
        <w:spacing w:line="360" w:lineRule="auto"/>
        <w:jc w:val="center"/>
        <w:rPr>
          <w:i/>
          <w:sz w:val="24"/>
          <w:szCs w:val="24"/>
          <w:u w:val="single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Аристотель. Политика.// Он же. </w:t>
      </w:r>
      <w:r w:rsidRPr="00274C7B">
        <w:rPr>
          <w:sz w:val="24"/>
          <w:szCs w:val="24"/>
        </w:rPr>
        <w:t>Сочинения: В 4 т. Т. 4. – М.: Мысль, 1983. – С. 376–644</w:t>
      </w:r>
      <w:r>
        <w:rPr>
          <w:sz w:val="24"/>
          <w:szCs w:val="24"/>
        </w:rPr>
        <w:t xml:space="preserve"> (или любое другое полное издание)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(«Политика» Аристотеля в электронной библиотеке М.Н. Грачева. Электр. ресурс: </w:t>
      </w:r>
      <w:hyperlink r:id="rId19" w:history="1">
        <w:r w:rsidRPr="003D7105">
          <w:rPr>
            <w:rStyle w:val="a7"/>
            <w:sz w:val="24"/>
            <w:szCs w:val="24"/>
          </w:rPr>
          <w:t>http://grachev62.narod.ru/aristotel/contents.html</w:t>
        </w:r>
      </w:hyperlink>
      <w:r>
        <w:rPr>
          <w:sz w:val="24"/>
          <w:szCs w:val="24"/>
        </w:rPr>
        <w:t xml:space="preserve">; на сайте «Философия в России» (фрагменты): </w:t>
      </w:r>
      <w:hyperlink r:id="rId20" w:history="1">
        <w:r w:rsidRPr="003D7105">
          <w:rPr>
            <w:rStyle w:val="a7"/>
            <w:sz w:val="24"/>
            <w:szCs w:val="24"/>
          </w:rPr>
          <w:t>http://www.philosophy.ru/library/aristotle/polit/index.html</w:t>
        </w:r>
      </w:hyperlink>
      <w:r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7A5677">
        <w:rPr>
          <w:sz w:val="24"/>
          <w:szCs w:val="24"/>
        </w:rPr>
        <w:t>Батиев</w:t>
      </w:r>
      <w:proofErr w:type="spellEnd"/>
      <w:r w:rsidRPr="007A5677">
        <w:rPr>
          <w:sz w:val="24"/>
          <w:szCs w:val="24"/>
        </w:rPr>
        <w:t>, Л.В. Закон и право в философии Аристотеля.//Правоведение. -2004. - № 3. - С. 165</w:t>
      </w:r>
      <w:r>
        <w:rPr>
          <w:sz w:val="24"/>
          <w:szCs w:val="24"/>
        </w:rPr>
        <w:t>-</w:t>
      </w:r>
      <w:r w:rsidRPr="007A5677">
        <w:rPr>
          <w:sz w:val="24"/>
          <w:szCs w:val="24"/>
        </w:rPr>
        <w:t>178</w:t>
      </w:r>
      <w:r>
        <w:rPr>
          <w:sz w:val="24"/>
          <w:szCs w:val="24"/>
        </w:rPr>
        <w:t xml:space="preserve">  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Кашников Б.Н. Концепция общей справедливости Аристотеля: опыт реконструкции.// Этическая мысль. Вып.2. </w:t>
      </w:r>
      <w:r w:rsidRPr="00BD6140">
        <w:rPr>
          <w:sz w:val="24"/>
          <w:szCs w:val="24"/>
        </w:rPr>
        <w:t>–</w:t>
      </w:r>
      <w:r>
        <w:rPr>
          <w:sz w:val="24"/>
          <w:szCs w:val="24"/>
        </w:rPr>
        <w:t xml:space="preserve"> М.: ИФ РАН, 2001. </w:t>
      </w:r>
      <w:r w:rsidRPr="00BD6140">
        <w:rPr>
          <w:sz w:val="24"/>
          <w:szCs w:val="24"/>
        </w:rPr>
        <w:t>–</w:t>
      </w:r>
      <w:r>
        <w:rPr>
          <w:sz w:val="24"/>
          <w:szCs w:val="24"/>
        </w:rPr>
        <w:t xml:space="preserve"> С.89-114</w:t>
      </w:r>
    </w:p>
    <w:p w:rsidR="00826CD8" w:rsidRDefault="00826CD8" w:rsidP="00826CD8">
      <w:pPr>
        <w:spacing w:line="360" w:lineRule="auto"/>
        <w:ind w:firstLine="708"/>
        <w:jc w:val="both"/>
      </w:pPr>
      <w:r w:rsidRPr="00A255BC">
        <w:rPr>
          <w:sz w:val="24"/>
          <w:szCs w:val="24"/>
        </w:rPr>
        <w:t xml:space="preserve">Кравцов Н.А. Учение Аристотеля о политике и праве // Правоведение. </w:t>
      </w:r>
      <w:r>
        <w:rPr>
          <w:sz w:val="24"/>
          <w:szCs w:val="24"/>
        </w:rPr>
        <w:t>–</w:t>
      </w:r>
      <w:r w:rsidRPr="00A255BC">
        <w:rPr>
          <w:sz w:val="24"/>
          <w:szCs w:val="24"/>
        </w:rPr>
        <w:t xml:space="preserve"> 2001</w:t>
      </w:r>
      <w:r>
        <w:rPr>
          <w:sz w:val="24"/>
          <w:szCs w:val="24"/>
        </w:rPr>
        <w:t xml:space="preserve">. </w:t>
      </w:r>
      <w:r w:rsidRPr="00DB2015">
        <w:rPr>
          <w:sz w:val="24"/>
          <w:szCs w:val="24"/>
        </w:rPr>
        <w:t>–</w:t>
      </w:r>
      <w:r w:rsidRPr="00A255BC">
        <w:rPr>
          <w:sz w:val="24"/>
          <w:szCs w:val="24"/>
        </w:rPr>
        <w:t xml:space="preserve"> № 5. - С. 234-250</w:t>
      </w:r>
    </w:p>
    <w:p w:rsidR="00826CD8" w:rsidRPr="00B10D6C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B10D6C">
        <w:rPr>
          <w:sz w:val="24"/>
          <w:szCs w:val="24"/>
        </w:rPr>
        <w:t>Скворцов О.Ю. Идея справедливости и ее понятийные интерпретации в политико-правовом учении Аристотеля // Известия высших учебных заведений. Правоведение. 1991. № 1. С. 53-55.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645DE1">
        <w:rPr>
          <w:rStyle w:val="af1"/>
          <w:i w:val="0"/>
          <w:sz w:val="24"/>
          <w:szCs w:val="24"/>
        </w:rPr>
        <w:lastRenderedPageBreak/>
        <w:t>Гусейнов А.А., Апресян Р.Г</w:t>
      </w:r>
      <w:r w:rsidRPr="00645DE1">
        <w:rPr>
          <w:i/>
          <w:sz w:val="24"/>
          <w:szCs w:val="24"/>
        </w:rPr>
        <w:t>.</w:t>
      </w:r>
      <w:r w:rsidRPr="00645DE1">
        <w:rPr>
          <w:sz w:val="24"/>
          <w:szCs w:val="24"/>
        </w:rPr>
        <w:t xml:space="preserve"> Демократия и гражданство // Вопросы философии. 1996. № 7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761E80">
        <w:rPr>
          <w:sz w:val="24"/>
          <w:szCs w:val="24"/>
        </w:rPr>
        <w:t>Рассел, Б. История западной философии. – Новосибирск: Сибирское университетское издательство, 2001</w:t>
      </w:r>
      <w:r>
        <w:rPr>
          <w:sz w:val="24"/>
          <w:szCs w:val="24"/>
        </w:rPr>
        <w:t xml:space="preserve">. (Кн.1, главы </w:t>
      </w:r>
      <w:r>
        <w:rPr>
          <w:sz w:val="24"/>
          <w:szCs w:val="24"/>
          <w:lang w:val="en-US"/>
        </w:rPr>
        <w:t>XX</w:t>
      </w:r>
      <w:r w:rsidRPr="00BD614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XXII</w:t>
      </w:r>
      <w:r w:rsidRPr="004B4580"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F10F41">
        <w:rPr>
          <w:sz w:val="24"/>
          <w:szCs w:val="24"/>
        </w:rPr>
        <w:t>Ролз</w:t>
      </w:r>
      <w:proofErr w:type="spellEnd"/>
      <w:r w:rsidRPr="00F10F41">
        <w:rPr>
          <w:sz w:val="24"/>
          <w:szCs w:val="24"/>
        </w:rPr>
        <w:t xml:space="preserve"> Дж. Теория справедливости. Новосибирск, изд-во НГУ, 1995.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Хайруллин В.И. Категория справедливости в истории политико-правовой мысли. </w:t>
      </w:r>
      <w:r w:rsidRPr="000737C8">
        <w:rPr>
          <w:sz w:val="24"/>
        </w:rPr>
        <w:t>–</w:t>
      </w:r>
      <w:r>
        <w:rPr>
          <w:sz w:val="24"/>
        </w:rPr>
        <w:t xml:space="preserve"> М., 2009.</w:t>
      </w:r>
    </w:p>
    <w:p w:rsidR="00826CD8" w:rsidRPr="00E72C68" w:rsidRDefault="00826CD8" w:rsidP="00826CD8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proofErr w:type="spellStart"/>
      <w:r w:rsidRPr="00E72C68">
        <w:rPr>
          <w:sz w:val="24"/>
          <w:szCs w:val="24"/>
          <w:lang w:val="en-US"/>
        </w:rPr>
        <w:t>Sen</w:t>
      </w:r>
      <w:proofErr w:type="spellEnd"/>
      <w:r w:rsidRPr="00E72C68">
        <w:rPr>
          <w:sz w:val="24"/>
          <w:szCs w:val="24"/>
          <w:lang w:val="en-US"/>
        </w:rPr>
        <w:t xml:space="preserve">, A. The Idea of Justice. – </w:t>
      </w:r>
      <w:smartTag w:uri="urn:schemas-microsoft-com:office:smarttags" w:element="City">
        <w:r w:rsidRPr="00E72C68">
          <w:rPr>
            <w:sz w:val="24"/>
            <w:szCs w:val="24"/>
            <w:lang w:val="en-US"/>
          </w:rPr>
          <w:t>Cambridge</w:t>
        </w:r>
      </w:smartTag>
      <w:r w:rsidRPr="00E72C68">
        <w:rPr>
          <w:sz w:val="24"/>
          <w:szCs w:val="24"/>
          <w:lang w:val="en-US"/>
        </w:rPr>
        <w:t xml:space="preserve">, </w:t>
      </w:r>
      <w:smartTag w:uri="urn:schemas-microsoft-com:office:smarttags" w:element="State">
        <w:r w:rsidRPr="00E72C68">
          <w:rPr>
            <w:sz w:val="24"/>
            <w:szCs w:val="24"/>
            <w:lang w:val="en-US"/>
          </w:rPr>
          <w:t>Massachusetts</w:t>
        </w:r>
      </w:smartTag>
      <w:r w:rsidRPr="00E72C68">
        <w:rPr>
          <w:sz w:val="24"/>
          <w:szCs w:val="24"/>
          <w:lang w:val="en-US"/>
        </w:rPr>
        <w:t xml:space="preserve">: The Belknap Press of </w:t>
      </w:r>
      <w:smartTag w:uri="urn:schemas-microsoft-com:office:smarttags" w:element="place">
        <w:smartTag w:uri="urn:schemas-microsoft-com:office:smarttags" w:element="PlaceName">
          <w:r w:rsidRPr="00E72C68">
            <w:rPr>
              <w:sz w:val="24"/>
              <w:szCs w:val="24"/>
              <w:lang w:val="en-US"/>
            </w:rPr>
            <w:t>Harvard</w:t>
          </w:r>
        </w:smartTag>
        <w:r w:rsidRPr="00E72C68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72C68">
            <w:rPr>
              <w:sz w:val="24"/>
              <w:szCs w:val="24"/>
              <w:lang w:val="en-US"/>
            </w:rPr>
            <w:t>University</w:t>
          </w:r>
        </w:smartTag>
      </w:smartTag>
      <w:r w:rsidRPr="00E72C68">
        <w:rPr>
          <w:sz w:val="24"/>
          <w:szCs w:val="24"/>
          <w:lang w:val="en-US"/>
        </w:rPr>
        <w:t xml:space="preserve"> Press, 2009. – 468 p.</w:t>
      </w:r>
    </w:p>
    <w:p w:rsidR="00826CD8" w:rsidRPr="00E72C68" w:rsidRDefault="00826CD8" w:rsidP="00826CD8">
      <w:pPr>
        <w:spacing w:line="360" w:lineRule="auto"/>
        <w:jc w:val="both"/>
        <w:rPr>
          <w:sz w:val="24"/>
          <w:szCs w:val="24"/>
          <w:lang w:val="en-US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636AC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Разумное право и концепт </w:t>
      </w:r>
      <w:r>
        <w:rPr>
          <w:b/>
          <w:i/>
          <w:sz w:val="24"/>
          <w:szCs w:val="24"/>
          <w:lang w:val="en-US"/>
        </w:rPr>
        <w:t>res</w:t>
      </w:r>
      <w:r w:rsidRPr="00551E6D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publica</w:t>
      </w:r>
      <w:proofErr w:type="spellEnd"/>
      <w:r>
        <w:rPr>
          <w:b/>
          <w:sz w:val="24"/>
          <w:szCs w:val="24"/>
        </w:rPr>
        <w:t xml:space="preserve"> в произведениях Марка Туллия Цицерона</w:t>
      </w:r>
      <w:r w:rsidRPr="007B5543">
        <w:rPr>
          <w:b/>
          <w:sz w:val="24"/>
          <w:szCs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Разум как первооснова права. Естественное право как единое для всех разумных существ.</w:t>
      </w:r>
    </w:p>
    <w:p w:rsidR="00826CD8" w:rsidRDefault="00826CD8" w:rsidP="00826CD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как правовое объединение. Развитие идей Аристотеля в древнем Риме.</w:t>
      </w:r>
    </w:p>
    <w:p w:rsidR="00826CD8" w:rsidRPr="001333D9" w:rsidRDefault="00826CD8" w:rsidP="00826CD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1333D9">
        <w:rPr>
          <w:sz w:val="24"/>
          <w:szCs w:val="24"/>
        </w:rPr>
        <w:t>Идеальный правитель как идеальный гражданин: эволюция политического идеала.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Цицерон Марк Туллий.</w:t>
      </w:r>
      <w:r w:rsidRPr="00A53594">
        <w:rPr>
          <w:sz w:val="24"/>
          <w:szCs w:val="24"/>
        </w:rPr>
        <w:t xml:space="preserve"> Диалоги. О государстве</w:t>
      </w:r>
      <w:r>
        <w:rPr>
          <w:sz w:val="24"/>
          <w:szCs w:val="24"/>
        </w:rPr>
        <w:t>;</w:t>
      </w:r>
      <w:r w:rsidRPr="00A53594">
        <w:rPr>
          <w:sz w:val="24"/>
          <w:szCs w:val="24"/>
        </w:rPr>
        <w:t xml:space="preserve"> О законах. М., 1966</w:t>
      </w:r>
      <w:r>
        <w:rPr>
          <w:sz w:val="24"/>
          <w:szCs w:val="24"/>
        </w:rPr>
        <w:t xml:space="preserve"> (репринтное переиздание в 1994) («Политика» Аристотеля в электронной </w:t>
      </w:r>
      <w:proofErr w:type="spellStart"/>
      <w:r>
        <w:rPr>
          <w:sz w:val="24"/>
          <w:szCs w:val="24"/>
        </w:rPr>
        <w:t>биб-ке</w:t>
      </w:r>
      <w:proofErr w:type="spellEnd"/>
      <w:r>
        <w:rPr>
          <w:sz w:val="24"/>
          <w:szCs w:val="24"/>
        </w:rPr>
        <w:t xml:space="preserve"> М.Н. Грачева. Электр. ресурс: </w:t>
      </w:r>
      <w:hyperlink r:id="rId21" w:history="1">
        <w:r w:rsidRPr="00AF744D">
          <w:rPr>
            <w:rStyle w:val="a7"/>
            <w:sz w:val="24"/>
            <w:szCs w:val="24"/>
          </w:rPr>
          <w:t>http://grachev62.narod.ru/ciceron/Ogl.html</w:t>
        </w:r>
      </w:hyperlink>
      <w:r>
        <w:rPr>
          <w:sz w:val="24"/>
          <w:szCs w:val="24"/>
        </w:rPr>
        <w:t xml:space="preserve">; на сайте «История древнего Рима»: </w:t>
      </w:r>
      <w:hyperlink r:id="rId22" w:history="1">
        <w:r w:rsidRPr="00AF744D">
          <w:rPr>
            <w:rStyle w:val="a7"/>
            <w:sz w:val="24"/>
            <w:szCs w:val="24"/>
          </w:rPr>
          <w:t>http://ancientrome.ru/antlitr/cicero/phil/republ1-f.htm</w:t>
        </w:r>
      </w:hyperlink>
      <w:r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7E76E5">
        <w:rPr>
          <w:sz w:val="24"/>
          <w:szCs w:val="24"/>
        </w:rPr>
        <w:t>Камалутдинов</w:t>
      </w:r>
      <w:proofErr w:type="spellEnd"/>
      <w:r w:rsidRPr="007E76E5">
        <w:rPr>
          <w:sz w:val="24"/>
          <w:szCs w:val="24"/>
        </w:rPr>
        <w:t xml:space="preserve"> К.Я. К характеристике политико-правовых взглядов Цицерона</w:t>
      </w:r>
      <w:r>
        <w:rPr>
          <w:sz w:val="24"/>
          <w:szCs w:val="24"/>
        </w:rPr>
        <w:t>.</w:t>
      </w:r>
      <w:r w:rsidRPr="007E76E5">
        <w:rPr>
          <w:sz w:val="24"/>
          <w:szCs w:val="24"/>
        </w:rPr>
        <w:t xml:space="preserve">// Из истории социально-этических и политико-правовых идей. Саратов, 1990. С. 52-63.  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EA77F6">
        <w:rPr>
          <w:sz w:val="24"/>
          <w:szCs w:val="24"/>
        </w:rPr>
        <w:t>Камалутдинов</w:t>
      </w:r>
      <w:proofErr w:type="spellEnd"/>
      <w:r w:rsidRPr="00EA77F6">
        <w:rPr>
          <w:sz w:val="24"/>
          <w:szCs w:val="24"/>
        </w:rPr>
        <w:t xml:space="preserve"> К.Я. Цицерон о роли и месте </w:t>
      </w:r>
      <w:proofErr w:type="spellStart"/>
      <w:r w:rsidRPr="00EA77F6">
        <w:rPr>
          <w:i/>
          <w:sz w:val="24"/>
          <w:szCs w:val="24"/>
          <w:lang w:val="en-US"/>
        </w:rPr>
        <w:t>princeps</w:t>
      </w:r>
      <w:proofErr w:type="spellEnd"/>
      <w:r w:rsidRPr="00EA77F6">
        <w:rPr>
          <w:sz w:val="24"/>
          <w:szCs w:val="24"/>
        </w:rPr>
        <w:t xml:space="preserve"> в политической системе римского общества (по материалам трактата «О государстве»).// Исследования по зарубежной истории. – Смоленск, 2000. – С.196-204.</w:t>
      </w:r>
    </w:p>
    <w:p w:rsidR="00826CD8" w:rsidRPr="00BA3300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BA3300">
        <w:rPr>
          <w:sz w:val="24"/>
          <w:szCs w:val="24"/>
        </w:rPr>
        <w:t>Утченко С.Л. Трактат Цицерона «Об обязанностях» и образ идеального гражданина.// Марк Туллий Цицерон. О старости. О дружбе. Об обязанностях. М., "Наука", 1993 (Литературные памятники). С. 159-174.</w:t>
      </w:r>
    </w:p>
    <w:p w:rsidR="00826CD8" w:rsidRPr="007E76E5" w:rsidRDefault="00826CD8" w:rsidP="00826CD8">
      <w:pPr>
        <w:spacing w:line="360" w:lineRule="auto"/>
        <w:jc w:val="both"/>
        <w:rPr>
          <w:sz w:val="24"/>
          <w:szCs w:val="24"/>
        </w:rPr>
      </w:pPr>
      <w:r w:rsidRPr="007E76E5">
        <w:rPr>
          <w:sz w:val="24"/>
          <w:szCs w:val="24"/>
        </w:rPr>
        <w:lastRenderedPageBreak/>
        <w:tab/>
        <w:t>Чернышев Ю.Г. Теория смешанной конституции у Цицерона и система принципата</w:t>
      </w:r>
      <w:r>
        <w:rPr>
          <w:sz w:val="24"/>
          <w:szCs w:val="24"/>
        </w:rPr>
        <w:t>.</w:t>
      </w:r>
      <w:r w:rsidRPr="007E76E5">
        <w:rPr>
          <w:sz w:val="24"/>
          <w:szCs w:val="24"/>
        </w:rPr>
        <w:t xml:space="preserve">// Древнее право. </w:t>
      </w:r>
      <w:r w:rsidRPr="007E76E5">
        <w:rPr>
          <w:sz w:val="24"/>
          <w:szCs w:val="24"/>
          <w:lang w:val="en-US"/>
        </w:rPr>
        <w:t>IUS</w:t>
      </w:r>
      <w:r w:rsidRPr="007E76E5">
        <w:rPr>
          <w:sz w:val="24"/>
          <w:szCs w:val="24"/>
        </w:rPr>
        <w:t xml:space="preserve"> </w:t>
      </w:r>
      <w:r w:rsidRPr="007E76E5">
        <w:rPr>
          <w:sz w:val="24"/>
          <w:szCs w:val="24"/>
          <w:lang w:val="en-US"/>
        </w:rPr>
        <w:t>ANTIQUUM</w:t>
      </w:r>
      <w:r w:rsidRPr="007E76E5">
        <w:rPr>
          <w:sz w:val="24"/>
          <w:szCs w:val="24"/>
        </w:rPr>
        <w:t xml:space="preserve">. 1996. № 1. С. 95-101.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Pr="007E76E5" w:rsidRDefault="00826CD8" w:rsidP="00826CD8">
      <w:pPr>
        <w:spacing w:line="360" w:lineRule="auto"/>
        <w:jc w:val="both"/>
        <w:rPr>
          <w:i/>
          <w:sz w:val="24"/>
          <w:szCs w:val="24"/>
        </w:rPr>
      </w:pPr>
      <w:r w:rsidRPr="007E76E5">
        <w:rPr>
          <w:i/>
          <w:sz w:val="24"/>
          <w:szCs w:val="24"/>
        </w:rPr>
        <w:t xml:space="preserve">Дополнительная 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Деревкин</w:t>
      </w:r>
      <w:proofErr w:type="spellEnd"/>
      <w:r>
        <w:rPr>
          <w:sz w:val="24"/>
        </w:rPr>
        <w:t xml:space="preserve"> А.А. Учение Цицерона о государстве и праве. - М., 1985.</w:t>
      </w:r>
    </w:p>
    <w:p w:rsidR="00826CD8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Сергеев Д.Д. Представления о государстве и государственной власти римских писателей эпохи Августа.// Античный мир. Проблемы истории и культуры. Сборник научных статей к 65-летию со дня рождения проф. Э.Д. Фролова./ под ред. И.Я. </w:t>
      </w:r>
      <w:proofErr w:type="spellStart"/>
      <w:r>
        <w:rPr>
          <w:sz w:val="24"/>
        </w:rPr>
        <w:t>Фроянова</w:t>
      </w:r>
      <w:proofErr w:type="spellEnd"/>
      <w:r>
        <w:rPr>
          <w:sz w:val="24"/>
        </w:rPr>
        <w:t xml:space="preserve">. </w:t>
      </w:r>
      <w:r w:rsidRPr="00291108">
        <w:rPr>
          <w:sz w:val="24"/>
        </w:rPr>
        <w:t>–</w:t>
      </w:r>
      <w:r>
        <w:rPr>
          <w:sz w:val="24"/>
        </w:rPr>
        <w:t xml:space="preserve"> СПб., 1998. </w:t>
      </w:r>
      <w:r w:rsidRPr="00291108">
        <w:rPr>
          <w:sz w:val="24"/>
        </w:rPr>
        <w:t>–</w:t>
      </w:r>
      <w:r>
        <w:rPr>
          <w:sz w:val="24"/>
        </w:rPr>
        <w:t xml:space="preserve"> С.294-308</w:t>
      </w:r>
    </w:p>
    <w:p w:rsidR="00826CD8" w:rsidRPr="007E76E5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 w:rsidRPr="007E76E5">
        <w:rPr>
          <w:sz w:val="24"/>
          <w:szCs w:val="24"/>
        </w:rPr>
        <w:t>Утченко С.Л. Цицерон и его время. М., 19</w:t>
      </w:r>
      <w:r>
        <w:rPr>
          <w:sz w:val="24"/>
          <w:szCs w:val="24"/>
        </w:rPr>
        <w:t>72</w:t>
      </w:r>
      <w:r w:rsidRPr="007E76E5">
        <w:rPr>
          <w:sz w:val="24"/>
          <w:szCs w:val="24"/>
        </w:rPr>
        <w:t xml:space="preserve">. </w:t>
      </w:r>
    </w:p>
    <w:p w:rsidR="00826CD8" w:rsidRPr="007E76E5" w:rsidRDefault="00826CD8" w:rsidP="00826CD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Хайруллин В.И. Категория справедливости в истории политико-правовой мысли. </w:t>
      </w:r>
      <w:r w:rsidRPr="000737C8">
        <w:rPr>
          <w:sz w:val="24"/>
        </w:rPr>
        <w:t>–</w:t>
      </w:r>
      <w:r>
        <w:rPr>
          <w:sz w:val="24"/>
        </w:rPr>
        <w:t xml:space="preserve"> М., 2009.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 w:rsidRPr="007E76E5">
        <w:rPr>
          <w:i/>
          <w:sz w:val="24"/>
          <w:szCs w:val="24"/>
        </w:rPr>
        <w:tab/>
      </w:r>
      <w:r w:rsidRPr="007E76E5">
        <w:rPr>
          <w:sz w:val="24"/>
          <w:szCs w:val="24"/>
        </w:rPr>
        <w:t xml:space="preserve">Шалимов О.А. Образ идеального правителя в Древнем Риме в середине </w:t>
      </w:r>
      <w:r w:rsidRPr="007E76E5">
        <w:rPr>
          <w:sz w:val="24"/>
          <w:szCs w:val="24"/>
          <w:lang w:val="en-US"/>
        </w:rPr>
        <w:t>I</w:t>
      </w:r>
      <w:r w:rsidRPr="007E76E5">
        <w:rPr>
          <w:sz w:val="24"/>
          <w:szCs w:val="24"/>
        </w:rPr>
        <w:t xml:space="preserve"> – начале </w:t>
      </w:r>
      <w:r w:rsidRPr="007E76E5">
        <w:rPr>
          <w:sz w:val="24"/>
          <w:szCs w:val="24"/>
          <w:lang w:val="en-US"/>
        </w:rPr>
        <w:t>II</w:t>
      </w:r>
      <w:r w:rsidRPr="007E76E5">
        <w:rPr>
          <w:sz w:val="24"/>
          <w:szCs w:val="24"/>
        </w:rPr>
        <w:t xml:space="preserve"> в. н.э. М., 2000.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lang w:val="en-US"/>
        </w:rPr>
        <w:t>IV</w:t>
      </w:r>
      <w:r w:rsidRPr="000C0EDD">
        <w:rPr>
          <w:b/>
          <w:sz w:val="24"/>
        </w:rPr>
        <w:t>.</w:t>
      </w:r>
      <w:r w:rsidRPr="00551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Идеальный муж </w:t>
      </w:r>
      <w:r>
        <w:rPr>
          <w:b/>
          <w:sz w:val="24"/>
          <w:szCs w:val="24"/>
          <w:lang w:val="en-US"/>
        </w:rPr>
        <w:t>VS</w:t>
      </w:r>
      <w:r>
        <w:rPr>
          <w:b/>
          <w:sz w:val="24"/>
          <w:szCs w:val="24"/>
        </w:rPr>
        <w:t xml:space="preserve"> идеальный правитель. Два этических и общественно-политических идеала в воззрениях римских стоиков и юристов</w:t>
      </w:r>
      <w:r w:rsidRPr="007B5543">
        <w:rPr>
          <w:b/>
          <w:sz w:val="24"/>
          <w:szCs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неучастием и противостояние непротивлением: идеальный «мудрец» стоиков в отношениях с обществом и властью.</w:t>
      </w:r>
    </w:p>
    <w:p w:rsidR="00826CD8" w:rsidRDefault="00826CD8" w:rsidP="00826CD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Естественное право: право разума или право природы?</w:t>
      </w:r>
    </w:p>
    <w:p w:rsidR="00826CD8" w:rsidRPr="002908F0" w:rsidRDefault="00826CD8" w:rsidP="00826CD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«Что угодно </w:t>
      </w:r>
      <w:proofErr w:type="spellStart"/>
      <w:r>
        <w:rPr>
          <w:sz w:val="24"/>
          <w:szCs w:val="24"/>
        </w:rPr>
        <w:t>принцепсу</w:t>
      </w:r>
      <w:proofErr w:type="spellEnd"/>
      <w:r>
        <w:rPr>
          <w:sz w:val="24"/>
          <w:szCs w:val="24"/>
        </w:rPr>
        <w:t xml:space="preserve"> имеет силу закона» или должен ли правитель повиноваться собственным законам?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E8666E">
        <w:rPr>
          <w:sz w:val="24"/>
          <w:szCs w:val="24"/>
        </w:rPr>
        <w:t>Сенека</w:t>
      </w:r>
      <w:r>
        <w:rPr>
          <w:sz w:val="24"/>
          <w:szCs w:val="24"/>
        </w:rPr>
        <w:t>,</w:t>
      </w:r>
      <w:r w:rsidRPr="00E8666E">
        <w:rPr>
          <w:sz w:val="24"/>
          <w:szCs w:val="24"/>
        </w:rPr>
        <w:t xml:space="preserve"> </w:t>
      </w:r>
      <w:proofErr w:type="spellStart"/>
      <w:r w:rsidRPr="00E8666E">
        <w:rPr>
          <w:sz w:val="24"/>
          <w:szCs w:val="24"/>
        </w:rPr>
        <w:t>Луций</w:t>
      </w:r>
      <w:proofErr w:type="spellEnd"/>
      <w:r w:rsidRPr="00E8666E">
        <w:rPr>
          <w:sz w:val="24"/>
          <w:szCs w:val="24"/>
        </w:rPr>
        <w:t xml:space="preserve"> </w:t>
      </w:r>
      <w:proofErr w:type="spellStart"/>
      <w:r w:rsidRPr="00E8666E">
        <w:rPr>
          <w:sz w:val="24"/>
          <w:szCs w:val="24"/>
        </w:rPr>
        <w:t>Анней</w:t>
      </w:r>
      <w:proofErr w:type="spellEnd"/>
      <w:r w:rsidRPr="00E8666E">
        <w:rPr>
          <w:sz w:val="24"/>
          <w:szCs w:val="24"/>
        </w:rPr>
        <w:t xml:space="preserve">. Нравственные письма к </w:t>
      </w:r>
      <w:proofErr w:type="spellStart"/>
      <w:r w:rsidRPr="00E8666E">
        <w:rPr>
          <w:sz w:val="24"/>
          <w:szCs w:val="24"/>
        </w:rPr>
        <w:t>Луцилию</w:t>
      </w:r>
      <w:proofErr w:type="spellEnd"/>
      <w:r w:rsidRPr="00E8666E">
        <w:rPr>
          <w:sz w:val="24"/>
          <w:szCs w:val="24"/>
        </w:rPr>
        <w:t>. М., Изд-во "Наука", 1977.</w:t>
      </w:r>
      <w:r>
        <w:rPr>
          <w:sz w:val="24"/>
          <w:szCs w:val="24"/>
        </w:rPr>
        <w:t xml:space="preserve"> («Нравственные письма» Сенеки на сайте «История древнего Рима»: </w:t>
      </w:r>
      <w:hyperlink r:id="rId23" w:history="1">
        <w:r w:rsidRPr="00AF744D">
          <w:rPr>
            <w:rStyle w:val="a7"/>
            <w:sz w:val="24"/>
            <w:szCs w:val="24"/>
          </w:rPr>
          <w:t>http://ancientrome.ru/antlitr/seneca/epist/epist-f.htm</w:t>
        </w:r>
      </w:hyperlink>
      <w:r>
        <w:rPr>
          <w:sz w:val="24"/>
          <w:szCs w:val="24"/>
        </w:rPr>
        <w:t>; на сайте «</w:t>
      </w:r>
      <w:r>
        <w:rPr>
          <w:sz w:val="24"/>
          <w:szCs w:val="24"/>
          <w:lang w:val="en-US"/>
        </w:rPr>
        <w:t>PSYLIB</w:t>
      </w:r>
      <w:r>
        <w:rPr>
          <w:sz w:val="24"/>
          <w:szCs w:val="24"/>
        </w:rPr>
        <w:t xml:space="preserve">»: </w:t>
      </w:r>
      <w:hyperlink r:id="rId24" w:history="1">
        <w:r w:rsidRPr="00AF744D">
          <w:rPr>
            <w:rStyle w:val="a7"/>
            <w:sz w:val="24"/>
            <w:szCs w:val="24"/>
          </w:rPr>
          <w:t>http://psylib.org.ua/books/senek03/index.htm</w:t>
        </w:r>
      </w:hyperlink>
      <w:r>
        <w:rPr>
          <w:sz w:val="24"/>
          <w:szCs w:val="24"/>
        </w:rPr>
        <w:t xml:space="preserve">; в электронной библиотеке Якова Кротова: </w:t>
      </w:r>
      <w:hyperlink r:id="rId25" w:history="1">
        <w:r w:rsidRPr="00AF744D">
          <w:rPr>
            <w:rStyle w:val="a7"/>
            <w:sz w:val="24"/>
            <w:szCs w:val="24"/>
          </w:rPr>
          <w:t>http://krotov.info/acts/01/2/seneca_000.htm</w:t>
        </w:r>
      </w:hyperlink>
      <w:r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Дигесты Юстиниана. Книга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.// Дигесты Юстиниана. Перевод с латинского./ отв. ред. Л.Л. </w:t>
      </w:r>
      <w:proofErr w:type="spellStart"/>
      <w:r>
        <w:rPr>
          <w:sz w:val="24"/>
          <w:szCs w:val="24"/>
        </w:rPr>
        <w:t>Кофанов</w:t>
      </w:r>
      <w:proofErr w:type="spellEnd"/>
      <w:r>
        <w:rPr>
          <w:sz w:val="24"/>
          <w:szCs w:val="24"/>
        </w:rPr>
        <w:t xml:space="preserve">. </w:t>
      </w:r>
      <w:r w:rsidRPr="00FA613C">
        <w:rPr>
          <w:sz w:val="24"/>
          <w:szCs w:val="24"/>
        </w:rPr>
        <w:t>–</w:t>
      </w:r>
      <w:r>
        <w:rPr>
          <w:sz w:val="24"/>
          <w:szCs w:val="24"/>
        </w:rPr>
        <w:t xml:space="preserve"> Т.1. </w:t>
      </w:r>
      <w:r w:rsidRPr="00FA613C">
        <w:rPr>
          <w:sz w:val="24"/>
          <w:szCs w:val="24"/>
        </w:rPr>
        <w:t>–</w:t>
      </w:r>
      <w:r>
        <w:rPr>
          <w:sz w:val="24"/>
          <w:szCs w:val="24"/>
        </w:rPr>
        <w:t xml:space="preserve"> М.: Статут, 2002. </w:t>
      </w:r>
      <w:r w:rsidRPr="00FA613C">
        <w:rPr>
          <w:sz w:val="24"/>
          <w:szCs w:val="24"/>
        </w:rPr>
        <w:t>–</w:t>
      </w:r>
      <w:r>
        <w:rPr>
          <w:sz w:val="24"/>
          <w:szCs w:val="24"/>
        </w:rPr>
        <w:t xml:space="preserve"> С.83 </w:t>
      </w:r>
      <w:r w:rsidRPr="00FA613C">
        <w:rPr>
          <w:sz w:val="24"/>
          <w:szCs w:val="24"/>
        </w:rPr>
        <w:t>–</w:t>
      </w:r>
      <w:r>
        <w:rPr>
          <w:sz w:val="24"/>
          <w:szCs w:val="24"/>
        </w:rPr>
        <w:t xml:space="preserve"> 187.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DF0394">
        <w:rPr>
          <w:sz w:val="24"/>
          <w:szCs w:val="24"/>
        </w:rPr>
        <w:t>Гаджикурбанова</w:t>
      </w:r>
      <w:proofErr w:type="spellEnd"/>
      <w:r w:rsidRPr="00DF0394">
        <w:rPr>
          <w:sz w:val="24"/>
          <w:szCs w:val="24"/>
        </w:rPr>
        <w:t xml:space="preserve"> П.А. </w:t>
      </w:r>
      <w:hyperlink r:id="rId26" w:history="1">
        <w:r w:rsidRPr="00DF0394">
          <w:rPr>
            <w:rStyle w:val="a7"/>
            <w:sz w:val="24"/>
            <w:szCs w:val="24"/>
          </w:rPr>
          <w:t>Специфика стоической трактовки добродетели (понятие "надлежащего по обстоятельствам").</w:t>
        </w:r>
      </w:hyperlink>
      <w:r w:rsidRPr="00DF0394">
        <w:rPr>
          <w:sz w:val="24"/>
          <w:szCs w:val="24"/>
        </w:rPr>
        <w:t xml:space="preserve"> // Этическая мысль. </w:t>
      </w:r>
      <w:proofErr w:type="spellStart"/>
      <w:r w:rsidRPr="00DF0394">
        <w:rPr>
          <w:sz w:val="24"/>
          <w:szCs w:val="24"/>
        </w:rPr>
        <w:t>Вып</w:t>
      </w:r>
      <w:proofErr w:type="spellEnd"/>
      <w:r w:rsidRPr="00DF0394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5. М"/>
        </w:smartTagPr>
        <w:r w:rsidRPr="00DF0394">
          <w:rPr>
            <w:sz w:val="24"/>
            <w:szCs w:val="24"/>
          </w:rPr>
          <w:t>5. М</w:t>
        </w:r>
      </w:smartTag>
      <w:r w:rsidRPr="00DF0394">
        <w:rPr>
          <w:sz w:val="24"/>
          <w:szCs w:val="24"/>
        </w:rPr>
        <w:t>.: ИФ РАН, 2004.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CA0EA4">
        <w:rPr>
          <w:sz w:val="24"/>
          <w:szCs w:val="24"/>
        </w:rPr>
        <w:t>Гаджикурбанова</w:t>
      </w:r>
      <w:proofErr w:type="spellEnd"/>
      <w:r w:rsidRPr="00CA0EA4">
        <w:rPr>
          <w:sz w:val="24"/>
          <w:szCs w:val="24"/>
        </w:rPr>
        <w:t xml:space="preserve"> П.А. </w:t>
      </w:r>
      <w:hyperlink r:id="rId27" w:history="1">
        <w:r w:rsidRPr="00CA0EA4">
          <w:rPr>
            <w:rStyle w:val="a7"/>
            <w:sz w:val="24"/>
            <w:szCs w:val="24"/>
          </w:rPr>
          <w:t>Стоическая теория аффектов.</w:t>
        </w:r>
      </w:hyperlink>
      <w:r w:rsidRPr="00CA0EA4">
        <w:rPr>
          <w:sz w:val="24"/>
          <w:szCs w:val="24"/>
        </w:rPr>
        <w:t xml:space="preserve"> // Этическая мысль. </w:t>
      </w:r>
      <w:proofErr w:type="spellStart"/>
      <w:r w:rsidRPr="00CA0EA4">
        <w:rPr>
          <w:sz w:val="24"/>
          <w:szCs w:val="24"/>
        </w:rPr>
        <w:t>Вып</w:t>
      </w:r>
      <w:proofErr w:type="spellEnd"/>
      <w:r w:rsidRPr="00CA0EA4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CA0EA4">
          <w:rPr>
            <w:sz w:val="24"/>
            <w:szCs w:val="24"/>
          </w:rPr>
          <w:t>6. М</w:t>
        </w:r>
      </w:smartTag>
      <w:r w:rsidRPr="00CA0EA4">
        <w:rPr>
          <w:sz w:val="24"/>
          <w:szCs w:val="24"/>
        </w:rPr>
        <w:t>.: ИФ РАН, 2005.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Коркунов Н.М. История философии права. </w:t>
      </w:r>
      <w:r w:rsidRPr="00365480">
        <w:rPr>
          <w:sz w:val="24"/>
        </w:rPr>
        <w:t>–</w:t>
      </w:r>
      <w:r>
        <w:rPr>
          <w:sz w:val="24"/>
        </w:rPr>
        <w:t xml:space="preserve"> СПб., 1915. </w:t>
      </w:r>
      <w:r w:rsidRPr="008E2DE2">
        <w:rPr>
          <w:sz w:val="24"/>
        </w:rPr>
        <w:t>–</w:t>
      </w:r>
      <w:r>
        <w:rPr>
          <w:sz w:val="24"/>
        </w:rPr>
        <w:t xml:space="preserve"> С.58-62; 66-78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Pr="00CA0EA4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CA0EA4">
        <w:rPr>
          <w:sz w:val="24"/>
          <w:szCs w:val="24"/>
        </w:rPr>
        <w:t>Гринцер</w:t>
      </w:r>
      <w:proofErr w:type="spellEnd"/>
      <w:r w:rsidRPr="00CA0EA4">
        <w:rPr>
          <w:sz w:val="24"/>
          <w:szCs w:val="24"/>
        </w:rPr>
        <w:t xml:space="preserve"> Н.П. Римский профиль греческой философии.// Марк Туллий Цицерон. О пределах блага и зла. Парадоксы стоиков. М., 2000, с. 9</w:t>
      </w:r>
      <w:r>
        <w:rPr>
          <w:sz w:val="24"/>
          <w:szCs w:val="24"/>
        </w:rPr>
        <w:t>-</w:t>
      </w:r>
      <w:r w:rsidRPr="00CA0EA4">
        <w:rPr>
          <w:sz w:val="24"/>
          <w:szCs w:val="24"/>
        </w:rPr>
        <w:t>38.</w:t>
      </w:r>
    </w:p>
    <w:p w:rsidR="00826CD8" w:rsidRPr="00CA0EA4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Покровский И.А. История римского права. </w:t>
      </w:r>
      <w:r w:rsidRPr="000066EF">
        <w:rPr>
          <w:sz w:val="24"/>
        </w:rPr>
        <w:t>–</w:t>
      </w:r>
      <w:r>
        <w:rPr>
          <w:sz w:val="24"/>
        </w:rPr>
        <w:t xml:space="preserve"> М.: Статут, 2004.</w:t>
      </w:r>
    </w:p>
    <w:p w:rsidR="00826CD8" w:rsidRPr="00127B2B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Pr="007352E7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V</w:t>
      </w:r>
      <w:r>
        <w:rPr>
          <w:b/>
          <w:sz w:val="24"/>
          <w:szCs w:val="24"/>
        </w:rPr>
        <w:t xml:space="preserve">. «Жить по Богу, а не по человеку». </w:t>
      </w: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Учение </w:t>
      </w:r>
      <w:proofErr w:type="spellStart"/>
      <w:r>
        <w:rPr>
          <w:b/>
          <w:sz w:val="24"/>
          <w:szCs w:val="24"/>
        </w:rPr>
        <w:t>Аврелия</w:t>
      </w:r>
      <w:proofErr w:type="spellEnd"/>
      <w:r>
        <w:rPr>
          <w:b/>
          <w:sz w:val="24"/>
          <w:szCs w:val="24"/>
        </w:rPr>
        <w:t xml:space="preserve"> Августина о двух градах. </w:t>
      </w:r>
    </w:p>
    <w:p w:rsidR="00826CD8" w:rsidRPr="00362FD2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Два града. Образ жизни или тип политической организации?</w:t>
      </w:r>
    </w:p>
    <w:p w:rsidR="00826CD8" w:rsidRPr="003841D5" w:rsidRDefault="00826CD8" w:rsidP="00826CD8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Народ, государство и Церковь. Критика Августином политической концепции Цицерона</w:t>
      </w:r>
    </w:p>
    <w:p w:rsidR="00826CD8" w:rsidRPr="003841D5" w:rsidRDefault="00826CD8" w:rsidP="00826CD8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841D5">
        <w:rPr>
          <w:sz w:val="24"/>
          <w:szCs w:val="24"/>
        </w:rPr>
        <w:t xml:space="preserve">Закон Божий и законы человеческие: </w:t>
      </w:r>
      <w:r>
        <w:rPr>
          <w:sz w:val="24"/>
          <w:szCs w:val="24"/>
        </w:rPr>
        <w:t>проблема существования естественного права</w:t>
      </w:r>
      <w:r w:rsidRPr="003841D5">
        <w:rPr>
          <w:sz w:val="24"/>
          <w:szCs w:val="24"/>
        </w:rPr>
        <w:t>.</w:t>
      </w:r>
    </w:p>
    <w:p w:rsidR="00826CD8" w:rsidRPr="003841D5" w:rsidRDefault="00826CD8" w:rsidP="00826CD8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841D5">
        <w:rPr>
          <w:sz w:val="24"/>
          <w:szCs w:val="24"/>
        </w:rPr>
        <w:t>Проблема справедливой войны в творчестве Августина.</w:t>
      </w:r>
    </w:p>
    <w:p w:rsidR="00826CD8" w:rsidRPr="00362FD2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472985">
        <w:rPr>
          <w:sz w:val="24"/>
          <w:szCs w:val="24"/>
        </w:rPr>
        <w:t>Аврелий</w:t>
      </w:r>
      <w:proofErr w:type="spellEnd"/>
      <w:r w:rsidRPr="00472985">
        <w:rPr>
          <w:sz w:val="24"/>
          <w:szCs w:val="24"/>
        </w:rPr>
        <w:t xml:space="preserve"> Августин. О граде Божьем.// Он же. Творения. – Том 3–4. – СПб.: </w:t>
      </w:r>
      <w:proofErr w:type="spellStart"/>
      <w:r w:rsidRPr="00472985">
        <w:rPr>
          <w:sz w:val="24"/>
          <w:szCs w:val="24"/>
        </w:rPr>
        <w:t>Алетейя</w:t>
      </w:r>
      <w:proofErr w:type="spellEnd"/>
      <w:r w:rsidRPr="00472985">
        <w:rPr>
          <w:sz w:val="24"/>
          <w:szCs w:val="24"/>
        </w:rPr>
        <w:t>, 1998.</w:t>
      </w:r>
      <w:r>
        <w:rPr>
          <w:sz w:val="24"/>
          <w:szCs w:val="24"/>
        </w:rPr>
        <w:t xml:space="preserve"> (трактат «О граде Божьем» на сайте православной энциклопедии «Азбука веры»: </w:t>
      </w:r>
      <w:hyperlink r:id="rId28" w:history="1">
        <w:r w:rsidRPr="00AF744D">
          <w:rPr>
            <w:rStyle w:val="a7"/>
            <w:sz w:val="24"/>
            <w:szCs w:val="24"/>
          </w:rPr>
          <w:t>http://azbyka.ru/otechnik/?Avrelij_Avgustin/o_grade</w:t>
        </w:r>
      </w:hyperlink>
      <w:r>
        <w:rPr>
          <w:sz w:val="24"/>
          <w:szCs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Pr="00C439CF" w:rsidRDefault="00826CD8" w:rsidP="00826CD8">
      <w:pPr>
        <w:pStyle w:val="ab"/>
        <w:spacing w:line="360" w:lineRule="auto"/>
        <w:jc w:val="both"/>
        <w:rPr>
          <w:sz w:val="24"/>
          <w:szCs w:val="24"/>
        </w:rPr>
      </w:pPr>
      <w:proofErr w:type="spellStart"/>
      <w:r w:rsidRPr="00C439CF">
        <w:rPr>
          <w:sz w:val="24"/>
          <w:szCs w:val="24"/>
        </w:rPr>
        <w:t>Четвернин</w:t>
      </w:r>
      <w:proofErr w:type="spellEnd"/>
      <w:r w:rsidRPr="00C439CF">
        <w:rPr>
          <w:sz w:val="24"/>
          <w:szCs w:val="24"/>
        </w:rPr>
        <w:t xml:space="preserve"> В.А. Политическое учение Блаженного Августина // Политико-правовые идеи и институты в их историческом развитии. М., 1980. С. 12-20. </w:t>
      </w:r>
    </w:p>
    <w:p w:rsidR="00826CD8" w:rsidRPr="00C439CF" w:rsidRDefault="00826CD8" w:rsidP="00826CD8">
      <w:pPr>
        <w:pStyle w:val="ab"/>
        <w:spacing w:line="360" w:lineRule="auto"/>
        <w:jc w:val="both"/>
        <w:rPr>
          <w:sz w:val="24"/>
          <w:szCs w:val="24"/>
        </w:rPr>
      </w:pPr>
      <w:r w:rsidRPr="00C439CF">
        <w:rPr>
          <w:sz w:val="24"/>
        </w:rPr>
        <w:t>Чичерин Б.Н. История политических учений. – Т.1. – СПб.: РХГА, 2006. – С.117-126</w:t>
      </w:r>
    </w:p>
    <w:p w:rsidR="00826CD8" w:rsidRDefault="00826CD8" w:rsidP="00826CD8">
      <w:pPr>
        <w:spacing w:line="360" w:lineRule="auto"/>
        <w:rPr>
          <w:i/>
          <w:sz w:val="24"/>
          <w:szCs w:val="24"/>
        </w:rPr>
      </w:pPr>
    </w:p>
    <w:p w:rsidR="00826CD8" w:rsidRPr="00E92E6E" w:rsidRDefault="00826CD8" w:rsidP="00826CD8">
      <w:pPr>
        <w:spacing w:line="360" w:lineRule="auto"/>
        <w:jc w:val="both"/>
        <w:rPr>
          <w:i/>
          <w:sz w:val="24"/>
          <w:szCs w:val="24"/>
        </w:rPr>
      </w:pPr>
      <w:r w:rsidRPr="00E92E6E">
        <w:rPr>
          <w:i/>
          <w:sz w:val="24"/>
          <w:szCs w:val="24"/>
        </w:rPr>
        <w:t xml:space="preserve">Дополнительная </w:t>
      </w:r>
    </w:p>
    <w:p w:rsidR="00826CD8" w:rsidRPr="00C439CF" w:rsidRDefault="00826CD8" w:rsidP="00C439CF">
      <w:pPr>
        <w:pStyle w:val="ab"/>
        <w:spacing w:line="360" w:lineRule="auto"/>
        <w:ind w:left="0"/>
        <w:jc w:val="both"/>
        <w:rPr>
          <w:sz w:val="24"/>
          <w:szCs w:val="24"/>
        </w:rPr>
      </w:pPr>
      <w:r w:rsidRPr="00C439CF">
        <w:rPr>
          <w:sz w:val="24"/>
          <w:szCs w:val="24"/>
        </w:rPr>
        <w:t xml:space="preserve">Коноплев И.А. «Два града» блаженного Августина // Человек. М., 1998. </w:t>
      </w:r>
      <w:proofErr w:type="spellStart"/>
      <w:r w:rsidRPr="00C439CF">
        <w:rPr>
          <w:sz w:val="24"/>
          <w:szCs w:val="24"/>
        </w:rPr>
        <w:t>Вып</w:t>
      </w:r>
      <w:proofErr w:type="spellEnd"/>
      <w:r w:rsidRPr="00C439CF">
        <w:rPr>
          <w:sz w:val="24"/>
          <w:szCs w:val="24"/>
        </w:rPr>
        <w:t xml:space="preserve">. 1. С. 67-81. </w:t>
      </w:r>
    </w:p>
    <w:p w:rsidR="00826CD8" w:rsidRPr="00E92E6E" w:rsidRDefault="00826CD8" w:rsidP="00C439CF">
      <w:pPr>
        <w:spacing w:line="360" w:lineRule="auto"/>
        <w:jc w:val="both"/>
        <w:rPr>
          <w:sz w:val="24"/>
          <w:szCs w:val="24"/>
        </w:rPr>
      </w:pPr>
      <w:proofErr w:type="spellStart"/>
      <w:r w:rsidRPr="00E92E6E">
        <w:rPr>
          <w:sz w:val="24"/>
          <w:szCs w:val="24"/>
        </w:rPr>
        <w:t>Кюнг</w:t>
      </w:r>
      <w:proofErr w:type="spellEnd"/>
      <w:r w:rsidRPr="00E92E6E">
        <w:rPr>
          <w:sz w:val="24"/>
          <w:szCs w:val="24"/>
        </w:rPr>
        <w:t>, Г. Великие христианские мыслители. – СПб., 2000. – 442 с.</w:t>
      </w:r>
    </w:p>
    <w:p w:rsidR="00826CD8" w:rsidRPr="00C439CF" w:rsidRDefault="00826CD8" w:rsidP="00C439CF">
      <w:pPr>
        <w:pStyle w:val="ab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C439CF">
        <w:rPr>
          <w:sz w:val="24"/>
          <w:szCs w:val="24"/>
        </w:rPr>
        <w:t>Лобье</w:t>
      </w:r>
      <w:proofErr w:type="spellEnd"/>
      <w:r w:rsidRPr="00C439CF">
        <w:rPr>
          <w:sz w:val="24"/>
          <w:szCs w:val="24"/>
        </w:rPr>
        <w:t xml:space="preserve"> П. де. Три града. Социальное учение христианства. – СПб., 2001. – 412 с.</w:t>
      </w:r>
    </w:p>
    <w:p w:rsidR="00826CD8" w:rsidRDefault="00826CD8" w:rsidP="00C439CF">
      <w:pPr>
        <w:spacing w:line="360" w:lineRule="auto"/>
        <w:jc w:val="both"/>
        <w:rPr>
          <w:sz w:val="24"/>
          <w:szCs w:val="24"/>
        </w:rPr>
      </w:pPr>
      <w:r w:rsidRPr="00E92E6E">
        <w:rPr>
          <w:sz w:val="24"/>
          <w:szCs w:val="24"/>
        </w:rPr>
        <w:t>Майоров Г.Г. Формирование средневековой философии (латинская патристика). М., 1979.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Pr="00E92E6E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-ES"/>
        </w:rPr>
        <w:t>VI</w:t>
      </w:r>
      <w:r w:rsidRPr="00A146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Власть как бремя и благодать как спасение. «Слово о законе и благодати митрополита </w:t>
      </w:r>
      <w:proofErr w:type="spellStart"/>
      <w:r>
        <w:rPr>
          <w:b/>
          <w:sz w:val="24"/>
          <w:szCs w:val="24"/>
        </w:rPr>
        <w:t>Илариона</w:t>
      </w:r>
      <w:proofErr w:type="spellEnd"/>
      <w:r>
        <w:rPr>
          <w:b/>
          <w:sz w:val="24"/>
          <w:szCs w:val="24"/>
        </w:rPr>
        <w:t>»</w:t>
      </w:r>
    </w:p>
    <w:p w:rsidR="00826CD8" w:rsidRPr="0003769F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Pr="007F1A06" w:rsidRDefault="00826CD8" w:rsidP="00826CD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Закон и Благодать в жизни человека: проблема соотношения</w:t>
      </w:r>
    </w:p>
    <w:p w:rsidR="00826CD8" w:rsidRPr="007F1A06" w:rsidRDefault="00826CD8" w:rsidP="00826CD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Понятия права и правды в их взаимосвязи</w:t>
      </w:r>
    </w:p>
    <w:p w:rsidR="00826CD8" w:rsidRPr="007F1A06" w:rsidRDefault="00826CD8" w:rsidP="00826CD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Князь и Церковь: модель взаимоотношений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Pr="001F4BE9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2E5FBF">
        <w:rPr>
          <w:sz w:val="24"/>
          <w:szCs w:val="24"/>
        </w:rPr>
        <w:t>Иларион</w:t>
      </w:r>
      <w:proofErr w:type="spellEnd"/>
      <w:r w:rsidRPr="002E5FBF">
        <w:rPr>
          <w:sz w:val="24"/>
          <w:szCs w:val="24"/>
        </w:rPr>
        <w:t xml:space="preserve">, митрополит Киевский. Слово о законе и благодати // </w:t>
      </w:r>
      <w:proofErr w:type="spellStart"/>
      <w:r w:rsidRPr="002E5FBF">
        <w:rPr>
          <w:sz w:val="24"/>
          <w:szCs w:val="24"/>
        </w:rPr>
        <w:t>Златоструй</w:t>
      </w:r>
      <w:proofErr w:type="spellEnd"/>
      <w:r w:rsidRPr="002E5FBF">
        <w:rPr>
          <w:sz w:val="24"/>
          <w:szCs w:val="24"/>
        </w:rPr>
        <w:t xml:space="preserve">. Древняя Русь </w:t>
      </w:r>
      <w:r w:rsidRPr="002E5FBF">
        <w:rPr>
          <w:sz w:val="24"/>
          <w:szCs w:val="24"/>
          <w:lang w:val="en-US"/>
        </w:rPr>
        <w:t>X</w:t>
      </w:r>
      <w:r w:rsidRPr="002E5FBF">
        <w:rPr>
          <w:sz w:val="24"/>
          <w:szCs w:val="24"/>
        </w:rPr>
        <w:t>-</w:t>
      </w:r>
      <w:r w:rsidRPr="002E5FBF">
        <w:rPr>
          <w:sz w:val="24"/>
          <w:szCs w:val="24"/>
          <w:lang w:val="en-US"/>
        </w:rPr>
        <w:t>XIII</w:t>
      </w:r>
      <w:r w:rsidRPr="002E5FBF">
        <w:rPr>
          <w:sz w:val="24"/>
          <w:szCs w:val="24"/>
        </w:rPr>
        <w:t xml:space="preserve"> в. М., 1990. – С.106 – 121.</w:t>
      </w:r>
      <w:r>
        <w:rPr>
          <w:sz w:val="24"/>
          <w:szCs w:val="24"/>
        </w:rPr>
        <w:t xml:space="preserve"> («Слово о законе и благодати» на сайте Института русской литературы (Пушкинского дома) РАН: </w:t>
      </w:r>
      <w:hyperlink r:id="rId29" w:history="1">
        <w:r w:rsidRPr="00AF744D">
          <w:rPr>
            <w:rStyle w:val="a7"/>
            <w:sz w:val="24"/>
            <w:szCs w:val="24"/>
          </w:rPr>
          <w:t>http://www.pushkinskijdom.ru/Default.aspx?tabid=4868</w:t>
        </w:r>
      </w:hyperlink>
      <w:r>
        <w:rPr>
          <w:sz w:val="24"/>
          <w:szCs w:val="24"/>
        </w:rPr>
        <w:t xml:space="preserve">; в электронной библиотеке «Вехи»: </w:t>
      </w:r>
      <w:hyperlink r:id="rId30" w:anchor="_ednref1" w:history="1">
        <w:r w:rsidRPr="00AF744D">
          <w:rPr>
            <w:rStyle w:val="a7"/>
            <w:sz w:val="24"/>
            <w:szCs w:val="24"/>
          </w:rPr>
          <w:t>http://www.vehi.net/oldrussian/slovo.html#_ednref1</w:t>
        </w:r>
      </w:hyperlink>
      <w:r>
        <w:rPr>
          <w:sz w:val="24"/>
          <w:szCs w:val="24"/>
        </w:rPr>
        <w:t>)</w:t>
      </w:r>
    </w:p>
    <w:p w:rsidR="00826CD8" w:rsidRPr="0003769F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Pr="00881FE5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881FE5">
        <w:rPr>
          <w:sz w:val="24"/>
          <w:szCs w:val="24"/>
        </w:rPr>
        <w:t xml:space="preserve">Громов М.Н., Козлов Н.С. Русская философская мысль </w:t>
      </w:r>
      <w:r w:rsidRPr="00881FE5">
        <w:rPr>
          <w:sz w:val="24"/>
          <w:szCs w:val="24"/>
          <w:lang w:val="en-US"/>
        </w:rPr>
        <w:t>X</w:t>
      </w:r>
      <w:r w:rsidRPr="00881FE5">
        <w:rPr>
          <w:sz w:val="24"/>
          <w:szCs w:val="24"/>
        </w:rPr>
        <w:t>-</w:t>
      </w:r>
      <w:r w:rsidRPr="00881FE5">
        <w:rPr>
          <w:sz w:val="24"/>
          <w:szCs w:val="24"/>
          <w:lang w:val="en-US"/>
        </w:rPr>
        <w:t>XVII</w:t>
      </w:r>
      <w:r w:rsidRPr="00881FE5">
        <w:rPr>
          <w:sz w:val="24"/>
          <w:szCs w:val="24"/>
        </w:rPr>
        <w:t xml:space="preserve"> вв. М., 1990. С. 24 – 57.</w:t>
      </w:r>
    </w:p>
    <w:p w:rsidR="00826CD8" w:rsidRPr="00412059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412059">
        <w:rPr>
          <w:sz w:val="24"/>
          <w:szCs w:val="24"/>
        </w:rPr>
        <w:t xml:space="preserve">Золотухина Н.М. «Слово о Законе и Благодати - первый русский политический трактат Киевского писателя </w:t>
      </w:r>
      <w:proofErr w:type="spellStart"/>
      <w:r w:rsidRPr="00412059">
        <w:rPr>
          <w:sz w:val="24"/>
          <w:szCs w:val="24"/>
        </w:rPr>
        <w:t>Илариона</w:t>
      </w:r>
      <w:proofErr w:type="spellEnd"/>
      <w:r w:rsidRPr="0041205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412059">
        <w:rPr>
          <w:sz w:val="24"/>
          <w:szCs w:val="24"/>
        </w:rPr>
        <w:t>// Древняя Русь: проблемы права и правовой идеологии. М. 1984. С.36-51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Погосбекян</w:t>
      </w:r>
      <w:proofErr w:type="spellEnd"/>
      <w:r>
        <w:rPr>
          <w:sz w:val="24"/>
          <w:szCs w:val="24"/>
        </w:rPr>
        <w:t xml:space="preserve"> Д.Р. Политические и правовые идеи в «Слове о Законе и Благодати» </w:t>
      </w:r>
      <w:proofErr w:type="spellStart"/>
      <w:r>
        <w:rPr>
          <w:sz w:val="24"/>
          <w:szCs w:val="24"/>
        </w:rPr>
        <w:t>Илариона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в.): </w:t>
      </w:r>
      <w:proofErr w:type="spellStart"/>
      <w:r>
        <w:rPr>
          <w:sz w:val="24"/>
          <w:szCs w:val="24"/>
        </w:rPr>
        <w:t>автореф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дисс</w:t>
      </w:r>
      <w:proofErr w:type="spellEnd"/>
      <w:r>
        <w:rPr>
          <w:sz w:val="24"/>
          <w:szCs w:val="24"/>
        </w:rPr>
        <w:t xml:space="preserve">. на соискание ученой степени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 xml:space="preserve">. наук. </w:t>
      </w:r>
      <w:r w:rsidRPr="00881FE5">
        <w:rPr>
          <w:sz w:val="24"/>
          <w:szCs w:val="24"/>
        </w:rPr>
        <w:t>–</w:t>
      </w:r>
      <w:r>
        <w:rPr>
          <w:sz w:val="24"/>
          <w:szCs w:val="24"/>
        </w:rPr>
        <w:t xml:space="preserve"> М., 2003.</w:t>
      </w:r>
    </w:p>
    <w:p w:rsidR="00826CD8" w:rsidRPr="00881FE5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C86908">
        <w:rPr>
          <w:sz w:val="24"/>
          <w:szCs w:val="24"/>
        </w:rPr>
        <w:lastRenderedPageBreak/>
        <w:t>Погосбекян</w:t>
      </w:r>
      <w:proofErr w:type="spellEnd"/>
      <w:r w:rsidRPr="00C86908">
        <w:rPr>
          <w:sz w:val="24"/>
          <w:szCs w:val="24"/>
        </w:rPr>
        <w:t xml:space="preserve"> Д.Р. Проблемы права и нравственности в первом политическом трактате «Слово о Законе и Благодати» // Государство и право. №6. М., 2002. С. 98-103.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881FE5">
        <w:rPr>
          <w:sz w:val="24"/>
          <w:szCs w:val="24"/>
        </w:rPr>
        <w:t>Введение христианства на Руси. М., 1987.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881FE5">
        <w:rPr>
          <w:sz w:val="24"/>
          <w:szCs w:val="24"/>
        </w:rPr>
        <w:t xml:space="preserve">Лихачев Д. С. Великое наследие. «Слово о законе и благодати митрополита </w:t>
      </w:r>
      <w:proofErr w:type="spellStart"/>
      <w:r w:rsidRPr="00881FE5">
        <w:rPr>
          <w:sz w:val="24"/>
          <w:szCs w:val="24"/>
        </w:rPr>
        <w:t>Илариона</w:t>
      </w:r>
      <w:proofErr w:type="spellEnd"/>
      <w:r w:rsidRPr="00881FE5">
        <w:rPr>
          <w:sz w:val="24"/>
          <w:szCs w:val="24"/>
        </w:rPr>
        <w:t xml:space="preserve">».// Лихачев Д. С. Избранные работы в трех томах. Том 2. – Л.: </w:t>
      </w:r>
      <w:proofErr w:type="spellStart"/>
      <w:r w:rsidRPr="00881FE5">
        <w:rPr>
          <w:sz w:val="24"/>
          <w:szCs w:val="24"/>
        </w:rPr>
        <w:t>Худож</w:t>
      </w:r>
      <w:proofErr w:type="spellEnd"/>
      <w:r w:rsidRPr="00881FE5">
        <w:rPr>
          <w:sz w:val="24"/>
          <w:szCs w:val="24"/>
        </w:rPr>
        <w:t>. лит., 1987.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C86908">
        <w:rPr>
          <w:sz w:val="24"/>
          <w:szCs w:val="24"/>
        </w:rPr>
        <w:t>Погосбекян</w:t>
      </w:r>
      <w:proofErr w:type="spellEnd"/>
      <w:r w:rsidRPr="00C86908">
        <w:rPr>
          <w:sz w:val="24"/>
          <w:szCs w:val="24"/>
        </w:rPr>
        <w:t xml:space="preserve"> Д.Р. Политико-правовая тематика в «Слове о Законе и Благодати» Киевского митрополита </w:t>
      </w:r>
      <w:proofErr w:type="spellStart"/>
      <w:r w:rsidRPr="00C86908">
        <w:rPr>
          <w:sz w:val="24"/>
          <w:szCs w:val="24"/>
        </w:rPr>
        <w:t>Илариона</w:t>
      </w:r>
      <w:proofErr w:type="spellEnd"/>
      <w:r>
        <w:rPr>
          <w:sz w:val="24"/>
          <w:szCs w:val="24"/>
        </w:rPr>
        <w:t>.</w:t>
      </w:r>
      <w:r w:rsidRPr="00C86908">
        <w:rPr>
          <w:sz w:val="24"/>
          <w:szCs w:val="24"/>
        </w:rPr>
        <w:t>// Вестник Университета Российской академии образования. №3. М., 2001. С. 68-80.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 w:rsidRPr="0052657A">
        <w:rPr>
          <w:sz w:val="24"/>
          <w:szCs w:val="24"/>
        </w:rPr>
        <w:t xml:space="preserve">Рогов В.А. «Закон» и «обычай» в древнерусской терминологии. </w:t>
      </w:r>
      <w:proofErr w:type="spellStart"/>
      <w:r w:rsidRPr="0052657A">
        <w:rPr>
          <w:sz w:val="24"/>
          <w:szCs w:val="24"/>
        </w:rPr>
        <w:t>Фем</w:t>
      </w:r>
      <w:r>
        <w:rPr>
          <w:sz w:val="24"/>
          <w:szCs w:val="24"/>
        </w:rPr>
        <w:t>и</w:t>
      </w:r>
      <w:r w:rsidRPr="0052657A">
        <w:rPr>
          <w:sz w:val="24"/>
          <w:szCs w:val="24"/>
        </w:rPr>
        <w:t>с</w:t>
      </w:r>
      <w:proofErr w:type="spellEnd"/>
      <w:r w:rsidRPr="0052657A">
        <w:rPr>
          <w:sz w:val="24"/>
          <w:szCs w:val="24"/>
        </w:rPr>
        <w:t>. Ежегодник истории права и правоведения. М. 2001. Вып.2.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Рогов В.А., Рогов В.В. Древнерусская правовая терминология в отношении к теории права (Очерки </w:t>
      </w:r>
      <w:r>
        <w:rPr>
          <w:sz w:val="24"/>
          <w:szCs w:val="24"/>
          <w:lang w:val="en-US"/>
        </w:rPr>
        <w:t>IX</w:t>
      </w:r>
      <w:r w:rsidRPr="008840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середины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</w:t>
      </w:r>
      <w:r w:rsidRPr="0088400A">
        <w:rPr>
          <w:sz w:val="24"/>
          <w:szCs w:val="24"/>
        </w:rPr>
        <w:t>–</w:t>
      </w:r>
      <w:r>
        <w:rPr>
          <w:sz w:val="24"/>
          <w:szCs w:val="24"/>
        </w:rPr>
        <w:t xml:space="preserve"> М.: МГИУ, 2006.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VII</w:t>
      </w:r>
      <w:r w:rsidR="00826CD8">
        <w:rPr>
          <w:b/>
          <w:sz w:val="24"/>
        </w:rPr>
        <w:t xml:space="preserve">. Право, правило и справедливость в доктрине Гуго </w:t>
      </w:r>
      <w:proofErr w:type="spellStart"/>
      <w:r w:rsidR="00826CD8">
        <w:rPr>
          <w:b/>
          <w:sz w:val="24"/>
        </w:rPr>
        <w:t>Гроция</w:t>
      </w:r>
      <w:proofErr w:type="spellEnd"/>
      <w:r w:rsidR="00826CD8">
        <w:rPr>
          <w:b/>
          <w:sz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 права и правила в теории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>: место Божественного в системе права.</w:t>
      </w:r>
    </w:p>
    <w:p w:rsidR="00826CD8" w:rsidRDefault="00826CD8" w:rsidP="00826CD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права в теории Гуго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>: основания и критерии для классификации права по отраслям. Понятие международного права, его объект и границы.</w:t>
      </w:r>
    </w:p>
    <w:p w:rsidR="00826CD8" w:rsidRDefault="00826CD8" w:rsidP="00826CD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прав человека и обязанностей гражданина. Обсуждение </w:t>
      </w:r>
      <w:proofErr w:type="spellStart"/>
      <w:r>
        <w:rPr>
          <w:sz w:val="24"/>
          <w:szCs w:val="24"/>
        </w:rPr>
        <w:t>Гроцием</w:t>
      </w:r>
      <w:proofErr w:type="spellEnd"/>
      <w:r>
        <w:rPr>
          <w:sz w:val="24"/>
          <w:szCs w:val="24"/>
        </w:rPr>
        <w:t xml:space="preserve"> права народа на восстание против своего монарха.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Гроций</w:t>
      </w:r>
      <w:proofErr w:type="spellEnd"/>
      <w:r>
        <w:rPr>
          <w:bCs/>
          <w:i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О праве войны и мира: </w:t>
      </w:r>
      <w:r>
        <w:rPr>
          <w:sz w:val="24"/>
          <w:szCs w:val="24"/>
        </w:rPr>
        <w:t>Три книги, в которых объясняются естественное право и право народов, а также принципы публичного права.</w:t>
      </w:r>
      <w:r>
        <w:rPr>
          <w:bCs/>
          <w:sz w:val="24"/>
          <w:szCs w:val="24"/>
        </w:rPr>
        <w:t xml:space="preserve"> – М.: </w:t>
      </w:r>
      <w:proofErr w:type="spellStart"/>
      <w:r>
        <w:rPr>
          <w:bCs/>
          <w:sz w:val="24"/>
          <w:szCs w:val="24"/>
        </w:rPr>
        <w:t>Ладомир</w:t>
      </w:r>
      <w:proofErr w:type="spellEnd"/>
      <w:r>
        <w:rPr>
          <w:bCs/>
          <w:sz w:val="24"/>
          <w:szCs w:val="24"/>
        </w:rPr>
        <w:t xml:space="preserve">, 1994. («Три книги о праве войны и мира» в электронной библиотеке М.Н. Грачева: </w:t>
      </w:r>
      <w:hyperlink r:id="rId31" w:history="1">
        <w:r>
          <w:rPr>
            <w:rStyle w:val="a7"/>
            <w:bCs/>
          </w:rPr>
          <w:t>http://grachev62.narod.ru/huig_de_groot/content.html</w:t>
        </w:r>
      </w:hyperlink>
      <w:r>
        <w:rPr>
          <w:bCs/>
          <w:sz w:val="24"/>
          <w:szCs w:val="24"/>
        </w:rPr>
        <w:t xml:space="preserve">) 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Баскин</w:t>
      </w:r>
      <w:proofErr w:type="spellEnd"/>
      <w:r>
        <w:rPr>
          <w:sz w:val="24"/>
          <w:szCs w:val="24"/>
        </w:rPr>
        <w:t xml:space="preserve"> Ю.Я. Гуго </w:t>
      </w:r>
      <w:proofErr w:type="spellStart"/>
      <w:r>
        <w:rPr>
          <w:sz w:val="24"/>
          <w:szCs w:val="24"/>
        </w:rPr>
        <w:t>Гроций</w:t>
      </w:r>
      <w:proofErr w:type="spellEnd"/>
      <w:r>
        <w:rPr>
          <w:sz w:val="24"/>
          <w:szCs w:val="24"/>
        </w:rPr>
        <w:t>: к 400-летию со дня рождения.// Правоведение. – 1983. – №5. – С.58-66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</w:rPr>
        <w:lastRenderedPageBreak/>
        <w:t>Козлихин</w:t>
      </w:r>
      <w:proofErr w:type="spellEnd"/>
      <w:r>
        <w:rPr>
          <w:sz w:val="24"/>
        </w:rPr>
        <w:t xml:space="preserve"> И.Ю. Гуго </w:t>
      </w:r>
      <w:proofErr w:type="spellStart"/>
      <w:r>
        <w:rPr>
          <w:sz w:val="24"/>
        </w:rPr>
        <w:t>Гроций</w:t>
      </w:r>
      <w:proofErr w:type="spellEnd"/>
      <w:r>
        <w:rPr>
          <w:sz w:val="24"/>
        </w:rPr>
        <w:t>.// Правоведение. – 1999. – №4. – С.263-271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Саккетти</w:t>
      </w:r>
      <w:proofErr w:type="spellEnd"/>
      <w:r>
        <w:rPr>
          <w:sz w:val="24"/>
          <w:szCs w:val="24"/>
        </w:rPr>
        <w:t xml:space="preserve"> А.Л., Желудков А.А. Гуго </w:t>
      </w:r>
      <w:proofErr w:type="spellStart"/>
      <w:r>
        <w:rPr>
          <w:sz w:val="24"/>
          <w:szCs w:val="24"/>
        </w:rPr>
        <w:t>Гроций</w:t>
      </w:r>
      <w:proofErr w:type="spellEnd"/>
      <w:r>
        <w:rPr>
          <w:sz w:val="24"/>
          <w:szCs w:val="24"/>
        </w:rPr>
        <w:t xml:space="preserve"> и его трактат «О праве войны и мира» // </w:t>
      </w:r>
      <w:proofErr w:type="spellStart"/>
      <w:r>
        <w:rPr>
          <w:sz w:val="24"/>
          <w:szCs w:val="24"/>
        </w:rPr>
        <w:t>Гроций</w:t>
      </w:r>
      <w:proofErr w:type="spellEnd"/>
      <w:r>
        <w:rPr>
          <w:sz w:val="24"/>
          <w:szCs w:val="24"/>
        </w:rPr>
        <w:t xml:space="preserve"> Г. О праве войны и мира. М., 1994. С. 6-38.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Апресян Р.Г. </w:t>
      </w:r>
      <w:r>
        <w:rPr>
          <w:i/>
          <w:sz w:val="24"/>
          <w:szCs w:val="24"/>
          <w:lang w:val="en-US"/>
        </w:rPr>
        <w:t>Jus</w:t>
      </w:r>
      <w:r w:rsidRPr="00826CD8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Talionis</w:t>
      </w:r>
      <w:proofErr w:type="spellEnd"/>
      <w:r>
        <w:rPr>
          <w:sz w:val="24"/>
          <w:szCs w:val="24"/>
        </w:rPr>
        <w:t xml:space="preserve"> в трактате Гуго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 xml:space="preserve"> «О праве войны и мира».// Этическая мысль. – Вып.3. – М.: ИФ РАН, 2002. – С.139-161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Баскин</w:t>
      </w:r>
      <w:proofErr w:type="spellEnd"/>
      <w:r>
        <w:rPr>
          <w:sz w:val="24"/>
          <w:szCs w:val="24"/>
        </w:rPr>
        <w:t xml:space="preserve"> Ю.Я., Фельдман Д.И. Роль Г.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 xml:space="preserve"> в становлении и развитии науки международного права // Сов. Ежегодник международного права. </w:t>
      </w:r>
      <w:smartTag w:uri="urn:schemas-microsoft-com:office:smarttags" w:element="metricconverter">
        <w:smartTagPr>
          <w:attr w:name="ProductID" w:val="1982. М"/>
        </w:smartTagPr>
        <w:r>
          <w:rPr>
            <w:sz w:val="24"/>
            <w:szCs w:val="24"/>
          </w:rPr>
          <w:t>1982. М</w:t>
        </w:r>
      </w:smartTag>
      <w:r>
        <w:rPr>
          <w:sz w:val="24"/>
          <w:szCs w:val="24"/>
        </w:rPr>
        <w:t>, 1983. С. 252-267.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Грабарь В.Э. Трактаты Гуго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>, посвященные международному праву // Известия АН СССР. Отделение экономики и права. 1946. № 1. С. 39-48.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 А.А. Правовая концепция Гуго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 xml:space="preserve">: автореферат </w:t>
      </w:r>
      <w:proofErr w:type="spellStart"/>
      <w:r>
        <w:rPr>
          <w:sz w:val="24"/>
          <w:szCs w:val="24"/>
        </w:rPr>
        <w:t>дисс</w:t>
      </w:r>
      <w:proofErr w:type="spellEnd"/>
      <w:r>
        <w:rPr>
          <w:sz w:val="24"/>
          <w:szCs w:val="24"/>
        </w:rPr>
        <w:t xml:space="preserve">. на соискание уч. степени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наук. – СПб., 2002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Саунина</w:t>
      </w:r>
      <w:proofErr w:type="spellEnd"/>
      <w:r>
        <w:rPr>
          <w:sz w:val="24"/>
          <w:szCs w:val="24"/>
        </w:rPr>
        <w:t xml:space="preserve"> Е.В. Определение права войны, воюющих сторон, справедливых причин войны в трактате Гуго </w:t>
      </w:r>
      <w:proofErr w:type="spellStart"/>
      <w:r>
        <w:rPr>
          <w:sz w:val="24"/>
          <w:szCs w:val="24"/>
        </w:rPr>
        <w:t>Гроция</w:t>
      </w:r>
      <w:proofErr w:type="spellEnd"/>
      <w:r>
        <w:rPr>
          <w:sz w:val="24"/>
          <w:szCs w:val="24"/>
        </w:rPr>
        <w:t xml:space="preserve"> «О праве войны и мира».// Российский ежегодник международного права. – СПб., 2002. – С.234-244.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="00826CD8">
        <w:rPr>
          <w:b/>
          <w:sz w:val="24"/>
        </w:rPr>
        <w:t>. «Отец либерализма» о свободе и правах человека. Государство и личность в политико-правовой концепции Джона Локка.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t>Понятие свободы в произведении Дж. Локка</w:t>
      </w:r>
    </w:p>
    <w:p w:rsidR="00826CD8" w:rsidRDefault="00826CD8" w:rsidP="00826CD8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договорного происхождения государства: специфика понимания Локком результата общественного договора. </w:t>
      </w:r>
    </w:p>
    <w:p w:rsidR="00826CD8" w:rsidRDefault="00826CD8" w:rsidP="00826CD8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>
        <w:rPr>
          <w:sz w:val="24"/>
        </w:rPr>
        <w:t>Права человека и гражданина. «Триада Джона Локка».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Локк Дж. Два трактата о правлении.// Он же. </w:t>
      </w:r>
      <w:r>
        <w:rPr>
          <w:bCs/>
          <w:sz w:val="24"/>
          <w:szCs w:val="24"/>
        </w:rPr>
        <w:t xml:space="preserve">Сочинения: В 3 т. – Т. 3. – М.: Мысль, 1988. – С. 137-405. («Два трактата о правлении» в электронной библиотеке М.Н. Грачева: </w:t>
      </w:r>
      <w:hyperlink r:id="rId32" w:history="1">
        <w:r>
          <w:rPr>
            <w:rStyle w:val="a7"/>
            <w:bCs/>
          </w:rPr>
          <w:t>http://grachev62.narod.ru/lock/content.html</w:t>
        </w:r>
      </w:hyperlink>
      <w:r>
        <w:rPr>
          <w:bCs/>
          <w:sz w:val="24"/>
          <w:szCs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Pr="00C439CF" w:rsidRDefault="00826CD8" w:rsidP="00826CD8">
      <w:pPr>
        <w:pStyle w:val="af2"/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C439CF">
        <w:rPr>
          <w:sz w:val="24"/>
          <w:szCs w:val="24"/>
        </w:rPr>
        <w:lastRenderedPageBreak/>
        <w:t>Григонис</w:t>
      </w:r>
      <w:proofErr w:type="spellEnd"/>
      <w:r w:rsidRPr="00C439CF">
        <w:rPr>
          <w:sz w:val="24"/>
          <w:szCs w:val="24"/>
        </w:rPr>
        <w:t xml:space="preserve"> Э.П., </w:t>
      </w:r>
      <w:proofErr w:type="spellStart"/>
      <w:r w:rsidRPr="00C439CF">
        <w:rPr>
          <w:sz w:val="24"/>
          <w:szCs w:val="24"/>
        </w:rPr>
        <w:t>Кирия</w:t>
      </w:r>
      <w:proofErr w:type="spellEnd"/>
      <w:r w:rsidRPr="00C439CF">
        <w:rPr>
          <w:sz w:val="24"/>
          <w:szCs w:val="24"/>
        </w:rPr>
        <w:t xml:space="preserve"> К.Д. Эволюция представлений о взаимоотношениях законодательной и исполнительной властей в учениях Локка и Монтескье.// История государства и права. – 2008. – №9.</w:t>
      </w:r>
    </w:p>
    <w:p w:rsidR="00826CD8" w:rsidRDefault="00826CD8" w:rsidP="00826CD8">
      <w:pPr>
        <w:pStyle w:val="af2"/>
        <w:spacing w:line="360" w:lineRule="auto"/>
        <w:ind w:firstLine="708"/>
        <w:jc w:val="both"/>
        <w:rPr>
          <w:b/>
          <w:sz w:val="24"/>
          <w:szCs w:val="24"/>
        </w:rPr>
      </w:pPr>
      <w:r w:rsidRPr="00C439CF">
        <w:rPr>
          <w:sz w:val="24"/>
          <w:szCs w:val="24"/>
        </w:rPr>
        <w:t>Давыдов Ю.Н. Укрощение Левиафана, или Социальные потенции обычного согласия: («Воля всех» и ее судьбы в концепции «разделения властей» Дж. Локка) // Политические исследования. 1994. № 2. С. 143-155; № 3. С. 135-147.</w:t>
      </w:r>
      <w:r>
        <w:rPr>
          <w:b/>
          <w:sz w:val="24"/>
          <w:szCs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Заиченко Г.А. Д. Локк и современность // Философские науки. 1990. № 10. С. 108-113.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>Заиченко Г.А. Локк Дж. - М., 1988.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Лисицын Д.В. Теория общественного договора Т. Гоббса и Дж. Локка как предпосылка возникновения современной модели конституционализма.// Российская юридическая наука на этапе формирования правового государства. – М., 2003. – С.119-131</w:t>
      </w:r>
    </w:p>
    <w:p w:rsidR="00826CD8" w:rsidRDefault="00826CD8" w:rsidP="00826CD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Царьков И.И. Естественно-правовая концепция Джона Локка и ее влияние на формирование правовых идей в </w:t>
      </w:r>
      <w:r>
        <w:rPr>
          <w:bCs/>
          <w:sz w:val="24"/>
          <w:szCs w:val="24"/>
          <w:lang w:val="en-US"/>
        </w:rPr>
        <w:t>XVIII</w:t>
      </w:r>
      <w:r>
        <w:rPr>
          <w:bCs/>
          <w:sz w:val="24"/>
          <w:szCs w:val="24"/>
        </w:rPr>
        <w:t xml:space="preserve"> – начале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века: автореферат на соискание уч. степени канд. </w:t>
      </w:r>
      <w:proofErr w:type="spellStart"/>
      <w:r>
        <w:rPr>
          <w:bCs/>
          <w:sz w:val="24"/>
          <w:szCs w:val="24"/>
        </w:rPr>
        <w:t>юрид</w:t>
      </w:r>
      <w:proofErr w:type="spellEnd"/>
      <w:r>
        <w:rPr>
          <w:bCs/>
          <w:sz w:val="24"/>
          <w:szCs w:val="24"/>
        </w:rPr>
        <w:t>. наук. – Саратов, 1998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IX</w:t>
      </w:r>
      <w:r w:rsidR="00826CD8">
        <w:rPr>
          <w:b/>
          <w:sz w:val="24"/>
        </w:rPr>
        <w:t>. Закон и власть в теории Ш.Л. Монтескье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«духа законов» в соотношении с индивидуальными особенностями возникновения и развития каждого социума. </w:t>
      </w:r>
    </w:p>
    <w:p w:rsidR="00826CD8" w:rsidRDefault="00826CD8" w:rsidP="00826CD8">
      <w:pPr>
        <w:numPr>
          <w:ilvl w:val="0"/>
          <w:numId w:val="31"/>
        </w:numPr>
        <w:spacing w:line="360" w:lineRule="auto"/>
        <w:jc w:val="both"/>
        <w:rPr>
          <w:sz w:val="24"/>
        </w:rPr>
      </w:pPr>
      <w:r>
        <w:rPr>
          <w:sz w:val="24"/>
        </w:rPr>
        <w:t>Естественное и позитивное право: проблема соотношения.</w:t>
      </w:r>
    </w:p>
    <w:p w:rsidR="00826CD8" w:rsidRDefault="00826CD8" w:rsidP="00826CD8">
      <w:pPr>
        <w:numPr>
          <w:ilvl w:val="0"/>
          <w:numId w:val="31"/>
        </w:numPr>
        <w:spacing w:line="360" w:lineRule="auto"/>
        <w:jc w:val="both"/>
        <w:rPr>
          <w:sz w:val="24"/>
        </w:rPr>
      </w:pPr>
      <w:r>
        <w:rPr>
          <w:sz w:val="24"/>
        </w:rPr>
        <w:t>Сущность и основные характеристики системы разделения властей в теории Монтескье. Сходства и различия модели Монтескье с моделью Дж. Локка.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Монтескье Ш-Л. О духе законов // Монтескье Ш. Избранные произведения. М., 1999. («О духе законов» в электронной библиотеке </w:t>
      </w:r>
      <w:proofErr w:type="spellStart"/>
      <w:r>
        <w:rPr>
          <w:sz w:val="24"/>
          <w:szCs w:val="24"/>
        </w:rPr>
        <w:t>Баюна</w:t>
      </w:r>
      <w:proofErr w:type="spellEnd"/>
      <w:r>
        <w:rPr>
          <w:sz w:val="24"/>
          <w:szCs w:val="24"/>
        </w:rPr>
        <w:t xml:space="preserve">: </w:t>
      </w:r>
      <w:hyperlink r:id="rId33" w:history="1">
        <w:r>
          <w:rPr>
            <w:rStyle w:val="a7"/>
          </w:rPr>
          <w:t>http://c-bajun-v.narod.ru/monteske.html</w:t>
        </w:r>
      </w:hyperlink>
      <w:r>
        <w:rPr>
          <w:sz w:val="24"/>
          <w:szCs w:val="24"/>
        </w:rPr>
        <w:t xml:space="preserve">)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Азаркин</w:t>
      </w:r>
      <w:proofErr w:type="spellEnd"/>
      <w:r>
        <w:rPr>
          <w:sz w:val="24"/>
          <w:szCs w:val="24"/>
        </w:rPr>
        <w:t xml:space="preserve"> Н.М. Учение Монтескье о праве // Политико-правовые идеи и институты в их историческом развитии. М., 1980. С. 37-46.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Азаркин</w:t>
      </w:r>
      <w:proofErr w:type="spellEnd"/>
      <w:r>
        <w:rPr>
          <w:sz w:val="24"/>
          <w:szCs w:val="24"/>
        </w:rPr>
        <w:t xml:space="preserve"> Н.М. Учение Монтескье о разделении властей.// Правоведение. – 1982. – №1. – С.56-62.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Батиев</w:t>
      </w:r>
      <w:proofErr w:type="spellEnd"/>
      <w:r>
        <w:rPr>
          <w:sz w:val="24"/>
          <w:szCs w:val="24"/>
        </w:rPr>
        <w:t xml:space="preserve"> Л.В. Учение Ш.Л. Монтескье о «духе законов».// Юридический вестник Ростовского государственного экономического университета. – 2005. – №1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Плавинская</w:t>
      </w:r>
      <w:proofErr w:type="spellEnd"/>
      <w:r>
        <w:rPr>
          <w:sz w:val="24"/>
          <w:szCs w:val="24"/>
        </w:rPr>
        <w:t xml:space="preserve"> Н.Ю. Монархия и республика Монтескье // Монархия и народовластие в культуре Просвещения. М., 1995. С. 193-202.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Токарев В.А. Два подхода к осмыслению истории права в дискурсе Просвещения: Ш.-Л. Монтескье и Ж.-Ж. Руссо.// Вопросы экономики и права. – 2009. – №6. – С.38-42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Азаркин</w:t>
      </w:r>
      <w:proofErr w:type="spellEnd"/>
      <w:r>
        <w:rPr>
          <w:sz w:val="24"/>
        </w:rPr>
        <w:t xml:space="preserve"> Н.М. Монтескье</w:t>
      </w:r>
      <w:r>
        <w:rPr>
          <w:sz w:val="24"/>
          <w:szCs w:val="24"/>
        </w:rPr>
        <w:t>: французский мыслитель, юрист</w:t>
      </w:r>
      <w:r>
        <w:rPr>
          <w:sz w:val="24"/>
        </w:rPr>
        <w:t>. - М., 1988.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Байкин</w:t>
      </w:r>
      <w:proofErr w:type="spellEnd"/>
      <w:r>
        <w:rPr>
          <w:sz w:val="24"/>
        </w:rPr>
        <w:t xml:space="preserve"> И.М. Современный взгляд на проблему теории разделения властей Ш.-Л. Монтескье.// Современное право. – 2010. – №7. – С.11-14.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Плавинская</w:t>
      </w:r>
      <w:proofErr w:type="spellEnd"/>
      <w:r>
        <w:rPr>
          <w:sz w:val="24"/>
        </w:rPr>
        <w:t xml:space="preserve"> Н.Ю. «Дух законов» Монтескье и публицистика Великой французской революции </w:t>
      </w:r>
      <w:smartTag w:uri="urn:schemas-microsoft-com:office:smarttags" w:element="metricconverter">
        <w:smartTagPr>
          <w:attr w:name="ProductID" w:val="1789 г"/>
        </w:smartTagPr>
        <w:r>
          <w:rPr>
            <w:sz w:val="24"/>
          </w:rPr>
          <w:t>1789 г</w:t>
        </w:r>
      </w:smartTag>
      <w:r>
        <w:rPr>
          <w:sz w:val="24"/>
        </w:rPr>
        <w:t>.// От старого порядка к революции. – Л., 1988. – С.145-155.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Токарев В.А. Идея законодателя в трактате «О духе законов» Шарля Луи Монтескье.// Вестник Саратовской государственной академии права. – 2007. – №2. – С.216-220.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Токарев В.А. Идея законодателя во Французском просвещении: Ш.-Л. Монтескье, Д. Дидро, Ж.-Ж. Руссо: автореферат на </w:t>
      </w:r>
      <w:proofErr w:type="spellStart"/>
      <w:r>
        <w:rPr>
          <w:sz w:val="24"/>
        </w:rPr>
        <w:t>соиск</w:t>
      </w:r>
      <w:proofErr w:type="spellEnd"/>
      <w:r>
        <w:rPr>
          <w:sz w:val="24"/>
        </w:rPr>
        <w:t xml:space="preserve">. уч. степени канд. </w:t>
      </w:r>
      <w:proofErr w:type="spellStart"/>
      <w:r>
        <w:rPr>
          <w:sz w:val="24"/>
        </w:rPr>
        <w:t>юрид</w:t>
      </w:r>
      <w:proofErr w:type="spellEnd"/>
      <w:r>
        <w:rPr>
          <w:sz w:val="24"/>
        </w:rPr>
        <w:t>. наук. – М., 2008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</w:t>
      </w:r>
      <w:r w:rsidR="00826CD8">
        <w:rPr>
          <w:b/>
          <w:sz w:val="24"/>
        </w:rPr>
        <w:t xml:space="preserve">. Право и мораль в философском учении </w:t>
      </w:r>
      <w:proofErr w:type="spellStart"/>
      <w:r w:rsidR="00826CD8">
        <w:rPr>
          <w:b/>
          <w:sz w:val="24"/>
        </w:rPr>
        <w:t>Иммануила</w:t>
      </w:r>
      <w:proofErr w:type="spellEnd"/>
      <w:r w:rsidR="00826CD8">
        <w:rPr>
          <w:b/>
          <w:sz w:val="24"/>
        </w:rPr>
        <w:t xml:space="preserve"> Канта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2"/>
        </w:numPr>
        <w:spacing w:line="360" w:lineRule="auto"/>
        <w:jc w:val="both"/>
        <w:rPr>
          <w:sz w:val="24"/>
        </w:rPr>
      </w:pPr>
      <w:r>
        <w:rPr>
          <w:sz w:val="24"/>
        </w:rPr>
        <w:t>Проблемы соотношения правовых, политических и моральных норм и институтов в произведениях Канта. Теория императивов.</w:t>
      </w:r>
    </w:p>
    <w:p w:rsidR="00826CD8" w:rsidRDefault="00826CD8" w:rsidP="00826CD8">
      <w:pPr>
        <w:numPr>
          <w:ilvl w:val="0"/>
          <w:numId w:val="32"/>
        </w:numPr>
        <w:spacing w:line="360" w:lineRule="auto"/>
        <w:jc w:val="both"/>
        <w:rPr>
          <w:sz w:val="24"/>
        </w:rPr>
      </w:pPr>
      <w:r>
        <w:rPr>
          <w:sz w:val="24"/>
        </w:rPr>
        <w:t>Правовая система Канта: основания и критерии классификации права по отраслям и сферам применения.</w:t>
      </w:r>
    </w:p>
    <w:p w:rsidR="00826CD8" w:rsidRDefault="00826CD8" w:rsidP="00826CD8">
      <w:pPr>
        <w:numPr>
          <w:ilvl w:val="0"/>
          <w:numId w:val="32"/>
        </w:numPr>
        <w:spacing w:line="360" w:lineRule="auto"/>
        <w:jc w:val="both"/>
        <w:rPr>
          <w:sz w:val="24"/>
        </w:rPr>
      </w:pPr>
      <w:r>
        <w:rPr>
          <w:sz w:val="24"/>
        </w:rPr>
        <w:t>Особенности понимания государства Кантом: соотношение государственного и личного.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Кант И. Основы метафизики нравственности.// Он же. Сочинения в 6 томах. – Т.4 Ч.1. – М.: Мысль, 1965.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Кант И. Метафизика нравов. Часть первая. Метафизические начала учения о праве.// Он же. Сочинения в 6 томах. – Т.4 Ч.2. – М.: Мысль, 1965. – С.109-305.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(Собрание сочинений И. Канта в 6 томах в электронной библиотеке Якова Кротова: </w:t>
      </w:r>
      <w:hyperlink r:id="rId34" w:history="1">
        <w:r>
          <w:rPr>
            <w:rStyle w:val="a7"/>
          </w:rPr>
          <w:t>http://krotov.info/lib_sec/11_k/kan/t_1_001.htm</w:t>
        </w:r>
      </w:hyperlink>
      <w:r>
        <w:rPr>
          <w:sz w:val="24"/>
        </w:rPr>
        <w:t xml:space="preserve">)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Абдулаев</w:t>
      </w:r>
      <w:proofErr w:type="spellEnd"/>
      <w:r>
        <w:rPr>
          <w:sz w:val="24"/>
          <w:szCs w:val="24"/>
        </w:rPr>
        <w:t xml:space="preserve"> М.И. Учение Канта о праве и государстве // Правоведение. 1998. № 3. С. 148-154.</w:t>
      </w:r>
    </w:p>
    <w:p w:rsidR="00826CD8" w:rsidRPr="00C439CF" w:rsidRDefault="00826CD8" w:rsidP="00826CD8">
      <w:pPr>
        <w:pStyle w:val="ab"/>
        <w:spacing w:line="360" w:lineRule="auto"/>
        <w:jc w:val="both"/>
        <w:rPr>
          <w:sz w:val="24"/>
          <w:szCs w:val="24"/>
        </w:rPr>
      </w:pPr>
      <w:r w:rsidRPr="00C439CF">
        <w:rPr>
          <w:sz w:val="24"/>
          <w:szCs w:val="24"/>
        </w:rPr>
        <w:t xml:space="preserve">Кузнецов В.Н. Философия права </w:t>
      </w:r>
      <w:proofErr w:type="spellStart"/>
      <w:r w:rsidRPr="00C439CF">
        <w:rPr>
          <w:sz w:val="24"/>
          <w:szCs w:val="24"/>
        </w:rPr>
        <w:t>Иммануила</w:t>
      </w:r>
      <w:proofErr w:type="spellEnd"/>
      <w:r w:rsidRPr="00C439CF">
        <w:rPr>
          <w:sz w:val="24"/>
          <w:szCs w:val="24"/>
        </w:rPr>
        <w:t xml:space="preserve"> Канта // Вестник </w:t>
      </w:r>
      <w:proofErr w:type="spellStart"/>
      <w:r w:rsidRPr="00C439CF">
        <w:rPr>
          <w:sz w:val="24"/>
          <w:szCs w:val="24"/>
        </w:rPr>
        <w:t>Моск</w:t>
      </w:r>
      <w:proofErr w:type="spellEnd"/>
      <w:r w:rsidRPr="00C439CF">
        <w:rPr>
          <w:sz w:val="24"/>
          <w:szCs w:val="24"/>
        </w:rPr>
        <w:t xml:space="preserve">. университета. Сер. 7. Философия. 1999. № 3. С. 14-30. 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Судаков А.К. Кант: власть, мораль и насилие // Социальная философия и философская антропология. М., 1995. С. 43-102.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Ишбердина</w:t>
      </w:r>
      <w:proofErr w:type="spellEnd"/>
      <w:r>
        <w:rPr>
          <w:sz w:val="24"/>
          <w:szCs w:val="24"/>
        </w:rPr>
        <w:t xml:space="preserve"> Г.Н. Кант о правовом </w:t>
      </w:r>
      <w:proofErr w:type="spellStart"/>
      <w:r>
        <w:rPr>
          <w:sz w:val="24"/>
          <w:szCs w:val="24"/>
        </w:rPr>
        <w:t>гсоударстве</w:t>
      </w:r>
      <w:proofErr w:type="spellEnd"/>
      <w:r>
        <w:rPr>
          <w:sz w:val="24"/>
          <w:szCs w:val="24"/>
        </w:rPr>
        <w:t>.// Правовое государство. – 2008. – №.1 – С.6-10.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Калинина И.А. Проблема свободы личности в государственно-правовых взглядах Канта: </w:t>
      </w:r>
      <w:proofErr w:type="spellStart"/>
      <w:r>
        <w:rPr>
          <w:sz w:val="24"/>
          <w:szCs w:val="24"/>
        </w:rPr>
        <w:t>автореф</w:t>
      </w:r>
      <w:proofErr w:type="spellEnd"/>
      <w:r>
        <w:rPr>
          <w:sz w:val="24"/>
          <w:szCs w:val="24"/>
        </w:rPr>
        <w:t>.</w:t>
      </w:r>
      <w:r>
        <w:rPr>
          <w:sz w:val="24"/>
        </w:rPr>
        <w:t xml:space="preserve"> на </w:t>
      </w:r>
      <w:proofErr w:type="spellStart"/>
      <w:r>
        <w:rPr>
          <w:sz w:val="24"/>
        </w:rPr>
        <w:t>соиск</w:t>
      </w:r>
      <w:proofErr w:type="spellEnd"/>
      <w:r>
        <w:rPr>
          <w:sz w:val="24"/>
        </w:rPr>
        <w:t xml:space="preserve">. уч. степени канд. </w:t>
      </w:r>
      <w:proofErr w:type="spellStart"/>
      <w:r>
        <w:rPr>
          <w:sz w:val="24"/>
        </w:rPr>
        <w:t>юрид</w:t>
      </w:r>
      <w:proofErr w:type="spellEnd"/>
      <w:r>
        <w:rPr>
          <w:sz w:val="24"/>
        </w:rPr>
        <w:t>. наук. – Тамбов, 2009.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Лукоянов</w:t>
      </w:r>
      <w:proofErr w:type="spellEnd"/>
      <w:r>
        <w:rPr>
          <w:sz w:val="24"/>
        </w:rPr>
        <w:t xml:space="preserve"> К.И. Концепция частного права в метафизике </w:t>
      </w:r>
      <w:proofErr w:type="spellStart"/>
      <w:r>
        <w:rPr>
          <w:sz w:val="24"/>
        </w:rPr>
        <w:t>Иммануила</w:t>
      </w:r>
      <w:proofErr w:type="spellEnd"/>
      <w:r>
        <w:rPr>
          <w:sz w:val="24"/>
        </w:rPr>
        <w:t xml:space="preserve"> Канта: </w:t>
      </w:r>
      <w:proofErr w:type="spellStart"/>
      <w:r>
        <w:rPr>
          <w:sz w:val="24"/>
          <w:szCs w:val="24"/>
        </w:rPr>
        <w:t>автореф</w:t>
      </w:r>
      <w:proofErr w:type="spellEnd"/>
      <w:r>
        <w:rPr>
          <w:sz w:val="24"/>
          <w:szCs w:val="24"/>
        </w:rPr>
        <w:t>.</w:t>
      </w:r>
      <w:r>
        <w:rPr>
          <w:sz w:val="24"/>
        </w:rPr>
        <w:t xml:space="preserve"> на </w:t>
      </w:r>
      <w:proofErr w:type="spellStart"/>
      <w:r>
        <w:rPr>
          <w:sz w:val="24"/>
        </w:rPr>
        <w:t>соиск</w:t>
      </w:r>
      <w:proofErr w:type="spellEnd"/>
      <w:r>
        <w:rPr>
          <w:sz w:val="24"/>
        </w:rPr>
        <w:t xml:space="preserve">. уч. степени канд. </w:t>
      </w:r>
      <w:proofErr w:type="spellStart"/>
      <w:r>
        <w:rPr>
          <w:sz w:val="24"/>
        </w:rPr>
        <w:t>юрид</w:t>
      </w:r>
      <w:proofErr w:type="spellEnd"/>
      <w:r>
        <w:rPr>
          <w:sz w:val="24"/>
        </w:rPr>
        <w:t>. наук. – СПб., 2004.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Новгородцев П.И. Кант и Гегель в их учениях о праве и государстве. – СПб.: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 2000.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Пионтковский А.А. Уголовно-правовые воззрения Канта, Фейербаха и Фихте. – М., 1940.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XI</w:t>
      </w:r>
      <w:r w:rsidR="00826CD8">
        <w:rPr>
          <w:b/>
          <w:sz w:val="24"/>
        </w:rPr>
        <w:t xml:space="preserve">. От индивидуума к личности. Человек, гражданское общество и государство в философско-правовой концепции Г.В.Ф. Гегеля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Диалектика развития в теории Гегеля. Понятие «абсолютного духа» и ступеней его постижения (объективации).</w:t>
      </w:r>
    </w:p>
    <w:p w:rsidR="00826CD8" w:rsidRDefault="00826CD8" w:rsidP="00826CD8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Право как свобода. Особенности </w:t>
      </w:r>
      <w:proofErr w:type="spellStart"/>
      <w:r>
        <w:rPr>
          <w:sz w:val="24"/>
        </w:rPr>
        <w:t>правопонимания</w:t>
      </w:r>
      <w:proofErr w:type="spellEnd"/>
      <w:r>
        <w:rPr>
          <w:sz w:val="24"/>
        </w:rPr>
        <w:t xml:space="preserve"> Гегеля.</w:t>
      </w:r>
    </w:p>
    <w:p w:rsidR="00826CD8" w:rsidRDefault="00826CD8" w:rsidP="00826CD8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и «не-право» (</w:t>
      </w:r>
      <w:proofErr w:type="spellStart"/>
      <w:r>
        <w:rPr>
          <w:i/>
          <w:sz w:val="24"/>
          <w:lang w:val="en-US"/>
        </w:rPr>
        <w:t>Unrecht</w:t>
      </w:r>
      <w:proofErr w:type="spellEnd"/>
      <w:r>
        <w:rPr>
          <w:sz w:val="24"/>
        </w:rPr>
        <w:t>). Гегелевская концепция преступления.</w:t>
      </w:r>
    </w:p>
    <w:p w:rsidR="00826CD8" w:rsidRDefault="00826CD8" w:rsidP="00826CD8">
      <w:pPr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Семья, государство и гражданское общество как ступени формирования человеческой личности.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Гегель Г.В.Ф. Философия права./ перевод Б.Г. </w:t>
      </w:r>
      <w:proofErr w:type="spellStart"/>
      <w:r>
        <w:rPr>
          <w:sz w:val="24"/>
        </w:rPr>
        <w:t>Столпнера</w:t>
      </w:r>
      <w:proofErr w:type="spellEnd"/>
      <w:r>
        <w:rPr>
          <w:sz w:val="24"/>
        </w:rPr>
        <w:t xml:space="preserve"> и М.И. Левиной. ред. В.С. </w:t>
      </w:r>
      <w:proofErr w:type="spellStart"/>
      <w:r>
        <w:rPr>
          <w:sz w:val="24"/>
        </w:rPr>
        <w:t>Нерсесянц</w:t>
      </w:r>
      <w:proofErr w:type="spellEnd"/>
      <w:r>
        <w:rPr>
          <w:sz w:val="24"/>
        </w:rPr>
        <w:t xml:space="preserve">. – М.: Мысль, 1990. («Философия права» Гегеля на сайте </w:t>
      </w:r>
      <w:r>
        <w:rPr>
          <w:sz w:val="24"/>
          <w:lang w:val="en-US"/>
        </w:rPr>
        <w:t>PSYLIB</w:t>
      </w:r>
      <w:r>
        <w:rPr>
          <w:sz w:val="24"/>
        </w:rPr>
        <w:t xml:space="preserve">: </w:t>
      </w:r>
      <w:hyperlink r:id="rId35" w:history="1">
        <w:r>
          <w:rPr>
            <w:rStyle w:val="a7"/>
          </w:rPr>
          <w:t>http://psylib.org.ua/books/gegel03/index.htm</w:t>
        </w:r>
      </w:hyperlink>
      <w:r>
        <w:rPr>
          <w:sz w:val="24"/>
        </w:rPr>
        <w:t>)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826CD8" w:rsidRPr="00C439CF" w:rsidRDefault="00826CD8" w:rsidP="00826CD8">
      <w:pPr>
        <w:pStyle w:val="ab"/>
        <w:spacing w:line="360" w:lineRule="auto"/>
        <w:jc w:val="both"/>
        <w:rPr>
          <w:sz w:val="24"/>
          <w:szCs w:val="24"/>
        </w:rPr>
      </w:pPr>
      <w:r w:rsidRPr="00C439CF">
        <w:rPr>
          <w:sz w:val="24"/>
          <w:szCs w:val="24"/>
        </w:rPr>
        <w:t xml:space="preserve">Ойзерман Т.И. Философия Гегеля как учение о первичности свободы // Вопросы философии. 1993. № 11. С. 57-70. 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Яхьяев М.Я. К вопросу о соотношении личности и государства в философии права Г. Гегеля.// Философия права. – 2010. – №.1 – С.29-33.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Коплстон</w:t>
      </w:r>
      <w:proofErr w:type="spellEnd"/>
      <w:r>
        <w:rPr>
          <w:sz w:val="24"/>
          <w:szCs w:val="24"/>
        </w:rPr>
        <w:t xml:space="preserve"> Ф. От Фихте до Ницше / Пер. с англ., вступ. ст. и примеч. д. ф. н. В. В. Васильева. - М.: Республика, 2004.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Нерсесянц</w:t>
      </w:r>
      <w:proofErr w:type="spellEnd"/>
      <w:r>
        <w:rPr>
          <w:sz w:val="24"/>
        </w:rPr>
        <w:t xml:space="preserve"> В.С. Гегель. - М., 1979.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Нерсесянц</w:t>
      </w:r>
      <w:proofErr w:type="spellEnd"/>
      <w:r>
        <w:rPr>
          <w:sz w:val="24"/>
          <w:szCs w:val="24"/>
        </w:rPr>
        <w:t xml:space="preserve"> В.С. Философия права Гегеля. М., 1998.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Новгородцев П.И. Кант и Гегель в их учениях о праве и государстве. – СПб.: </w:t>
      </w:r>
      <w:proofErr w:type="spellStart"/>
      <w:r>
        <w:rPr>
          <w:sz w:val="24"/>
        </w:rPr>
        <w:t>Алетейя</w:t>
      </w:r>
      <w:proofErr w:type="spellEnd"/>
      <w:r>
        <w:rPr>
          <w:sz w:val="24"/>
        </w:rPr>
        <w:t>, 2000.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Пионтковский А.А. Учение Гегеля о праве и государстве и его уголовно-правовая теория. - М., 1993. (2-е изд.; 1-е изд. - </w:t>
      </w:r>
      <w:smartTag w:uri="urn:schemas-microsoft-com:office:smarttags" w:element="metricconverter">
        <w:smartTagPr>
          <w:attr w:name="ProductID" w:val="1963 г"/>
        </w:smartTagPr>
        <w:r>
          <w:rPr>
            <w:sz w:val="24"/>
          </w:rPr>
          <w:t>1963 г</w:t>
        </w:r>
      </w:smartTag>
      <w:r>
        <w:rPr>
          <w:sz w:val="24"/>
        </w:rPr>
        <w:t>.).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XII</w:t>
      </w:r>
      <w:r w:rsidR="00826CD8">
        <w:rPr>
          <w:b/>
          <w:sz w:val="24"/>
        </w:rPr>
        <w:t xml:space="preserve">. Право как борьба. Философия права Рудольфа фон </w:t>
      </w:r>
      <w:proofErr w:type="spellStart"/>
      <w:r w:rsidR="00826CD8">
        <w:rPr>
          <w:b/>
          <w:sz w:val="24"/>
        </w:rPr>
        <w:t>Йеринга</w:t>
      </w:r>
      <w:proofErr w:type="spellEnd"/>
      <w:r w:rsidR="00826CD8">
        <w:rPr>
          <w:b/>
          <w:sz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«В борьбе обретешь ты право свое». Соотношение понятий «право», «интерес» и «борьба» в правовой концепции </w:t>
      </w:r>
      <w:proofErr w:type="spellStart"/>
      <w:r>
        <w:rPr>
          <w:sz w:val="24"/>
        </w:rPr>
        <w:t>Йеринга</w:t>
      </w:r>
      <w:proofErr w:type="spellEnd"/>
      <w:r>
        <w:rPr>
          <w:sz w:val="24"/>
        </w:rPr>
        <w:t>.</w:t>
      </w:r>
    </w:p>
    <w:p w:rsidR="00826CD8" w:rsidRDefault="00826CD8" w:rsidP="00826CD8">
      <w:pPr>
        <w:numPr>
          <w:ilvl w:val="0"/>
          <w:numId w:val="34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и закон. Проблемы соотношения права и государства.</w:t>
      </w:r>
    </w:p>
    <w:p w:rsidR="00826CD8" w:rsidRDefault="00826CD8" w:rsidP="00826CD8">
      <w:pPr>
        <w:numPr>
          <w:ilvl w:val="0"/>
          <w:numId w:val="34"/>
        </w:numPr>
        <w:spacing w:line="360" w:lineRule="auto"/>
        <w:jc w:val="both"/>
        <w:rPr>
          <w:sz w:val="24"/>
        </w:rPr>
      </w:pPr>
      <w:r>
        <w:rPr>
          <w:sz w:val="24"/>
        </w:rPr>
        <w:t>Собственность, личность и государство – проблемы соотношения.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Йеринг</w:t>
      </w:r>
      <w:proofErr w:type="spellEnd"/>
      <w:r>
        <w:rPr>
          <w:sz w:val="24"/>
        </w:rPr>
        <w:t xml:space="preserve"> Р. фон. Борьба за право. – М., 1907 (1912) (переиздано в </w:t>
      </w:r>
      <w:smartTag w:uri="urn:schemas-microsoft-com:office:smarttags" w:element="metricconverter">
        <w:smartTagPr>
          <w:attr w:name="ProductID" w:val="1991 г"/>
        </w:smartTagPr>
        <w:r>
          <w:rPr>
            <w:sz w:val="24"/>
          </w:rPr>
          <w:t>1991 г</w:t>
        </w:r>
      </w:smartTag>
      <w:r>
        <w:rPr>
          <w:sz w:val="24"/>
        </w:rPr>
        <w:t xml:space="preserve">.) («Борьба за право» и другие сочинения </w:t>
      </w:r>
      <w:proofErr w:type="spellStart"/>
      <w:r>
        <w:rPr>
          <w:sz w:val="24"/>
        </w:rPr>
        <w:t>Йеринга</w:t>
      </w:r>
      <w:proofErr w:type="spellEnd"/>
      <w:r>
        <w:rPr>
          <w:sz w:val="24"/>
        </w:rPr>
        <w:t xml:space="preserve"> на сайте «Библиотека юридических редкостей»: </w:t>
      </w:r>
      <w:hyperlink r:id="rId36" w:history="1">
        <w:r>
          <w:rPr>
            <w:rStyle w:val="a7"/>
          </w:rPr>
          <w:t>http://oldlawbook.narod.ru/ihering.htm</w:t>
        </w:r>
      </w:hyperlink>
      <w:r>
        <w:rPr>
          <w:sz w:val="24"/>
        </w:rPr>
        <w:t>)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Завьялов Ю.С. Взгляды </w:t>
      </w:r>
      <w:proofErr w:type="spellStart"/>
      <w:r>
        <w:rPr>
          <w:sz w:val="24"/>
          <w:szCs w:val="24"/>
        </w:rPr>
        <w:t>Иеринга</w:t>
      </w:r>
      <w:proofErr w:type="spellEnd"/>
      <w:r>
        <w:rPr>
          <w:sz w:val="24"/>
          <w:szCs w:val="24"/>
        </w:rPr>
        <w:t xml:space="preserve"> на государство и право // Правоведение. 1968. № 3. С. 15 – 26.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Румянцева В.Г. Интерпретация закона по теории Р. фон </w:t>
      </w:r>
      <w:proofErr w:type="spellStart"/>
      <w:r>
        <w:rPr>
          <w:sz w:val="24"/>
          <w:szCs w:val="24"/>
        </w:rPr>
        <w:t>Иеринга</w:t>
      </w:r>
      <w:proofErr w:type="spellEnd"/>
      <w:r>
        <w:rPr>
          <w:sz w:val="24"/>
          <w:szCs w:val="24"/>
        </w:rPr>
        <w:t xml:space="preserve">.// История государства и права. – 2005. – №4. 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Акчурина</w:t>
      </w:r>
      <w:proofErr w:type="spellEnd"/>
      <w:r>
        <w:rPr>
          <w:sz w:val="24"/>
          <w:szCs w:val="24"/>
        </w:rPr>
        <w:t xml:space="preserve"> Н.В. Рудольф фон </w:t>
      </w:r>
      <w:proofErr w:type="spellStart"/>
      <w:r>
        <w:rPr>
          <w:sz w:val="24"/>
          <w:szCs w:val="24"/>
        </w:rPr>
        <w:t>Иеринг</w:t>
      </w:r>
      <w:proofErr w:type="spellEnd"/>
      <w:r>
        <w:rPr>
          <w:sz w:val="24"/>
          <w:szCs w:val="24"/>
        </w:rPr>
        <w:t xml:space="preserve"> о римском праве.// Вестник Саратовской государственной академии права. – 2006. – №6. – С.8-13.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Касаева Т.Г. Историческая школа права и реалистическое учение Рудольфа фон </w:t>
      </w:r>
      <w:proofErr w:type="spellStart"/>
      <w:r>
        <w:rPr>
          <w:sz w:val="24"/>
          <w:szCs w:val="24"/>
        </w:rPr>
        <w:t>Иеринга</w:t>
      </w:r>
      <w:proofErr w:type="spellEnd"/>
      <w:r>
        <w:rPr>
          <w:sz w:val="24"/>
          <w:szCs w:val="24"/>
        </w:rPr>
        <w:t>.// Вопросы теории государства и права. – Вып.6 (15). – Саратов: Саратовская государственная академия права, 2007. – С.104-109.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Полетаев Н.А. Шекспир и </w:t>
      </w:r>
      <w:proofErr w:type="spellStart"/>
      <w:r>
        <w:rPr>
          <w:sz w:val="24"/>
          <w:szCs w:val="24"/>
        </w:rPr>
        <w:t>Иеринг</w:t>
      </w:r>
      <w:proofErr w:type="spellEnd"/>
      <w:r>
        <w:rPr>
          <w:sz w:val="24"/>
          <w:szCs w:val="24"/>
        </w:rPr>
        <w:t xml:space="preserve"> или Что такое борьба за право?. – СПб.: Типография С.-Петербургской тюрьмы, 1900.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Шапп</w:t>
      </w:r>
      <w:proofErr w:type="spellEnd"/>
      <w:r>
        <w:rPr>
          <w:sz w:val="24"/>
          <w:szCs w:val="24"/>
        </w:rPr>
        <w:t xml:space="preserve"> Я. О свободе, морали и праве.// Государство и право. – 2002. – №5. – С.85-92.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XIII</w:t>
      </w:r>
      <w:r w:rsidR="00826CD8">
        <w:rPr>
          <w:b/>
          <w:sz w:val="24"/>
        </w:rPr>
        <w:t xml:space="preserve">. Право и нравственность в политико-правовой теории Б.Н. Чичерина </w:t>
      </w:r>
    </w:p>
    <w:p w:rsidR="00826CD8" w:rsidRDefault="00826CD8" w:rsidP="00826CD8">
      <w:pPr>
        <w:spacing w:line="360" w:lineRule="auto"/>
        <w:jc w:val="both"/>
        <w:rPr>
          <w:b/>
          <w:sz w:val="24"/>
        </w:rPr>
      </w:pPr>
    </w:p>
    <w:p w:rsidR="00826CD8" w:rsidRDefault="00826CD8" w:rsidP="00826CD8">
      <w:pPr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Либерализм или «либерализмы»? Классификация либерализма Чичериным. Суть концепции охранительного либерализма.</w:t>
      </w:r>
    </w:p>
    <w:p w:rsidR="00826CD8" w:rsidRDefault="00826CD8" w:rsidP="00826CD8">
      <w:pPr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Право, мораль и свобода. Идеи Канта и Гегеля в интерпретации Б.Н. Чичерина.</w:t>
      </w:r>
    </w:p>
    <w:p w:rsidR="00826CD8" w:rsidRDefault="00826CD8" w:rsidP="00826CD8">
      <w:pPr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Личность и государство в трактовке Б.Н. Чичерина.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  <w:bookmarkStart w:id="2" w:name="OLE_LINK2"/>
      <w:bookmarkStart w:id="3" w:name="OLE_LINK1"/>
      <w:r>
        <w:rPr>
          <w:sz w:val="24"/>
          <w:szCs w:val="24"/>
        </w:rPr>
        <w:t>Чичерин Б.Н. Философия права.// Он же. Избранные труды. – СПб., 1998. – С.16-212.</w:t>
      </w:r>
      <w:bookmarkEnd w:id="2"/>
      <w:bookmarkEnd w:id="3"/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Азаркин</w:t>
      </w:r>
      <w:proofErr w:type="spellEnd"/>
      <w:r>
        <w:rPr>
          <w:sz w:val="24"/>
          <w:szCs w:val="24"/>
        </w:rPr>
        <w:t xml:space="preserve"> Н.М. Основоположник </w:t>
      </w:r>
      <w:proofErr w:type="spellStart"/>
      <w:r>
        <w:rPr>
          <w:sz w:val="24"/>
          <w:szCs w:val="24"/>
        </w:rPr>
        <w:t>этатического</w:t>
      </w:r>
      <w:proofErr w:type="spellEnd"/>
      <w:r>
        <w:rPr>
          <w:sz w:val="24"/>
          <w:szCs w:val="24"/>
        </w:rPr>
        <w:t xml:space="preserve"> либерализма.// Современное право. – 2001. – №6. – С.42-45.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Березко В.Э. Конституционно-правовые взгляды Б.Н. Чичерина: </w:t>
      </w:r>
      <w:proofErr w:type="spellStart"/>
      <w:r>
        <w:rPr>
          <w:sz w:val="24"/>
          <w:szCs w:val="24"/>
        </w:rPr>
        <w:t>автореф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соиск</w:t>
      </w:r>
      <w:proofErr w:type="spellEnd"/>
      <w:r>
        <w:rPr>
          <w:sz w:val="24"/>
          <w:szCs w:val="24"/>
        </w:rPr>
        <w:t xml:space="preserve">. уч. степ.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наук. – М., 2003.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Гурвич Г.Д. Два величайших русских философа права: Борис Чичерин и Владимир Соловьев.// Правоведение. – 2005. – №4. – С.138-164 (перевод с немецкого текста статьи, опубликованного в 1923 году).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Захаров А.В. Б.Н. Чичерин о соотношении права, нравственности и политики.// Правовая политика и правовая жизнь. – 2003. – №4. – С.186-195.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Зипунникова</w:t>
      </w:r>
      <w:proofErr w:type="spellEnd"/>
      <w:r>
        <w:rPr>
          <w:sz w:val="24"/>
          <w:szCs w:val="24"/>
        </w:rPr>
        <w:t xml:space="preserve"> Н.Н. Борис Николаевич Чичерин: к 180-летию со дня рождения.// Российский юридический журнал. – 2008. – №4. – С.28-33.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Чижков</w:t>
      </w:r>
      <w:proofErr w:type="spellEnd"/>
      <w:r>
        <w:rPr>
          <w:sz w:val="24"/>
          <w:szCs w:val="24"/>
        </w:rPr>
        <w:t xml:space="preserve"> С. Либерализм и идея права у Бориса Чичерина.// Сравнительное конституционное обозрение. – 2009. – №1. – С.174-191.</w:t>
      </w:r>
    </w:p>
    <w:p w:rsidR="00826CD8" w:rsidRDefault="00826CD8" w:rsidP="00826CD8">
      <w:pPr>
        <w:spacing w:line="360" w:lineRule="auto"/>
        <w:jc w:val="both"/>
        <w:rPr>
          <w:sz w:val="24"/>
          <w:szCs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826CD8" w:rsidRDefault="00826CD8" w:rsidP="00826CD8">
      <w:pPr>
        <w:spacing w:line="360" w:lineRule="auto"/>
        <w:jc w:val="both"/>
        <w:rPr>
          <w:rStyle w:val="articletext"/>
        </w:rPr>
      </w:pPr>
      <w:r>
        <w:rPr>
          <w:rStyle w:val="articletext"/>
          <w:sz w:val="24"/>
          <w:szCs w:val="24"/>
        </w:rPr>
        <w:tab/>
      </w:r>
      <w:proofErr w:type="spellStart"/>
      <w:r>
        <w:rPr>
          <w:rStyle w:val="articletext"/>
          <w:sz w:val="24"/>
          <w:szCs w:val="24"/>
        </w:rPr>
        <w:t>Вакула</w:t>
      </w:r>
      <w:proofErr w:type="spellEnd"/>
      <w:r>
        <w:rPr>
          <w:rStyle w:val="articletext"/>
          <w:sz w:val="24"/>
          <w:szCs w:val="24"/>
        </w:rPr>
        <w:t xml:space="preserve"> А.И. Проблема соотношения государства и свободы в охранительном либерализме Б.Н. Чичерина.// Юрист-</w:t>
      </w:r>
      <w:proofErr w:type="spellStart"/>
      <w:r>
        <w:rPr>
          <w:rStyle w:val="articletext"/>
          <w:sz w:val="24"/>
          <w:szCs w:val="24"/>
        </w:rPr>
        <w:t>Правоведъ</w:t>
      </w:r>
      <w:proofErr w:type="spellEnd"/>
      <w:r>
        <w:rPr>
          <w:rStyle w:val="articletext"/>
          <w:sz w:val="24"/>
          <w:szCs w:val="24"/>
        </w:rPr>
        <w:t>. – 2009. – №6. – С.123-126.</w:t>
      </w:r>
    </w:p>
    <w:p w:rsidR="00826CD8" w:rsidRDefault="00826CD8" w:rsidP="00826CD8">
      <w:pPr>
        <w:spacing w:line="360" w:lineRule="auto"/>
        <w:ind w:firstLine="708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>Грязнова Т.Е. Концепция демократии Б.Н. Чичерина.// Юрист-</w:t>
      </w:r>
      <w:proofErr w:type="spellStart"/>
      <w:r>
        <w:rPr>
          <w:rStyle w:val="articletext"/>
          <w:sz w:val="24"/>
          <w:szCs w:val="24"/>
        </w:rPr>
        <w:t>Правоведъ</w:t>
      </w:r>
      <w:proofErr w:type="spellEnd"/>
      <w:r>
        <w:rPr>
          <w:rStyle w:val="articletext"/>
          <w:sz w:val="24"/>
          <w:szCs w:val="24"/>
        </w:rPr>
        <w:t>. – 2009. – №2. – С.102-106.</w:t>
      </w:r>
    </w:p>
    <w:p w:rsidR="00826CD8" w:rsidRDefault="00826CD8" w:rsidP="00826CD8">
      <w:pPr>
        <w:spacing w:line="360" w:lineRule="auto"/>
        <w:ind w:firstLine="708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>Захаров А.В. Государственно-правовые воззрения Б.Н. Чичерина. – Тамбов, 2004.</w:t>
      </w:r>
    </w:p>
    <w:p w:rsidR="00826CD8" w:rsidRDefault="00826CD8" w:rsidP="00826CD8">
      <w:pPr>
        <w:spacing w:line="360" w:lineRule="auto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ab/>
        <w:t xml:space="preserve">Захаров А.В. Проблемы понятия, происхождения и сущности государства в трактовке Б.Н. Чичерина.// Правоведение. – 2003. – №4. – С.217-229. </w:t>
      </w:r>
    </w:p>
    <w:p w:rsidR="00826CD8" w:rsidRDefault="00826CD8" w:rsidP="00826CD8">
      <w:pPr>
        <w:spacing w:line="360" w:lineRule="auto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ab/>
      </w:r>
      <w:r>
        <w:rPr>
          <w:sz w:val="24"/>
          <w:szCs w:val="24"/>
        </w:rPr>
        <w:t>Поляков А.В. Либеральный консерватизм Б.Н. Чичерина.// Правоведение. – 1997. – №5. – С.79-87.</w:t>
      </w:r>
    </w:p>
    <w:p w:rsidR="00826CD8" w:rsidRDefault="00826CD8" w:rsidP="00826CD8">
      <w:pPr>
        <w:spacing w:line="360" w:lineRule="auto"/>
        <w:jc w:val="both"/>
      </w:pPr>
      <w:r>
        <w:rPr>
          <w:rStyle w:val="articletext"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</w:p>
    <w:p w:rsidR="00826CD8" w:rsidRDefault="00C439CF" w:rsidP="00826CD8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XIV</w:t>
      </w:r>
      <w:r w:rsidR="00826CD8">
        <w:rPr>
          <w:b/>
          <w:sz w:val="24"/>
        </w:rPr>
        <w:t xml:space="preserve">. Право как норма. Правовой позитивизм Г. </w:t>
      </w:r>
      <w:proofErr w:type="spellStart"/>
      <w:r w:rsidR="00826CD8">
        <w:rPr>
          <w:b/>
          <w:sz w:val="24"/>
        </w:rPr>
        <w:t>Кельзена</w:t>
      </w:r>
      <w:proofErr w:type="spellEnd"/>
      <w:r w:rsidR="00826CD8">
        <w:rPr>
          <w:b/>
          <w:sz w:val="24"/>
        </w:rPr>
        <w:t xml:space="preserve"> 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«нормы» в концепции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. Соотношение его с понятием права. Роль государства в процессе правотворчества.</w:t>
      </w:r>
    </w:p>
    <w:p w:rsidR="00826CD8" w:rsidRDefault="00826CD8" w:rsidP="00826CD8">
      <w:pPr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правового субъекта в теории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 xml:space="preserve">. Юридическое лицо и его основные характеристики.  </w:t>
      </w:r>
    </w:p>
    <w:p w:rsidR="00826CD8" w:rsidRDefault="00826CD8" w:rsidP="00826CD8">
      <w:pPr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Проблема справедливости в теории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Кельзен</w:t>
      </w:r>
      <w:proofErr w:type="spellEnd"/>
      <w:r>
        <w:rPr>
          <w:sz w:val="24"/>
        </w:rPr>
        <w:t xml:space="preserve"> Г. Чистое учение о праве. – М., 1987-1988. («Чистое учение о праве» в электронной библиотеке «Виртуального клуба юристов»: </w:t>
      </w:r>
      <w:hyperlink r:id="rId37" w:history="1">
        <w:r>
          <w:rPr>
            <w:rStyle w:val="a7"/>
          </w:rPr>
          <w:t>http://forum.yurclub.ru/index.php?download=654</w:t>
        </w:r>
      </w:hyperlink>
      <w:r>
        <w:rPr>
          <w:sz w:val="24"/>
        </w:rPr>
        <w:t>)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Дискуссия Г.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 xml:space="preserve"> и О. Эрлиха./ пер. с нем. М.В. Антонова.// Российский ежегодник теории права. 2008. №1. – СПб., 2009. – С.604-644.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Лукашевич В., </w:t>
      </w:r>
      <w:proofErr w:type="spellStart"/>
      <w:r>
        <w:rPr>
          <w:sz w:val="24"/>
        </w:rPr>
        <w:t>Шалат</w:t>
      </w:r>
      <w:proofErr w:type="spellEnd"/>
      <w:r>
        <w:rPr>
          <w:sz w:val="24"/>
        </w:rPr>
        <w:t xml:space="preserve"> О., </w:t>
      </w:r>
      <w:proofErr w:type="spellStart"/>
      <w:r>
        <w:rPr>
          <w:sz w:val="24"/>
        </w:rPr>
        <w:t>Сичинава</w:t>
      </w:r>
      <w:proofErr w:type="spellEnd"/>
      <w:r>
        <w:rPr>
          <w:sz w:val="24"/>
        </w:rPr>
        <w:t xml:space="preserve"> Д. В поисках чистоты в юридической науке: краткий очерк философии Ганса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.// Сравнительное конституционное обозрение. – 2008. – №3. – С.175-187.</w:t>
      </w:r>
    </w:p>
    <w:p w:rsidR="00826CD8" w:rsidRDefault="00826CD8" w:rsidP="00826CD8">
      <w:pPr>
        <w:spacing w:line="360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Мусихин</w:t>
      </w:r>
      <w:proofErr w:type="spellEnd"/>
      <w:r>
        <w:rPr>
          <w:sz w:val="24"/>
        </w:rPr>
        <w:t xml:space="preserve"> Г.И. Концептуальная неоднозначность понятия «суверенитет» (сравнительный анализ взглядов Карла </w:t>
      </w:r>
      <w:proofErr w:type="spellStart"/>
      <w:r>
        <w:rPr>
          <w:sz w:val="24"/>
        </w:rPr>
        <w:t>Шмитта</w:t>
      </w:r>
      <w:proofErr w:type="spellEnd"/>
      <w:r>
        <w:rPr>
          <w:sz w:val="24"/>
        </w:rPr>
        <w:t xml:space="preserve"> и Ганса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).// Общественные науки и современность. – 2009. – №3. – С.64-74.</w:t>
      </w: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</w:p>
    <w:p w:rsidR="00826CD8" w:rsidRDefault="00826CD8" w:rsidP="00826CD8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  <w:lang w:val="en-US"/>
        </w:rPr>
        <w:t>Vinx</w:t>
      </w:r>
      <w:proofErr w:type="spellEnd"/>
      <w:r w:rsidRPr="00E4541D">
        <w:rPr>
          <w:sz w:val="24"/>
        </w:rPr>
        <w:t xml:space="preserve"> </w:t>
      </w:r>
      <w:r>
        <w:rPr>
          <w:sz w:val="24"/>
          <w:lang w:val="en-US"/>
        </w:rPr>
        <w:t>L</w:t>
      </w:r>
      <w:r w:rsidRPr="00E4541D">
        <w:rPr>
          <w:sz w:val="24"/>
        </w:rPr>
        <w:t xml:space="preserve">. </w:t>
      </w:r>
      <w:r>
        <w:rPr>
          <w:sz w:val="24"/>
          <w:lang w:val="en-US"/>
        </w:rPr>
        <w:t>Hans</w:t>
      </w:r>
      <w:r w:rsidRPr="00E4541D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Kelsen</w:t>
      </w:r>
      <w:proofErr w:type="spellEnd"/>
      <w:r w:rsidRPr="00E4541D">
        <w:rPr>
          <w:sz w:val="24"/>
        </w:rPr>
        <w:t xml:space="preserve"> </w:t>
      </w:r>
      <w:r>
        <w:rPr>
          <w:sz w:val="24"/>
          <w:lang w:val="en-US"/>
        </w:rPr>
        <w:t>Pure</w:t>
      </w:r>
      <w:r w:rsidRPr="00E4541D">
        <w:rPr>
          <w:sz w:val="24"/>
        </w:rPr>
        <w:t xml:space="preserve"> </w:t>
      </w:r>
      <w:r>
        <w:rPr>
          <w:sz w:val="24"/>
          <w:lang w:val="en-US"/>
        </w:rPr>
        <w:t>Theory</w:t>
      </w:r>
      <w:r w:rsidRPr="00E4541D">
        <w:rPr>
          <w:sz w:val="24"/>
        </w:rPr>
        <w:t xml:space="preserve"> </w:t>
      </w:r>
      <w:r>
        <w:rPr>
          <w:sz w:val="24"/>
          <w:lang w:val="en-US"/>
        </w:rPr>
        <w:t>of</w:t>
      </w:r>
      <w:r w:rsidRPr="00E4541D">
        <w:rPr>
          <w:sz w:val="24"/>
        </w:rPr>
        <w:t xml:space="preserve"> </w:t>
      </w:r>
      <w:r>
        <w:rPr>
          <w:sz w:val="24"/>
          <w:lang w:val="en-US"/>
        </w:rPr>
        <w:t>Law</w:t>
      </w:r>
      <w:r w:rsidRPr="00E4541D">
        <w:rPr>
          <w:sz w:val="24"/>
        </w:rPr>
        <w:t>.</w:t>
      </w:r>
      <w:proofErr w:type="gramEnd"/>
      <w:r w:rsidRPr="00E4541D">
        <w:rPr>
          <w:sz w:val="24"/>
        </w:rPr>
        <w:t xml:space="preserve"> </w:t>
      </w:r>
      <w:r>
        <w:rPr>
          <w:sz w:val="24"/>
          <w:lang w:val="en-US"/>
        </w:rPr>
        <w:t>Legality</w:t>
      </w:r>
      <w:r>
        <w:rPr>
          <w:sz w:val="24"/>
        </w:rPr>
        <w:t xml:space="preserve"> </w:t>
      </w:r>
      <w:r>
        <w:rPr>
          <w:sz w:val="24"/>
          <w:lang w:val="en-US"/>
        </w:rPr>
        <w:t>and</w:t>
      </w:r>
      <w:r>
        <w:rPr>
          <w:sz w:val="24"/>
        </w:rPr>
        <w:t xml:space="preserve"> </w:t>
      </w:r>
      <w:r>
        <w:rPr>
          <w:sz w:val="24"/>
          <w:lang w:val="en-US"/>
        </w:rPr>
        <w:t>Legitimacy</w:t>
      </w:r>
      <w:r>
        <w:rPr>
          <w:sz w:val="24"/>
        </w:rPr>
        <w:t xml:space="preserve">.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Oxford</w:t>
          </w:r>
        </w:smartTag>
      </w:smartTag>
      <w:r>
        <w:rPr>
          <w:sz w:val="24"/>
        </w:rPr>
        <w:t>, 2007. (рецензия на книгу: Сравнительное конституционное обозрение. – 2008. – №4. – С.181-182).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26CD8" w:rsidRPr="00E825AA" w:rsidRDefault="00C439CF" w:rsidP="00C439CF">
      <w:pPr>
        <w:pStyle w:val="1"/>
        <w:spacing w:line="360" w:lineRule="auto"/>
        <w:rPr>
          <w:sz w:val="24"/>
        </w:rPr>
      </w:pPr>
      <w:bookmarkStart w:id="4" w:name="OLE_LINK3"/>
      <w:bookmarkStart w:id="5" w:name="OLE_LINK4"/>
      <w:r>
        <w:rPr>
          <w:sz w:val="24"/>
        </w:rPr>
        <w:lastRenderedPageBreak/>
        <w:t xml:space="preserve">ОПОРНЫЕ </w:t>
      </w:r>
      <w:r w:rsidR="00826CD8" w:rsidRPr="00E825AA">
        <w:rPr>
          <w:sz w:val="24"/>
        </w:rPr>
        <w:t>ТЕМЫ АТТЕСТАЦИОННЫХ РАБОТ</w:t>
      </w:r>
    </w:p>
    <w:p w:rsidR="00826CD8" w:rsidRDefault="00826CD8" w:rsidP="00826CD8">
      <w:pPr>
        <w:spacing w:line="360" w:lineRule="auto"/>
        <w:jc w:val="center"/>
        <w:rPr>
          <w:b/>
          <w:sz w:val="24"/>
        </w:rPr>
      </w:pP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Град Божий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 xml:space="preserve"> Августина и идеальное государство Марка Туллия Цицерона: сравнительный анализ.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Закон как основа государства: сравнительный анализ диалогов «Законы» Платона и «О законах» Цицерона.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Правитель и закон в произведениях Цицерона и римских юристов.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Понятия справедливости и естественного закона от </w:t>
      </w:r>
      <w:proofErr w:type="spellStart"/>
      <w:r>
        <w:rPr>
          <w:sz w:val="24"/>
        </w:rPr>
        <w:t>досократиков</w:t>
      </w:r>
      <w:proofErr w:type="spellEnd"/>
      <w:r>
        <w:rPr>
          <w:sz w:val="24"/>
        </w:rPr>
        <w:t xml:space="preserve"> до римских стоиков.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Идеальный полис в произведениях Платона и Аристотеля: сравнительный анализ.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Проблемы правильного воспитания молодежи в произведениях Платона и Цицерона.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Развитие концепции справедливой власти от Нового Завета до трактата «О граде Божьем»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 xml:space="preserve"> Августина.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Образ праведного мужа: сравнительный анализ учений римских стоиков и ранних христиан.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Справедливость и закон в произведениях римских мыслителей от Цицерона до Марка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>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Сравнительный анализ общественного устройства идеального государства у Платона и Цицерона.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От монархии к смешанной форме правления: сравнительный анализ взглядов Аристотеля, </w:t>
      </w:r>
      <w:proofErr w:type="spellStart"/>
      <w:r>
        <w:rPr>
          <w:sz w:val="24"/>
        </w:rPr>
        <w:t>Полибия</w:t>
      </w:r>
      <w:proofErr w:type="spellEnd"/>
      <w:r>
        <w:rPr>
          <w:sz w:val="24"/>
        </w:rPr>
        <w:t xml:space="preserve"> и Цицерона.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Афинская </w:t>
      </w:r>
      <w:proofErr w:type="spellStart"/>
      <w:r>
        <w:rPr>
          <w:sz w:val="24"/>
        </w:rPr>
        <w:t>полития</w:t>
      </w:r>
      <w:proofErr w:type="spellEnd"/>
      <w:r>
        <w:rPr>
          <w:sz w:val="24"/>
        </w:rPr>
        <w:t xml:space="preserve"> как воплощение идеального типа полиса: сравнительный анализ «Афинской </w:t>
      </w:r>
      <w:proofErr w:type="spellStart"/>
      <w:r>
        <w:rPr>
          <w:sz w:val="24"/>
        </w:rPr>
        <w:t>политии</w:t>
      </w:r>
      <w:proofErr w:type="spellEnd"/>
      <w:r>
        <w:rPr>
          <w:sz w:val="24"/>
        </w:rPr>
        <w:t>» и «Политики» Аристотеля.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Формирование концепции справедливой войны в произведениях мыслителей Древнего мира от Аристотеля до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 xml:space="preserve"> Августина.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Закон, право и мораль: сравнительный анализ воззрений Фомы Аквинского и митрополита </w:t>
      </w:r>
      <w:proofErr w:type="spellStart"/>
      <w:r>
        <w:rPr>
          <w:sz w:val="24"/>
        </w:rPr>
        <w:t>Илариона</w:t>
      </w:r>
      <w:proofErr w:type="spellEnd"/>
      <w:r>
        <w:rPr>
          <w:sz w:val="24"/>
        </w:rPr>
        <w:t>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Власть как обязанность и власть как бремя: от посланий апостола Павла к «Слову о законе и благодати» митрополита </w:t>
      </w:r>
      <w:proofErr w:type="spellStart"/>
      <w:r>
        <w:rPr>
          <w:sz w:val="24"/>
        </w:rPr>
        <w:t>Илариона</w:t>
      </w:r>
      <w:proofErr w:type="spellEnd"/>
      <w:r>
        <w:rPr>
          <w:sz w:val="24"/>
        </w:rPr>
        <w:t>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Теория суверенитета как развитие римской концепции государства (по произведениям Цицерона, римских юристов и Жана </w:t>
      </w:r>
      <w:proofErr w:type="spellStart"/>
      <w:r>
        <w:rPr>
          <w:sz w:val="24"/>
        </w:rPr>
        <w:t>Бодена</w:t>
      </w:r>
      <w:proofErr w:type="spellEnd"/>
      <w:r>
        <w:rPr>
          <w:sz w:val="24"/>
        </w:rPr>
        <w:t>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Соотношение понятий «закон», «преступление» и «грех» (по произведениям апостола Павла, </w:t>
      </w:r>
      <w:proofErr w:type="spellStart"/>
      <w:r>
        <w:rPr>
          <w:sz w:val="24"/>
        </w:rPr>
        <w:t>Аврелия</w:t>
      </w:r>
      <w:proofErr w:type="spellEnd"/>
      <w:r>
        <w:rPr>
          <w:sz w:val="24"/>
        </w:rPr>
        <w:t xml:space="preserve"> Августина и Фомы Аквинского)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Сравнительный анализ образа идеального правителя в произведениях Цицерона, Августина и Фомы Аквинского.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Проблемы соотношения политики и этики (по произведениям Аристотеля и </w:t>
      </w:r>
      <w:proofErr w:type="spellStart"/>
      <w:r>
        <w:rPr>
          <w:sz w:val="24"/>
        </w:rPr>
        <w:t>Никколо</w:t>
      </w:r>
      <w:proofErr w:type="spellEnd"/>
      <w:r>
        <w:rPr>
          <w:sz w:val="24"/>
        </w:rPr>
        <w:t xml:space="preserve"> Макиавелли).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как должное и как справедливое: концепция права в произведениях римских юристов (по «Дигестам» Юстиниана)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«Горняя слава и венец»: образ идеального короля в вестготской политической теологии (по «Вестготской правде»)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«Восстановление империи»: правовой и политический идеал Юстиниана </w:t>
      </w:r>
      <w:r>
        <w:rPr>
          <w:sz w:val="24"/>
          <w:lang w:val="en-US"/>
        </w:rPr>
        <w:t>I</w:t>
      </w:r>
      <w:r>
        <w:rPr>
          <w:sz w:val="24"/>
        </w:rPr>
        <w:t xml:space="preserve"> (по «Дигестам» Юстиниана)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Свободен ли </w:t>
      </w:r>
      <w:proofErr w:type="spellStart"/>
      <w:r>
        <w:rPr>
          <w:sz w:val="24"/>
        </w:rPr>
        <w:t>принцепс</w:t>
      </w:r>
      <w:proofErr w:type="spellEnd"/>
      <w:r>
        <w:rPr>
          <w:sz w:val="24"/>
        </w:rPr>
        <w:t xml:space="preserve"> от действия закона? (по Кодексу Феодосия, «Дигестам» Юстиниана, произведениям византийских авторов)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Понятия правила, права и закона в их взаимосвязи (по «Трем книгам о праве войны и мира» Гуго </w:t>
      </w:r>
      <w:proofErr w:type="spellStart"/>
      <w:r>
        <w:rPr>
          <w:sz w:val="24"/>
        </w:rPr>
        <w:t>Гроция</w:t>
      </w:r>
      <w:proofErr w:type="spellEnd"/>
      <w:r>
        <w:rPr>
          <w:sz w:val="24"/>
        </w:rPr>
        <w:t>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Теория естественных прав человека в произведениях </w:t>
      </w:r>
      <w:proofErr w:type="spellStart"/>
      <w:r>
        <w:rPr>
          <w:sz w:val="24"/>
        </w:rPr>
        <w:t>Гроция</w:t>
      </w:r>
      <w:proofErr w:type="spellEnd"/>
      <w:r>
        <w:rPr>
          <w:sz w:val="24"/>
        </w:rPr>
        <w:t>, Гоббса и Локка.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прав человека в его историческом развитии (Дж. Локк, Ш.Л. Монтескье, 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>
          <w:rPr>
            <w:sz w:val="24"/>
          </w:rPr>
          <w:t>1789 г</w:t>
        </w:r>
      </w:smartTag>
      <w:r>
        <w:rPr>
          <w:sz w:val="24"/>
        </w:rPr>
        <w:t xml:space="preserve">., Всеобщая декларация прав человека </w:t>
      </w:r>
      <w:smartTag w:uri="urn:schemas-microsoft-com:office:smarttags" w:element="metricconverter">
        <w:smartTagPr>
          <w:attr w:name="ProductID" w:val="1948 г"/>
        </w:smartTagPr>
        <w:r>
          <w:rPr>
            <w:sz w:val="24"/>
          </w:rPr>
          <w:t>1948 г</w:t>
        </w:r>
      </w:smartTag>
      <w:r>
        <w:rPr>
          <w:sz w:val="24"/>
        </w:rPr>
        <w:t>.)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Две трактовки роли государства: сравнительный анализ произведений Гоббса, Локка, Монтескье и Руссо.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Теория суверенитета в ее историческом развитии (от Ж. </w:t>
      </w:r>
      <w:proofErr w:type="spellStart"/>
      <w:r>
        <w:rPr>
          <w:sz w:val="24"/>
        </w:rPr>
        <w:t>Бодена</w:t>
      </w:r>
      <w:proofErr w:type="spellEnd"/>
      <w:r>
        <w:rPr>
          <w:sz w:val="24"/>
        </w:rPr>
        <w:t xml:space="preserve"> до Ж.Ж. Руссо)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Человек перед лицом государства: сравнительный анализ произведений Руссо и Гоббса.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«Естественное состояние человека»: золотой век или варварство? (по произведениям Т. Гоббса, Б. Спинозы и Ж.Ж. Руссо)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Народ как суверен: проблема формирования юридического лица в воззрениях Ж.Ж. Руссо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Этика, политика и право: проблема соотношения (сравнительный анализ взглядов Руссо и Канта).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Этичность выбора и свобода воли в произведениях И. Канта.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Понимание свободы как осознанного самоограничения в произведениях И. Канта.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как свобода (сравнительный анализ воззрений Канта и Гегеля).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«Мир идей» Платона и «Абсолютный дух» Гегеля: сравнительный анализ.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Индивидуум, гражданин, личность. Эволюция человека в контексте возникновения и развития государства (по «Философии права» Гегеля)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Право, закон и преступление в «Философии права» Гегеля.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Понятия права, закона и нормы: сравнительный анализ взглядов Гегеля, </w:t>
      </w:r>
      <w:proofErr w:type="spellStart"/>
      <w:r>
        <w:rPr>
          <w:sz w:val="24"/>
        </w:rPr>
        <w:t>Йеринга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Право как свобода, право как борьба и право как норма (сравнительный анализ произведений Гегеля, </w:t>
      </w:r>
      <w:proofErr w:type="spellStart"/>
      <w:r>
        <w:rPr>
          <w:sz w:val="24"/>
        </w:rPr>
        <w:t>Йеринга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Кельзена</w:t>
      </w:r>
      <w:proofErr w:type="spellEnd"/>
      <w:r>
        <w:rPr>
          <w:sz w:val="24"/>
        </w:rPr>
        <w:t>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Проблема защиты достоинства личности в произведениях российских юристов либерального направления (</w:t>
      </w:r>
      <w:proofErr w:type="spellStart"/>
      <w:r>
        <w:rPr>
          <w:sz w:val="24"/>
        </w:rPr>
        <w:t>Шершеневич</w:t>
      </w:r>
      <w:proofErr w:type="spellEnd"/>
      <w:r>
        <w:rPr>
          <w:sz w:val="24"/>
        </w:rPr>
        <w:t xml:space="preserve">, Чичерин, </w:t>
      </w:r>
      <w:proofErr w:type="spellStart"/>
      <w:r>
        <w:rPr>
          <w:sz w:val="24"/>
        </w:rPr>
        <w:t>Гамбаров</w:t>
      </w:r>
      <w:proofErr w:type="spellEnd"/>
      <w:r>
        <w:rPr>
          <w:sz w:val="24"/>
        </w:rPr>
        <w:t>, Новгородцев).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Личность – нация – государство в воззрениях российских консерваторов (Победоносцев, Ильин)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Гражданское право как отражение и воплощение свободы человека (Покровский, Чичерин, Победоносцев).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Уравнивающая и распределяющая справедливость в американской теоретико-правовой мысли ХХ века (Дж. </w:t>
      </w:r>
      <w:proofErr w:type="spellStart"/>
      <w:r>
        <w:rPr>
          <w:sz w:val="24"/>
        </w:rPr>
        <w:t>Роулз</w:t>
      </w:r>
      <w:proofErr w:type="spellEnd"/>
      <w:r>
        <w:rPr>
          <w:sz w:val="24"/>
        </w:rPr>
        <w:t>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Свобода, справедливость и демократия в философской и правовой мысли ХХ – начала </w:t>
      </w:r>
      <w:r>
        <w:rPr>
          <w:sz w:val="24"/>
          <w:lang w:val="es-ES"/>
        </w:rPr>
        <w:t>XXI</w:t>
      </w:r>
      <w:r w:rsidRPr="00826CD8">
        <w:rPr>
          <w:sz w:val="24"/>
        </w:rPr>
        <w:t xml:space="preserve"> </w:t>
      </w:r>
      <w:r>
        <w:rPr>
          <w:sz w:val="24"/>
        </w:rPr>
        <w:t xml:space="preserve">века (Дж. </w:t>
      </w:r>
      <w:proofErr w:type="spellStart"/>
      <w:r>
        <w:rPr>
          <w:sz w:val="24"/>
        </w:rPr>
        <w:t>Роулз</w:t>
      </w:r>
      <w:proofErr w:type="spellEnd"/>
      <w:r>
        <w:rPr>
          <w:sz w:val="24"/>
        </w:rPr>
        <w:t>, А. Сен)</w:t>
      </w:r>
    </w:p>
    <w:p w:rsidR="00826CD8" w:rsidRDefault="00826CD8" w:rsidP="00826CD8">
      <w:pPr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Право – математика свободы. Особенности </w:t>
      </w:r>
      <w:proofErr w:type="spellStart"/>
      <w:r>
        <w:rPr>
          <w:sz w:val="24"/>
        </w:rPr>
        <w:t>правопонимания</w:t>
      </w:r>
      <w:proofErr w:type="spellEnd"/>
      <w:r>
        <w:rPr>
          <w:sz w:val="24"/>
        </w:rPr>
        <w:t xml:space="preserve"> в отечественной постсоветской теоретико-правовой мысли.</w:t>
      </w:r>
    </w:p>
    <w:p w:rsidR="00826CD8" w:rsidRDefault="00826CD8" w:rsidP="00826CD8">
      <w:pPr>
        <w:spacing w:line="360" w:lineRule="auto"/>
        <w:jc w:val="both"/>
        <w:rPr>
          <w:sz w:val="24"/>
        </w:rPr>
      </w:pPr>
    </w:p>
    <w:p w:rsidR="00826CD8" w:rsidRDefault="00826CD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26CD8" w:rsidRPr="00E825AA" w:rsidRDefault="00826CD8" w:rsidP="00826CD8">
      <w:pPr>
        <w:pStyle w:val="1"/>
        <w:spacing w:line="360" w:lineRule="auto"/>
        <w:rPr>
          <w:sz w:val="24"/>
        </w:rPr>
      </w:pPr>
      <w:r w:rsidRPr="00E825AA">
        <w:rPr>
          <w:sz w:val="24"/>
        </w:rPr>
        <w:lastRenderedPageBreak/>
        <w:t>ТЕМЫ КОНТРОЛЬНЫХ ВОПРОСОВ</w:t>
      </w:r>
    </w:p>
    <w:p w:rsidR="00826CD8" w:rsidRDefault="00826CD8" w:rsidP="00826CD8">
      <w:pPr>
        <w:spacing w:line="360" w:lineRule="auto"/>
        <w:jc w:val="center"/>
        <w:rPr>
          <w:b/>
          <w:sz w:val="24"/>
        </w:rPr>
      </w:pP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Теория государства в древнегреческой политико-правовой мысли архаического периода.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Соотношение понятий «право», «закон» и «справедливость» в творчестве софистов.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Мир «идей» в концепции Платона.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Человек и государство в теории Платона.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Человек и государство в концепции Аристотеля.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Соотношение понятий «государство», «право» и «закон» в произведениях Платона и Аристотеля: сравнительный анализ.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 xml:space="preserve">Историко-политическая концепция </w:t>
      </w:r>
      <w:proofErr w:type="spellStart"/>
      <w:r w:rsidRPr="00F34AD2">
        <w:rPr>
          <w:sz w:val="24"/>
          <w:szCs w:val="24"/>
        </w:rPr>
        <w:t>Полибия</w:t>
      </w:r>
      <w:proofErr w:type="spellEnd"/>
      <w:r w:rsidRPr="00F34AD2">
        <w:rPr>
          <w:sz w:val="24"/>
          <w:szCs w:val="24"/>
        </w:rPr>
        <w:t>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Основные идеи движения стоиков.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 xml:space="preserve">Государство и право в теории стоиков: от Зенона до Марка </w:t>
      </w:r>
      <w:proofErr w:type="spellStart"/>
      <w:r w:rsidRPr="00F34AD2">
        <w:rPr>
          <w:sz w:val="24"/>
          <w:szCs w:val="24"/>
        </w:rPr>
        <w:t>Аврелия</w:t>
      </w:r>
      <w:proofErr w:type="spellEnd"/>
      <w:r w:rsidRPr="00F34AD2">
        <w:rPr>
          <w:sz w:val="24"/>
          <w:szCs w:val="24"/>
        </w:rPr>
        <w:t>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Марк Туллий Цицерон: основные вехи политической биографии.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Феномен государства в трактовке Цицерона.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Право как основа государства. Сравнительный анализ концепций происхождения государства у Аристотеля и Цицерона.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Государство как форма человеческого общежития: от Платона до Цицерона.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Власть и община: проблема взаимоотношений христиан с властью в трактовке апостола Павла.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 xml:space="preserve">Теория свободной воли </w:t>
      </w:r>
      <w:proofErr w:type="spellStart"/>
      <w:r w:rsidRPr="00F34AD2">
        <w:rPr>
          <w:sz w:val="24"/>
          <w:szCs w:val="24"/>
        </w:rPr>
        <w:t>Аврелия</w:t>
      </w:r>
      <w:proofErr w:type="spellEnd"/>
      <w:r w:rsidRPr="00F34AD2">
        <w:rPr>
          <w:sz w:val="24"/>
          <w:szCs w:val="24"/>
        </w:rPr>
        <w:t xml:space="preserve"> Августина: политико-правовое значение.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Государство в трактовке Августина.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Концепции государства у Августина и Цицерона: сравнительный анализ.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Право, закон, преступление и наказание в понимании Августина.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Общие тенденции развития политико-правовой мысли Европы периода раннего Средневековья.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 xml:space="preserve">Концепции государства и власти в творчестве </w:t>
      </w:r>
      <w:proofErr w:type="spellStart"/>
      <w:r w:rsidRPr="00F34AD2">
        <w:rPr>
          <w:sz w:val="24"/>
          <w:szCs w:val="24"/>
        </w:rPr>
        <w:t>Аквината</w:t>
      </w:r>
      <w:proofErr w:type="spellEnd"/>
      <w:r w:rsidRPr="00F34AD2">
        <w:rPr>
          <w:sz w:val="24"/>
          <w:szCs w:val="24"/>
        </w:rPr>
        <w:t>.</w:t>
      </w:r>
    </w:p>
    <w:p w:rsidR="00826CD8" w:rsidRPr="00F34AD2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 xml:space="preserve">Право и закон в концепции </w:t>
      </w:r>
      <w:proofErr w:type="spellStart"/>
      <w:r w:rsidRPr="00F34AD2">
        <w:rPr>
          <w:sz w:val="24"/>
          <w:szCs w:val="24"/>
        </w:rPr>
        <w:t>Аквината</w:t>
      </w:r>
      <w:proofErr w:type="spellEnd"/>
      <w:r w:rsidRPr="00F34AD2">
        <w:rPr>
          <w:sz w:val="24"/>
          <w:szCs w:val="24"/>
        </w:rPr>
        <w:t>: проблема классификации.</w:t>
      </w:r>
    </w:p>
    <w:p w:rsidR="00826CD8" w:rsidRPr="00D52269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 w:rsidRPr="00D52269">
        <w:rPr>
          <w:sz w:val="24"/>
          <w:szCs w:val="24"/>
        </w:rPr>
        <w:t>Закон, право и благодать: сравнительный анализ концепций Фомы Аквинского и митрополита Иллариона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>Светская монархия в концепции Данте Алигьери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Императорская власть в трактате </w:t>
      </w:r>
      <w:proofErr w:type="spellStart"/>
      <w:r>
        <w:rPr>
          <w:sz w:val="24"/>
        </w:rPr>
        <w:t>Марсилия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Падуанского</w:t>
      </w:r>
      <w:proofErr w:type="spellEnd"/>
      <w:r>
        <w:rPr>
          <w:sz w:val="24"/>
        </w:rPr>
        <w:t xml:space="preserve"> «Защитник мира»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Отношения между Церковью и государством в трактовке </w:t>
      </w:r>
      <w:proofErr w:type="spellStart"/>
      <w:r>
        <w:rPr>
          <w:sz w:val="24"/>
        </w:rPr>
        <w:t>Марсилия</w:t>
      </w:r>
      <w:proofErr w:type="spellEnd"/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Концепция двух мечей в трактовке </w:t>
      </w:r>
      <w:proofErr w:type="spellStart"/>
      <w:r>
        <w:rPr>
          <w:sz w:val="24"/>
        </w:rPr>
        <w:t>Бонифация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VIII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черты политико-правовой мысли раннего Нового времени.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Теория рационализма (Декарт) и ее политико-правовое измерение.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черты и развитие идеи договора, его смысл в свете рационального восприятия мира (Г. </w:t>
      </w:r>
      <w:proofErr w:type="spellStart"/>
      <w:r>
        <w:rPr>
          <w:sz w:val="24"/>
          <w:szCs w:val="24"/>
        </w:rPr>
        <w:t>Гроций</w:t>
      </w:r>
      <w:proofErr w:type="spellEnd"/>
      <w:r>
        <w:rPr>
          <w:sz w:val="24"/>
          <w:szCs w:val="24"/>
        </w:rPr>
        <w:t>, Б. Спиноза, Т. Гоббс).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Верховенство права и закон (власть) как его разумное, подчиненное воплощение (Г. </w:t>
      </w:r>
      <w:proofErr w:type="spellStart"/>
      <w:r>
        <w:rPr>
          <w:sz w:val="24"/>
          <w:szCs w:val="24"/>
        </w:rPr>
        <w:t>Гроций</w:t>
      </w:r>
      <w:proofErr w:type="spellEnd"/>
      <w:r>
        <w:rPr>
          <w:sz w:val="24"/>
          <w:szCs w:val="24"/>
        </w:rPr>
        <w:t>, Б. Спиноза).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Идея гражданского закона в учении Т. Гоббса.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Доктрина естественного состояния и естественных прав человека в трактовке Дж. Локка.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«Дух нации» как совокупность физических и моральных законов в учении Ш.-Л. </w:t>
      </w:r>
      <w:proofErr w:type="spellStart"/>
      <w:r>
        <w:rPr>
          <w:sz w:val="24"/>
          <w:szCs w:val="24"/>
        </w:rPr>
        <w:t>Монтескьё</w:t>
      </w:r>
      <w:proofErr w:type="spellEnd"/>
      <w:r>
        <w:rPr>
          <w:sz w:val="24"/>
          <w:szCs w:val="24"/>
        </w:rPr>
        <w:t>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Политический организм как юридическое лицо (т.е. целое) и его «ипостаси» в учении Ж.-Ж. Руссо.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черты политико-правовой мысли США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– начала ХХ вв. 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Историческая школа права: общая характеристика.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Теория императивов </w:t>
      </w:r>
      <w:proofErr w:type="spellStart"/>
      <w:r>
        <w:rPr>
          <w:sz w:val="24"/>
          <w:szCs w:val="24"/>
        </w:rPr>
        <w:t>Иммануила</w:t>
      </w:r>
      <w:proofErr w:type="spellEnd"/>
      <w:r>
        <w:rPr>
          <w:sz w:val="24"/>
          <w:szCs w:val="24"/>
        </w:rPr>
        <w:t xml:space="preserve"> Канта и ее значение для дальнейшего развития политико-правовых учений.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Бытие (бытование) права как проявление свободы воли человека в учении Г.В.Ф. Гегеля.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Закон (позитивное право) как способ реализации свободы человека и роль государства в этом процессе в учении Г.В.Ф. Гегеля.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Диалектический метод познания реальности в развитии права (абстрактное право, мораль, нравственность) в учении Г.В.Ф. Гегеля.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Развитие основных постулатов теории Гегеля в концепции формационного развития К. Маркса.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черты правовой мысли российского либерализма (Б.Н. Чичерин, С.А. Муромцев, Г.Ф. </w:t>
      </w:r>
      <w:proofErr w:type="spellStart"/>
      <w:r>
        <w:rPr>
          <w:sz w:val="24"/>
          <w:szCs w:val="24"/>
        </w:rPr>
        <w:t>Шершеневич</w:t>
      </w:r>
      <w:proofErr w:type="spellEnd"/>
      <w:r>
        <w:rPr>
          <w:sz w:val="24"/>
          <w:szCs w:val="24"/>
        </w:rPr>
        <w:t>, П.И. Новгородцев)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Критика парламентаризма в политико-правовой мысли российского консерватизма (К.П. Победоносцев)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Теория государства и права в период революции (В.Л. Ленин) 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черты теории юридического позитивизма (Г. </w:t>
      </w:r>
      <w:proofErr w:type="spellStart"/>
      <w:r>
        <w:rPr>
          <w:sz w:val="24"/>
          <w:szCs w:val="24"/>
        </w:rPr>
        <w:t>Кельзен</w:t>
      </w:r>
      <w:proofErr w:type="spellEnd"/>
      <w:r>
        <w:rPr>
          <w:sz w:val="24"/>
          <w:szCs w:val="24"/>
        </w:rPr>
        <w:t>).</w:t>
      </w:r>
    </w:p>
    <w:p w:rsidR="00826CD8" w:rsidRDefault="00826CD8" w:rsidP="00826CD8">
      <w:pPr>
        <w:numPr>
          <w:ilvl w:val="0"/>
          <w:numId w:val="39"/>
        </w:numPr>
        <w:spacing w:line="360" w:lineRule="auto"/>
        <w:jc w:val="both"/>
      </w:pPr>
      <w:r>
        <w:rPr>
          <w:sz w:val="24"/>
          <w:szCs w:val="24"/>
        </w:rPr>
        <w:t xml:space="preserve">Современные концепции </w:t>
      </w:r>
      <w:proofErr w:type="spellStart"/>
      <w:r>
        <w:rPr>
          <w:sz w:val="24"/>
          <w:szCs w:val="24"/>
        </w:rPr>
        <w:t>правопонимания</w:t>
      </w:r>
      <w:proofErr w:type="spellEnd"/>
      <w:r>
        <w:rPr>
          <w:sz w:val="24"/>
          <w:szCs w:val="24"/>
        </w:rPr>
        <w:t xml:space="preserve">. Юридический </w:t>
      </w:r>
      <w:proofErr w:type="spellStart"/>
      <w:r>
        <w:rPr>
          <w:sz w:val="24"/>
          <w:szCs w:val="24"/>
        </w:rPr>
        <w:t>либертаризм</w:t>
      </w:r>
      <w:proofErr w:type="spellEnd"/>
      <w:r>
        <w:rPr>
          <w:sz w:val="24"/>
          <w:szCs w:val="24"/>
        </w:rPr>
        <w:t xml:space="preserve"> (В.С. </w:t>
      </w:r>
      <w:proofErr w:type="spellStart"/>
      <w:r>
        <w:rPr>
          <w:sz w:val="24"/>
          <w:szCs w:val="24"/>
        </w:rPr>
        <w:t>Нерсесянц</w:t>
      </w:r>
      <w:proofErr w:type="spellEnd"/>
      <w:r>
        <w:rPr>
          <w:sz w:val="24"/>
          <w:szCs w:val="24"/>
        </w:rPr>
        <w:t>).</w:t>
      </w:r>
    </w:p>
    <w:p w:rsidR="00826CD8" w:rsidRDefault="00826CD8" w:rsidP="00826CD8">
      <w:pPr>
        <w:spacing w:line="360" w:lineRule="auto"/>
        <w:jc w:val="both"/>
      </w:pPr>
    </w:p>
    <w:bookmarkEnd w:id="4"/>
    <w:bookmarkEnd w:id="5"/>
    <w:p w:rsidR="00826CD8" w:rsidRPr="00213995" w:rsidRDefault="00826CD8" w:rsidP="00826CD8">
      <w:pPr>
        <w:spacing w:line="360" w:lineRule="auto"/>
        <w:jc w:val="both"/>
        <w:rPr>
          <w:sz w:val="24"/>
        </w:rPr>
      </w:pPr>
    </w:p>
    <w:sectPr w:rsidR="00826CD8" w:rsidRPr="00213995" w:rsidSect="00826CD8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1A" w:rsidRDefault="0025531A" w:rsidP="00826CD8">
      <w:r>
        <w:separator/>
      </w:r>
    </w:p>
  </w:endnote>
  <w:endnote w:type="continuationSeparator" w:id="0">
    <w:p w:rsidR="0025531A" w:rsidRDefault="0025531A" w:rsidP="008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PMincho"/>
    <w:panose1 w:val="00000000000000000000"/>
    <w:charset w:val="80"/>
    <w:family w:val="script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1A" w:rsidRDefault="0025531A" w:rsidP="00826CD8">
      <w:r>
        <w:separator/>
      </w:r>
    </w:p>
  </w:footnote>
  <w:footnote w:type="continuationSeparator" w:id="0">
    <w:p w:rsidR="0025531A" w:rsidRDefault="0025531A" w:rsidP="0082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71691"/>
      <w:docPartObj>
        <w:docPartGallery w:val="Page Numbers (Top of Page)"/>
        <w:docPartUnique/>
      </w:docPartObj>
    </w:sdtPr>
    <w:sdtEndPr/>
    <w:sdtContent>
      <w:p w:rsidR="00826CD8" w:rsidRDefault="00826CD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1D">
          <w:rPr>
            <w:noProof/>
          </w:rPr>
          <w:t>4</w:t>
        </w:r>
        <w:r>
          <w:fldChar w:fldCharType="end"/>
        </w:r>
      </w:p>
    </w:sdtContent>
  </w:sdt>
  <w:p w:rsidR="00826CD8" w:rsidRDefault="00826C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5E"/>
    <w:multiLevelType w:val="hybridMultilevel"/>
    <w:tmpl w:val="68BEB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25D9"/>
    <w:multiLevelType w:val="hybridMultilevel"/>
    <w:tmpl w:val="32404AFC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DEF"/>
    <w:multiLevelType w:val="hybridMultilevel"/>
    <w:tmpl w:val="E020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1936"/>
    <w:multiLevelType w:val="hybridMultilevel"/>
    <w:tmpl w:val="B55E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2E79"/>
    <w:multiLevelType w:val="hybridMultilevel"/>
    <w:tmpl w:val="B13E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60572"/>
    <w:multiLevelType w:val="hybridMultilevel"/>
    <w:tmpl w:val="F0267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9241D"/>
    <w:multiLevelType w:val="hybridMultilevel"/>
    <w:tmpl w:val="072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207A"/>
    <w:multiLevelType w:val="hybridMultilevel"/>
    <w:tmpl w:val="543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25F9F"/>
    <w:multiLevelType w:val="hybridMultilevel"/>
    <w:tmpl w:val="4964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85409"/>
    <w:multiLevelType w:val="hybridMultilevel"/>
    <w:tmpl w:val="F564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93FE4"/>
    <w:multiLevelType w:val="hybridMultilevel"/>
    <w:tmpl w:val="756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C400D"/>
    <w:multiLevelType w:val="hybridMultilevel"/>
    <w:tmpl w:val="ED3A86F4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E07CB"/>
    <w:multiLevelType w:val="hybridMultilevel"/>
    <w:tmpl w:val="2C46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B0C1C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6FF0"/>
    <w:multiLevelType w:val="hybridMultilevel"/>
    <w:tmpl w:val="3AE60E26"/>
    <w:lvl w:ilvl="0" w:tplc="14EAD6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1037EC"/>
    <w:multiLevelType w:val="hybridMultilevel"/>
    <w:tmpl w:val="448E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E2C95"/>
    <w:multiLevelType w:val="hybridMultilevel"/>
    <w:tmpl w:val="B7B8952E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3701D"/>
    <w:multiLevelType w:val="hybridMultilevel"/>
    <w:tmpl w:val="5BB6CD50"/>
    <w:lvl w:ilvl="0" w:tplc="46324D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C6F2A"/>
    <w:multiLevelType w:val="hybridMultilevel"/>
    <w:tmpl w:val="7E90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30808"/>
    <w:multiLevelType w:val="hybridMultilevel"/>
    <w:tmpl w:val="6DEE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F36605"/>
    <w:multiLevelType w:val="hybridMultilevel"/>
    <w:tmpl w:val="FF0AEB16"/>
    <w:lvl w:ilvl="0" w:tplc="9D7C2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C4A0D"/>
    <w:multiLevelType w:val="hybridMultilevel"/>
    <w:tmpl w:val="6634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16BA7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2E7A"/>
    <w:multiLevelType w:val="hybridMultilevel"/>
    <w:tmpl w:val="8A681C6A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60800"/>
    <w:multiLevelType w:val="hybridMultilevel"/>
    <w:tmpl w:val="33849ECA"/>
    <w:lvl w:ilvl="0" w:tplc="251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73CCD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C20B5"/>
    <w:multiLevelType w:val="hybridMultilevel"/>
    <w:tmpl w:val="5486F0BE"/>
    <w:lvl w:ilvl="0" w:tplc="3244C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A7B2A"/>
    <w:multiLevelType w:val="hybridMultilevel"/>
    <w:tmpl w:val="A886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C69F8"/>
    <w:multiLevelType w:val="hybridMultilevel"/>
    <w:tmpl w:val="5FD0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B37711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D5D3D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E52BAA"/>
    <w:multiLevelType w:val="hybridMultilevel"/>
    <w:tmpl w:val="1A7C58DA"/>
    <w:lvl w:ilvl="0" w:tplc="9D7C2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174"/>
    <w:multiLevelType w:val="multilevel"/>
    <w:tmpl w:val="3F6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AE16AEB"/>
    <w:multiLevelType w:val="hybridMultilevel"/>
    <w:tmpl w:val="BE8A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25FFC"/>
    <w:multiLevelType w:val="hybridMultilevel"/>
    <w:tmpl w:val="6E54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713FF"/>
    <w:multiLevelType w:val="hybridMultilevel"/>
    <w:tmpl w:val="15C4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2"/>
  </w:num>
  <w:num w:numId="4">
    <w:abstractNumId w:val="29"/>
  </w:num>
  <w:num w:numId="5">
    <w:abstractNumId w:val="28"/>
  </w:num>
  <w:num w:numId="6">
    <w:abstractNumId w:val="26"/>
  </w:num>
  <w:num w:numId="7">
    <w:abstractNumId w:val="20"/>
  </w:num>
  <w:num w:numId="8">
    <w:abstractNumId w:val="33"/>
  </w:num>
  <w:num w:numId="9">
    <w:abstractNumId w:val="24"/>
  </w:num>
  <w:num w:numId="10">
    <w:abstractNumId w:val="6"/>
  </w:num>
  <w:num w:numId="11">
    <w:abstractNumId w:val="35"/>
  </w:num>
  <w:num w:numId="12">
    <w:abstractNumId w:val="2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0"/>
  </w:num>
  <w:num w:numId="26">
    <w:abstractNumId w:val="36"/>
  </w:num>
  <w:num w:numId="27">
    <w:abstractNumId w:val="12"/>
  </w:num>
  <w:num w:numId="28">
    <w:abstractNumId w:val="3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yNLC0MDY0MzMyNjVR0lEKTi0uzszPAykwrAUAbOuTmywAAAA="/>
  </w:docVars>
  <w:rsids>
    <w:rsidRoot w:val="003335E3"/>
    <w:rsid w:val="00041F31"/>
    <w:rsid w:val="00142FBF"/>
    <w:rsid w:val="001C135F"/>
    <w:rsid w:val="00213995"/>
    <w:rsid w:val="0025531A"/>
    <w:rsid w:val="002B4915"/>
    <w:rsid w:val="002C506A"/>
    <w:rsid w:val="003335E3"/>
    <w:rsid w:val="006E4FDF"/>
    <w:rsid w:val="00742B65"/>
    <w:rsid w:val="00826CD8"/>
    <w:rsid w:val="00A063D4"/>
    <w:rsid w:val="00A11181"/>
    <w:rsid w:val="00A353B3"/>
    <w:rsid w:val="00A9150E"/>
    <w:rsid w:val="00B774EB"/>
    <w:rsid w:val="00C21CE7"/>
    <w:rsid w:val="00C439CF"/>
    <w:rsid w:val="00D00501"/>
    <w:rsid w:val="00D16524"/>
    <w:rsid w:val="00E20158"/>
    <w:rsid w:val="00E4541D"/>
    <w:rsid w:val="00F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0"/>
    <w:next w:val="a0"/>
    <w:link w:val="10"/>
    <w:qFormat/>
    <w:rsid w:val="003335E3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оска"/>
    <w:basedOn w:val="a5"/>
    <w:autoRedefine/>
    <w:qFormat/>
    <w:rsid w:val="00C21CE7"/>
    <w:pPr>
      <w:ind w:left="142" w:hanging="142"/>
    </w:pPr>
  </w:style>
  <w:style w:type="paragraph" w:styleId="a5">
    <w:name w:val="footnote text"/>
    <w:basedOn w:val="a0"/>
    <w:link w:val="a6"/>
    <w:uiPriority w:val="99"/>
    <w:semiHidden/>
    <w:unhideWhenUsed/>
    <w:rsid w:val="006E4FDF"/>
  </w:style>
  <w:style w:type="character" w:customStyle="1" w:styleId="a6">
    <w:name w:val="Текст сноски Знак"/>
    <w:basedOn w:val="a1"/>
    <w:link w:val="a5"/>
    <w:uiPriority w:val="99"/>
    <w:semiHidden/>
    <w:rsid w:val="006E4FDF"/>
    <w:rPr>
      <w:sz w:val="20"/>
      <w:szCs w:val="20"/>
    </w:rPr>
  </w:style>
  <w:style w:type="character" w:customStyle="1" w:styleId="10">
    <w:name w:val="Заголовок 1 Знак"/>
    <w:basedOn w:val="a1"/>
    <w:link w:val="1"/>
    <w:rsid w:val="003335E3"/>
    <w:rPr>
      <w:rFonts w:ascii="Times New Roman" w:eastAsia="Times New Roman" w:hAnsi="Times New Roman" w:cs="Times New Roman"/>
      <w:b/>
      <w:bCs/>
      <w:sz w:val="28"/>
      <w:szCs w:val="20"/>
      <w:lang w:eastAsia="ru-RU" w:bidi="ar-SA"/>
    </w:rPr>
  </w:style>
  <w:style w:type="paragraph" w:styleId="2">
    <w:name w:val="Body Text 2"/>
    <w:basedOn w:val="a0"/>
    <w:link w:val="20"/>
    <w:rsid w:val="003335E3"/>
    <w:pPr>
      <w:jc w:val="both"/>
    </w:pPr>
    <w:rPr>
      <w:sz w:val="28"/>
    </w:rPr>
  </w:style>
  <w:style w:type="character" w:customStyle="1" w:styleId="20">
    <w:name w:val="Основной текст 2 Знак"/>
    <w:basedOn w:val="a1"/>
    <w:link w:val="2"/>
    <w:rsid w:val="003335E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7">
    <w:name w:val="Hyperlink"/>
    <w:rsid w:val="003335E3"/>
    <w:rPr>
      <w:color w:val="0000FF"/>
      <w:u w:val="single"/>
    </w:rPr>
  </w:style>
  <w:style w:type="paragraph" w:customStyle="1" w:styleId="western">
    <w:name w:val="western"/>
    <w:basedOn w:val="a0"/>
    <w:rsid w:val="003335E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11">
    <w:name w:val="Абзац списка1"/>
    <w:basedOn w:val="a0"/>
    <w:rsid w:val="003335E3"/>
    <w:pPr>
      <w:ind w:left="720"/>
    </w:pPr>
    <w:rPr>
      <w:sz w:val="24"/>
      <w:szCs w:val="24"/>
    </w:rPr>
  </w:style>
  <w:style w:type="paragraph" w:customStyle="1" w:styleId="a">
    <w:name w:val="Маркированный."/>
    <w:basedOn w:val="a0"/>
    <w:rsid w:val="003335E3"/>
    <w:pPr>
      <w:numPr>
        <w:numId w:val="4"/>
      </w:numPr>
    </w:pPr>
    <w:rPr>
      <w:rFonts w:eastAsia="Calibri"/>
      <w:sz w:val="24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33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35E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a">
    <w:name w:val="List Paragraph"/>
    <w:basedOn w:val="a0"/>
    <w:uiPriority w:val="34"/>
    <w:qFormat/>
    <w:rsid w:val="00F20755"/>
    <w:pPr>
      <w:ind w:left="720"/>
      <w:contextualSpacing/>
    </w:pPr>
  </w:style>
  <w:style w:type="paragraph" w:styleId="ab">
    <w:name w:val="Body Text Indent"/>
    <w:basedOn w:val="a0"/>
    <w:link w:val="ac"/>
    <w:uiPriority w:val="99"/>
    <w:semiHidden/>
    <w:unhideWhenUsed/>
    <w:rsid w:val="00826CD8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d">
    <w:name w:val="header"/>
    <w:basedOn w:val="a0"/>
    <w:link w:val="ae"/>
    <w:uiPriority w:val="99"/>
    <w:unhideWhenUsed/>
    <w:rsid w:val="00826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footer"/>
    <w:basedOn w:val="a0"/>
    <w:link w:val="af0"/>
    <w:uiPriority w:val="99"/>
    <w:unhideWhenUsed/>
    <w:rsid w:val="00826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1">
    <w:name w:val="Emphasis"/>
    <w:qFormat/>
    <w:rsid w:val="00826CD8"/>
    <w:rPr>
      <w:i/>
      <w:iCs/>
    </w:rPr>
  </w:style>
  <w:style w:type="paragraph" w:styleId="af2">
    <w:name w:val="Body Text"/>
    <w:basedOn w:val="a0"/>
    <w:link w:val="af3"/>
    <w:uiPriority w:val="99"/>
    <w:semiHidden/>
    <w:unhideWhenUsed/>
    <w:rsid w:val="00826CD8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rticletext">
    <w:name w:val="article_text"/>
    <w:basedOn w:val="a1"/>
    <w:rsid w:val="0082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0"/>
    <w:next w:val="a0"/>
    <w:link w:val="10"/>
    <w:qFormat/>
    <w:rsid w:val="003335E3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оска"/>
    <w:basedOn w:val="a5"/>
    <w:autoRedefine/>
    <w:qFormat/>
    <w:rsid w:val="00C21CE7"/>
    <w:pPr>
      <w:ind w:left="142" w:hanging="142"/>
    </w:pPr>
  </w:style>
  <w:style w:type="paragraph" w:styleId="a5">
    <w:name w:val="footnote text"/>
    <w:basedOn w:val="a0"/>
    <w:link w:val="a6"/>
    <w:uiPriority w:val="99"/>
    <w:semiHidden/>
    <w:unhideWhenUsed/>
    <w:rsid w:val="006E4FDF"/>
  </w:style>
  <w:style w:type="character" w:customStyle="1" w:styleId="a6">
    <w:name w:val="Текст сноски Знак"/>
    <w:basedOn w:val="a1"/>
    <w:link w:val="a5"/>
    <w:uiPriority w:val="99"/>
    <w:semiHidden/>
    <w:rsid w:val="006E4FDF"/>
    <w:rPr>
      <w:sz w:val="20"/>
      <w:szCs w:val="20"/>
    </w:rPr>
  </w:style>
  <w:style w:type="character" w:customStyle="1" w:styleId="10">
    <w:name w:val="Заголовок 1 Знак"/>
    <w:basedOn w:val="a1"/>
    <w:link w:val="1"/>
    <w:rsid w:val="003335E3"/>
    <w:rPr>
      <w:rFonts w:ascii="Times New Roman" w:eastAsia="Times New Roman" w:hAnsi="Times New Roman" w:cs="Times New Roman"/>
      <w:b/>
      <w:bCs/>
      <w:sz w:val="28"/>
      <w:szCs w:val="20"/>
      <w:lang w:eastAsia="ru-RU" w:bidi="ar-SA"/>
    </w:rPr>
  </w:style>
  <w:style w:type="paragraph" w:styleId="2">
    <w:name w:val="Body Text 2"/>
    <w:basedOn w:val="a0"/>
    <w:link w:val="20"/>
    <w:rsid w:val="003335E3"/>
    <w:pPr>
      <w:jc w:val="both"/>
    </w:pPr>
    <w:rPr>
      <w:sz w:val="28"/>
    </w:rPr>
  </w:style>
  <w:style w:type="character" w:customStyle="1" w:styleId="20">
    <w:name w:val="Основной текст 2 Знак"/>
    <w:basedOn w:val="a1"/>
    <w:link w:val="2"/>
    <w:rsid w:val="003335E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7">
    <w:name w:val="Hyperlink"/>
    <w:rsid w:val="003335E3"/>
    <w:rPr>
      <w:color w:val="0000FF"/>
      <w:u w:val="single"/>
    </w:rPr>
  </w:style>
  <w:style w:type="paragraph" w:customStyle="1" w:styleId="western">
    <w:name w:val="western"/>
    <w:basedOn w:val="a0"/>
    <w:rsid w:val="003335E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11">
    <w:name w:val="Абзац списка1"/>
    <w:basedOn w:val="a0"/>
    <w:rsid w:val="003335E3"/>
    <w:pPr>
      <w:ind w:left="720"/>
    </w:pPr>
    <w:rPr>
      <w:sz w:val="24"/>
      <w:szCs w:val="24"/>
    </w:rPr>
  </w:style>
  <w:style w:type="paragraph" w:customStyle="1" w:styleId="a">
    <w:name w:val="Маркированный."/>
    <w:basedOn w:val="a0"/>
    <w:rsid w:val="003335E3"/>
    <w:pPr>
      <w:numPr>
        <w:numId w:val="4"/>
      </w:numPr>
    </w:pPr>
    <w:rPr>
      <w:rFonts w:eastAsia="Calibri"/>
      <w:sz w:val="24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33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35E3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a">
    <w:name w:val="List Paragraph"/>
    <w:basedOn w:val="a0"/>
    <w:uiPriority w:val="34"/>
    <w:qFormat/>
    <w:rsid w:val="00F20755"/>
    <w:pPr>
      <w:ind w:left="720"/>
      <w:contextualSpacing/>
    </w:pPr>
  </w:style>
  <w:style w:type="paragraph" w:styleId="ab">
    <w:name w:val="Body Text Indent"/>
    <w:basedOn w:val="a0"/>
    <w:link w:val="ac"/>
    <w:uiPriority w:val="99"/>
    <w:semiHidden/>
    <w:unhideWhenUsed/>
    <w:rsid w:val="00826CD8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d">
    <w:name w:val="header"/>
    <w:basedOn w:val="a0"/>
    <w:link w:val="ae"/>
    <w:uiPriority w:val="99"/>
    <w:unhideWhenUsed/>
    <w:rsid w:val="00826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footer"/>
    <w:basedOn w:val="a0"/>
    <w:link w:val="af0"/>
    <w:uiPriority w:val="99"/>
    <w:unhideWhenUsed/>
    <w:rsid w:val="00826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1">
    <w:name w:val="Emphasis"/>
    <w:qFormat/>
    <w:rsid w:val="00826CD8"/>
    <w:rPr>
      <w:i/>
      <w:iCs/>
    </w:rPr>
  </w:style>
  <w:style w:type="paragraph" w:styleId="af2">
    <w:name w:val="Body Text"/>
    <w:basedOn w:val="a0"/>
    <w:link w:val="af3"/>
    <w:uiPriority w:val="99"/>
    <w:semiHidden/>
    <w:unhideWhenUsed/>
    <w:rsid w:val="00826CD8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826C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rticletext">
    <w:name w:val="article_text"/>
    <w:basedOn w:val="a1"/>
    <w:rsid w:val="0082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ey@hse.ru" TargetMode="External"/><Relationship Id="rId13" Type="http://schemas.openxmlformats.org/officeDocument/2006/relationships/hyperlink" Target="http://www.pushkinskijdom.ru/Default.aspx?tabid=4868" TargetMode="External"/><Relationship Id="rId18" Type="http://schemas.openxmlformats.org/officeDocument/2006/relationships/hyperlink" Target="http://www.philosophy.ru/library/russell/01/00.html" TargetMode="External"/><Relationship Id="rId26" Type="http://schemas.openxmlformats.org/officeDocument/2006/relationships/hyperlink" Target="http://iph.ras.ru/page51320829.ht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grachev62.narod.ru/ciceron/Ogl.html" TargetMode="External"/><Relationship Id="rId34" Type="http://schemas.openxmlformats.org/officeDocument/2006/relationships/hyperlink" Target="http://krotov.info/lib_sec/11_k/kan/t_1_0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thropology.rchgi.spb.ru/pavel/pavel_i2.htm" TargetMode="External"/><Relationship Id="rId17" Type="http://schemas.openxmlformats.org/officeDocument/2006/relationships/hyperlink" Target="http://civil.consultant.ru/reprint/books/94/" TargetMode="External"/><Relationship Id="rId25" Type="http://schemas.openxmlformats.org/officeDocument/2006/relationships/hyperlink" Target="http://krotov.info/acts/01/2/seneca_000.htm" TargetMode="External"/><Relationship Id="rId33" Type="http://schemas.openxmlformats.org/officeDocument/2006/relationships/hyperlink" Target="http://c-bajun-v.narod.ru/monteske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no.pro1.ru/lib/asmus/4-7.htm" TargetMode="External"/><Relationship Id="rId20" Type="http://schemas.openxmlformats.org/officeDocument/2006/relationships/hyperlink" Target="http://www.philosophy.ru/library/aristotle/polit/index.html" TargetMode="External"/><Relationship Id="rId29" Type="http://schemas.openxmlformats.org/officeDocument/2006/relationships/hyperlink" Target="http://www.pushkinskijdom.ru/Default.aspx?tabid=48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ilosophy.ru/library/russell/01/00.html" TargetMode="External"/><Relationship Id="rId24" Type="http://schemas.openxmlformats.org/officeDocument/2006/relationships/hyperlink" Target="http://psylib.org.ua/books/senek03/index.htm" TargetMode="External"/><Relationship Id="rId32" Type="http://schemas.openxmlformats.org/officeDocument/2006/relationships/hyperlink" Target="http://grachev62.narod.ru/lock/content.html" TargetMode="External"/><Relationship Id="rId37" Type="http://schemas.openxmlformats.org/officeDocument/2006/relationships/hyperlink" Target="http://forum.yurclub.ru/index.php?download=65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/library/plato/01/0.html" TargetMode="External"/><Relationship Id="rId23" Type="http://schemas.openxmlformats.org/officeDocument/2006/relationships/hyperlink" Target="http://ancientrome.ru/antlitr/seneca/epist/epist-f.htm" TargetMode="External"/><Relationship Id="rId28" Type="http://schemas.openxmlformats.org/officeDocument/2006/relationships/hyperlink" Target="http://azbyka.ru/otechnik/?Avrelij_Avgustin/o_grade" TargetMode="External"/><Relationship Id="rId36" Type="http://schemas.openxmlformats.org/officeDocument/2006/relationships/hyperlink" Target="http://oldlawbook.narod.ru/ihering.htm" TargetMode="External"/><Relationship Id="rId10" Type="http://schemas.openxmlformats.org/officeDocument/2006/relationships/hyperlink" Target="http://iph.ras.ru/page50078271.htm" TargetMode="External"/><Relationship Id="rId19" Type="http://schemas.openxmlformats.org/officeDocument/2006/relationships/hyperlink" Target="http://grachev62.narod.ru/aristotel/contents.html" TargetMode="External"/><Relationship Id="rId31" Type="http://schemas.openxmlformats.org/officeDocument/2006/relationships/hyperlink" Target="http://grachev62.narod.ru/huig_de_groot/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h.ras.ru/page51320829.htm" TargetMode="External"/><Relationship Id="rId14" Type="http://schemas.openxmlformats.org/officeDocument/2006/relationships/hyperlink" Target="http://www.constitution.org/puf/puf-dut.htm" TargetMode="External"/><Relationship Id="rId22" Type="http://schemas.openxmlformats.org/officeDocument/2006/relationships/hyperlink" Target="http://ancientrome.ru/antlitr/cicero/phil/republ1-f.htm" TargetMode="External"/><Relationship Id="rId27" Type="http://schemas.openxmlformats.org/officeDocument/2006/relationships/hyperlink" Target="http://iph.ras.ru/page50078271.htm" TargetMode="External"/><Relationship Id="rId30" Type="http://schemas.openxmlformats.org/officeDocument/2006/relationships/hyperlink" Target="http://www.vehi.net/oldrussian/slovo.html" TargetMode="External"/><Relationship Id="rId35" Type="http://schemas.openxmlformats.org/officeDocument/2006/relationships/hyperlink" Target="http://psylib.org.ua/books/gegel0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54</Pages>
  <Words>13721</Words>
  <Characters>78212</Characters>
  <Application>Microsoft Office Word</Application>
  <DocSecurity>0</DocSecurity>
  <Lines>651</Lines>
  <Paragraphs>183</Paragraphs>
  <ScaleCrop>false</ScaleCrop>
  <Company>НИУ ВШЭ</Company>
  <LinksUpToDate>false</LinksUpToDate>
  <CharactersWithSpaces>91750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Марей</dc:creator>
  <cp:lastModifiedBy>User</cp:lastModifiedBy>
  <cp:revision>16</cp:revision>
  <dcterms:created xsi:type="dcterms:W3CDTF">2015-12-10T08:49:00Z</dcterms:created>
  <dcterms:modified xsi:type="dcterms:W3CDTF">2015-12-14T12:44:00Z</dcterms:modified>
</cp:coreProperties>
</file>