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84" w:rsidRPr="00BA7484" w:rsidRDefault="00BA7484" w:rsidP="00524CA8">
      <w:pPr>
        <w:jc w:val="center"/>
        <w:rPr>
          <w:bCs/>
          <w:sz w:val="28"/>
          <w:szCs w:val="28"/>
        </w:rPr>
      </w:pPr>
    </w:p>
    <w:p w:rsidR="00524CA8" w:rsidRDefault="00524CA8" w:rsidP="00524CA8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524CA8" w:rsidRDefault="00524CA8" w:rsidP="00524CA8">
      <w:pPr>
        <w:jc w:val="center"/>
      </w:pPr>
    </w:p>
    <w:p w:rsidR="00BA7484" w:rsidRDefault="00BA7484" w:rsidP="00524CA8">
      <w:pPr>
        <w:jc w:val="center"/>
      </w:pPr>
    </w:p>
    <w:p w:rsidR="00E37BC0" w:rsidRDefault="00E37BC0" w:rsidP="00E37BC0">
      <w:pPr>
        <w:ind w:firstLine="0"/>
        <w:jc w:val="center"/>
      </w:pPr>
      <w:r>
        <w:rPr>
          <w:szCs w:val="24"/>
        </w:rPr>
        <w:t>Московский институт электроники и математики</w:t>
      </w:r>
    </w:p>
    <w:p w:rsidR="00E37BC0" w:rsidRDefault="00E37BC0" w:rsidP="00E37BC0">
      <w:pPr>
        <w:ind w:firstLine="0"/>
        <w:jc w:val="center"/>
      </w:pPr>
      <w:r>
        <w:rPr>
          <w:szCs w:val="24"/>
        </w:rPr>
        <w:t>Департамент прикладной математики</w:t>
      </w:r>
    </w:p>
    <w:p w:rsidR="00BA7484" w:rsidRDefault="00BA7484" w:rsidP="00524CA8">
      <w:pPr>
        <w:jc w:val="center"/>
      </w:pPr>
    </w:p>
    <w:p w:rsidR="00BA7484" w:rsidRPr="00297587" w:rsidRDefault="00BA7484" w:rsidP="00E37BC0">
      <w:pPr>
        <w:ind w:firstLine="0"/>
        <w:rPr>
          <w:sz w:val="28"/>
        </w:rPr>
      </w:pPr>
    </w:p>
    <w:p w:rsidR="00DA0E0E" w:rsidRDefault="00F20A13" w:rsidP="00DA0E0E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524CA8" w:rsidRPr="00670437">
        <w:rPr>
          <w:b/>
          <w:sz w:val="28"/>
        </w:rPr>
        <w:t xml:space="preserve">рограмма </w:t>
      </w:r>
      <w:r w:rsidR="001855EB">
        <w:rPr>
          <w:b/>
          <w:sz w:val="28"/>
        </w:rPr>
        <w:t>общеуниверситетского факультатива</w:t>
      </w:r>
      <w:r w:rsidR="00DA0E0E">
        <w:rPr>
          <w:b/>
          <w:sz w:val="28"/>
        </w:rPr>
        <w:t xml:space="preserve"> </w:t>
      </w:r>
    </w:p>
    <w:p w:rsidR="00DA0E0E" w:rsidRDefault="00DA0E0E" w:rsidP="00DA0E0E">
      <w:pPr>
        <w:jc w:val="center"/>
        <w:rPr>
          <w:b/>
          <w:sz w:val="28"/>
        </w:rPr>
      </w:pPr>
      <w:r>
        <w:rPr>
          <w:b/>
          <w:sz w:val="28"/>
        </w:rPr>
        <w:t>«Теория и практика прогнозирования временных рядов»</w:t>
      </w:r>
    </w:p>
    <w:p w:rsidR="003E2AC0" w:rsidRDefault="003E2AC0" w:rsidP="00524CA8">
      <w:pPr>
        <w:jc w:val="center"/>
      </w:pPr>
    </w:p>
    <w:p w:rsidR="00524CA8" w:rsidRPr="00740D59" w:rsidRDefault="00D17B1C" w:rsidP="00524CA8">
      <w:pPr>
        <w:jc w:val="center"/>
      </w:pPr>
      <w:r>
        <w:t xml:space="preserve"> </w:t>
      </w:r>
      <w:r w:rsidR="00E1077A">
        <w:t xml:space="preserve"> </w:t>
      </w:r>
    </w:p>
    <w:p w:rsidR="00524CA8" w:rsidRDefault="0069413A" w:rsidP="00524CA8">
      <w:pPr>
        <w:ind w:firstLine="0"/>
      </w:pPr>
      <w:r>
        <w:t>Разработчик</w:t>
      </w:r>
      <w:r w:rsidR="003D51F1">
        <w:t xml:space="preserve">и </w:t>
      </w:r>
      <w:r>
        <w:t xml:space="preserve"> программы</w:t>
      </w:r>
    </w:p>
    <w:p w:rsidR="00F36089" w:rsidRDefault="00392C61" w:rsidP="00DA0E0E">
      <w:pPr>
        <w:tabs>
          <w:tab w:val="right" w:pos="9921"/>
        </w:tabs>
        <w:ind w:firstLine="0"/>
      </w:pPr>
      <w:fldSimple w:instr=" FILLIN   \* MERGEFORMAT ">
        <w:r w:rsidR="00DA0E0E">
          <w:t xml:space="preserve">Бежаева З.И.,  к.ф.-м.н., доцент, </w:t>
        </w:r>
      </w:fldSimple>
      <w:hyperlink r:id="rId7" w:history="1">
        <w:r w:rsidR="00F36089" w:rsidRPr="00AC2A8A">
          <w:rPr>
            <w:rStyle w:val="ad"/>
            <w:lang w:val="en-US"/>
          </w:rPr>
          <w:t>zbejaeva</w:t>
        </w:r>
        <w:r w:rsidR="00F36089" w:rsidRPr="00AC2A8A">
          <w:rPr>
            <w:rStyle w:val="ad"/>
          </w:rPr>
          <w:t>@</w:t>
        </w:r>
        <w:r w:rsidR="00F36089" w:rsidRPr="00AC2A8A">
          <w:rPr>
            <w:rStyle w:val="ad"/>
            <w:lang w:val="en-US"/>
          </w:rPr>
          <w:t>hse</w:t>
        </w:r>
        <w:r w:rsidR="00F36089" w:rsidRPr="00AC2A8A">
          <w:rPr>
            <w:rStyle w:val="ad"/>
          </w:rPr>
          <w:t>.</w:t>
        </w:r>
        <w:r w:rsidR="00F36089" w:rsidRPr="00AC2A8A">
          <w:rPr>
            <w:rStyle w:val="ad"/>
            <w:lang w:val="en-US"/>
          </w:rPr>
          <w:t>ru</w:t>
        </w:r>
      </w:hyperlink>
    </w:p>
    <w:p w:rsidR="00DA0E0E" w:rsidRDefault="00F36089" w:rsidP="00DA0E0E">
      <w:pPr>
        <w:tabs>
          <w:tab w:val="right" w:pos="9921"/>
        </w:tabs>
        <w:ind w:firstLine="0"/>
      </w:pPr>
      <w:r>
        <w:t xml:space="preserve">Голубин А.Ю., к.ф.-м.н., доцент, </w:t>
      </w:r>
      <w:r>
        <w:rPr>
          <w:lang w:val="en-US"/>
        </w:rPr>
        <w:t>agolubin</w:t>
      </w:r>
      <w:r w:rsidRPr="00F36089">
        <w:t>@</w:t>
      </w:r>
      <w:r>
        <w:rPr>
          <w:lang w:val="en-US"/>
        </w:rPr>
        <w:t>hse</w:t>
      </w:r>
      <w:r w:rsidRPr="00F36089">
        <w:t>.</w:t>
      </w:r>
      <w:r>
        <w:rPr>
          <w:lang w:val="en-US"/>
        </w:rPr>
        <w:t>ru</w:t>
      </w:r>
      <w:r w:rsidR="00DA0E0E">
        <w:tab/>
      </w:r>
    </w:p>
    <w:p w:rsidR="00524CA8" w:rsidRDefault="00524CA8" w:rsidP="00524CA8">
      <w:pPr>
        <w:ind w:firstLine="0"/>
      </w:pPr>
    </w:p>
    <w:p w:rsidR="00524CA8" w:rsidRDefault="00524CA8" w:rsidP="00524CA8">
      <w:pPr>
        <w:ind w:firstLine="0"/>
      </w:pPr>
    </w:p>
    <w:p w:rsidR="0069413A" w:rsidRDefault="0069413A" w:rsidP="00524CA8">
      <w:pPr>
        <w:ind w:firstLine="0"/>
      </w:pPr>
    </w:p>
    <w:p w:rsidR="003F4D51" w:rsidRDefault="00524CA8" w:rsidP="00524CA8">
      <w:pPr>
        <w:ind w:firstLine="0"/>
      </w:pPr>
      <w:r>
        <w:t xml:space="preserve">Одобрена </w:t>
      </w:r>
      <w:r w:rsidR="00DF7A31">
        <w:t xml:space="preserve">к реализации </w:t>
      </w:r>
      <w:r>
        <w:t xml:space="preserve">на заседании </w:t>
      </w:r>
      <w:r w:rsidR="008904C3">
        <w:t>комиссии</w:t>
      </w:r>
      <w:r w:rsidR="00DF7A31">
        <w:t xml:space="preserve"> </w:t>
      </w:r>
    </w:p>
    <w:p w:rsidR="00524CA8" w:rsidRDefault="00524CA8" w:rsidP="00524CA8">
      <w:pPr>
        <w:ind w:firstLine="0"/>
      </w:pPr>
      <w:r>
        <w:t>«___»____________ 20</w:t>
      </w:r>
      <w:r w:rsidR="00BA7484">
        <w:t>15</w:t>
      </w:r>
      <w:r>
        <w:t xml:space="preserve"> г</w:t>
      </w:r>
      <w:r w:rsidR="00BA7484">
        <w:t>.</w:t>
      </w:r>
    </w:p>
    <w:p w:rsidR="00524CA8" w:rsidRDefault="00524CA8" w:rsidP="00524CA8">
      <w:pPr>
        <w:ind w:firstLine="0"/>
      </w:pPr>
    </w:p>
    <w:p w:rsidR="00C04306" w:rsidRDefault="00C04306" w:rsidP="00524CA8">
      <w:pPr>
        <w:ind w:firstLine="0"/>
      </w:pPr>
    </w:p>
    <w:p w:rsidR="00C04306" w:rsidRDefault="00C04306" w:rsidP="00524CA8">
      <w:pPr>
        <w:ind w:firstLine="0"/>
      </w:pPr>
      <w:r>
        <w:t>Утвержден</w:t>
      </w:r>
      <w:r w:rsidR="000A7CB7">
        <w:t>а</w:t>
      </w:r>
      <w:r>
        <w:t xml:space="preserve">  «___»____________ 20</w:t>
      </w:r>
      <w:r w:rsidR="00BA7484">
        <w:t>15</w:t>
      </w:r>
      <w:r>
        <w:t xml:space="preserve"> г</w:t>
      </w:r>
      <w:r w:rsidR="00BA7484">
        <w:t>.</w:t>
      </w:r>
    </w:p>
    <w:p w:rsidR="008904C3" w:rsidRDefault="008904C3" w:rsidP="008904C3">
      <w:pPr>
        <w:ind w:firstLine="0"/>
      </w:pPr>
      <w:r>
        <w:t>Р</w:t>
      </w:r>
      <w:r w:rsidR="00C04306">
        <w:t xml:space="preserve">уководитель </w:t>
      </w:r>
      <w:r>
        <w:t>Методического центра ДООП</w:t>
      </w:r>
    </w:p>
    <w:p w:rsidR="008904C3" w:rsidRDefault="008904C3" w:rsidP="008904C3">
      <w:pPr>
        <w:ind w:firstLine="0"/>
      </w:pPr>
      <w:r>
        <w:t>«___»____________ 2015 г.</w:t>
      </w:r>
    </w:p>
    <w:p w:rsidR="00524CA8" w:rsidRDefault="00E37BC0" w:rsidP="00E37BC0">
      <w:pPr>
        <w:ind w:firstLine="0"/>
      </w:pPr>
      <w:r>
        <w:t xml:space="preserve">Серова </w:t>
      </w:r>
      <w:r w:rsidR="00F20A13">
        <w:t>А.</w:t>
      </w:r>
      <w:r>
        <w:t>В.</w:t>
      </w:r>
      <w:r w:rsidR="00C04306" w:rsidRPr="00C04306">
        <w:t xml:space="preserve">_________________ </w:t>
      </w:r>
    </w:p>
    <w:p w:rsidR="00524CA8" w:rsidRDefault="00524CA8" w:rsidP="00524CA8"/>
    <w:p w:rsidR="00BA7484" w:rsidRDefault="00BA7484" w:rsidP="00524CA8"/>
    <w:p w:rsidR="00BA7484" w:rsidRDefault="00BA7484" w:rsidP="00524CA8"/>
    <w:p w:rsidR="00524CA8" w:rsidRDefault="00524CA8" w:rsidP="00524CA8"/>
    <w:p w:rsidR="00936529" w:rsidRDefault="00936529" w:rsidP="00524CA8"/>
    <w:p w:rsidR="00936529" w:rsidRDefault="00936529" w:rsidP="00524CA8"/>
    <w:p w:rsidR="00936529" w:rsidRDefault="00936529" w:rsidP="00524CA8"/>
    <w:p w:rsidR="00936529" w:rsidRDefault="00936529" w:rsidP="00524CA8"/>
    <w:p w:rsidR="00936529" w:rsidRDefault="00936529" w:rsidP="00524CA8"/>
    <w:p w:rsidR="00936529" w:rsidRDefault="00936529" w:rsidP="00524CA8"/>
    <w:p w:rsidR="00C24D64" w:rsidRDefault="00C24D64" w:rsidP="00524CA8"/>
    <w:p w:rsidR="00C24D64" w:rsidRDefault="00C24D64" w:rsidP="00524CA8"/>
    <w:p w:rsidR="00C24D64" w:rsidRPr="00B4644A" w:rsidRDefault="00C24D64" w:rsidP="00524CA8">
      <w:bookmarkStart w:id="0" w:name="_GoBack"/>
      <w:bookmarkEnd w:id="0"/>
    </w:p>
    <w:p w:rsidR="00524CA8" w:rsidRDefault="00524CA8" w:rsidP="00524CA8">
      <w:pPr>
        <w:jc w:val="center"/>
      </w:pPr>
      <w:r>
        <w:t>Москва, 201</w:t>
      </w:r>
      <w:r w:rsidR="00D17B1C">
        <w:t>5</w:t>
      </w:r>
    </w:p>
    <w:p w:rsidR="00E95D91" w:rsidRDefault="00524CA8" w:rsidP="00BA7484">
      <w:pPr>
        <w:ind w:firstLine="0"/>
        <w:jc w:val="center"/>
        <w:rPr>
          <w:i/>
        </w:rPr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 w:rsidR="00DF7A31"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CD38E3" w:rsidRDefault="00CD38E3" w:rsidP="00BA7484">
      <w:pPr>
        <w:ind w:firstLine="0"/>
        <w:jc w:val="center"/>
        <w:rPr>
          <w:i/>
        </w:rPr>
      </w:pPr>
    </w:p>
    <w:p w:rsidR="00CD38E3" w:rsidRDefault="00CD38E3" w:rsidP="00BA7484">
      <w:pPr>
        <w:ind w:firstLine="0"/>
        <w:jc w:val="center"/>
        <w:rPr>
          <w:i/>
        </w:rPr>
      </w:pPr>
    </w:p>
    <w:p w:rsidR="00CD38E3" w:rsidRDefault="00CD38E3" w:rsidP="00BA7484">
      <w:pPr>
        <w:ind w:firstLine="0"/>
        <w:jc w:val="center"/>
        <w:rPr>
          <w:i/>
        </w:rPr>
      </w:pPr>
    </w:p>
    <w:p w:rsidR="00CD38E3" w:rsidRDefault="00CD38E3" w:rsidP="00BA7484">
      <w:pPr>
        <w:ind w:firstLine="0"/>
        <w:jc w:val="center"/>
        <w:rPr>
          <w:i/>
        </w:rPr>
      </w:pPr>
    </w:p>
    <w:p w:rsidR="00CD38E3" w:rsidRDefault="00CD38E3" w:rsidP="00BA7484">
      <w:pPr>
        <w:ind w:firstLine="0"/>
        <w:jc w:val="center"/>
        <w:rPr>
          <w:i/>
        </w:rPr>
      </w:pPr>
    </w:p>
    <w:p w:rsidR="00CD38E3" w:rsidRDefault="00CD38E3" w:rsidP="00BA7484">
      <w:pPr>
        <w:ind w:firstLine="0"/>
        <w:jc w:val="center"/>
        <w:rPr>
          <w:i/>
        </w:rPr>
      </w:pPr>
    </w:p>
    <w:p w:rsidR="00CD38E3" w:rsidRDefault="00CD38E3" w:rsidP="00BA7484">
      <w:pPr>
        <w:ind w:firstLine="0"/>
        <w:jc w:val="center"/>
        <w:rPr>
          <w:i/>
        </w:rPr>
      </w:pPr>
    </w:p>
    <w:p w:rsidR="00CD38E3" w:rsidRDefault="00CD38E3" w:rsidP="00BA7484">
      <w:pPr>
        <w:ind w:firstLine="0"/>
        <w:jc w:val="center"/>
        <w:rPr>
          <w:i/>
        </w:rPr>
      </w:pPr>
    </w:p>
    <w:p w:rsidR="00CD38E3" w:rsidRDefault="00CD38E3" w:rsidP="00BA7484">
      <w:pPr>
        <w:ind w:firstLine="0"/>
        <w:jc w:val="center"/>
        <w:rPr>
          <w:i/>
        </w:rPr>
      </w:pPr>
    </w:p>
    <w:p w:rsidR="00CD38E3" w:rsidRDefault="00CD38E3" w:rsidP="00BA7484">
      <w:pPr>
        <w:ind w:firstLine="0"/>
        <w:jc w:val="center"/>
        <w:rPr>
          <w:i/>
        </w:rPr>
      </w:pPr>
    </w:p>
    <w:p w:rsidR="000436AF" w:rsidRDefault="000436AF" w:rsidP="00122081">
      <w:pPr>
        <w:pStyle w:val="1"/>
        <w:numPr>
          <w:ilvl w:val="0"/>
          <w:numId w:val="7"/>
        </w:numPr>
      </w:pPr>
      <w:r>
        <w:t>Область применения и нормативные ссылки</w:t>
      </w:r>
    </w:p>
    <w:p w:rsidR="000436AF" w:rsidRDefault="000436AF" w:rsidP="000436AF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0436AF" w:rsidRDefault="000436AF" w:rsidP="00E37BC0">
      <w:pPr>
        <w:pStyle w:val="1"/>
        <w:numPr>
          <w:ilvl w:val="0"/>
          <w:numId w:val="10"/>
        </w:numPr>
        <w:jc w:val="both"/>
      </w:pPr>
      <w:r>
        <w:t>Цели освоения дисциплины</w:t>
      </w:r>
    </w:p>
    <w:p w:rsidR="000436AF" w:rsidRDefault="000436AF" w:rsidP="000436AF">
      <w:r>
        <w:t>Целями освоения дисциплины «</w:t>
      </w:r>
      <w:r w:rsidR="00122081">
        <w:t>Теория и практика прогнозирования временных рядов»</w:t>
      </w:r>
      <w:r>
        <w:t>»</w:t>
      </w:r>
      <w:r w:rsidRPr="006B5EC2">
        <w:t xml:space="preserve"> </w:t>
      </w:r>
      <w:r>
        <w:t xml:space="preserve"> является формирование у  студентов понятий, знаний и компетенций, позволяющих строить  и анализировать модели систем реального мира с помощью вероятностно-статистических методов</w:t>
      </w:r>
    </w:p>
    <w:p w:rsidR="000436AF" w:rsidRDefault="000436AF" w:rsidP="000436AF">
      <w:pPr>
        <w:jc w:val="both"/>
      </w:pPr>
    </w:p>
    <w:p w:rsidR="000436AF" w:rsidRDefault="000436AF" w:rsidP="00E37BC0">
      <w:pPr>
        <w:pStyle w:val="1"/>
        <w:numPr>
          <w:ilvl w:val="0"/>
          <w:numId w:val="9"/>
        </w:numPr>
      </w:pPr>
      <w:r>
        <w:t>Компетенции обучающегося, формируемые в результате освоения дисциплины</w:t>
      </w:r>
    </w:p>
    <w:p w:rsidR="000436AF" w:rsidRDefault="000436AF" w:rsidP="000436AF">
      <w:r>
        <w:t>В результате освоения дисциплины студент должен:</w:t>
      </w:r>
    </w:p>
    <w:p w:rsidR="000436AF" w:rsidRDefault="000436AF" w:rsidP="000436AF">
      <w:r>
        <w:t xml:space="preserve">      Знать:</w:t>
      </w:r>
    </w:p>
    <w:p w:rsidR="000436AF" w:rsidRDefault="000436AF" w:rsidP="000436AF">
      <w:pPr>
        <w:pStyle w:val="a"/>
        <w:numPr>
          <w:ilvl w:val="0"/>
          <w:numId w:val="0"/>
        </w:numPr>
        <w:ind w:left="1069"/>
      </w:pPr>
      <w:r>
        <w:t>осно</w:t>
      </w:r>
      <w:r w:rsidR="00122081">
        <w:t>вные понятия теории временных рядов</w:t>
      </w:r>
      <w:r>
        <w:t>;</w:t>
      </w:r>
    </w:p>
    <w:p w:rsidR="000436AF" w:rsidRDefault="00122081" w:rsidP="000436AF">
      <w:pPr>
        <w:pStyle w:val="a"/>
        <w:numPr>
          <w:ilvl w:val="0"/>
          <w:numId w:val="0"/>
        </w:numPr>
        <w:ind w:left="1066"/>
      </w:pPr>
      <w:r>
        <w:t>как подбирать модели временных рядов</w:t>
      </w:r>
      <w:r w:rsidR="000436AF">
        <w:t>;</w:t>
      </w:r>
    </w:p>
    <w:p w:rsidR="000436AF" w:rsidRDefault="00122081" w:rsidP="000436AF">
      <w:pPr>
        <w:pStyle w:val="a"/>
        <w:numPr>
          <w:ilvl w:val="0"/>
          <w:numId w:val="0"/>
        </w:numPr>
        <w:ind w:left="1066"/>
      </w:pPr>
      <w:r>
        <w:t>как оценивать параметры моделей временных рядов</w:t>
      </w:r>
      <w:r w:rsidR="000436AF">
        <w:t>;</w:t>
      </w:r>
    </w:p>
    <w:p w:rsidR="000436AF" w:rsidRDefault="00122081" w:rsidP="000436AF">
      <w:pPr>
        <w:pStyle w:val="a"/>
        <w:numPr>
          <w:ilvl w:val="0"/>
          <w:numId w:val="0"/>
        </w:numPr>
        <w:ind w:left="1066"/>
      </w:pPr>
      <w:r>
        <w:t>как решать задачи прогноза</w:t>
      </w:r>
      <w:r w:rsidR="000436AF">
        <w:t>;</w:t>
      </w:r>
    </w:p>
    <w:p w:rsidR="000436AF" w:rsidRDefault="000436AF" w:rsidP="000436AF">
      <w:pPr>
        <w:pStyle w:val="a"/>
        <w:numPr>
          <w:ilvl w:val="0"/>
          <w:numId w:val="0"/>
        </w:numPr>
        <w:ind w:left="1066"/>
      </w:pPr>
    </w:p>
    <w:p w:rsidR="000436AF" w:rsidRDefault="000436AF" w:rsidP="000436AF">
      <w:pPr>
        <w:pStyle w:val="a"/>
        <w:numPr>
          <w:ilvl w:val="0"/>
          <w:numId w:val="0"/>
        </w:numPr>
        <w:ind w:left="1066"/>
      </w:pPr>
      <w:r>
        <w:t xml:space="preserve">Уметь </w:t>
      </w:r>
    </w:p>
    <w:p w:rsidR="000436AF" w:rsidRDefault="000436AF" w:rsidP="000436AF">
      <w:pPr>
        <w:pStyle w:val="a"/>
        <w:numPr>
          <w:ilvl w:val="0"/>
          <w:numId w:val="0"/>
        </w:numPr>
        <w:ind w:left="1066"/>
      </w:pPr>
      <w:r>
        <w:t>применять получ</w:t>
      </w:r>
      <w:r w:rsidR="00122081">
        <w:t>енные методы и модели к исследованию реальных временных рядов</w:t>
      </w:r>
      <w:r>
        <w:t>;</w:t>
      </w:r>
    </w:p>
    <w:p w:rsidR="000436AF" w:rsidRDefault="000436AF" w:rsidP="000436AF">
      <w:pPr>
        <w:pStyle w:val="a"/>
        <w:numPr>
          <w:ilvl w:val="0"/>
          <w:numId w:val="0"/>
        </w:numPr>
        <w:ind w:left="1066"/>
      </w:pPr>
      <w:r>
        <w:t>пользоваться библиотекой прикладных программ для статистических задач;</w:t>
      </w:r>
    </w:p>
    <w:p w:rsidR="000436AF" w:rsidRDefault="000436AF" w:rsidP="000436AF">
      <w:pPr>
        <w:pStyle w:val="a"/>
        <w:numPr>
          <w:ilvl w:val="0"/>
          <w:numId w:val="0"/>
        </w:numPr>
        <w:ind w:left="1066"/>
      </w:pPr>
      <w:r>
        <w:t xml:space="preserve">применять полученные знания для изучения других дисциплин. </w:t>
      </w:r>
    </w:p>
    <w:p w:rsidR="00122081" w:rsidRDefault="00122081" w:rsidP="000436AF">
      <w:pPr>
        <w:pStyle w:val="a"/>
        <w:numPr>
          <w:ilvl w:val="0"/>
          <w:numId w:val="0"/>
        </w:numPr>
        <w:ind w:left="1066"/>
      </w:pPr>
    </w:p>
    <w:p w:rsidR="000436AF" w:rsidRDefault="000436AF" w:rsidP="000436AF">
      <w:pPr>
        <w:pStyle w:val="a"/>
        <w:numPr>
          <w:ilvl w:val="0"/>
          <w:numId w:val="0"/>
        </w:numPr>
        <w:ind w:left="1066"/>
      </w:pPr>
      <w:r>
        <w:t>Иметь:</w:t>
      </w:r>
    </w:p>
    <w:p w:rsidR="000436AF" w:rsidRDefault="000436AF" w:rsidP="000436AF">
      <w:pPr>
        <w:pStyle w:val="a"/>
        <w:numPr>
          <w:ilvl w:val="0"/>
          <w:numId w:val="0"/>
        </w:numPr>
        <w:ind w:left="1066"/>
      </w:pPr>
      <w:r>
        <w:t>навыки применения вероятностных и статистических методов для решения различных прикладных задач;</w:t>
      </w:r>
    </w:p>
    <w:p w:rsidR="000436AF" w:rsidRDefault="000436AF" w:rsidP="000436AF">
      <w:pPr>
        <w:pStyle w:val="a"/>
        <w:numPr>
          <w:ilvl w:val="0"/>
          <w:numId w:val="0"/>
        </w:numPr>
        <w:ind w:left="1066"/>
      </w:pPr>
      <w:r>
        <w:t>навыки построения и исследования статистических критериев для решения прикладных  задач с помощью различных статистических программ.</w:t>
      </w:r>
    </w:p>
    <w:p w:rsidR="000436AF" w:rsidRDefault="000436AF" w:rsidP="000436AF">
      <w:pPr>
        <w:pStyle w:val="a"/>
        <w:numPr>
          <w:ilvl w:val="0"/>
          <w:numId w:val="0"/>
        </w:numPr>
      </w:pPr>
    </w:p>
    <w:p w:rsidR="000436AF" w:rsidRDefault="000436AF" w:rsidP="000436AF"/>
    <w:p w:rsidR="00A017DA" w:rsidRDefault="00A017DA" w:rsidP="000436AF"/>
    <w:p w:rsidR="000436AF" w:rsidRDefault="000436AF" w:rsidP="000436AF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0436AF" w:rsidRPr="00BF7CD6" w:rsidTr="001E49FC">
        <w:trPr>
          <w:cantSplit/>
          <w:tblHeader/>
        </w:trPr>
        <w:tc>
          <w:tcPr>
            <w:tcW w:w="2802" w:type="dxa"/>
            <w:vAlign w:val="center"/>
          </w:tcPr>
          <w:p w:rsidR="000436AF" w:rsidRPr="002A2C97" w:rsidRDefault="000436AF" w:rsidP="001E49FC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0436AF" w:rsidRPr="002A2C97" w:rsidRDefault="000436AF" w:rsidP="001E49FC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ФГОС </w:t>
            </w:r>
            <w:r>
              <w:rPr>
                <w:sz w:val="22"/>
                <w:lang w:eastAsia="ru-RU"/>
              </w:rPr>
              <w:t>ВПО</w:t>
            </w:r>
          </w:p>
        </w:tc>
        <w:tc>
          <w:tcPr>
            <w:tcW w:w="3544" w:type="dxa"/>
            <w:vAlign w:val="center"/>
          </w:tcPr>
          <w:p w:rsidR="000436AF" w:rsidRPr="002A2C97" w:rsidRDefault="000436AF" w:rsidP="001E49FC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0436AF" w:rsidRPr="002A2C97" w:rsidRDefault="000436AF" w:rsidP="001E49FC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0436AF" w:rsidRPr="00BF7CD6" w:rsidTr="001E49FC">
        <w:tc>
          <w:tcPr>
            <w:tcW w:w="2802" w:type="dxa"/>
          </w:tcPr>
          <w:p w:rsidR="000436AF" w:rsidRPr="002A2C97" w:rsidRDefault="000436AF" w:rsidP="001E49FC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Общекультурные</w:t>
            </w:r>
          </w:p>
        </w:tc>
        <w:tc>
          <w:tcPr>
            <w:tcW w:w="850" w:type="dxa"/>
          </w:tcPr>
          <w:p w:rsidR="000436AF" w:rsidRPr="002A2C97" w:rsidRDefault="000436AF" w:rsidP="001E49FC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ОК-1</w:t>
            </w:r>
          </w:p>
        </w:tc>
        <w:tc>
          <w:tcPr>
            <w:tcW w:w="3544" w:type="dxa"/>
          </w:tcPr>
          <w:p w:rsidR="000436AF" w:rsidRPr="002A2C97" w:rsidRDefault="000436AF" w:rsidP="001E49FC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Способность владеть культурой мышления, аргументировано и </w:t>
            </w:r>
            <w:r>
              <w:rPr>
                <w:sz w:val="22"/>
                <w:lang w:eastAsia="ru-RU"/>
              </w:rPr>
              <w:lastRenderedPageBreak/>
              <w:t xml:space="preserve">ясно строить устную и письменную речь </w:t>
            </w:r>
          </w:p>
        </w:tc>
        <w:tc>
          <w:tcPr>
            <w:tcW w:w="2976" w:type="dxa"/>
          </w:tcPr>
          <w:p w:rsidR="000436AF" w:rsidRPr="002A2C97" w:rsidRDefault="000436AF" w:rsidP="001E49FC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Лекции, практические занятия</w:t>
            </w:r>
          </w:p>
        </w:tc>
      </w:tr>
      <w:tr w:rsidR="000436AF" w:rsidRPr="00BF7CD6" w:rsidTr="001E49FC">
        <w:tc>
          <w:tcPr>
            <w:tcW w:w="2802" w:type="dxa"/>
          </w:tcPr>
          <w:p w:rsidR="000436AF" w:rsidRPr="00BF7CD6" w:rsidRDefault="000436AF" w:rsidP="001E49F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36AF" w:rsidRPr="00BF7CD6" w:rsidRDefault="000436AF" w:rsidP="001E49F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ОК-14</w:t>
            </w:r>
          </w:p>
        </w:tc>
        <w:tc>
          <w:tcPr>
            <w:tcW w:w="3544" w:type="dxa"/>
          </w:tcPr>
          <w:p w:rsidR="000436AF" w:rsidRPr="00BF7CD6" w:rsidRDefault="000436AF" w:rsidP="001E49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Способность использовать в научной  и познавательной деятельности профессиональные навыки работы с инф</w:t>
            </w:r>
            <w:r w:rsidR="001855EB"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 xml:space="preserve">рмационными и компьютерными технологиями </w:t>
            </w:r>
          </w:p>
        </w:tc>
        <w:tc>
          <w:tcPr>
            <w:tcW w:w="2976" w:type="dxa"/>
          </w:tcPr>
          <w:p w:rsidR="000436AF" w:rsidRDefault="000436AF" w:rsidP="001E49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Лекции, практические занятия</w:t>
            </w:r>
          </w:p>
          <w:p w:rsidR="000436AF" w:rsidRPr="00BF7CD6" w:rsidRDefault="000436AF" w:rsidP="001E49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0436AF" w:rsidRPr="00BF7CD6" w:rsidTr="001E49FC">
        <w:tc>
          <w:tcPr>
            <w:tcW w:w="2802" w:type="dxa"/>
          </w:tcPr>
          <w:p w:rsidR="000436AF" w:rsidRPr="00BF7CD6" w:rsidRDefault="000436AF" w:rsidP="001E49F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36AF" w:rsidRPr="00BF7CD6" w:rsidRDefault="000436AF" w:rsidP="001E49F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ОК-15</w:t>
            </w:r>
          </w:p>
        </w:tc>
        <w:tc>
          <w:tcPr>
            <w:tcW w:w="3544" w:type="dxa"/>
          </w:tcPr>
          <w:p w:rsidR="000436AF" w:rsidRPr="00BF7CD6" w:rsidRDefault="000436AF" w:rsidP="001E49FC">
            <w:pPr>
              <w:tabs>
                <w:tab w:val="left" w:pos="200"/>
                <w:tab w:val="center" w:pos="1664"/>
              </w:tabs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ab/>
            </w:r>
            <w:r>
              <w:rPr>
                <w:szCs w:val="24"/>
                <w:lang w:eastAsia="ru-RU"/>
              </w:rPr>
              <w:tab/>
              <w:t>Способность работы с информацией из различных источников, включая сетевые ресурсы сети Интернет, для решения профессиональных задач.</w:t>
            </w:r>
          </w:p>
        </w:tc>
        <w:tc>
          <w:tcPr>
            <w:tcW w:w="2976" w:type="dxa"/>
          </w:tcPr>
          <w:p w:rsidR="000436AF" w:rsidRPr="00BF7CD6" w:rsidRDefault="000436AF" w:rsidP="001E49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 в дисплейном классе, самостоятельная работа</w:t>
            </w:r>
          </w:p>
        </w:tc>
      </w:tr>
      <w:tr w:rsidR="000436AF" w:rsidRPr="00BF7CD6" w:rsidTr="001E49FC">
        <w:tc>
          <w:tcPr>
            <w:tcW w:w="2802" w:type="dxa"/>
          </w:tcPr>
          <w:p w:rsidR="000436AF" w:rsidRPr="00BF7CD6" w:rsidRDefault="000436AF" w:rsidP="001E49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Профессиональные</w:t>
            </w:r>
          </w:p>
        </w:tc>
        <w:tc>
          <w:tcPr>
            <w:tcW w:w="850" w:type="dxa"/>
          </w:tcPr>
          <w:p w:rsidR="000436AF" w:rsidRDefault="000436AF" w:rsidP="001E49F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</w:t>
            </w:r>
          </w:p>
        </w:tc>
        <w:tc>
          <w:tcPr>
            <w:tcW w:w="3544" w:type="dxa"/>
          </w:tcPr>
          <w:p w:rsidR="000436AF" w:rsidRDefault="000436AF" w:rsidP="001E49FC">
            <w:pPr>
              <w:tabs>
                <w:tab w:val="left" w:pos="200"/>
                <w:tab w:val="center" w:pos="1664"/>
              </w:tabs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 демонстрации общенаучных базовых знаний естественных наук, математики и информатики, понимание основных фактов, концепций, принципов, теорий, связанных с прикладной математикой и информатикой</w:t>
            </w:r>
          </w:p>
        </w:tc>
        <w:tc>
          <w:tcPr>
            <w:tcW w:w="2976" w:type="dxa"/>
          </w:tcPr>
          <w:p w:rsidR="000436AF" w:rsidRPr="00BF7CD6" w:rsidRDefault="000436AF" w:rsidP="001E49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Лекции, практические занятия</w:t>
            </w:r>
          </w:p>
        </w:tc>
      </w:tr>
      <w:tr w:rsidR="000436AF" w:rsidRPr="00BF7CD6" w:rsidTr="001E49FC">
        <w:tc>
          <w:tcPr>
            <w:tcW w:w="2802" w:type="dxa"/>
          </w:tcPr>
          <w:p w:rsidR="000436AF" w:rsidRPr="00BF7CD6" w:rsidRDefault="000436AF" w:rsidP="001E49F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36AF" w:rsidRDefault="000436AF" w:rsidP="001E49F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ПК-3</w:t>
            </w:r>
          </w:p>
        </w:tc>
        <w:tc>
          <w:tcPr>
            <w:tcW w:w="3544" w:type="dxa"/>
          </w:tcPr>
          <w:p w:rsidR="000436AF" w:rsidRDefault="000436AF" w:rsidP="001E49FC">
            <w:pPr>
              <w:tabs>
                <w:tab w:val="left" w:pos="200"/>
                <w:tab w:val="center" w:pos="1664"/>
              </w:tabs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 понимать и применять в исследовательской и прикладной деятельности современный математический аппарат</w:t>
            </w:r>
          </w:p>
        </w:tc>
        <w:tc>
          <w:tcPr>
            <w:tcW w:w="2976" w:type="dxa"/>
          </w:tcPr>
          <w:p w:rsidR="000436AF" w:rsidRPr="00BF7CD6" w:rsidRDefault="000436AF" w:rsidP="001E49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занятия, самостоятельная работа</w:t>
            </w:r>
          </w:p>
        </w:tc>
      </w:tr>
    </w:tbl>
    <w:p w:rsidR="000436AF" w:rsidRDefault="000436AF" w:rsidP="000436AF"/>
    <w:p w:rsidR="000436AF" w:rsidRDefault="000436AF" w:rsidP="00E37BC0">
      <w:pPr>
        <w:pStyle w:val="1"/>
        <w:numPr>
          <w:ilvl w:val="0"/>
          <w:numId w:val="8"/>
        </w:numPr>
      </w:pPr>
      <w:r>
        <w:t>Место дисциплины в структуре образовательной программы</w:t>
      </w:r>
    </w:p>
    <w:p w:rsidR="000436AF" w:rsidRDefault="000436AF" w:rsidP="000436AF">
      <w:pPr>
        <w:jc w:val="both"/>
      </w:pPr>
      <w:r>
        <w:t>Изучение данной дисциплины частично базируется на следующих дисциплинах:</w:t>
      </w:r>
    </w:p>
    <w:p w:rsidR="000436AF" w:rsidRDefault="000436AF" w:rsidP="000436AF">
      <w:r>
        <w:t xml:space="preserve">математический анализ, теория вероятностей, математическая статистика. </w:t>
      </w:r>
    </w:p>
    <w:p w:rsidR="000436AF" w:rsidRDefault="000436AF" w:rsidP="000436AF"/>
    <w:p w:rsidR="000436AF" w:rsidRDefault="000436AF" w:rsidP="000436AF">
      <w:r>
        <w:t>Для освоения дисциплины студенты владеть математическими дисциплинами первых двух курсов.</w:t>
      </w:r>
    </w:p>
    <w:p w:rsidR="000436AF" w:rsidRDefault="000436AF" w:rsidP="000436AF">
      <w:pPr>
        <w:ind w:firstLine="0"/>
      </w:pPr>
      <w:r>
        <w:t xml:space="preserve">          </w:t>
      </w:r>
    </w:p>
    <w:p w:rsidR="000436AF" w:rsidRDefault="000436AF" w:rsidP="00D33B25">
      <w:pPr>
        <w:ind w:firstLine="0"/>
        <w:rPr>
          <w:b/>
        </w:rPr>
      </w:pPr>
    </w:p>
    <w:p w:rsidR="000436AF" w:rsidRDefault="000436AF" w:rsidP="00D33B25">
      <w:pPr>
        <w:ind w:firstLine="0"/>
        <w:rPr>
          <w:b/>
        </w:rPr>
      </w:pPr>
    </w:p>
    <w:p w:rsidR="00CD38E3" w:rsidRDefault="00E37BC0" w:rsidP="00D33B25">
      <w:pPr>
        <w:ind w:firstLine="0"/>
        <w:rPr>
          <w:b/>
          <w:sz w:val="28"/>
          <w:szCs w:val="28"/>
          <w:lang w:val="en-US"/>
        </w:rPr>
      </w:pPr>
      <w:r>
        <w:rPr>
          <w:b/>
        </w:rPr>
        <w:t xml:space="preserve">5   </w:t>
      </w:r>
      <w:r w:rsidR="000436AF" w:rsidRPr="000436AF">
        <w:rPr>
          <w:b/>
          <w:sz w:val="28"/>
          <w:szCs w:val="28"/>
        </w:rPr>
        <w:t>Т</w:t>
      </w:r>
      <w:r w:rsidR="00D33B25" w:rsidRPr="000436AF">
        <w:rPr>
          <w:b/>
          <w:sz w:val="28"/>
          <w:szCs w:val="28"/>
        </w:rPr>
        <w:t>ематический</w:t>
      </w:r>
      <w:r w:rsidR="00D33B25" w:rsidRPr="00D33B25">
        <w:rPr>
          <w:b/>
        </w:rPr>
        <w:t xml:space="preserve"> </w:t>
      </w:r>
      <w:r w:rsidR="000436AF" w:rsidRPr="000436AF">
        <w:rPr>
          <w:b/>
          <w:sz w:val="28"/>
          <w:szCs w:val="28"/>
        </w:rPr>
        <w:t>план дисциплины</w:t>
      </w:r>
    </w:p>
    <w:p w:rsidR="00167604" w:rsidRPr="00167604" w:rsidRDefault="00F36089" w:rsidP="00D33B25">
      <w:pPr>
        <w:ind w:firstLine="0"/>
        <w:rPr>
          <w:b/>
          <w:lang w:val="en-US"/>
        </w:rPr>
      </w:pPr>
      <w:r w:rsidRPr="00167604">
        <w:rPr>
          <w:b/>
          <w:lang w:val="en-US"/>
        </w:rPr>
        <w:object w:dxaOrig="10472" w:dyaOrig="8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442.5pt" o:ole="">
            <v:imagedata r:id="rId8" o:title=""/>
          </v:shape>
          <o:OLEObject Type="Embed" ProgID="Word.Document.12" ShapeID="_x0000_i1025" DrawAspect="Content" ObjectID="_1512492788" r:id="rId9"/>
        </w:object>
      </w:r>
    </w:p>
    <w:p w:rsidR="00D33B25" w:rsidRDefault="00D33B25" w:rsidP="00D33B25">
      <w:pPr>
        <w:ind w:firstLine="0"/>
        <w:rPr>
          <w:b/>
        </w:rPr>
      </w:pPr>
    </w:p>
    <w:p w:rsidR="00D33B25" w:rsidRDefault="00D33B25" w:rsidP="00D33B25">
      <w:pPr>
        <w:ind w:firstLine="0"/>
        <w:rPr>
          <w:b/>
        </w:rPr>
      </w:pPr>
    </w:p>
    <w:p w:rsidR="00D33B25" w:rsidRPr="00D33B25" w:rsidRDefault="00D33B25" w:rsidP="00D33B25">
      <w:pPr>
        <w:ind w:firstLine="0"/>
        <w:rPr>
          <w:b/>
        </w:rPr>
      </w:pPr>
    </w:p>
    <w:p w:rsidR="00D33B25" w:rsidRDefault="00D33B25" w:rsidP="00D33B25">
      <w:pPr>
        <w:ind w:firstLine="0"/>
      </w:pPr>
    </w:p>
    <w:p w:rsidR="000436AF" w:rsidRDefault="000436AF" w:rsidP="000436AF">
      <w:pPr>
        <w:pStyle w:val="1"/>
        <w:numPr>
          <w:ilvl w:val="0"/>
          <w:numId w:val="4"/>
        </w:numPr>
      </w:pPr>
      <w:r>
        <w:t>Ф</w:t>
      </w:r>
      <w:r w:rsidRPr="007E65ED">
        <w:t>ормы контроля знаний студентов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0436AF" w:rsidTr="001E49FC">
        <w:tc>
          <w:tcPr>
            <w:tcW w:w="1101" w:type="dxa"/>
            <w:vMerge w:val="restart"/>
          </w:tcPr>
          <w:p w:rsidR="000436AF" w:rsidRDefault="000436AF" w:rsidP="001E49FC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0436AF" w:rsidRDefault="000436AF" w:rsidP="001E49FC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0436AF" w:rsidRDefault="000436AF" w:rsidP="001E49FC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0436AF" w:rsidRDefault="000436AF" w:rsidP="001E49FC">
            <w:pPr>
              <w:ind w:firstLine="0"/>
            </w:pPr>
            <w:r>
              <w:t>Параметры</w:t>
            </w:r>
          </w:p>
        </w:tc>
      </w:tr>
      <w:tr w:rsidR="000436AF" w:rsidTr="001E49FC">
        <w:tc>
          <w:tcPr>
            <w:tcW w:w="1101" w:type="dxa"/>
            <w:vMerge/>
          </w:tcPr>
          <w:p w:rsidR="000436AF" w:rsidRDefault="000436AF" w:rsidP="001E49FC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0436AF" w:rsidRDefault="000436AF" w:rsidP="001E49FC">
            <w:pPr>
              <w:ind w:firstLine="0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0436AF" w:rsidRDefault="000436AF" w:rsidP="001E49FC">
            <w:pPr>
              <w:ind w:firstLine="0"/>
            </w:pPr>
          </w:p>
        </w:tc>
      </w:tr>
      <w:tr w:rsidR="000436AF" w:rsidTr="001E49FC">
        <w:tc>
          <w:tcPr>
            <w:tcW w:w="1101" w:type="dxa"/>
            <w:vMerge w:val="restart"/>
          </w:tcPr>
          <w:p w:rsidR="000436AF" w:rsidRDefault="000436AF" w:rsidP="001E49FC">
            <w:pPr>
              <w:ind w:right="-108" w:firstLine="0"/>
            </w:pPr>
            <w:r>
              <w:t>Текущий</w:t>
            </w:r>
          </w:p>
          <w:p w:rsidR="000436AF" w:rsidRDefault="000436AF" w:rsidP="001E49FC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:rsidR="000436AF" w:rsidRDefault="000436AF" w:rsidP="001E49FC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2835" w:type="dxa"/>
          </w:tcPr>
          <w:p w:rsidR="000436AF" w:rsidRDefault="000436AF" w:rsidP="000436AF">
            <w:pPr>
              <w:ind w:firstLine="0"/>
            </w:pPr>
            <w:r>
              <w:t xml:space="preserve"> </w:t>
            </w:r>
          </w:p>
        </w:tc>
      </w:tr>
      <w:tr w:rsidR="000436AF" w:rsidTr="001E49FC">
        <w:tc>
          <w:tcPr>
            <w:tcW w:w="1101" w:type="dxa"/>
            <w:vMerge/>
          </w:tcPr>
          <w:p w:rsidR="000436AF" w:rsidRDefault="000436AF" w:rsidP="001E49FC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0436AF" w:rsidRDefault="000436AF" w:rsidP="001E49FC">
            <w:pPr>
              <w:ind w:firstLine="0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2835" w:type="dxa"/>
          </w:tcPr>
          <w:p w:rsidR="000436AF" w:rsidRDefault="000436AF" w:rsidP="001E49FC">
            <w:pPr>
              <w:ind w:firstLine="0"/>
            </w:pPr>
          </w:p>
        </w:tc>
      </w:tr>
      <w:tr w:rsidR="000436AF" w:rsidTr="001E49FC">
        <w:tc>
          <w:tcPr>
            <w:tcW w:w="1101" w:type="dxa"/>
            <w:vMerge/>
          </w:tcPr>
          <w:p w:rsidR="000436AF" w:rsidRDefault="000436AF" w:rsidP="001E49FC">
            <w:pPr>
              <w:ind w:right="-108" w:firstLine="0"/>
            </w:pPr>
          </w:p>
        </w:tc>
        <w:tc>
          <w:tcPr>
            <w:tcW w:w="1559" w:type="dxa"/>
          </w:tcPr>
          <w:p w:rsidR="000436AF" w:rsidRDefault="000436AF" w:rsidP="001E49FC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2835" w:type="dxa"/>
          </w:tcPr>
          <w:p w:rsidR="000436AF" w:rsidRDefault="000436AF" w:rsidP="001E49FC">
            <w:pPr>
              <w:ind w:firstLine="0"/>
            </w:pPr>
          </w:p>
        </w:tc>
      </w:tr>
      <w:tr w:rsidR="000436AF" w:rsidTr="001E49FC">
        <w:tc>
          <w:tcPr>
            <w:tcW w:w="1101" w:type="dxa"/>
            <w:vMerge/>
          </w:tcPr>
          <w:p w:rsidR="000436AF" w:rsidRDefault="000436AF" w:rsidP="001E49FC">
            <w:pPr>
              <w:ind w:right="-108" w:firstLine="0"/>
            </w:pPr>
          </w:p>
        </w:tc>
        <w:tc>
          <w:tcPr>
            <w:tcW w:w="1559" w:type="dxa"/>
          </w:tcPr>
          <w:p w:rsidR="000436AF" w:rsidRDefault="000436AF" w:rsidP="001E49FC">
            <w:pPr>
              <w:ind w:firstLine="0"/>
            </w:pPr>
            <w:r>
              <w:t>Реферат</w:t>
            </w: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2835" w:type="dxa"/>
          </w:tcPr>
          <w:p w:rsidR="000436AF" w:rsidRDefault="000436AF" w:rsidP="001E49FC">
            <w:pPr>
              <w:ind w:firstLine="0"/>
            </w:pPr>
          </w:p>
        </w:tc>
      </w:tr>
      <w:tr w:rsidR="000436AF" w:rsidTr="001E49FC">
        <w:tc>
          <w:tcPr>
            <w:tcW w:w="1101" w:type="dxa"/>
            <w:vMerge/>
          </w:tcPr>
          <w:p w:rsidR="000436AF" w:rsidRDefault="000436AF" w:rsidP="001E49FC">
            <w:pPr>
              <w:ind w:right="-108" w:firstLine="0"/>
            </w:pPr>
          </w:p>
        </w:tc>
        <w:tc>
          <w:tcPr>
            <w:tcW w:w="1559" w:type="dxa"/>
          </w:tcPr>
          <w:p w:rsidR="000436AF" w:rsidRDefault="000436AF" w:rsidP="001E49FC">
            <w:pPr>
              <w:ind w:firstLine="0"/>
            </w:pPr>
            <w:r>
              <w:t>Коллоквиум</w:t>
            </w: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2835" w:type="dxa"/>
          </w:tcPr>
          <w:p w:rsidR="000436AF" w:rsidRDefault="000436AF" w:rsidP="001E49FC">
            <w:pPr>
              <w:ind w:firstLine="0"/>
            </w:pPr>
          </w:p>
        </w:tc>
      </w:tr>
      <w:tr w:rsidR="000436AF" w:rsidTr="001E49FC">
        <w:tc>
          <w:tcPr>
            <w:tcW w:w="1101" w:type="dxa"/>
            <w:vMerge/>
          </w:tcPr>
          <w:p w:rsidR="000436AF" w:rsidRDefault="000436AF" w:rsidP="001E49FC">
            <w:pPr>
              <w:ind w:right="-108" w:firstLine="0"/>
            </w:pPr>
          </w:p>
        </w:tc>
        <w:tc>
          <w:tcPr>
            <w:tcW w:w="1559" w:type="dxa"/>
          </w:tcPr>
          <w:p w:rsidR="000436AF" w:rsidRDefault="000436AF" w:rsidP="001E49FC">
            <w:pPr>
              <w:ind w:firstLine="0"/>
            </w:pPr>
            <w:r>
              <w:t xml:space="preserve">Домашнее </w:t>
            </w:r>
            <w:r>
              <w:lastRenderedPageBreak/>
              <w:t>задание</w:t>
            </w: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0436AF" w:rsidRDefault="000436AF" w:rsidP="001E49FC">
            <w:pPr>
              <w:ind w:firstLine="0"/>
            </w:pPr>
            <w:r>
              <w:t xml:space="preserve">Индивидуальное </w:t>
            </w:r>
            <w:r>
              <w:lastRenderedPageBreak/>
              <w:t>домашнее задание</w:t>
            </w:r>
          </w:p>
        </w:tc>
      </w:tr>
      <w:tr w:rsidR="000436AF" w:rsidTr="001E49FC">
        <w:tc>
          <w:tcPr>
            <w:tcW w:w="1101" w:type="dxa"/>
            <w:vMerge w:val="restart"/>
          </w:tcPr>
          <w:p w:rsidR="000436AF" w:rsidRDefault="000436AF" w:rsidP="001E49FC">
            <w:pPr>
              <w:ind w:right="-108" w:firstLine="0"/>
            </w:pPr>
            <w:r>
              <w:lastRenderedPageBreak/>
              <w:t>Промежу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:rsidR="000436AF" w:rsidRDefault="000436AF" w:rsidP="001E49FC">
            <w:pPr>
              <w:ind w:firstLine="0"/>
            </w:pPr>
            <w:r>
              <w:t>Зачет</w:t>
            </w: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2835" w:type="dxa"/>
          </w:tcPr>
          <w:p w:rsidR="000436AF" w:rsidRDefault="000436AF" w:rsidP="001E49FC">
            <w:pPr>
              <w:ind w:firstLine="0"/>
            </w:pPr>
          </w:p>
        </w:tc>
      </w:tr>
      <w:tr w:rsidR="000436AF" w:rsidTr="001E49FC">
        <w:tc>
          <w:tcPr>
            <w:tcW w:w="1101" w:type="dxa"/>
            <w:vMerge/>
          </w:tcPr>
          <w:p w:rsidR="000436AF" w:rsidRDefault="000436AF" w:rsidP="001E49FC">
            <w:pPr>
              <w:ind w:right="-108" w:firstLine="0"/>
            </w:pPr>
          </w:p>
        </w:tc>
        <w:tc>
          <w:tcPr>
            <w:tcW w:w="1559" w:type="dxa"/>
          </w:tcPr>
          <w:p w:rsidR="000436AF" w:rsidRDefault="000436AF" w:rsidP="001E49FC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</w:p>
        </w:tc>
        <w:tc>
          <w:tcPr>
            <w:tcW w:w="395" w:type="dxa"/>
          </w:tcPr>
          <w:p w:rsidR="000436AF" w:rsidRDefault="000436AF" w:rsidP="001E49FC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0436AF" w:rsidRDefault="000436AF" w:rsidP="001E49FC">
            <w:pPr>
              <w:ind w:firstLine="0"/>
            </w:pPr>
          </w:p>
        </w:tc>
      </w:tr>
    </w:tbl>
    <w:p w:rsidR="00D33B25" w:rsidRDefault="00D33B25" w:rsidP="00D33B25">
      <w:pPr>
        <w:ind w:firstLine="0"/>
      </w:pPr>
    </w:p>
    <w:p w:rsidR="000436AF" w:rsidRDefault="000436AF" w:rsidP="001042CB">
      <w:pPr>
        <w:ind w:firstLine="0"/>
        <w:rPr>
          <w:szCs w:val="24"/>
          <w:lang w:eastAsia="ru-RU"/>
        </w:rPr>
      </w:pPr>
    </w:p>
    <w:p w:rsidR="000436AF" w:rsidRDefault="000436AF" w:rsidP="001042CB">
      <w:pPr>
        <w:ind w:firstLine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6. 1. Критерии оценки знаний и навыков. </w:t>
      </w:r>
    </w:p>
    <w:p w:rsidR="000436AF" w:rsidRDefault="000436AF" w:rsidP="001042CB">
      <w:pPr>
        <w:ind w:firstLine="0"/>
        <w:rPr>
          <w:szCs w:val="24"/>
          <w:lang w:eastAsia="ru-RU"/>
        </w:rPr>
      </w:pPr>
    </w:p>
    <w:p w:rsidR="001042CB" w:rsidRDefault="000436AF" w:rsidP="001042CB">
      <w:pPr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>На каждом</w:t>
      </w:r>
      <w:r w:rsidR="001042C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практическом занятии</w:t>
      </w:r>
      <w:r w:rsidR="001042C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те</w:t>
      </w:r>
      <w:r w:rsidR="001042CB">
        <w:rPr>
          <w:szCs w:val="24"/>
          <w:lang w:eastAsia="ru-RU"/>
        </w:rPr>
        <w:t>ория будет иллюстрироваться содержательными примерами.</w:t>
      </w:r>
      <w:r>
        <w:rPr>
          <w:szCs w:val="24"/>
          <w:lang w:eastAsia="ru-RU"/>
        </w:rPr>
        <w:t xml:space="preserve"> Активность студентов будет оцениваться по 10 бальной системе.</w:t>
      </w:r>
    </w:p>
    <w:p w:rsidR="00F20A13" w:rsidRDefault="00F20A13" w:rsidP="00E37BC0">
      <w:pPr>
        <w:ind w:firstLine="0"/>
        <w:rPr>
          <w:b/>
          <w:sz w:val="28"/>
          <w:szCs w:val="28"/>
        </w:rPr>
      </w:pPr>
    </w:p>
    <w:p w:rsidR="00F20A13" w:rsidRDefault="00F20A13" w:rsidP="00122081">
      <w:pPr>
        <w:ind w:left="432" w:firstLine="0"/>
        <w:rPr>
          <w:b/>
          <w:sz w:val="28"/>
          <w:szCs w:val="28"/>
        </w:rPr>
      </w:pPr>
    </w:p>
    <w:p w:rsidR="00F20A13" w:rsidRDefault="00F20A13" w:rsidP="00122081">
      <w:pPr>
        <w:ind w:left="432" w:firstLine="0"/>
        <w:rPr>
          <w:b/>
          <w:sz w:val="28"/>
          <w:szCs w:val="28"/>
        </w:rPr>
      </w:pPr>
    </w:p>
    <w:p w:rsidR="00122081" w:rsidRDefault="00122081" w:rsidP="00122081">
      <w:pPr>
        <w:ind w:left="432" w:firstLine="0"/>
        <w:rPr>
          <w:b/>
          <w:sz w:val="28"/>
          <w:szCs w:val="28"/>
        </w:rPr>
      </w:pPr>
    </w:p>
    <w:p w:rsidR="00CD38E3" w:rsidRPr="00122081" w:rsidRDefault="00733660" w:rsidP="00122081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 w:rsidRPr="00122081">
        <w:rPr>
          <w:b/>
          <w:sz w:val="28"/>
          <w:szCs w:val="28"/>
        </w:rPr>
        <w:t>Содержание дисциплины.</w:t>
      </w:r>
    </w:p>
    <w:p w:rsidR="00733660" w:rsidRDefault="00733660" w:rsidP="00733660">
      <w:pPr>
        <w:ind w:firstLine="0"/>
        <w:rPr>
          <w:b/>
          <w:sz w:val="28"/>
          <w:szCs w:val="28"/>
        </w:rPr>
      </w:pPr>
    </w:p>
    <w:p w:rsidR="00733660" w:rsidRPr="00733660" w:rsidRDefault="00733660" w:rsidP="00733660">
      <w:pPr>
        <w:ind w:firstLine="0"/>
        <w:rPr>
          <w:b/>
          <w:sz w:val="28"/>
          <w:szCs w:val="28"/>
        </w:rPr>
      </w:pPr>
    </w:p>
    <w:p w:rsidR="00733660" w:rsidRPr="00733660" w:rsidRDefault="00733660" w:rsidP="00733660">
      <w:pPr>
        <w:pStyle w:val="a6"/>
        <w:ind w:left="792" w:firstLine="0"/>
        <w:rPr>
          <w:szCs w:val="24"/>
        </w:rPr>
      </w:pPr>
    </w:p>
    <w:p w:rsidR="00733660" w:rsidRDefault="00733660" w:rsidP="00733660">
      <w:pPr>
        <w:ind w:firstLine="0"/>
        <w:rPr>
          <w:szCs w:val="24"/>
          <w:lang w:val="en-US" w:eastAsia="ru-RU"/>
        </w:rPr>
      </w:pPr>
      <w:r>
        <w:t>1.</w:t>
      </w:r>
      <w:r w:rsidRPr="00733660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Случайные векторы. Условные распределения. Условные математические ожидания. Корреляция. Частная корреляция. Многомерные нормальные распределения</w:t>
      </w:r>
    </w:p>
    <w:p w:rsidR="00167604" w:rsidRPr="00167604" w:rsidRDefault="00167604" w:rsidP="00733660">
      <w:pPr>
        <w:ind w:firstLine="0"/>
        <w:rPr>
          <w:szCs w:val="24"/>
          <w:lang w:eastAsia="ru-RU"/>
        </w:rPr>
      </w:pPr>
      <w:r>
        <w:t>3. Линейная регрессия. Построение прогноза.</w:t>
      </w:r>
    </w:p>
    <w:p w:rsidR="00CD38E3" w:rsidRDefault="00CD38E3" w:rsidP="00733660">
      <w:pPr>
        <w:ind w:firstLine="0"/>
      </w:pPr>
    </w:p>
    <w:p w:rsidR="00733660" w:rsidRPr="0002550B" w:rsidRDefault="00733660" w:rsidP="00733660">
      <w:pPr>
        <w:ind w:firstLine="0"/>
        <w:rPr>
          <w:szCs w:val="24"/>
          <w:lang w:eastAsia="ru-RU"/>
        </w:rPr>
      </w:pPr>
      <w:r>
        <w:t>2.</w:t>
      </w:r>
      <w:r w:rsidRPr="00733660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Временные ряды.  Конечномерные распределения.  Ковариационная (корреляционная) функция.</w:t>
      </w:r>
    </w:p>
    <w:p w:rsidR="00733660" w:rsidRDefault="00733660" w:rsidP="00733660">
      <w:pPr>
        <w:ind w:firstLine="0"/>
      </w:pPr>
    </w:p>
    <w:p w:rsidR="00733660" w:rsidRDefault="00733660" w:rsidP="00733660">
      <w:pPr>
        <w:ind w:firstLine="0"/>
      </w:pPr>
    </w:p>
    <w:p w:rsidR="00733660" w:rsidRPr="00F20A13" w:rsidRDefault="00733660" w:rsidP="00733660">
      <w:pPr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>3.Стационарные процессы. Параметрические модели стационарных временных рядов. Процессы авторегрессии скользящего среднего</w:t>
      </w:r>
      <w:r w:rsidRPr="004A13E1">
        <w:rPr>
          <w:szCs w:val="24"/>
          <w:lang w:eastAsia="ru-RU"/>
        </w:rPr>
        <w:t xml:space="preserve"> (</w:t>
      </w:r>
      <w:r>
        <w:rPr>
          <w:szCs w:val="24"/>
          <w:lang w:val="en-US" w:eastAsia="ru-RU"/>
        </w:rPr>
        <w:t>APCC</w:t>
      </w:r>
      <w:r w:rsidRPr="004A13E1">
        <w:rPr>
          <w:szCs w:val="24"/>
          <w:lang w:eastAsia="ru-RU"/>
        </w:rPr>
        <w:t>)</w:t>
      </w:r>
      <w:r>
        <w:rPr>
          <w:szCs w:val="24"/>
          <w:lang w:eastAsia="ru-RU"/>
        </w:rPr>
        <w:t>. Вычисление ковариационной функции, частной корреляционной функции</w:t>
      </w:r>
    </w:p>
    <w:p w:rsidR="00733660" w:rsidRDefault="00733660" w:rsidP="00733660">
      <w:pPr>
        <w:ind w:firstLine="0"/>
      </w:pPr>
    </w:p>
    <w:p w:rsidR="00733660" w:rsidRDefault="00733660" w:rsidP="00733660">
      <w:pPr>
        <w:ind w:firstLine="0"/>
        <w:rPr>
          <w:szCs w:val="24"/>
          <w:lang w:eastAsia="ru-RU"/>
        </w:rPr>
      </w:pPr>
      <w:r>
        <w:t>4.</w:t>
      </w:r>
      <w:r w:rsidRPr="00733660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Оценивание параметров стационарных временных рядов. Задачи прогноза в моделях АРСС.</w:t>
      </w:r>
    </w:p>
    <w:p w:rsidR="00733660" w:rsidRDefault="00733660" w:rsidP="00733660">
      <w:pPr>
        <w:ind w:firstLine="0"/>
      </w:pPr>
    </w:p>
    <w:p w:rsidR="00733660" w:rsidRDefault="00733660" w:rsidP="00733660">
      <w:pPr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>5.Регрессионный анализ стационарных временных рядов.</w:t>
      </w:r>
    </w:p>
    <w:p w:rsidR="00733660" w:rsidRDefault="00733660" w:rsidP="00733660">
      <w:pPr>
        <w:ind w:firstLine="0"/>
      </w:pPr>
    </w:p>
    <w:p w:rsidR="00733660" w:rsidRDefault="00733660" w:rsidP="00733660">
      <w:pPr>
        <w:ind w:firstLine="0"/>
        <w:rPr>
          <w:szCs w:val="24"/>
          <w:lang w:eastAsia="ru-RU"/>
        </w:rPr>
      </w:pPr>
      <w:r>
        <w:t>6.</w:t>
      </w:r>
      <w:r w:rsidRPr="00733660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Нестационарные модели АРСС.  Подход Бокса-Дженкинса.</w:t>
      </w:r>
    </w:p>
    <w:p w:rsidR="00733660" w:rsidRDefault="00733660" w:rsidP="00733660">
      <w:pPr>
        <w:ind w:firstLine="0"/>
      </w:pPr>
    </w:p>
    <w:p w:rsidR="00733660" w:rsidRDefault="00733660" w:rsidP="00167604">
      <w:pPr>
        <w:ind w:firstLine="0"/>
        <w:rPr>
          <w:szCs w:val="24"/>
          <w:lang w:eastAsia="ru-RU"/>
        </w:rPr>
      </w:pPr>
      <w:r>
        <w:t>7.</w:t>
      </w:r>
      <w:r w:rsidRPr="00733660">
        <w:rPr>
          <w:szCs w:val="24"/>
          <w:lang w:eastAsia="ru-RU"/>
        </w:rPr>
        <w:t xml:space="preserve"> </w:t>
      </w:r>
      <w:r w:rsidR="00167604" w:rsidRPr="00167604">
        <w:rPr>
          <w:szCs w:val="24"/>
          <w:lang w:eastAsia="ru-RU"/>
        </w:rPr>
        <w:t>Экспоненциальное сглаживание временного ряда.</w:t>
      </w:r>
      <w:r w:rsidR="00167604">
        <w:rPr>
          <w:szCs w:val="24"/>
          <w:lang w:eastAsia="ru-RU"/>
        </w:rPr>
        <w:t xml:space="preserve"> </w:t>
      </w:r>
      <w:r w:rsidR="00167604" w:rsidRPr="00167604">
        <w:rPr>
          <w:szCs w:val="24"/>
          <w:lang w:eastAsia="ru-RU"/>
        </w:rPr>
        <w:t>Сезонные модели.</w:t>
      </w:r>
    </w:p>
    <w:p w:rsidR="00733660" w:rsidRPr="00733660" w:rsidRDefault="00733660" w:rsidP="00733660">
      <w:pPr>
        <w:ind w:firstLine="0"/>
        <w:rPr>
          <w:b/>
          <w:sz w:val="28"/>
          <w:szCs w:val="28"/>
        </w:rPr>
      </w:pPr>
    </w:p>
    <w:p w:rsidR="00733660" w:rsidRDefault="00733660" w:rsidP="00733660">
      <w:pPr>
        <w:ind w:firstLine="0"/>
        <w:rPr>
          <w:b/>
        </w:rPr>
      </w:pPr>
    </w:p>
    <w:p w:rsidR="00A017DA" w:rsidRDefault="00A017DA" w:rsidP="00A017DA">
      <w:pPr>
        <w:pStyle w:val="a6"/>
        <w:ind w:left="792" w:firstLine="0"/>
        <w:rPr>
          <w:b/>
          <w:sz w:val="28"/>
          <w:szCs w:val="28"/>
        </w:rPr>
      </w:pPr>
    </w:p>
    <w:p w:rsidR="00A017DA" w:rsidRDefault="00A017DA" w:rsidP="00A017DA">
      <w:pPr>
        <w:pStyle w:val="a6"/>
        <w:ind w:left="792" w:firstLine="0"/>
        <w:rPr>
          <w:b/>
          <w:sz w:val="28"/>
          <w:szCs w:val="28"/>
        </w:rPr>
      </w:pPr>
    </w:p>
    <w:p w:rsidR="00733660" w:rsidRDefault="00733660" w:rsidP="00E37BC0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 w:rsidRPr="00A017DA">
        <w:rPr>
          <w:b/>
          <w:sz w:val="28"/>
          <w:szCs w:val="28"/>
        </w:rPr>
        <w:t>Образовательные технологии</w:t>
      </w:r>
    </w:p>
    <w:p w:rsidR="00122081" w:rsidRPr="00A017DA" w:rsidRDefault="00122081" w:rsidP="00A017DA">
      <w:pPr>
        <w:pStyle w:val="a6"/>
        <w:ind w:firstLine="0"/>
        <w:rPr>
          <w:b/>
          <w:sz w:val="28"/>
          <w:szCs w:val="28"/>
        </w:rPr>
      </w:pPr>
    </w:p>
    <w:p w:rsidR="00A017DA" w:rsidRDefault="00A017DA" w:rsidP="00A017DA">
      <w:pPr>
        <w:ind w:firstLine="0"/>
        <w:rPr>
          <w:szCs w:val="24"/>
        </w:rPr>
      </w:pPr>
      <w:r>
        <w:rPr>
          <w:szCs w:val="24"/>
        </w:rPr>
        <w:t>При обучении используются содержательные примеры статистического анализа временных рядов. занятия с пакетами Статистика и Математика.</w:t>
      </w:r>
    </w:p>
    <w:p w:rsidR="00A017DA" w:rsidRPr="00A017DA" w:rsidRDefault="00A017DA" w:rsidP="00A017DA">
      <w:pPr>
        <w:ind w:firstLine="0"/>
        <w:rPr>
          <w:szCs w:val="24"/>
        </w:rPr>
      </w:pPr>
    </w:p>
    <w:p w:rsidR="00733660" w:rsidRPr="00E37BC0" w:rsidRDefault="00733660" w:rsidP="00E37BC0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 w:rsidRPr="00E37BC0">
        <w:rPr>
          <w:b/>
          <w:sz w:val="28"/>
          <w:szCs w:val="28"/>
        </w:rPr>
        <w:lastRenderedPageBreak/>
        <w:t xml:space="preserve">Оценочные средства </w:t>
      </w:r>
      <w:r w:rsidR="00A017DA" w:rsidRPr="00E37BC0">
        <w:rPr>
          <w:b/>
          <w:sz w:val="28"/>
          <w:szCs w:val="28"/>
        </w:rPr>
        <w:t>для текущего контроля и аттестации студентов.</w:t>
      </w:r>
    </w:p>
    <w:p w:rsidR="00A017DA" w:rsidRDefault="00A017DA" w:rsidP="00A017DA">
      <w:pPr>
        <w:ind w:left="709" w:firstLine="0"/>
        <w:jc w:val="both"/>
      </w:pPr>
      <w:r>
        <w:t>В каждом модуле оценивается:</w:t>
      </w:r>
    </w:p>
    <w:p w:rsidR="00A017DA" w:rsidRDefault="00A017DA" w:rsidP="00A017DA">
      <w:pPr>
        <w:numPr>
          <w:ilvl w:val="0"/>
          <w:numId w:val="6"/>
        </w:numPr>
        <w:jc w:val="both"/>
      </w:pPr>
      <w:r>
        <w:t>Темп выполнения домашних заданий;</w:t>
      </w:r>
    </w:p>
    <w:p w:rsidR="00A017DA" w:rsidRDefault="00A017DA" w:rsidP="00A017DA">
      <w:pPr>
        <w:numPr>
          <w:ilvl w:val="0"/>
          <w:numId w:val="6"/>
        </w:numPr>
        <w:jc w:val="both"/>
      </w:pPr>
      <w:r>
        <w:t>Активность студентов – по количеству и качеству заданных вопросов;</w:t>
      </w:r>
    </w:p>
    <w:p w:rsidR="00A017DA" w:rsidRDefault="00A017DA" w:rsidP="00A017DA">
      <w:pPr>
        <w:numPr>
          <w:ilvl w:val="0"/>
          <w:numId w:val="6"/>
        </w:numPr>
        <w:jc w:val="both"/>
      </w:pPr>
      <w:r>
        <w:t>Активность студентов  - по количеству и качеству выступлений;</w:t>
      </w:r>
    </w:p>
    <w:p w:rsidR="00A017DA" w:rsidRDefault="00A017DA" w:rsidP="00A017DA">
      <w:pPr>
        <w:numPr>
          <w:ilvl w:val="0"/>
          <w:numId w:val="6"/>
        </w:numPr>
        <w:jc w:val="both"/>
      </w:pPr>
      <w:r>
        <w:t>Активность студентов -  по количеству участий в обсуждениях;</w:t>
      </w:r>
    </w:p>
    <w:p w:rsidR="00A017DA" w:rsidRPr="006017D4" w:rsidRDefault="00A017DA" w:rsidP="00A017DA">
      <w:pPr>
        <w:ind w:left="1069" w:firstLine="0"/>
        <w:jc w:val="both"/>
      </w:pPr>
      <w:r>
        <w:t>Из пунктов 1-4 и с учетом контрольной работы выводится О_тек.</w:t>
      </w:r>
    </w:p>
    <w:p w:rsidR="00A017DA" w:rsidRDefault="00A017DA" w:rsidP="00A017DA">
      <w:pPr>
        <w:ind w:left="432" w:firstLine="0"/>
        <w:rPr>
          <w:b/>
          <w:sz w:val="28"/>
          <w:szCs w:val="28"/>
        </w:rPr>
      </w:pPr>
    </w:p>
    <w:p w:rsidR="00E37BC0" w:rsidRDefault="00E37BC0" w:rsidP="00A017DA">
      <w:pPr>
        <w:ind w:left="432" w:firstLine="0"/>
        <w:rPr>
          <w:b/>
          <w:sz w:val="28"/>
          <w:szCs w:val="28"/>
        </w:rPr>
      </w:pPr>
    </w:p>
    <w:p w:rsidR="00E37BC0" w:rsidRDefault="00E37BC0" w:rsidP="00A017DA">
      <w:pPr>
        <w:ind w:left="432" w:firstLine="0"/>
        <w:rPr>
          <w:b/>
          <w:sz w:val="28"/>
          <w:szCs w:val="28"/>
        </w:rPr>
      </w:pPr>
    </w:p>
    <w:p w:rsidR="00A017DA" w:rsidRPr="00A017DA" w:rsidRDefault="00A017DA" w:rsidP="00A017DA">
      <w:pPr>
        <w:ind w:left="432" w:firstLine="0"/>
        <w:rPr>
          <w:b/>
          <w:sz w:val="28"/>
          <w:szCs w:val="28"/>
        </w:rPr>
      </w:pPr>
    </w:p>
    <w:p w:rsidR="00733660" w:rsidRPr="00E37BC0" w:rsidRDefault="00E37BC0" w:rsidP="00E37BC0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3660" w:rsidRPr="00E37BC0">
        <w:rPr>
          <w:b/>
          <w:sz w:val="28"/>
          <w:szCs w:val="28"/>
        </w:rPr>
        <w:t>Порядок формирования оценок по дисциплине</w:t>
      </w:r>
    </w:p>
    <w:p w:rsidR="00A017DA" w:rsidRDefault="00A017DA" w:rsidP="00A017DA">
      <w:pPr>
        <w:rPr>
          <w:b/>
          <w:sz w:val="28"/>
          <w:szCs w:val="28"/>
        </w:rPr>
      </w:pPr>
    </w:p>
    <w:p w:rsidR="00A017DA" w:rsidRDefault="00A017DA" w:rsidP="00A017DA">
      <w:pPr>
        <w:ind w:left="1069" w:firstLine="0"/>
        <w:jc w:val="both"/>
      </w:pPr>
      <w:r>
        <w:t>О_экз – оценка, полученная на итоговом экзамене.</w:t>
      </w:r>
    </w:p>
    <w:p w:rsidR="00A017DA" w:rsidRDefault="00A017DA" w:rsidP="00A017DA">
      <w:pPr>
        <w:ind w:left="1069" w:firstLine="0"/>
        <w:jc w:val="both"/>
      </w:pPr>
      <w:r>
        <w:t xml:space="preserve">Общая оценка </w:t>
      </w:r>
    </w:p>
    <w:p w:rsidR="00A017DA" w:rsidRPr="00DF7AB0" w:rsidRDefault="00A017DA" w:rsidP="00A017DA">
      <w:pPr>
        <w:ind w:left="1069" w:firstLine="0"/>
        <w:jc w:val="both"/>
      </w:pPr>
      <w:r>
        <w:t>О=0.4*О_тек +0.6*О_экз.</w:t>
      </w:r>
    </w:p>
    <w:p w:rsidR="00A017DA" w:rsidRDefault="00A017DA" w:rsidP="00A017DA">
      <w:pPr>
        <w:pStyle w:val="2"/>
        <w:numPr>
          <w:ilvl w:val="0"/>
          <w:numId w:val="0"/>
        </w:numPr>
        <w:ind w:left="576"/>
      </w:pPr>
    </w:p>
    <w:p w:rsidR="00A017DA" w:rsidRPr="00A017DA" w:rsidRDefault="00A017DA" w:rsidP="00A017DA">
      <w:pPr>
        <w:rPr>
          <w:b/>
          <w:sz w:val="28"/>
          <w:szCs w:val="28"/>
        </w:rPr>
      </w:pPr>
    </w:p>
    <w:p w:rsidR="00A017DA" w:rsidRPr="00E37BC0" w:rsidRDefault="00E37BC0" w:rsidP="00E37BC0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3660" w:rsidRPr="00E37BC0">
        <w:rPr>
          <w:b/>
          <w:sz w:val="28"/>
          <w:szCs w:val="28"/>
        </w:rPr>
        <w:t>Учебно-методическое и и</w:t>
      </w:r>
      <w:r w:rsidR="00B9325E" w:rsidRPr="00E37BC0">
        <w:rPr>
          <w:b/>
          <w:sz w:val="28"/>
          <w:szCs w:val="28"/>
        </w:rPr>
        <w:t xml:space="preserve">нформационное обеспечение </w:t>
      </w:r>
    </w:p>
    <w:p w:rsidR="00733660" w:rsidRDefault="00A017DA" w:rsidP="00A017DA">
      <w:pPr>
        <w:pStyle w:val="a6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9325E">
        <w:rPr>
          <w:b/>
          <w:sz w:val="28"/>
          <w:szCs w:val="28"/>
        </w:rPr>
        <w:t>исци</w:t>
      </w:r>
      <w:r w:rsidR="00733660">
        <w:rPr>
          <w:b/>
          <w:sz w:val="28"/>
          <w:szCs w:val="28"/>
        </w:rPr>
        <w:t>плины</w:t>
      </w:r>
    </w:p>
    <w:p w:rsidR="00A017DA" w:rsidRDefault="00A017DA" w:rsidP="00A017DA">
      <w:pPr>
        <w:pStyle w:val="a6"/>
        <w:ind w:firstLine="0"/>
        <w:rPr>
          <w:b/>
          <w:sz w:val="28"/>
          <w:szCs w:val="28"/>
        </w:rPr>
      </w:pPr>
    </w:p>
    <w:p w:rsidR="00A017DA" w:rsidRPr="00A017DA" w:rsidRDefault="00A017DA" w:rsidP="00A017DA">
      <w:pPr>
        <w:pStyle w:val="a6"/>
        <w:ind w:firstLine="0"/>
        <w:rPr>
          <w:szCs w:val="24"/>
        </w:rPr>
      </w:pPr>
      <w:r w:rsidRPr="00A017DA">
        <w:rPr>
          <w:szCs w:val="24"/>
        </w:rPr>
        <w:t>З</w:t>
      </w:r>
      <w:r>
        <w:rPr>
          <w:szCs w:val="24"/>
        </w:rPr>
        <w:t>анятия проводятся с помощью пакетов Математика, Статистика.</w:t>
      </w:r>
    </w:p>
    <w:p w:rsidR="00A017DA" w:rsidRDefault="00A017DA" w:rsidP="00A017DA">
      <w:pPr>
        <w:pStyle w:val="a6"/>
        <w:ind w:firstLine="0"/>
        <w:rPr>
          <w:b/>
          <w:sz w:val="28"/>
          <w:szCs w:val="28"/>
        </w:rPr>
      </w:pPr>
    </w:p>
    <w:p w:rsidR="00733660" w:rsidRDefault="00A17408" w:rsidP="00733660">
      <w:pPr>
        <w:pStyle w:val="a6"/>
        <w:ind w:left="79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r w:rsidR="00733660">
        <w:rPr>
          <w:b/>
          <w:sz w:val="28"/>
          <w:szCs w:val="28"/>
        </w:rPr>
        <w:t xml:space="preserve"> Литература</w:t>
      </w:r>
    </w:p>
    <w:p w:rsidR="00A017DA" w:rsidRDefault="00A017DA" w:rsidP="00733660">
      <w:pPr>
        <w:pStyle w:val="a6"/>
        <w:ind w:left="792" w:firstLine="0"/>
        <w:rPr>
          <w:b/>
          <w:sz w:val="28"/>
          <w:szCs w:val="28"/>
        </w:rPr>
      </w:pPr>
    </w:p>
    <w:p w:rsidR="00A017DA" w:rsidRDefault="00A017DA" w:rsidP="00A017DA">
      <w:pPr>
        <w:pStyle w:val="a6"/>
        <w:numPr>
          <w:ilvl w:val="0"/>
          <w:numId w:val="5"/>
        </w:numPr>
      </w:pPr>
      <w:r>
        <w:t>Т.Андерсон. Статистический анализ временных рядов. М. 1976</w:t>
      </w:r>
    </w:p>
    <w:p w:rsidR="00A017DA" w:rsidRDefault="00A017DA" w:rsidP="00A017DA">
      <w:pPr>
        <w:pStyle w:val="a6"/>
        <w:numPr>
          <w:ilvl w:val="0"/>
          <w:numId w:val="5"/>
        </w:numPr>
      </w:pPr>
      <w:r>
        <w:t>Дж.Бокс, Г.Дженкинс. Анализ временных рядов, прогноз и управление. М.1974</w:t>
      </w:r>
    </w:p>
    <w:p w:rsidR="00A017DA" w:rsidRDefault="00A017DA" w:rsidP="00A017DA">
      <w:pPr>
        <w:pStyle w:val="a6"/>
        <w:numPr>
          <w:ilvl w:val="0"/>
          <w:numId w:val="5"/>
        </w:numPr>
      </w:pPr>
      <w:r>
        <w:t>Я.Магнус, П.К.Катышев, А.А.Пересецкий.  Эконометрика. Начальный курс. М.2000</w:t>
      </w:r>
    </w:p>
    <w:p w:rsidR="00A017DA" w:rsidRDefault="00A017DA" w:rsidP="00A017DA">
      <w:pPr>
        <w:pStyle w:val="a6"/>
        <w:numPr>
          <w:ilvl w:val="0"/>
          <w:numId w:val="5"/>
        </w:numPr>
      </w:pPr>
      <w:r>
        <w:t>В.П.Носко. Эконометрика. Книга 1, Ч.1,2, М.2011.</w:t>
      </w:r>
    </w:p>
    <w:p w:rsidR="00A017DA" w:rsidRDefault="00A017DA" w:rsidP="00A017DA">
      <w:pPr>
        <w:pStyle w:val="a6"/>
        <w:numPr>
          <w:ilvl w:val="0"/>
          <w:numId w:val="5"/>
        </w:numPr>
      </w:pPr>
      <w:r>
        <w:t>А.Цыплаков. Введение в прогнозирование классических временных рядов. Квантиль, 1, 2006</w:t>
      </w:r>
    </w:p>
    <w:p w:rsidR="00A017DA" w:rsidRPr="00B9325E" w:rsidRDefault="00A017DA" w:rsidP="00A017DA">
      <w:pPr>
        <w:pStyle w:val="a6"/>
        <w:numPr>
          <w:ilvl w:val="0"/>
          <w:numId w:val="5"/>
        </w:numPr>
      </w:pPr>
      <w:r>
        <w:t xml:space="preserve">Г. Канторович. Анализ временных рядов. Экономический журнал ВШЭ, </w:t>
      </w:r>
      <w:r>
        <w:rPr>
          <w:lang w:val="en-US"/>
        </w:rPr>
        <w:t>N</w:t>
      </w:r>
      <w:r w:rsidRPr="00B9325E">
        <w:t xml:space="preserve"> 1-4, 2002, </w:t>
      </w:r>
      <w:r>
        <w:rPr>
          <w:lang w:val="en-US"/>
        </w:rPr>
        <w:t>N</w:t>
      </w:r>
      <w:r>
        <w:t>1,</w:t>
      </w:r>
      <w:r w:rsidRPr="00B9325E">
        <w:t xml:space="preserve"> 2003</w:t>
      </w:r>
    </w:p>
    <w:p w:rsidR="00A017DA" w:rsidRPr="00A017DA" w:rsidRDefault="00A017DA" w:rsidP="00A017DA">
      <w:pPr>
        <w:pStyle w:val="a6"/>
        <w:numPr>
          <w:ilvl w:val="0"/>
          <w:numId w:val="5"/>
        </w:numPr>
        <w:rPr>
          <w:lang w:val="en-US"/>
        </w:rPr>
      </w:pPr>
      <w:r>
        <w:rPr>
          <w:lang w:val="en-US"/>
        </w:rPr>
        <w:t>A.W.van der Vaart. Time</w:t>
      </w:r>
      <w:r w:rsidRPr="00A017DA">
        <w:rPr>
          <w:lang w:val="en-US"/>
        </w:rPr>
        <w:t xml:space="preserve"> </w:t>
      </w:r>
      <w:r>
        <w:rPr>
          <w:lang w:val="en-US"/>
        </w:rPr>
        <w:t>series</w:t>
      </w:r>
      <w:r w:rsidRPr="00A017DA">
        <w:rPr>
          <w:lang w:val="en-US"/>
        </w:rPr>
        <w:t xml:space="preserve">. </w:t>
      </w:r>
      <w:r>
        <w:rPr>
          <w:lang w:val="en-US"/>
        </w:rPr>
        <w:t>Vrije universiteit Amsterdam, 2008.</w:t>
      </w:r>
    </w:p>
    <w:p w:rsidR="00A017DA" w:rsidRPr="00A017DA" w:rsidRDefault="00A017DA" w:rsidP="00A017DA">
      <w:pPr>
        <w:pStyle w:val="a6"/>
        <w:numPr>
          <w:ilvl w:val="0"/>
          <w:numId w:val="5"/>
        </w:numPr>
        <w:rPr>
          <w:lang w:val="en-US"/>
        </w:rPr>
      </w:pPr>
      <w:r>
        <w:rPr>
          <w:lang w:val="en-US"/>
        </w:rPr>
        <w:t>J</w:t>
      </w:r>
      <w:r w:rsidRPr="00A017DA">
        <w:rPr>
          <w:lang w:val="en-US"/>
        </w:rPr>
        <w:t>.</w:t>
      </w:r>
      <w:r>
        <w:rPr>
          <w:lang w:val="en-US"/>
        </w:rPr>
        <w:t>H</w:t>
      </w:r>
      <w:r w:rsidRPr="00A017DA">
        <w:rPr>
          <w:lang w:val="en-US"/>
        </w:rPr>
        <w:t>.</w:t>
      </w:r>
      <w:r>
        <w:rPr>
          <w:lang w:val="en-US"/>
        </w:rPr>
        <w:t>Cochrane</w:t>
      </w:r>
      <w:r w:rsidRPr="00A017DA">
        <w:rPr>
          <w:lang w:val="en-US"/>
        </w:rPr>
        <w:t>.</w:t>
      </w:r>
      <w:r>
        <w:rPr>
          <w:lang w:val="en-US"/>
        </w:rPr>
        <w:t>Time</w:t>
      </w:r>
      <w:r w:rsidRPr="00A017DA">
        <w:rPr>
          <w:lang w:val="en-US"/>
        </w:rPr>
        <w:t xml:space="preserve"> </w:t>
      </w:r>
      <w:r>
        <w:rPr>
          <w:lang w:val="en-US"/>
        </w:rPr>
        <w:t>series</w:t>
      </w:r>
      <w:r w:rsidRPr="00A017DA">
        <w:rPr>
          <w:lang w:val="en-US"/>
        </w:rPr>
        <w:t xml:space="preserve"> </w:t>
      </w:r>
      <w:r>
        <w:rPr>
          <w:lang w:val="en-US"/>
        </w:rPr>
        <w:t>for</w:t>
      </w:r>
      <w:r w:rsidRPr="00A017DA">
        <w:rPr>
          <w:lang w:val="en-US"/>
        </w:rPr>
        <w:t xml:space="preserve"> </w:t>
      </w:r>
      <w:r>
        <w:rPr>
          <w:lang w:val="en-US"/>
        </w:rPr>
        <w:t>Macroeconomics</w:t>
      </w:r>
      <w:r w:rsidRPr="00A017DA">
        <w:rPr>
          <w:lang w:val="en-US"/>
        </w:rPr>
        <w:t xml:space="preserve"> </w:t>
      </w:r>
      <w:r>
        <w:rPr>
          <w:lang w:val="en-US"/>
        </w:rPr>
        <w:t>and</w:t>
      </w:r>
      <w:r w:rsidRPr="00A017DA">
        <w:rPr>
          <w:lang w:val="en-US"/>
        </w:rPr>
        <w:t xml:space="preserve"> </w:t>
      </w:r>
      <w:r>
        <w:rPr>
          <w:lang w:val="en-US"/>
        </w:rPr>
        <w:t>Finance, 2005</w:t>
      </w:r>
      <w:r w:rsidRPr="00A017DA">
        <w:rPr>
          <w:lang w:val="en-US"/>
        </w:rPr>
        <w:t xml:space="preserve"> </w:t>
      </w:r>
    </w:p>
    <w:p w:rsidR="00A017DA" w:rsidRPr="00A017DA" w:rsidRDefault="00A017DA" w:rsidP="00733660">
      <w:pPr>
        <w:pStyle w:val="a6"/>
        <w:ind w:left="792" w:firstLine="0"/>
        <w:rPr>
          <w:b/>
          <w:sz w:val="28"/>
          <w:szCs w:val="28"/>
          <w:lang w:val="en-US"/>
        </w:rPr>
      </w:pPr>
    </w:p>
    <w:p w:rsidR="00EB1C48" w:rsidRPr="00C24D64" w:rsidRDefault="00EB1C48" w:rsidP="00EB1C48">
      <w:pPr>
        <w:pStyle w:val="a6"/>
        <w:ind w:left="1512" w:firstLine="0"/>
        <w:rPr>
          <w:b/>
          <w:sz w:val="28"/>
          <w:szCs w:val="28"/>
          <w:lang w:val="en-US"/>
        </w:rPr>
      </w:pPr>
    </w:p>
    <w:p w:rsidR="00EB1C48" w:rsidRDefault="00EB1C48" w:rsidP="00EB1C48">
      <w:pPr>
        <w:pStyle w:val="1"/>
        <w:numPr>
          <w:ilvl w:val="0"/>
          <w:numId w:val="11"/>
        </w:numPr>
        <w:rPr>
          <w:lang w:val="en-US"/>
        </w:rPr>
      </w:pPr>
      <w:r>
        <w:t>Материально-техническое обеспечение дисциплины</w:t>
      </w:r>
    </w:p>
    <w:p w:rsidR="00EB1C48" w:rsidRPr="007E65ED" w:rsidRDefault="00A17408" w:rsidP="00A17408">
      <w:pPr>
        <w:pStyle w:val="2"/>
        <w:numPr>
          <w:ilvl w:val="1"/>
          <w:numId w:val="11"/>
        </w:numPr>
        <w:spacing w:before="240"/>
      </w:pPr>
      <w:r>
        <w:t xml:space="preserve"> </w:t>
      </w:r>
      <w:r w:rsidR="00EB1C48">
        <w:t>Программные средства</w:t>
      </w:r>
    </w:p>
    <w:p w:rsidR="00EB1C48" w:rsidRDefault="00EB1C48" w:rsidP="00EB1C48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EB1C48" w:rsidRPr="0017030A" w:rsidRDefault="00EB1C48" w:rsidP="00EB1C48">
      <w:pPr>
        <w:spacing w:line="360" w:lineRule="auto"/>
        <w:ind w:firstLine="0"/>
        <w:rPr>
          <w:u w:val="single"/>
        </w:rPr>
      </w:pPr>
    </w:p>
    <w:p w:rsidR="00EB1C48" w:rsidRPr="00394A25" w:rsidRDefault="00EB1C48" w:rsidP="00EB1C48">
      <w:pPr>
        <w:spacing w:line="360" w:lineRule="auto"/>
        <w:ind w:firstLine="0"/>
      </w:pPr>
      <w:r w:rsidRPr="00DD7D59">
        <w:t xml:space="preserve">        </w:t>
      </w:r>
      <w:r w:rsidRPr="00394A25">
        <w:t>1.</w:t>
      </w:r>
      <w:r>
        <w:rPr>
          <w:lang w:val="en-US"/>
        </w:rPr>
        <w:t>Statistica</w:t>
      </w:r>
      <w:r w:rsidRPr="00394A25">
        <w:t xml:space="preserve">  </w:t>
      </w:r>
      <w:r>
        <w:rPr>
          <w:lang w:val="en-US"/>
        </w:rPr>
        <w:t>for</w:t>
      </w:r>
      <w:r w:rsidRPr="00394A25">
        <w:t xml:space="preserve"> </w:t>
      </w:r>
      <w:r>
        <w:rPr>
          <w:lang w:val="en-US"/>
        </w:rPr>
        <w:t>Windows</w:t>
      </w:r>
    </w:p>
    <w:p w:rsidR="00EB1C48" w:rsidRPr="00394A25" w:rsidRDefault="00EB1C48" w:rsidP="00EB1C48">
      <w:pPr>
        <w:spacing w:line="360" w:lineRule="auto"/>
        <w:ind w:firstLine="0"/>
      </w:pPr>
      <w:r w:rsidRPr="00394A25">
        <w:t xml:space="preserve">         2. </w:t>
      </w:r>
      <w:r>
        <w:rPr>
          <w:lang w:val="en-US"/>
        </w:rPr>
        <w:t>Mathematica</w:t>
      </w:r>
    </w:p>
    <w:p w:rsidR="00EB1C48" w:rsidRDefault="00EB1C48" w:rsidP="00EB1C48">
      <w:pPr>
        <w:pStyle w:val="1"/>
        <w:numPr>
          <w:ilvl w:val="0"/>
          <w:numId w:val="0"/>
        </w:numPr>
      </w:pPr>
      <w:r w:rsidRPr="00394A25">
        <w:t xml:space="preserve">12.2. </w:t>
      </w:r>
    </w:p>
    <w:p w:rsidR="00EB1C48" w:rsidRPr="0017030A" w:rsidRDefault="00EB1C48" w:rsidP="00EB1C48">
      <w:r>
        <w:t xml:space="preserve">При обучении используется аудитория, оснащенная мультимедийными средствами проведения презентаций и выходом в Интернет, компьютерный класс с установленным программным обеспечением STATISTICA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WINDOWS</w:t>
      </w:r>
      <w:r>
        <w:t xml:space="preserve"> последней версии, </w:t>
      </w:r>
      <w:r>
        <w:rPr>
          <w:lang w:val="en-US"/>
        </w:rPr>
        <w:t>Mathematica</w:t>
      </w:r>
      <w:r>
        <w:t xml:space="preserve"> 10</w:t>
      </w:r>
      <w:r w:rsidRPr="0017030A">
        <w:t>.</w:t>
      </w:r>
    </w:p>
    <w:p w:rsidR="00EB1C48" w:rsidRPr="00733660" w:rsidRDefault="00EB1C48" w:rsidP="00EB1C48">
      <w:pPr>
        <w:pStyle w:val="a6"/>
        <w:ind w:left="1512" w:firstLine="0"/>
        <w:rPr>
          <w:b/>
          <w:sz w:val="28"/>
          <w:szCs w:val="28"/>
        </w:rPr>
      </w:pPr>
    </w:p>
    <w:p w:rsidR="00733660" w:rsidRDefault="00733660" w:rsidP="00733660">
      <w:pPr>
        <w:ind w:firstLine="0"/>
      </w:pPr>
    </w:p>
    <w:p w:rsidR="00733660" w:rsidRPr="00E1077A" w:rsidRDefault="00733660" w:rsidP="00733660">
      <w:pPr>
        <w:ind w:firstLine="0"/>
      </w:pPr>
    </w:p>
    <w:sectPr w:rsidR="00733660" w:rsidRPr="00E1077A" w:rsidSect="00F20A1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B7" w:rsidRDefault="004B2BB7" w:rsidP="00122081">
      <w:r>
        <w:separator/>
      </w:r>
    </w:p>
  </w:endnote>
  <w:endnote w:type="continuationSeparator" w:id="0">
    <w:p w:rsidR="004B2BB7" w:rsidRDefault="004B2BB7" w:rsidP="0012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B7" w:rsidRDefault="004B2BB7" w:rsidP="00122081">
      <w:r>
        <w:separator/>
      </w:r>
    </w:p>
  </w:footnote>
  <w:footnote w:type="continuationSeparator" w:id="0">
    <w:p w:rsidR="004B2BB7" w:rsidRDefault="004B2BB7" w:rsidP="00122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8588"/>
    </w:tblGrid>
    <w:tr w:rsidR="00E05E1A" w:rsidRPr="00060113" w:rsidTr="003B1BFF">
      <w:tc>
        <w:tcPr>
          <w:tcW w:w="872" w:type="dxa"/>
        </w:tcPr>
        <w:p w:rsidR="00E05E1A" w:rsidRDefault="00E05E1A" w:rsidP="00E05E1A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9580"/>
                <wp:effectExtent l="0" t="0" r="0" b="7620"/>
                <wp:docPr id="3" name="Рисунок 3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E37BC0" w:rsidRDefault="00E05E1A" w:rsidP="00E37BC0">
          <w:pPr>
            <w:jc w:val="center"/>
            <w:rPr>
              <w:sz w:val="20"/>
              <w:szCs w:val="20"/>
            </w:rPr>
          </w:pPr>
          <w:r w:rsidRPr="00017C19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017C19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 xml:space="preserve"> </w:t>
          </w:r>
          <w:r w:rsidRPr="00017C19">
            <w:rPr>
              <w:sz w:val="20"/>
              <w:szCs w:val="20"/>
            </w:rPr>
            <w:t>Программа дисциплины</w:t>
          </w:r>
          <w:r w:rsidR="00E37BC0">
            <w:rPr>
              <w:sz w:val="20"/>
              <w:szCs w:val="20"/>
            </w:rPr>
            <w:t xml:space="preserve"> </w:t>
          </w:r>
          <w:r w:rsidR="00E37BC0" w:rsidRPr="00E37BC0">
            <w:rPr>
              <w:sz w:val="20"/>
              <w:szCs w:val="20"/>
            </w:rPr>
            <w:t>«Теория и практика прогнозирования временных рядов»</w:t>
          </w:r>
        </w:p>
        <w:p w:rsidR="00E05E1A" w:rsidRPr="00060113" w:rsidRDefault="00E05E1A" w:rsidP="00E05E1A">
          <w:pPr>
            <w:jc w:val="center"/>
            <w:rPr>
              <w:sz w:val="20"/>
              <w:szCs w:val="20"/>
            </w:rPr>
          </w:pPr>
        </w:p>
      </w:tc>
    </w:tr>
  </w:tbl>
  <w:p w:rsidR="00E05E1A" w:rsidRDefault="00E05E1A" w:rsidP="00E05E1A">
    <w:pPr>
      <w:pStyle w:val="a7"/>
      <w:tabs>
        <w:tab w:val="clear" w:pos="4677"/>
        <w:tab w:val="clear" w:pos="9355"/>
        <w:tab w:val="left" w:pos="1908"/>
      </w:tabs>
    </w:pPr>
  </w:p>
  <w:p w:rsidR="00122081" w:rsidRDefault="00122081">
    <w:pPr>
      <w:pStyle w:val="a7"/>
    </w:pPr>
    <w:r>
      <w:t xml:space="preserve"> </w:t>
    </w:r>
  </w:p>
  <w:p w:rsidR="00122081" w:rsidRDefault="001220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CD8112F"/>
    <w:multiLevelType w:val="multilevel"/>
    <w:tmpl w:val="703AE5E8"/>
    <w:lvl w:ilvl="0">
      <w:start w:val="12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2">
    <w:nsid w:val="3B77728B"/>
    <w:multiLevelType w:val="hybridMultilevel"/>
    <w:tmpl w:val="20AA9662"/>
    <w:lvl w:ilvl="0" w:tplc="231A2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773790"/>
    <w:multiLevelType w:val="hybridMultilevel"/>
    <w:tmpl w:val="1C16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348CC"/>
    <w:multiLevelType w:val="hybridMultilevel"/>
    <w:tmpl w:val="963C126E"/>
    <w:lvl w:ilvl="0" w:tplc="822EAE92">
      <w:start w:val="2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534130AF"/>
    <w:multiLevelType w:val="hybridMultilevel"/>
    <w:tmpl w:val="162A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B3911"/>
    <w:multiLevelType w:val="multilevel"/>
    <w:tmpl w:val="935CA3CC"/>
    <w:lvl w:ilvl="0">
      <w:start w:val="6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8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3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4CA8"/>
    <w:rsid w:val="000436AF"/>
    <w:rsid w:val="000706D1"/>
    <w:rsid w:val="000976A3"/>
    <w:rsid w:val="000A7CB7"/>
    <w:rsid w:val="001042CB"/>
    <w:rsid w:val="00122081"/>
    <w:rsid w:val="00167604"/>
    <w:rsid w:val="0018124D"/>
    <w:rsid w:val="001855EB"/>
    <w:rsid w:val="001B1186"/>
    <w:rsid w:val="001B4A80"/>
    <w:rsid w:val="002B06CA"/>
    <w:rsid w:val="00314CF0"/>
    <w:rsid w:val="00387CF0"/>
    <w:rsid w:val="00392C61"/>
    <w:rsid w:val="003A6FC1"/>
    <w:rsid w:val="003D51F1"/>
    <w:rsid w:val="003E2AC0"/>
    <w:rsid w:val="003F4D51"/>
    <w:rsid w:val="004B2BB7"/>
    <w:rsid w:val="00524CA8"/>
    <w:rsid w:val="00564C82"/>
    <w:rsid w:val="0069413A"/>
    <w:rsid w:val="006A2A0A"/>
    <w:rsid w:val="00733660"/>
    <w:rsid w:val="008904C3"/>
    <w:rsid w:val="00936529"/>
    <w:rsid w:val="00953415"/>
    <w:rsid w:val="00965CED"/>
    <w:rsid w:val="0097284B"/>
    <w:rsid w:val="00A017DA"/>
    <w:rsid w:val="00A17408"/>
    <w:rsid w:val="00AE16AD"/>
    <w:rsid w:val="00B23BB1"/>
    <w:rsid w:val="00B9325E"/>
    <w:rsid w:val="00BA7484"/>
    <w:rsid w:val="00C04306"/>
    <w:rsid w:val="00C24D64"/>
    <w:rsid w:val="00C55FA4"/>
    <w:rsid w:val="00CC512A"/>
    <w:rsid w:val="00CD38E3"/>
    <w:rsid w:val="00D17B1C"/>
    <w:rsid w:val="00D33B25"/>
    <w:rsid w:val="00D879A6"/>
    <w:rsid w:val="00DA0E0E"/>
    <w:rsid w:val="00DF7A31"/>
    <w:rsid w:val="00E05E1A"/>
    <w:rsid w:val="00E1077A"/>
    <w:rsid w:val="00E37BC0"/>
    <w:rsid w:val="00E808D6"/>
    <w:rsid w:val="00E95D91"/>
    <w:rsid w:val="00EB1C48"/>
    <w:rsid w:val="00F20A13"/>
    <w:rsid w:val="00F36089"/>
    <w:rsid w:val="00F46752"/>
    <w:rsid w:val="00FB2D14"/>
    <w:rsid w:val="00FC2B9F"/>
    <w:rsid w:val="00FF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0436AF"/>
    <w:pPr>
      <w:keepNext/>
      <w:numPr>
        <w:numId w:val="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0436AF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0436AF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0436AF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0436AF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0436AF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0436AF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0436AF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0436A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436A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0436AF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0436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0436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0436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0436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0436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0436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0436AF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0436AF"/>
    <w:pPr>
      <w:numPr>
        <w:numId w:val="1"/>
      </w:numPr>
      <w:ind w:left="1066" w:hanging="357"/>
    </w:pPr>
  </w:style>
  <w:style w:type="paragraph" w:styleId="a6">
    <w:name w:val="List Paragraph"/>
    <w:basedOn w:val="a0"/>
    <w:uiPriority w:val="34"/>
    <w:qFormat/>
    <w:rsid w:val="0073366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1220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22081"/>
    <w:rPr>
      <w:rFonts w:ascii="Times New Roman" w:eastAsia="Calibri" w:hAnsi="Times New Roman" w:cs="Times New Roman"/>
      <w:sz w:val="24"/>
    </w:rPr>
  </w:style>
  <w:style w:type="paragraph" w:styleId="a9">
    <w:name w:val="footer"/>
    <w:basedOn w:val="a0"/>
    <w:link w:val="aa"/>
    <w:uiPriority w:val="99"/>
    <w:unhideWhenUsed/>
    <w:rsid w:val="001220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22081"/>
    <w:rPr>
      <w:rFonts w:ascii="Times New Roman" w:eastAsia="Calibri" w:hAnsi="Times New Roman" w:cs="Times New Roman"/>
      <w:sz w:val="24"/>
    </w:rPr>
  </w:style>
  <w:style w:type="paragraph" w:styleId="ab">
    <w:name w:val="Document Map"/>
    <w:basedOn w:val="a0"/>
    <w:link w:val="ac"/>
    <w:uiPriority w:val="99"/>
    <w:semiHidden/>
    <w:unhideWhenUsed/>
    <w:rsid w:val="0016760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167604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1"/>
    <w:uiPriority w:val="99"/>
    <w:unhideWhenUsed/>
    <w:rsid w:val="00F36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0436AF"/>
    <w:pPr>
      <w:keepNext/>
      <w:numPr>
        <w:numId w:val="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0436AF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0436AF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0436AF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0436AF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0436AF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0436AF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0436AF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0436A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436A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0436AF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0436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0436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0436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0436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0436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0436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0436AF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0436AF"/>
    <w:pPr>
      <w:numPr>
        <w:numId w:val="1"/>
      </w:numPr>
      <w:ind w:left="1066" w:hanging="357"/>
    </w:pPr>
  </w:style>
  <w:style w:type="paragraph" w:styleId="a6">
    <w:name w:val="List Paragraph"/>
    <w:basedOn w:val="a0"/>
    <w:uiPriority w:val="34"/>
    <w:qFormat/>
    <w:rsid w:val="0073366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1220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22081"/>
    <w:rPr>
      <w:rFonts w:ascii="Times New Roman" w:eastAsia="Calibri" w:hAnsi="Times New Roman" w:cs="Times New Roman"/>
      <w:sz w:val="24"/>
    </w:rPr>
  </w:style>
  <w:style w:type="paragraph" w:styleId="a9">
    <w:name w:val="footer"/>
    <w:basedOn w:val="a0"/>
    <w:link w:val="aa"/>
    <w:uiPriority w:val="99"/>
    <w:unhideWhenUsed/>
    <w:rsid w:val="001220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2208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3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8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zbejaeva@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Alex</cp:lastModifiedBy>
  <cp:revision>5</cp:revision>
  <cp:lastPrinted>2015-07-13T13:44:00Z</cp:lastPrinted>
  <dcterms:created xsi:type="dcterms:W3CDTF">2015-12-24T16:03:00Z</dcterms:created>
  <dcterms:modified xsi:type="dcterms:W3CDTF">2015-12-24T16:07:00Z</dcterms:modified>
</cp:coreProperties>
</file>