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26"/>
        <w:gridCol w:w="1599"/>
        <w:gridCol w:w="2641"/>
        <w:gridCol w:w="3088"/>
        <w:gridCol w:w="1461"/>
        <w:gridCol w:w="1457"/>
      </w:tblGrid>
      <w:tr w:rsidR="000C46EE" w:rsidRPr="00620FE8" w:rsidTr="002600AA">
        <w:tc>
          <w:tcPr>
            <w:tcW w:w="426" w:type="dxa"/>
          </w:tcPr>
          <w:p w:rsidR="000C46EE" w:rsidRPr="002600AA" w:rsidRDefault="000C46EE" w:rsidP="00182E05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№</w:t>
            </w:r>
          </w:p>
          <w:p w:rsidR="000C46EE" w:rsidRPr="002600AA" w:rsidRDefault="000C46EE" w:rsidP="00182E05">
            <w:pPr>
              <w:jc w:val="center"/>
              <w:rPr>
                <w:szCs w:val="24"/>
              </w:rPr>
            </w:pPr>
            <w:proofErr w:type="gramStart"/>
            <w:r w:rsidRPr="002600AA">
              <w:rPr>
                <w:szCs w:val="24"/>
              </w:rPr>
              <w:t>п</w:t>
            </w:r>
            <w:proofErr w:type="gramEnd"/>
            <w:r w:rsidRPr="002600AA">
              <w:rPr>
                <w:szCs w:val="24"/>
              </w:rPr>
              <w:t>/п</w:t>
            </w:r>
          </w:p>
        </w:tc>
        <w:tc>
          <w:tcPr>
            <w:tcW w:w="1599" w:type="dxa"/>
          </w:tcPr>
          <w:p w:rsidR="000C46EE" w:rsidRPr="002600AA" w:rsidRDefault="000C46EE" w:rsidP="00182E05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Ф.И.О. студента</w:t>
            </w:r>
          </w:p>
        </w:tc>
        <w:tc>
          <w:tcPr>
            <w:tcW w:w="2641" w:type="dxa"/>
          </w:tcPr>
          <w:p w:rsidR="009A1FF0" w:rsidRDefault="000C46EE" w:rsidP="009A1FF0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 xml:space="preserve">Тема </w:t>
            </w:r>
            <w:r w:rsidR="009A1FF0">
              <w:rPr>
                <w:szCs w:val="24"/>
              </w:rPr>
              <w:t xml:space="preserve">магистерской диссертации </w:t>
            </w:r>
          </w:p>
          <w:p w:rsidR="000C46EE" w:rsidRPr="002600AA" w:rsidRDefault="000C46EE" w:rsidP="009A1FF0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 xml:space="preserve"> на русском языке</w:t>
            </w:r>
          </w:p>
        </w:tc>
        <w:tc>
          <w:tcPr>
            <w:tcW w:w="3088" w:type="dxa"/>
          </w:tcPr>
          <w:p w:rsidR="009A1FF0" w:rsidRDefault="000C46EE" w:rsidP="009A1FF0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 xml:space="preserve">Тема </w:t>
            </w:r>
            <w:r w:rsidR="009A1FF0">
              <w:rPr>
                <w:szCs w:val="24"/>
              </w:rPr>
              <w:t>магистерской диссертации</w:t>
            </w:r>
          </w:p>
          <w:p w:rsidR="000C46EE" w:rsidRPr="002600AA" w:rsidRDefault="000C46EE" w:rsidP="009A1FF0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 xml:space="preserve"> на английском языке</w:t>
            </w:r>
          </w:p>
        </w:tc>
        <w:tc>
          <w:tcPr>
            <w:tcW w:w="1461" w:type="dxa"/>
          </w:tcPr>
          <w:p w:rsidR="000C46EE" w:rsidRPr="002600AA" w:rsidRDefault="000C46EE" w:rsidP="00182E05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Руководитель курсовой работы</w:t>
            </w:r>
          </w:p>
        </w:tc>
        <w:tc>
          <w:tcPr>
            <w:tcW w:w="1457" w:type="dxa"/>
          </w:tcPr>
          <w:p w:rsidR="000C46EE" w:rsidRPr="002600AA" w:rsidRDefault="000C46EE" w:rsidP="00182E05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Консультант*</w:t>
            </w:r>
          </w:p>
        </w:tc>
      </w:tr>
      <w:tr w:rsidR="002600AA" w:rsidRPr="00620FE8" w:rsidTr="007D3446">
        <w:tc>
          <w:tcPr>
            <w:tcW w:w="10672" w:type="dxa"/>
            <w:gridSpan w:val="6"/>
          </w:tcPr>
          <w:p w:rsidR="002600AA" w:rsidRPr="00C74D1B" w:rsidRDefault="002600AA" w:rsidP="002600AA">
            <w:pPr>
              <w:jc w:val="center"/>
              <w:rPr>
                <w:b/>
              </w:rPr>
            </w:pPr>
            <w:r w:rsidRPr="00111477">
              <w:rPr>
                <w:b/>
              </w:rPr>
              <w:t xml:space="preserve">направление </w:t>
            </w:r>
            <w:r w:rsidR="0065510A">
              <w:rPr>
                <w:rFonts w:ascii="Times New Roman CYR" w:hAnsi="Times New Roman CYR" w:cs="Times New Roman CYR"/>
                <w:b/>
                <w:bCs/>
              </w:rPr>
              <w:t>46</w:t>
            </w:r>
            <w:r w:rsidR="00153BF2" w:rsidRPr="00153BF2">
              <w:rPr>
                <w:rFonts w:ascii="Times New Roman CYR" w:hAnsi="Times New Roman CYR" w:cs="Times New Roman CYR"/>
                <w:b/>
                <w:bCs/>
              </w:rPr>
              <w:t>.04.0</w:t>
            </w:r>
            <w:r w:rsidR="009A1FF0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C74D1B">
              <w:rPr>
                <w:rFonts w:ascii="Times New Roman CYR" w:hAnsi="Times New Roman CYR" w:cs="Times New Roman CYR"/>
                <w:b/>
                <w:bCs/>
              </w:rPr>
              <w:t xml:space="preserve">  «</w:t>
            </w:r>
            <w:r w:rsidR="0065510A">
              <w:rPr>
                <w:rFonts w:ascii="Times New Roman CYR" w:hAnsi="Times New Roman CYR" w:cs="Times New Roman CYR"/>
                <w:b/>
                <w:bCs/>
              </w:rPr>
              <w:t>История</w:t>
            </w:r>
            <w:r w:rsidRPr="00C74D1B">
              <w:rPr>
                <w:rFonts w:ascii="Times New Roman CYR" w:hAnsi="Times New Roman CYR" w:cs="Times New Roman CYR"/>
                <w:b/>
                <w:bCs/>
              </w:rPr>
              <w:t>»</w:t>
            </w:r>
            <w:r w:rsidRPr="00C74D1B">
              <w:rPr>
                <w:b/>
              </w:rPr>
              <w:t>;</w:t>
            </w:r>
          </w:p>
          <w:p w:rsidR="002600AA" w:rsidRPr="002600AA" w:rsidRDefault="002600AA" w:rsidP="0065510A">
            <w:pPr>
              <w:jc w:val="center"/>
              <w:rPr>
                <w:szCs w:val="24"/>
              </w:rPr>
            </w:pPr>
            <w:r w:rsidRPr="00111477">
              <w:rPr>
                <w:b/>
              </w:rPr>
              <w:t>магистерская программа «</w:t>
            </w:r>
            <w:r w:rsidR="0065510A">
              <w:rPr>
                <w:b/>
              </w:rPr>
              <w:t>Информационные ресурсы исторической науки</w:t>
            </w:r>
            <w:r w:rsidRPr="00111477">
              <w:rPr>
                <w:b/>
              </w:rPr>
              <w:t>»</w:t>
            </w:r>
          </w:p>
        </w:tc>
      </w:tr>
      <w:tr w:rsidR="00AC4250" w:rsidRPr="00620FE8" w:rsidTr="00AC4250">
        <w:tc>
          <w:tcPr>
            <w:tcW w:w="426" w:type="dxa"/>
            <w:vAlign w:val="center"/>
          </w:tcPr>
          <w:p w:rsidR="00AC4250" w:rsidRPr="002600AA" w:rsidRDefault="00AC425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Владимиров </w:t>
            </w:r>
            <w:r w:rsidRPr="00AC4250">
              <w:rPr>
                <w:szCs w:val="24"/>
              </w:rPr>
              <w:br/>
              <w:t>Александр Васильевич</w:t>
            </w:r>
          </w:p>
        </w:tc>
        <w:tc>
          <w:tcPr>
            <w:tcW w:w="264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>Информационные возможности визуальных источников</w:t>
            </w:r>
            <w:r w:rsidRPr="00AC4250">
              <w:rPr>
                <w:szCs w:val="24"/>
              </w:rPr>
              <w:br/>
              <w:t xml:space="preserve">и методика их использования для работы со школьниками </w:t>
            </w:r>
          </w:p>
        </w:tc>
        <w:tc>
          <w:tcPr>
            <w:tcW w:w="3088" w:type="dxa"/>
            <w:vAlign w:val="center"/>
          </w:tcPr>
          <w:p w:rsidR="00AC4250" w:rsidRPr="00AC4250" w:rsidRDefault="00AC4250" w:rsidP="00AC4250">
            <w:pPr>
              <w:rPr>
                <w:szCs w:val="24"/>
                <w:lang w:val="en-US"/>
              </w:rPr>
            </w:pPr>
            <w:r w:rsidRPr="00AC4250">
              <w:rPr>
                <w:szCs w:val="24"/>
                <w:lang w:val="en-US"/>
              </w:rPr>
              <w:t>Visual Reference Materials and Their use in School and Application Methods to use for Schoolchildren.</w:t>
            </w:r>
          </w:p>
        </w:tc>
        <w:tc>
          <w:tcPr>
            <w:tcW w:w="146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>Зинченко С.А.</w:t>
            </w:r>
          </w:p>
        </w:tc>
        <w:tc>
          <w:tcPr>
            <w:tcW w:w="1457" w:type="dxa"/>
          </w:tcPr>
          <w:p w:rsidR="00AC4250" w:rsidRPr="002600AA" w:rsidRDefault="00AC4250" w:rsidP="00182E05">
            <w:pPr>
              <w:jc w:val="both"/>
              <w:rPr>
                <w:szCs w:val="24"/>
              </w:rPr>
            </w:pPr>
          </w:p>
        </w:tc>
      </w:tr>
      <w:tr w:rsidR="00AC4250" w:rsidRPr="00620FE8" w:rsidTr="00AC4250">
        <w:tc>
          <w:tcPr>
            <w:tcW w:w="426" w:type="dxa"/>
            <w:vAlign w:val="center"/>
          </w:tcPr>
          <w:p w:rsidR="00AC4250" w:rsidRPr="002600AA" w:rsidRDefault="00AC425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proofErr w:type="spellStart"/>
            <w:r w:rsidRPr="00AC4250">
              <w:rPr>
                <w:szCs w:val="24"/>
              </w:rPr>
              <w:t>Галлямова</w:t>
            </w:r>
            <w:proofErr w:type="spellEnd"/>
            <w:r w:rsidRPr="00AC4250">
              <w:rPr>
                <w:szCs w:val="24"/>
              </w:rPr>
              <w:t xml:space="preserve"> </w:t>
            </w:r>
            <w:r w:rsidRPr="00AC4250">
              <w:rPr>
                <w:szCs w:val="24"/>
              </w:rPr>
              <w:br/>
            </w:r>
            <w:proofErr w:type="spellStart"/>
            <w:r w:rsidRPr="00AC4250">
              <w:rPr>
                <w:szCs w:val="24"/>
              </w:rPr>
              <w:t>Нурия</w:t>
            </w:r>
            <w:proofErr w:type="spellEnd"/>
            <w:r w:rsidRPr="00AC4250">
              <w:rPr>
                <w:szCs w:val="24"/>
              </w:rPr>
              <w:t xml:space="preserve"> </w:t>
            </w:r>
            <w:proofErr w:type="spellStart"/>
            <w:r w:rsidRPr="00AC4250">
              <w:rPr>
                <w:szCs w:val="24"/>
              </w:rPr>
              <w:t>Амировна</w:t>
            </w:r>
            <w:proofErr w:type="spellEnd"/>
          </w:p>
        </w:tc>
        <w:tc>
          <w:tcPr>
            <w:tcW w:w="264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Реформы Петра Первого в области образования: причины, </w:t>
            </w:r>
            <w:r w:rsidRPr="00AC4250">
              <w:rPr>
                <w:szCs w:val="24"/>
              </w:rPr>
              <w:br/>
              <w:t>особенности, итоги. Материалы для учащихся</w:t>
            </w:r>
          </w:p>
        </w:tc>
        <w:tc>
          <w:tcPr>
            <w:tcW w:w="3088" w:type="dxa"/>
            <w:vAlign w:val="center"/>
          </w:tcPr>
          <w:p w:rsidR="00AC4250" w:rsidRPr="00AC4250" w:rsidRDefault="00AC4250" w:rsidP="00AC4250">
            <w:pPr>
              <w:rPr>
                <w:szCs w:val="24"/>
                <w:lang w:val="en-US"/>
              </w:rPr>
            </w:pPr>
            <w:r w:rsidRPr="00AC4250">
              <w:rPr>
                <w:szCs w:val="24"/>
                <w:lang w:val="en-US"/>
              </w:rPr>
              <w:t xml:space="preserve">Peter’s I Reforms in the Educational Field: Causes, </w:t>
            </w:r>
            <w:r w:rsidRPr="00AC4250">
              <w:rPr>
                <w:szCs w:val="24"/>
                <w:lang w:val="en-US"/>
              </w:rPr>
              <w:br/>
              <w:t>Characteristics and Results. Material for the Students</w:t>
            </w:r>
          </w:p>
        </w:tc>
        <w:tc>
          <w:tcPr>
            <w:tcW w:w="146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>Смилянская Е.Б.</w:t>
            </w:r>
          </w:p>
        </w:tc>
        <w:tc>
          <w:tcPr>
            <w:tcW w:w="1457" w:type="dxa"/>
          </w:tcPr>
          <w:p w:rsidR="00AC4250" w:rsidRPr="002600AA" w:rsidRDefault="00AC4250" w:rsidP="00182E05">
            <w:pPr>
              <w:jc w:val="both"/>
              <w:rPr>
                <w:szCs w:val="24"/>
              </w:rPr>
            </w:pPr>
          </w:p>
        </w:tc>
      </w:tr>
      <w:tr w:rsidR="00AC4250" w:rsidRPr="00620FE8" w:rsidTr="00AC4250">
        <w:tc>
          <w:tcPr>
            <w:tcW w:w="426" w:type="dxa"/>
            <w:vAlign w:val="center"/>
          </w:tcPr>
          <w:p w:rsidR="00AC4250" w:rsidRPr="002600AA" w:rsidRDefault="00AC425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3</w:t>
            </w:r>
          </w:p>
        </w:tc>
        <w:tc>
          <w:tcPr>
            <w:tcW w:w="1599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Князева </w:t>
            </w:r>
            <w:r w:rsidRPr="00AC4250">
              <w:rPr>
                <w:szCs w:val="24"/>
              </w:rPr>
              <w:br/>
              <w:t>Наталья Владимировна</w:t>
            </w:r>
          </w:p>
        </w:tc>
        <w:tc>
          <w:tcPr>
            <w:tcW w:w="264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>Иван Грозный в школьных учебниках 20 века</w:t>
            </w:r>
          </w:p>
        </w:tc>
        <w:tc>
          <w:tcPr>
            <w:tcW w:w="3088" w:type="dxa"/>
            <w:vAlign w:val="center"/>
          </w:tcPr>
          <w:p w:rsidR="00AC4250" w:rsidRPr="00AC4250" w:rsidRDefault="00AC4250" w:rsidP="00AC4250">
            <w:pPr>
              <w:rPr>
                <w:szCs w:val="24"/>
                <w:lang w:val="en-US"/>
              </w:rPr>
            </w:pPr>
            <w:r w:rsidRPr="00AC4250">
              <w:rPr>
                <w:szCs w:val="24"/>
                <w:lang w:val="en-US"/>
              </w:rPr>
              <w:t xml:space="preserve">The Image of Ivan the Terrible in the 20th Century </w:t>
            </w:r>
            <w:r w:rsidRPr="00AC4250">
              <w:rPr>
                <w:szCs w:val="24"/>
                <w:lang w:val="en-US"/>
              </w:rPr>
              <w:br/>
              <w:t xml:space="preserve">Schoolbooks </w:t>
            </w:r>
          </w:p>
        </w:tc>
        <w:tc>
          <w:tcPr>
            <w:tcW w:w="146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>Данилевский И.Н.</w:t>
            </w:r>
          </w:p>
        </w:tc>
        <w:tc>
          <w:tcPr>
            <w:tcW w:w="1457" w:type="dxa"/>
          </w:tcPr>
          <w:p w:rsidR="00AC4250" w:rsidRPr="002600AA" w:rsidRDefault="00AC4250" w:rsidP="00182E05">
            <w:pPr>
              <w:jc w:val="both"/>
              <w:rPr>
                <w:szCs w:val="24"/>
              </w:rPr>
            </w:pPr>
          </w:p>
        </w:tc>
      </w:tr>
      <w:tr w:rsidR="00AC4250" w:rsidRPr="00620FE8" w:rsidTr="00AC4250">
        <w:tc>
          <w:tcPr>
            <w:tcW w:w="426" w:type="dxa"/>
            <w:vAlign w:val="center"/>
          </w:tcPr>
          <w:p w:rsidR="00AC4250" w:rsidRPr="002600AA" w:rsidRDefault="00AC425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4</w:t>
            </w:r>
          </w:p>
        </w:tc>
        <w:tc>
          <w:tcPr>
            <w:tcW w:w="1599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Ковалева </w:t>
            </w:r>
            <w:r w:rsidRPr="00AC4250">
              <w:rPr>
                <w:szCs w:val="24"/>
              </w:rPr>
              <w:br/>
              <w:t>Галина Вячеславовна</w:t>
            </w:r>
          </w:p>
        </w:tc>
        <w:tc>
          <w:tcPr>
            <w:tcW w:w="264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Голод в Поволжье 1921-1922 </w:t>
            </w:r>
            <w:proofErr w:type="spellStart"/>
            <w:r w:rsidRPr="00AC4250">
              <w:rPr>
                <w:szCs w:val="24"/>
              </w:rPr>
              <w:t>г.</w:t>
            </w:r>
            <w:proofErr w:type="gramStart"/>
            <w:r w:rsidRPr="00AC4250">
              <w:rPr>
                <w:szCs w:val="24"/>
              </w:rPr>
              <w:t>г</w:t>
            </w:r>
            <w:proofErr w:type="spellEnd"/>
            <w:proofErr w:type="gramEnd"/>
            <w:r w:rsidRPr="00AC4250">
              <w:rPr>
                <w:szCs w:val="24"/>
              </w:rPr>
              <w:t>.</w:t>
            </w:r>
          </w:p>
        </w:tc>
        <w:tc>
          <w:tcPr>
            <w:tcW w:w="3088" w:type="dxa"/>
            <w:vAlign w:val="center"/>
          </w:tcPr>
          <w:p w:rsidR="00AC4250" w:rsidRPr="00AC4250" w:rsidRDefault="00AC4250" w:rsidP="00AC4250">
            <w:pPr>
              <w:rPr>
                <w:color w:val="000000"/>
                <w:szCs w:val="24"/>
              </w:rPr>
            </w:pPr>
            <w:proofErr w:type="spellStart"/>
            <w:r w:rsidRPr="00AC4250">
              <w:rPr>
                <w:color w:val="000000"/>
                <w:szCs w:val="24"/>
              </w:rPr>
              <w:t>The</w:t>
            </w:r>
            <w:proofErr w:type="spellEnd"/>
            <w:r w:rsidRPr="00AC4250">
              <w:rPr>
                <w:color w:val="000000"/>
                <w:szCs w:val="24"/>
              </w:rPr>
              <w:t xml:space="preserve"> </w:t>
            </w:r>
            <w:proofErr w:type="spellStart"/>
            <w:r w:rsidRPr="00AC4250">
              <w:rPr>
                <w:color w:val="000000"/>
                <w:szCs w:val="24"/>
              </w:rPr>
              <w:t>Povolzhye</w:t>
            </w:r>
            <w:proofErr w:type="spellEnd"/>
            <w:r w:rsidRPr="00AC4250">
              <w:rPr>
                <w:color w:val="000000"/>
                <w:szCs w:val="24"/>
              </w:rPr>
              <w:t xml:space="preserve"> </w:t>
            </w:r>
            <w:proofErr w:type="spellStart"/>
            <w:r w:rsidRPr="00AC4250">
              <w:rPr>
                <w:color w:val="000000"/>
                <w:szCs w:val="24"/>
              </w:rPr>
              <w:t>Famine</w:t>
            </w:r>
            <w:proofErr w:type="spellEnd"/>
            <w:r w:rsidRPr="00AC4250">
              <w:rPr>
                <w:color w:val="000000"/>
                <w:szCs w:val="24"/>
              </w:rPr>
              <w:t xml:space="preserve"> </w:t>
            </w:r>
            <w:proofErr w:type="spellStart"/>
            <w:r w:rsidRPr="00AC4250">
              <w:rPr>
                <w:color w:val="000000"/>
                <w:szCs w:val="24"/>
              </w:rPr>
              <w:t>of</w:t>
            </w:r>
            <w:proofErr w:type="spellEnd"/>
            <w:r w:rsidRPr="00AC4250">
              <w:rPr>
                <w:color w:val="000000"/>
                <w:szCs w:val="24"/>
              </w:rPr>
              <w:t xml:space="preserve"> 1921-1922</w:t>
            </w:r>
          </w:p>
        </w:tc>
        <w:tc>
          <w:tcPr>
            <w:tcW w:w="146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>Давыдов М.А.</w:t>
            </w:r>
          </w:p>
        </w:tc>
        <w:tc>
          <w:tcPr>
            <w:tcW w:w="1457" w:type="dxa"/>
          </w:tcPr>
          <w:p w:rsidR="00AC4250" w:rsidRPr="002600AA" w:rsidRDefault="00AC4250" w:rsidP="00182E05">
            <w:pPr>
              <w:jc w:val="both"/>
              <w:rPr>
                <w:szCs w:val="24"/>
              </w:rPr>
            </w:pPr>
          </w:p>
        </w:tc>
      </w:tr>
      <w:tr w:rsidR="00AC4250" w:rsidRPr="00620FE8" w:rsidTr="00AC4250">
        <w:tc>
          <w:tcPr>
            <w:tcW w:w="426" w:type="dxa"/>
            <w:vAlign w:val="center"/>
          </w:tcPr>
          <w:p w:rsidR="00AC4250" w:rsidRPr="002600AA" w:rsidRDefault="00AC425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Колобаев </w:t>
            </w:r>
            <w:r w:rsidRPr="00AC4250">
              <w:rPr>
                <w:szCs w:val="24"/>
              </w:rPr>
              <w:br/>
              <w:t>Евгений Александрович</w:t>
            </w:r>
          </w:p>
        </w:tc>
        <w:tc>
          <w:tcPr>
            <w:tcW w:w="264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Проблемы исторического прошлого в фильмографии о </w:t>
            </w:r>
            <w:r w:rsidRPr="00AC4250">
              <w:rPr>
                <w:szCs w:val="24"/>
              </w:rPr>
              <w:br/>
              <w:t xml:space="preserve">гражданской войне в России 1917-1922 гг." </w:t>
            </w:r>
          </w:p>
        </w:tc>
        <w:tc>
          <w:tcPr>
            <w:tcW w:w="3088" w:type="dxa"/>
            <w:vAlign w:val="center"/>
          </w:tcPr>
          <w:p w:rsidR="00AC4250" w:rsidRPr="00AC4250" w:rsidRDefault="00AC4250" w:rsidP="00AC4250">
            <w:pPr>
              <w:rPr>
                <w:szCs w:val="24"/>
                <w:lang w:val="en-US"/>
              </w:rPr>
            </w:pPr>
            <w:r w:rsidRPr="00AC4250">
              <w:rPr>
                <w:szCs w:val="24"/>
                <w:lang w:val="en-US"/>
              </w:rPr>
              <w:t xml:space="preserve">The Problems of the Past in the Filmography of the Civil </w:t>
            </w:r>
            <w:r w:rsidRPr="00AC4250">
              <w:rPr>
                <w:szCs w:val="24"/>
                <w:lang w:val="en-US"/>
              </w:rPr>
              <w:br/>
              <w:t>war in Russia, 1917-1922</w:t>
            </w:r>
          </w:p>
        </w:tc>
        <w:tc>
          <w:tcPr>
            <w:tcW w:w="146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>Волкова И.В.</w:t>
            </w:r>
          </w:p>
        </w:tc>
        <w:tc>
          <w:tcPr>
            <w:tcW w:w="1457" w:type="dxa"/>
          </w:tcPr>
          <w:p w:rsidR="00AC4250" w:rsidRPr="002600AA" w:rsidRDefault="00AC4250" w:rsidP="00182E05">
            <w:pPr>
              <w:jc w:val="both"/>
              <w:rPr>
                <w:szCs w:val="24"/>
              </w:rPr>
            </w:pPr>
          </w:p>
        </w:tc>
      </w:tr>
      <w:tr w:rsidR="00AC4250" w:rsidRPr="00620FE8" w:rsidTr="00AC4250">
        <w:tc>
          <w:tcPr>
            <w:tcW w:w="426" w:type="dxa"/>
            <w:vAlign w:val="center"/>
          </w:tcPr>
          <w:p w:rsidR="00AC4250" w:rsidRPr="002600AA" w:rsidRDefault="00AC425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Крупина </w:t>
            </w:r>
            <w:r w:rsidRPr="00AC4250">
              <w:rPr>
                <w:szCs w:val="24"/>
              </w:rPr>
              <w:br/>
              <w:t>Светлана Ивановна</w:t>
            </w:r>
          </w:p>
        </w:tc>
        <w:tc>
          <w:tcPr>
            <w:tcW w:w="264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"Поучение" Владимира Мономаха как программа </w:t>
            </w:r>
            <w:r w:rsidRPr="00AC4250">
              <w:rPr>
                <w:szCs w:val="24"/>
              </w:rPr>
              <w:br/>
              <w:t>воспитания правителя</w:t>
            </w:r>
          </w:p>
        </w:tc>
        <w:tc>
          <w:tcPr>
            <w:tcW w:w="3088" w:type="dxa"/>
            <w:vAlign w:val="center"/>
          </w:tcPr>
          <w:p w:rsidR="00AC4250" w:rsidRPr="00AC4250" w:rsidRDefault="00AC4250" w:rsidP="00AC4250">
            <w:pPr>
              <w:rPr>
                <w:szCs w:val="24"/>
                <w:lang w:val="en-US"/>
              </w:rPr>
            </w:pPr>
            <w:r w:rsidRPr="00AC4250">
              <w:rPr>
                <w:szCs w:val="24"/>
                <w:lang w:val="en-US"/>
              </w:rPr>
              <w:t xml:space="preserve">Vladimir </w:t>
            </w:r>
            <w:proofErr w:type="spellStart"/>
            <w:r w:rsidRPr="00AC4250">
              <w:rPr>
                <w:szCs w:val="24"/>
                <w:lang w:val="en-US"/>
              </w:rPr>
              <w:t>Monomach's</w:t>
            </w:r>
            <w:proofErr w:type="spellEnd"/>
            <w:r w:rsidRPr="00AC4250">
              <w:rPr>
                <w:szCs w:val="24"/>
                <w:lang w:val="en-US"/>
              </w:rPr>
              <w:t xml:space="preserve"> Homily as the Program of the Ruler </w:t>
            </w:r>
            <w:r w:rsidRPr="00AC4250">
              <w:rPr>
                <w:szCs w:val="24"/>
                <w:lang w:val="en-US"/>
              </w:rPr>
              <w:br/>
              <w:t>Education</w:t>
            </w:r>
          </w:p>
        </w:tc>
        <w:tc>
          <w:tcPr>
            <w:tcW w:w="146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>Данилевский И.Н.</w:t>
            </w:r>
          </w:p>
        </w:tc>
        <w:tc>
          <w:tcPr>
            <w:tcW w:w="1457" w:type="dxa"/>
          </w:tcPr>
          <w:p w:rsidR="00AC4250" w:rsidRPr="002600AA" w:rsidRDefault="00AC4250" w:rsidP="00182E05">
            <w:pPr>
              <w:jc w:val="both"/>
              <w:rPr>
                <w:szCs w:val="24"/>
              </w:rPr>
            </w:pPr>
          </w:p>
        </w:tc>
      </w:tr>
      <w:tr w:rsidR="00AC4250" w:rsidRPr="00620FE8" w:rsidTr="00AC4250">
        <w:tc>
          <w:tcPr>
            <w:tcW w:w="426" w:type="dxa"/>
            <w:vAlign w:val="center"/>
          </w:tcPr>
          <w:p w:rsidR="00AC4250" w:rsidRPr="002600AA" w:rsidRDefault="00AC425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7</w:t>
            </w:r>
          </w:p>
        </w:tc>
        <w:tc>
          <w:tcPr>
            <w:tcW w:w="1599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proofErr w:type="spellStart"/>
            <w:r w:rsidRPr="00AC4250">
              <w:rPr>
                <w:szCs w:val="24"/>
              </w:rPr>
              <w:t>Цапалина</w:t>
            </w:r>
            <w:proofErr w:type="spellEnd"/>
            <w:r w:rsidRPr="00AC4250">
              <w:rPr>
                <w:szCs w:val="24"/>
              </w:rPr>
              <w:t xml:space="preserve"> </w:t>
            </w:r>
            <w:r w:rsidRPr="00AC4250">
              <w:rPr>
                <w:szCs w:val="24"/>
              </w:rPr>
              <w:br/>
              <w:t>Зинаида Николаевна</w:t>
            </w:r>
          </w:p>
        </w:tc>
        <w:tc>
          <w:tcPr>
            <w:tcW w:w="264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 xml:space="preserve">Архив усадьбы </w:t>
            </w:r>
            <w:proofErr w:type="spellStart"/>
            <w:r w:rsidRPr="00AC4250">
              <w:rPr>
                <w:szCs w:val="24"/>
              </w:rPr>
              <w:t>Остафьево</w:t>
            </w:r>
            <w:proofErr w:type="spellEnd"/>
            <w:r w:rsidRPr="00AC4250">
              <w:rPr>
                <w:szCs w:val="24"/>
              </w:rPr>
              <w:t xml:space="preserve"> как источник для изучения </w:t>
            </w:r>
            <w:r w:rsidRPr="00AC4250">
              <w:rPr>
                <w:szCs w:val="24"/>
              </w:rPr>
              <w:br/>
              <w:t xml:space="preserve">социально-экономической и культурной истории России </w:t>
            </w:r>
            <w:r w:rsidRPr="00AC4250">
              <w:rPr>
                <w:szCs w:val="24"/>
              </w:rPr>
              <w:br/>
              <w:t>XIX века в школе</w:t>
            </w:r>
          </w:p>
        </w:tc>
        <w:tc>
          <w:tcPr>
            <w:tcW w:w="3088" w:type="dxa"/>
            <w:vAlign w:val="center"/>
          </w:tcPr>
          <w:p w:rsidR="00AC4250" w:rsidRPr="00AC4250" w:rsidRDefault="00AC4250" w:rsidP="00AC4250">
            <w:pPr>
              <w:rPr>
                <w:szCs w:val="24"/>
                <w:lang w:val="en-US"/>
              </w:rPr>
            </w:pPr>
            <w:r w:rsidRPr="00AC4250">
              <w:rPr>
                <w:szCs w:val="24"/>
                <w:lang w:val="en-US"/>
              </w:rPr>
              <w:t xml:space="preserve">Archive of the </w:t>
            </w:r>
            <w:proofErr w:type="spellStart"/>
            <w:r w:rsidRPr="00AC4250">
              <w:rPr>
                <w:szCs w:val="24"/>
                <w:lang w:val="en-US"/>
              </w:rPr>
              <w:t>Ostafyevo</w:t>
            </w:r>
            <w:proofErr w:type="spellEnd"/>
            <w:r w:rsidRPr="00AC4250">
              <w:rPr>
                <w:szCs w:val="24"/>
                <w:lang w:val="en-US"/>
              </w:rPr>
              <w:t xml:space="preserve"> Estate as a </w:t>
            </w:r>
            <w:proofErr w:type="spellStart"/>
            <w:r w:rsidRPr="00AC4250">
              <w:rPr>
                <w:szCs w:val="24"/>
                <w:lang w:val="en-US"/>
              </w:rPr>
              <w:t>Sourse</w:t>
            </w:r>
            <w:proofErr w:type="spellEnd"/>
            <w:r w:rsidRPr="00AC4250">
              <w:rPr>
                <w:szCs w:val="24"/>
                <w:lang w:val="en-US"/>
              </w:rPr>
              <w:t xml:space="preserve"> for Learning </w:t>
            </w:r>
            <w:r w:rsidRPr="00AC4250">
              <w:rPr>
                <w:szCs w:val="24"/>
                <w:lang w:val="en-US"/>
              </w:rPr>
              <w:br/>
              <w:t>the Socio-Economic and Cultural History of Russia in the 19 Century in School</w:t>
            </w:r>
          </w:p>
        </w:tc>
        <w:tc>
          <w:tcPr>
            <w:tcW w:w="1461" w:type="dxa"/>
            <w:vAlign w:val="center"/>
          </w:tcPr>
          <w:p w:rsidR="00AC4250" w:rsidRPr="00AC4250" w:rsidRDefault="00AC4250" w:rsidP="00AC4250">
            <w:pPr>
              <w:rPr>
                <w:szCs w:val="24"/>
              </w:rPr>
            </w:pPr>
            <w:r w:rsidRPr="00AC4250">
              <w:rPr>
                <w:szCs w:val="24"/>
              </w:rPr>
              <w:t>Смилянская Е.Б.</w:t>
            </w:r>
          </w:p>
        </w:tc>
        <w:tc>
          <w:tcPr>
            <w:tcW w:w="1457" w:type="dxa"/>
          </w:tcPr>
          <w:p w:rsidR="00AC4250" w:rsidRPr="002600AA" w:rsidRDefault="00AC4250" w:rsidP="00182E05">
            <w:pPr>
              <w:jc w:val="both"/>
              <w:rPr>
                <w:szCs w:val="24"/>
              </w:rPr>
            </w:pPr>
          </w:p>
        </w:tc>
      </w:tr>
    </w:tbl>
    <w:p w:rsidR="00DE5715" w:rsidRDefault="00DE5715">
      <w:bookmarkStart w:id="0" w:name="_GoBack"/>
      <w:bookmarkEnd w:id="0"/>
    </w:p>
    <w:sectPr w:rsidR="00DE5715" w:rsidSect="00DE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6EE"/>
    <w:rsid w:val="000C46EE"/>
    <w:rsid w:val="00153BF2"/>
    <w:rsid w:val="002600AA"/>
    <w:rsid w:val="0065510A"/>
    <w:rsid w:val="009A1FF0"/>
    <w:rsid w:val="00AC4250"/>
    <w:rsid w:val="00D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obalandina</dc:creator>
  <cp:keywords/>
  <dc:description/>
  <cp:lastModifiedBy>Пользователь Windows</cp:lastModifiedBy>
  <cp:revision>4</cp:revision>
  <dcterms:created xsi:type="dcterms:W3CDTF">2014-12-16T08:23:00Z</dcterms:created>
  <dcterms:modified xsi:type="dcterms:W3CDTF">2015-12-03T11:54:00Z</dcterms:modified>
</cp:coreProperties>
</file>