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726"/>
        <w:gridCol w:w="1476"/>
      </w:tblGrid>
      <w:tr w:rsidR="003B6DF7" w:rsidTr="00537D50">
        <w:trPr>
          <w:trHeight w:val="2220"/>
        </w:trPr>
        <w:tc>
          <w:tcPr>
            <w:tcW w:w="11825" w:type="dxa"/>
            <w:gridSpan w:val="5"/>
          </w:tcPr>
          <w:tbl>
            <w:tblPr>
              <w:tblW w:w="6957" w:type="dxa"/>
              <w:tblInd w:w="3489" w:type="dxa"/>
              <w:tblLayout w:type="fixed"/>
              <w:tblLook w:val="0000" w:firstRow="0" w:lastRow="0" w:firstColumn="0" w:lastColumn="0" w:noHBand="0" w:noVBand="0"/>
            </w:tblPr>
            <w:tblGrid>
              <w:gridCol w:w="6957"/>
            </w:tblGrid>
            <w:tr w:rsidR="003B6DF7" w:rsidTr="00AA75F9">
              <w:trPr>
                <w:trHeight w:val="456"/>
              </w:trPr>
              <w:tc>
                <w:tcPr>
                  <w:tcW w:w="6957" w:type="dxa"/>
                </w:tcPr>
                <w:p w:rsidR="003B6DF7" w:rsidRDefault="003B6DF7" w:rsidP="00537D50">
                  <w:pPr>
                    <w:jc w:val="right"/>
                  </w:pPr>
                  <w:r>
                    <w:rPr>
                      <w:b/>
                      <w:sz w:val="26"/>
                    </w:rPr>
                    <w:t>Приложение 1</w:t>
                  </w:r>
                </w:p>
                <w:p w:rsidR="003B6DF7" w:rsidRDefault="003B6DF7" w:rsidP="00AA75F9">
                  <w:pPr>
                    <w:tabs>
                      <w:tab w:val="left" w:pos="4719"/>
                      <w:tab w:val="left" w:pos="5130"/>
                      <w:tab w:val="left" w:pos="5272"/>
                    </w:tabs>
                    <w:jc w:val="right"/>
                  </w:pPr>
                </w:p>
              </w:tc>
            </w:tr>
          </w:tbl>
          <w:p w:rsidR="003B6DF7" w:rsidRDefault="003B6DF7" w:rsidP="00537D50">
            <w:pPr>
              <w:ind w:right="474"/>
              <w:jc w:val="right"/>
            </w:pPr>
          </w:p>
          <w:p w:rsidR="003B6DF7" w:rsidRPr="00300909" w:rsidRDefault="003B6DF7" w:rsidP="00537D50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Перечень и контрольные сроки </w:t>
            </w:r>
            <w:r>
              <w:rPr>
                <w:b/>
                <w:sz w:val="26"/>
                <w:szCs w:val="26"/>
              </w:rPr>
              <w:t xml:space="preserve">этапов </w:t>
            </w:r>
            <w:r w:rsidRPr="00300909">
              <w:rPr>
                <w:b/>
                <w:sz w:val="26"/>
                <w:szCs w:val="26"/>
              </w:rPr>
              <w:t xml:space="preserve">выбора и согласования тем </w:t>
            </w:r>
          </w:p>
          <w:p w:rsidR="003B6DF7" w:rsidRDefault="003B6DF7" w:rsidP="00AA75F9">
            <w:pPr>
              <w:ind w:right="474"/>
              <w:jc w:val="center"/>
            </w:pPr>
            <w:r w:rsidRPr="00E90539">
              <w:rPr>
                <w:b/>
                <w:color w:val="auto"/>
                <w:sz w:val="26"/>
                <w:szCs w:val="26"/>
              </w:rPr>
              <w:t>курс</w:t>
            </w:r>
            <w:r w:rsidRPr="00300909">
              <w:rPr>
                <w:b/>
                <w:sz w:val="26"/>
                <w:szCs w:val="26"/>
              </w:rPr>
              <w:t xml:space="preserve">овых работ и ВКР </w:t>
            </w: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3B6DF7" w:rsidRPr="00FC5068" w:rsidRDefault="003B6DF7" w:rsidP="00537D50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C5068">
              <w:rPr>
                <w:b/>
                <w:sz w:val="26"/>
                <w:szCs w:val="26"/>
              </w:rPr>
              <w:t>п</w:t>
            </w:r>
            <w:proofErr w:type="gramEnd"/>
            <w:r w:rsidRPr="00FC506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038" w:type="dxa"/>
            <w:vAlign w:val="center"/>
          </w:tcPr>
          <w:p w:rsidR="003B6DF7" w:rsidRPr="00FC5068" w:rsidRDefault="003B6DF7" w:rsidP="00537D50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Этап подготовки </w:t>
            </w:r>
            <w:r w:rsidRPr="00FC5068">
              <w:rPr>
                <w:b/>
                <w:sz w:val="26"/>
                <w:szCs w:val="26"/>
              </w:rPr>
              <w:br/>
            </w:r>
          </w:p>
        </w:tc>
        <w:tc>
          <w:tcPr>
            <w:tcW w:w="2795" w:type="dxa"/>
            <w:vAlign w:val="center"/>
          </w:tcPr>
          <w:p w:rsidR="003B6DF7" w:rsidRPr="00FC5068" w:rsidRDefault="003B6DF7" w:rsidP="00537D50">
            <w:pPr>
              <w:jc w:val="center"/>
              <w:rPr>
                <w:sz w:val="26"/>
                <w:szCs w:val="26"/>
              </w:rPr>
            </w:pPr>
            <w:proofErr w:type="gramStart"/>
            <w:r w:rsidRPr="00FC5068">
              <w:rPr>
                <w:b/>
                <w:sz w:val="26"/>
                <w:szCs w:val="26"/>
              </w:rPr>
              <w:t>Ответственный</w:t>
            </w:r>
            <w:r w:rsidRPr="00FC5068">
              <w:rPr>
                <w:b/>
                <w:sz w:val="26"/>
                <w:szCs w:val="26"/>
              </w:rPr>
              <w:br/>
              <w:t xml:space="preserve">за этап подготовки </w:t>
            </w:r>
            <w:r w:rsidRPr="00FC5068">
              <w:rPr>
                <w:b/>
                <w:color w:val="auto"/>
                <w:sz w:val="26"/>
                <w:szCs w:val="26"/>
              </w:rPr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  <w:proofErr w:type="gramEnd"/>
          </w:p>
        </w:tc>
        <w:tc>
          <w:tcPr>
            <w:tcW w:w="3726" w:type="dxa"/>
            <w:vAlign w:val="center"/>
          </w:tcPr>
          <w:p w:rsidR="003B6DF7" w:rsidRPr="00FC5068" w:rsidRDefault="003B6DF7" w:rsidP="00537D50">
            <w:pPr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Сроки исполнения</w:t>
            </w: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FC5068" w:rsidRDefault="003B6DF7" w:rsidP="00537D50">
            <w:pPr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Сбор предложенных тем</w:t>
            </w:r>
            <w:r w:rsidRPr="00FC5068">
              <w:rPr>
                <w:color w:val="auto"/>
                <w:sz w:val="26"/>
                <w:szCs w:val="26"/>
              </w:rPr>
              <w:t xml:space="preserve"> курсовых работ/ ВКР,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:rsidR="003B6DF7" w:rsidRPr="00FC5068" w:rsidRDefault="00AA75F9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Кафедры </w:t>
            </w:r>
            <w:r w:rsidR="003B6DF7" w:rsidRPr="00FC5068">
              <w:rPr>
                <w:color w:val="auto"/>
                <w:sz w:val="26"/>
                <w:szCs w:val="26"/>
              </w:rPr>
              <w:t xml:space="preserve">и научные подразделения/ Учебный офис ОП </w:t>
            </w:r>
          </w:p>
          <w:p w:rsidR="003B6DF7" w:rsidRPr="00FC5068" w:rsidRDefault="003B6DF7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726" w:type="dxa"/>
            <w:vAlign w:val="center"/>
          </w:tcPr>
          <w:p w:rsidR="003B6DF7" w:rsidRPr="00FC5068" w:rsidRDefault="003B6DF7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color w:val="auto"/>
                <w:sz w:val="26"/>
                <w:szCs w:val="26"/>
              </w:rPr>
              <w:t>с 10 сентября до 01 октября</w:t>
            </w:r>
            <w:r w:rsidRPr="00FC5068">
              <w:rPr>
                <w:color w:val="auto"/>
                <w:sz w:val="26"/>
                <w:szCs w:val="26"/>
              </w:rPr>
              <w:t xml:space="preserve">  текущего учебного года.</w:t>
            </w:r>
          </w:p>
          <w:p w:rsidR="003B6DF7" w:rsidRPr="00FC5068" w:rsidRDefault="003B6DF7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FC5068" w:rsidRDefault="003B6DF7" w:rsidP="00537D50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Согласование предложенных тем </w:t>
            </w:r>
            <w:r w:rsidRPr="00FC5068">
              <w:rPr>
                <w:sz w:val="26"/>
                <w:szCs w:val="26"/>
              </w:rPr>
              <w:t>курсовых работ/ ВКР руководством ОП</w:t>
            </w:r>
          </w:p>
        </w:tc>
        <w:tc>
          <w:tcPr>
            <w:tcW w:w="2795" w:type="dxa"/>
            <w:vAlign w:val="center"/>
          </w:tcPr>
          <w:p w:rsidR="003B6DF7" w:rsidRPr="00FC5068" w:rsidRDefault="003B6DF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Академический руководитель ОП совместно с </w:t>
            </w:r>
            <w:r>
              <w:rPr>
                <w:sz w:val="26"/>
                <w:szCs w:val="26"/>
              </w:rPr>
              <w:t>А</w:t>
            </w:r>
            <w:r w:rsidRPr="00FC5068">
              <w:rPr>
                <w:sz w:val="26"/>
                <w:szCs w:val="26"/>
              </w:rPr>
              <w:t>кадемическим советом ОП/ Учебный офис ОП</w:t>
            </w:r>
          </w:p>
        </w:tc>
        <w:tc>
          <w:tcPr>
            <w:tcW w:w="3726" w:type="dxa"/>
            <w:vAlign w:val="center"/>
          </w:tcPr>
          <w:p w:rsidR="003B6DF7" w:rsidRPr="00FC5068" w:rsidRDefault="003B6DF7" w:rsidP="00AA75F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FC5068" w:rsidRDefault="003B6DF7" w:rsidP="00AA75F9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Информирование </w:t>
            </w:r>
            <w:r w:rsidR="00AA75F9">
              <w:rPr>
                <w:sz w:val="26"/>
                <w:szCs w:val="26"/>
              </w:rPr>
              <w:t>кафедр</w:t>
            </w:r>
            <w:r w:rsidRPr="00FC5068">
              <w:rPr>
                <w:sz w:val="26"/>
                <w:szCs w:val="26"/>
              </w:rPr>
              <w:t xml:space="preserve"> и научных подразделений об утвержденных темах курсовых работ/ ВКР</w:t>
            </w:r>
          </w:p>
        </w:tc>
        <w:tc>
          <w:tcPr>
            <w:tcW w:w="2795" w:type="dxa"/>
            <w:vAlign w:val="center"/>
          </w:tcPr>
          <w:p w:rsidR="003B6DF7" w:rsidRPr="00FC5068" w:rsidRDefault="003B6DF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Учебный офис ОП </w:t>
            </w:r>
          </w:p>
        </w:tc>
        <w:tc>
          <w:tcPr>
            <w:tcW w:w="3726" w:type="dxa"/>
            <w:vAlign w:val="center"/>
          </w:tcPr>
          <w:p w:rsidR="003B6DF7" w:rsidRPr="00FC5068" w:rsidRDefault="003B6DF7" w:rsidP="00AA75F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FC5068" w:rsidRDefault="003B6DF7" w:rsidP="00537D50">
            <w:pPr>
              <w:contextualSpacing/>
              <w:rPr>
                <w:color w:val="auto"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Публикация в открытом доступе </w:t>
            </w:r>
            <w:r w:rsidRPr="00FC5068">
              <w:rPr>
                <w:sz w:val="26"/>
                <w:szCs w:val="26"/>
              </w:rPr>
              <w:t xml:space="preserve">на сайте ОП для студентов информации о предлагаемых </w:t>
            </w:r>
            <w:r w:rsidRPr="00FC5068">
              <w:rPr>
                <w:color w:val="auto"/>
                <w:sz w:val="26"/>
                <w:szCs w:val="26"/>
              </w:rPr>
              <w:t>темах, руководителях, Правилах  и сроках выполнения работ</w:t>
            </w:r>
          </w:p>
          <w:p w:rsidR="003B6DF7" w:rsidRPr="00FC5068" w:rsidRDefault="003B6DF7" w:rsidP="00537D50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3B6DF7" w:rsidRPr="00FC5068" w:rsidRDefault="003B6DF7" w:rsidP="00537D50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sz w:val="26"/>
                <w:szCs w:val="26"/>
              </w:rPr>
              <w:t>Учебный офис  ОП / Менеджер ОП</w:t>
            </w:r>
          </w:p>
        </w:tc>
        <w:tc>
          <w:tcPr>
            <w:tcW w:w="3726" w:type="dxa"/>
            <w:vAlign w:val="center"/>
          </w:tcPr>
          <w:p w:rsidR="003B6DF7" w:rsidRPr="00FC5068" w:rsidRDefault="003B6DF7" w:rsidP="00537D50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FC5068">
              <w:rPr>
                <w:b/>
                <w:sz w:val="26"/>
                <w:szCs w:val="26"/>
              </w:rPr>
              <w:t>Не позднее 15 октября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FC5068" w:rsidRDefault="003B6DF7" w:rsidP="00537D50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:rsidR="003B6DF7" w:rsidRPr="00FC5068" w:rsidRDefault="003B6DF7" w:rsidP="00AA75F9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 xml:space="preserve">Студенты/ </w:t>
            </w:r>
            <w:r w:rsidR="00AA75F9">
              <w:rPr>
                <w:sz w:val="26"/>
                <w:szCs w:val="26"/>
              </w:rPr>
              <w:t>Кафедры</w:t>
            </w:r>
            <w:r w:rsidRPr="00FC5068">
              <w:rPr>
                <w:sz w:val="26"/>
                <w:szCs w:val="26"/>
              </w:rPr>
              <w:t>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3B6DF7" w:rsidRPr="00FC5068" w:rsidRDefault="003B6DF7" w:rsidP="00537D50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10 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FC5068" w:rsidRDefault="003B6DF7" w:rsidP="00537D50">
            <w:pPr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Обсуждение инициативно предложенных студентами </w:t>
            </w:r>
            <w:r w:rsidRPr="00FC5068">
              <w:rPr>
                <w:b/>
                <w:color w:val="auto"/>
                <w:sz w:val="26"/>
                <w:szCs w:val="26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:rsidR="003B6DF7" w:rsidRPr="00FC5068" w:rsidRDefault="003B6DF7" w:rsidP="00AA75F9">
            <w:pPr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t>Студент/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3B6DF7" w:rsidRPr="00FC5068" w:rsidRDefault="003B6DF7" w:rsidP="00537D5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FC5068">
              <w:rPr>
                <w:b/>
                <w:sz w:val="26"/>
                <w:szCs w:val="26"/>
              </w:rPr>
              <w:t>не позднее 15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FC5068" w:rsidRDefault="003B6DF7" w:rsidP="00537D50">
            <w:pPr>
              <w:contextualSpacing/>
              <w:rPr>
                <w:b/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 xml:space="preserve">Срок выбора студентом темы </w:t>
            </w:r>
            <w:r w:rsidRPr="00FC5068">
              <w:rPr>
                <w:b/>
                <w:color w:val="auto"/>
                <w:sz w:val="26"/>
                <w:szCs w:val="26"/>
              </w:rPr>
              <w:lastRenderedPageBreak/>
              <w:t>к</w:t>
            </w:r>
            <w:r w:rsidRPr="00FC5068">
              <w:rPr>
                <w:b/>
                <w:sz w:val="26"/>
                <w:szCs w:val="26"/>
              </w:rPr>
              <w:t>урсовой работы/ ВКР</w:t>
            </w:r>
          </w:p>
          <w:p w:rsidR="003B6DF7" w:rsidRPr="00FC5068" w:rsidRDefault="003B6DF7" w:rsidP="00537D50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795" w:type="dxa"/>
            <w:vAlign w:val="center"/>
          </w:tcPr>
          <w:p w:rsidR="003B6DF7" w:rsidRPr="00FC5068" w:rsidRDefault="003B6DF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sz w:val="26"/>
                <w:szCs w:val="26"/>
              </w:rPr>
              <w:lastRenderedPageBreak/>
              <w:t>Студенты</w:t>
            </w:r>
          </w:p>
        </w:tc>
        <w:tc>
          <w:tcPr>
            <w:tcW w:w="3726" w:type="dxa"/>
            <w:vAlign w:val="center"/>
          </w:tcPr>
          <w:p w:rsidR="003B6DF7" w:rsidRPr="00FC5068" w:rsidRDefault="003B6DF7" w:rsidP="00537D50">
            <w:pPr>
              <w:contextualSpacing/>
              <w:jc w:val="center"/>
              <w:rPr>
                <w:sz w:val="26"/>
                <w:szCs w:val="26"/>
              </w:rPr>
            </w:pPr>
            <w:r w:rsidRPr="00FC5068">
              <w:rPr>
                <w:b/>
                <w:sz w:val="26"/>
                <w:szCs w:val="26"/>
              </w:rPr>
              <w:t>Не позднее 20 ноября</w:t>
            </w:r>
            <w:r w:rsidRPr="00FC5068">
              <w:rPr>
                <w:sz w:val="26"/>
                <w:szCs w:val="26"/>
              </w:rPr>
              <w:t xml:space="preserve"> текущего учебного года</w:t>
            </w:r>
          </w:p>
        </w:tc>
      </w:tr>
      <w:tr w:rsidR="003B6DF7" w:rsidRPr="00FC5068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680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92275D" w:rsidRDefault="003B6DF7" w:rsidP="00AA75F9">
            <w:pPr>
              <w:rPr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Закрепление тем курсовых работ/ВКР приказом и информирование руководителей курсовых </w:t>
            </w:r>
            <w:r w:rsidRPr="0092275D">
              <w:rPr>
                <w:b/>
                <w:sz w:val="26"/>
                <w:szCs w:val="26"/>
              </w:rPr>
              <w:t>работ и ВКР</w:t>
            </w:r>
          </w:p>
        </w:tc>
        <w:tc>
          <w:tcPr>
            <w:tcW w:w="2795" w:type="dxa"/>
            <w:vAlign w:val="center"/>
          </w:tcPr>
          <w:p w:rsidR="003B6DF7" w:rsidRPr="0092275D" w:rsidRDefault="003B6DF7" w:rsidP="00537D50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>Учебный офис ОП/ Академический руководитель/Декан факультета</w:t>
            </w:r>
          </w:p>
        </w:tc>
        <w:tc>
          <w:tcPr>
            <w:tcW w:w="3726" w:type="dxa"/>
            <w:vAlign w:val="center"/>
          </w:tcPr>
          <w:p w:rsidR="003B6DF7" w:rsidRPr="0092275D" w:rsidRDefault="003B6DF7" w:rsidP="00537D50">
            <w:pPr>
              <w:jc w:val="center"/>
              <w:rPr>
                <w:sz w:val="26"/>
                <w:szCs w:val="26"/>
              </w:rPr>
            </w:pPr>
            <w:r w:rsidRPr="0092275D">
              <w:rPr>
                <w:sz w:val="26"/>
                <w:szCs w:val="26"/>
              </w:rPr>
              <w:t xml:space="preserve">Издание приказа – </w:t>
            </w:r>
          </w:p>
          <w:p w:rsidR="003B6DF7" w:rsidRPr="0092275D" w:rsidRDefault="003B6DF7" w:rsidP="00537D50">
            <w:pPr>
              <w:jc w:val="center"/>
              <w:rPr>
                <w:sz w:val="26"/>
                <w:szCs w:val="26"/>
              </w:rPr>
            </w:pPr>
            <w:r w:rsidRPr="0092275D">
              <w:rPr>
                <w:b/>
                <w:sz w:val="26"/>
                <w:szCs w:val="26"/>
              </w:rPr>
              <w:t>Не позднее 15 декабря</w:t>
            </w:r>
            <w:r w:rsidRPr="0092275D">
              <w:rPr>
                <w:sz w:val="26"/>
                <w:szCs w:val="26"/>
              </w:rPr>
              <w:t xml:space="preserve"> текущего учебного года</w:t>
            </w:r>
          </w:p>
          <w:p w:rsidR="003B6DF7" w:rsidRPr="0092275D" w:rsidRDefault="003B6DF7" w:rsidP="00537D50">
            <w:pPr>
              <w:jc w:val="center"/>
              <w:rPr>
                <w:sz w:val="26"/>
                <w:szCs w:val="26"/>
              </w:rPr>
            </w:pPr>
          </w:p>
        </w:tc>
      </w:tr>
      <w:tr w:rsidR="003B6DF7" w:rsidRPr="007A0009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3B6DF7" w:rsidRPr="00FC5068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038" w:type="dxa"/>
          </w:tcPr>
          <w:p w:rsidR="003B6DF7" w:rsidRPr="0092275D" w:rsidRDefault="003B6DF7" w:rsidP="00537D50">
            <w:pPr>
              <w:contextualSpacing/>
              <w:rPr>
                <w:b/>
                <w:color w:val="auto"/>
                <w:sz w:val="26"/>
                <w:szCs w:val="26"/>
              </w:rPr>
            </w:pPr>
            <w:r w:rsidRPr="0092275D">
              <w:rPr>
                <w:b/>
                <w:color w:val="auto"/>
                <w:sz w:val="26"/>
                <w:szCs w:val="26"/>
              </w:rPr>
              <w:t xml:space="preserve">Изменение / уточнение темы курсовой работы/ ВКР </w:t>
            </w:r>
            <w:r w:rsidRPr="0092275D">
              <w:rPr>
                <w:color w:val="auto"/>
                <w:sz w:val="26"/>
                <w:szCs w:val="26"/>
              </w:rPr>
              <w:t>(с закреплением</w:t>
            </w:r>
            <w:r w:rsidRPr="0092275D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92275D">
              <w:rPr>
                <w:color w:val="auto"/>
                <w:sz w:val="26"/>
                <w:szCs w:val="26"/>
              </w:rPr>
              <w:t xml:space="preserve"> темы приказом Деканом факультета)</w:t>
            </w:r>
          </w:p>
        </w:tc>
        <w:tc>
          <w:tcPr>
            <w:tcW w:w="2795" w:type="dxa"/>
            <w:vAlign w:val="center"/>
          </w:tcPr>
          <w:p w:rsidR="003B6DF7" w:rsidRPr="0092275D" w:rsidRDefault="003B6DF7" w:rsidP="00537D50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Студент/ Учебный офис ОП/ Академический руководитель/</w:t>
            </w:r>
            <w:r w:rsidRPr="0092275D">
              <w:rPr>
                <w:sz w:val="26"/>
                <w:szCs w:val="26"/>
              </w:rPr>
              <w:t>Декан факультета</w:t>
            </w:r>
          </w:p>
        </w:tc>
        <w:tc>
          <w:tcPr>
            <w:tcW w:w="3726" w:type="dxa"/>
            <w:vAlign w:val="center"/>
          </w:tcPr>
          <w:p w:rsidR="003B6DF7" w:rsidRPr="0092275D" w:rsidRDefault="003B6DF7" w:rsidP="00537D50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>Не позднее, чем за один календарный месяц до установленного в приказе срока предоставления итогового варианта курсовой работы/ ВКР в учебный офис</w:t>
            </w:r>
          </w:p>
          <w:p w:rsidR="003B6DF7" w:rsidRPr="0092275D" w:rsidRDefault="003B6DF7" w:rsidP="00537D50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92275D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3B6DF7" w:rsidRDefault="003B6DF7" w:rsidP="003B6DF7"/>
    <w:p w:rsidR="003B6DF7" w:rsidRDefault="003B6DF7" w:rsidP="003B6DF7">
      <w:pPr>
        <w:ind w:right="-2"/>
        <w:jc w:val="right"/>
        <w:rPr>
          <w:b/>
          <w:sz w:val="26"/>
        </w:rPr>
      </w:pPr>
      <w:bookmarkStart w:id="1" w:name="h.gjdgxs" w:colFirst="0" w:colLast="0"/>
      <w:bookmarkEnd w:id="1"/>
    </w:p>
    <w:p w:rsidR="004D2630" w:rsidRDefault="004D2630" w:rsidP="003B6DF7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6E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5D6E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B6DF7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2E4E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A75F9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E6769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Marina</cp:lastModifiedBy>
  <cp:revision>4</cp:revision>
  <dcterms:created xsi:type="dcterms:W3CDTF">2015-09-18T10:20:00Z</dcterms:created>
  <dcterms:modified xsi:type="dcterms:W3CDTF">2015-09-18T12:22:00Z</dcterms:modified>
</cp:coreProperties>
</file>