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8" w:rsidRPr="00161DFD" w:rsidRDefault="00F76798" w:rsidP="00F76798">
      <w:pPr>
        <w:rPr>
          <w:b/>
          <w:sz w:val="24"/>
          <w:szCs w:val="24"/>
          <w:lang w:val="en-US"/>
        </w:rPr>
      </w:pPr>
      <w:r w:rsidRPr="00161DFD">
        <w:rPr>
          <w:b/>
          <w:sz w:val="24"/>
          <w:szCs w:val="24"/>
          <w:u w:val="single"/>
          <w:lang w:val="en-US"/>
        </w:rPr>
        <w:t>For Russian rubles payment</w:t>
      </w:r>
      <w:r w:rsidRPr="00161DFD">
        <w:rPr>
          <w:b/>
          <w:sz w:val="24"/>
          <w:szCs w:val="24"/>
          <w:lang w:val="en-US"/>
        </w:rPr>
        <w:t>:</w:t>
      </w:r>
    </w:p>
    <w:p w:rsidR="00F76798" w:rsidRDefault="00F76798" w:rsidP="00F76798">
      <w:pPr>
        <w:rPr>
          <w:sz w:val="24"/>
          <w:szCs w:val="24"/>
          <w:lang w:val="en-US"/>
        </w:rPr>
      </w:pPr>
      <w:bookmarkStart w:id="0" w:name="_GoBack"/>
      <w:bookmarkEnd w:id="0"/>
    </w:p>
    <w:p w:rsidR="00F76798" w:rsidRPr="00F76798" w:rsidRDefault="00F76798" w:rsidP="00F76798">
      <w:pPr>
        <w:rPr>
          <w:sz w:val="24"/>
          <w:szCs w:val="24"/>
          <w:lang w:val="en-US"/>
        </w:rPr>
      </w:pPr>
      <w:r w:rsidRPr="00F76798">
        <w:rPr>
          <w:sz w:val="24"/>
          <w:szCs w:val="24"/>
          <w:lang w:val="en-US"/>
        </w:rPr>
        <w:t>Beneficiary: National Research University Higher School of Economics</w:t>
      </w:r>
    </w:p>
    <w:p w:rsidR="00F76798" w:rsidRPr="00F76798" w:rsidRDefault="00F76798" w:rsidP="00F76798">
      <w:pPr>
        <w:rPr>
          <w:sz w:val="24"/>
          <w:szCs w:val="24"/>
          <w:lang w:val="en-US"/>
        </w:rPr>
      </w:pPr>
      <w:r w:rsidRPr="00F76798">
        <w:rPr>
          <w:sz w:val="24"/>
          <w:szCs w:val="24"/>
          <w:lang w:val="en-US"/>
        </w:rPr>
        <w:t xml:space="preserve">Address: 101000, </w:t>
      </w:r>
      <w:proofErr w:type="spellStart"/>
      <w:r w:rsidRPr="00F76798">
        <w:rPr>
          <w:sz w:val="24"/>
          <w:szCs w:val="24"/>
          <w:lang w:val="en-US"/>
        </w:rPr>
        <w:t>Mos</w:t>
      </w:r>
      <w:proofErr w:type="spellEnd"/>
      <w:r w:rsidRPr="00F76798">
        <w:rPr>
          <w:sz w:val="24"/>
          <w:szCs w:val="24"/>
        </w:rPr>
        <w:t>с</w:t>
      </w:r>
      <w:proofErr w:type="spellStart"/>
      <w:r>
        <w:rPr>
          <w:sz w:val="24"/>
          <w:szCs w:val="24"/>
          <w:lang w:val="en-US"/>
        </w:rPr>
        <w:t>ow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F76798">
        <w:rPr>
          <w:sz w:val="24"/>
          <w:szCs w:val="24"/>
          <w:lang w:val="en-US"/>
        </w:rPr>
        <w:t>Myasnitskaya</w:t>
      </w:r>
      <w:proofErr w:type="spellEnd"/>
      <w:r w:rsidRPr="00F76798">
        <w:rPr>
          <w:sz w:val="24"/>
          <w:szCs w:val="24"/>
          <w:lang w:val="en-US"/>
        </w:rPr>
        <w:t xml:space="preserve"> str. 20</w:t>
      </w:r>
    </w:p>
    <w:p w:rsidR="00F76798" w:rsidRPr="00F76798" w:rsidRDefault="00F76798" w:rsidP="00F76798">
      <w:pPr>
        <w:rPr>
          <w:sz w:val="24"/>
          <w:szCs w:val="24"/>
          <w:lang w:val="en-US"/>
        </w:rPr>
      </w:pPr>
      <w:r w:rsidRPr="00F76798">
        <w:rPr>
          <w:sz w:val="24"/>
          <w:szCs w:val="24"/>
          <w:lang w:val="en-US"/>
        </w:rPr>
        <w:t xml:space="preserve">INN – 7714030726       KPP </w:t>
      </w:r>
      <w:proofErr w:type="gramStart"/>
      <w:r w:rsidRPr="00F76798">
        <w:rPr>
          <w:sz w:val="24"/>
          <w:szCs w:val="24"/>
          <w:lang w:val="en-US"/>
        </w:rPr>
        <w:t>-  770101001</w:t>
      </w:r>
      <w:proofErr w:type="gramEnd"/>
      <w:r w:rsidRPr="00F76798">
        <w:rPr>
          <w:sz w:val="24"/>
          <w:szCs w:val="24"/>
          <w:lang w:val="en-US"/>
        </w:rPr>
        <w:t xml:space="preserve"> </w:t>
      </w:r>
    </w:p>
    <w:p w:rsidR="00F76798" w:rsidRPr="00F76798" w:rsidRDefault="00F76798" w:rsidP="00F76798">
      <w:pPr>
        <w:rPr>
          <w:sz w:val="24"/>
          <w:szCs w:val="24"/>
          <w:lang w:val="en-US"/>
        </w:rPr>
      </w:pPr>
      <w:r w:rsidRPr="00F76798">
        <w:rPr>
          <w:sz w:val="24"/>
          <w:szCs w:val="24"/>
          <w:lang w:val="en-US"/>
        </w:rPr>
        <w:t xml:space="preserve">Beneficiary bank: PAO </w:t>
      </w:r>
      <w:proofErr w:type="spellStart"/>
      <w:r w:rsidRPr="00F76798">
        <w:rPr>
          <w:sz w:val="24"/>
          <w:szCs w:val="24"/>
          <w:lang w:val="en-US"/>
        </w:rPr>
        <w:t>Sberbank</w:t>
      </w:r>
      <w:proofErr w:type="spellEnd"/>
      <w:r w:rsidRPr="00F7679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161DFD">
        <w:rPr>
          <w:sz w:val="24"/>
          <w:szCs w:val="24"/>
          <w:lang w:val="en-US"/>
        </w:rPr>
        <w:t>Moscow</w:t>
      </w:r>
    </w:p>
    <w:p w:rsidR="00F76798" w:rsidRPr="00161DFD" w:rsidRDefault="00F76798" w:rsidP="00F76798">
      <w:pPr>
        <w:rPr>
          <w:sz w:val="24"/>
          <w:szCs w:val="24"/>
          <w:lang w:val="en-US"/>
        </w:rPr>
      </w:pPr>
      <w:r w:rsidRPr="00161DFD">
        <w:rPr>
          <w:sz w:val="24"/>
          <w:szCs w:val="24"/>
          <w:lang w:val="en-US"/>
        </w:rPr>
        <w:t>BIK 044525225</w:t>
      </w:r>
    </w:p>
    <w:p w:rsidR="00F76798" w:rsidRPr="00161DFD" w:rsidRDefault="00F76798" w:rsidP="00F76798">
      <w:pPr>
        <w:rPr>
          <w:sz w:val="24"/>
          <w:szCs w:val="24"/>
          <w:lang w:val="en-US"/>
        </w:rPr>
      </w:pPr>
      <w:r w:rsidRPr="00161DFD">
        <w:rPr>
          <w:sz w:val="24"/>
          <w:szCs w:val="24"/>
          <w:lang w:val="en-US"/>
        </w:rPr>
        <w:t>Correspondent account: 30101810400000000225</w:t>
      </w:r>
    </w:p>
    <w:p w:rsidR="00F76798" w:rsidRPr="00161DFD" w:rsidRDefault="00F76798" w:rsidP="00F76798">
      <w:pPr>
        <w:rPr>
          <w:sz w:val="24"/>
          <w:szCs w:val="24"/>
          <w:lang w:val="en-US"/>
        </w:rPr>
      </w:pPr>
      <w:r w:rsidRPr="00161DFD">
        <w:rPr>
          <w:sz w:val="24"/>
          <w:szCs w:val="24"/>
          <w:lang w:val="en-US"/>
        </w:rPr>
        <w:t>Settlement account: 40503810938184000003</w:t>
      </w:r>
    </w:p>
    <w:p w:rsidR="00F76798" w:rsidRPr="00F76798" w:rsidRDefault="00F76798" w:rsidP="00F76798">
      <w:pPr>
        <w:rPr>
          <w:sz w:val="24"/>
          <w:szCs w:val="24"/>
        </w:rPr>
      </w:pPr>
      <w:r w:rsidRPr="00F76798">
        <w:rPr>
          <w:sz w:val="24"/>
          <w:szCs w:val="24"/>
        </w:rPr>
        <w:t>OKPO 17701729</w:t>
      </w:r>
    </w:p>
    <w:p w:rsidR="00F76798" w:rsidRPr="00F76798" w:rsidRDefault="00F76798" w:rsidP="00F76798">
      <w:pPr>
        <w:rPr>
          <w:sz w:val="24"/>
          <w:szCs w:val="24"/>
        </w:rPr>
      </w:pPr>
      <w:r w:rsidRPr="00F76798">
        <w:rPr>
          <w:sz w:val="24"/>
          <w:szCs w:val="24"/>
        </w:rPr>
        <w:t>OKATO 45286555000</w:t>
      </w:r>
    </w:p>
    <w:p w:rsidR="003A0FB7" w:rsidRPr="00F76798" w:rsidRDefault="00F76798" w:rsidP="00F76798">
      <w:pPr>
        <w:rPr>
          <w:sz w:val="24"/>
          <w:szCs w:val="24"/>
        </w:rPr>
      </w:pPr>
      <w:r w:rsidRPr="00F76798">
        <w:rPr>
          <w:sz w:val="24"/>
          <w:szCs w:val="24"/>
        </w:rPr>
        <w:t>OKTMO 45375000</w:t>
      </w:r>
    </w:p>
    <w:sectPr w:rsidR="003A0FB7" w:rsidRPr="00F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B0"/>
    <w:rsid w:val="00161DFD"/>
    <w:rsid w:val="003A0FB7"/>
    <w:rsid w:val="00F76798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2016-01-26T09:13:00Z</dcterms:created>
  <dcterms:modified xsi:type="dcterms:W3CDTF">2016-01-26T09:17:00Z</dcterms:modified>
</cp:coreProperties>
</file>