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56" w:rsidRPr="00A82456" w:rsidRDefault="00A82456" w:rsidP="00A82456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6D6B3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Приложение №5</w:t>
      </w:r>
    </w:p>
    <w:p w:rsidR="00A82456" w:rsidRPr="00B05BC3" w:rsidRDefault="00A82456" w:rsidP="00A82456">
      <w:pPr>
        <w:spacing w:after="60"/>
        <w:jc w:val="both"/>
        <w:rPr>
          <w:sz w:val="26"/>
          <w:szCs w:val="26"/>
        </w:rPr>
      </w:pPr>
      <w:r w:rsidRPr="00C34DA5">
        <w:rPr>
          <w:sz w:val="26"/>
          <w:szCs w:val="26"/>
        </w:rPr>
        <w:t xml:space="preserve">                                                                 </w:t>
      </w:r>
      <w:r w:rsidR="006D6B35">
        <w:rPr>
          <w:sz w:val="26"/>
          <w:szCs w:val="26"/>
        </w:rPr>
        <w:t xml:space="preserve"> </w:t>
      </w:r>
      <w:r w:rsidRPr="00C34DA5">
        <w:rPr>
          <w:sz w:val="26"/>
          <w:szCs w:val="26"/>
        </w:rPr>
        <w:t xml:space="preserve">      </w:t>
      </w:r>
      <w:r w:rsidRPr="00B05BC3">
        <w:rPr>
          <w:sz w:val="26"/>
          <w:szCs w:val="26"/>
        </w:rPr>
        <w:t>к приказу НИУ ВШЭ</w:t>
      </w:r>
    </w:p>
    <w:p w:rsidR="00A82456" w:rsidRPr="00A53034" w:rsidRDefault="00A82456" w:rsidP="00A82456">
      <w:pPr>
        <w:spacing w:after="60"/>
        <w:jc w:val="both"/>
        <w:rPr>
          <w:caps/>
          <w:sz w:val="26"/>
          <w:szCs w:val="26"/>
        </w:rPr>
      </w:pPr>
      <w:r w:rsidRPr="00C34DA5">
        <w:rPr>
          <w:sz w:val="26"/>
          <w:szCs w:val="26"/>
        </w:rPr>
        <w:t xml:space="preserve">                                                                 </w:t>
      </w:r>
      <w:r w:rsidR="006D6B35">
        <w:rPr>
          <w:sz w:val="26"/>
          <w:szCs w:val="26"/>
        </w:rPr>
        <w:t xml:space="preserve"> </w:t>
      </w:r>
      <w:bookmarkStart w:id="0" w:name="_GoBack"/>
      <w:bookmarkEnd w:id="0"/>
      <w:r w:rsidRPr="00C34DA5">
        <w:rPr>
          <w:sz w:val="26"/>
          <w:szCs w:val="26"/>
        </w:rPr>
        <w:t xml:space="preserve">      </w:t>
      </w:r>
      <w:r w:rsidRPr="00B05BC3">
        <w:rPr>
          <w:sz w:val="26"/>
          <w:szCs w:val="26"/>
        </w:rPr>
        <w:t>от ________№ _________</w:t>
      </w:r>
    </w:p>
    <w:tbl>
      <w:tblPr>
        <w:tblW w:w="4785" w:type="dxa"/>
        <w:jc w:val="right"/>
        <w:tblInd w:w="125" w:type="dxa"/>
        <w:tblLook w:val="04A0" w:firstRow="1" w:lastRow="0" w:firstColumn="1" w:lastColumn="0" w:noHBand="0" w:noVBand="1"/>
      </w:tblPr>
      <w:tblGrid>
        <w:gridCol w:w="4785"/>
      </w:tblGrid>
      <w:tr w:rsidR="00A82456" w:rsidRPr="00A53034" w:rsidTr="009C11C7">
        <w:trPr>
          <w:trHeight w:val="2422"/>
          <w:jc w:val="right"/>
        </w:trPr>
        <w:tc>
          <w:tcPr>
            <w:tcW w:w="478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82456" w:rsidRDefault="00A82456" w:rsidP="009C11C7">
            <w:pPr>
              <w:spacing w:before="24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A82456" w:rsidRDefault="00A82456" w:rsidP="009C11C7">
            <w:pPr>
              <w:pStyle w:val="af6"/>
              <w:ind w:left="8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приказом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  <w:p w:rsidR="00A82456" w:rsidRDefault="00A82456" w:rsidP="009C11C7">
            <w:pPr>
              <w:tabs>
                <w:tab w:val="left" w:pos="180"/>
                <w:tab w:val="left" w:pos="540"/>
                <w:tab w:val="left" w:pos="720"/>
              </w:tabs>
              <w:spacing w:line="360" w:lineRule="auto"/>
              <w:ind w:left="83"/>
              <w:jc w:val="both"/>
            </w:pPr>
            <w:r>
              <w:t xml:space="preserve">от «  » ______________ 20__ г. № </w:t>
            </w:r>
          </w:p>
          <w:p w:rsidR="00A82456" w:rsidRPr="00A53034" w:rsidRDefault="00A82456" w:rsidP="009C11C7">
            <w:pPr>
              <w:ind w:left="83" w:firstLine="279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15C8C" w:rsidRPr="00C342E1" w:rsidRDefault="00D15C8C" w:rsidP="00D15C8C">
      <w:pPr>
        <w:pStyle w:val="af6"/>
        <w:spacing w:line="360" w:lineRule="auto"/>
        <w:rPr>
          <w:b w:val="0"/>
          <w:caps/>
          <w:sz w:val="26"/>
          <w:szCs w:val="26"/>
        </w:rPr>
      </w:pPr>
    </w:p>
    <w:p w:rsidR="00D15C8C" w:rsidRPr="00C342E1" w:rsidRDefault="00D15C8C" w:rsidP="00D15C8C">
      <w:pPr>
        <w:pStyle w:val="af6"/>
        <w:spacing w:line="360" w:lineRule="auto"/>
        <w:outlineLvl w:val="0"/>
        <w:rPr>
          <w:caps/>
          <w:sz w:val="26"/>
          <w:szCs w:val="26"/>
        </w:rPr>
      </w:pPr>
      <w:r w:rsidRPr="00C342E1">
        <w:rPr>
          <w:caps/>
          <w:sz w:val="26"/>
          <w:szCs w:val="26"/>
        </w:rPr>
        <w:t>регламент</w:t>
      </w:r>
    </w:p>
    <w:p w:rsidR="00D15C8C" w:rsidRPr="00C342E1" w:rsidRDefault="00D15C8C" w:rsidP="00D15C8C">
      <w:pPr>
        <w:pStyle w:val="af6"/>
        <w:spacing w:line="360" w:lineRule="auto"/>
        <w:rPr>
          <w:caps/>
          <w:sz w:val="26"/>
          <w:szCs w:val="26"/>
        </w:rPr>
      </w:pPr>
      <w:r w:rsidRPr="00C342E1">
        <w:rPr>
          <w:caps/>
          <w:sz w:val="26"/>
          <w:szCs w:val="26"/>
        </w:rPr>
        <w:t>МЕЖРЕГИОНАЛЬНОЙ олимпиады ШКОЛЬНИКОВ</w:t>
      </w:r>
    </w:p>
    <w:p w:rsidR="00D15C8C" w:rsidRPr="00C342E1" w:rsidRDefault="00D15C8C" w:rsidP="00D15C8C">
      <w:pPr>
        <w:pStyle w:val="af6"/>
        <w:spacing w:line="360" w:lineRule="auto"/>
        <w:outlineLvl w:val="0"/>
        <w:rPr>
          <w:caps/>
          <w:sz w:val="26"/>
          <w:szCs w:val="26"/>
        </w:rPr>
      </w:pPr>
      <w:r w:rsidRPr="00C342E1">
        <w:rPr>
          <w:caps/>
          <w:sz w:val="26"/>
          <w:szCs w:val="26"/>
        </w:rPr>
        <w:t>«ВЫСШАЯ ПРОБА»</w:t>
      </w:r>
    </w:p>
    <w:p w:rsidR="00D15C8C" w:rsidRPr="00C342E1" w:rsidRDefault="00D15C8C" w:rsidP="00B35EF7">
      <w:pPr>
        <w:jc w:val="both"/>
        <w:rPr>
          <w:b/>
          <w:sz w:val="26"/>
          <w:szCs w:val="26"/>
        </w:rPr>
      </w:pPr>
    </w:p>
    <w:p w:rsidR="00D15C8C" w:rsidRPr="00C342E1" w:rsidRDefault="00D15C8C" w:rsidP="00B35EF7">
      <w:pPr>
        <w:jc w:val="both"/>
        <w:rPr>
          <w:b/>
          <w:sz w:val="26"/>
          <w:szCs w:val="26"/>
        </w:rPr>
      </w:pPr>
    </w:p>
    <w:p w:rsidR="00DB67DF" w:rsidRPr="00C342E1" w:rsidRDefault="00DB67DF" w:rsidP="00B35EF7">
      <w:pPr>
        <w:pStyle w:val="a3"/>
        <w:numPr>
          <w:ilvl w:val="0"/>
          <w:numId w:val="2"/>
        </w:numPr>
        <w:tabs>
          <w:tab w:val="clear" w:pos="525"/>
          <w:tab w:val="left" w:pos="0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342E1">
        <w:rPr>
          <w:rFonts w:ascii="Times New Roman" w:hAnsi="Times New Roman"/>
          <w:b/>
          <w:sz w:val="26"/>
          <w:szCs w:val="26"/>
          <w:lang w:eastAsia="ru-RU"/>
        </w:rPr>
        <w:t>Общие положения</w:t>
      </w:r>
    </w:p>
    <w:p w:rsidR="00DB67DF" w:rsidRPr="00C342E1" w:rsidRDefault="00DB67DF" w:rsidP="00662C8A">
      <w:pPr>
        <w:pStyle w:val="a3"/>
        <w:numPr>
          <w:ilvl w:val="1"/>
          <w:numId w:val="2"/>
        </w:numPr>
        <w:tabs>
          <w:tab w:val="clear" w:pos="720"/>
          <w:tab w:val="left" w:pos="0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Настоящий </w:t>
      </w:r>
      <w:r w:rsidR="00B809BE" w:rsidRPr="00C342E1">
        <w:rPr>
          <w:rFonts w:ascii="Times New Roman" w:hAnsi="Times New Roman"/>
          <w:sz w:val="26"/>
          <w:szCs w:val="26"/>
        </w:rPr>
        <w:t>Р</w:t>
      </w:r>
      <w:r w:rsidRPr="00C342E1">
        <w:rPr>
          <w:rFonts w:ascii="Times New Roman" w:hAnsi="Times New Roman"/>
          <w:sz w:val="26"/>
          <w:szCs w:val="26"/>
        </w:rPr>
        <w:t>егламент</w:t>
      </w:r>
      <w:r w:rsidR="00C3479A" w:rsidRPr="00C342E1">
        <w:rPr>
          <w:rFonts w:ascii="Times New Roman" w:hAnsi="Times New Roman"/>
          <w:sz w:val="26"/>
          <w:szCs w:val="26"/>
        </w:rPr>
        <w:t xml:space="preserve"> ме</w:t>
      </w:r>
      <w:r w:rsidR="001A0719" w:rsidRPr="00C342E1">
        <w:rPr>
          <w:rFonts w:ascii="Times New Roman" w:hAnsi="Times New Roman"/>
          <w:sz w:val="26"/>
          <w:szCs w:val="26"/>
        </w:rPr>
        <w:t xml:space="preserve">жрегиональной олимпиады школьников «Высшая проба» (далее </w:t>
      </w:r>
      <w:r w:rsidR="00662C8A" w:rsidRPr="00C342E1">
        <w:rPr>
          <w:rFonts w:ascii="Times New Roman" w:hAnsi="Times New Roman"/>
          <w:sz w:val="26"/>
          <w:szCs w:val="26"/>
        </w:rPr>
        <w:t>–</w:t>
      </w:r>
      <w:r w:rsidR="001A0719" w:rsidRPr="00C342E1">
        <w:rPr>
          <w:rFonts w:ascii="Times New Roman" w:hAnsi="Times New Roman"/>
          <w:sz w:val="26"/>
          <w:szCs w:val="26"/>
        </w:rPr>
        <w:t xml:space="preserve"> Регламент)</w:t>
      </w:r>
      <w:r w:rsidRPr="00C342E1">
        <w:rPr>
          <w:rFonts w:ascii="Times New Roman" w:hAnsi="Times New Roman"/>
          <w:sz w:val="26"/>
          <w:szCs w:val="26"/>
        </w:rPr>
        <w:t xml:space="preserve"> </w:t>
      </w:r>
      <w:r w:rsidR="00B809BE" w:rsidRPr="00C342E1">
        <w:rPr>
          <w:rFonts w:ascii="Times New Roman" w:hAnsi="Times New Roman"/>
          <w:sz w:val="26"/>
          <w:szCs w:val="26"/>
        </w:rPr>
        <w:t>разработан в соответствии с</w:t>
      </w:r>
      <w:r w:rsidR="00C927DA" w:rsidRPr="00C342E1">
        <w:rPr>
          <w:rFonts w:ascii="Times New Roman" w:hAnsi="Times New Roman"/>
          <w:sz w:val="26"/>
          <w:szCs w:val="26"/>
        </w:rPr>
        <w:t xml:space="preserve"> </w:t>
      </w:r>
      <w:r w:rsidR="00D15C8C" w:rsidRPr="00C342E1">
        <w:rPr>
          <w:rFonts w:ascii="Times New Roman" w:hAnsi="Times New Roman"/>
          <w:sz w:val="26"/>
          <w:szCs w:val="26"/>
        </w:rPr>
        <w:t>Порядк</w:t>
      </w:r>
      <w:r w:rsidR="00C3479A" w:rsidRPr="00C342E1">
        <w:rPr>
          <w:rFonts w:ascii="Times New Roman" w:hAnsi="Times New Roman"/>
          <w:sz w:val="26"/>
          <w:szCs w:val="26"/>
        </w:rPr>
        <w:t>ом</w:t>
      </w:r>
      <w:r w:rsidR="00D15C8C" w:rsidRPr="00C342E1">
        <w:rPr>
          <w:rFonts w:ascii="Times New Roman" w:hAnsi="Times New Roman"/>
          <w:sz w:val="26"/>
          <w:szCs w:val="26"/>
        </w:rPr>
        <w:t xml:space="preserve"> проведения олимпиад школьников</w:t>
      </w:r>
      <w:r w:rsidR="00C3479A" w:rsidRPr="00C342E1">
        <w:rPr>
          <w:rFonts w:ascii="Times New Roman" w:hAnsi="Times New Roman"/>
          <w:sz w:val="26"/>
          <w:szCs w:val="26"/>
        </w:rPr>
        <w:t>,</w:t>
      </w:r>
      <w:r w:rsidR="00D15C8C" w:rsidRPr="00C342E1">
        <w:rPr>
          <w:sz w:val="26"/>
          <w:szCs w:val="26"/>
        </w:rPr>
        <w:t xml:space="preserve"> </w:t>
      </w:r>
      <w:r w:rsidR="00C3479A" w:rsidRPr="00C342E1">
        <w:rPr>
          <w:rFonts w:ascii="Times New Roman" w:hAnsi="Times New Roman"/>
          <w:sz w:val="26"/>
          <w:szCs w:val="26"/>
        </w:rPr>
        <w:t>утвержденным приказом Минобрнауки России от 04.04.2014 № 267,</w:t>
      </w:r>
      <w:r w:rsidR="00B809BE" w:rsidRPr="00C342E1">
        <w:rPr>
          <w:rFonts w:ascii="Times New Roman" w:hAnsi="Times New Roman"/>
          <w:sz w:val="26"/>
          <w:szCs w:val="26"/>
        </w:rPr>
        <w:t xml:space="preserve"> и Положением о Межрегиональной олимпиаде школьников «Высшая проба»</w:t>
      </w:r>
      <w:r w:rsidR="005C59AC" w:rsidRPr="00C342E1">
        <w:rPr>
          <w:rFonts w:ascii="Times New Roman" w:hAnsi="Times New Roman"/>
          <w:sz w:val="26"/>
          <w:szCs w:val="26"/>
        </w:rPr>
        <w:t xml:space="preserve"> </w:t>
      </w:r>
      <w:r w:rsidRPr="00C342E1">
        <w:rPr>
          <w:rFonts w:ascii="Times New Roman" w:hAnsi="Times New Roman"/>
          <w:sz w:val="26"/>
          <w:szCs w:val="26"/>
        </w:rPr>
        <w:t xml:space="preserve">(далее </w:t>
      </w:r>
      <w:r w:rsidR="004969B7" w:rsidRPr="00C342E1">
        <w:rPr>
          <w:rFonts w:ascii="Times New Roman" w:hAnsi="Times New Roman"/>
          <w:sz w:val="26"/>
          <w:szCs w:val="26"/>
        </w:rPr>
        <w:t xml:space="preserve">– </w:t>
      </w:r>
      <w:r w:rsidRPr="00C342E1">
        <w:rPr>
          <w:rFonts w:ascii="Times New Roman" w:hAnsi="Times New Roman"/>
          <w:sz w:val="26"/>
          <w:szCs w:val="26"/>
        </w:rPr>
        <w:t>Олимпиада</w:t>
      </w:r>
      <w:r w:rsidR="0026499D" w:rsidRPr="00C342E1">
        <w:rPr>
          <w:rFonts w:ascii="Times New Roman" w:hAnsi="Times New Roman"/>
          <w:sz w:val="26"/>
          <w:szCs w:val="26"/>
        </w:rPr>
        <w:t>)</w:t>
      </w:r>
      <w:r w:rsidR="00B809BE" w:rsidRPr="00C342E1">
        <w:rPr>
          <w:rFonts w:ascii="Times New Roman" w:hAnsi="Times New Roman"/>
          <w:sz w:val="26"/>
          <w:szCs w:val="26"/>
        </w:rPr>
        <w:t xml:space="preserve"> и определяет правила участия и порядок организации олимпиадных состязаний Олимпиады.</w:t>
      </w:r>
    </w:p>
    <w:p w:rsidR="00903FCF" w:rsidRPr="00C342E1" w:rsidRDefault="00903FCF" w:rsidP="00903FCF">
      <w:pPr>
        <w:pStyle w:val="a3"/>
        <w:tabs>
          <w:tab w:val="left" w:pos="0"/>
        </w:tabs>
        <w:spacing w:before="120"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B67DF" w:rsidRPr="00C342E1" w:rsidRDefault="00DB67DF" w:rsidP="00B35EF7">
      <w:pPr>
        <w:pStyle w:val="a3"/>
        <w:numPr>
          <w:ilvl w:val="0"/>
          <w:numId w:val="2"/>
        </w:numPr>
        <w:tabs>
          <w:tab w:val="clear" w:pos="525"/>
          <w:tab w:val="left" w:pos="0"/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b/>
          <w:sz w:val="26"/>
          <w:szCs w:val="26"/>
          <w:lang w:eastAsia="ru-RU"/>
        </w:rPr>
        <w:t>Порядок проведения</w:t>
      </w:r>
    </w:p>
    <w:p w:rsidR="00DB67DF" w:rsidRPr="00C342E1" w:rsidRDefault="00DB67DF" w:rsidP="00B35EF7">
      <w:pPr>
        <w:pStyle w:val="a3"/>
        <w:numPr>
          <w:ilvl w:val="1"/>
          <w:numId w:val="6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>Олимпиад</w:t>
      </w:r>
      <w:r w:rsidR="001A0719" w:rsidRPr="00C342E1">
        <w:rPr>
          <w:rFonts w:ascii="Times New Roman" w:hAnsi="Times New Roman"/>
          <w:sz w:val="26"/>
          <w:szCs w:val="26"/>
        </w:rPr>
        <w:t xml:space="preserve">а </w:t>
      </w:r>
      <w:r w:rsidRPr="00C342E1">
        <w:rPr>
          <w:rFonts w:ascii="Times New Roman" w:hAnsi="Times New Roman"/>
          <w:sz w:val="26"/>
          <w:szCs w:val="26"/>
        </w:rPr>
        <w:t>провод</w:t>
      </w:r>
      <w:r w:rsidR="001A0719" w:rsidRPr="00C342E1">
        <w:rPr>
          <w:rFonts w:ascii="Times New Roman" w:hAnsi="Times New Roman"/>
          <w:sz w:val="26"/>
          <w:szCs w:val="26"/>
        </w:rPr>
        <w:t>и</w:t>
      </w:r>
      <w:r w:rsidRPr="00C342E1">
        <w:rPr>
          <w:rFonts w:ascii="Times New Roman" w:hAnsi="Times New Roman"/>
          <w:sz w:val="26"/>
          <w:szCs w:val="26"/>
        </w:rPr>
        <w:t xml:space="preserve">тся в </w:t>
      </w:r>
      <w:r w:rsidR="00C151CA" w:rsidRPr="00C342E1">
        <w:rPr>
          <w:rFonts w:ascii="Times New Roman" w:hAnsi="Times New Roman"/>
          <w:sz w:val="26"/>
          <w:szCs w:val="26"/>
        </w:rPr>
        <w:t>два</w:t>
      </w:r>
      <w:r w:rsidRPr="00C342E1">
        <w:rPr>
          <w:rFonts w:ascii="Times New Roman" w:hAnsi="Times New Roman"/>
          <w:sz w:val="26"/>
          <w:szCs w:val="26"/>
        </w:rPr>
        <w:t xml:space="preserve"> этапа.</w:t>
      </w:r>
    </w:p>
    <w:p w:rsidR="00DB67DF" w:rsidRPr="00C342E1" w:rsidRDefault="008157A7" w:rsidP="00B35EF7">
      <w:pPr>
        <w:pStyle w:val="a3"/>
        <w:numPr>
          <w:ilvl w:val="0"/>
          <w:numId w:val="4"/>
        </w:numPr>
        <w:tabs>
          <w:tab w:val="left" w:pos="180"/>
        </w:tabs>
        <w:spacing w:after="0"/>
        <w:ind w:left="50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>первый (отборочный) этап;</w:t>
      </w:r>
    </w:p>
    <w:p w:rsidR="00DB67DF" w:rsidRPr="00C342E1" w:rsidRDefault="00DB67DF" w:rsidP="00B35EF7">
      <w:pPr>
        <w:pStyle w:val="a3"/>
        <w:numPr>
          <w:ilvl w:val="0"/>
          <w:numId w:val="4"/>
        </w:numPr>
        <w:tabs>
          <w:tab w:val="left" w:pos="180"/>
        </w:tabs>
        <w:ind w:left="50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>второй (заключительный) этап.</w:t>
      </w:r>
    </w:p>
    <w:p w:rsidR="00DB67DF" w:rsidRPr="00C342E1" w:rsidRDefault="00DB67DF" w:rsidP="00B35EF7">
      <w:pPr>
        <w:pStyle w:val="a3"/>
        <w:numPr>
          <w:ilvl w:val="0"/>
          <w:numId w:val="3"/>
        </w:numPr>
        <w:tabs>
          <w:tab w:val="left" w:pos="567"/>
        </w:tabs>
        <w:spacing w:after="0"/>
        <w:ind w:hanging="144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>Первый (отборочный) этап проводится</w:t>
      </w:r>
      <w:r w:rsidR="001A0719" w:rsidRPr="00C342E1">
        <w:rPr>
          <w:rFonts w:ascii="Times New Roman" w:hAnsi="Times New Roman"/>
          <w:sz w:val="26"/>
          <w:szCs w:val="26"/>
        </w:rPr>
        <w:t xml:space="preserve"> в форме</w:t>
      </w:r>
      <w:r w:rsidRPr="00C342E1">
        <w:rPr>
          <w:rFonts w:ascii="Times New Roman" w:hAnsi="Times New Roman"/>
          <w:sz w:val="26"/>
          <w:szCs w:val="26"/>
        </w:rPr>
        <w:t>:</w:t>
      </w:r>
    </w:p>
    <w:p w:rsidR="0021500F" w:rsidRPr="00C342E1" w:rsidRDefault="001A0719" w:rsidP="0021500F">
      <w:pPr>
        <w:pStyle w:val="a3"/>
        <w:numPr>
          <w:ilvl w:val="0"/>
          <w:numId w:val="4"/>
        </w:numPr>
        <w:tabs>
          <w:tab w:val="left" w:pos="180"/>
          <w:tab w:val="left" w:pos="720"/>
        </w:tabs>
        <w:spacing w:after="0"/>
        <w:ind w:left="700" w:hanging="20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 </w:t>
      </w:r>
      <w:r w:rsidR="00C151CA" w:rsidRPr="00C342E1">
        <w:rPr>
          <w:rFonts w:ascii="Times New Roman" w:hAnsi="Times New Roman"/>
          <w:sz w:val="26"/>
          <w:szCs w:val="26"/>
        </w:rPr>
        <w:t xml:space="preserve">выполнение олимпиадных заданий в </w:t>
      </w:r>
      <w:r w:rsidRPr="00C342E1">
        <w:rPr>
          <w:rFonts w:ascii="Times New Roman" w:hAnsi="Times New Roman"/>
          <w:sz w:val="26"/>
          <w:szCs w:val="26"/>
        </w:rPr>
        <w:t xml:space="preserve">дистанционном формате в </w:t>
      </w:r>
      <w:r w:rsidR="00C151CA" w:rsidRPr="00C342E1">
        <w:rPr>
          <w:rFonts w:ascii="Times New Roman" w:hAnsi="Times New Roman"/>
          <w:sz w:val="26"/>
          <w:szCs w:val="26"/>
        </w:rPr>
        <w:t xml:space="preserve">режиме </w:t>
      </w:r>
      <w:r w:rsidR="00662C8A" w:rsidRPr="00C342E1">
        <w:rPr>
          <w:rFonts w:ascii="Times New Roman" w:hAnsi="Times New Roman"/>
          <w:sz w:val="26"/>
          <w:szCs w:val="26"/>
        </w:rPr>
        <w:t xml:space="preserve">   </w:t>
      </w:r>
      <w:r w:rsidR="00C151CA" w:rsidRPr="00C342E1">
        <w:rPr>
          <w:rFonts w:ascii="Times New Roman" w:hAnsi="Times New Roman"/>
          <w:sz w:val="26"/>
          <w:szCs w:val="26"/>
          <w:lang w:val="en-US"/>
        </w:rPr>
        <w:t>on</w:t>
      </w:r>
      <w:r w:rsidR="00C151CA" w:rsidRPr="00C342E1">
        <w:rPr>
          <w:rFonts w:ascii="Times New Roman" w:hAnsi="Times New Roman"/>
          <w:sz w:val="26"/>
          <w:szCs w:val="26"/>
        </w:rPr>
        <w:t>-</w:t>
      </w:r>
      <w:r w:rsidR="00C151CA" w:rsidRPr="00C342E1">
        <w:rPr>
          <w:rFonts w:ascii="Times New Roman" w:hAnsi="Times New Roman"/>
          <w:sz w:val="26"/>
          <w:szCs w:val="26"/>
          <w:lang w:val="en-US"/>
        </w:rPr>
        <w:t>line</w:t>
      </w:r>
      <w:r w:rsidR="00C151CA" w:rsidRPr="00C342E1">
        <w:rPr>
          <w:rFonts w:ascii="Times New Roman" w:hAnsi="Times New Roman"/>
          <w:sz w:val="26"/>
          <w:szCs w:val="26"/>
        </w:rPr>
        <w:t xml:space="preserve"> с использованием</w:t>
      </w:r>
      <w:r w:rsidR="00D5069C" w:rsidRPr="00C342E1">
        <w:rPr>
          <w:rFonts w:ascii="Times New Roman" w:hAnsi="Times New Roman"/>
          <w:sz w:val="26"/>
          <w:szCs w:val="26"/>
        </w:rPr>
        <w:t xml:space="preserve"> </w:t>
      </w:r>
      <w:r w:rsidR="00C151CA" w:rsidRPr="00C342E1">
        <w:rPr>
          <w:rFonts w:ascii="Times New Roman" w:hAnsi="Times New Roman"/>
          <w:sz w:val="26"/>
          <w:szCs w:val="26"/>
        </w:rPr>
        <w:t>информационно-телекоммуникационной сети «Интернет» (далее – сеть «Интернет»)</w:t>
      </w:r>
      <w:r w:rsidR="00DB67DF" w:rsidRPr="00C342E1">
        <w:rPr>
          <w:rFonts w:ascii="Times New Roman" w:hAnsi="Times New Roman"/>
          <w:sz w:val="26"/>
          <w:szCs w:val="26"/>
        </w:rPr>
        <w:t>;</w:t>
      </w:r>
    </w:p>
    <w:p w:rsidR="00DB67DF" w:rsidRPr="00C342E1" w:rsidRDefault="001A0719" w:rsidP="0021500F">
      <w:pPr>
        <w:pStyle w:val="a3"/>
        <w:numPr>
          <w:ilvl w:val="0"/>
          <w:numId w:val="4"/>
        </w:numPr>
        <w:tabs>
          <w:tab w:val="left" w:pos="180"/>
          <w:tab w:val="left" w:pos="720"/>
        </w:tabs>
        <w:ind w:left="700" w:hanging="20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 </w:t>
      </w:r>
      <w:r w:rsidR="0014349C" w:rsidRPr="00C342E1">
        <w:rPr>
          <w:rFonts w:ascii="Times New Roman" w:hAnsi="Times New Roman"/>
          <w:sz w:val="26"/>
          <w:szCs w:val="26"/>
        </w:rPr>
        <w:t>открытого</w:t>
      </w:r>
      <w:r w:rsidR="00085D92" w:rsidRPr="00C342E1">
        <w:rPr>
          <w:rFonts w:ascii="Times New Roman" w:hAnsi="Times New Roman"/>
          <w:sz w:val="26"/>
          <w:szCs w:val="26"/>
        </w:rPr>
        <w:t xml:space="preserve"> </w:t>
      </w:r>
      <w:r w:rsidR="0014349C" w:rsidRPr="00C342E1">
        <w:rPr>
          <w:rFonts w:ascii="Times New Roman" w:hAnsi="Times New Roman"/>
          <w:sz w:val="26"/>
          <w:szCs w:val="26"/>
        </w:rPr>
        <w:t>творческого</w:t>
      </w:r>
      <w:r w:rsidR="007C725E" w:rsidRPr="00C342E1">
        <w:rPr>
          <w:rFonts w:ascii="Times New Roman" w:hAnsi="Times New Roman"/>
          <w:sz w:val="26"/>
          <w:szCs w:val="26"/>
        </w:rPr>
        <w:t xml:space="preserve"> </w:t>
      </w:r>
      <w:r w:rsidR="0014349C" w:rsidRPr="00C342E1">
        <w:rPr>
          <w:rFonts w:ascii="Times New Roman" w:hAnsi="Times New Roman"/>
          <w:sz w:val="26"/>
          <w:szCs w:val="26"/>
        </w:rPr>
        <w:t>конкурса</w:t>
      </w:r>
      <w:r w:rsidR="00085D92" w:rsidRPr="00C342E1">
        <w:rPr>
          <w:rFonts w:ascii="Times New Roman" w:hAnsi="Times New Roman"/>
          <w:sz w:val="26"/>
          <w:szCs w:val="26"/>
        </w:rPr>
        <w:t xml:space="preserve"> </w:t>
      </w:r>
      <w:r w:rsidR="00231A8F" w:rsidRPr="00C342E1">
        <w:rPr>
          <w:rFonts w:ascii="Times New Roman" w:hAnsi="Times New Roman"/>
          <w:sz w:val="26"/>
          <w:szCs w:val="26"/>
        </w:rPr>
        <w:t>школьников «Конкурс</w:t>
      </w:r>
      <w:r w:rsidR="0014349C" w:rsidRPr="00C342E1">
        <w:rPr>
          <w:rFonts w:ascii="Times New Roman" w:hAnsi="Times New Roman"/>
          <w:sz w:val="26"/>
          <w:szCs w:val="26"/>
        </w:rPr>
        <w:t xml:space="preserve"> Ю</w:t>
      </w:r>
      <w:r w:rsidR="00231A8F" w:rsidRPr="00C342E1">
        <w:rPr>
          <w:rFonts w:ascii="Times New Roman" w:hAnsi="Times New Roman"/>
          <w:sz w:val="26"/>
          <w:szCs w:val="26"/>
        </w:rPr>
        <w:t>ных»</w:t>
      </w:r>
      <w:r w:rsidR="00184CB8" w:rsidRPr="00C342E1">
        <w:rPr>
          <w:rFonts w:ascii="Times New Roman" w:hAnsi="Times New Roman"/>
          <w:sz w:val="26"/>
          <w:szCs w:val="26"/>
        </w:rPr>
        <w:t xml:space="preserve"> (далее – Конкурс</w:t>
      </w:r>
      <w:r w:rsidR="0014349C" w:rsidRPr="00C342E1">
        <w:rPr>
          <w:rFonts w:ascii="Times New Roman" w:hAnsi="Times New Roman"/>
          <w:sz w:val="26"/>
          <w:szCs w:val="26"/>
        </w:rPr>
        <w:t xml:space="preserve"> Ю</w:t>
      </w:r>
      <w:r w:rsidR="00184CB8" w:rsidRPr="00C342E1">
        <w:rPr>
          <w:rFonts w:ascii="Times New Roman" w:hAnsi="Times New Roman"/>
          <w:sz w:val="26"/>
          <w:szCs w:val="26"/>
        </w:rPr>
        <w:t>ных).</w:t>
      </w:r>
    </w:p>
    <w:p w:rsidR="00467E68" w:rsidRPr="00C342E1" w:rsidRDefault="00467E68" w:rsidP="00B35EF7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Второй (заключительный) этап проводится </w:t>
      </w:r>
      <w:r w:rsidR="00C151CA" w:rsidRPr="00C342E1">
        <w:rPr>
          <w:rFonts w:ascii="Times New Roman" w:hAnsi="Times New Roman"/>
          <w:sz w:val="26"/>
          <w:szCs w:val="26"/>
        </w:rPr>
        <w:t>в очной форме</w:t>
      </w:r>
      <w:r w:rsidRPr="00C342E1">
        <w:rPr>
          <w:rFonts w:ascii="Times New Roman" w:hAnsi="Times New Roman"/>
          <w:sz w:val="26"/>
          <w:szCs w:val="26"/>
        </w:rPr>
        <w:t>.</w:t>
      </w:r>
    </w:p>
    <w:p w:rsidR="00DB67DF" w:rsidRPr="00C342E1" w:rsidRDefault="00DB67DF" w:rsidP="00B35EF7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lastRenderedPageBreak/>
        <w:t xml:space="preserve">Принять участие в олимпиадных состязаниях первого (отборочного) этапа в </w:t>
      </w:r>
      <w:r w:rsidR="00523F40" w:rsidRPr="00C342E1">
        <w:rPr>
          <w:rFonts w:ascii="Times New Roman" w:hAnsi="Times New Roman"/>
          <w:sz w:val="26"/>
          <w:szCs w:val="26"/>
        </w:rPr>
        <w:t>дистанционном формате</w:t>
      </w:r>
      <w:r w:rsidRPr="00C342E1">
        <w:rPr>
          <w:rFonts w:ascii="Times New Roman" w:hAnsi="Times New Roman"/>
          <w:sz w:val="26"/>
          <w:szCs w:val="26"/>
        </w:rPr>
        <w:t xml:space="preserve"> можно в любом регионе при наличии компьютера, имеющего доступ </w:t>
      </w:r>
      <w:r w:rsidR="00523F40" w:rsidRPr="00C342E1">
        <w:rPr>
          <w:rFonts w:ascii="Times New Roman" w:hAnsi="Times New Roman"/>
          <w:sz w:val="26"/>
          <w:szCs w:val="26"/>
        </w:rPr>
        <w:t>к</w:t>
      </w:r>
      <w:r w:rsidR="007930D1" w:rsidRPr="00C342E1">
        <w:rPr>
          <w:rFonts w:ascii="Times New Roman" w:hAnsi="Times New Roman"/>
          <w:sz w:val="26"/>
          <w:szCs w:val="26"/>
        </w:rPr>
        <w:t xml:space="preserve"> сети «Интернет».</w:t>
      </w:r>
    </w:p>
    <w:p w:rsidR="00DB67DF" w:rsidRPr="00C342E1" w:rsidRDefault="00DB67DF" w:rsidP="00B35EF7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42E1">
        <w:rPr>
          <w:rFonts w:ascii="Times New Roman" w:hAnsi="Times New Roman"/>
          <w:sz w:val="26"/>
          <w:szCs w:val="26"/>
        </w:rPr>
        <w:t xml:space="preserve">Порядок проведения первого (отборочного) этапа в форме </w:t>
      </w:r>
      <w:r w:rsidR="002D3B42" w:rsidRPr="00C342E1">
        <w:rPr>
          <w:rFonts w:ascii="Times New Roman" w:hAnsi="Times New Roman"/>
          <w:sz w:val="26"/>
          <w:szCs w:val="26"/>
        </w:rPr>
        <w:t>К</w:t>
      </w:r>
      <w:r w:rsidR="0014349C" w:rsidRPr="00C342E1">
        <w:rPr>
          <w:rFonts w:ascii="Times New Roman" w:hAnsi="Times New Roman"/>
          <w:sz w:val="26"/>
          <w:szCs w:val="26"/>
        </w:rPr>
        <w:t>онкурса</w:t>
      </w:r>
      <w:r w:rsidRPr="00C342E1">
        <w:rPr>
          <w:rFonts w:ascii="Times New Roman" w:hAnsi="Times New Roman"/>
          <w:sz w:val="26"/>
          <w:szCs w:val="26"/>
        </w:rPr>
        <w:t xml:space="preserve"> </w:t>
      </w:r>
      <w:r w:rsidR="0014349C" w:rsidRPr="00C342E1">
        <w:rPr>
          <w:rFonts w:ascii="Times New Roman" w:hAnsi="Times New Roman"/>
          <w:sz w:val="26"/>
          <w:szCs w:val="26"/>
        </w:rPr>
        <w:t>Ю</w:t>
      </w:r>
      <w:r w:rsidRPr="00C342E1">
        <w:rPr>
          <w:rFonts w:ascii="Times New Roman" w:hAnsi="Times New Roman"/>
          <w:sz w:val="26"/>
          <w:szCs w:val="26"/>
        </w:rPr>
        <w:t xml:space="preserve">ных и правила участия в </w:t>
      </w:r>
      <w:r w:rsidR="002D3B42" w:rsidRPr="00C342E1">
        <w:rPr>
          <w:rFonts w:ascii="Times New Roman" w:hAnsi="Times New Roman"/>
          <w:sz w:val="26"/>
          <w:szCs w:val="26"/>
        </w:rPr>
        <w:t>К</w:t>
      </w:r>
      <w:r w:rsidR="0014349C" w:rsidRPr="00C342E1">
        <w:rPr>
          <w:rFonts w:ascii="Times New Roman" w:hAnsi="Times New Roman"/>
          <w:sz w:val="26"/>
          <w:szCs w:val="26"/>
        </w:rPr>
        <w:t>онкурсе</w:t>
      </w:r>
      <w:r w:rsidRPr="00C342E1">
        <w:rPr>
          <w:rFonts w:ascii="Times New Roman" w:hAnsi="Times New Roman"/>
          <w:sz w:val="26"/>
          <w:szCs w:val="26"/>
        </w:rPr>
        <w:t xml:space="preserve"> </w:t>
      </w:r>
      <w:r w:rsidR="0014349C" w:rsidRPr="00C342E1">
        <w:rPr>
          <w:rFonts w:ascii="Times New Roman" w:hAnsi="Times New Roman"/>
          <w:sz w:val="26"/>
          <w:szCs w:val="26"/>
        </w:rPr>
        <w:t>Ю</w:t>
      </w:r>
      <w:r w:rsidRPr="00C342E1">
        <w:rPr>
          <w:rFonts w:ascii="Times New Roman" w:hAnsi="Times New Roman"/>
          <w:sz w:val="26"/>
          <w:szCs w:val="26"/>
        </w:rPr>
        <w:t>ных определяются Регламент</w:t>
      </w:r>
      <w:r w:rsidR="00192772" w:rsidRPr="00C342E1">
        <w:rPr>
          <w:rFonts w:ascii="Times New Roman" w:hAnsi="Times New Roman"/>
          <w:sz w:val="26"/>
          <w:szCs w:val="26"/>
        </w:rPr>
        <w:t>ом</w:t>
      </w:r>
      <w:r w:rsidR="0014349C" w:rsidRPr="00C342E1">
        <w:rPr>
          <w:rFonts w:ascii="Times New Roman" w:hAnsi="Times New Roman"/>
          <w:sz w:val="26"/>
          <w:szCs w:val="26"/>
        </w:rPr>
        <w:t xml:space="preserve"> открытого</w:t>
      </w:r>
      <w:r w:rsidR="00184CB8" w:rsidRPr="00C342E1">
        <w:rPr>
          <w:rFonts w:ascii="Times New Roman" w:hAnsi="Times New Roman"/>
          <w:sz w:val="26"/>
          <w:szCs w:val="26"/>
        </w:rPr>
        <w:t xml:space="preserve"> </w:t>
      </w:r>
      <w:r w:rsidR="0014349C" w:rsidRPr="00C342E1">
        <w:rPr>
          <w:rFonts w:ascii="Times New Roman" w:hAnsi="Times New Roman"/>
          <w:sz w:val="26"/>
          <w:szCs w:val="26"/>
        </w:rPr>
        <w:t>творческого</w:t>
      </w:r>
      <w:r w:rsidR="00001C47" w:rsidRPr="00C342E1">
        <w:rPr>
          <w:rFonts w:ascii="Times New Roman" w:hAnsi="Times New Roman"/>
          <w:sz w:val="26"/>
          <w:szCs w:val="26"/>
        </w:rPr>
        <w:t xml:space="preserve"> </w:t>
      </w:r>
      <w:r w:rsidR="0014349C" w:rsidRPr="00C342E1">
        <w:rPr>
          <w:rFonts w:ascii="Times New Roman" w:hAnsi="Times New Roman"/>
          <w:sz w:val="26"/>
          <w:szCs w:val="26"/>
        </w:rPr>
        <w:t>конкурса</w:t>
      </w:r>
      <w:r w:rsidR="00184CB8" w:rsidRPr="00C342E1">
        <w:rPr>
          <w:rFonts w:ascii="Times New Roman" w:hAnsi="Times New Roman"/>
          <w:sz w:val="26"/>
          <w:szCs w:val="26"/>
        </w:rPr>
        <w:t xml:space="preserve"> школьников </w:t>
      </w:r>
      <w:r w:rsidRPr="00C342E1">
        <w:rPr>
          <w:rFonts w:ascii="Times New Roman" w:hAnsi="Times New Roman"/>
          <w:sz w:val="26"/>
          <w:szCs w:val="26"/>
        </w:rPr>
        <w:t xml:space="preserve"> </w:t>
      </w:r>
      <w:r w:rsidR="000122E7" w:rsidRPr="00C342E1">
        <w:rPr>
          <w:rFonts w:ascii="Times New Roman" w:hAnsi="Times New Roman"/>
          <w:sz w:val="26"/>
          <w:szCs w:val="26"/>
        </w:rPr>
        <w:t>«</w:t>
      </w:r>
      <w:r w:rsidR="00192772" w:rsidRPr="00C342E1">
        <w:rPr>
          <w:rFonts w:ascii="Times New Roman" w:hAnsi="Times New Roman"/>
          <w:sz w:val="26"/>
          <w:szCs w:val="26"/>
        </w:rPr>
        <w:t>К</w:t>
      </w:r>
      <w:r w:rsidRPr="00C342E1">
        <w:rPr>
          <w:rFonts w:ascii="Times New Roman" w:hAnsi="Times New Roman"/>
          <w:sz w:val="26"/>
          <w:szCs w:val="26"/>
        </w:rPr>
        <w:t>онкурс</w:t>
      </w:r>
      <w:r w:rsidR="0014349C" w:rsidRPr="00C342E1">
        <w:rPr>
          <w:rFonts w:ascii="Times New Roman" w:hAnsi="Times New Roman"/>
          <w:sz w:val="26"/>
          <w:szCs w:val="26"/>
        </w:rPr>
        <w:t xml:space="preserve"> Ю</w:t>
      </w:r>
      <w:r w:rsidR="00192772" w:rsidRPr="00C342E1">
        <w:rPr>
          <w:rFonts w:ascii="Times New Roman" w:hAnsi="Times New Roman"/>
          <w:sz w:val="26"/>
          <w:szCs w:val="26"/>
        </w:rPr>
        <w:t>ных</w:t>
      </w:r>
      <w:r w:rsidR="00184CB8" w:rsidRPr="00C342E1">
        <w:rPr>
          <w:rFonts w:ascii="Times New Roman" w:hAnsi="Times New Roman"/>
          <w:sz w:val="26"/>
          <w:szCs w:val="26"/>
        </w:rPr>
        <w:t>»</w:t>
      </w:r>
      <w:r w:rsidRPr="00C342E1">
        <w:rPr>
          <w:rFonts w:ascii="Times New Roman" w:hAnsi="Times New Roman"/>
          <w:sz w:val="26"/>
          <w:szCs w:val="26"/>
        </w:rPr>
        <w:t>, разработанным на основании Положения</w:t>
      </w:r>
      <w:r w:rsidR="00523F40" w:rsidRPr="00C342E1">
        <w:rPr>
          <w:rFonts w:ascii="Times New Roman" w:hAnsi="Times New Roman"/>
          <w:sz w:val="26"/>
          <w:szCs w:val="26"/>
        </w:rPr>
        <w:t xml:space="preserve"> о</w:t>
      </w:r>
      <w:r w:rsidRPr="00C342E1">
        <w:rPr>
          <w:rFonts w:ascii="Times New Roman" w:hAnsi="Times New Roman"/>
          <w:sz w:val="26"/>
          <w:szCs w:val="26"/>
        </w:rPr>
        <w:t xml:space="preserve"> Межрегиональной олимпиад</w:t>
      </w:r>
      <w:r w:rsidR="00523F40" w:rsidRPr="00C342E1">
        <w:rPr>
          <w:rFonts w:ascii="Times New Roman" w:hAnsi="Times New Roman"/>
          <w:sz w:val="26"/>
          <w:szCs w:val="26"/>
        </w:rPr>
        <w:t>е</w:t>
      </w:r>
      <w:r w:rsidRPr="00C342E1">
        <w:rPr>
          <w:rFonts w:ascii="Times New Roman" w:hAnsi="Times New Roman"/>
          <w:sz w:val="26"/>
          <w:szCs w:val="26"/>
        </w:rPr>
        <w:t xml:space="preserve"> школьников </w:t>
      </w:r>
      <w:r w:rsidR="005C59AC" w:rsidRPr="00C342E1">
        <w:rPr>
          <w:rFonts w:ascii="Times New Roman" w:hAnsi="Times New Roman"/>
          <w:sz w:val="26"/>
          <w:szCs w:val="26"/>
        </w:rPr>
        <w:t>«Высшая проба»</w:t>
      </w:r>
      <w:r w:rsidRPr="00C342E1">
        <w:rPr>
          <w:rFonts w:ascii="Times New Roman" w:hAnsi="Times New Roman"/>
          <w:sz w:val="26"/>
          <w:szCs w:val="26"/>
        </w:rPr>
        <w:t>.</w:t>
      </w:r>
      <w:proofErr w:type="gramEnd"/>
    </w:p>
    <w:p w:rsidR="00081E44" w:rsidRPr="00C342E1" w:rsidRDefault="00081E44" w:rsidP="00C7615D">
      <w:pPr>
        <w:pStyle w:val="a3"/>
        <w:numPr>
          <w:ilvl w:val="0"/>
          <w:numId w:val="3"/>
        </w:numPr>
        <w:tabs>
          <w:tab w:val="left" w:pos="567"/>
        </w:tabs>
        <w:spacing w:before="12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Конкретные сроки проведения этапов Олимпиады, </w:t>
      </w:r>
      <w:r w:rsidR="009F4E17" w:rsidRPr="00C342E1">
        <w:rPr>
          <w:rFonts w:ascii="Times New Roman" w:hAnsi="Times New Roman"/>
          <w:sz w:val="26"/>
          <w:szCs w:val="26"/>
        </w:rPr>
        <w:t xml:space="preserve">перечень городов проведения олимпиадных состязаний второго (заключительного) этапа,  </w:t>
      </w:r>
      <w:r w:rsidRPr="00C342E1">
        <w:rPr>
          <w:rFonts w:ascii="Times New Roman" w:hAnsi="Times New Roman"/>
          <w:sz w:val="26"/>
          <w:szCs w:val="26"/>
        </w:rPr>
        <w:t xml:space="preserve">расписание </w:t>
      </w:r>
      <w:r w:rsidR="009F4E17" w:rsidRPr="00C342E1">
        <w:rPr>
          <w:rFonts w:ascii="Times New Roman" w:hAnsi="Times New Roman"/>
          <w:sz w:val="26"/>
          <w:szCs w:val="26"/>
        </w:rPr>
        <w:t xml:space="preserve">и продолжительность </w:t>
      </w:r>
      <w:r w:rsidR="00DC548D" w:rsidRPr="00C342E1">
        <w:rPr>
          <w:rFonts w:ascii="Times New Roman" w:hAnsi="Times New Roman"/>
          <w:sz w:val="26"/>
          <w:szCs w:val="26"/>
        </w:rPr>
        <w:t xml:space="preserve">состязаний </w:t>
      </w:r>
      <w:r w:rsidRPr="00C342E1">
        <w:rPr>
          <w:rFonts w:ascii="Times New Roman" w:hAnsi="Times New Roman"/>
          <w:sz w:val="26"/>
          <w:szCs w:val="26"/>
        </w:rPr>
        <w:t xml:space="preserve">устанавливаются ежегодно решением Организационного комитета </w:t>
      </w:r>
      <w:r w:rsidR="00C7615D" w:rsidRPr="00C342E1">
        <w:rPr>
          <w:rFonts w:ascii="Times New Roman" w:hAnsi="Times New Roman"/>
          <w:sz w:val="26"/>
          <w:szCs w:val="26"/>
        </w:rPr>
        <w:t>Олимпиады (далее – Оргкомитет).</w:t>
      </w:r>
    </w:p>
    <w:p w:rsidR="0080310D" w:rsidRPr="00C342E1" w:rsidRDefault="0080310D" w:rsidP="00B35EF7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before="12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Информационное обеспечение участников Олимпиады реализуется посредством публикации информации </w:t>
      </w:r>
      <w:r w:rsidR="002975EC" w:rsidRPr="00C342E1">
        <w:rPr>
          <w:rFonts w:ascii="Times New Roman" w:hAnsi="Times New Roman"/>
          <w:sz w:val="26"/>
          <w:szCs w:val="26"/>
        </w:rPr>
        <w:t xml:space="preserve">в сети </w:t>
      </w:r>
      <w:r w:rsidR="00E30387" w:rsidRPr="00C342E1">
        <w:rPr>
          <w:rFonts w:ascii="Times New Roman" w:hAnsi="Times New Roman"/>
          <w:sz w:val="26"/>
          <w:szCs w:val="26"/>
        </w:rPr>
        <w:t>«</w:t>
      </w:r>
      <w:r w:rsidR="002975EC" w:rsidRPr="00C342E1">
        <w:rPr>
          <w:rFonts w:ascii="Times New Roman" w:hAnsi="Times New Roman"/>
          <w:sz w:val="26"/>
          <w:szCs w:val="26"/>
        </w:rPr>
        <w:t>Интернет</w:t>
      </w:r>
      <w:r w:rsidR="00E30387" w:rsidRPr="00C342E1">
        <w:rPr>
          <w:rFonts w:ascii="Times New Roman" w:hAnsi="Times New Roman"/>
          <w:sz w:val="26"/>
          <w:szCs w:val="26"/>
        </w:rPr>
        <w:t>»</w:t>
      </w:r>
      <w:r w:rsidR="002975EC" w:rsidRPr="00C342E1">
        <w:rPr>
          <w:rFonts w:ascii="Times New Roman" w:hAnsi="Times New Roman"/>
          <w:sz w:val="26"/>
          <w:szCs w:val="26"/>
        </w:rPr>
        <w:t xml:space="preserve"> </w:t>
      </w:r>
      <w:r w:rsidRPr="00C342E1">
        <w:rPr>
          <w:rFonts w:ascii="Times New Roman" w:hAnsi="Times New Roman"/>
          <w:sz w:val="26"/>
          <w:szCs w:val="26"/>
        </w:rPr>
        <w:t>на странице Олимпиады</w:t>
      </w:r>
      <w:r w:rsidR="00083300" w:rsidRPr="00C342E1">
        <w:rPr>
          <w:rFonts w:ascii="Times New Roman" w:hAnsi="Times New Roman"/>
          <w:sz w:val="26"/>
          <w:szCs w:val="26"/>
        </w:rPr>
        <w:t xml:space="preserve"> на</w:t>
      </w:r>
      <w:r w:rsidRPr="00C342E1">
        <w:rPr>
          <w:rFonts w:ascii="Times New Roman" w:hAnsi="Times New Roman"/>
          <w:sz w:val="26"/>
          <w:szCs w:val="26"/>
        </w:rPr>
        <w:t xml:space="preserve"> корпоративно</w:t>
      </w:r>
      <w:r w:rsidR="00083300" w:rsidRPr="00C342E1">
        <w:rPr>
          <w:rFonts w:ascii="Times New Roman" w:hAnsi="Times New Roman"/>
          <w:sz w:val="26"/>
          <w:szCs w:val="26"/>
        </w:rPr>
        <w:t>м</w:t>
      </w:r>
      <w:r w:rsidRPr="00C342E1">
        <w:rPr>
          <w:rFonts w:ascii="Times New Roman" w:hAnsi="Times New Roman"/>
          <w:sz w:val="26"/>
          <w:szCs w:val="26"/>
        </w:rPr>
        <w:t xml:space="preserve"> портал</w:t>
      </w:r>
      <w:r w:rsidR="00083300" w:rsidRPr="00C342E1">
        <w:rPr>
          <w:rFonts w:ascii="Times New Roman" w:hAnsi="Times New Roman"/>
          <w:sz w:val="26"/>
          <w:szCs w:val="26"/>
        </w:rPr>
        <w:t>е</w:t>
      </w:r>
      <w:r w:rsidRPr="00C342E1">
        <w:rPr>
          <w:rFonts w:ascii="Times New Roman" w:hAnsi="Times New Roman"/>
          <w:sz w:val="26"/>
          <w:szCs w:val="26"/>
        </w:rPr>
        <w:t xml:space="preserve"> (сайт</w:t>
      </w:r>
      <w:r w:rsidR="00083300" w:rsidRPr="00C342E1">
        <w:rPr>
          <w:rFonts w:ascii="Times New Roman" w:hAnsi="Times New Roman"/>
          <w:sz w:val="26"/>
          <w:szCs w:val="26"/>
        </w:rPr>
        <w:t>е</w:t>
      </w:r>
      <w:r w:rsidRPr="00C342E1">
        <w:rPr>
          <w:rFonts w:ascii="Times New Roman" w:hAnsi="Times New Roman"/>
          <w:sz w:val="26"/>
          <w:szCs w:val="26"/>
        </w:rPr>
        <w:t xml:space="preserve">) </w:t>
      </w:r>
      <w:r w:rsidR="00083300" w:rsidRPr="00C342E1">
        <w:rPr>
          <w:rFonts w:ascii="Times New Roman" w:hAnsi="Times New Roman"/>
          <w:sz w:val="26"/>
          <w:szCs w:val="26"/>
        </w:rPr>
        <w:t xml:space="preserve">НИУ ВШЭ </w:t>
      </w:r>
      <w:r w:rsidR="002975EC" w:rsidRPr="00C342E1">
        <w:rPr>
          <w:rFonts w:ascii="Times New Roman" w:hAnsi="Times New Roman"/>
          <w:sz w:val="26"/>
          <w:szCs w:val="26"/>
        </w:rPr>
        <w:t xml:space="preserve">по адресу: </w:t>
      </w:r>
      <w:hyperlink r:id="rId9" w:history="1">
        <w:r w:rsidR="00136295" w:rsidRPr="00C342E1">
          <w:rPr>
            <w:rStyle w:val="a4"/>
            <w:rFonts w:ascii="Times New Roman" w:hAnsi="Times New Roman"/>
            <w:color w:val="auto"/>
            <w:sz w:val="26"/>
            <w:szCs w:val="26"/>
          </w:rPr>
          <w:t>http://</w:t>
        </w:r>
        <w:r w:rsidR="00136295" w:rsidRPr="00C342E1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olymp</w:t>
        </w:r>
        <w:r w:rsidR="00136295" w:rsidRPr="00C342E1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="00136295" w:rsidRPr="00C342E1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hse</w:t>
        </w:r>
        <w:r w:rsidR="00136295" w:rsidRPr="00C342E1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="00136295" w:rsidRPr="00C342E1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C342E1">
        <w:rPr>
          <w:rFonts w:ascii="Times New Roman" w:hAnsi="Times New Roman"/>
          <w:sz w:val="26"/>
          <w:szCs w:val="26"/>
        </w:rPr>
        <w:t>.</w:t>
      </w:r>
    </w:p>
    <w:p w:rsidR="00E812E0" w:rsidRPr="00C342E1" w:rsidRDefault="0080310D" w:rsidP="00B35EF7">
      <w:pPr>
        <w:pStyle w:val="a3"/>
        <w:numPr>
          <w:ilvl w:val="0"/>
          <w:numId w:val="2"/>
        </w:numPr>
        <w:tabs>
          <w:tab w:val="clear" w:pos="525"/>
          <w:tab w:val="left" w:pos="0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342E1">
        <w:rPr>
          <w:rFonts w:ascii="Times New Roman" w:hAnsi="Times New Roman"/>
          <w:b/>
          <w:sz w:val="26"/>
          <w:szCs w:val="26"/>
          <w:lang w:eastAsia="ru-RU"/>
        </w:rPr>
        <w:t>Регистрация участников</w:t>
      </w:r>
    </w:p>
    <w:p w:rsidR="00DB67DF" w:rsidRPr="00C342E1" w:rsidRDefault="00DB67DF" w:rsidP="00B35EF7">
      <w:pPr>
        <w:pStyle w:val="a3"/>
        <w:numPr>
          <w:ilvl w:val="0"/>
          <w:numId w:val="8"/>
        </w:numPr>
        <w:tabs>
          <w:tab w:val="left" w:pos="0"/>
          <w:tab w:val="left" w:pos="600"/>
        </w:tabs>
        <w:spacing w:before="24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К участию в </w:t>
      </w:r>
      <w:r w:rsidR="00E812E0" w:rsidRPr="00C342E1">
        <w:rPr>
          <w:rFonts w:ascii="Times New Roman" w:hAnsi="Times New Roman"/>
          <w:sz w:val="26"/>
          <w:szCs w:val="26"/>
        </w:rPr>
        <w:t>О</w:t>
      </w:r>
      <w:r w:rsidRPr="00C342E1">
        <w:rPr>
          <w:rFonts w:ascii="Times New Roman" w:hAnsi="Times New Roman"/>
          <w:sz w:val="26"/>
          <w:szCs w:val="26"/>
        </w:rPr>
        <w:t>лимпиад</w:t>
      </w:r>
      <w:r w:rsidR="00E812E0" w:rsidRPr="00C342E1">
        <w:rPr>
          <w:rFonts w:ascii="Times New Roman" w:hAnsi="Times New Roman"/>
          <w:sz w:val="26"/>
          <w:szCs w:val="26"/>
        </w:rPr>
        <w:t xml:space="preserve">е </w:t>
      </w:r>
      <w:r w:rsidR="0080310D" w:rsidRPr="00C342E1">
        <w:rPr>
          <w:rFonts w:ascii="Times New Roman" w:hAnsi="Times New Roman"/>
          <w:sz w:val="26"/>
          <w:szCs w:val="26"/>
        </w:rPr>
        <w:t xml:space="preserve">допускаются </w:t>
      </w:r>
      <w:r w:rsidRPr="00C342E1">
        <w:rPr>
          <w:rFonts w:ascii="Times New Roman" w:hAnsi="Times New Roman"/>
          <w:sz w:val="26"/>
          <w:szCs w:val="26"/>
        </w:rPr>
        <w:t>школьники</w:t>
      </w:r>
      <w:r w:rsidR="0080310D" w:rsidRPr="00C342E1">
        <w:rPr>
          <w:rFonts w:ascii="Times New Roman" w:hAnsi="Times New Roman"/>
          <w:sz w:val="26"/>
          <w:szCs w:val="26"/>
        </w:rPr>
        <w:t xml:space="preserve">, прошедшие регистрацию. </w:t>
      </w:r>
    </w:p>
    <w:p w:rsidR="000720D6" w:rsidRPr="00C342E1" w:rsidRDefault="00E46CD3" w:rsidP="00B35EF7">
      <w:pPr>
        <w:pStyle w:val="a3"/>
        <w:numPr>
          <w:ilvl w:val="0"/>
          <w:numId w:val="8"/>
        </w:numPr>
        <w:tabs>
          <w:tab w:val="left" w:pos="0"/>
          <w:tab w:val="left" w:pos="600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>Регистрация проводится дистанционно</w:t>
      </w:r>
      <w:r w:rsidR="00C651C6" w:rsidRPr="00C342E1">
        <w:rPr>
          <w:rFonts w:ascii="Times New Roman" w:hAnsi="Times New Roman"/>
          <w:sz w:val="26"/>
          <w:szCs w:val="26"/>
        </w:rPr>
        <w:t xml:space="preserve"> в сети </w:t>
      </w:r>
      <w:r w:rsidR="00E30387" w:rsidRPr="00C342E1">
        <w:rPr>
          <w:rFonts w:ascii="Times New Roman" w:hAnsi="Times New Roman"/>
          <w:sz w:val="26"/>
          <w:szCs w:val="26"/>
        </w:rPr>
        <w:t>«</w:t>
      </w:r>
      <w:r w:rsidR="00C651C6" w:rsidRPr="00C342E1">
        <w:rPr>
          <w:rFonts w:ascii="Times New Roman" w:hAnsi="Times New Roman"/>
          <w:sz w:val="26"/>
          <w:szCs w:val="26"/>
        </w:rPr>
        <w:t>Интернет</w:t>
      </w:r>
      <w:r w:rsidR="00E30387" w:rsidRPr="00C342E1">
        <w:rPr>
          <w:rFonts w:ascii="Times New Roman" w:hAnsi="Times New Roman"/>
          <w:sz w:val="26"/>
          <w:szCs w:val="26"/>
        </w:rPr>
        <w:t>»</w:t>
      </w:r>
      <w:r w:rsidRPr="00C342E1">
        <w:rPr>
          <w:rFonts w:ascii="Times New Roman" w:hAnsi="Times New Roman"/>
          <w:sz w:val="26"/>
          <w:szCs w:val="26"/>
        </w:rPr>
        <w:t xml:space="preserve"> на странице Олимпиады </w:t>
      </w:r>
      <w:r w:rsidR="00083300" w:rsidRPr="00C342E1">
        <w:rPr>
          <w:rFonts w:ascii="Times New Roman" w:hAnsi="Times New Roman"/>
          <w:sz w:val="26"/>
          <w:szCs w:val="26"/>
        </w:rPr>
        <w:t xml:space="preserve">на </w:t>
      </w:r>
      <w:r w:rsidRPr="00C342E1">
        <w:rPr>
          <w:rFonts w:ascii="Times New Roman" w:hAnsi="Times New Roman"/>
          <w:sz w:val="26"/>
          <w:szCs w:val="26"/>
        </w:rPr>
        <w:t>корпоративно</w:t>
      </w:r>
      <w:r w:rsidR="00083300" w:rsidRPr="00C342E1">
        <w:rPr>
          <w:rFonts w:ascii="Times New Roman" w:hAnsi="Times New Roman"/>
          <w:sz w:val="26"/>
          <w:szCs w:val="26"/>
        </w:rPr>
        <w:t>м</w:t>
      </w:r>
      <w:r w:rsidRPr="00C342E1">
        <w:rPr>
          <w:rFonts w:ascii="Times New Roman" w:hAnsi="Times New Roman"/>
          <w:sz w:val="26"/>
          <w:szCs w:val="26"/>
        </w:rPr>
        <w:t xml:space="preserve"> портал</w:t>
      </w:r>
      <w:r w:rsidR="00083300" w:rsidRPr="00C342E1">
        <w:rPr>
          <w:rFonts w:ascii="Times New Roman" w:hAnsi="Times New Roman"/>
          <w:sz w:val="26"/>
          <w:szCs w:val="26"/>
        </w:rPr>
        <w:t>е</w:t>
      </w:r>
      <w:r w:rsidRPr="00C342E1">
        <w:rPr>
          <w:rFonts w:ascii="Times New Roman" w:hAnsi="Times New Roman"/>
          <w:sz w:val="26"/>
          <w:szCs w:val="26"/>
        </w:rPr>
        <w:t xml:space="preserve"> (сайт</w:t>
      </w:r>
      <w:r w:rsidR="00083300" w:rsidRPr="00C342E1">
        <w:rPr>
          <w:rFonts w:ascii="Times New Roman" w:hAnsi="Times New Roman"/>
          <w:sz w:val="26"/>
          <w:szCs w:val="26"/>
        </w:rPr>
        <w:t>е</w:t>
      </w:r>
      <w:r w:rsidRPr="00C342E1">
        <w:rPr>
          <w:rFonts w:ascii="Times New Roman" w:hAnsi="Times New Roman"/>
          <w:sz w:val="26"/>
          <w:szCs w:val="26"/>
        </w:rPr>
        <w:t>)</w:t>
      </w:r>
      <w:r w:rsidR="00083300" w:rsidRPr="00C342E1">
        <w:rPr>
          <w:rFonts w:ascii="Times New Roman" w:hAnsi="Times New Roman"/>
          <w:sz w:val="26"/>
          <w:szCs w:val="26"/>
        </w:rPr>
        <w:t xml:space="preserve"> НИУ ВШЭ</w:t>
      </w:r>
      <w:r w:rsidRPr="00C342E1">
        <w:rPr>
          <w:rFonts w:ascii="Times New Roman" w:hAnsi="Times New Roman"/>
          <w:sz w:val="26"/>
          <w:szCs w:val="26"/>
        </w:rPr>
        <w:t xml:space="preserve"> </w:t>
      </w:r>
      <w:r w:rsidR="00C651C6" w:rsidRPr="00C342E1">
        <w:rPr>
          <w:rFonts w:ascii="Times New Roman" w:hAnsi="Times New Roman"/>
          <w:sz w:val="26"/>
          <w:szCs w:val="26"/>
        </w:rPr>
        <w:t xml:space="preserve">по адресу: </w:t>
      </w:r>
      <w:hyperlink r:id="rId10" w:history="1">
        <w:r w:rsidR="00904CE8" w:rsidRPr="00C342E1">
          <w:rPr>
            <w:rStyle w:val="a4"/>
            <w:rFonts w:ascii="Times New Roman" w:hAnsi="Times New Roman"/>
            <w:color w:val="auto"/>
            <w:sz w:val="26"/>
            <w:szCs w:val="26"/>
          </w:rPr>
          <w:t>http://olymp.hse.ru</w:t>
        </w:r>
      </w:hyperlink>
      <w:r w:rsidRPr="00C342E1">
        <w:rPr>
          <w:rFonts w:ascii="Times New Roman" w:hAnsi="Times New Roman"/>
          <w:sz w:val="26"/>
          <w:szCs w:val="26"/>
        </w:rPr>
        <w:t>.</w:t>
      </w:r>
    </w:p>
    <w:p w:rsidR="00C97091" w:rsidRPr="00C342E1" w:rsidRDefault="00C97091" w:rsidP="00B35EF7">
      <w:pPr>
        <w:pStyle w:val="a3"/>
        <w:numPr>
          <w:ilvl w:val="0"/>
          <w:numId w:val="8"/>
        </w:numPr>
        <w:tabs>
          <w:tab w:val="left" w:pos="0"/>
          <w:tab w:val="left" w:pos="180"/>
          <w:tab w:val="left" w:pos="600"/>
          <w:tab w:val="left" w:pos="720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При регистрации каждый участник должен </w:t>
      </w:r>
      <w:r w:rsidR="000E3CD2" w:rsidRPr="00C342E1">
        <w:rPr>
          <w:rFonts w:ascii="Times New Roman" w:hAnsi="Times New Roman"/>
          <w:sz w:val="26"/>
          <w:szCs w:val="26"/>
        </w:rPr>
        <w:t xml:space="preserve">указывать свои персональные данные (в том числе фамилию, имя, отчество) русскими буквами. </w:t>
      </w:r>
    </w:p>
    <w:p w:rsidR="0074053C" w:rsidRPr="00C342E1" w:rsidRDefault="0074053C" w:rsidP="00B35EF7">
      <w:pPr>
        <w:pStyle w:val="a3"/>
        <w:numPr>
          <w:ilvl w:val="0"/>
          <w:numId w:val="8"/>
        </w:numPr>
        <w:tabs>
          <w:tab w:val="left" w:pos="0"/>
          <w:tab w:val="left" w:pos="180"/>
          <w:tab w:val="left" w:pos="600"/>
          <w:tab w:val="left" w:pos="720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По итогам регистрации </w:t>
      </w:r>
      <w:r w:rsidR="00734B30" w:rsidRPr="00C342E1">
        <w:rPr>
          <w:rFonts w:ascii="Times New Roman" w:hAnsi="Times New Roman"/>
          <w:sz w:val="26"/>
          <w:szCs w:val="26"/>
        </w:rPr>
        <w:t xml:space="preserve">каждый участник </w:t>
      </w:r>
      <w:r w:rsidRPr="00C342E1">
        <w:rPr>
          <w:rFonts w:ascii="Times New Roman" w:hAnsi="Times New Roman"/>
          <w:sz w:val="26"/>
          <w:szCs w:val="26"/>
        </w:rPr>
        <w:t>получа</w:t>
      </w:r>
      <w:r w:rsidR="001E0AB4" w:rsidRPr="00C342E1">
        <w:rPr>
          <w:rFonts w:ascii="Times New Roman" w:hAnsi="Times New Roman"/>
          <w:sz w:val="26"/>
          <w:szCs w:val="26"/>
        </w:rPr>
        <w:t>е</w:t>
      </w:r>
      <w:r w:rsidRPr="00C342E1">
        <w:rPr>
          <w:rFonts w:ascii="Times New Roman" w:hAnsi="Times New Roman"/>
          <w:sz w:val="26"/>
          <w:szCs w:val="26"/>
        </w:rPr>
        <w:t xml:space="preserve">т регистрационный номер, </w:t>
      </w:r>
      <w:r w:rsidR="00734B30" w:rsidRPr="00C342E1">
        <w:rPr>
          <w:rFonts w:ascii="Times New Roman" w:hAnsi="Times New Roman"/>
          <w:sz w:val="26"/>
          <w:szCs w:val="26"/>
        </w:rPr>
        <w:t>логин и пароль</w:t>
      </w:r>
      <w:r w:rsidR="009B0216" w:rsidRPr="00C342E1">
        <w:rPr>
          <w:rFonts w:ascii="Times New Roman" w:hAnsi="Times New Roman"/>
          <w:sz w:val="26"/>
          <w:szCs w:val="26"/>
        </w:rPr>
        <w:t>, по которым осуществляется доступ в личный кабинет участника.</w:t>
      </w:r>
      <w:r w:rsidR="00734B30" w:rsidRPr="00C342E1">
        <w:rPr>
          <w:rFonts w:ascii="Times New Roman" w:hAnsi="Times New Roman"/>
          <w:sz w:val="26"/>
          <w:szCs w:val="26"/>
        </w:rPr>
        <w:t xml:space="preserve"> Участники не имеют права передавать эту информацию третьим лицам</w:t>
      </w:r>
      <w:r w:rsidR="006F3440" w:rsidRPr="00C342E1">
        <w:rPr>
          <w:rFonts w:ascii="Times New Roman" w:hAnsi="Times New Roman"/>
          <w:sz w:val="26"/>
          <w:szCs w:val="26"/>
        </w:rPr>
        <w:t>,</w:t>
      </w:r>
      <w:r w:rsidR="00734B30" w:rsidRPr="00C342E1">
        <w:rPr>
          <w:rFonts w:ascii="Times New Roman" w:hAnsi="Times New Roman"/>
          <w:sz w:val="26"/>
          <w:szCs w:val="26"/>
        </w:rPr>
        <w:t xml:space="preserve"> и </w:t>
      </w:r>
      <w:r w:rsidRPr="00C342E1">
        <w:rPr>
          <w:rFonts w:ascii="Times New Roman" w:hAnsi="Times New Roman"/>
          <w:sz w:val="26"/>
          <w:szCs w:val="26"/>
        </w:rPr>
        <w:t xml:space="preserve">обязаны сохранять </w:t>
      </w:r>
      <w:r w:rsidR="007C6BD3" w:rsidRPr="00C342E1">
        <w:rPr>
          <w:rFonts w:ascii="Times New Roman" w:hAnsi="Times New Roman"/>
          <w:sz w:val="26"/>
          <w:szCs w:val="26"/>
        </w:rPr>
        <w:t xml:space="preserve">ее </w:t>
      </w:r>
      <w:r w:rsidR="00734B30" w:rsidRPr="00C342E1">
        <w:rPr>
          <w:rFonts w:ascii="Times New Roman" w:hAnsi="Times New Roman"/>
          <w:sz w:val="26"/>
          <w:szCs w:val="26"/>
        </w:rPr>
        <w:t xml:space="preserve">до конца </w:t>
      </w:r>
      <w:r w:rsidR="00AF5493" w:rsidRPr="00C342E1">
        <w:rPr>
          <w:rFonts w:ascii="Times New Roman" w:hAnsi="Times New Roman"/>
          <w:sz w:val="26"/>
          <w:szCs w:val="26"/>
        </w:rPr>
        <w:t xml:space="preserve">проведения </w:t>
      </w:r>
      <w:r w:rsidR="00734B30" w:rsidRPr="00C342E1">
        <w:rPr>
          <w:rFonts w:ascii="Times New Roman" w:hAnsi="Times New Roman"/>
          <w:sz w:val="26"/>
          <w:szCs w:val="26"/>
        </w:rPr>
        <w:t>Олимпиады.</w:t>
      </w:r>
    </w:p>
    <w:p w:rsidR="00297901" w:rsidRPr="00C342E1" w:rsidRDefault="00297901" w:rsidP="00B35EF7">
      <w:pPr>
        <w:numPr>
          <w:ilvl w:val="0"/>
          <w:numId w:val="8"/>
        </w:numPr>
        <w:tabs>
          <w:tab w:val="left" w:pos="0"/>
          <w:tab w:val="left" w:pos="600"/>
          <w:tab w:val="left" w:pos="851"/>
        </w:tabs>
        <w:spacing w:after="24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C342E1">
        <w:rPr>
          <w:sz w:val="26"/>
          <w:szCs w:val="26"/>
          <w:lang w:eastAsia="en-US"/>
        </w:rPr>
        <w:t>Школьник, заполняющий регистрационную форму участника Олимпиады, несет ответственность за достоверность регистрационных данных. Претензии, связанные с неверным заполнением регистрационной формы или возникшими при дистанционной регистрации техническими проблемами</w:t>
      </w:r>
      <w:r w:rsidR="00904CE8" w:rsidRPr="00C342E1">
        <w:rPr>
          <w:sz w:val="26"/>
          <w:szCs w:val="26"/>
          <w:lang w:eastAsia="en-US"/>
        </w:rPr>
        <w:t>,</w:t>
      </w:r>
      <w:r w:rsidRPr="00C342E1">
        <w:rPr>
          <w:sz w:val="26"/>
          <w:szCs w:val="26"/>
          <w:lang w:eastAsia="en-US"/>
        </w:rPr>
        <w:t xml:space="preserve"> Оргкомитетом не пр</w:t>
      </w:r>
      <w:r w:rsidR="0006401F" w:rsidRPr="00C342E1">
        <w:rPr>
          <w:sz w:val="26"/>
          <w:szCs w:val="26"/>
          <w:lang w:eastAsia="en-US"/>
        </w:rPr>
        <w:t>инимаются и не рассматриваются.</w:t>
      </w:r>
    </w:p>
    <w:p w:rsidR="00297901" w:rsidRPr="00C342E1" w:rsidRDefault="00297901" w:rsidP="00B35EF7">
      <w:pPr>
        <w:numPr>
          <w:ilvl w:val="0"/>
          <w:numId w:val="8"/>
        </w:numPr>
        <w:tabs>
          <w:tab w:val="left" w:pos="0"/>
          <w:tab w:val="left" w:pos="600"/>
          <w:tab w:val="left" w:pos="851"/>
        </w:tabs>
        <w:spacing w:after="24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C342E1">
        <w:rPr>
          <w:sz w:val="26"/>
          <w:szCs w:val="26"/>
          <w:lang w:eastAsia="en-US"/>
        </w:rPr>
        <w:t>Для оперативного разрешения технических проблем</w:t>
      </w:r>
      <w:r w:rsidR="004207F5" w:rsidRPr="00C342E1">
        <w:rPr>
          <w:sz w:val="26"/>
          <w:szCs w:val="26"/>
          <w:lang w:eastAsia="en-US"/>
        </w:rPr>
        <w:t xml:space="preserve"> необходимо обращаться по телефону </w:t>
      </w:r>
      <w:r w:rsidR="004207F5" w:rsidRPr="00C342E1">
        <w:rPr>
          <w:bCs/>
          <w:sz w:val="26"/>
          <w:szCs w:val="26"/>
        </w:rPr>
        <w:t>+7 (495) 5</w:t>
      </w:r>
      <w:r w:rsidR="002741D5" w:rsidRPr="00C342E1">
        <w:rPr>
          <w:bCs/>
          <w:sz w:val="26"/>
          <w:szCs w:val="26"/>
        </w:rPr>
        <w:t>31</w:t>
      </w:r>
      <w:r w:rsidR="004207F5" w:rsidRPr="00C342E1">
        <w:rPr>
          <w:bCs/>
          <w:sz w:val="26"/>
          <w:szCs w:val="26"/>
        </w:rPr>
        <w:t xml:space="preserve">-00-74 и по электронной почте </w:t>
      </w:r>
      <w:hyperlink r:id="rId11" w:history="1">
        <w:r w:rsidR="004207F5" w:rsidRPr="00C342E1">
          <w:rPr>
            <w:rStyle w:val="a4"/>
            <w:bCs/>
            <w:color w:val="auto"/>
            <w:sz w:val="26"/>
            <w:szCs w:val="26"/>
            <w:lang w:val="en-US"/>
          </w:rPr>
          <w:t>olymp</w:t>
        </w:r>
        <w:r w:rsidR="004207F5" w:rsidRPr="00C342E1">
          <w:rPr>
            <w:rStyle w:val="a4"/>
            <w:bCs/>
            <w:color w:val="auto"/>
            <w:sz w:val="26"/>
            <w:szCs w:val="26"/>
          </w:rPr>
          <w:t>@</w:t>
        </w:r>
        <w:r w:rsidR="004207F5" w:rsidRPr="00C342E1">
          <w:rPr>
            <w:rStyle w:val="a4"/>
            <w:bCs/>
            <w:color w:val="auto"/>
            <w:sz w:val="26"/>
            <w:szCs w:val="26"/>
            <w:lang w:val="en-US"/>
          </w:rPr>
          <w:t>hse</w:t>
        </w:r>
        <w:r w:rsidR="004207F5" w:rsidRPr="00C342E1">
          <w:rPr>
            <w:rStyle w:val="a4"/>
            <w:bCs/>
            <w:color w:val="auto"/>
            <w:sz w:val="26"/>
            <w:szCs w:val="26"/>
          </w:rPr>
          <w:t>.</w:t>
        </w:r>
        <w:r w:rsidR="004207F5" w:rsidRPr="00C342E1">
          <w:rPr>
            <w:rStyle w:val="a4"/>
            <w:bCs/>
            <w:color w:val="auto"/>
            <w:sz w:val="26"/>
            <w:szCs w:val="26"/>
            <w:lang w:val="en-US"/>
          </w:rPr>
          <w:t>ru</w:t>
        </w:r>
      </w:hyperlink>
      <w:r w:rsidR="004207F5" w:rsidRPr="00C342E1">
        <w:rPr>
          <w:bCs/>
          <w:sz w:val="26"/>
          <w:szCs w:val="26"/>
        </w:rPr>
        <w:t>.</w:t>
      </w:r>
    </w:p>
    <w:p w:rsidR="00297901" w:rsidRPr="00C342E1" w:rsidRDefault="00297901" w:rsidP="00B35EF7">
      <w:pPr>
        <w:pStyle w:val="a3"/>
        <w:numPr>
          <w:ilvl w:val="0"/>
          <w:numId w:val="8"/>
        </w:numPr>
        <w:tabs>
          <w:tab w:val="left" w:pos="0"/>
          <w:tab w:val="left" w:pos="600"/>
          <w:tab w:val="left" w:pos="700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Школьник имеет право пройти регистрацию на участие в Олимпиаде по одному или нескольким </w:t>
      </w:r>
      <w:r w:rsidR="00712E69" w:rsidRPr="00C342E1">
        <w:rPr>
          <w:rFonts w:ascii="Times New Roman" w:hAnsi="Times New Roman"/>
          <w:sz w:val="26"/>
          <w:szCs w:val="26"/>
        </w:rPr>
        <w:t>пр</w:t>
      </w:r>
      <w:r w:rsidR="00101404" w:rsidRPr="00C342E1">
        <w:rPr>
          <w:rFonts w:ascii="Times New Roman" w:hAnsi="Times New Roman"/>
          <w:sz w:val="26"/>
          <w:szCs w:val="26"/>
        </w:rPr>
        <w:t>офилям</w:t>
      </w:r>
      <w:r w:rsidRPr="00C342E1">
        <w:rPr>
          <w:rFonts w:ascii="Times New Roman" w:hAnsi="Times New Roman"/>
          <w:sz w:val="26"/>
          <w:szCs w:val="26"/>
        </w:rPr>
        <w:t>, если такая возможность предоставляется расписанием олимпиадных состязаний обоих этапов.</w:t>
      </w:r>
    </w:p>
    <w:p w:rsidR="00DB67DF" w:rsidRPr="00C342E1" w:rsidRDefault="0074053C" w:rsidP="00B35EF7">
      <w:pPr>
        <w:pStyle w:val="a3"/>
        <w:numPr>
          <w:ilvl w:val="0"/>
          <w:numId w:val="8"/>
        </w:numPr>
        <w:tabs>
          <w:tab w:val="left" w:pos="0"/>
          <w:tab w:val="left" w:pos="600"/>
          <w:tab w:val="left" w:pos="700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lastRenderedPageBreak/>
        <w:t>Для участников второго (заключительного) этапа организована дистанционная процедура выбора города участия в очных состязаниях второго (заключительног</w:t>
      </w:r>
      <w:r w:rsidR="00980ED4" w:rsidRPr="00C342E1">
        <w:rPr>
          <w:rFonts w:ascii="Times New Roman" w:hAnsi="Times New Roman"/>
          <w:sz w:val="26"/>
          <w:szCs w:val="26"/>
        </w:rPr>
        <w:t>о) этапа.</w:t>
      </w:r>
    </w:p>
    <w:p w:rsidR="00DB67DF" w:rsidRPr="00C342E1" w:rsidRDefault="00DB67DF" w:rsidP="00B35EF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 w:val="0"/>
        <w:rPr>
          <w:rFonts w:ascii="Times New Roman" w:hAnsi="Times New Roman"/>
          <w:b/>
          <w:sz w:val="26"/>
          <w:szCs w:val="26"/>
          <w:lang w:eastAsia="ru-RU"/>
        </w:rPr>
      </w:pPr>
      <w:r w:rsidRPr="00C342E1">
        <w:rPr>
          <w:rFonts w:ascii="Times New Roman" w:hAnsi="Times New Roman"/>
          <w:b/>
          <w:sz w:val="26"/>
          <w:szCs w:val="26"/>
          <w:lang w:eastAsia="ru-RU"/>
        </w:rPr>
        <w:t xml:space="preserve">Правила участия в олимпиадных состязаниях </w:t>
      </w:r>
    </w:p>
    <w:p w:rsidR="00DB67DF" w:rsidRPr="00C342E1" w:rsidRDefault="00DB67DF" w:rsidP="00B35EF7">
      <w:pPr>
        <w:pStyle w:val="a3"/>
        <w:numPr>
          <w:ilvl w:val="1"/>
          <w:numId w:val="3"/>
        </w:numPr>
        <w:tabs>
          <w:tab w:val="left" w:pos="0"/>
          <w:tab w:val="left" w:pos="600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К </w:t>
      </w:r>
      <w:r w:rsidR="00FF2396" w:rsidRPr="00C342E1">
        <w:rPr>
          <w:rFonts w:ascii="Times New Roman" w:hAnsi="Times New Roman"/>
          <w:sz w:val="26"/>
          <w:szCs w:val="26"/>
        </w:rPr>
        <w:t xml:space="preserve">участию в состязаниях </w:t>
      </w:r>
      <w:r w:rsidRPr="00C342E1">
        <w:rPr>
          <w:rFonts w:ascii="Times New Roman" w:hAnsi="Times New Roman"/>
          <w:sz w:val="26"/>
          <w:szCs w:val="26"/>
        </w:rPr>
        <w:t>первого (отборочного) этапа Олимпиад</w:t>
      </w:r>
      <w:r w:rsidR="00083300" w:rsidRPr="00C342E1">
        <w:rPr>
          <w:rFonts w:ascii="Times New Roman" w:hAnsi="Times New Roman"/>
          <w:sz w:val="26"/>
          <w:szCs w:val="26"/>
        </w:rPr>
        <w:t>ы</w:t>
      </w:r>
      <w:r w:rsidRPr="00C342E1">
        <w:rPr>
          <w:rFonts w:ascii="Times New Roman" w:hAnsi="Times New Roman"/>
          <w:sz w:val="26"/>
          <w:szCs w:val="26"/>
        </w:rPr>
        <w:t xml:space="preserve"> допускаются шк</w:t>
      </w:r>
      <w:r w:rsidR="001D6BDC" w:rsidRPr="00C342E1">
        <w:rPr>
          <w:rFonts w:ascii="Times New Roman" w:hAnsi="Times New Roman"/>
          <w:sz w:val="26"/>
          <w:szCs w:val="26"/>
        </w:rPr>
        <w:t>ольники, прошедшие регистрацию.</w:t>
      </w:r>
    </w:p>
    <w:p w:rsidR="00DB67DF" w:rsidRPr="00C342E1" w:rsidRDefault="00DB67DF" w:rsidP="00B35EF7">
      <w:pPr>
        <w:pStyle w:val="a3"/>
        <w:numPr>
          <w:ilvl w:val="1"/>
          <w:numId w:val="3"/>
        </w:numPr>
        <w:shd w:val="clear" w:color="auto" w:fill="FFFFFF"/>
        <w:tabs>
          <w:tab w:val="left" w:pos="-2410"/>
          <w:tab w:val="left" w:pos="-1985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К участию в олимпиадных состязаниях второго (заключительного) этапа Олимпиады по </w:t>
      </w:r>
      <w:r w:rsidR="00CC2FC1" w:rsidRPr="00C342E1">
        <w:rPr>
          <w:rFonts w:ascii="Times New Roman" w:hAnsi="Times New Roman"/>
          <w:sz w:val="26"/>
          <w:szCs w:val="26"/>
        </w:rPr>
        <w:t>пр</w:t>
      </w:r>
      <w:r w:rsidR="00101404" w:rsidRPr="00C342E1">
        <w:rPr>
          <w:rFonts w:ascii="Times New Roman" w:hAnsi="Times New Roman"/>
          <w:sz w:val="26"/>
          <w:szCs w:val="26"/>
        </w:rPr>
        <w:t>офилю</w:t>
      </w:r>
      <w:r w:rsidR="00997712" w:rsidRPr="00C342E1">
        <w:rPr>
          <w:rFonts w:ascii="Times New Roman" w:hAnsi="Times New Roman"/>
          <w:sz w:val="26"/>
          <w:szCs w:val="26"/>
        </w:rPr>
        <w:t xml:space="preserve"> допускаются:</w:t>
      </w:r>
    </w:p>
    <w:p w:rsidR="00DB67DF" w:rsidRPr="00C342E1" w:rsidRDefault="00DB67DF" w:rsidP="00B22D26">
      <w:pPr>
        <w:pStyle w:val="a3"/>
        <w:numPr>
          <w:ilvl w:val="0"/>
          <w:numId w:val="7"/>
        </w:numPr>
        <w:tabs>
          <w:tab w:val="left" w:pos="800"/>
          <w:tab w:val="left" w:pos="851"/>
        </w:tabs>
        <w:spacing w:before="60" w:after="0"/>
        <w:ind w:left="800" w:hanging="20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победители и призеры первого (отборочного) этапа </w:t>
      </w:r>
      <w:r w:rsidR="00AD3734" w:rsidRPr="00C342E1">
        <w:rPr>
          <w:rFonts w:ascii="Times New Roman" w:hAnsi="Times New Roman"/>
          <w:sz w:val="26"/>
          <w:szCs w:val="26"/>
        </w:rPr>
        <w:t xml:space="preserve">Олимпиады </w:t>
      </w:r>
      <w:r w:rsidRPr="00C342E1">
        <w:rPr>
          <w:rFonts w:ascii="Times New Roman" w:hAnsi="Times New Roman"/>
          <w:sz w:val="26"/>
          <w:szCs w:val="26"/>
        </w:rPr>
        <w:t xml:space="preserve">по данному </w:t>
      </w:r>
      <w:r w:rsidR="00CC2FC1" w:rsidRPr="00C342E1">
        <w:rPr>
          <w:rFonts w:ascii="Times New Roman" w:hAnsi="Times New Roman"/>
          <w:sz w:val="26"/>
          <w:szCs w:val="26"/>
        </w:rPr>
        <w:t>пр</w:t>
      </w:r>
      <w:r w:rsidR="00101404" w:rsidRPr="00C342E1">
        <w:rPr>
          <w:rFonts w:ascii="Times New Roman" w:hAnsi="Times New Roman"/>
          <w:sz w:val="26"/>
          <w:szCs w:val="26"/>
        </w:rPr>
        <w:t>офилю</w:t>
      </w:r>
      <w:r w:rsidR="00AD3734" w:rsidRPr="00C342E1">
        <w:rPr>
          <w:rFonts w:ascii="Times New Roman" w:hAnsi="Times New Roman"/>
          <w:sz w:val="26"/>
          <w:szCs w:val="26"/>
        </w:rPr>
        <w:t>;</w:t>
      </w:r>
    </w:p>
    <w:p w:rsidR="00AD3734" w:rsidRPr="00C342E1" w:rsidRDefault="00452774" w:rsidP="00B22D26">
      <w:pPr>
        <w:pStyle w:val="a3"/>
        <w:numPr>
          <w:ilvl w:val="0"/>
          <w:numId w:val="7"/>
        </w:numPr>
        <w:tabs>
          <w:tab w:val="left" w:pos="426"/>
          <w:tab w:val="left" w:pos="800"/>
          <w:tab w:val="left" w:pos="851"/>
        </w:tabs>
        <w:spacing w:before="60" w:after="0"/>
        <w:ind w:left="800" w:hanging="20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42E1">
        <w:rPr>
          <w:rFonts w:ascii="Times New Roman" w:hAnsi="Times New Roman"/>
          <w:sz w:val="26"/>
          <w:szCs w:val="26"/>
        </w:rPr>
        <w:t>победители и призеры Межрегиональной олимпиады школьников «Высшая проба» предшествующего года по данному профилю в случае, если они продолжают освоение образовательных программ основного общего и среднего общего образования, в том числе лица, осваивающие образовательные программы основного общего и среднего общего образования в форме семейного образования или самообразования, а также лица, осваивающие указанные образовательные программы за рубежом</w:t>
      </w:r>
      <w:r w:rsidR="00AD3734" w:rsidRPr="00C342E1">
        <w:rPr>
          <w:rFonts w:ascii="Times New Roman" w:hAnsi="Times New Roman"/>
          <w:sz w:val="26"/>
          <w:szCs w:val="26"/>
        </w:rPr>
        <w:t>;</w:t>
      </w:r>
      <w:proofErr w:type="gramEnd"/>
    </w:p>
    <w:p w:rsidR="00515149" w:rsidRPr="00C342E1" w:rsidRDefault="004443B7" w:rsidP="00515149">
      <w:pPr>
        <w:pStyle w:val="a3"/>
        <w:numPr>
          <w:ilvl w:val="0"/>
          <w:numId w:val="7"/>
        </w:numPr>
        <w:tabs>
          <w:tab w:val="left" w:pos="426"/>
          <w:tab w:val="left" w:pos="800"/>
          <w:tab w:val="left" w:pos="851"/>
        </w:tabs>
        <w:spacing w:before="60" w:after="0"/>
        <w:ind w:left="800" w:hanging="20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победители и призеры </w:t>
      </w:r>
      <w:r w:rsidR="00B728AE" w:rsidRPr="00C342E1">
        <w:rPr>
          <w:rFonts w:ascii="Times New Roman" w:hAnsi="Times New Roman"/>
          <w:sz w:val="26"/>
          <w:szCs w:val="26"/>
        </w:rPr>
        <w:t>Конкурса Ю</w:t>
      </w:r>
      <w:r w:rsidR="00184CB8" w:rsidRPr="00C342E1">
        <w:rPr>
          <w:rFonts w:ascii="Times New Roman" w:hAnsi="Times New Roman"/>
          <w:sz w:val="26"/>
          <w:szCs w:val="26"/>
        </w:rPr>
        <w:t>ных</w:t>
      </w:r>
      <w:r w:rsidRPr="00C342E1">
        <w:rPr>
          <w:rFonts w:ascii="Times New Roman" w:hAnsi="Times New Roman"/>
          <w:sz w:val="26"/>
          <w:szCs w:val="26"/>
        </w:rPr>
        <w:t xml:space="preserve"> в порядке, определенном Регламентом </w:t>
      </w:r>
      <w:r w:rsidR="00B728AE" w:rsidRPr="00C342E1">
        <w:rPr>
          <w:rFonts w:ascii="Times New Roman" w:hAnsi="Times New Roman"/>
          <w:sz w:val="26"/>
          <w:szCs w:val="26"/>
        </w:rPr>
        <w:t>открытого</w:t>
      </w:r>
      <w:r w:rsidR="00184CB8" w:rsidRPr="00C342E1">
        <w:rPr>
          <w:rFonts w:ascii="Times New Roman" w:hAnsi="Times New Roman"/>
          <w:sz w:val="26"/>
          <w:szCs w:val="26"/>
        </w:rPr>
        <w:t xml:space="preserve"> </w:t>
      </w:r>
      <w:r w:rsidR="00B728AE" w:rsidRPr="00C342E1">
        <w:rPr>
          <w:rFonts w:ascii="Times New Roman" w:hAnsi="Times New Roman"/>
          <w:sz w:val="26"/>
          <w:szCs w:val="26"/>
        </w:rPr>
        <w:t>творческого</w:t>
      </w:r>
      <w:r w:rsidR="007C725E" w:rsidRPr="00C342E1">
        <w:rPr>
          <w:rFonts w:ascii="Times New Roman" w:hAnsi="Times New Roman"/>
          <w:sz w:val="26"/>
          <w:szCs w:val="26"/>
        </w:rPr>
        <w:t xml:space="preserve"> </w:t>
      </w:r>
      <w:r w:rsidR="00B728AE" w:rsidRPr="00C342E1">
        <w:rPr>
          <w:rFonts w:ascii="Times New Roman" w:hAnsi="Times New Roman"/>
          <w:sz w:val="26"/>
          <w:szCs w:val="26"/>
        </w:rPr>
        <w:t>конкурса</w:t>
      </w:r>
      <w:r w:rsidR="001D0D6F" w:rsidRPr="00C342E1">
        <w:rPr>
          <w:rFonts w:ascii="Times New Roman" w:hAnsi="Times New Roman"/>
          <w:sz w:val="26"/>
          <w:szCs w:val="26"/>
        </w:rPr>
        <w:t xml:space="preserve"> школьников «</w:t>
      </w:r>
      <w:r w:rsidR="00B728AE" w:rsidRPr="00C342E1">
        <w:rPr>
          <w:rFonts w:ascii="Times New Roman" w:hAnsi="Times New Roman"/>
          <w:sz w:val="26"/>
          <w:szCs w:val="26"/>
        </w:rPr>
        <w:t>Конкурс Ю</w:t>
      </w:r>
      <w:r w:rsidR="00515149" w:rsidRPr="00C342E1">
        <w:rPr>
          <w:rFonts w:ascii="Times New Roman" w:hAnsi="Times New Roman"/>
          <w:sz w:val="26"/>
          <w:szCs w:val="26"/>
        </w:rPr>
        <w:t>ных».</w:t>
      </w:r>
    </w:p>
    <w:p w:rsidR="00515149" w:rsidRPr="00C342E1" w:rsidRDefault="00515149" w:rsidP="00515149">
      <w:pPr>
        <w:pStyle w:val="a3"/>
        <w:numPr>
          <w:ilvl w:val="1"/>
          <w:numId w:val="3"/>
        </w:numPr>
        <w:tabs>
          <w:tab w:val="left" w:pos="0"/>
          <w:tab w:val="left" w:pos="600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Оргкомитет имеет право не допустить к состязаниям второго (заключительного) этапа Олимпиады участников, </w:t>
      </w:r>
      <w:r w:rsidR="00235E08" w:rsidRPr="00C342E1">
        <w:rPr>
          <w:rFonts w:ascii="Times New Roman" w:hAnsi="Times New Roman"/>
          <w:sz w:val="26"/>
          <w:szCs w:val="26"/>
        </w:rPr>
        <w:t xml:space="preserve">нарушивших </w:t>
      </w:r>
      <w:r w:rsidRPr="00C342E1">
        <w:rPr>
          <w:rFonts w:ascii="Times New Roman" w:hAnsi="Times New Roman"/>
          <w:sz w:val="26"/>
          <w:szCs w:val="26"/>
        </w:rPr>
        <w:t>правил</w:t>
      </w:r>
      <w:r w:rsidR="00235E08" w:rsidRPr="00C342E1">
        <w:rPr>
          <w:rFonts w:ascii="Times New Roman" w:hAnsi="Times New Roman"/>
          <w:sz w:val="26"/>
          <w:szCs w:val="26"/>
        </w:rPr>
        <w:t>а</w:t>
      </w:r>
      <w:r w:rsidRPr="00C342E1">
        <w:rPr>
          <w:rFonts w:ascii="Times New Roman" w:hAnsi="Times New Roman"/>
          <w:sz w:val="26"/>
          <w:szCs w:val="26"/>
        </w:rPr>
        <w:t xml:space="preserve"> участия </w:t>
      </w:r>
      <w:r w:rsidR="00235E08" w:rsidRPr="00C342E1">
        <w:rPr>
          <w:rFonts w:ascii="Times New Roman" w:hAnsi="Times New Roman"/>
          <w:sz w:val="26"/>
          <w:szCs w:val="26"/>
        </w:rPr>
        <w:t xml:space="preserve">в </w:t>
      </w:r>
      <w:r w:rsidR="0014669C" w:rsidRPr="00C342E1">
        <w:rPr>
          <w:rFonts w:ascii="Times New Roman" w:hAnsi="Times New Roman"/>
          <w:sz w:val="26"/>
          <w:szCs w:val="26"/>
        </w:rPr>
        <w:t xml:space="preserve">других олимпиадах и конкурсах </w:t>
      </w:r>
      <w:r w:rsidRPr="00C342E1">
        <w:rPr>
          <w:rFonts w:ascii="Times New Roman" w:hAnsi="Times New Roman"/>
          <w:sz w:val="26"/>
          <w:szCs w:val="26"/>
        </w:rPr>
        <w:t xml:space="preserve">в течение текущего учебного года. </w:t>
      </w:r>
    </w:p>
    <w:p w:rsidR="0072504D" w:rsidRPr="00C342E1" w:rsidRDefault="00F453D3" w:rsidP="00515149">
      <w:pPr>
        <w:pStyle w:val="a3"/>
        <w:numPr>
          <w:ilvl w:val="1"/>
          <w:numId w:val="3"/>
        </w:numPr>
        <w:tabs>
          <w:tab w:val="left" w:pos="0"/>
          <w:tab w:val="left" w:pos="600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42E1">
        <w:rPr>
          <w:rFonts w:ascii="Times New Roman" w:hAnsi="Times New Roman"/>
          <w:sz w:val="26"/>
          <w:szCs w:val="26"/>
        </w:rPr>
        <w:t xml:space="preserve">Участники второго (заключительного) этапа Олимпиады обязаны представить в Оргкомитет подтверждение в письменной форме от родителей (законных представителей) </w:t>
      </w:r>
      <w:r w:rsidR="006C61D0" w:rsidRPr="00C342E1">
        <w:rPr>
          <w:rFonts w:ascii="Times New Roman" w:hAnsi="Times New Roman"/>
          <w:sz w:val="26"/>
          <w:szCs w:val="26"/>
        </w:rPr>
        <w:t>об ознакомлении с Порядком проведения олимпиад школьников, Положением об Олимпиаде,</w:t>
      </w:r>
      <w:r w:rsidR="009A52C0" w:rsidRPr="00C342E1">
        <w:rPr>
          <w:rFonts w:ascii="Times New Roman" w:hAnsi="Times New Roman"/>
          <w:sz w:val="26"/>
          <w:szCs w:val="26"/>
        </w:rPr>
        <w:t xml:space="preserve"> настоящим</w:t>
      </w:r>
      <w:r w:rsidR="006C61D0" w:rsidRPr="00C342E1">
        <w:rPr>
          <w:rFonts w:ascii="Times New Roman" w:hAnsi="Times New Roman"/>
          <w:sz w:val="26"/>
          <w:szCs w:val="26"/>
        </w:rPr>
        <w:t xml:space="preserve"> Регламентом, Положением об апелляции Олимпиады и согласие</w:t>
      </w:r>
      <w:r w:rsidRPr="00C342E1">
        <w:rPr>
          <w:rFonts w:ascii="Times New Roman" w:hAnsi="Times New Roman"/>
          <w:sz w:val="26"/>
          <w:szCs w:val="26"/>
        </w:rPr>
        <w:t xml:space="preserve"> на </w:t>
      </w:r>
      <w:r w:rsidR="0072504D" w:rsidRPr="00C342E1">
        <w:rPr>
          <w:rFonts w:ascii="Times New Roman" w:hAnsi="Times New Roman"/>
          <w:sz w:val="26"/>
          <w:szCs w:val="26"/>
        </w:rPr>
        <w:t>обработку персональных данных участников</w:t>
      </w:r>
      <w:r w:rsidR="00C927DA" w:rsidRPr="00C342E1">
        <w:rPr>
          <w:rFonts w:ascii="Times New Roman" w:hAnsi="Times New Roman"/>
          <w:sz w:val="26"/>
          <w:szCs w:val="26"/>
        </w:rPr>
        <w:t xml:space="preserve"> с использованием средств автоматизации или без использования таковых</w:t>
      </w:r>
      <w:r w:rsidR="0072504D" w:rsidRPr="00C342E1">
        <w:rPr>
          <w:rFonts w:ascii="Times New Roman" w:hAnsi="Times New Roman"/>
          <w:sz w:val="26"/>
          <w:szCs w:val="26"/>
        </w:rPr>
        <w:t>, включая сбор, запись, систематизацию, накопление, хранение, уточнение (обновление, изменение), извлечение, использование, передачу</w:t>
      </w:r>
      <w:proofErr w:type="gramEnd"/>
      <w:r w:rsidR="0072504D" w:rsidRPr="00C342E1">
        <w:rPr>
          <w:rFonts w:ascii="Times New Roman" w:hAnsi="Times New Roman"/>
          <w:sz w:val="26"/>
          <w:szCs w:val="26"/>
        </w:rPr>
        <w:t xml:space="preserve"> (распространение, предоставление, доступ), обезличивание, блокирование, удаление, уничтожение</w:t>
      </w:r>
      <w:r w:rsidR="009A52C0" w:rsidRPr="00C342E1">
        <w:rPr>
          <w:rFonts w:ascii="Times New Roman" w:hAnsi="Times New Roman"/>
          <w:sz w:val="26"/>
          <w:szCs w:val="26"/>
        </w:rPr>
        <w:t xml:space="preserve"> персональных данных</w:t>
      </w:r>
      <w:r w:rsidR="0072504D" w:rsidRPr="00C342E1">
        <w:rPr>
          <w:rFonts w:ascii="Times New Roman" w:hAnsi="Times New Roman"/>
          <w:sz w:val="26"/>
          <w:szCs w:val="26"/>
        </w:rPr>
        <w:t xml:space="preserve"> и согласие на публикацию выполненных участниками олимпиадных работ </w:t>
      </w:r>
      <w:r w:rsidR="00452774" w:rsidRPr="00C342E1">
        <w:rPr>
          <w:rFonts w:ascii="Times New Roman" w:hAnsi="Times New Roman"/>
          <w:sz w:val="26"/>
          <w:szCs w:val="26"/>
        </w:rPr>
        <w:t>с</w:t>
      </w:r>
      <w:r w:rsidR="0072504D" w:rsidRPr="00C342E1">
        <w:rPr>
          <w:rFonts w:ascii="Times New Roman" w:hAnsi="Times New Roman"/>
          <w:sz w:val="26"/>
          <w:szCs w:val="26"/>
        </w:rPr>
        <w:t xml:space="preserve"> указани</w:t>
      </w:r>
      <w:r w:rsidR="00452774" w:rsidRPr="00C342E1">
        <w:rPr>
          <w:rFonts w:ascii="Times New Roman" w:hAnsi="Times New Roman"/>
          <w:sz w:val="26"/>
          <w:szCs w:val="26"/>
        </w:rPr>
        <w:t>ем</w:t>
      </w:r>
      <w:r w:rsidR="0072504D" w:rsidRPr="00C342E1">
        <w:rPr>
          <w:rFonts w:ascii="Times New Roman" w:hAnsi="Times New Roman"/>
          <w:sz w:val="26"/>
          <w:szCs w:val="26"/>
        </w:rPr>
        <w:t xml:space="preserve"> их персональных данных на корпоративном портале (сайте) НИУ ВШЭ в </w:t>
      </w:r>
      <w:r w:rsidR="007930D1" w:rsidRPr="00C342E1">
        <w:rPr>
          <w:rFonts w:ascii="Times New Roman" w:hAnsi="Times New Roman"/>
          <w:sz w:val="26"/>
          <w:szCs w:val="26"/>
        </w:rPr>
        <w:t>сети «Интернет».</w:t>
      </w:r>
      <w:r w:rsidR="00DC548D" w:rsidRPr="00C342E1">
        <w:rPr>
          <w:rFonts w:ascii="Times New Roman" w:hAnsi="Times New Roman"/>
          <w:sz w:val="26"/>
          <w:szCs w:val="26"/>
        </w:rPr>
        <w:t xml:space="preserve"> Образцы </w:t>
      </w:r>
      <w:r w:rsidR="00452774" w:rsidRPr="00C342E1">
        <w:rPr>
          <w:rFonts w:ascii="Times New Roman" w:hAnsi="Times New Roman"/>
          <w:sz w:val="26"/>
          <w:szCs w:val="26"/>
        </w:rPr>
        <w:t xml:space="preserve">бланков </w:t>
      </w:r>
      <w:r w:rsidR="00DC548D" w:rsidRPr="00C342E1">
        <w:rPr>
          <w:rFonts w:ascii="Times New Roman" w:hAnsi="Times New Roman"/>
          <w:sz w:val="26"/>
          <w:szCs w:val="26"/>
        </w:rPr>
        <w:t xml:space="preserve">согласий на обработку персональных данных и публикацию </w:t>
      </w:r>
      <w:r w:rsidR="00557453" w:rsidRPr="00C342E1">
        <w:rPr>
          <w:rFonts w:ascii="Times New Roman" w:hAnsi="Times New Roman"/>
          <w:sz w:val="26"/>
          <w:szCs w:val="26"/>
        </w:rPr>
        <w:t xml:space="preserve">олимпиадной </w:t>
      </w:r>
      <w:r w:rsidR="00DC548D" w:rsidRPr="00C342E1">
        <w:rPr>
          <w:rFonts w:ascii="Times New Roman" w:hAnsi="Times New Roman"/>
          <w:sz w:val="26"/>
          <w:szCs w:val="26"/>
        </w:rPr>
        <w:t xml:space="preserve">работы в сети </w:t>
      </w:r>
      <w:r w:rsidR="00E30387" w:rsidRPr="00C342E1">
        <w:rPr>
          <w:rFonts w:ascii="Times New Roman" w:hAnsi="Times New Roman"/>
          <w:sz w:val="26"/>
          <w:szCs w:val="26"/>
        </w:rPr>
        <w:t>«</w:t>
      </w:r>
      <w:r w:rsidR="00B728AE" w:rsidRPr="00C342E1">
        <w:rPr>
          <w:rFonts w:ascii="Times New Roman" w:hAnsi="Times New Roman"/>
          <w:sz w:val="26"/>
          <w:szCs w:val="26"/>
        </w:rPr>
        <w:t>Интернет</w:t>
      </w:r>
      <w:r w:rsidR="00E30387" w:rsidRPr="00C342E1">
        <w:rPr>
          <w:rFonts w:ascii="Times New Roman" w:hAnsi="Times New Roman"/>
          <w:sz w:val="26"/>
          <w:szCs w:val="26"/>
        </w:rPr>
        <w:t>»</w:t>
      </w:r>
      <w:r w:rsidR="00DC548D" w:rsidRPr="00C342E1">
        <w:rPr>
          <w:rFonts w:ascii="Times New Roman" w:hAnsi="Times New Roman"/>
          <w:sz w:val="26"/>
          <w:szCs w:val="26"/>
        </w:rPr>
        <w:t xml:space="preserve"> публикуются на странице Олимпиады </w:t>
      </w:r>
      <w:r w:rsidR="00903FCF" w:rsidRPr="00C342E1">
        <w:rPr>
          <w:rFonts w:ascii="Times New Roman" w:hAnsi="Times New Roman"/>
          <w:sz w:val="26"/>
          <w:szCs w:val="26"/>
        </w:rPr>
        <w:t xml:space="preserve">на </w:t>
      </w:r>
      <w:r w:rsidR="00DC548D" w:rsidRPr="00C342E1">
        <w:rPr>
          <w:rFonts w:ascii="Times New Roman" w:hAnsi="Times New Roman"/>
          <w:sz w:val="26"/>
          <w:szCs w:val="26"/>
        </w:rPr>
        <w:t>корпоративно</w:t>
      </w:r>
      <w:r w:rsidR="00903FCF" w:rsidRPr="00C342E1">
        <w:rPr>
          <w:rFonts w:ascii="Times New Roman" w:hAnsi="Times New Roman"/>
          <w:sz w:val="26"/>
          <w:szCs w:val="26"/>
        </w:rPr>
        <w:t>м</w:t>
      </w:r>
      <w:r w:rsidR="00DC548D" w:rsidRPr="00C342E1">
        <w:rPr>
          <w:rFonts w:ascii="Times New Roman" w:hAnsi="Times New Roman"/>
          <w:sz w:val="26"/>
          <w:szCs w:val="26"/>
        </w:rPr>
        <w:t xml:space="preserve"> портал</w:t>
      </w:r>
      <w:r w:rsidR="00903FCF" w:rsidRPr="00C342E1">
        <w:rPr>
          <w:rFonts w:ascii="Times New Roman" w:hAnsi="Times New Roman"/>
          <w:sz w:val="26"/>
          <w:szCs w:val="26"/>
        </w:rPr>
        <w:t>е</w:t>
      </w:r>
      <w:r w:rsidR="00DC548D" w:rsidRPr="00C342E1">
        <w:rPr>
          <w:rFonts w:ascii="Times New Roman" w:hAnsi="Times New Roman"/>
          <w:sz w:val="26"/>
          <w:szCs w:val="26"/>
        </w:rPr>
        <w:t xml:space="preserve"> (сайт</w:t>
      </w:r>
      <w:r w:rsidR="00903FCF" w:rsidRPr="00C342E1">
        <w:rPr>
          <w:rFonts w:ascii="Times New Roman" w:hAnsi="Times New Roman"/>
          <w:sz w:val="26"/>
          <w:szCs w:val="26"/>
        </w:rPr>
        <w:t>е</w:t>
      </w:r>
      <w:r w:rsidR="00DC548D" w:rsidRPr="00C342E1">
        <w:rPr>
          <w:rFonts w:ascii="Times New Roman" w:hAnsi="Times New Roman"/>
          <w:sz w:val="26"/>
          <w:szCs w:val="26"/>
        </w:rPr>
        <w:t>) НИУ ВШЭ по адресу</w:t>
      </w:r>
      <w:r w:rsidR="00903FCF" w:rsidRPr="00C342E1">
        <w:rPr>
          <w:rFonts w:ascii="Times New Roman" w:hAnsi="Times New Roman"/>
          <w:sz w:val="26"/>
          <w:szCs w:val="26"/>
        </w:rPr>
        <w:t>:</w:t>
      </w:r>
      <w:r w:rsidR="00DC548D" w:rsidRPr="00C342E1">
        <w:rPr>
          <w:rFonts w:ascii="Times New Roman" w:hAnsi="Times New Roman"/>
          <w:sz w:val="26"/>
          <w:szCs w:val="26"/>
        </w:rPr>
        <w:t xml:space="preserve"> http://olymp.hse.ru/mmo.</w:t>
      </w:r>
    </w:p>
    <w:p w:rsidR="00E44442" w:rsidRPr="00C342E1" w:rsidRDefault="00E44442" w:rsidP="0072504D">
      <w:pPr>
        <w:pStyle w:val="a3"/>
        <w:shd w:val="clear" w:color="auto" w:fill="FFFFFF"/>
        <w:tabs>
          <w:tab w:val="left" w:pos="567"/>
        </w:tabs>
        <w:spacing w:before="120"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B67DF" w:rsidRPr="00C342E1" w:rsidRDefault="00DB67DF" w:rsidP="00B35EF7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1" w:name="OCRUncertain045"/>
      <w:r w:rsidRPr="00C342E1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Порядок проведения олимпиадных состязаний первого (отборочного) этапа в </w:t>
      </w:r>
      <w:r w:rsidR="009A52C0" w:rsidRPr="00C342E1">
        <w:rPr>
          <w:rFonts w:ascii="Times New Roman" w:hAnsi="Times New Roman"/>
          <w:b/>
          <w:sz w:val="26"/>
          <w:szCs w:val="26"/>
          <w:lang w:eastAsia="ru-RU"/>
        </w:rPr>
        <w:t>дистанционном формате</w:t>
      </w:r>
    </w:p>
    <w:p w:rsidR="00DB67DF" w:rsidRPr="00C342E1" w:rsidRDefault="00DB67DF" w:rsidP="00B35EF7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bookmarkStart w:id="2" w:name="h.st0od3dp5ee8"/>
      <w:bookmarkEnd w:id="2"/>
      <w:r w:rsidRPr="00C342E1">
        <w:rPr>
          <w:sz w:val="26"/>
          <w:szCs w:val="26"/>
          <w:lang w:eastAsia="en-US"/>
        </w:rPr>
        <w:t xml:space="preserve">Состязания </w:t>
      </w:r>
      <w:r w:rsidR="001A6EA0" w:rsidRPr="00C342E1">
        <w:rPr>
          <w:sz w:val="26"/>
          <w:szCs w:val="26"/>
          <w:lang w:eastAsia="en-US"/>
        </w:rPr>
        <w:t xml:space="preserve">первого (отборочного) этапа в </w:t>
      </w:r>
      <w:r w:rsidR="009A52C0" w:rsidRPr="00C342E1">
        <w:rPr>
          <w:sz w:val="26"/>
          <w:szCs w:val="26"/>
          <w:lang w:eastAsia="en-US"/>
        </w:rPr>
        <w:t>дистанционном формате</w:t>
      </w:r>
      <w:r w:rsidRPr="00C342E1">
        <w:rPr>
          <w:sz w:val="26"/>
          <w:szCs w:val="26"/>
          <w:lang w:eastAsia="en-US"/>
        </w:rPr>
        <w:t xml:space="preserve"> проводятся в соответствии с расписанием. </w:t>
      </w:r>
      <w:r w:rsidR="00961256" w:rsidRPr="00C342E1">
        <w:rPr>
          <w:sz w:val="26"/>
          <w:szCs w:val="26"/>
          <w:lang w:eastAsia="en-US"/>
        </w:rPr>
        <w:t>Расписание публик</w:t>
      </w:r>
      <w:r w:rsidR="00557453" w:rsidRPr="00C342E1">
        <w:rPr>
          <w:sz w:val="26"/>
          <w:szCs w:val="26"/>
          <w:lang w:eastAsia="en-US"/>
        </w:rPr>
        <w:t>уется</w:t>
      </w:r>
      <w:r w:rsidR="00961256" w:rsidRPr="00C342E1">
        <w:rPr>
          <w:sz w:val="26"/>
          <w:szCs w:val="26"/>
          <w:lang w:eastAsia="en-US"/>
        </w:rPr>
        <w:t xml:space="preserve"> на странице Олимпиады на корпоративном портале (сайте) НИУ ВШЭ </w:t>
      </w:r>
      <w:hyperlink r:id="rId12" w:history="1">
        <w:r w:rsidR="00961256" w:rsidRPr="00C342E1">
          <w:rPr>
            <w:rStyle w:val="a4"/>
            <w:color w:val="auto"/>
            <w:sz w:val="26"/>
            <w:szCs w:val="26"/>
          </w:rPr>
          <w:t>http://olymp.hse.ru</w:t>
        </w:r>
      </w:hyperlink>
      <w:r w:rsidRPr="00C342E1">
        <w:rPr>
          <w:sz w:val="26"/>
          <w:szCs w:val="26"/>
          <w:lang w:eastAsia="en-US"/>
        </w:rPr>
        <w:t xml:space="preserve"> </w:t>
      </w:r>
      <w:r w:rsidR="00557453" w:rsidRPr="00C342E1">
        <w:rPr>
          <w:sz w:val="26"/>
          <w:szCs w:val="26"/>
          <w:lang w:eastAsia="en-US"/>
        </w:rPr>
        <w:t xml:space="preserve">не позднее,  </w:t>
      </w:r>
      <w:r w:rsidR="00961256" w:rsidRPr="00C342E1">
        <w:rPr>
          <w:sz w:val="26"/>
          <w:szCs w:val="26"/>
          <w:lang w:eastAsia="en-US"/>
        </w:rPr>
        <w:t xml:space="preserve">чем за две недели до начала состязаний первого (отборочного) этапа. В </w:t>
      </w:r>
      <w:r w:rsidRPr="00C342E1">
        <w:rPr>
          <w:sz w:val="26"/>
          <w:szCs w:val="26"/>
          <w:lang w:eastAsia="en-US"/>
        </w:rPr>
        <w:t>отведенное расписанием время участник регистрируется в системе проведения Олимпиады (вводит логин и пароль). Участник получает доступ сразу ко всем заданиям случайным образом сгенерированного варианта и имеет возможность самостоятельно определить порядок выполнения заданий. Время выполнения заданий ограничено. Участник имеет возможность корректировать свои ответы до истечения отведенного времени.</w:t>
      </w:r>
    </w:p>
    <w:p w:rsidR="00DB67DF" w:rsidRPr="00C342E1" w:rsidRDefault="00DB67DF" w:rsidP="00B35EF7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C342E1">
        <w:rPr>
          <w:sz w:val="26"/>
          <w:szCs w:val="26"/>
          <w:lang w:eastAsia="en-US"/>
        </w:rPr>
        <w:t xml:space="preserve">Принять участие в каждом олимпиадном состязании участник может только один раз с любого компьютера, имеющего доступ в </w:t>
      </w:r>
      <w:r w:rsidR="00B61470" w:rsidRPr="00C342E1">
        <w:rPr>
          <w:sz w:val="26"/>
          <w:szCs w:val="26"/>
        </w:rPr>
        <w:t>сеть «Интернет».</w:t>
      </w:r>
    </w:p>
    <w:p w:rsidR="00DB67DF" w:rsidRPr="00C342E1" w:rsidRDefault="00DB67DF" w:rsidP="00B35EF7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C342E1">
        <w:rPr>
          <w:sz w:val="26"/>
          <w:szCs w:val="26"/>
          <w:lang w:eastAsia="en-US"/>
        </w:rPr>
        <w:t>Участник по</w:t>
      </w:r>
      <w:r w:rsidR="00001562" w:rsidRPr="00C342E1">
        <w:rPr>
          <w:sz w:val="26"/>
          <w:szCs w:val="26"/>
          <w:lang w:eastAsia="en-US"/>
        </w:rPr>
        <w:t>сле</w:t>
      </w:r>
      <w:r w:rsidRPr="00C342E1">
        <w:rPr>
          <w:sz w:val="26"/>
          <w:szCs w:val="26"/>
          <w:lang w:eastAsia="en-US"/>
        </w:rPr>
        <w:t xml:space="preserve"> выполнения заданий подтверждает желание завершить олимпиадное состязание, используя активные элементы интерфейса персональной страницы. По истечении установленного времени система автоматически прекратит доступ участника к заданиям и учтет только те ответы, которые даны участником.</w:t>
      </w:r>
    </w:p>
    <w:p w:rsidR="00DB67DF" w:rsidRPr="00C342E1" w:rsidRDefault="00DB67DF" w:rsidP="00B35EF7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C342E1">
        <w:rPr>
          <w:sz w:val="26"/>
          <w:szCs w:val="26"/>
          <w:lang w:eastAsia="en-US"/>
        </w:rPr>
        <w:t>В случае технического сбоя, если время на прохождение олимпиадного состязания еще не закончилось, участник может войти в систему проведения Олимпиады повторно и завершить выполнение задания.</w:t>
      </w:r>
    </w:p>
    <w:p w:rsidR="00DB67DF" w:rsidRPr="00C342E1" w:rsidRDefault="00DB67DF" w:rsidP="00B35EF7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C342E1">
        <w:rPr>
          <w:sz w:val="26"/>
          <w:szCs w:val="26"/>
          <w:lang w:eastAsia="en-US"/>
        </w:rPr>
        <w:t xml:space="preserve">В случае технического сбоя, приведшего к невозможности прохождения олимпиадных состязаний и произошедшего не по вине участника, участник вправе обратиться в </w:t>
      </w:r>
      <w:r w:rsidR="00742FFC" w:rsidRPr="00C342E1">
        <w:rPr>
          <w:sz w:val="26"/>
          <w:szCs w:val="26"/>
          <w:lang w:eastAsia="en-US"/>
        </w:rPr>
        <w:t>О</w:t>
      </w:r>
      <w:r w:rsidRPr="00C342E1">
        <w:rPr>
          <w:sz w:val="26"/>
          <w:szCs w:val="26"/>
          <w:lang w:eastAsia="en-US"/>
        </w:rPr>
        <w:t xml:space="preserve">ргкомитет по адресу </w:t>
      </w:r>
      <w:hyperlink r:id="rId13" w:history="1">
        <w:r w:rsidR="00904CE8" w:rsidRPr="00C342E1">
          <w:rPr>
            <w:rStyle w:val="a4"/>
            <w:color w:val="auto"/>
            <w:sz w:val="26"/>
            <w:szCs w:val="26"/>
            <w:lang w:eastAsia="en-US"/>
          </w:rPr>
          <w:t>olymp@hse.ru</w:t>
        </w:r>
      </w:hyperlink>
      <w:r w:rsidR="00904CE8" w:rsidRPr="00C342E1">
        <w:rPr>
          <w:sz w:val="26"/>
          <w:szCs w:val="26"/>
          <w:lang w:eastAsia="en-US"/>
        </w:rPr>
        <w:t xml:space="preserve"> </w:t>
      </w:r>
      <w:r w:rsidRPr="00C342E1">
        <w:rPr>
          <w:sz w:val="26"/>
          <w:szCs w:val="26"/>
          <w:lang w:eastAsia="en-US"/>
        </w:rPr>
        <w:t xml:space="preserve">в течение </w:t>
      </w:r>
      <w:r w:rsidR="0011148D" w:rsidRPr="00C342E1">
        <w:rPr>
          <w:sz w:val="26"/>
          <w:szCs w:val="26"/>
          <w:lang w:eastAsia="en-US"/>
        </w:rPr>
        <w:t>трех</w:t>
      </w:r>
      <w:r w:rsidRPr="00C342E1">
        <w:rPr>
          <w:sz w:val="26"/>
          <w:szCs w:val="26"/>
          <w:lang w:eastAsia="en-US"/>
        </w:rPr>
        <w:t xml:space="preserve"> часов после завершения олимпиадного состязания с подробным описанием произошедшего инцидента</w:t>
      </w:r>
      <w:r w:rsidR="00505404" w:rsidRPr="00C342E1">
        <w:rPr>
          <w:sz w:val="26"/>
          <w:szCs w:val="26"/>
          <w:lang w:eastAsia="en-US"/>
        </w:rPr>
        <w:t xml:space="preserve"> и скриншотом произошедшей ошибки</w:t>
      </w:r>
      <w:r w:rsidRPr="00C342E1">
        <w:rPr>
          <w:sz w:val="26"/>
          <w:szCs w:val="26"/>
          <w:lang w:eastAsia="en-US"/>
        </w:rPr>
        <w:t xml:space="preserve">. </w:t>
      </w:r>
      <w:r w:rsidR="00BA1F88" w:rsidRPr="00C342E1">
        <w:rPr>
          <w:sz w:val="26"/>
          <w:szCs w:val="26"/>
          <w:lang w:eastAsia="en-US"/>
        </w:rPr>
        <w:t xml:space="preserve">В случае </w:t>
      </w:r>
      <w:r w:rsidR="00BA1F88" w:rsidRPr="00C342E1">
        <w:rPr>
          <w:sz w:val="26"/>
          <w:szCs w:val="26"/>
        </w:rPr>
        <w:t>установления невозможности прохождения олимпиадных состязаний вследствие технического сбоя</w:t>
      </w:r>
      <w:r w:rsidR="00BA1F88" w:rsidRPr="00C342E1">
        <w:rPr>
          <w:sz w:val="26"/>
          <w:szCs w:val="26"/>
          <w:lang w:eastAsia="en-US"/>
        </w:rPr>
        <w:t xml:space="preserve"> и при наличии возможности </w:t>
      </w:r>
      <w:r w:rsidRPr="00C342E1">
        <w:rPr>
          <w:sz w:val="26"/>
          <w:szCs w:val="26"/>
          <w:lang w:eastAsia="en-US"/>
        </w:rPr>
        <w:t xml:space="preserve">Оргкомитет оказывает содействие </w:t>
      </w:r>
      <w:r w:rsidR="00BA1F88" w:rsidRPr="00C342E1">
        <w:rPr>
          <w:sz w:val="26"/>
          <w:szCs w:val="26"/>
          <w:lang w:eastAsia="en-US"/>
        </w:rPr>
        <w:t xml:space="preserve">участнику в прохождении олимпиадного состязания повторно. </w:t>
      </w:r>
    </w:p>
    <w:p w:rsidR="00DB67DF" w:rsidRPr="00C342E1" w:rsidRDefault="00DB67DF" w:rsidP="00B35EF7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C342E1">
        <w:rPr>
          <w:sz w:val="26"/>
          <w:szCs w:val="26"/>
        </w:rPr>
        <w:t xml:space="preserve">Работы участников первого (отборочного) этапа проверяются программно-аппаратным способом и </w:t>
      </w:r>
      <w:r w:rsidR="00646C59" w:rsidRPr="00C342E1">
        <w:rPr>
          <w:sz w:val="26"/>
          <w:szCs w:val="26"/>
        </w:rPr>
        <w:t xml:space="preserve">результаты проверки </w:t>
      </w:r>
      <w:r w:rsidRPr="00C342E1">
        <w:rPr>
          <w:sz w:val="26"/>
          <w:szCs w:val="26"/>
        </w:rPr>
        <w:t>апелляции не подлежат.</w:t>
      </w:r>
    </w:p>
    <w:p w:rsidR="00B351DD" w:rsidRPr="00C342E1" w:rsidRDefault="00B351DD" w:rsidP="00B351DD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</w:rPr>
      </w:pPr>
      <w:r w:rsidRPr="00C342E1">
        <w:rPr>
          <w:sz w:val="26"/>
          <w:szCs w:val="26"/>
        </w:rPr>
        <w:t xml:space="preserve">Пункты 5.1-5.5 настоящего Регламента не распространяются на профиль «Дизайн». Участник первого (отборочного) этапа по профилю «Дизайн» получает в личном кабинете доступ к конкурсному заданию и методическим </w:t>
      </w:r>
      <w:r w:rsidR="002A2C93" w:rsidRPr="00C342E1">
        <w:rPr>
          <w:sz w:val="26"/>
          <w:szCs w:val="26"/>
        </w:rPr>
        <w:t>указаниям</w:t>
      </w:r>
      <w:r w:rsidRPr="00C342E1">
        <w:rPr>
          <w:sz w:val="26"/>
          <w:szCs w:val="26"/>
        </w:rPr>
        <w:t xml:space="preserve"> по его выполнению.</w:t>
      </w:r>
    </w:p>
    <w:p w:rsidR="00B351DD" w:rsidRPr="00C342E1" w:rsidRDefault="002A2C93" w:rsidP="008C4476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</w:rPr>
      </w:pPr>
      <w:r w:rsidRPr="00C342E1">
        <w:rPr>
          <w:sz w:val="26"/>
          <w:szCs w:val="26"/>
        </w:rPr>
        <w:t>Участник первого (отборочного) этапа по профилю «Дизайн» в</w:t>
      </w:r>
      <w:r w:rsidR="00B351DD" w:rsidRPr="00C342E1">
        <w:rPr>
          <w:sz w:val="26"/>
          <w:szCs w:val="26"/>
        </w:rPr>
        <w:t>ыполн</w:t>
      </w:r>
      <w:r w:rsidRPr="00C342E1">
        <w:rPr>
          <w:sz w:val="26"/>
          <w:szCs w:val="26"/>
        </w:rPr>
        <w:t>яет работу</w:t>
      </w:r>
      <w:r w:rsidR="00B351DD" w:rsidRPr="00C342E1">
        <w:rPr>
          <w:sz w:val="26"/>
          <w:szCs w:val="26"/>
        </w:rPr>
        <w:t xml:space="preserve"> </w:t>
      </w:r>
      <w:r w:rsidRPr="00C342E1">
        <w:rPr>
          <w:sz w:val="26"/>
          <w:szCs w:val="26"/>
        </w:rPr>
        <w:t>в соответствии с методическими указаниями и</w:t>
      </w:r>
      <w:r w:rsidR="00B351DD" w:rsidRPr="00C342E1">
        <w:rPr>
          <w:sz w:val="26"/>
          <w:szCs w:val="26"/>
        </w:rPr>
        <w:t xml:space="preserve"> загру</w:t>
      </w:r>
      <w:r w:rsidRPr="00C342E1">
        <w:rPr>
          <w:sz w:val="26"/>
          <w:szCs w:val="26"/>
        </w:rPr>
        <w:t>жает</w:t>
      </w:r>
      <w:r w:rsidR="00B351DD" w:rsidRPr="00C342E1">
        <w:rPr>
          <w:sz w:val="26"/>
          <w:szCs w:val="26"/>
        </w:rPr>
        <w:t xml:space="preserve"> в электронном виде в личный кабинет. Работа загружается один раз, к </w:t>
      </w:r>
      <w:r w:rsidR="008C4476" w:rsidRPr="00C342E1">
        <w:rPr>
          <w:sz w:val="26"/>
          <w:szCs w:val="26"/>
        </w:rPr>
        <w:t xml:space="preserve">загрузке допускается один </w:t>
      </w:r>
      <w:r w:rsidR="008C4476" w:rsidRPr="00C342E1">
        <w:rPr>
          <w:sz w:val="26"/>
          <w:szCs w:val="26"/>
        </w:rPr>
        <w:lastRenderedPageBreak/>
        <w:t>файл.</w:t>
      </w:r>
    </w:p>
    <w:p w:rsidR="00B351DD" w:rsidRPr="00C342E1" w:rsidRDefault="00B351DD" w:rsidP="00AC47C9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</w:rPr>
      </w:pPr>
      <w:r w:rsidRPr="00C342E1">
        <w:rPr>
          <w:sz w:val="26"/>
          <w:szCs w:val="26"/>
        </w:rPr>
        <w:t xml:space="preserve">Присвоенный </w:t>
      </w:r>
      <w:r w:rsidR="002A2C93" w:rsidRPr="00C342E1">
        <w:rPr>
          <w:sz w:val="26"/>
          <w:szCs w:val="26"/>
        </w:rPr>
        <w:t xml:space="preserve">участнику первого (отборочного) этапа по профилю «Дизайн» </w:t>
      </w:r>
      <w:r w:rsidRPr="00C342E1">
        <w:rPr>
          <w:sz w:val="26"/>
          <w:szCs w:val="26"/>
        </w:rPr>
        <w:t xml:space="preserve">регистрационный номер </w:t>
      </w:r>
      <w:r w:rsidR="002A2C93" w:rsidRPr="00C342E1">
        <w:rPr>
          <w:sz w:val="26"/>
          <w:szCs w:val="26"/>
        </w:rPr>
        <w:t xml:space="preserve">им </w:t>
      </w:r>
      <w:r w:rsidRPr="00C342E1">
        <w:rPr>
          <w:sz w:val="26"/>
          <w:szCs w:val="26"/>
        </w:rPr>
        <w:t>в работе и на титульном листе не указывается. В работе не должно быть ни</w:t>
      </w:r>
      <w:r w:rsidR="002A2C93" w:rsidRPr="00C342E1">
        <w:rPr>
          <w:sz w:val="26"/>
          <w:szCs w:val="26"/>
        </w:rPr>
        <w:t xml:space="preserve">каких рисунков и иных пометок, </w:t>
      </w:r>
      <w:r w:rsidRPr="00C342E1">
        <w:rPr>
          <w:sz w:val="26"/>
          <w:szCs w:val="26"/>
        </w:rPr>
        <w:t>не относящихся к заданию или указывающих на авторство работы (в том числе и в названии файла). В случае невыполнения указанных требований Оргкомитет оставляет за собой право аннулировать работу.</w:t>
      </w:r>
    </w:p>
    <w:p w:rsidR="00A943CD" w:rsidRPr="00C342E1" w:rsidRDefault="00646C59" w:rsidP="00AC47C9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</w:rPr>
      </w:pPr>
      <w:r w:rsidRPr="00C342E1">
        <w:rPr>
          <w:sz w:val="26"/>
          <w:szCs w:val="26"/>
        </w:rPr>
        <w:t xml:space="preserve">Апелляция на результаты </w:t>
      </w:r>
      <w:r w:rsidR="00A943CD" w:rsidRPr="00C342E1">
        <w:rPr>
          <w:sz w:val="26"/>
          <w:szCs w:val="26"/>
        </w:rPr>
        <w:t>первого (отборочного) этапа по профилю «Дизайн»</w:t>
      </w:r>
      <w:r w:rsidRPr="00C342E1">
        <w:rPr>
          <w:sz w:val="26"/>
          <w:szCs w:val="26"/>
        </w:rPr>
        <w:t xml:space="preserve"> не предусматривается</w:t>
      </w:r>
      <w:r w:rsidR="00A943CD" w:rsidRPr="00C342E1">
        <w:rPr>
          <w:sz w:val="26"/>
          <w:szCs w:val="26"/>
        </w:rPr>
        <w:t>.</w:t>
      </w:r>
    </w:p>
    <w:p w:rsidR="008031E8" w:rsidRPr="00C342E1" w:rsidRDefault="00DB67DF" w:rsidP="00B35EF7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C342E1">
        <w:rPr>
          <w:sz w:val="26"/>
          <w:szCs w:val="26"/>
          <w:lang w:eastAsia="en-US"/>
        </w:rPr>
        <w:t>Информация о количестве баллов, набранных участник</w:t>
      </w:r>
      <w:r w:rsidR="009A52C0" w:rsidRPr="00C342E1">
        <w:rPr>
          <w:sz w:val="26"/>
          <w:szCs w:val="26"/>
          <w:lang w:eastAsia="en-US"/>
        </w:rPr>
        <w:t>ами</w:t>
      </w:r>
      <w:r w:rsidR="000278E2" w:rsidRPr="00C342E1">
        <w:rPr>
          <w:sz w:val="26"/>
          <w:szCs w:val="26"/>
          <w:lang w:eastAsia="en-US"/>
        </w:rPr>
        <w:t xml:space="preserve"> </w:t>
      </w:r>
      <w:r w:rsidR="000278E2" w:rsidRPr="00C342E1">
        <w:rPr>
          <w:sz w:val="26"/>
          <w:szCs w:val="26"/>
        </w:rPr>
        <w:t>первого (отборочного) этапа</w:t>
      </w:r>
      <w:r w:rsidR="009A52C0" w:rsidRPr="00C342E1">
        <w:rPr>
          <w:sz w:val="26"/>
          <w:szCs w:val="26"/>
        </w:rPr>
        <w:t xml:space="preserve"> Олимпиады</w:t>
      </w:r>
      <w:r w:rsidRPr="00C342E1">
        <w:rPr>
          <w:sz w:val="26"/>
          <w:szCs w:val="26"/>
          <w:lang w:eastAsia="en-US"/>
        </w:rPr>
        <w:t xml:space="preserve">, </w:t>
      </w:r>
      <w:r w:rsidR="001E10C5" w:rsidRPr="00C342E1">
        <w:rPr>
          <w:sz w:val="26"/>
          <w:szCs w:val="26"/>
          <w:lang w:eastAsia="en-US"/>
        </w:rPr>
        <w:t>не позднее</w:t>
      </w:r>
      <w:r w:rsidR="00184CB8" w:rsidRPr="00C342E1">
        <w:rPr>
          <w:sz w:val="26"/>
          <w:szCs w:val="26"/>
          <w:lang w:eastAsia="en-US"/>
        </w:rPr>
        <w:t xml:space="preserve">, чем через </w:t>
      </w:r>
      <w:r w:rsidR="00DC548D" w:rsidRPr="00C342E1">
        <w:rPr>
          <w:sz w:val="26"/>
          <w:szCs w:val="26"/>
          <w:lang w:eastAsia="en-US"/>
        </w:rPr>
        <w:t xml:space="preserve">десять </w:t>
      </w:r>
      <w:r w:rsidR="00740E25" w:rsidRPr="00C342E1">
        <w:rPr>
          <w:sz w:val="26"/>
          <w:szCs w:val="26"/>
          <w:lang w:eastAsia="en-US"/>
        </w:rPr>
        <w:t xml:space="preserve">рабочих </w:t>
      </w:r>
      <w:r w:rsidR="00DC548D" w:rsidRPr="00C342E1">
        <w:rPr>
          <w:sz w:val="26"/>
          <w:szCs w:val="26"/>
          <w:lang w:eastAsia="en-US"/>
        </w:rPr>
        <w:t>дней</w:t>
      </w:r>
      <w:r w:rsidR="00184CB8" w:rsidRPr="00C342E1">
        <w:rPr>
          <w:sz w:val="26"/>
          <w:szCs w:val="26"/>
          <w:lang w:eastAsia="en-US"/>
        </w:rPr>
        <w:t xml:space="preserve"> </w:t>
      </w:r>
      <w:proofErr w:type="gramStart"/>
      <w:r w:rsidR="00557453" w:rsidRPr="00C342E1">
        <w:rPr>
          <w:sz w:val="26"/>
          <w:szCs w:val="26"/>
          <w:lang w:eastAsia="en-US"/>
        </w:rPr>
        <w:t xml:space="preserve">с даты </w:t>
      </w:r>
      <w:r w:rsidR="00184CB8" w:rsidRPr="00C342E1">
        <w:rPr>
          <w:sz w:val="26"/>
          <w:szCs w:val="26"/>
          <w:lang w:eastAsia="en-US"/>
        </w:rPr>
        <w:t xml:space="preserve"> окончани</w:t>
      </w:r>
      <w:r w:rsidR="00557453" w:rsidRPr="00C342E1">
        <w:rPr>
          <w:sz w:val="26"/>
          <w:szCs w:val="26"/>
          <w:lang w:eastAsia="en-US"/>
        </w:rPr>
        <w:t>я</w:t>
      </w:r>
      <w:proofErr w:type="gramEnd"/>
      <w:r w:rsidR="00184CB8" w:rsidRPr="00C342E1">
        <w:rPr>
          <w:sz w:val="26"/>
          <w:szCs w:val="26"/>
          <w:lang w:eastAsia="en-US"/>
        </w:rPr>
        <w:t xml:space="preserve"> состязаний </w:t>
      </w:r>
      <w:r w:rsidR="00DC548D" w:rsidRPr="00C342E1">
        <w:rPr>
          <w:sz w:val="26"/>
          <w:szCs w:val="26"/>
          <w:lang w:eastAsia="en-US"/>
        </w:rPr>
        <w:t>первого (</w:t>
      </w:r>
      <w:r w:rsidR="00184CB8" w:rsidRPr="00C342E1">
        <w:rPr>
          <w:sz w:val="26"/>
          <w:szCs w:val="26"/>
          <w:lang w:eastAsia="en-US"/>
        </w:rPr>
        <w:t>отборочного</w:t>
      </w:r>
      <w:r w:rsidR="00DC548D" w:rsidRPr="00C342E1">
        <w:rPr>
          <w:sz w:val="26"/>
          <w:szCs w:val="26"/>
          <w:lang w:eastAsia="en-US"/>
        </w:rPr>
        <w:t>)</w:t>
      </w:r>
      <w:r w:rsidR="00184CB8" w:rsidRPr="00C342E1">
        <w:rPr>
          <w:sz w:val="26"/>
          <w:szCs w:val="26"/>
          <w:lang w:eastAsia="en-US"/>
        </w:rPr>
        <w:t xml:space="preserve"> этапа, </w:t>
      </w:r>
      <w:r w:rsidR="00C7615D" w:rsidRPr="00C342E1">
        <w:rPr>
          <w:sz w:val="26"/>
          <w:szCs w:val="26"/>
          <w:lang w:eastAsia="en-US"/>
        </w:rPr>
        <w:t xml:space="preserve">публикуется Оргкомитетом </w:t>
      </w:r>
      <w:r w:rsidRPr="00C342E1">
        <w:rPr>
          <w:sz w:val="26"/>
          <w:szCs w:val="26"/>
        </w:rPr>
        <w:t xml:space="preserve">на странице Олимпиады </w:t>
      </w:r>
      <w:r w:rsidR="00742FFC" w:rsidRPr="00C342E1">
        <w:rPr>
          <w:sz w:val="26"/>
          <w:szCs w:val="26"/>
        </w:rPr>
        <w:t xml:space="preserve">на </w:t>
      </w:r>
      <w:r w:rsidRPr="00C342E1">
        <w:rPr>
          <w:sz w:val="26"/>
          <w:szCs w:val="26"/>
        </w:rPr>
        <w:t>корпоративно</w:t>
      </w:r>
      <w:r w:rsidR="00742FFC" w:rsidRPr="00C342E1">
        <w:rPr>
          <w:sz w:val="26"/>
          <w:szCs w:val="26"/>
        </w:rPr>
        <w:t>м</w:t>
      </w:r>
      <w:r w:rsidRPr="00C342E1">
        <w:rPr>
          <w:sz w:val="26"/>
          <w:szCs w:val="26"/>
        </w:rPr>
        <w:t xml:space="preserve"> портал</w:t>
      </w:r>
      <w:r w:rsidR="00742FFC" w:rsidRPr="00C342E1">
        <w:rPr>
          <w:sz w:val="26"/>
          <w:szCs w:val="26"/>
        </w:rPr>
        <w:t>е</w:t>
      </w:r>
      <w:r w:rsidRPr="00C342E1">
        <w:rPr>
          <w:sz w:val="26"/>
          <w:szCs w:val="26"/>
        </w:rPr>
        <w:t xml:space="preserve"> (сайт</w:t>
      </w:r>
      <w:r w:rsidR="00742FFC" w:rsidRPr="00C342E1">
        <w:rPr>
          <w:sz w:val="26"/>
          <w:szCs w:val="26"/>
        </w:rPr>
        <w:t>е</w:t>
      </w:r>
      <w:r w:rsidRPr="00C342E1">
        <w:rPr>
          <w:sz w:val="26"/>
          <w:szCs w:val="26"/>
        </w:rPr>
        <w:t>)</w:t>
      </w:r>
      <w:r w:rsidR="00742FFC" w:rsidRPr="00C342E1">
        <w:rPr>
          <w:sz w:val="26"/>
          <w:szCs w:val="26"/>
        </w:rPr>
        <w:t xml:space="preserve"> НИУ ВШЭ</w:t>
      </w:r>
      <w:r w:rsidRPr="00C342E1">
        <w:rPr>
          <w:sz w:val="26"/>
          <w:szCs w:val="26"/>
        </w:rPr>
        <w:t xml:space="preserve"> </w:t>
      </w:r>
      <w:hyperlink r:id="rId14" w:history="1">
        <w:r w:rsidR="008031E8" w:rsidRPr="00C342E1">
          <w:rPr>
            <w:rStyle w:val="a4"/>
            <w:color w:val="auto"/>
            <w:sz w:val="26"/>
            <w:szCs w:val="26"/>
            <w:lang w:val="en-US" w:eastAsia="en-US"/>
          </w:rPr>
          <w:t>http</w:t>
        </w:r>
        <w:r w:rsidR="008031E8" w:rsidRPr="00C342E1">
          <w:rPr>
            <w:rStyle w:val="a4"/>
            <w:color w:val="auto"/>
            <w:sz w:val="26"/>
            <w:szCs w:val="26"/>
            <w:lang w:eastAsia="en-US"/>
          </w:rPr>
          <w:t>://</w:t>
        </w:r>
        <w:r w:rsidR="008031E8" w:rsidRPr="00C342E1">
          <w:rPr>
            <w:rStyle w:val="a4"/>
            <w:color w:val="auto"/>
            <w:sz w:val="26"/>
            <w:szCs w:val="26"/>
            <w:lang w:val="en-US" w:eastAsia="en-US"/>
          </w:rPr>
          <w:t>olymp</w:t>
        </w:r>
        <w:r w:rsidR="008031E8" w:rsidRPr="00C342E1">
          <w:rPr>
            <w:rStyle w:val="a4"/>
            <w:color w:val="auto"/>
            <w:sz w:val="26"/>
            <w:szCs w:val="26"/>
            <w:lang w:eastAsia="en-US"/>
          </w:rPr>
          <w:t>.</w:t>
        </w:r>
        <w:r w:rsidR="008031E8" w:rsidRPr="00C342E1">
          <w:rPr>
            <w:rStyle w:val="a4"/>
            <w:color w:val="auto"/>
            <w:sz w:val="26"/>
            <w:szCs w:val="26"/>
            <w:lang w:val="en-US" w:eastAsia="en-US"/>
          </w:rPr>
          <w:t>hse</w:t>
        </w:r>
        <w:r w:rsidR="008031E8" w:rsidRPr="00C342E1">
          <w:rPr>
            <w:rStyle w:val="a4"/>
            <w:color w:val="auto"/>
            <w:sz w:val="26"/>
            <w:szCs w:val="26"/>
            <w:lang w:eastAsia="en-US"/>
          </w:rPr>
          <w:t>.</w:t>
        </w:r>
        <w:r w:rsidR="008031E8" w:rsidRPr="00C342E1">
          <w:rPr>
            <w:rStyle w:val="a4"/>
            <w:color w:val="auto"/>
            <w:sz w:val="26"/>
            <w:szCs w:val="26"/>
            <w:lang w:val="en-US" w:eastAsia="en-US"/>
          </w:rPr>
          <w:t>ru</w:t>
        </w:r>
      </w:hyperlink>
      <w:r w:rsidR="008031E8" w:rsidRPr="00C342E1">
        <w:rPr>
          <w:sz w:val="26"/>
          <w:szCs w:val="26"/>
          <w:lang w:eastAsia="en-US"/>
        </w:rPr>
        <w:t>.</w:t>
      </w:r>
    </w:p>
    <w:p w:rsidR="005D0687" w:rsidRPr="00C342E1" w:rsidRDefault="005D0687" w:rsidP="005D0687">
      <w:pPr>
        <w:spacing w:before="120" w:line="276" w:lineRule="auto"/>
        <w:jc w:val="both"/>
        <w:rPr>
          <w:sz w:val="26"/>
          <w:szCs w:val="26"/>
          <w:lang w:eastAsia="en-US"/>
        </w:rPr>
      </w:pPr>
    </w:p>
    <w:p w:rsidR="00DB67DF" w:rsidRPr="00C342E1" w:rsidRDefault="00DB67DF" w:rsidP="00B35EF7">
      <w:pPr>
        <w:pStyle w:val="a3"/>
        <w:numPr>
          <w:ilvl w:val="0"/>
          <w:numId w:val="5"/>
        </w:numPr>
        <w:shd w:val="clear" w:color="auto" w:fill="FFFFFF"/>
        <w:tabs>
          <w:tab w:val="left" w:pos="180"/>
          <w:tab w:val="left" w:pos="426"/>
          <w:tab w:val="left" w:pos="720"/>
        </w:tabs>
        <w:spacing w:after="0"/>
        <w:ind w:left="0"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342E1">
        <w:rPr>
          <w:rFonts w:ascii="Times New Roman" w:hAnsi="Times New Roman"/>
          <w:b/>
          <w:sz w:val="26"/>
          <w:szCs w:val="26"/>
          <w:lang w:eastAsia="ru-RU"/>
        </w:rPr>
        <w:t>Порядок проведения олимпиадных состязаний второго (заключительного) этапа в очной форме</w:t>
      </w:r>
    </w:p>
    <w:p w:rsidR="00DB67DF" w:rsidRPr="00C342E1" w:rsidRDefault="00DB67DF" w:rsidP="00B35EF7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>Продолжительность олимпиадных состязаний различна и зависит от пр</w:t>
      </w:r>
      <w:r w:rsidR="00101404" w:rsidRPr="00C342E1">
        <w:rPr>
          <w:rFonts w:ascii="Times New Roman" w:hAnsi="Times New Roman"/>
          <w:sz w:val="26"/>
          <w:szCs w:val="26"/>
        </w:rPr>
        <w:t>офиля</w:t>
      </w:r>
      <w:r w:rsidRPr="00C342E1">
        <w:rPr>
          <w:rFonts w:ascii="Times New Roman" w:hAnsi="Times New Roman"/>
          <w:sz w:val="26"/>
          <w:szCs w:val="26"/>
        </w:rPr>
        <w:t xml:space="preserve"> и класса. Расписание и места проведения очных олимпиадных состязаний публикуются на странице Олимпиады </w:t>
      </w:r>
      <w:r w:rsidR="00742FFC" w:rsidRPr="00C342E1">
        <w:rPr>
          <w:rFonts w:ascii="Times New Roman" w:hAnsi="Times New Roman"/>
          <w:sz w:val="26"/>
          <w:szCs w:val="26"/>
        </w:rPr>
        <w:t xml:space="preserve">на </w:t>
      </w:r>
      <w:r w:rsidRPr="00C342E1">
        <w:rPr>
          <w:rFonts w:ascii="Times New Roman" w:hAnsi="Times New Roman"/>
          <w:sz w:val="26"/>
          <w:szCs w:val="26"/>
        </w:rPr>
        <w:t>корпоративно</w:t>
      </w:r>
      <w:r w:rsidR="00742FFC" w:rsidRPr="00C342E1">
        <w:rPr>
          <w:rFonts w:ascii="Times New Roman" w:hAnsi="Times New Roman"/>
          <w:sz w:val="26"/>
          <w:szCs w:val="26"/>
        </w:rPr>
        <w:t>м</w:t>
      </w:r>
      <w:r w:rsidRPr="00C342E1">
        <w:rPr>
          <w:rFonts w:ascii="Times New Roman" w:hAnsi="Times New Roman"/>
          <w:sz w:val="26"/>
          <w:szCs w:val="26"/>
        </w:rPr>
        <w:t xml:space="preserve"> портал</w:t>
      </w:r>
      <w:r w:rsidR="00742FFC" w:rsidRPr="00C342E1">
        <w:rPr>
          <w:rFonts w:ascii="Times New Roman" w:hAnsi="Times New Roman"/>
          <w:sz w:val="26"/>
          <w:szCs w:val="26"/>
        </w:rPr>
        <w:t>е</w:t>
      </w:r>
      <w:r w:rsidRPr="00C342E1">
        <w:rPr>
          <w:rFonts w:ascii="Times New Roman" w:hAnsi="Times New Roman"/>
          <w:sz w:val="26"/>
          <w:szCs w:val="26"/>
        </w:rPr>
        <w:t xml:space="preserve"> (сайт</w:t>
      </w:r>
      <w:r w:rsidR="00742FFC" w:rsidRPr="00C342E1">
        <w:rPr>
          <w:rFonts w:ascii="Times New Roman" w:hAnsi="Times New Roman"/>
          <w:sz w:val="26"/>
          <w:szCs w:val="26"/>
        </w:rPr>
        <w:t>е</w:t>
      </w:r>
      <w:r w:rsidRPr="00C342E1">
        <w:rPr>
          <w:rFonts w:ascii="Times New Roman" w:hAnsi="Times New Roman"/>
          <w:sz w:val="26"/>
          <w:szCs w:val="26"/>
        </w:rPr>
        <w:t>)</w:t>
      </w:r>
      <w:r w:rsidR="00742FFC" w:rsidRPr="00C342E1">
        <w:rPr>
          <w:rFonts w:ascii="Times New Roman" w:hAnsi="Times New Roman"/>
          <w:sz w:val="26"/>
          <w:szCs w:val="26"/>
        </w:rPr>
        <w:t xml:space="preserve"> НИУ ВШЭ</w:t>
      </w:r>
      <w:r w:rsidR="00B11E41" w:rsidRPr="00C342E1">
        <w:rPr>
          <w:rFonts w:ascii="Times New Roman" w:hAnsi="Times New Roman"/>
          <w:sz w:val="26"/>
          <w:szCs w:val="26"/>
        </w:rPr>
        <w:t xml:space="preserve"> </w:t>
      </w:r>
      <w:hyperlink r:id="rId15" w:history="1">
        <w:r w:rsidR="00B11E41" w:rsidRPr="00C342E1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http</w:t>
        </w:r>
        <w:r w:rsidR="00B11E41" w:rsidRPr="00C342E1">
          <w:rPr>
            <w:rStyle w:val="a4"/>
            <w:rFonts w:ascii="Times New Roman" w:hAnsi="Times New Roman"/>
            <w:color w:val="auto"/>
            <w:sz w:val="26"/>
            <w:szCs w:val="26"/>
          </w:rPr>
          <w:t>://</w:t>
        </w:r>
        <w:r w:rsidR="00B11E41" w:rsidRPr="00C342E1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olymp</w:t>
        </w:r>
        <w:r w:rsidR="00B11E41" w:rsidRPr="00C342E1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="00B11E41" w:rsidRPr="00C342E1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hse</w:t>
        </w:r>
        <w:r w:rsidR="00B11E41" w:rsidRPr="00C342E1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="00B11E41" w:rsidRPr="00C342E1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="00B11E41" w:rsidRPr="00C342E1">
        <w:rPr>
          <w:rFonts w:ascii="Times New Roman" w:hAnsi="Times New Roman"/>
          <w:sz w:val="26"/>
          <w:szCs w:val="26"/>
        </w:rPr>
        <w:t>.</w:t>
      </w:r>
    </w:p>
    <w:p w:rsidR="00DB67DF" w:rsidRPr="00C342E1" w:rsidRDefault="00DB67DF" w:rsidP="00B35EF7">
      <w:pPr>
        <w:pStyle w:val="a3"/>
        <w:numPr>
          <w:ilvl w:val="1"/>
          <w:numId w:val="5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>Участник должен прибыть к месту проведения олимпиадных состязаний не менее чем за 40 минут до их начала и иметь при себе паспорт или иной документ, удостоверяющий его личность, а также документ, подтверждающий статус учащегося (справку из образовательно</w:t>
      </w:r>
      <w:r w:rsidR="001832A5" w:rsidRPr="00C342E1">
        <w:rPr>
          <w:rFonts w:ascii="Times New Roman" w:hAnsi="Times New Roman"/>
          <w:sz w:val="26"/>
          <w:szCs w:val="26"/>
        </w:rPr>
        <w:t>й организации</w:t>
      </w:r>
      <w:r w:rsidRPr="00C342E1">
        <w:rPr>
          <w:rFonts w:ascii="Times New Roman" w:hAnsi="Times New Roman"/>
          <w:sz w:val="26"/>
          <w:szCs w:val="26"/>
        </w:rPr>
        <w:t>). При отсутствии необходимых документов участник не допускается к олимпиадным состязаниям.</w:t>
      </w:r>
    </w:p>
    <w:p w:rsidR="00C7615D" w:rsidRPr="00C342E1" w:rsidRDefault="00C7615D" w:rsidP="00C7615D">
      <w:pPr>
        <w:pStyle w:val="a3"/>
        <w:numPr>
          <w:ilvl w:val="1"/>
          <w:numId w:val="5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>Участник, опоздавший к началу олимпиадных состязаний, имеет право принять в них участие, но время выполнения заданий не продлевается.</w:t>
      </w:r>
    </w:p>
    <w:p w:rsidR="00DB67DF" w:rsidRPr="00C342E1" w:rsidRDefault="00DB67DF" w:rsidP="00B35EF7">
      <w:pPr>
        <w:pStyle w:val="a3"/>
        <w:numPr>
          <w:ilvl w:val="1"/>
          <w:numId w:val="5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Участник, </w:t>
      </w:r>
      <w:r w:rsidR="00184CB8" w:rsidRPr="00C342E1">
        <w:rPr>
          <w:rFonts w:ascii="Times New Roman" w:hAnsi="Times New Roman"/>
          <w:sz w:val="26"/>
          <w:szCs w:val="26"/>
        </w:rPr>
        <w:t xml:space="preserve">приглашенный к участию в состязаниях </w:t>
      </w:r>
      <w:r w:rsidR="001A6EA0" w:rsidRPr="00C342E1">
        <w:rPr>
          <w:rFonts w:ascii="Times New Roman" w:hAnsi="Times New Roman"/>
          <w:sz w:val="26"/>
          <w:szCs w:val="26"/>
        </w:rPr>
        <w:t>второ</w:t>
      </w:r>
      <w:r w:rsidR="00184CB8" w:rsidRPr="00C342E1">
        <w:rPr>
          <w:rFonts w:ascii="Times New Roman" w:hAnsi="Times New Roman"/>
          <w:sz w:val="26"/>
          <w:szCs w:val="26"/>
        </w:rPr>
        <w:t>го</w:t>
      </w:r>
      <w:r w:rsidR="001A6EA0" w:rsidRPr="00C342E1">
        <w:rPr>
          <w:rFonts w:ascii="Times New Roman" w:hAnsi="Times New Roman"/>
          <w:sz w:val="26"/>
          <w:szCs w:val="26"/>
        </w:rPr>
        <w:t xml:space="preserve"> (</w:t>
      </w:r>
      <w:r w:rsidRPr="00C342E1">
        <w:rPr>
          <w:rFonts w:ascii="Times New Roman" w:hAnsi="Times New Roman"/>
          <w:sz w:val="26"/>
          <w:szCs w:val="26"/>
        </w:rPr>
        <w:t>заключительн</w:t>
      </w:r>
      <w:r w:rsidR="001832A5" w:rsidRPr="00C342E1">
        <w:rPr>
          <w:rFonts w:ascii="Times New Roman" w:hAnsi="Times New Roman"/>
          <w:sz w:val="26"/>
          <w:szCs w:val="26"/>
        </w:rPr>
        <w:t>о</w:t>
      </w:r>
      <w:r w:rsidR="00184CB8" w:rsidRPr="00C342E1">
        <w:rPr>
          <w:rFonts w:ascii="Times New Roman" w:hAnsi="Times New Roman"/>
          <w:sz w:val="26"/>
          <w:szCs w:val="26"/>
        </w:rPr>
        <w:t>го</w:t>
      </w:r>
      <w:r w:rsidR="001A6EA0" w:rsidRPr="00C342E1">
        <w:rPr>
          <w:rFonts w:ascii="Times New Roman" w:hAnsi="Times New Roman"/>
          <w:sz w:val="26"/>
          <w:szCs w:val="26"/>
        </w:rPr>
        <w:t>)</w:t>
      </w:r>
      <w:r w:rsidRPr="00C342E1">
        <w:rPr>
          <w:rFonts w:ascii="Times New Roman" w:hAnsi="Times New Roman"/>
          <w:sz w:val="26"/>
          <w:szCs w:val="26"/>
        </w:rPr>
        <w:t xml:space="preserve"> этап</w:t>
      </w:r>
      <w:r w:rsidR="00184CB8" w:rsidRPr="00C342E1">
        <w:rPr>
          <w:rFonts w:ascii="Times New Roman" w:hAnsi="Times New Roman"/>
          <w:sz w:val="26"/>
          <w:szCs w:val="26"/>
        </w:rPr>
        <w:t>а</w:t>
      </w:r>
      <w:r w:rsidRPr="00C342E1">
        <w:rPr>
          <w:rFonts w:ascii="Times New Roman" w:hAnsi="Times New Roman"/>
          <w:sz w:val="26"/>
          <w:szCs w:val="26"/>
        </w:rPr>
        <w:t>, должен заранее распечатать размещенны</w:t>
      </w:r>
      <w:r w:rsidR="00C7615D" w:rsidRPr="00C342E1">
        <w:rPr>
          <w:rFonts w:ascii="Times New Roman" w:hAnsi="Times New Roman"/>
          <w:sz w:val="26"/>
          <w:szCs w:val="26"/>
        </w:rPr>
        <w:t>й</w:t>
      </w:r>
      <w:r w:rsidRPr="00C342E1">
        <w:rPr>
          <w:rFonts w:ascii="Times New Roman" w:hAnsi="Times New Roman"/>
          <w:sz w:val="26"/>
          <w:szCs w:val="26"/>
        </w:rPr>
        <w:t xml:space="preserve"> в личном кабинете титульный лист работы по пр</w:t>
      </w:r>
      <w:r w:rsidR="00101404" w:rsidRPr="00C342E1">
        <w:rPr>
          <w:rFonts w:ascii="Times New Roman" w:hAnsi="Times New Roman"/>
          <w:sz w:val="26"/>
          <w:szCs w:val="26"/>
        </w:rPr>
        <w:t>офилю</w:t>
      </w:r>
      <w:r w:rsidRPr="00C342E1">
        <w:rPr>
          <w:rFonts w:ascii="Times New Roman" w:hAnsi="Times New Roman"/>
          <w:sz w:val="26"/>
          <w:szCs w:val="26"/>
        </w:rPr>
        <w:t xml:space="preserve"> Олимпиады и прибыть с ним к месту прохождения олимпиадных состязаний. Бланк ответа </w:t>
      </w:r>
      <w:r w:rsidR="00DC548D" w:rsidRPr="00C342E1">
        <w:rPr>
          <w:rFonts w:ascii="Times New Roman" w:hAnsi="Times New Roman"/>
          <w:sz w:val="26"/>
          <w:szCs w:val="26"/>
        </w:rPr>
        <w:t xml:space="preserve">и </w:t>
      </w:r>
      <w:r w:rsidR="00F51B33" w:rsidRPr="00C342E1">
        <w:rPr>
          <w:rFonts w:ascii="Times New Roman" w:hAnsi="Times New Roman"/>
          <w:sz w:val="26"/>
          <w:szCs w:val="26"/>
        </w:rPr>
        <w:t xml:space="preserve">листы для черновых записей </w:t>
      </w:r>
      <w:r w:rsidRPr="00C342E1">
        <w:rPr>
          <w:rFonts w:ascii="Times New Roman" w:hAnsi="Times New Roman"/>
          <w:sz w:val="26"/>
          <w:szCs w:val="26"/>
        </w:rPr>
        <w:t>участник получает в аудитории.</w:t>
      </w:r>
    </w:p>
    <w:p w:rsidR="00DB67DF" w:rsidRPr="00C342E1" w:rsidRDefault="00DB67DF" w:rsidP="00B35EF7">
      <w:pPr>
        <w:pStyle w:val="a3"/>
        <w:numPr>
          <w:ilvl w:val="1"/>
          <w:numId w:val="5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Участник может иметь на рабочем месте документы, удостоверяющие личность и статус учащегося, </w:t>
      </w:r>
      <w:r w:rsidR="003B5A85" w:rsidRPr="00C342E1">
        <w:rPr>
          <w:rFonts w:ascii="Times New Roman" w:hAnsi="Times New Roman"/>
          <w:sz w:val="26"/>
          <w:szCs w:val="26"/>
        </w:rPr>
        <w:t xml:space="preserve">необходимые канцелярские и </w:t>
      </w:r>
      <w:r w:rsidRPr="00C342E1">
        <w:rPr>
          <w:rFonts w:ascii="Times New Roman" w:hAnsi="Times New Roman"/>
          <w:sz w:val="26"/>
          <w:szCs w:val="26"/>
        </w:rPr>
        <w:t>письменные принадлежности, допускается наличие питьевой воды</w:t>
      </w:r>
      <w:r w:rsidR="00B35869" w:rsidRPr="00C342E1">
        <w:rPr>
          <w:rFonts w:ascii="Times New Roman" w:hAnsi="Times New Roman"/>
          <w:sz w:val="26"/>
          <w:szCs w:val="26"/>
        </w:rPr>
        <w:t>, шоколада.</w:t>
      </w:r>
    </w:p>
    <w:p w:rsidR="00B35869" w:rsidRPr="00C342E1" w:rsidRDefault="00B35869" w:rsidP="00B35869">
      <w:pPr>
        <w:pStyle w:val="a3"/>
        <w:spacing w:before="120" w:after="0"/>
        <w:ind w:left="0"/>
        <w:contextualSpacing w:val="0"/>
        <w:jc w:val="both"/>
        <w:rPr>
          <w:rFonts w:ascii="Times New Roman" w:hAnsi="Times New Roman"/>
          <w:b/>
          <w:sz w:val="6"/>
          <w:szCs w:val="6"/>
        </w:rPr>
      </w:pPr>
    </w:p>
    <w:p w:rsidR="00B35869" w:rsidRPr="00C342E1" w:rsidRDefault="00B35869" w:rsidP="00B35869">
      <w:pPr>
        <w:pStyle w:val="a3"/>
        <w:numPr>
          <w:ilvl w:val="1"/>
          <w:numId w:val="5"/>
        </w:numPr>
        <w:tabs>
          <w:tab w:val="left" w:pos="0"/>
        </w:tabs>
        <w:spacing w:before="120" w:after="0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42E1">
        <w:rPr>
          <w:rFonts w:ascii="Times New Roman" w:hAnsi="Times New Roman"/>
          <w:sz w:val="26"/>
          <w:szCs w:val="26"/>
        </w:rPr>
        <w:t xml:space="preserve">Во время проведения олимпиадных состязаний участнику запрещается общаться и обмениваться любыми </w:t>
      </w:r>
      <w:r w:rsidR="00E466C5" w:rsidRPr="00C342E1">
        <w:rPr>
          <w:rFonts w:ascii="Times New Roman" w:hAnsi="Times New Roman"/>
          <w:sz w:val="26"/>
          <w:szCs w:val="26"/>
        </w:rPr>
        <w:t xml:space="preserve">материалами и </w:t>
      </w:r>
      <w:r w:rsidRPr="00C342E1">
        <w:rPr>
          <w:rFonts w:ascii="Times New Roman" w:hAnsi="Times New Roman"/>
          <w:sz w:val="26"/>
          <w:szCs w:val="26"/>
        </w:rPr>
        <w:t xml:space="preserve">предметами с другими </w:t>
      </w:r>
      <w:r w:rsidRPr="00C342E1">
        <w:rPr>
          <w:rFonts w:ascii="Times New Roman" w:hAnsi="Times New Roman"/>
          <w:sz w:val="26"/>
          <w:szCs w:val="26"/>
        </w:rPr>
        <w:lastRenderedPageBreak/>
        <w:t xml:space="preserve">участниками, </w:t>
      </w:r>
      <w:r w:rsidR="0080439D" w:rsidRPr="00C342E1">
        <w:rPr>
          <w:rFonts w:ascii="Times New Roman" w:hAnsi="Times New Roman"/>
          <w:sz w:val="26"/>
          <w:szCs w:val="26"/>
        </w:rPr>
        <w:t xml:space="preserve">списывать самому и позволять списывать </w:t>
      </w:r>
      <w:r w:rsidR="00306113" w:rsidRPr="00C342E1">
        <w:rPr>
          <w:rFonts w:ascii="Times New Roman" w:hAnsi="Times New Roman"/>
          <w:sz w:val="26"/>
          <w:szCs w:val="26"/>
        </w:rPr>
        <w:t xml:space="preserve">у себя </w:t>
      </w:r>
      <w:r w:rsidR="0080439D" w:rsidRPr="00C342E1">
        <w:rPr>
          <w:rFonts w:ascii="Times New Roman" w:hAnsi="Times New Roman"/>
          <w:sz w:val="26"/>
          <w:szCs w:val="26"/>
        </w:rPr>
        <w:t>выполненные задания,</w:t>
      </w:r>
      <w:r w:rsidR="00E466C5" w:rsidRPr="00C342E1">
        <w:rPr>
          <w:rFonts w:ascii="Times New Roman" w:hAnsi="Times New Roman"/>
          <w:sz w:val="26"/>
          <w:szCs w:val="26"/>
        </w:rPr>
        <w:t xml:space="preserve"> </w:t>
      </w:r>
      <w:r w:rsidRPr="00C342E1">
        <w:rPr>
          <w:rFonts w:ascii="Times New Roman" w:hAnsi="Times New Roman"/>
          <w:sz w:val="26"/>
          <w:szCs w:val="26"/>
        </w:rPr>
        <w:t>вставать без разрешения организаторов, иметь на рабочем месте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 за исключением средств, у</w:t>
      </w:r>
      <w:r w:rsidR="00001C47" w:rsidRPr="00C342E1">
        <w:rPr>
          <w:rFonts w:ascii="Times New Roman" w:hAnsi="Times New Roman"/>
          <w:sz w:val="26"/>
          <w:szCs w:val="26"/>
        </w:rPr>
        <w:t>твержденн</w:t>
      </w:r>
      <w:r w:rsidRPr="00C342E1">
        <w:rPr>
          <w:rFonts w:ascii="Times New Roman" w:hAnsi="Times New Roman"/>
          <w:sz w:val="26"/>
          <w:szCs w:val="26"/>
        </w:rPr>
        <w:t>ых решением Оргкомитета, и</w:t>
      </w:r>
      <w:proofErr w:type="gramEnd"/>
      <w:r w:rsidRPr="00C342E1">
        <w:rPr>
          <w:rFonts w:ascii="Times New Roman" w:hAnsi="Times New Roman"/>
          <w:sz w:val="26"/>
          <w:szCs w:val="26"/>
        </w:rPr>
        <w:t xml:space="preserve"> специальных технических сре</w:t>
      </w:r>
      <w:proofErr w:type="gramStart"/>
      <w:r w:rsidRPr="00C342E1">
        <w:rPr>
          <w:rFonts w:ascii="Times New Roman" w:hAnsi="Times New Roman"/>
          <w:sz w:val="26"/>
          <w:szCs w:val="26"/>
        </w:rPr>
        <w:t>дств дл</w:t>
      </w:r>
      <w:proofErr w:type="gramEnd"/>
      <w:r w:rsidRPr="00C342E1">
        <w:rPr>
          <w:rFonts w:ascii="Times New Roman" w:hAnsi="Times New Roman"/>
          <w:sz w:val="26"/>
          <w:szCs w:val="26"/>
        </w:rPr>
        <w:t xml:space="preserve">я участников </w:t>
      </w:r>
      <w:r w:rsidR="00750F06" w:rsidRPr="00C342E1">
        <w:rPr>
          <w:rFonts w:ascii="Times New Roman" w:hAnsi="Times New Roman"/>
          <w:sz w:val="26"/>
          <w:szCs w:val="26"/>
        </w:rPr>
        <w:t>О</w:t>
      </w:r>
      <w:r w:rsidRPr="00C342E1">
        <w:rPr>
          <w:rFonts w:ascii="Times New Roman" w:hAnsi="Times New Roman"/>
          <w:sz w:val="26"/>
          <w:szCs w:val="26"/>
        </w:rPr>
        <w:t>лимпиады с ограниченными возможностями здоровья.</w:t>
      </w:r>
    </w:p>
    <w:p w:rsidR="00B35869" w:rsidRPr="00C342E1" w:rsidRDefault="00B35869" w:rsidP="00B35869">
      <w:pPr>
        <w:pStyle w:val="a3"/>
        <w:tabs>
          <w:tab w:val="left" w:pos="284"/>
          <w:tab w:val="left" w:pos="426"/>
          <w:tab w:val="num" w:pos="709"/>
        </w:tabs>
        <w:spacing w:after="0"/>
        <w:ind w:left="0"/>
        <w:jc w:val="both"/>
        <w:rPr>
          <w:rFonts w:ascii="Times New Roman" w:hAnsi="Times New Roman"/>
          <w:sz w:val="6"/>
          <w:szCs w:val="6"/>
        </w:rPr>
      </w:pPr>
    </w:p>
    <w:p w:rsidR="00DB67DF" w:rsidRPr="00C342E1" w:rsidRDefault="00DB67DF" w:rsidP="00B35EF7">
      <w:pPr>
        <w:pStyle w:val="a3"/>
        <w:numPr>
          <w:ilvl w:val="1"/>
          <w:numId w:val="5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Пользование указанными </w:t>
      </w:r>
      <w:r w:rsidR="00B35869" w:rsidRPr="00C342E1">
        <w:rPr>
          <w:rFonts w:ascii="Times New Roman" w:hAnsi="Times New Roman"/>
          <w:sz w:val="26"/>
          <w:szCs w:val="26"/>
        </w:rPr>
        <w:t xml:space="preserve">в пункте 6.6 настоящего Регламента </w:t>
      </w:r>
      <w:r w:rsidRPr="00C342E1">
        <w:rPr>
          <w:rFonts w:ascii="Times New Roman" w:hAnsi="Times New Roman"/>
          <w:sz w:val="26"/>
          <w:szCs w:val="26"/>
        </w:rPr>
        <w:t>материалами и средствами запрещено как в аудитории, так и во всем здании на протяжении всего олимпиадного состязания до момента окончания времени, отведенного на выполнение олимпиадного задания.</w:t>
      </w:r>
    </w:p>
    <w:p w:rsidR="0029171F" w:rsidRPr="00C342E1" w:rsidRDefault="0029171F" w:rsidP="0029171F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F51B33" w:rsidRPr="00C342E1" w:rsidRDefault="00B35869" w:rsidP="00F51B33">
      <w:pPr>
        <w:pStyle w:val="a3"/>
        <w:numPr>
          <w:ilvl w:val="1"/>
          <w:numId w:val="5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Черновые записи участников не проверяются за исключением </w:t>
      </w:r>
      <w:r w:rsidR="00491A83" w:rsidRPr="00C342E1">
        <w:rPr>
          <w:rFonts w:ascii="Times New Roman" w:hAnsi="Times New Roman"/>
          <w:sz w:val="26"/>
          <w:szCs w:val="26"/>
        </w:rPr>
        <w:t xml:space="preserve">черновых </w:t>
      </w:r>
      <w:r w:rsidRPr="00C342E1">
        <w:rPr>
          <w:rFonts w:ascii="Times New Roman" w:hAnsi="Times New Roman"/>
          <w:sz w:val="26"/>
          <w:szCs w:val="26"/>
        </w:rPr>
        <w:t xml:space="preserve">записей участников олимпиадных состязаний по отдельным </w:t>
      </w:r>
      <w:r w:rsidR="009D1555" w:rsidRPr="00C342E1">
        <w:rPr>
          <w:rFonts w:ascii="Times New Roman" w:hAnsi="Times New Roman"/>
          <w:sz w:val="26"/>
          <w:szCs w:val="26"/>
        </w:rPr>
        <w:t>пр</w:t>
      </w:r>
      <w:r w:rsidR="00101404" w:rsidRPr="00C342E1">
        <w:rPr>
          <w:rFonts w:ascii="Times New Roman" w:hAnsi="Times New Roman"/>
          <w:sz w:val="26"/>
          <w:szCs w:val="26"/>
        </w:rPr>
        <w:t>офилям</w:t>
      </w:r>
      <w:r w:rsidR="009D1555" w:rsidRPr="00C342E1">
        <w:rPr>
          <w:rFonts w:ascii="Times New Roman" w:hAnsi="Times New Roman"/>
          <w:sz w:val="26"/>
          <w:szCs w:val="26"/>
        </w:rPr>
        <w:t xml:space="preserve"> </w:t>
      </w:r>
      <w:r w:rsidRPr="00C342E1">
        <w:rPr>
          <w:rFonts w:ascii="Times New Roman" w:hAnsi="Times New Roman"/>
          <w:sz w:val="26"/>
          <w:szCs w:val="26"/>
        </w:rPr>
        <w:t xml:space="preserve"> </w:t>
      </w:r>
      <w:r w:rsidR="009D1555" w:rsidRPr="00C342E1">
        <w:rPr>
          <w:rFonts w:ascii="Times New Roman" w:hAnsi="Times New Roman"/>
          <w:sz w:val="26"/>
          <w:szCs w:val="26"/>
        </w:rPr>
        <w:t>О</w:t>
      </w:r>
      <w:r w:rsidRPr="00C342E1">
        <w:rPr>
          <w:rFonts w:ascii="Times New Roman" w:hAnsi="Times New Roman"/>
          <w:sz w:val="26"/>
          <w:szCs w:val="26"/>
        </w:rPr>
        <w:t>лимпиады, перечень которых у</w:t>
      </w:r>
      <w:r w:rsidR="00726291" w:rsidRPr="00C342E1">
        <w:rPr>
          <w:rFonts w:ascii="Times New Roman" w:hAnsi="Times New Roman"/>
          <w:sz w:val="26"/>
          <w:szCs w:val="26"/>
        </w:rPr>
        <w:t xml:space="preserve">тверждается </w:t>
      </w:r>
      <w:r w:rsidRPr="00C342E1">
        <w:rPr>
          <w:rFonts w:ascii="Times New Roman" w:hAnsi="Times New Roman"/>
          <w:sz w:val="26"/>
          <w:szCs w:val="26"/>
        </w:rPr>
        <w:t>ежегодно решением Оргкомитета Олимпиады.</w:t>
      </w:r>
    </w:p>
    <w:p w:rsidR="00F51B33" w:rsidRPr="00C342E1" w:rsidRDefault="00F51B33" w:rsidP="00F51B33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DB67DF" w:rsidRPr="00C342E1" w:rsidRDefault="00DB67DF" w:rsidP="00F51B33">
      <w:pPr>
        <w:pStyle w:val="a3"/>
        <w:numPr>
          <w:ilvl w:val="1"/>
          <w:numId w:val="5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Во время проведения олимпиадных состязаний </w:t>
      </w:r>
      <w:r w:rsidR="00CD762E" w:rsidRPr="00C342E1">
        <w:rPr>
          <w:rFonts w:ascii="Times New Roman" w:hAnsi="Times New Roman"/>
          <w:sz w:val="26"/>
          <w:szCs w:val="26"/>
        </w:rPr>
        <w:t xml:space="preserve">выход участников из аудитории ограничен. При необходимости </w:t>
      </w:r>
      <w:r w:rsidR="00F51B33" w:rsidRPr="00C342E1">
        <w:rPr>
          <w:rFonts w:ascii="Times New Roman" w:hAnsi="Times New Roman"/>
          <w:sz w:val="26"/>
          <w:szCs w:val="26"/>
        </w:rPr>
        <w:t>допускается выход участника из аудитории на 5-6 минут в сопровождении организаторов.</w:t>
      </w:r>
    </w:p>
    <w:p w:rsidR="00DB67DF" w:rsidRPr="00C342E1" w:rsidRDefault="00DB67DF" w:rsidP="00B35EF7">
      <w:pPr>
        <w:pStyle w:val="a3"/>
        <w:numPr>
          <w:ilvl w:val="1"/>
          <w:numId w:val="5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>Участник имеет право обратиться к</w:t>
      </w:r>
      <w:r w:rsidR="00847CC1" w:rsidRPr="00C342E1">
        <w:rPr>
          <w:rFonts w:ascii="Times New Roman" w:hAnsi="Times New Roman"/>
          <w:sz w:val="26"/>
          <w:szCs w:val="26"/>
        </w:rPr>
        <w:t xml:space="preserve"> представителям</w:t>
      </w:r>
      <w:r w:rsidRPr="00C342E1">
        <w:rPr>
          <w:rFonts w:ascii="Times New Roman" w:hAnsi="Times New Roman"/>
          <w:sz w:val="26"/>
          <w:szCs w:val="26"/>
        </w:rPr>
        <w:t xml:space="preserve"> организатор</w:t>
      </w:r>
      <w:r w:rsidR="00847CC1" w:rsidRPr="00C342E1">
        <w:rPr>
          <w:rFonts w:ascii="Times New Roman" w:hAnsi="Times New Roman"/>
          <w:sz w:val="26"/>
          <w:szCs w:val="26"/>
        </w:rPr>
        <w:t>ов</w:t>
      </w:r>
      <w:r w:rsidRPr="00C342E1">
        <w:rPr>
          <w:rFonts w:ascii="Times New Roman" w:hAnsi="Times New Roman"/>
          <w:sz w:val="26"/>
          <w:szCs w:val="26"/>
        </w:rPr>
        <w:t xml:space="preserve"> с просьбой о предост</w:t>
      </w:r>
      <w:r w:rsidR="0061371E" w:rsidRPr="00C342E1">
        <w:rPr>
          <w:rFonts w:ascii="Times New Roman" w:hAnsi="Times New Roman"/>
          <w:sz w:val="26"/>
          <w:szCs w:val="26"/>
        </w:rPr>
        <w:t>авлении ему медицинской помощи.</w:t>
      </w:r>
    </w:p>
    <w:p w:rsidR="00B35869" w:rsidRPr="00C342E1" w:rsidRDefault="00B35869" w:rsidP="00B35869">
      <w:pPr>
        <w:pStyle w:val="a3"/>
        <w:numPr>
          <w:ilvl w:val="1"/>
          <w:numId w:val="5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>Участник не имеет права выполнять олимпиадные задания после истечения отведенного на олимпиадное состязание времени.</w:t>
      </w:r>
    </w:p>
    <w:p w:rsidR="00DB67DF" w:rsidRPr="00C342E1" w:rsidRDefault="00DB67DF" w:rsidP="00B35EF7">
      <w:pPr>
        <w:pStyle w:val="a3"/>
        <w:numPr>
          <w:ilvl w:val="1"/>
          <w:numId w:val="5"/>
        </w:numPr>
        <w:tabs>
          <w:tab w:val="left" w:pos="-2268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>Участник может покинуть аудиторию по окончании олимпиадного состязания только с разрешения организаторов</w:t>
      </w:r>
      <w:r w:rsidR="00B35869" w:rsidRPr="00C342E1">
        <w:rPr>
          <w:rFonts w:ascii="Times New Roman" w:hAnsi="Times New Roman"/>
          <w:sz w:val="26"/>
          <w:szCs w:val="26"/>
        </w:rPr>
        <w:t>, сдав работу и предъявив документ, удостоверяющий его личность. При отсутствии документа, удостоверяющего личность, работа должна быть сдана, но проверке не подлежит.</w:t>
      </w:r>
    </w:p>
    <w:p w:rsidR="00817144" w:rsidRPr="00C342E1" w:rsidRDefault="00DB67DF" w:rsidP="00817144">
      <w:pPr>
        <w:pStyle w:val="a3"/>
        <w:numPr>
          <w:ilvl w:val="1"/>
          <w:numId w:val="5"/>
        </w:numPr>
        <w:spacing w:before="12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>В случае нарушени</w:t>
      </w:r>
      <w:r w:rsidR="009C3A01" w:rsidRPr="00C342E1">
        <w:rPr>
          <w:rFonts w:ascii="Times New Roman" w:hAnsi="Times New Roman"/>
          <w:sz w:val="26"/>
          <w:szCs w:val="26"/>
        </w:rPr>
        <w:t>я</w:t>
      </w:r>
      <w:r w:rsidRPr="00C342E1">
        <w:rPr>
          <w:rFonts w:ascii="Times New Roman" w:hAnsi="Times New Roman"/>
          <w:sz w:val="26"/>
          <w:szCs w:val="26"/>
        </w:rPr>
        <w:t xml:space="preserve"> правил участия в Олимпиаде или отказе в их соблюдении участник лишается права продолжить участие в Олимпиаде без права обжалования</w:t>
      </w:r>
      <w:r w:rsidRPr="00C342E1">
        <w:rPr>
          <w:sz w:val="26"/>
          <w:szCs w:val="26"/>
        </w:rPr>
        <w:t xml:space="preserve"> </w:t>
      </w:r>
      <w:r w:rsidRPr="00C342E1">
        <w:rPr>
          <w:rFonts w:ascii="Times New Roman" w:hAnsi="Times New Roman"/>
          <w:sz w:val="26"/>
          <w:szCs w:val="26"/>
        </w:rPr>
        <w:t>принятого организаторами решения. Отстранение</w:t>
      </w:r>
      <w:r w:rsidRPr="00C342E1">
        <w:rPr>
          <w:sz w:val="26"/>
          <w:szCs w:val="26"/>
        </w:rPr>
        <w:t xml:space="preserve"> </w:t>
      </w:r>
      <w:r w:rsidRPr="00C342E1">
        <w:rPr>
          <w:rFonts w:ascii="Times New Roman" w:hAnsi="Times New Roman"/>
          <w:sz w:val="26"/>
          <w:szCs w:val="26"/>
        </w:rPr>
        <w:t xml:space="preserve">участника оформляется Актом нарушения за подписями не менее двух организаторов и личной подписью участника, свидетельствующей о том, что участник с принятым решением ознакомлен. Результаты участника </w:t>
      </w:r>
      <w:r w:rsidR="00BF336E" w:rsidRPr="00C342E1">
        <w:rPr>
          <w:rFonts w:ascii="Times New Roman" w:hAnsi="Times New Roman"/>
          <w:sz w:val="26"/>
          <w:szCs w:val="26"/>
        </w:rPr>
        <w:t>по пр</w:t>
      </w:r>
      <w:r w:rsidR="00101404" w:rsidRPr="00C342E1">
        <w:rPr>
          <w:rFonts w:ascii="Times New Roman" w:hAnsi="Times New Roman"/>
          <w:sz w:val="26"/>
          <w:szCs w:val="26"/>
        </w:rPr>
        <w:t>офилю</w:t>
      </w:r>
      <w:r w:rsidR="00BF336E" w:rsidRPr="00C342E1">
        <w:rPr>
          <w:rFonts w:ascii="Times New Roman" w:hAnsi="Times New Roman"/>
          <w:sz w:val="26"/>
          <w:szCs w:val="26"/>
        </w:rPr>
        <w:t xml:space="preserve"> олимп</w:t>
      </w:r>
      <w:r w:rsidR="00DA3978" w:rsidRPr="00C342E1">
        <w:rPr>
          <w:rFonts w:ascii="Times New Roman" w:hAnsi="Times New Roman"/>
          <w:sz w:val="26"/>
          <w:szCs w:val="26"/>
        </w:rPr>
        <w:t>иа</w:t>
      </w:r>
      <w:r w:rsidR="00BF336E" w:rsidRPr="00C342E1">
        <w:rPr>
          <w:rFonts w:ascii="Times New Roman" w:hAnsi="Times New Roman"/>
          <w:sz w:val="26"/>
          <w:szCs w:val="26"/>
        </w:rPr>
        <w:t>дных состязаний</w:t>
      </w:r>
      <w:r w:rsidRPr="00C342E1">
        <w:rPr>
          <w:rFonts w:ascii="Times New Roman" w:hAnsi="Times New Roman"/>
          <w:sz w:val="26"/>
          <w:szCs w:val="26"/>
        </w:rPr>
        <w:t xml:space="preserve"> аннулируются.</w:t>
      </w:r>
    </w:p>
    <w:bookmarkEnd w:id="1"/>
    <w:p w:rsidR="00B35869" w:rsidRPr="00C342E1" w:rsidRDefault="00B35869" w:rsidP="00B35869">
      <w:pPr>
        <w:pStyle w:val="a3"/>
        <w:tabs>
          <w:tab w:val="left" w:pos="284"/>
          <w:tab w:val="left" w:pos="426"/>
          <w:tab w:val="num" w:pos="709"/>
        </w:tabs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DB67DF" w:rsidRPr="00C342E1" w:rsidRDefault="00DB67DF" w:rsidP="00817144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342E1">
        <w:rPr>
          <w:rFonts w:ascii="Times New Roman" w:hAnsi="Times New Roman"/>
          <w:b/>
          <w:sz w:val="26"/>
          <w:szCs w:val="26"/>
          <w:lang w:eastAsia="ru-RU"/>
        </w:rPr>
        <w:t xml:space="preserve">Проверка работ </w:t>
      </w:r>
      <w:r w:rsidR="000F4ED6" w:rsidRPr="00C342E1">
        <w:rPr>
          <w:rFonts w:ascii="Times New Roman" w:hAnsi="Times New Roman"/>
          <w:b/>
          <w:sz w:val="26"/>
          <w:szCs w:val="26"/>
          <w:lang w:eastAsia="ru-RU"/>
        </w:rPr>
        <w:t xml:space="preserve">участников второго (заключительного) этапа </w:t>
      </w:r>
      <w:r w:rsidRPr="00C342E1">
        <w:rPr>
          <w:rFonts w:ascii="Times New Roman" w:hAnsi="Times New Roman"/>
          <w:b/>
          <w:sz w:val="26"/>
          <w:szCs w:val="26"/>
          <w:lang w:eastAsia="ru-RU"/>
        </w:rPr>
        <w:t>и апелляция</w:t>
      </w:r>
    </w:p>
    <w:p w:rsidR="00F51B33" w:rsidRPr="00C342E1" w:rsidRDefault="00F51B33" w:rsidP="00F51B33">
      <w:pPr>
        <w:pStyle w:val="a3"/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51B33" w:rsidRPr="00C342E1" w:rsidRDefault="00F51B33" w:rsidP="00F51B33">
      <w:pPr>
        <w:pStyle w:val="a3"/>
        <w:numPr>
          <w:ilvl w:val="1"/>
          <w:numId w:val="5"/>
        </w:numPr>
        <w:tabs>
          <w:tab w:val="num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 Проверка работ участников </w:t>
      </w:r>
      <w:r w:rsidR="000F4ED6" w:rsidRPr="00C342E1">
        <w:rPr>
          <w:rFonts w:ascii="Times New Roman" w:hAnsi="Times New Roman"/>
          <w:sz w:val="26"/>
          <w:szCs w:val="26"/>
        </w:rPr>
        <w:t xml:space="preserve">второго (заключительного) этапа </w:t>
      </w:r>
      <w:r w:rsidRPr="00C342E1">
        <w:rPr>
          <w:rFonts w:ascii="Times New Roman" w:hAnsi="Times New Roman"/>
          <w:sz w:val="26"/>
          <w:szCs w:val="26"/>
        </w:rPr>
        <w:t>Олимпиады осуществляется жюри</w:t>
      </w:r>
      <w:r w:rsidR="00306113" w:rsidRPr="00C342E1">
        <w:rPr>
          <w:rFonts w:ascii="Times New Roman" w:hAnsi="Times New Roman"/>
          <w:sz w:val="26"/>
          <w:szCs w:val="26"/>
        </w:rPr>
        <w:t xml:space="preserve"> Олимпиады</w:t>
      </w:r>
      <w:r w:rsidRPr="00C342E1">
        <w:rPr>
          <w:rFonts w:ascii="Times New Roman" w:hAnsi="Times New Roman"/>
          <w:sz w:val="26"/>
          <w:szCs w:val="26"/>
        </w:rPr>
        <w:t xml:space="preserve"> </w:t>
      </w:r>
      <w:r w:rsidR="00CD762E" w:rsidRPr="00C342E1">
        <w:rPr>
          <w:rFonts w:ascii="Times New Roman" w:hAnsi="Times New Roman"/>
          <w:sz w:val="26"/>
          <w:szCs w:val="26"/>
        </w:rPr>
        <w:t xml:space="preserve">в </w:t>
      </w:r>
      <w:r w:rsidRPr="00C342E1">
        <w:rPr>
          <w:rFonts w:ascii="Times New Roman" w:hAnsi="Times New Roman"/>
          <w:sz w:val="26"/>
          <w:szCs w:val="26"/>
        </w:rPr>
        <w:t>НИУ ВШЭ</w:t>
      </w:r>
      <w:r w:rsidR="00B21ACD" w:rsidRPr="00C342E1">
        <w:rPr>
          <w:rFonts w:ascii="Times New Roman" w:hAnsi="Times New Roman"/>
          <w:sz w:val="26"/>
          <w:szCs w:val="26"/>
        </w:rPr>
        <w:t xml:space="preserve"> (Москва)</w:t>
      </w:r>
      <w:r w:rsidRPr="00C342E1">
        <w:rPr>
          <w:rFonts w:ascii="Times New Roman" w:hAnsi="Times New Roman"/>
          <w:sz w:val="26"/>
          <w:szCs w:val="26"/>
        </w:rPr>
        <w:t>.</w:t>
      </w:r>
    </w:p>
    <w:p w:rsidR="00DB67DF" w:rsidRPr="00C342E1" w:rsidRDefault="009D1555" w:rsidP="000F4ED6">
      <w:pPr>
        <w:pStyle w:val="a3"/>
        <w:numPr>
          <w:ilvl w:val="1"/>
          <w:numId w:val="5"/>
        </w:numPr>
        <w:shd w:val="clear" w:color="auto" w:fill="FFFFFF"/>
        <w:tabs>
          <w:tab w:val="left" w:pos="-3828"/>
          <w:tab w:val="left" w:pos="0"/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lastRenderedPageBreak/>
        <w:t xml:space="preserve">Проверенные </w:t>
      </w:r>
      <w:r w:rsidR="00DC548D" w:rsidRPr="00C342E1">
        <w:rPr>
          <w:rFonts w:ascii="Times New Roman" w:hAnsi="Times New Roman"/>
          <w:sz w:val="26"/>
          <w:szCs w:val="26"/>
        </w:rPr>
        <w:t xml:space="preserve">работы </w:t>
      </w:r>
      <w:r w:rsidR="00DB67DF" w:rsidRPr="00C342E1">
        <w:rPr>
          <w:rFonts w:ascii="Times New Roman" w:hAnsi="Times New Roman"/>
          <w:sz w:val="26"/>
          <w:szCs w:val="26"/>
        </w:rPr>
        <w:t xml:space="preserve">публикуются </w:t>
      </w:r>
      <w:r w:rsidRPr="00C342E1">
        <w:rPr>
          <w:rFonts w:ascii="Times New Roman" w:hAnsi="Times New Roman"/>
          <w:sz w:val="26"/>
          <w:szCs w:val="26"/>
        </w:rPr>
        <w:t xml:space="preserve">в личных кабинетах участников </w:t>
      </w:r>
      <w:r w:rsidR="00DB67DF" w:rsidRPr="00C342E1">
        <w:rPr>
          <w:rFonts w:ascii="Times New Roman" w:hAnsi="Times New Roman"/>
          <w:sz w:val="26"/>
          <w:szCs w:val="26"/>
        </w:rPr>
        <w:t xml:space="preserve">в течение </w:t>
      </w:r>
      <w:r w:rsidR="00641B10" w:rsidRPr="00C342E1">
        <w:rPr>
          <w:rFonts w:ascii="Times New Roman" w:hAnsi="Times New Roman"/>
          <w:sz w:val="26"/>
          <w:szCs w:val="26"/>
        </w:rPr>
        <w:t>шести</w:t>
      </w:r>
      <w:r w:rsidR="00742BBE" w:rsidRPr="00C342E1">
        <w:rPr>
          <w:rFonts w:ascii="Times New Roman" w:hAnsi="Times New Roman"/>
          <w:sz w:val="26"/>
          <w:szCs w:val="26"/>
        </w:rPr>
        <w:t xml:space="preserve"> недель</w:t>
      </w:r>
      <w:r w:rsidR="00DB67DF" w:rsidRPr="00C342E1">
        <w:rPr>
          <w:rFonts w:ascii="Times New Roman" w:hAnsi="Times New Roman"/>
          <w:sz w:val="26"/>
          <w:szCs w:val="26"/>
        </w:rPr>
        <w:t xml:space="preserve"> по</w:t>
      </w:r>
      <w:r w:rsidR="00641B10" w:rsidRPr="00C342E1">
        <w:rPr>
          <w:rFonts w:ascii="Times New Roman" w:hAnsi="Times New Roman"/>
          <w:sz w:val="26"/>
          <w:szCs w:val="26"/>
        </w:rPr>
        <w:t>сле</w:t>
      </w:r>
      <w:r w:rsidR="00DB67DF" w:rsidRPr="00C342E1">
        <w:rPr>
          <w:rFonts w:ascii="Times New Roman" w:hAnsi="Times New Roman"/>
          <w:sz w:val="26"/>
          <w:szCs w:val="26"/>
        </w:rPr>
        <w:t xml:space="preserve"> окончани</w:t>
      </w:r>
      <w:r w:rsidR="00641B10" w:rsidRPr="00C342E1">
        <w:rPr>
          <w:rFonts w:ascii="Times New Roman" w:hAnsi="Times New Roman"/>
          <w:sz w:val="26"/>
          <w:szCs w:val="26"/>
        </w:rPr>
        <w:t>я</w:t>
      </w:r>
      <w:r w:rsidR="00DB67DF" w:rsidRPr="00C342E1">
        <w:rPr>
          <w:rFonts w:ascii="Times New Roman" w:hAnsi="Times New Roman"/>
          <w:sz w:val="26"/>
          <w:szCs w:val="26"/>
        </w:rPr>
        <w:t xml:space="preserve"> </w:t>
      </w:r>
      <w:r w:rsidR="009D0F2B" w:rsidRPr="00C342E1">
        <w:rPr>
          <w:rFonts w:ascii="Times New Roman" w:hAnsi="Times New Roman"/>
          <w:sz w:val="26"/>
          <w:szCs w:val="26"/>
        </w:rPr>
        <w:t xml:space="preserve">всех </w:t>
      </w:r>
      <w:r w:rsidR="00DB67DF" w:rsidRPr="00C342E1">
        <w:rPr>
          <w:rFonts w:ascii="Times New Roman" w:hAnsi="Times New Roman"/>
          <w:sz w:val="26"/>
          <w:szCs w:val="26"/>
        </w:rPr>
        <w:t>олимпиадных состязаний</w:t>
      </w:r>
      <w:r w:rsidR="00BF336E" w:rsidRPr="00C342E1">
        <w:rPr>
          <w:rFonts w:ascii="Times New Roman" w:hAnsi="Times New Roman"/>
          <w:sz w:val="26"/>
          <w:szCs w:val="26"/>
        </w:rPr>
        <w:t xml:space="preserve"> второго</w:t>
      </w:r>
      <w:r w:rsidR="00C95137" w:rsidRPr="00C342E1">
        <w:rPr>
          <w:rFonts w:ascii="Times New Roman" w:hAnsi="Times New Roman"/>
          <w:sz w:val="26"/>
          <w:szCs w:val="26"/>
        </w:rPr>
        <w:t xml:space="preserve"> (заключительного)</w:t>
      </w:r>
      <w:r w:rsidR="00BF336E" w:rsidRPr="00C342E1">
        <w:rPr>
          <w:rFonts w:ascii="Times New Roman" w:hAnsi="Times New Roman"/>
          <w:sz w:val="26"/>
          <w:szCs w:val="26"/>
        </w:rPr>
        <w:t xml:space="preserve"> этапа</w:t>
      </w:r>
      <w:r w:rsidR="00742BBE" w:rsidRPr="00C342E1">
        <w:rPr>
          <w:rFonts w:ascii="Times New Roman" w:hAnsi="Times New Roman"/>
          <w:sz w:val="26"/>
          <w:szCs w:val="26"/>
        </w:rPr>
        <w:t>.</w:t>
      </w:r>
    </w:p>
    <w:p w:rsidR="00B35869" w:rsidRPr="00C342E1" w:rsidRDefault="00DB67DF" w:rsidP="00B35869">
      <w:pPr>
        <w:widowControl/>
        <w:numPr>
          <w:ilvl w:val="1"/>
          <w:numId w:val="5"/>
        </w:numPr>
        <w:shd w:val="clear" w:color="auto" w:fill="FFFFFF"/>
        <w:tabs>
          <w:tab w:val="left" w:pos="-3828"/>
        </w:tabs>
        <w:autoSpaceDE/>
        <w:autoSpaceDN/>
        <w:adjustRightInd/>
        <w:spacing w:before="120" w:line="276" w:lineRule="auto"/>
        <w:ind w:left="0" w:firstLine="0"/>
        <w:jc w:val="both"/>
        <w:rPr>
          <w:sz w:val="26"/>
          <w:szCs w:val="26"/>
        </w:rPr>
      </w:pPr>
      <w:r w:rsidRPr="00C342E1">
        <w:rPr>
          <w:sz w:val="26"/>
          <w:szCs w:val="26"/>
        </w:rPr>
        <w:t xml:space="preserve">Участник в течение трех календарных дней </w:t>
      </w:r>
      <w:r w:rsidR="009F458F" w:rsidRPr="00C342E1">
        <w:rPr>
          <w:sz w:val="26"/>
          <w:szCs w:val="26"/>
        </w:rPr>
        <w:t>после получения доступа к просмотру проверенн</w:t>
      </w:r>
      <w:r w:rsidR="00DC548D" w:rsidRPr="00C342E1">
        <w:rPr>
          <w:sz w:val="26"/>
          <w:szCs w:val="26"/>
        </w:rPr>
        <w:t>ого</w:t>
      </w:r>
      <w:r w:rsidR="009F458F" w:rsidRPr="00C342E1">
        <w:rPr>
          <w:sz w:val="26"/>
          <w:szCs w:val="26"/>
        </w:rPr>
        <w:t xml:space="preserve"> выполненного олимпиадного задания по пр</w:t>
      </w:r>
      <w:r w:rsidR="00101404" w:rsidRPr="00C342E1">
        <w:rPr>
          <w:sz w:val="26"/>
          <w:szCs w:val="26"/>
        </w:rPr>
        <w:t>офилю</w:t>
      </w:r>
      <w:r w:rsidRPr="00C342E1">
        <w:rPr>
          <w:sz w:val="26"/>
          <w:szCs w:val="26"/>
        </w:rPr>
        <w:t xml:space="preserve"> имеет право подать апелляцию. Правила подачи и рассмотрения апелляций регулируются Положением об апелляции. </w:t>
      </w:r>
    </w:p>
    <w:p w:rsidR="00437026" w:rsidRPr="00C342E1" w:rsidRDefault="00437026" w:rsidP="00437026">
      <w:pPr>
        <w:widowControl/>
        <w:numPr>
          <w:ilvl w:val="1"/>
          <w:numId w:val="5"/>
        </w:numPr>
        <w:shd w:val="clear" w:color="auto" w:fill="FFFFFF"/>
        <w:tabs>
          <w:tab w:val="left" w:pos="-3828"/>
        </w:tabs>
        <w:autoSpaceDE/>
        <w:autoSpaceDN/>
        <w:adjustRightInd/>
        <w:spacing w:before="120" w:line="276" w:lineRule="auto"/>
        <w:ind w:left="0" w:firstLine="0"/>
        <w:jc w:val="both"/>
        <w:rPr>
          <w:sz w:val="26"/>
          <w:szCs w:val="26"/>
        </w:rPr>
      </w:pPr>
      <w:r w:rsidRPr="00C342E1">
        <w:rPr>
          <w:sz w:val="26"/>
          <w:szCs w:val="26"/>
        </w:rPr>
        <w:t xml:space="preserve">Члены жюри на любом этапе проведения Олимпиады, в том числе после публикации результатов, имеют право осуществить выборочную проверку работ участников Олимпиады на наличие заимствований, используя систему «Антиплагиат», а также специальные экспертные исследования. </w:t>
      </w:r>
    </w:p>
    <w:p w:rsidR="00726291" w:rsidRPr="00C342E1" w:rsidRDefault="00437026" w:rsidP="000963B6">
      <w:pPr>
        <w:widowControl/>
        <w:numPr>
          <w:ilvl w:val="1"/>
          <w:numId w:val="5"/>
        </w:numPr>
        <w:shd w:val="clear" w:color="auto" w:fill="FFFFFF"/>
        <w:tabs>
          <w:tab w:val="left" w:pos="-3828"/>
        </w:tabs>
        <w:autoSpaceDE/>
        <w:autoSpaceDN/>
        <w:adjustRightInd/>
        <w:spacing w:before="120" w:line="276" w:lineRule="auto"/>
        <w:ind w:left="0" w:firstLine="0"/>
        <w:jc w:val="both"/>
        <w:rPr>
          <w:sz w:val="26"/>
          <w:szCs w:val="26"/>
        </w:rPr>
      </w:pPr>
      <w:r w:rsidRPr="00C342E1">
        <w:rPr>
          <w:sz w:val="26"/>
          <w:szCs w:val="26"/>
        </w:rPr>
        <w:t>В случае выявления плагиата</w:t>
      </w:r>
      <w:r w:rsidRPr="00C342E1">
        <w:rPr>
          <w:rStyle w:val="a9"/>
          <w:sz w:val="26"/>
          <w:szCs w:val="26"/>
        </w:rPr>
        <w:footnoteReference w:id="1"/>
      </w:r>
      <w:r w:rsidR="000963B6" w:rsidRPr="00C342E1">
        <w:rPr>
          <w:sz w:val="26"/>
          <w:szCs w:val="26"/>
        </w:rPr>
        <w:t xml:space="preserve"> или других </w:t>
      </w:r>
      <w:r w:rsidRPr="00C342E1">
        <w:rPr>
          <w:sz w:val="26"/>
          <w:szCs w:val="26"/>
        </w:rPr>
        <w:t>признаков, указывающих на выполнение работы с нарушением правил участия в Олимпиаде</w:t>
      </w:r>
      <w:r w:rsidR="000963B6" w:rsidRPr="00C342E1">
        <w:rPr>
          <w:sz w:val="26"/>
          <w:szCs w:val="26"/>
        </w:rPr>
        <w:t xml:space="preserve"> (</w:t>
      </w:r>
      <w:r w:rsidRPr="00C342E1">
        <w:rPr>
          <w:sz w:val="26"/>
          <w:szCs w:val="26"/>
        </w:rPr>
        <w:t>в том числе передачи информации участниками Олимпиады и/или другими лицами</w:t>
      </w:r>
      <w:r w:rsidR="000963B6" w:rsidRPr="00C342E1">
        <w:rPr>
          <w:sz w:val="26"/>
          <w:szCs w:val="26"/>
        </w:rPr>
        <w:t>)</w:t>
      </w:r>
      <w:r w:rsidRPr="00C342E1">
        <w:rPr>
          <w:sz w:val="26"/>
          <w:szCs w:val="26"/>
        </w:rPr>
        <w:t xml:space="preserve"> жюри </w:t>
      </w:r>
      <w:r w:rsidR="000963B6" w:rsidRPr="00C342E1">
        <w:rPr>
          <w:sz w:val="26"/>
          <w:szCs w:val="26"/>
        </w:rPr>
        <w:t xml:space="preserve"> Олимпиады </w:t>
      </w:r>
      <w:r w:rsidRPr="00C342E1">
        <w:rPr>
          <w:sz w:val="26"/>
          <w:szCs w:val="26"/>
        </w:rPr>
        <w:t>аннулирует результаты участника по профилю.</w:t>
      </w:r>
    </w:p>
    <w:p w:rsidR="009D1555" w:rsidRPr="00C342E1" w:rsidRDefault="009D1555" w:rsidP="009D1555">
      <w:pPr>
        <w:widowControl/>
        <w:shd w:val="clear" w:color="auto" w:fill="FFFFFF"/>
        <w:tabs>
          <w:tab w:val="left" w:pos="-3828"/>
        </w:tabs>
        <w:autoSpaceDE/>
        <w:autoSpaceDN/>
        <w:adjustRightInd/>
        <w:spacing w:before="120" w:line="276" w:lineRule="auto"/>
        <w:jc w:val="both"/>
        <w:rPr>
          <w:sz w:val="12"/>
          <w:szCs w:val="12"/>
        </w:rPr>
      </w:pPr>
    </w:p>
    <w:p w:rsidR="009D1555" w:rsidRPr="00C342E1" w:rsidRDefault="009D1555" w:rsidP="009D1555">
      <w:pPr>
        <w:pStyle w:val="a3"/>
        <w:numPr>
          <w:ilvl w:val="1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После рассмотрения апелляций и </w:t>
      </w:r>
      <w:r w:rsidR="00DC548D" w:rsidRPr="00C342E1">
        <w:rPr>
          <w:rFonts w:ascii="Times New Roman" w:hAnsi="Times New Roman"/>
          <w:sz w:val="26"/>
          <w:szCs w:val="26"/>
        </w:rPr>
        <w:t xml:space="preserve">утверждения </w:t>
      </w:r>
      <w:r w:rsidR="000F4ED6" w:rsidRPr="00C342E1">
        <w:rPr>
          <w:rFonts w:ascii="Times New Roman" w:hAnsi="Times New Roman"/>
          <w:sz w:val="26"/>
          <w:szCs w:val="26"/>
        </w:rPr>
        <w:t xml:space="preserve">жюри Олимпиады </w:t>
      </w:r>
      <w:r w:rsidRPr="00C342E1">
        <w:rPr>
          <w:rFonts w:ascii="Times New Roman" w:hAnsi="Times New Roman"/>
          <w:sz w:val="26"/>
          <w:szCs w:val="26"/>
        </w:rPr>
        <w:t xml:space="preserve">результатов </w:t>
      </w:r>
      <w:r w:rsidR="000F4ED6" w:rsidRPr="00C342E1">
        <w:rPr>
          <w:rFonts w:ascii="Times New Roman" w:hAnsi="Times New Roman"/>
          <w:sz w:val="26"/>
          <w:szCs w:val="26"/>
        </w:rPr>
        <w:t xml:space="preserve">апелляций </w:t>
      </w:r>
      <w:r w:rsidR="00DD3086" w:rsidRPr="00C342E1">
        <w:rPr>
          <w:rFonts w:ascii="Times New Roman" w:hAnsi="Times New Roman"/>
          <w:sz w:val="26"/>
          <w:szCs w:val="26"/>
        </w:rPr>
        <w:t xml:space="preserve">Оргкомитетом </w:t>
      </w:r>
      <w:r w:rsidRPr="00C342E1">
        <w:rPr>
          <w:rFonts w:ascii="Times New Roman" w:hAnsi="Times New Roman"/>
          <w:sz w:val="26"/>
          <w:szCs w:val="26"/>
        </w:rPr>
        <w:t xml:space="preserve">формируется рейтинговая таблица участников олимпиады на основании суммы баллов, полученной участником за выполнение олимпиадных заданий, с учётом результатов апелляции. Таблица публикуется на странице Олимпиады </w:t>
      </w:r>
      <w:r w:rsidR="00DA40F9" w:rsidRPr="00C342E1">
        <w:rPr>
          <w:rFonts w:ascii="Times New Roman" w:hAnsi="Times New Roman"/>
          <w:sz w:val="26"/>
          <w:szCs w:val="26"/>
        </w:rPr>
        <w:t xml:space="preserve">на </w:t>
      </w:r>
      <w:r w:rsidRPr="00C342E1">
        <w:rPr>
          <w:rFonts w:ascii="Times New Roman" w:hAnsi="Times New Roman"/>
          <w:sz w:val="26"/>
          <w:szCs w:val="26"/>
        </w:rPr>
        <w:t>корпоративно</w:t>
      </w:r>
      <w:r w:rsidR="00DA40F9" w:rsidRPr="00C342E1">
        <w:rPr>
          <w:rFonts w:ascii="Times New Roman" w:hAnsi="Times New Roman"/>
          <w:sz w:val="26"/>
          <w:szCs w:val="26"/>
        </w:rPr>
        <w:t>м</w:t>
      </w:r>
      <w:r w:rsidRPr="00C342E1">
        <w:rPr>
          <w:rFonts w:ascii="Times New Roman" w:hAnsi="Times New Roman"/>
          <w:sz w:val="26"/>
          <w:szCs w:val="26"/>
        </w:rPr>
        <w:t xml:space="preserve"> портал</w:t>
      </w:r>
      <w:r w:rsidR="00DA40F9" w:rsidRPr="00C342E1">
        <w:rPr>
          <w:rFonts w:ascii="Times New Roman" w:hAnsi="Times New Roman"/>
          <w:sz w:val="26"/>
          <w:szCs w:val="26"/>
        </w:rPr>
        <w:t>е</w:t>
      </w:r>
      <w:r w:rsidRPr="00C342E1">
        <w:rPr>
          <w:rFonts w:ascii="Times New Roman" w:hAnsi="Times New Roman"/>
          <w:sz w:val="26"/>
          <w:szCs w:val="26"/>
        </w:rPr>
        <w:t xml:space="preserve"> (сайт</w:t>
      </w:r>
      <w:r w:rsidR="00DA40F9" w:rsidRPr="00C342E1">
        <w:rPr>
          <w:rFonts w:ascii="Times New Roman" w:hAnsi="Times New Roman"/>
          <w:sz w:val="26"/>
          <w:szCs w:val="26"/>
        </w:rPr>
        <w:t>е</w:t>
      </w:r>
      <w:r w:rsidR="00244FD2" w:rsidRPr="00C342E1">
        <w:rPr>
          <w:rFonts w:ascii="Times New Roman" w:hAnsi="Times New Roman"/>
          <w:sz w:val="26"/>
          <w:szCs w:val="26"/>
        </w:rPr>
        <w:t>) НИУ ВШЭ.</w:t>
      </w:r>
    </w:p>
    <w:p w:rsidR="009D1555" w:rsidRPr="00C342E1" w:rsidRDefault="009D1555" w:rsidP="009D1555">
      <w:pPr>
        <w:pStyle w:val="a3"/>
        <w:tabs>
          <w:tab w:val="left" w:pos="284"/>
          <w:tab w:val="left" w:pos="426"/>
          <w:tab w:val="num" w:pos="709"/>
        </w:tabs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9D1555" w:rsidRPr="00C342E1" w:rsidRDefault="009D1555" w:rsidP="009D1555">
      <w:pPr>
        <w:pStyle w:val="a3"/>
        <w:numPr>
          <w:ilvl w:val="1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342E1">
        <w:rPr>
          <w:rFonts w:ascii="Times New Roman" w:hAnsi="Times New Roman"/>
          <w:sz w:val="26"/>
          <w:szCs w:val="26"/>
        </w:rPr>
        <w:t xml:space="preserve">На основе данных рейтинговой таблицы жюри Олимпиады формирует предложение </w:t>
      </w:r>
      <w:r w:rsidR="00750F06" w:rsidRPr="00C342E1">
        <w:rPr>
          <w:rFonts w:ascii="Times New Roman" w:hAnsi="Times New Roman"/>
          <w:sz w:val="26"/>
          <w:szCs w:val="26"/>
        </w:rPr>
        <w:t xml:space="preserve">Оргкомитету </w:t>
      </w:r>
      <w:r w:rsidRPr="00C342E1">
        <w:rPr>
          <w:rFonts w:ascii="Times New Roman" w:hAnsi="Times New Roman"/>
          <w:sz w:val="26"/>
          <w:szCs w:val="26"/>
        </w:rPr>
        <w:t xml:space="preserve">о </w:t>
      </w:r>
      <w:r w:rsidR="00235E08" w:rsidRPr="00C342E1">
        <w:rPr>
          <w:rFonts w:ascii="Times New Roman" w:hAnsi="Times New Roman"/>
          <w:sz w:val="26"/>
          <w:szCs w:val="26"/>
        </w:rPr>
        <w:t xml:space="preserve">критериях определения </w:t>
      </w:r>
      <w:r w:rsidRPr="00C342E1">
        <w:rPr>
          <w:rFonts w:ascii="Times New Roman" w:hAnsi="Times New Roman"/>
          <w:sz w:val="26"/>
          <w:szCs w:val="26"/>
        </w:rPr>
        <w:t>победителей и призеров</w:t>
      </w:r>
      <w:r w:rsidR="00F56321" w:rsidRPr="00C342E1">
        <w:rPr>
          <w:rFonts w:ascii="Times New Roman" w:hAnsi="Times New Roman"/>
          <w:sz w:val="26"/>
          <w:szCs w:val="26"/>
        </w:rPr>
        <w:t xml:space="preserve"> </w:t>
      </w:r>
      <w:r w:rsidR="00B21ACD" w:rsidRPr="00C342E1">
        <w:rPr>
          <w:rFonts w:ascii="Times New Roman" w:hAnsi="Times New Roman"/>
          <w:sz w:val="26"/>
          <w:szCs w:val="26"/>
        </w:rPr>
        <w:t xml:space="preserve">второго (заключительного) этапа Олимпиады </w:t>
      </w:r>
      <w:r w:rsidR="00F56321" w:rsidRPr="00C342E1">
        <w:rPr>
          <w:rFonts w:ascii="Times New Roman" w:hAnsi="Times New Roman"/>
          <w:sz w:val="26"/>
          <w:szCs w:val="26"/>
        </w:rPr>
        <w:t>по</w:t>
      </w:r>
      <w:r w:rsidRPr="00C342E1">
        <w:rPr>
          <w:rFonts w:ascii="Times New Roman" w:hAnsi="Times New Roman"/>
          <w:sz w:val="26"/>
          <w:szCs w:val="26"/>
        </w:rPr>
        <w:t xml:space="preserve"> каждому профилю.</w:t>
      </w:r>
    </w:p>
    <w:p w:rsidR="009D1555" w:rsidRPr="00C342E1" w:rsidRDefault="009D1555" w:rsidP="009D155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B67DF" w:rsidRPr="00C342E1" w:rsidRDefault="00DB67DF" w:rsidP="008D6EB4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342E1">
        <w:rPr>
          <w:rFonts w:ascii="Times New Roman" w:hAnsi="Times New Roman"/>
          <w:b/>
          <w:sz w:val="26"/>
          <w:szCs w:val="26"/>
          <w:lang w:eastAsia="ru-RU"/>
        </w:rPr>
        <w:t>Порядок определения победителей и призеров</w:t>
      </w:r>
    </w:p>
    <w:p w:rsidR="00DB67DF" w:rsidRPr="00C342E1" w:rsidRDefault="00DB67DF" w:rsidP="008D6EB4">
      <w:pPr>
        <w:widowControl/>
        <w:numPr>
          <w:ilvl w:val="1"/>
          <w:numId w:val="5"/>
        </w:numPr>
        <w:tabs>
          <w:tab w:val="left" w:pos="-3828"/>
        </w:tabs>
        <w:autoSpaceDE/>
        <w:autoSpaceDN/>
        <w:adjustRightInd/>
        <w:spacing w:line="276" w:lineRule="auto"/>
        <w:ind w:left="0" w:firstLine="0"/>
        <w:jc w:val="both"/>
        <w:rPr>
          <w:sz w:val="26"/>
          <w:szCs w:val="26"/>
        </w:rPr>
      </w:pPr>
      <w:r w:rsidRPr="00C342E1">
        <w:rPr>
          <w:sz w:val="26"/>
          <w:szCs w:val="26"/>
        </w:rPr>
        <w:t>Победители и призеры первого (отборочного) этапа определяются на совместном заседании Оргкомитета и жюри Олимпиады. Оргкомитет оформляет решение проток</w:t>
      </w:r>
      <w:r w:rsidR="009B1521" w:rsidRPr="00C342E1">
        <w:rPr>
          <w:sz w:val="26"/>
          <w:szCs w:val="26"/>
        </w:rPr>
        <w:t xml:space="preserve">олом и </w:t>
      </w:r>
      <w:r w:rsidRPr="00C342E1">
        <w:rPr>
          <w:sz w:val="26"/>
          <w:szCs w:val="26"/>
        </w:rPr>
        <w:t xml:space="preserve">размещает списки победителей и призеров первого (отборочного) этапа </w:t>
      </w:r>
      <w:r w:rsidR="00BF40B8" w:rsidRPr="00C342E1">
        <w:rPr>
          <w:sz w:val="26"/>
          <w:szCs w:val="26"/>
        </w:rPr>
        <w:t xml:space="preserve">в сети </w:t>
      </w:r>
      <w:r w:rsidR="00E30387" w:rsidRPr="00C342E1">
        <w:rPr>
          <w:sz w:val="26"/>
          <w:szCs w:val="26"/>
        </w:rPr>
        <w:t>«</w:t>
      </w:r>
      <w:r w:rsidR="00BF40B8" w:rsidRPr="00C342E1">
        <w:rPr>
          <w:sz w:val="26"/>
          <w:szCs w:val="26"/>
        </w:rPr>
        <w:t>Интернет</w:t>
      </w:r>
      <w:r w:rsidR="00E30387" w:rsidRPr="00C342E1">
        <w:rPr>
          <w:sz w:val="26"/>
          <w:szCs w:val="26"/>
        </w:rPr>
        <w:t>»</w:t>
      </w:r>
      <w:r w:rsidR="00BF40B8" w:rsidRPr="00C342E1">
        <w:rPr>
          <w:sz w:val="26"/>
          <w:szCs w:val="26"/>
        </w:rPr>
        <w:t xml:space="preserve"> </w:t>
      </w:r>
      <w:r w:rsidRPr="00C342E1">
        <w:rPr>
          <w:sz w:val="26"/>
          <w:szCs w:val="26"/>
        </w:rPr>
        <w:t xml:space="preserve">на странице Олимпиады </w:t>
      </w:r>
      <w:r w:rsidR="00742FFC" w:rsidRPr="00C342E1">
        <w:rPr>
          <w:sz w:val="26"/>
          <w:szCs w:val="26"/>
        </w:rPr>
        <w:t xml:space="preserve">на </w:t>
      </w:r>
      <w:r w:rsidRPr="00C342E1">
        <w:rPr>
          <w:sz w:val="26"/>
          <w:szCs w:val="26"/>
        </w:rPr>
        <w:t>корпоративно</w:t>
      </w:r>
      <w:r w:rsidR="00742FFC" w:rsidRPr="00C342E1">
        <w:rPr>
          <w:sz w:val="26"/>
          <w:szCs w:val="26"/>
        </w:rPr>
        <w:t>м</w:t>
      </w:r>
      <w:r w:rsidRPr="00C342E1">
        <w:rPr>
          <w:sz w:val="26"/>
          <w:szCs w:val="26"/>
        </w:rPr>
        <w:t xml:space="preserve"> портал</w:t>
      </w:r>
      <w:r w:rsidR="00742FFC" w:rsidRPr="00C342E1">
        <w:rPr>
          <w:sz w:val="26"/>
          <w:szCs w:val="26"/>
        </w:rPr>
        <w:t>е</w:t>
      </w:r>
      <w:r w:rsidRPr="00C342E1">
        <w:rPr>
          <w:sz w:val="26"/>
          <w:szCs w:val="26"/>
        </w:rPr>
        <w:t xml:space="preserve"> (сайт</w:t>
      </w:r>
      <w:r w:rsidR="00742FFC" w:rsidRPr="00C342E1">
        <w:rPr>
          <w:sz w:val="26"/>
          <w:szCs w:val="26"/>
        </w:rPr>
        <w:t>е</w:t>
      </w:r>
      <w:r w:rsidRPr="00C342E1">
        <w:rPr>
          <w:sz w:val="26"/>
          <w:szCs w:val="26"/>
        </w:rPr>
        <w:t>)</w:t>
      </w:r>
      <w:r w:rsidR="00742FFC" w:rsidRPr="00C342E1">
        <w:rPr>
          <w:sz w:val="26"/>
          <w:szCs w:val="26"/>
        </w:rPr>
        <w:t xml:space="preserve"> НИУ ВШЭ</w:t>
      </w:r>
      <w:r w:rsidRPr="00C342E1">
        <w:rPr>
          <w:sz w:val="26"/>
          <w:szCs w:val="26"/>
        </w:rPr>
        <w:t xml:space="preserve"> </w:t>
      </w:r>
      <w:r w:rsidR="00BF40B8" w:rsidRPr="00C342E1">
        <w:rPr>
          <w:sz w:val="26"/>
          <w:szCs w:val="26"/>
        </w:rPr>
        <w:t xml:space="preserve">по адресу: </w:t>
      </w:r>
      <w:hyperlink r:id="rId16" w:history="1">
        <w:r w:rsidR="00130BE5" w:rsidRPr="00C342E1">
          <w:rPr>
            <w:rStyle w:val="a4"/>
            <w:color w:val="auto"/>
            <w:sz w:val="26"/>
            <w:szCs w:val="26"/>
          </w:rPr>
          <w:t>http://olymp.hse.ru</w:t>
        </w:r>
      </w:hyperlink>
      <w:r w:rsidR="00B749C4" w:rsidRPr="00C342E1">
        <w:rPr>
          <w:sz w:val="26"/>
          <w:szCs w:val="26"/>
        </w:rPr>
        <w:t>.</w:t>
      </w:r>
    </w:p>
    <w:p w:rsidR="00F9328D" w:rsidRPr="00C342E1" w:rsidRDefault="00DB67DF" w:rsidP="002023EC">
      <w:pPr>
        <w:widowControl/>
        <w:numPr>
          <w:ilvl w:val="1"/>
          <w:numId w:val="5"/>
        </w:numPr>
        <w:tabs>
          <w:tab w:val="left" w:pos="-3828"/>
        </w:tabs>
        <w:autoSpaceDE/>
        <w:autoSpaceDN/>
        <w:adjustRightInd/>
        <w:spacing w:before="120" w:line="276" w:lineRule="auto"/>
        <w:ind w:left="0" w:firstLine="0"/>
        <w:jc w:val="both"/>
        <w:rPr>
          <w:sz w:val="26"/>
          <w:szCs w:val="26"/>
        </w:rPr>
      </w:pPr>
      <w:r w:rsidRPr="00C342E1">
        <w:rPr>
          <w:sz w:val="26"/>
          <w:szCs w:val="26"/>
        </w:rPr>
        <w:t xml:space="preserve">Победители и призеры </w:t>
      </w:r>
      <w:r w:rsidR="00B21ACD" w:rsidRPr="00C342E1">
        <w:rPr>
          <w:sz w:val="26"/>
          <w:szCs w:val="26"/>
        </w:rPr>
        <w:t xml:space="preserve">второго (заключительного) этапа </w:t>
      </w:r>
      <w:r w:rsidRPr="00C342E1">
        <w:rPr>
          <w:sz w:val="26"/>
          <w:szCs w:val="26"/>
        </w:rPr>
        <w:t>Олимпиады определяются на совместном заседании Оргкомитета и жюри Олимпиады. Оргкомитет оформляет решение проток</w:t>
      </w:r>
      <w:r w:rsidR="002B23F8" w:rsidRPr="00C342E1">
        <w:rPr>
          <w:sz w:val="26"/>
          <w:szCs w:val="26"/>
        </w:rPr>
        <w:t xml:space="preserve">олом и </w:t>
      </w:r>
      <w:r w:rsidRPr="00C342E1">
        <w:rPr>
          <w:sz w:val="26"/>
          <w:szCs w:val="26"/>
        </w:rPr>
        <w:t xml:space="preserve">размещает списки победителей и </w:t>
      </w:r>
      <w:r w:rsidRPr="00C342E1">
        <w:rPr>
          <w:sz w:val="26"/>
          <w:szCs w:val="26"/>
        </w:rPr>
        <w:lastRenderedPageBreak/>
        <w:t xml:space="preserve">призеров Олимпиады </w:t>
      </w:r>
      <w:r w:rsidR="00BF40B8" w:rsidRPr="00C342E1">
        <w:rPr>
          <w:sz w:val="26"/>
          <w:szCs w:val="26"/>
        </w:rPr>
        <w:t xml:space="preserve">в сети </w:t>
      </w:r>
      <w:r w:rsidR="00E30387" w:rsidRPr="00C342E1">
        <w:rPr>
          <w:sz w:val="26"/>
          <w:szCs w:val="26"/>
        </w:rPr>
        <w:t>«</w:t>
      </w:r>
      <w:r w:rsidR="00BF40B8" w:rsidRPr="00C342E1">
        <w:rPr>
          <w:sz w:val="26"/>
          <w:szCs w:val="26"/>
        </w:rPr>
        <w:t>Интернет</w:t>
      </w:r>
      <w:r w:rsidR="00E30387" w:rsidRPr="00C342E1">
        <w:rPr>
          <w:sz w:val="26"/>
          <w:szCs w:val="26"/>
        </w:rPr>
        <w:t>»</w:t>
      </w:r>
      <w:r w:rsidR="00BF40B8" w:rsidRPr="00C342E1">
        <w:rPr>
          <w:sz w:val="26"/>
          <w:szCs w:val="26"/>
        </w:rPr>
        <w:t xml:space="preserve"> </w:t>
      </w:r>
      <w:r w:rsidRPr="00C342E1">
        <w:rPr>
          <w:sz w:val="26"/>
          <w:szCs w:val="26"/>
        </w:rPr>
        <w:t xml:space="preserve">на странице Олимпиады </w:t>
      </w:r>
      <w:r w:rsidR="004B5B9E" w:rsidRPr="00C342E1">
        <w:rPr>
          <w:sz w:val="26"/>
          <w:szCs w:val="26"/>
        </w:rPr>
        <w:t xml:space="preserve">на </w:t>
      </w:r>
      <w:r w:rsidRPr="00C342E1">
        <w:rPr>
          <w:sz w:val="26"/>
          <w:szCs w:val="26"/>
        </w:rPr>
        <w:t>корпоративно</w:t>
      </w:r>
      <w:r w:rsidR="004B5B9E" w:rsidRPr="00C342E1">
        <w:rPr>
          <w:sz w:val="26"/>
          <w:szCs w:val="26"/>
        </w:rPr>
        <w:t>м</w:t>
      </w:r>
      <w:r w:rsidRPr="00C342E1">
        <w:rPr>
          <w:sz w:val="26"/>
          <w:szCs w:val="26"/>
        </w:rPr>
        <w:t xml:space="preserve"> портал</w:t>
      </w:r>
      <w:r w:rsidR="004B5B9E" w:rsidRPr="00C342E1">
        <w:rPr>
          <w:sz w:val="26"/>
          <w:szCs w:val="26"/>
        </w:rPr>
        <w:t>е</w:t>
      </w:r>
      <w:r w:rsidRPr="00C342E1">
        <w:rPr>
          <w:sz w:val="26"/>
          <w:szCs w:val="26"/>
        </w:rPr>
        <w:t xml:space="preserve"> (сайт</w:t>
      </w:r>
      <w:r w:rsidR="004B5B9E" w:rsidRPr="00C342E1">
        <w:rPr>
          <w:sz w:val="26"/>
          <w:szCs w:val="26"/>
        </w:rPr>
        <w:t>е</w:t>
      </w:r>
      <w:r w:rsidRPr="00C342E1">
        <w:rPr>
          <w:sz w:val="26"/>
          <w:szCs w:val="26"/>
        </w:rPr>
        <w:t>)</w:t>
      </w:r>
      <w:r w:rsidR="004B5B9E" w:rsidRPr="00C342E1">
        <w:rPr>
          <w:sz w:val="26"/>
          <w:szCs w:val="26"/>
        </w:rPr>
        <w:t xml:space="preserve"> НИУ ВШЭ</w:t>
      </w:r>
      <w:r w:rsidR="00BF40B8" w:rsidRPr="00C342E1">
        <w:rPr>
          <w:sz w:val="26"/>
          <w:szCs w:val="26"/>
        </w:rPr>
        <w:t xml:space="preserve"> по адресу: </w:t>
      </w:r>
      <w:hyperlink r:id="rId17" w:history="1">
        <w:r w:rsidR="00BF40B8" w:rsidRPr="00C342E1">
          <w:rPr>
            <w:rStyle w:val="a4"/>
            <w:color w:val="auto"/>
            <w:sz w:val="26"/>
            <w:szCs w:val="26"/>
          </w:rPr>
          <w:t>http://olymp.hse.ru</w:t>
        </w:r>
      </w:hyperlink>
      <w:r w:rsidR="00BF40B8" w:rsidRPr="00C342E1">
        <w:rPr>
          <w:sz w:val="26"/>
          <w:szCs w:val="26"/>
        </w:rPr>
        <w:t>.</w:t>
      </w:r>
    </w:p>
    <w:p w:rsidR="00F9328D" w:rsidRPr="00C342E1" w:rsidRDefault="00D025EB" w:rsidP="002023EC">
      <w:pPr>
        <w:widowControl/>
        <w:numPr>
          <w:ilvl w:val="1"/>
          <w:numId w:val="5"/>
        </w:numPr>
        <w:tabs>
          <w:tab w:val="left" w:pos="-3828"/>
        </w:tabs>
        <w:autoSpaceDE/>
        <w:autoSpaceDN/>
        <w:adjustRightInd/>
        <w:spacing w:before="120" w:after="240" w:line="276" w:lineRule="auto"/>
        <w:ind w:left="0" w:firstLine="0"/>
        <w:jc w:val="both"/>
        <w:rPr>
          <w:sz w:val="26"/>
          <w:szCs w:val="26"/>
        </w:rPr>
      </w:pPr>
      <w:r w:rsidRPr="00C342E1">
        <w:rPr>
          <w:sz w:val="26"/>
          <w:szCs w:val="26"/>
        </w:rPr>
        <w:t xml:space="preserve">Победители и призеры </w:t>
      </w:r>
      <w:r w:rsidR="00B21ACD" w:rsidRPr="00C342E1">
        <w:rPr>
          <w:sz w:val="26"/>
          <w:szCs w:val="26"/>
        </w:rPr>
        <w:t>второго (</w:t>
      </w:r>
      <w:r w:rsidRPr="00C342E1">
        <w:rPr>
          <w:sz w:val="26"/>
          <w:szCs w:val="26"/>
        </w:rPr>
        <w:t>заключительного</w:t>
      </w:r>
      <w:r w:rsidR="00B21ACD" w:rsidRPr="00C342E1">
        <w:rPr>
          <w:sz w:val="26"/>
          <w:szCs w:val="26"/>
        </w:rPr>
        <w:t>)</w:t>
      </w:r>
      <w:r w:rsidRPr="00C342E1">
        <w:rPr>
          <w:sz w:val="26"/>
          <w:szCs w:val="26"/>
        </w:rPr>
        <w:t xml:space="preserve"> этапа олимпиады призн</w:t>
      </w:r>
      <w:r w:rsidR="00B21ACD" w:rsidRPr="00C342E1">
        <w:rPr>
          <w:sz w:val="26"/>
          <w:szCs w:val="26"/>
        </w:rPr>
        <w:t>аются победителями и призерами О</w:t>
      </w:r>
      <w:r w:rsidRPr="00C342E1">
        <w:rPr>
          <w:sz w:val="26"/>
          <w:szCs w:val="26"/>
        </w:rPr>
        <w:t>лимпиады</w:t>
      </w:r>
      <w:r w:rsidR="00B21ACD" w:rsidRPr="00C342E1">
        <w:rPr>
          <w:sz w:val="26"/>
          <w:szCs w:val="26"/>
        </w:rPr>
        <w:t>.</w:t>
      </w:r>
    </w:p>
    <w:p w:rsidR="00DB67DF" w:rsidRPr="00C342E1" w:rsidRDefault="00DB67DF" w:rsidP="00A86176">
      <w:pPr>
        <w:widowControl/>
        <w:numPr>
          <w:ilvl w:val="1"/>
          <w:numId w:val="5"/>
        </w:numPr>
        <w:tabs>
          <w:tab w:val="left" w:pos="-3828"/>
        </w:tabs>
        <w:autoSpaceDE/>
        <w:autoSpaceDN/>
        <w:adjustRightInd/>
        <w:spacing w:before="120" w:after="240" w:line="276" w:lineRule="auto"/>
        <w:ind w:left="0" w:firstLine="0"/>
        <w:jc w:val="both"/>
        <w:rPr>
          <w:sz w:val="26"/>
          <w:szCs w:val="26"/>
        </w:rPr>
      </w:pPr>
      <w:r w:rsidRPr="00C342E1">
        <w:rPr>
          <w:sz w:val="26"/>
          <w:szCs w:val="26"/>
        </w:rPr>
        <w:t xml:space="preserve">Информация о дате, месте, времени вручении </w:t>
      </w:r>
      <w:r w:rsidR="007044AA" w:rsidRPr="00C342E1">
        <w:rPr>
          <w:sz w:val="26"/>
          <w:szCs w:val="26"/>
        </w:rPr>
        <w:t>д</w:t>
      </w:r>
      <w:r w:rsidRPr="00C342E1">
        <w:rPr>
          <w:sz w:val="26"/>
          <w:szCs w:val="26"/>
        </w:rPr>
        <w:t xml:space="preserve">ипломов победителям и призерам Олимпиады размещается </w:t>
      </w:r>
      <w:r w:rsidR="00BF40B8" w:rsidRPr="00C342E1">
        <w:rPr>
          <w:sz w:val="26"/>
          <w:szCs w:val="26"/>
        </w:rPr>
        <w:t xml:space="preserve">в сети </w:t>
      </w:r>
      <w:r w:rsidR="00E30387" w:rsidRPr="00C342E1">
        <w:rPr>
          <w:sz w:val="26"/>
          <w:szCs w:val="26"/>
        </w:rPr>
        <w:t>«</w:t>
      </w:r>
      <w:r w:rsidR="00BF40B8" w:rsidRPr="00C342E1">
        <w:rPr>
          <w:sz w:val="26"/>
          <w:szCs w:val="26"/>
        </w:rPr>
        <w:t>Интернет</w:t>
      </w:r>
      <w:r w:rsidR="00E30387" w:rsidRPr="00C342E1">
        <w:rPr>
          <w:sz w:val="26"/>
          <w:szCs w:val="26"/>
        </w:rPr>
        <w:t>»</w:t>
      </w:r>
      <w:r w:rsidR="00BF40B8" w:rsidRPr="00C342E1">
        <w:rPr>
          <w:sz w:val="26"/>
          <w:szCs w:val="26"/>
        </w:rPr>
        <w:t xml:space="preserve"> </w:t>
      </w:r>
      <w:r w:rsidRPr="00C342E1">
        <w:rPr>
          <w:sz w:val="26"/>
          <w:szCs w:val="26"/>
        </w:rPr>
        <w:t xml:space="preserve">на странице Олимпиады </w:t>
      </w:r>
      <w:r w:rsidR="00742FFC" w:rsidRPr="00C342E1">
        <w:rPr>
          <w:sz w:val="26"/>
          <w:szCs w:val="26"/>
        </w:rPr>
        <w:t xml:space="preserve">на </w:t>
      </w:r>
      <w:r w:rsidRPr="00C342E1">
        <w:rPr>
          <w:sz w:val="26"/>
          <w:szCs w:val="26"/>
        </w:rPr>
        <w:t>корпоративно</w:t>
      </w:r>
      <w:r w:rsidR="00742FFC" w:rsidRPr="00C342E1">
        <w:rPr>
          <w:sz w:val="26"/>
          <w:szCs w:val="26"/>
        </w:rPr>
        <w:t>м</w:t>
      </w:r>
      <w:r w:rsidRPr="00C342E1">
        <w:rPr>
          <w:sz w:val="26"/>
          <w:szCs w:val="26"/>
        </w:rPr>
        <w:t xml:space="preserve"> портал</w:t>
      </w:r>
      <w:r w:rsidR="00742FFC" w:rsidRPr="00C342E1">
        <w:rPr>
          <w:sz w:val="26"/>
          <w:szCs w:val="26"/>
        </w:rPr>
        <w:t>е</w:t>
      </w:r>
      <w:r w:rsidRPr="00C342E1">
        <w:rPr>
          <w:sz w:val="26"/>
          <w:szCs w:val="26"/>
        </w:rPr>
        <w:t xml:space="preserve"> (сайт</w:t>
      </w:r>
      <w:r w:rsidR="00742FFC" w:rsidRPr="00C342E1">
        <w:rPr>
          <w:sz w:val="26"/>
          <w:szCs w:val="26"/>
        </w:rPr>
        <w:t>е)</w:t>
      </w:r>
      <w:r w:rsidRPr="00C342E1">
        <w:rPr>
          <w:sz w:val="26"/>
          <w:szCs w:val="26"/>
        </w:rPr>
        <w:t xml:space="preserve"> НИУ ВШЭ</w:t>
      </w:r>
      <w:r w:rsidR="00BF40B8" w:rsidRPr="00C342E1">
        <w:rPr>
          <w:sz w:val="26"/>
          <w:szCs w:val="26"/>
        </w:rPr>
        <w:t xml:space="preserve"> по адресу: </w:t>
      </w:r>
      <w:hyperlink r:id="rId18" w:history="1">
        <w:r w:rsidR="00BF40B8" w:rsidRPr="00C342E1">
          <w:rPr>
            <w:rStyle w:val="a4"/>
            <w:color w:val="auto"/>
            <w:sz w:val="26"/>
            <w:szCs w:val="26"/>
          </w:rPr>
          <w:t>http://olymp.hse.ru</w:t>
        </w:r>
      </w:hyperlink>
      <w:r w:rsidR="00EE5B0B" w:rsidRPr="00C342E1">
        <w:rPr>
          <w:sz w:val="26"/>
          <w:szCs w:val="26"/>
        </w:rPr>
        <w:t>.</w:t>
      </w:r>
    </w:p>
    <w:p w:rsidR="00DB67DF" w:rsidRPr="00C342E1" w:rsidRDefault="00DB67DF" w:rsidP="00B35EF7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342E1">
        <w:rPr>
          <w:rFonts w:ascii="Times New Roman" w:hAnsi="Times New Roman"/>
          <w:b/>
          <w:sz w:val="26"/>
          <w:szCs w:val="26"/>
          <w:lang w:eastAsia="ru-RU"/>
        </w:rPr>
        <w:t xml:space="preserve">Режим конфиденциальности и защиты </w:t>
      </w:r>
      <w:r w:rsidR="000963B6" w:rsidRPr="00C342E1">
        <w:rPr>
          <w:rFonts w:ascii="Times New Roman" w:hAnsi="Times New Roman"/>
          <w:b/>
          <w:sz w:val="26"/>
          <w:szCs w:val="26"/>
          <w:lang w:eastAsia="ru-RU"/>
        </w:rPr>
        <w:t xml:space="preserve">информации </w:t>
      </w:r>
      <w:r w:rsidRPr="00C342E1">
        <w:rPr>
          <w:rFonts w:ascii="Times New Roman" w:hAnsi="Times New Roman"/>
          <w:b/>
          <w:sz w:val="26"/>
          <w:szCs w:val="26"/>
          <w:lang w:eastAsia="ru-RU"/>
        </w:rPr>
        <w:t>от несанкционированного доступа</w:t>
      </w:r>
    </w:p>
    <w:p w:rsidR="009419C0" w:rsidRPr="00C342E1" w:rsidRDefault="009419C0" w:rsidP="00B35EF7">
      <w:pPr>
        <w:widowControl/>
        <w:numPr>
          <w:ilvl w:val="1"/>
          <w:numId w:val="5"/>
        </w:numPr>
        <w:tabs>
          <w:tab w:val="left" w:pos="-3119"/>
        </w:tabs>
        <w:autoSpaceDE/>
        <w:autoSpaceDN/>
        <w:adjustRightInd/>
        <w:spacing w:before="120" w:line="276" w:lineRule="auto"/>
        <w:ind w:left="0" w:firstLine="0"/>
        <w:jc w:val="both"/>
        <w:rPr>
          <w:sz w:val="26"/>
          <w:szCs w:val="26"/>
        </w:rPr>
      </w:pPr>
      <w:r w:rsidRPr="00C342E1">
        <w:rPr>
          <w:sz w:val="26"/>
          <w:szCs w:val="26"/>
        </w:rPr>
        <w:t>Члены Оргкомитета, методической комиссии, жюри Олимпиады, имеющие в силу исполнения возложенных на них обязанностей</w:t>
      </w:r>
      <w:r w:rsidR="00E43940" w:rsidRPr="00C342E1">
        <w:rPr>
          <w:sz w:val="26"/>
          <w:szCs w:val="26"/>
        </w:rPr>
        <w:t>,</w:t>
      </w:r>
      <w:r w:rsidRPr="00C342E1">
        <w:rPr>
          <w:sz w:val="26"/>
          <w:szCs w:val="26"/>
        </w:rPr>
        <w:t xml:space="preserve"> доступ к конфиденциальной информации, несут персональную ответственность за нарушение конфиденциальности информации и несоблюдение необходимых мер предосторожности и защиты информации от несанкционированного доступа.</w:t>
      </w:r>
    </w:p>
    <w:p w:rsidR="00DB67DF" w:rsidRPr="00C342E1" w:rsidRDefault="00DB67DF" w:rsidP="00B35EF7">
      <w:pPr>
        <w:widowControl/>
        <w:numPr>
          <w:ilvl w:val="1"/>
          <w:numId w:val="5"/>
        </w:numPr>
        <w:tabs>
          <w:tab w:val="left" w:pos="-3119"/>
        </w:tabs>
        <w:autoSpaceDE/>
        <w:autoSpaceDN/>
        <w:adjustRightInd/>
        <w:spacing w:before="120" w:line="276" w:lineRule="auto"/>
        <w:ind w:left="0" w:firstLine="0"/>
        <w:jc w:val="both"/>
        <w:rPr>
          <w:sz w:val="26"/>
          <w:szCs w:val="26"/>
        </w:rPr>
      </w:pPr>
      <w:r w:rsidRPr="00C342E1">
        <w:rPr>
          <w:sz w:val="26"/>
          <w:szCs w:val="26"/>
        </w:rPr>
        <w:t>Тиражирование бланков олимпиадных заданий осуществляется членами Оргкомитета</w:t>
      </w:r>
      <w:r w:rsidR="00F015D4" w:rsidRPr="00C342E1">
        <w:rPr>
          <w:sz w:val="26"/>
          <w:szCs w:val="26"/>
        </w:rPr>
        <w:t>.</w:t>
      </w:r>
    </w:p>
    <w:p w:rsidR="00DB67DF" w:rsidRPr="00C342E1" w:rsidRDefault="00DB67DF" w:rsidP="00B35EF7">
      <w:pPr>
        <w:widowControl/>
        <w:numPr>
          <w:ilvl w:val="1"/>
          <w:numId w:val="5"/>
        </w:numPr>
        <w:tabs>
          <w:tab w:val="left" w:pos="-3119"/>
        </w:tabs>
        <w:autoSpaceDE/>
        <w:autoSpaceDN/>
        <w:adjustRightInd/>
        <w:spacing w:before="120" w:line="276" w:lineRule="auto"/>
        <w:ind w:left="0" w:firstLine="0"/>
        <w:jc w:val="both"/>
        <w:rPr>
          <w:sz w:val="26"/>
          <w:szCs w:val="26"/>
        </w:rPr>
      </w:pPr>
      <w:r w:rsidRPr="00C342E1">
        <w:rPr>
          <w:sz w:val="26"/>
          <w:szCs w:val="26"/>
        </w:rPr>
        <w:t>Работы участников Олимпиады в обязательном порядке подлежат шифровке. Титульные (регистрационные) листы хранятся в се</w:t>
      </w:r>
      <w:r w:rsidR="0077793D" w:rsidRPr="00C342E1">
        <w:rPr>
          <w:sz w:val="26"/>
          <w:szCs w:val="26"/>
        </w:rPr>
        <w:t>йфе вплоть до дешифрации работ.</w:t>
      </w:r>
    </w:p>
    <w:p w:rsidR="00112764" w:rsidRPr="00C342E1" w:rsidRDefault="00DB67DF" w:rsidP="00B35EF7">
      <w:pPr>
        <w:widowControl/>
        <w:numPr>
          <w:ilvl w:val="1"/>
          <w:numId w:val="5"/>
        </w:numPr>
        <w:tabs>
          <w:tab w:val="left" w:pos="-3119"/>
        </w:tabs>
        <w:autoSpaceDE/>
        <w:autoSpaceDN/>
        <w:adjustRightInd/>
        <w:spacing w:before="120" w:line="276" w:lineRule="auto"/>
        <w:ind w:left="0" w:firstLine="0"/>
        <w:jc w:val="both"/>
        <w:rPr>
          <w:sz w:val="26"/>
          <w:szCs w:val="26"/>
        </w:rPr>
      </w:pPr>
      <w:r w:rsidRPr="00C342E1">
        <w:rPr>
          <w:sz w:val="26"/>
          <w:szCs w:val="26"/>
        </w:rPr>
        <w:t xml:space="preserve">По истечении </w:t>
      </w:r>
      <w:r w:rsidR="009419C0" w:rsidRPr="00C342E1">
        <w:rPr>
          <w:sz w:val="26"/>
          <w:szCs w:val="26"/>
        </w:rPr>
        <w:t>шести</w:t>
      </w:r>
      <w:r w:rsidRPr="00C342E1">
        <w:rPr>
          <w:sz w:val="26"/>
          <w:szCs w:val="26"/>
        </w:rPr>
        <w:t xml:space="preserve"> месяцев с момента окончания олимпиадных состязаний работы участников Олимпиады подлежат уничтожению.</w:t>
      </w:r>
    </w:p>
    <w:sectPr w:rsidR="00112764" w:rsidRPr="00C342E1" w:rsidSect="00FA328D">
      <w:headerReference w:type="even" r:id="rId19"/>
      <w:headerReference w:type="default" r:id="rId20"/>
      <w:footerReference w:type="even" r:id="rId21"/>
      <w:pgSz w:w="11906" w:h="16838" w:code="9"/>
      <w:pgMar w:top="1134" w:right="851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25" w:rsidRDefault="00B21C25">
      <w:r>
        <w:separator/>
      </w:r>
    </w:p>
  </w:endnote>
  <w:endnote w:type="continuationSeparator" w:id="0">
    <w:p w:rsidR="00B21C25" w:rsidRDefault="00B2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77" w:rsidRDefault="00D815C3" w:rsidP="00CD245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C417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4177" w:rsidRDefault="007C41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25" w:rsidRDefault="00B21C25">
      <w:r>
        <w:separator/>
      </w:r>
    </w:p>
  </w:footnote>
  <w:footnote w:type="continuationSeparator" w:id="0">
    <w:p w:rsidR="00B21C25" w:rsidRDefault="00B21C25">
      <w:r>
        <w:continuationSeparator/>
      </w:r>
    </w:p>
  </w:footnote>
  <w:footnote w:id="1">
    <w:p w:rsidR="007C4177" w:rsidRPr="008D3FD9" w:rsidRDefault="007C4177" w:rsidP="00437026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  <w:r w:rsidRPr="000F1D4D">
        <w:rPr>
          <w:rStyle w:val="a9"/>
          <w:rFonts w:ascii="Times New Roman" w:hAnsi="Times New Roman"/>
          <w:sz w:val="16"/>
          <w:szCs w:val="16"/>
        </w:rPr>
        <w:footnoteRef/>
      </w:r>
      <w:r w:rsidRPr="000F1D4D">
        <w:rPr>
          <w:rFonts w:ascii="Times New Roman" w:hAnsi="Times New Roman"/>
          <w:i/>
          <w:sz w:val="16"/>
          <w:szCs w:val="16"/>
        </w:rPr>
        <w:t>Плагиат</w:t>
      </w:r>
      <w:r w:rsidRPr="000F1D4D">
        <w:rPr>
          <w:rFonts w:ascii="Times New Roman" w:hAnsi="Times New Roman"/>
          <w:sz w:val="16"/>
          <w:szCs w:val="16"/>
        </w:rPr>
        <w:t xml:space="preserve"> определяется как использование в письменной работе чужого текста, опубликованного в бумажном или электронном виде, без полной ссылки </w:t>
      </w:r>
      <w:r>
        <w:rPr>
          <w:rFonts w:ascii="Times New Roman" w:hAnsi="Times New Roman"/>
          <w:sz w:val="16"/>
          <w:szCs w:val="16"/>
        </w:rPr>
        <w:t xml:space="preserve">на источник </w:t>
      </w:r>
      <w:r w:rsidRPr="000F1D4D">
        <w:rPr>
          <w:rFonts w:ascii="Times New Roman" w:hAnsi="Times New Roman"/>
          <w:sz w:val="16"/>
          <w:szCs w:val="16"/>
        </w:rPr>
        <w:t>или со ссылками</w:t>
      </w:r>
      <w:r>
        <w:rPr>
          <w:rFonts w:ascii="Times New Roman" w:hAnsi="Times New Roman"/>
          <w:sz w:val="16"/>
          <w:szCs w:val="16"/>
        </w:rPr>
        <w:t xml:space="preserve"> на источник</w:t>
      </w:r>
      <w:r w:rsidRPr="000F1D4D">
        <w:rPr>
          <w:rFonts w:ascii="Times New Roman" w:hAnsi="Times New Roman"/>
          <w:sz w:val="16"/>
          <w:szCs w:val="16"/>
        </w:rPr>
        <w:t>, но когда объем и характер заимствований ставят под сомнение самостоятельность выполненной работы или одного из ее основных разделов. Плагиат может осуществляться в двух видах:</w:t>
      </w:r>
      <w:r>
        <w:rPr>
          <w:rFonts w:ascii="Times New Roman" w:hAnsi="Times New Roman"/>
          <w:sz w:val="16"/>
          <w:szCs w:val="16"/>
        </w:rPr>
        <w:t xml:space="preserve"> </w:t>
      </w:r>
      <w:r w:rsidRPr="000F1D4D">
        <w:rPr>
          <w:rFonts w:ascii="Times New Roman" w:hAnsi="Times New Roman"/>
          <w:sz w:val="16"/>
          <w:szCs w:val="16"/>
        </w:rPr>
        <w:t>дословное изложение чужого текста,</w:t>
      </w:r>
      <w:r>
        <w:rPr>
          <w:rFonts w:ascii="Times New Roman" w:hAnsi="Times New Roman"/>
          <w:sz w:val="16"/>
          <w:szCs w:val="16"/>
        </w:rPr>
        <w:t xml:space="preserve"> </w:t>
      </w:r>
      <w:r w:rsidRPr="008D3FD9">
        <w:rPr>
          <w:rFonts w:ascii="Times New Roman" w:hAnsi="Times New Roman"/>
          <w:sz w:val="16"/>
          <w:szCs w:val="16"/>
        </w:rPr>
        <w:t>парафраза - изложение чужого текста с заменой слов и выражений без изменения содержания заимствованного текста.</w:t>
      </w:r>
    </w:p>
    <w:p w:rsidR="007C4177" w:rsidRPr="000F1D4D" w:rsidRDefault="007C4177" w:rsidP="00437026">
      <w:pPr>
        <w:pStyle w:val="a5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77" w:rsidRDefault="00D815C3" w:rsidP="00FA328D">
    <w:pPr>
      <w:pStyle w:val="af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C417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4177" w:rsidRDefault="007C417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77" w:rsidRDefault="00D815C3" w:rsidP="00FA328D">
    <w:pPr>
      <w:pStyle w:val="af8"/>
      <w:framePr w:wrap="around" w:vAnchor="text" w:hAnchor="page" w:x="6202" w:y="601"/>
      <w:rPr>
        <w:rStyle w:val="ae"/>
      </w:rPr>
    </w:pPr>
    <w:r>
      <w:rPr>
        <w:rStyle w:val="ae"/>
      </w:rPr>
      <w:fldChar w:fldCharType="begin"/>
    </w:r>
    <w:r w:rsidR="007C417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D6B35">
      <w:rPr>
        <w:rStyle w:val="ae"/>
        <w:noProof/>
      </w:rPr>
      <w:t>7</w:t>
    </w:r>
    <w:r>
      <w:rPr>
        <w:rStyle w:val="ae"/>
      </w:rPr>
      <w:fldChar w:fldCharType="end"/>
    </w:r>
  </w:p>
  <w:p w:rsidR="007C4177" w:rsidRDefault="007C417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72F"/>
    <w:multiLevelType w:val="multilevel"/>
    <w:tmpl w:val="36C0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D614D89"/>
    <w:multiLevelType w:val="multilevel"/>
    <w:tmpl w:val="F5B4BF6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6"/>
        <w:szCs w:val="2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32"/>
      </w:rPr>
    </w:lvl>
    <w:lvl w:ilvl="2">
      <w:start w:val="1"/>
      <w:numFmt w:val="decimal"/>
      <w:pStyle w:val="3"/>
      <w:lvlText w:val="%1.%3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3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32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sz w:val="3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sz w:val="32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sz w:val="32"/>
      </w:rPr>
    </w:lvl>
  </w:abstractNum>
  <w:abstractNum w:abstractNumId="2">
    <w:nsid w:val="220666A4"/>
    <w:multiLevelType w:val="hybridMultilevel"/>
    <w:tmpl w:val="DD521DA0"/>
    <w:lvl w:ilvl="0" w:tplc="DC1806C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C82E25AE">
      <w:start w:val="1"/>
      <w:numFmt w:val="decimal"/>
      <w:suff w:val="space"/>
      <w:lvlText w:val="4.%2."/>
      <w:lvlJc w:val="left"/>
      <w:pPr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38CB"/>
    <w:multiLevelType w:val="multilevel"/>
    <w:tmpl w:val="CCDC9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B8A225D"/>
    <w:multiLevelType w:val="hybridMultilevel"/>
    <w:tmpl w:val="66C61E24"/>
    <w:lvl w:ilvl="0" w:tplc="C7186422">
      <w:start w:val="2"/>
      <w:numFmt w:val="decimal"/>
      <w:lvlText w:val="2.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A29CE15E">
      <w:start w:val="1"/>
      <w:numFmt w:val="decimal"/>
      <w:lvlText w:val="4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40278"/>
    <w:multiLevelType w:val="hybridMultilevel"/>
    <w:tmpl w:val="D1CCF956"/>
    <w:lvl w:ilvl="0" w:tplc="A29CE15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625D7"/>
    <w:multiLevelType w:val="hybridMultilevel"/>
    <w:tmpl w:val="BDB41234"/>
    <w:lvl w:ilvl="0" w:tplc="8400816E">
      <w:start w:val="1"/>
      <w:numFmt w:val="decimal"/>
      <w:lvlText w:val="3.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2D67F1"/>
    <w:multiLevelType w:val="multilevel"/>
    <w:tmpl w:val="0ACA68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61A25668"/>
    <w:multiLevelType w:val="multilevel"/>
    <w:tmpl w:val="4DD0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041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19531E1"/>
    <w:multiLevelType w:val="multilevel"/>
    <w:tmpl w:val="64C2E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731D5D47"/>
    <w:multiLevelType w:val="hybridMultilevel"/>
    <w:tmpl w:val="80E8D0D8"/>
    <w:lvl w:ilvl="0" w:tplc="1DEAFC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BD1660B"/>
    <w:multiLevelType w:val="hybridMultilevel"/>
    <w:tmpl w:val="F7B21A78"/>
    <w:lvl w:ilvl="0" w:tplc="1DEAFC0C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190BD2"/>
    <w:multiLevelType w:val="multilevel"/>
    <w:tmpl w:val="226E46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auto"/>
        <w:sz w:val="26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9"/>
  </w:num>
  <w:num w:numId="14">
    <w:abstractNumId w:val="10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AE"/>
    <w:rsid w:val="00000F17"/>
    <w:rsid w:val="00001562"/>
    <w:rsid w:val="00001C47"/>
    <w:rsid w:val="00001CDB"/>
    <w:rsid w:val="00007D02"/>
    <w:rsid w:val="000122E7"/>
    <w:rsid w:val="000135F4"/>
    <w:rsid w:val="000158DA"/>
    <w:rsid w:val="000173A9"/>
    <w:rsid w:val="00020E22"/>
    <w:rsid w:val="000245C8"/>
    <w:rsid w:val="0002521F"/>
    <w:rsid w:val="00025AA9"/>
    <w:rsid w:val="00026267"/>
    <w:rsid w:val="00026BD0"/>
    <w:rsid w:val="000278E2"/>
    <w:rsid w:val="000324B4"/>
    <w:rsid w:val="0003509F"/>
    <w:rsid w:val="000433C0"/>
    <w:rsid w:val="000458F4"/>
    <w:rsid w:val="00046B15"/>
    <w:rsid w:val="00052362"/>
    <w:rsid w:val="0005260B"/>
    <w:rsid w:val="00061C83"/>
    <w:rsid w:val="000627EE"/>
    <w:rsid w:val="00063946"/>
    <w:rsid w:val="0006397A"/>
    <w:rsid w:val="00063E17"/>
    <w:rsid w:val="0006401F"/>
    <w:rsid w:val="000708F3"/>
    <w:rsid w:val="00071B93"/>
    <w:rsid w:val="000720D6"/>
    <w:rsid w:val="00076681"/>
    <w:rsid w:val="00077513"/>
    <w:rsid w:val="00080CA5"/>
    <w:rsid w:val="00080CF6"/>
    <w:rsid w:val="00081E44"/>
    <w:rsid w:val="00083300"/>
    <w:rsid w:val="00083372"/>
    <w:rsid w:val="00084315"/>
    <w:rsid w:val="00085D92"/>
    <w:rsid w:val="00090D43"/>
    <w:rsid w:val="00091011"/>
    <w:rsid w:val="000926E1"/>
    <w:rsid w:val="000963B6"/>
    <w:rsid w:val="000A0887"/>
    <w:rsid w:val="000A2B5F"/>
    <w:rsid w:val="000A3B6D"/>
    <w:rsid w:val="000A406A"/>
    <w:rsid w:val="000A46DE"/>
    <w:rsid w:val="000B12C8"/>
    <w:rsid w:val="000B499C"/>
    <w:rsid w:val="000B645B"/>
    <w:rsid w:val="000B7FCD"/>
    <w:rsid w:val="000C0D40"/>
    <w:rsid w:val="000C2AA2"/>
    <w:rsid w:val="000D70A6"/>
    <w:rsid w:val="000D73F9"/>
    <w:rsid w:val="000E2F09"/>
    <w:rsid w:val="000E3CD2"/>
    <w:rsid w:val="000E5CD5"/>
    <w:rsid w:val="000F0E44"/>
    <w:rsid w:val="000F14C3"/>
    <w:rsid w:val="000F4ED6"/>
    <w:rsid w:val="000F5D1D"/>
    <w:rsid w:val="000F636D"/>
    <w:rsid w:val="001004B4"/>
    <w:rsid w:val="00101404"/>
    <w:rsid w:val="00101C94"/>
    <w:rsid w:val="00103E8F"/>
    <w:rsid w:val="00103FEC"/>
    <w:rsid w:val="00105763"/>
    <w:rsid w:val="001108A7"/>
    <w:rsid w:val="0011148D"/>
    <w:rsid w:val="00112764"/>
    <w:rsid w:val="00113C73"/>
    <w:rsid w:val="0011628B"/>
    <w:rsid w:val="00117446"/>
    <w:rsid w:val="00117D2D"/>
    <w:rsid w:val="001206D4"/>
    <w:rsid w:val="001255F7"/>
    <w:rsid w:val="00125C34"/>
    <w:rsid w:val="001273C1"/>
    <w:rsid w:val="00130BE5"/>
    <w:rsid w:val="00131403"/>
    <w:rsid w:val="00131B75"/>
    <w:rsid w:val="0013275B"/>
    <w:rsid w:val="00136295"/>
    <w:rsid w:val="00136F6F"/>
    <w:rsid w:val="0013771A"/>
    <w:rsid w:val="00137BC4"/>
    <w:rsid w:val="0014349C"/>
    <w:rsid w:val="0014669C"/>
    <w:rsid w:val="00152909"/>
    <w:rsid w:val="00152DA2"/>
    <w:rsid w:val="00152DB0"/>
    <w:rsid w:val="00155D8D"/>
    <w:rsid w:val="00160141"/>
    <w:rsid w:val="00164CDE"/>
    <w:rsid w:val="00166764"/>
    <w:rsid w:val="0017161E"/>
    <w:rsid w:val="001741DD"/>
    <w:rsid w:val="0017515B"/>
    <w:rsid w:val="001752ED"/>
    <w:rsid w:val="0018106B"/>
    <w:rsid w:val="0018192D"/>
    <w:rsid w:val="001832A5"/>
    <w:rsid w:val="00184CB8"/>
    <w:rsid w:val="00185DC6"/>
    <w:rsid w:val="00185F9F"/>
    <w:rsid w:val="0019064F"/>
    <w:rsid w:val="00190A0F"/>
    <w:rsid w:val="00192772"/>
    <w:rsid w:val="001946B4"/>
    <w:rsid w:val="0019560C"/>
    <w:rsid w:val="001A05C7"/>
    <w:rsid w:val="001A0719"/>
    <w:rsid w:val="001A33E0"/>
    <w:rsid w:val="001A6EA0"/>
    <w:rsid w:val="001A7C09"/>
    <w:rsid w:val="001B415D"/>
    <w:rsid w:val="001B6655"/>
    <w:rsid w:val="001C67BC"/>
    <w:rsid w:val="001D0416"/>
    <w:rsid w:val="001D0AC1"/>
    <w:rsid w:val="001D0D6F"/>
    <w:rsid w:val="001D273B"/>
    <w:rsid w:val="001D2D4B"/>
    <w:rsid w:val="001D6BDC"/>
    <w:rsid w:val="001E0AB4"/>
    <w:rsid w:val="001E10C5"/>
    <w:rsid w:val="001E22F2"/>
    <w:rsid w:val="001E3A74"/>
    <w:rsid w:val="001E47E3"/>
    <w:rsid w:val="001E4CA6"/>
    <w:rsid w:val="001F2A69"/>
    <w:rsid w:val="001F518B"/>
    <w:rsid w:val="001F661A"/>
    <w:rsid w:val="002023EC"/>
    <w:rsid w:val="002053C8"/>
    <w:rsid w:val="002074A3"/>
    <w:rsid w:val="0021013D"/>
    <w:rsid w:val="002108D3"/>
    <w:rsid w:val="00210DA7"/>
    <w:rsid w:val="002133EA"/>
    <w:rsid w:val="0021500F"/>
    <w:rsid w:val="00222153"/>
    <w:rsid w:val="00223037"/>
    <w:rsid w:val="002235D6"/>
    <w:rsid w:val="002309E0"/>
    <w:rsid w:val="002311AF"/>
    <w:rsid w:val="00231A8F"/>
    <w:rsid w:val="002329ED"/>
    <w:rsid w:val="002331A0"/>
    <w:rsid w:val="00233EDA"/>
    <w:rsid w:val="002342BE"/>
    <w:rsid w:val="002356ED"/>
    <w:rsid w:val="00235E08"/>
    <w:rsid w:val="00237D9E"/>
    <w:rsid w:val="00242F1C"/>
    <w:rsid w:val="00243C5F"/>
    <w:rsid w:val="00244FD2"/>
    <w:rsid w:val="0024507D"/>
    <w:rsid w:val="002452AB"/>
    <w:rsid w:val="00252BDA"/>
    <w:rsid w:val="00256A2E"/>
    <w:rsid w:val="002620E9"/>
    <w:rsid w:val="0026499D"/>
    <w:rsid w:val="00264A9E"/>
    <w:rsid w:val="00264D7B"/>
    <w:rsid w:val="00265C4A"/>
    <w:rsid w:val="00271B21"/>
    <w:rsid w:val="00273667"/>
    <w:rsid w:val="00273AC7"/>
    <w:rsid w:val="002741D5"/>
    <w:rsid w:val="002758BC"/>
    <w:rsid w:val="002760BC"/>
    <w:rsid w:val="00281A3C"/>
    <w:rsid w:val="00284902"/>
    <w:rsid w:val="00285C76"/>
    <w:rsid w:val="00287978"/>
    <w:rsid w:val="0029171F"/>
    <w:rsid w:val="002944FF"/>
    <w:rsid w:val="002975EC"/>
    <w:rsid w:val="0029783D"/>
    <w:rsid w:val="00297901"/>
    <w:rsid w:val="002A2C93"/>
    <w:rsid w:val="002A40C2"/>
    <w:rsid w:val="002A71BC"/>
    <w:rsid w:val="002A7861"/>
    <w:rsid w:val="002B23F8"/>
    <w:rsid w:val="002B2471"/>
    <w:rsid w:val="002B2685"/>
    <w:rsid w:val="002B2D67"/>
    <w:rsid w:val="002B3306"/>
    <w:rsid w:val="002B3370"/>
    <w:rsid w:val="002B3DC6"/>
    <w:rsid w:val="002B5F86"/>
    <w:rsid w:val="002B63EC"/>
    <w:rsid w:val="002C03E9"/>
    <w:rsid w:val="002C5DBD"/>
    <w:rsid w:val="002D06AC"/>
    <w:rsid w:val="002D07DD"/>
    <w:rsid w:val="002D32AE"/>
    <w:rsid w:val="002D3B42"/>
    <w:rsid w:val="002D687B"/>
    <w:rsid w:val="002D7224"/>
    <w:rsid w:val="002D7686"/>
    <w:rsid w:val="002E0D27"/>
    <w:rsid w:val="002E278E"/>
    <w:rsid w:val="002E47F4"/>
    <w:rsid w:val="002E7B3F"/>
    <w:rsid w:val="002F1C39"/>
    <w:rsid w:val="002F3F84"/>
    <w:rsid w:val="002F6AC6"/>
    <w:rsid w:val="003000D7"/>
    <w:rsid w:val="003049E6"/>
    <w:rsid w:val="00306113"/>
    <w:rsid w:val="00314CDE"/>
    <w:rsid w:val="00317087"/>
    <w:rsid w:val="00317559"/>
    <w:rsid w:val="003207A6"/>
    <w:rsid w:val="00324B2A"/>
    <w:rsid w:val="003268C0"/>
    <w:rsid w:val="00327914"/>
    <w:rsid w:val="0033215B"/>
    <w:rsid w:val="00332C64"/>
    <w:rsid w:val="0033438D"/>
    <w:rsid w:val="00340253"/>
    <w:rsid w:val="003407DF"/>
    <w:rsid w:val="00340C3A"/>
    <w:rsid w:val="00341B69"/>
    <w:rsid w:val="00347C1C"/>
    <w:rsid w:val="003502E6"/>
    <w:rsid w:val="003515FE"/>
    <w:rsid w:val="00351746"/>
    <w:rsid w:val="00354071"/>
    <w:rsid w:val="0035596C"/>
    <w:rsid w:val="00362904"/>
    <w:rsid w:val="00362BCB"/>
    <w:rsid w:val="00364D98"/>
    <w:rsid w:val="00365427"/>
    <w:rsid w:val="003655C4"/>
    <w:rsid w:val="00370B86"/>
    <w:rsid w:val="003724BD"/>
    <w:rsid w:val="003740D0"/>
    <w:rsid w:val="00374907"/>
    <w:rsid w:val="00375597"/>
    <w:rsid w:val="00375D05"/>
    <w:rsid w:val="00376103"/>
    <w:rsid w:val="00376467"/>
    <w:rsid w:val="0037671E"/>
    <w:rsid w:val="00376B96"/>
    <w:rsid w:val="003847A8"/>
    <w:rsid w:val="003868D5"/>
    <w:rsid w:val="00387CDC"/>
    <w:rsid w:val="00397ADC"/>
    <w:rsid w:val="003A2773"/>
    <w:rsid w:val="003A2BB8"/>
    <w:rsid w:val="003A37A0"/>
    <w:rsid w:val="003A3B1B"/>
    <w:rsid w:val="003A3C95"/>
    <w:rsid w:val="003A4E60"/>
    <w:rsid w:val="003A727F"/>
    <w:rsid w:val="003B307B"/>
    <w:rsid w:val="003B482A"/>
    <w:rsid w:val="003B4942"/>
    <w:rsid w:val="003B5A85"/>
    <w:rsid w:val="003C2827"/>
    <w:rsid w:val="003C62FA"/>
    <w:rsid w:val="003C72BB"/>
    <w:rsid w:val="003C7BBD"/>
    <w:rsid w:val="003D1D10"/>
    <w:rsid w:val="003D2DF1"/>
    <w:rsid w:val="003D4506"/>
    <w:rsid w:val="003E00B7"/>
    <w:rsid w:val="003E380C"/>
    <w:rsid w:val="003F17F1"/>
    <w:rsid w:val="003F559D"/>
    <w:rsid w:val="003F64F7"/>
    <w:rsid w:val="00400255"/>
    <w:rsid w:val="004015AE"/>
    <w:rsid w:val="00406722"/>
    <w:rsid w:val="00407B78"/>
    <w:rsid w:val="00410B8E"/>
    <w:rsid w:val="00413031"/>
    <w:rsid w:val="0041329C"/>
    <w:rsid w:val="00417A6B"/>
    <w:rsid w:val="004207F5"/>
    <w:rsid w:val="004239DF"/>
    <w:rsid w:val="0042641E"/>
    <w:rsid w:val="004309A1"/>
    <w:rsid w:val="00437026"/>
    <w:rsid w:val="00440F35"/>
    <w:rsid w:val="00441F7C"/>
    <w:rsid w:val="004443B7"/>
    <w:rsid w:val="0044463B"/>
    <w:rsid w:val="00445BFB"/>
    <w:rsid w:val="00446CD4"/>
    <w:rsid w:val="00447591"/>
    <w:rsid w:val="00452774"/>
    <w:rsid w:val="00456A31"/>
    <w:rsid w:val="00457C65"/>
    <w:rsid w:val="0046696D"/>
    <w:rsid w:val="00466B50"/>
    <w:rsid w:val="00467E68"/>
    <w:rsid w:val="00467F20"/>
    <w:rsid w:val="004722CF"/>
    <w:rsid w:val="00472DE5"/>
    <w:rsid w:val="00474812"/>
    <w:rsid w:val="00480693"/>
    <w:rsid w:val="00482120"/>
    <w:rsid w:val="004827B6"/>
    <w:rsid w:val="0048486A"/>
    <w:rsid w:val="00487BA7"/>
    <w:rsid w:val="00490CA3"/>
    <w:rsid w:val="00491A83"/>
    <w:rsid w:val="0049281A"/>
    <w:rsid w:val="0049694A"/>
    <w:rsid w:val="004969B7"/>
    <w:rsid w:val="004A1843"/>
    <w:rsid w:val="004A2AAC"/>
    <w:rsid w:val="004A4B8D"/>
    <w:rsid w:val="004A5298"/>
    <w:rsid w:val="004A63B1"/>
    <w:rsid w:val="004A6864"/>
    <w:rsid w:val="004B08CB"/>
    <w:rsid w:val="004B0D8B"/>
    <w:rsid w:val="004B526F"/>
    <w:rsid w:val="004B57ED"/>
    <w:rsid w:val="004B5B9E"/>
    <w:rsid w:val="004C7085"/>
    <w:rsid w:val="004D1C8C"/>
    <w:rsid w:val="004D3D7C"/>
    <w:rsid w:val="004D3DB5"/>
    <w:rsid w:val="004D4785"/>
    <w:rsid w:val="004D4D79"/>
    <w:rsid w:val="004D6B42"/>
    <w:rsid w:val="004D6F34"/>
    <w:rsid w:val="004E4A08"/>
    <w:rsid w:val="004E5595"/>
    <w:rsid w:val="004F0C71"/>
    <w:rsid w:val="004F35C1"/>
    <w:rsid w:val="004F3EB5"/>
    <w:rsid w:val="004F448D"/>
    <w:rsid w:val="004F64F8"/>
    <w:rsid w:val="004F6B4F"/>
    <w:rsid w:val="0050345E"/>
    <w:rsid w:val="00504667"/>
    <w:rsid w:val="00505169"/>
    <w:rsid w:val="00505404"/>
    <w:rsid w:val="0050565A"/>
    <w:rsid w:val="00506BE4"/>
    <w:rsid w:val="00511A34"/>
    <w:rsid w:val="00515149"/>
    <w:rsid w:val="00515F30"/>
    <w:rsid w:val="00521F64"/>
    <w:rsid w:val="00522EC8"/>
    <w:rsid w:val="00523081"/>
    <w:rsid w:val="00523F40"/>
    <w:rsid w:val="00526CA9"/>
    <w:rsid w:val="00532708"/>
    <w:rsid w:val="00533AD8"/>
    <w:rsid w:val="0053522D"/>
    <w:rsid w:val="00535926"/>
    <w:rsid w:val="00535DD4"/>
    <w:rsid w:val="00535E32"/>
    <w:rsid w:val="00536B4A"/>
    <w:rsid w:val="00537DDE"/>
    <w:rsid w:val="00537EAD"/>
    <w:rsid w:val="0054294E"/>
    <w:rsid w:val="005435C0"/>
    <w:rsid w:val="00545269"/>
    <w:rsid w:val="0054739C"/>
    <w:rsid w:val="00551652"/>
    <w:rsid w:val="00557453"/>
    <w:rsid w:val="005575E8"/>
    <w:rsid w:val="00570E23"/>
    <w:rsid w:val="005749F4"/>
    <w:rsid w:val="00577A2A"/>
    <w:rsid w:val="005807B4"/>
    <w:rsid w:val="005814D7"/>
    <w:rsid w:val="0058190D"/>
    <w:rsid w:val="00582CB9"/>
    <w:rsid w:val="00584624"/>
    <w:rsid w:val="00587838"/>
    <w:rsid w:val="0059103F"/>
    <w:rsid w:val="00591176"/>
    <w:rsid w:val="00591C21"/>
    <w:rsid w:val="00592B82"/>
    <w:rsid w:val="005931DB"/>
    <w:rsid w:val="005932A2"/>
    <w:rsid w:val="00593631"/>
    <w:rsid w:val="00596252"/>
    <w:rsid w:val="005A6DDA"/>
    <w:rsid w:val="005B56AD"/>
    <w:rsid w:val="005B712E"/>
    <w:rsid w:val="005B7299"/>
    <w:rsid w:val="005C113F"/>
    <w:rsid w:val="005C186E"/>
    <w:rsid w:val="005C2BA4"/>
    <w:rsid w:val="005C527D"/>
    <w:rsid w:val="005C59AC"/>
    <w:rsid w:val="005C6A6B"/>
    <w:rsid w:val="005D0687"/>
    <w:rsid w:val="005D5AFE"/>
    <w:rsid w:val="005E001C"/>
    <w:rsid w:val="005E051D"/>
    <w:rsid w:val="005E316F"/>
    <w:rsid w:val="005E3680"/>
    <w:rsid w:val="005E57C7"/>
    <w:rsid w:val="005E6A20"/>
    <w:rsid w:val="005F79B2"/>
    <w:rsid w:val="00600287"/>
    <w:rsid w:val="006019BA"/>
    <w:rsid w:val="00601CE7"/>
    <w:rsid w:val="00601DB3"/>
    <w:rsid w:val="00603BB6"/>
    <w:rsid w:val="0061049A"/>
    <w:rsid w:val="0061110A"/>
    <w:rsid w:val="0061371E"/>
    <w:rsid w:val="00615B2E"/>
    <w:rsid w:val="006171E0"/>
    <w:rsid w:val="00621D73"/>
    <w:rsid w:val="0062521E"/>
    <w:rsid w:val="00625818"/>
    <w:rsid w:val="00625856"/>
    <w:rsid w:val="0062736B"/>
    <w:rsid w:val="0063087D"/>
    <w:rsid w:val="00631213"/>
    <w:rsid w:val="00632C09"/>
    <w:rsid w:val="00635B88"/>
    <w:rsid w:val="0063623C"/>
    <w:rsid w:val="00640DE3"/>
    <w:rsid w:val="00641B10"/>
    <w:rsid w:val="00643002"/>
    <w:rsid w:val="006431C6"/>
    <w:rsid w:val="00643B79"/>
    <w:rsid w:val="00643C59"/>
    <w:rsid w:val="00646C59"/>
    <w:rsid w:val="006477E9"/>
    <w:rsid w:val="006518B4"/>
    <w:rsid w:val="00655C4A"/>
    <w:rsid w:val="00660D37"/>
    <w:rsid w:val="00662C8A"/>
    <w:rsid w:val="00664348"/>
    <w:rsid w:val="00673582"/>
    <w:rsid w:val="0067576A"/>
    <w:rsid w:val="00676810"/>
    <w:rsid w:val="00680770"/>
    <w:rsid w:val="0068205D"/>
    <w:rsid w:val="0068254E"/>
    <w:rsid w:val="0068444E"/>
    <w:rsid w:val="00687ACA"/>
    <w:rsid w:val="006904F0"/>
    <w:rsid w:val="00690669"/>
    <w:rsid w:val="00690DDC"/>
    <w:rsid w:val="00692C77"/>
    <w:rsid w:val="006A2979"/>
    <w:rsid w:val="006A3B96"/>
    <w:rsid w:val="006A3E3C"/>
    <w:rsid w:val="006A50D4"/>
    <w:rsid w:val="006A789C"/>
    <w:rsid w:val="006A796B"/>
    <w:rsid w:val="006B0055"/>
    <w:rsid w:val="006B6CCC"/>
    <w:rsid w:val="006C08DC"/>
    <w:rsid w:val="006C3F95"/>
    <w:rsid w:val="006C4AAF"/>
    <w:rsid w:val="006C61D0"/>
    <w:rsid w:val="006D2587"/>
    <w:rsid w:val="006D6B35"/>
    <w:rsid w:val="006E2309"/>
    <w:rsid w:val="006E5DC3"/>
    <w:rsid w:val="006F19F2"/>
    <w:rsid w:val="006F2DE1"/>
    <w:rsid w:val="006F2E49"/>
    <w:rsid w:val="006F3440"/>
    <w:rsid w:val="007004D0"/>
    <w:rsid w:val="007044AA"/>
    <w:rsid w:val="0070547C"/>
    <w:rsid w:val="00712E69"/>
    <w:rsid w:val="00715E74"/>
    <w:rsid w:val="0072181C"/>
    <w:rsid w:val="00721B52"/>
    <w:rsid w:val="00723DFD"/>
    <w:rsid w:val="00723E2E"/>
    <w:rsid w:val="0072422F"/>
    <w:rsid w:val="0072504D"/>
    <w:rsid w:val="00726291"/>
    <w:rsid w:val="00726916"/>
    <w:rsid w:val="00734982"/>
    <w:rsid w:val="00734B30"/>
    <w:rsid w:val="0074053C"/>
    <w:rsid w:val="00740E25"/>
    <w:rsid w:val="00742BBE"/>
    <w:rsid w:val="00742C86"/>
    <w:rsid w:val="00742FFC"/>
    <w:rsid w:val="00743B98"/>
    <w:rsid w:val="00747BF2"/>
    <w:rsid w:val="00750F06"/>
    <w:rsid w:val="00755546"/>
    <w:rsid w:val="0076275D"/>
    <w:rsid w:val="00763430"/>
    <w:rsid w:val="0076449C"/>
    <w:rsid w:val="00771F6F"/>
    <w:rsid w:val="00773AF4"/>
    <w:rsid w:val="0077793D"/>
    <w:rsid w:val="00777D81"/>
    <w:rsid w:val="00781CB7"/>
    <w:rsid w:val="00783D68"/>
    <w:rsid w:val="00790E34"/>
    <w:rsid w:val="007921C3"/>
    <w:rsid w:val="007930D1"/>
    <w:rsid w:val="007931C9"/>
    <w:rsid w:val="00795945"/>
    <w:rsid w:val="007978B5"/>
    <w:rsid w:val="007A608E"/>
    <w:rsid w:val="007B10E2"/>
    <w:rsid w:val="007B3A50"/>
    <w:rsid w:val="007B4103"/>
    <w:rsid w:val="007B4A5F"/>
    <w:rsid w:val="007C0527"/>
    <w:rsid w:val="007C15C6"/>
    <w:rsid w:val="007C2EA3"/>
    <w:rsid w:val="007C4177"/>
    <w:rsid w:val="007C513D"/>
    <w:rsid w:val="007C6BD3"/>
    <w:rsid w:val="007C6F52"/>
    <w:rsid w:val="007C725E"/>
    <w:rsid w:val="007D05A3"/>
    <w:rsid w:val="007D4713"/>
    <w:rsid w:val="007D496E"/>
    <w:rsid w:val="007D506D"/>
    <w:rsid w:val="007D5A9E"/>
    <w:rsid w:val="007D78D2"/>
    <w:rsid w:val="007E1A7A"/>
    <w:rsid w:val="007E1D7E"/>
    <w:rsid w:val="007E208D"/>
    <w:rsid w:val="007E4504"/>
    <w:rsid w:val="007F3EED"/>
    <w:rsid w:val="007F5402"/>
    <w:rsid w:val="007F7F60"/>
    <w:rsid w:val="0080037B"/>
    <w:rsid w:val="00801D55"/>
    <w:rsid w:val="0080310D"/>
    <w:rsid w:val="008031E8"/>
    <w:rsid w:val="00804156"/>
    <w:rsid w:val="0080439D"/>
    <w:rsid w:val="0081155C"/>
    <w:rsid w:val="0081429D"/>
    <w:rsid w:val="008157A7"/>
    <w:rsid w:val="00817144"/>
    <w:rsid w:val="00820FA8"/>
    <w:rsid w:val="00823C39"/>
    <w:rsid w:val="0082770C"/>
    <w:rsid w:val="0083491D"/>
    <w:rsid w:val="0083699E"/>
    <w:rsid w:val="00842977"/>
    <w:rsid w:val="00845280"/>
    <w:rsid w:val="00847CC1"/>
    <w:rsid w:val="00850DF1"/>
    <w:rsid w:val="008525F5"/>
    <w:rsid w:val="00853991"/>
    <w:rsid w:val="008548A2"/>
    <w:rsid w:val="008561B0"/>
    <w:rsid w:val="00861E34"/>
    <w:rsid w:val="00874B02"/>
    <w:rsid w:val="00876226"/>
    <w:rsid w:val="00880623"/>
    <w:rsid w:val="00886573"/>
    <w:rsid w:val="0088795F"/>
    <w:rsid w:val="00892692"/>
    <w:rsid w:val="00893894"/>
    <w:rsid w:val="0089584B"/>
    <w:rsid w:val="008A0071"/>
    <w:rsid w:val="008A1896"/>
    <w:rsid w:val="008A1A38"/>
    <w:rsid w:val="008A4163"/>
    <w:rsid w:val="008A5C2F"/>
    <w:rsid w:val="008A5EA2"/>
    <w:rsid w:val="008A6D4E"/>
    <w:rsid w:val="008A7801"/>
    <w:rsid w:val="008A7CD4"/>
    <w:rsid w:val="008B1119"/>
    <w:rsid w:val="008B556F"/>
    <w:rsid w:val="008C1C64"/>
    <w:rsid w:val="008C3F75"/>
    <w:rsid w:val="008C4476"/>
    <w:rsid w:val="008C52E3"/>
    <w:rsid w:val="008D4493"/>
    <w:rsid w:val="008D4C41"/>
    <w:rsid w:val="008D6EB4"/>
    <w:rsid w:val="008E09DC"/>
    <w:rsid w:val="008E1BB9"/>
    <w:rsid w:val="008E3923"/>
    <w:rsid w:val="008E4F7F"/>
    <w:rsid w:val="008F0A36"/>
    <w:rsid w:val="008F2530"/>
    <w:rsid w:val="008F7E9A"/>
    <w:rsid w:val="00901CBA"/>
    <w:rsid w:val="00903FCF"/>
    <w:rsid w:val="00904CE8"/>
    <w:rsid w:val="00906686"/>
    <w:rsid w:val="00906C43"/>
    <w:rsid w:val="00910EA8"/>
    <w:rsid w:val="009110DA"/>
    <w:rsid w:val="00911F24"/>
    <w:rsid w:val="00917FB6"/>
    <w:rsid w:val="00921ABA"/>
    <w:rsid w:val="00924B78"/>
    <w:rsid w:val="009268EE"/>
    <w:rsid w:val="00930EF4"/>
    <w:rsid w:val="009334C2"/>
    <w:rsid w:val="00936819"/>
    <w:rsid w:val="00940162"/>
    <w:rsid w:val="009419C0"/>
    <w:rsid w:val="00942E93"/>
    <w:rsid w:val="00945DD7"/>
    <w:rsid w:val="00952FEA"/>
    <w:rsid w:val="009544DF"/>
    <w:rsid w:val="00955F75"/>
    <w:rsid w:val="00956C64"/>
    <w:rsid w:val="009608E7"/>
    <w:rsid w:val="00961256"/>
    <w:rsid w:val="009625DA"/>
    <w:rsid w:val="00964B56"/>
    <w:rsid w:val="0097039B"/>
    <w:rsid w:val="009741A6"/>
    <w:rsid w:val="00977F57"/>
    <w:rsid w:val="00980ED4"/>
    <w:rsid w:val="00981489"/>
    <w:rsid w:val="00986F12"/>
    <w:rsid w:val="00990CF2"/>
    <w:rsid w:val="0099399E"/>
    <w:rsid w:val="00995663"/>
    <w:rsid w:val="0099712C"/>
    <w:rsid w:val="00997185"/>
    <w:rsid w:val="00997712"/>
    <w:rsid w:val="009A1380"/>
    <w:rsid w:val="009A52C0"/>
    <w:rsid w:val="009B0216"/>
    <w:rsid w:val="009B0E8B"/>
    <w:rsid w:val="009B1521"/>
    <w:rsid w:val="009B33B5"/>
    <w:rsid w:val="009B4B1F"/>
    <w:rsid w:val="009B4FD9"/>
    <w:rsid w:val="009B59CB"/>
    <w:rsid w:val="009B5C3D"/>
    <w:rsid w:val="009C3740"/>
    <w:rsid w:val="009C3A01"/>
    <w:rsid w:val="009D0F2B"/>
    <w:rsid w:val="009D1007"/>
    <w:rsid w:val="009D1555"/>
    <w:rsid w:val="009D354B"/>
    <w:rsid w:val="009D391D"/>
    <w:rsid w:val="009D558D"/>
    <w:rsid w:val="009D5CEC"/>
    <w:rsid w:val="009E460D"/>
    <w:rsid w:val="009E77B3"/>
    <w:rsid w:val="009F0E8A"/>
    <w:rsid w:val="009F458F"/>
    <w:rsid w:val="009F4E17"/>
    <w:rsid w:val="009F55B4"/>
    <w:rsid w:val="00A03801"/>
    <w:rsid w:val="00A03D0A"/>
    <w:rsid w:val="00A059E0"/>
    <w:rsid w:val="00A11A5C"/>
    <w:rsid w:val="00A222A4"/>
    <w:rsid w:val="00A252C8"/>
    <w:rsid w:val="00A26006"/>
    <w:rsid w:val="00A32551"/>
    <w:rsid w:val="00A3709B"/>
    <w:rsid w:val="00A404AD"/>
    <w:rsid w:val="00A40E3B"/>
    <w:rsid w:val="00A41077"/>
    <w:rsid w:val="00A4266C"/>
    <w:rsid w:val="00A4470B"/>
    <w:rsid w:val="00A528F4"/>
    <w:rsid w:val="00A56445"/>
    <w:rsid w:val="00A575C2"/>
    <w:rsid w:val="00A60E3E"/>
    <w:rsid w:val="00A6103D"/>
    <w:rsid w:val="00A61BE3"/>
    <w:rsid w:val="00A739F3"/>
    <w:rsid w:val="00A7648F"/>
    <w:rsid w:val="00A77176"/>
    <w:rsid w:val="00A8000F"/>
    <w:rsid w:val="00A82456"/>
    <w:rsid w:val="00A86176"/>
    <w:rsid w:val="00A90090"/>
    <w:rsid w:val="00A931A0"/>
    <w:rsid w:val="00A93CD7"/>
    <w:rsid w:val="00A943CD"/>
    <w:rsid w:val="00A95096"/>
    <w:rsid w:val="00AA4FC5"/>
    <w:rsid w:val="00AA7A50"/>
    <w:rsid w:val="00AB50BD"/>
    <w:rsid w:val="00AB57C4"/>
    <w:rsid w:val="00AB73E9"/>
    <w:rsid w:val="00AC153A"/>
    <w:rsid w:val="00AC1892"/>
    <w:rsid w:val="00AC237E"/>
    <w:rsid w:val="00AC2CE0"/>
    <w:rsid w:val="00AC333F"/>
    <w:rsid w:val="00AC4008"/>
    <w:rsid w:val="00AC47C9"/>
    <w:rsid w:val="00AC6F36"/>
    <w:rsid w:val="00AD3734"/>
    <w:rsid w:val="00AD3BFD"/>
    <w:rsid w:val="00AD7E05"/>
    <w:rsid w:val="00AE2F14"/>
    <w:rsid w:val="00AE4A33"/>
    <w:rsid w:val="00AE7BF9"/>
    <w:rsid w:val="00AF16D3"/>
    <w:rsid w:val="00AF3CC6"/>
    <w:rsid w:val="00AF5493"/>
    <w:rsid w:val="00AF798E"/>
    <w:rsid w:val="00B04EC0"/>
    <w:rsid w:val="00B06E57"/>
    <w:rsid w:val="00B06ED5"/>
    <w:rsid w:val="00B06F75"/>
    <w:rsid w:val="00B11E41"/>
    <w:rsid w:val="00B14365"/>
    <w:rsid w:val="00B150D0"/>
    <w:rsid w:val="00B21695"/>
    <w:rsid w:val="00B21ACD"/>
    <w:rsid w:val="00B21C25"/>
    <w:rsid w:val="00B2204E"/>
    <w:rsid w:val="00B224E6"/>
    <w:rsid w:val="00B22D26"/>
    <w:rsid w:val="00B23F46"/>
    <w:rsid w:val="00B2539A"/>
    <w:rsid w:val="00B2563E"/>
    <w:rsid w:val="00B3035D"/>
    <w:rsid w:val="00B310AC"/>
    <w:rsid w:val="00B31557"/>
    <w:rsid w:val="00B3198A"/>
    <w:rsid w:val="00B351DD"/>
    <w:rsid w:val="00B35869"/>
    <w:rsid w:val="00B35EF7"/>
    <w:rsid w:val="00B36D9A"/>
    <w:rsid w:val="00B40048"/>
    <w:rsid w:val="00B40835"/>
    <w:rsid w:val="00B457DB"/>
    <w:rsid w:val="00B50888"/>
    <w:rsid w:val="00B536E9"/>
    <w:rsid w:val="00B56B9A"/>
    <w:rsid w:val="00B60CC1"/>
    <w:rsid w:val="00B61470"/>
    <w:rsid w:val="00B625B3"/>
    <w:rsid w:val="00B62654"/>
    <w:rsid w:val="00B643F3"/>
    <w:rsid w:val="00B66510"/>
    <w:rsid w:val="00B728AE"/>
    <w:rsid w:val="00B72BA7"/>
    <w:rsid w:val="00B749C4"/>
    <w:rsid w:val="00B74EC6"/>
    <w:rsid w:val="00B809BE"/>
    <w:rsid w:val="00B8231B"/>
    <w:rsid w:val="00B85DC5"/>
    <w:rsid w:val="00B87879"/>
    <w:rsid w:val="00B948CB"/>
    <w:rsid w:val="00B94D36"/>
    <w:rsid w:val="00B95B14"/>
    <w:rsid w:val="00BA1F88"/>
    <w:rsid w:val="00BA253D"/>
    <w:rsid w:val="00BA717C"/>
    <w:rsid w:val="00BC2ED9"/>
    <w:rsid w:val="00BC5155"/>
    <w:rsid w:val="00BC67D3"/>
    <w:rsid w:val="00BC7433"/>
    <w:rsid w:val="00BD0487"/>
    <w:rsid w:val="00BD0BC7"/>
    <w:rsid w:val="00BD0C10"/>
    <w:rsid w:val="00BE5617"/>
    <w:rsid w:val="00BE5642"/>
    <w:rsid w:val="00BE6E82"/>
    <w:rsid w:val="00BF032D"/>
    <w:rsid w:val="00BF0B16"/>
    <w:rsid w:val="00BF336E"/>
    <w:rsid w:val="00BF40B8"/>
    <w:rsid w:val="00BF4B77"/>
    <w:rsid w:val="00BF4DA0"/>
    <w:rsid w:val="00BF56E7"/>
    <w:rsid w:val="00C01045"/>
    <w:rsid w:val="00C0301B"/>
    <w:rsid w:val="00C0353F"/>
    <w:rsid w:val="00C037E8"/>
    <w:rsid w:val="00C051BA"/>
    <w:rsid w:val="00C059A5"/>
    <w:rsid w:val="00C06ED6"/>
    <w:rsid w:val="00C1137A"/>
    <w:rsid w:val="00C151CA"/>
    <w:rsid w:val="00C17424"/>
    <w:rsid w:val="00C21228"/>
    <w:rsid w:val="00C232ED"/>
    <w:rsid w:val="00C249AC"/>
    <w:rsid w:val="00C24DFB"/>
    <w:rsid w:val="00C27935"/>
    <w:rsid w:val="00C27E12"/>
    <w:rsid w:val="00C27FF6"/>
    <w:rsid w:val="00C303FB"/>
    <w:rsid w:val="00C32782"/>
    <w:rsid w:val="00C342E1"/>
    <w:rsid w:val="00C3479A"/>
    <w:rsid w:val="00C36940"/>
    <w:rsid w:val="00C42FDA"/>
    <w:rsid w:val="00C45080"/>
    <w:rsid w:val="00C45312"/>
    <w:rsid w:val="00C55CFB"/>
    <w:rsid w:val="00C56263"/>
    <w:rsid w:val="00C57509"/>
    <w:rsid w:val="00C6045A"/>
    <w:rsid w:val="00C651C6"/>
    <w:rsid w:val="00C65F5A"/>
    <w:rsid w:val="00C7032F"/>
    <w:rsid w:val="00C72340"/>
    <w:rsid w:val="00C745BE"/>
    <w:rsid w:val="00C74BF5"/>
    <w:rsid w:val="00C7615D"/>
    <w:rsid w:val="00C81385"/>
    <w:rsid w:val="00C85EF5"/>
    <w:rsid w:val="00C86F94"/>
    <w:rsid w:val="00C904A8"/>
    <w:rsid w:val="00C927DA"/>
    <w:rsid w:val="00C947B4"/>
    <w:rsid w:val="00C95137"/>
    <w:rsid w:val="00C9656D"/>
    <w:rsid w:val="00C97091"/>
    <w:rsid w:val="00C9757D"/>
    <w:rsid w:val="00CA051A"/>
    <w:rsid w:val="00CA152E"/>
    <w:rsid w:val="00CA5694"/>
    <w:rsid w:val="00CA60BF"/>
    <w:rsid w:val="00CA6180"/>
    <w:rsid w:val="00CA634D"/>
    <w:rsid w:val="00CB0135"/>
    <w:rsid w:val="00CB167F"/>
    <w:rsid w:val="00CB5C99"/>
    <w:rsid w:val="00CB5F26"/>
    <w:rsid w:val="00CB7D4B"/>
    <w:rsid w:val="00CC2FC1"/>
    <w:rsid w:val="00CD0205"/>
    <w:rsid w:val="00CD245F"/>
    <w:rsid w:val="00CD2E54"/>
    <w:rsid w:val="00CD5973"/>
    <w:rsid w:val="00CD5A8E"/>
    <w:rsid w:val="00CD762E"/>
    <w:rsid w:val="00CD7B8E"/>
    <w:rsid w:val="00CE12F4"/>
    <w:rsid w:val="00CE1D43"/>
    <w:rsid w:val="00CE220B"/>
    <w:rsid w:val="00CE2955"/>
    <w:rsid w:val="00CE38AD"/>
    <w:rsid w:val="00CE5B18"/>
    <w:rsid w:val="00CF22E5"/>
    <w:rsid w:val="00CF4428"/>
    <w:rsid w:val="00CF4F9C"/>
    <w:rsid w:val="00CF7602"/>
    <w:rsid w:val="00D025EB"/>
    <w:rsid w:val="00D038BB"/>
    <w:rsid w:val="00D10047"/>
    <w:rsid w:val="00D101FF"/>
    <w:rsid w:val="00D15C8C"/>
    <w:rsid w:val="00D21E03"/>
    <w:rsid w:val="00D25372"/>
    <w:rsid w:val="00D26CC5"/>
    <w:rsid w:val="00D35897"/>
    <w:rsid w:val="00D35A2D"/>
    <w:rsid w:val="00D3601C"/>
    <w:rsid w:val="00D3780B"/>
    <w:rsid w:val="00D417FC"/>
    <w:rsid w:val="00D44BB3"/>
    <w:rsid w:val="00D465F6"/>
    <w:rsid w:val="00D4743D"/>
    <w:rsid w:val="00D47DDA"/>
    <w:rsid w:val="00D5069C"/>
    <w:rsid w:val="00D53807"/>
    <w:rsid w:val="00D55142"/>
    <w:rsid w:val="00D57C6F"/>
    <w:rsid w:val="00D6525D"/>
    <w:rsid w:val="00D70785"/>
    <w:rsid w:val="00D71F4B"/>
    <w:rsid w:val="00D815C3"/>
    <w:rsid w:val="00D8178E"/>
    <w:rsid w:val="00D85B48"/>
    <w:rsid w:val="00D95933"/>
    <w:rsid w:val="00DA0E76"/>
    <w:rsid w:val="00DA242A"/>
    <w:rsid w:val="00DA2D88"/>
    <w:rsid w:val="00DA3978"/>
    <w:rsid w:val="00DA40F9"/>
    <w:rsid w:val="00DA53FE"/>
    <w:rsid w:val="00DA67E0"/>
    <w:rsid w:val="00DA76AA"/>
    <w:rsid w:val="00DB0562"/>
    <w:rsid w:val="00DB62EA"/>
    <w:rsid w:val="00DB6595"/>
    <w:rsid w:val="00DB67DF"/>
    <w:rsid w:val="00DB68D5"/>
    <w:rsid w:val="00DC1525"/>
    <w:rsid w:val="00DC2077"/>
    <w:rsid w:val="00DC548D"/>
    <w:rsid w:val="00DC60A4"/>
    <w:rsid w:val="00DC6C5B"/>
    <w:rsid w:val="00DD03A2"/>
    <w:rsid w:val="00DD0841"/>
    <w:rsid w:val="00DD3086"/>
    <w:rsid w:val="00DD354C"/>
    <w:rsid w:val="00DD5F19"/>
    <w:rsid w:val="00DD7E39"/>
    <w:rsid w:val="00DE4836"/>
    <w:rsid w:val="00DE5204"/>
    <w:rsid w:val="00DE63FD"/>
    <w:rsid w:val="00DF11F5"/>
    <w:rsid w:val="00DF22B8"/>
    <w:rsid w:val="00E02BB1"/>
    <w:rsid w:val="00E03E7F"/>
    <w:rsid w:val="00E03FB7"/>
    <w:rsid w:val="00E042BB"/>
    <w:rsid w:val="00E05C40"/>
    <w:rsid w:val="00E12126"/>
    <w:rsid w:val="00E24E74"/>
    <w:rsid w:val="00E30387"/>
    <w:rsid w:val="00E43940"/>
    <w:rsid w:val="00E43B6D"/>
    <w:rsid w:val="00E44442"/>
    <w:rsid w:val="00E444E0"/>
    <w:rsid w:val="00E466C5"/>
    <w:rsid w:val="00E46CD3"/>
    <w:rsid w:val="00E47EAF"/>
    <w:rsid w:val="00E47EFE"/>
    <w:rsid w:val="00E5138E"/>
    <w:rsid w:val="00E552A4"/>
    <w:rsid w:val="00E559AE"/>
    <w:rsid w:val="00E56A47"/>
    <w:rsid w:val="00E57453"/>
    <w:rsid w:val="00E57FEC"/>
    <w:rsid w:val="00E72E72"/>
    <w:rsid w:val="00E7436F"/>
    <w:rsid w:val="00E77112"/>
    <w:rsid w:val="00E812B1"/>
    <w:rsid w:val="00E812E0"/>
    <w:rsid w:val="00E84F9A"/>
    <w:rsid w:val="00E93B3D"/>
    <w:rsid w:val="00EA03D5"/>
    <w:rsid w:val="00EA140D"/>
    <w:rsid w:val="00EA2CFA"/>
    <w:rsid w:val="00EB096A"/>
    <w:rsid w:val="00EB4B93"/>
    <w:rsid w:val="00EC0FBE"/>
    <w:rsid w:val="00ED1A3A"/>
    <w:rsid w:val="00ED761E"/>
    <w:rsid w:val="00ED7AD9"/>
    <w:rsid w:val="00EE0C9D"/>
    <w:rsid w:val="00EE5B0B"/>
    <w:rsid w:val="00EE6A5E"/>
    <w:rsid w:val="00EE7C0A"/>
    <w:rsid w:val="00EF2E0E"/>
    <w:rsid w:val="00EF3978"/>
    <w:rsid w:val="00EF6E78"/>
    <w:rsid w:val="00F015D4"/>
    <w:rsid w:val="00F03006"/>
    <w:rsid w:val="00F07829"/>
    <w:rsid w:val="00F14FF4"/>
    <w:rsid w:val="00F157CA"/>
    <w:rsid w:val="00F207C5"/>
    <w:rsid w:val="00F23D41"/>
    <w:rsid w:val="00F24855"/>
    <w:rsid w:val="00F266C5"/>
    <w:rsid w:val="00F27CDF"/>
    <w:rsid w:val="00F32DC8"/>
    <w:rsid w:val="00F36039"/>
    <w:rsid w:val="00F427FF"/>
    <w:rsid w:val="00F43142"/>
    <w:rsid w:val="00F43B5B"/>
    <w:rsid w:val="00F44F07"/>
    <w:rsid w:val="00F453D3"/>
    <w:rsid w:val="00F457C9"/>
    <w:rsid w:val="00F50C2D"/>
    <w:rsid w:val="00F51B33"/>
    <w:rsid w:val="00F51B5B"/>
    <w:rsid w:val="00F52523"/>
    <w:rsid w:val="00F56305"/>
    <w:rsid w:val="00F56321"/>
    <w:rsid w:val="00F65405"/>
    <w:rsid w:val="00F65A53"/>
    <w:rsid w:val="00F70212"/>
    <w:rsid w:val="00F75A38"/>
    <w:rsid w:val="00F764C7"/>
    <w:rsid w:val="00F77549"/>
    <w:rsid w:val="00F804F6"/>
    <w:rsid w:val="00F90D27"/>
    <w:rsid w:val="00F9328D"/>
    <w:rsid w:val="00F934D6"/>
    <w:rsid w:val="00F9354E"/>
    <w:rsid w:val="00F94639"/>
    <w:rsid w:val="00F94B50"/>
    <w:rsid w:val="00F94D12"/>
    <w:rsid w:val="00F96D51"/>
    <w:rsid w:val="00F97819"/>
    <w:rsid w:val="00FA328D"/>
    <w:rsid w:val="00FA617D"/>
    <w:rsid w:val="00FA75F1"/>
    <w:rsid w:val="00FA7D64"/>
    <w:rsid w:val="00FB0369"/>
    <w:rsid w:val="00FB2DCA"/>
    <w:rsid w:val="00FB7A3C"/>
    <w:rsid w:val="00FC0D31"/>
    <w:rsid w:val="00FC0FBA"/>
    <w:rsid w:val="00FC2ECE"/>
    <w:rsid w:val="00FC3E24"/>
    <w:rsid w:val="00FC3EF3"/>
    <w:rsid w:val="00FC5A95"/>
    <w:rsid w:val="00FD063E"/>
    <w:rsid w:val="00FD20B4"/>
    <w:rsid w:val="00FD42D1"/>
    <w:rsid w:val="00FD70F8"/>
    <w:rsid w:val="00FE2AD9"/>
    <w:rsid w:val="00FE2AEF"/>
    <w:rsid w:val="00FE6D82"/>
    <w:rsid w:val="00FE7839"/>
    <w:rsid w:val="00FF015B"/>
    <w:rsid w:val="00FF1BE5"/>
    <w:rsid w:val="00FF2396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5A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015AE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15AE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15AE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15AE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015AE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015AE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015AE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015AE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015AE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5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4015AE"/>
    <w:rPr>
      <w:color w:val="0000FF"/>
      <w:u w:val="single"/>
    </w:rPr>
  </w:style>
  <w:style w:type="paragraph" w:styleId="a5">
    <w:name w:val="footnote text"/>
    <w:basedOn w:val="a"/>
    <w:link w:val="a6"/>
    <w:rsid w:val="004015AE"/>
    <w:pPr>
      <w:widowControl/>
      <w:autoSpaceDE/>
      <w:autoSpaceDN/>
      <w:adjustRightInd/>
    </w:pPr>
  </w:style>
  <w:style w:type="character" w:customStyle="1" w:styleId="a6">
    <w:name w:val="Текст сноски Знак"/>
    <w:link w:val="a5"/>
    <w:rsid w:val="004015AE"/>
    <w:rPr>
      <w:lang w:val="ru-RU" w:eastAsia="ru-RU" w:bidi="ar-SA"/>
    </w:rPr>
  </w:style>
  <w:style w:type="paragraph" w:styleId="a7">
    <w:name w:val="Body Text Indent"/>
    <w:basedOn w:val="a"/>
    <w:link w:val="a8"/>
    <w:rsid w:val="004015AE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rsid w:val="004015AE"/>
    <w:rPr>
      <w:rFonts w:ascii="Calibri" w:hAnsi="Calibri"/>
      <w:sz w:val="22"/>
      <w:szCs w:val="22"/>
      <w:lang w:val="ru-RU" w:eastAsia="en-US" w:bidi="ar-SA"/>
    </w:rPr>
  </w:style>
  <w:style w:type="character" w:styleId="a9">
    <w:name w:val="footnote reference"/>
    <w:rsid w:val="004015AE"/>
    <w:rPr>
      <w:vertAlign w:val="superscript"/>
    </w:rPr>
  </w:style>
  <w:style w:type="paragraph" w:styleId="aa">
    <w:name w:val="Normal (Web)"/>
    <w:basedOn w:val="a"/>
    <w:uiPriority w:val="99"/>
    <w:rsid w:val="003C7B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5575E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rsid w:val="00CD245F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D245F"/>
  </w:style>
  <w:style w:type="paragraph" w:customStyle="1" w:styleId="xl37">
    <w:name w:val="xl37"/>
    <w:basedOn w:val="a"/>
    <w:rsid w:val="00CD24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rsid w:val="00CD245F"/>
    <w:rPr>
      <w:color w:val="800080"/>
      <w:u w:val="single"/>
    </w:rPr>
  </w:style>
  <w:style w:type="paragraph" w:customStyle="1" w:styleId="xl24">
    <w:name w:val="xl24"/>
    <w:basedOn w:val="a"/>
    <w:rsid w:val="00CD245F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f0">
    <w:name w:val="Balloon Text"/>
    <w:basedOn w:val="a"/>
    <w:semiHidden/>
    <w:rsid w:val="00CE1D43"/>
    <w:rPr>
      <w:rFonts w:ascii="Tahoma" w:hAnsi="Tahoma" w:cs="Tahoma"/>
      <w:sz w:val="16"/>
      <w:szCs w:val="16"/>
    </w:rPr>
  </w:style>
  <w:style w:type="character" w:styleId="af1">
    <w:name w:val="annotation reference"/>
    <w:rsid w:val="00CE1D43"/>
    <w:rPr>
      <w:sz w:val="16"/>
      <w:szCs w:val="16"/>
    </w:rPr>
  </w:style>
  <w:style w:type="paragraph" w:styleId="af2">
    <w:name w:val="annotation text"/>
    <w:basedOn w:val="a"/>
    <w:link w:val="af3"/>
    <w:rsid w:val="00CE1D43"/>
  </w:style>
  <w:style w:type="paragraph" w:styleId="af4">
    <w:name w:val="annotation subject"/>
    <w:basedOn w:val="af2"/>
    <w:next w:val="af2"/>
    <w:semiHidden/>
    <w:rsid w:val="00CE1D43"/>
    <w:rPr>
      <w:b/>
      <w:bCs/>
    </w:rPr>
  </w:style>
  <w:style w:type="paragraph" w:styleId="af5">
    <w:name w:val="Document Map"/>
    <w:basedOn w:val="a"/>
    <w:semiHidden/>
    <w:rsid w:val="00D10047"/>
    <w:pPr>
      <w:shd w:val="clear" w:color="auto" w:fill="000080"/>
    </w:pPr>
    <w:rPr>
      <w:rFonts w:ascii="Tahoma" w:hAnsi="Tahoma" w:cs="Tahoma"/>
    </w:rPr>
  </w:style>
  <w:style w:type="paragraph" w:styleId="af6">
    <w:name w:val="Title"/>
    <w:basedOn w:val="a"/>
    <w:link w:val="af7"/>
    <w:qFormat/>
    <w:rsid w:val="00332C64"/>
    <w:pPr>
      <w:widowControl/>
      <w:autoSpaceDE/>
      <w:autoSpaceDN/>
      <w:adjustRightInd/>
      <w:jc w:val="center"/>
    </w:pPr>
    <w:rPr>
      <w:b/>
      <w:sz w:val="28"/>
      <w:szCs w:val="32"/>
    </w:rPr>
  </w:style>
  <w:style w:type="paragraph" w:styleId="af8">
    <w:name w:val="header"/>
    <w:basedOn w:val="a"/>
    <w:link w:val="af9"/>
    <w:uiPriority w:val="99"/>
    <w:rsid w:val="00101C9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01C94"/>
  </w:style>
  <w:style w:type="paragraph" w:customStyle="1" w:styleId="Style-2">
    <w:name w:val="Style-2"/>
    <w:rsid w:val="006F2DE1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4D4785"/>
  </w:style>
  <w:style w:type="character" w:customStyle="1" w:styleId="apple-converted-space">
    <w:name w:val="apple-converted-space"/>
    <w:basedOn w:val="a0"/>
    <w:rsid w:val="004D4785"/>
  </w:style>
  <w:style w:type="paragraph" w:customStyle="1" w:styleId="afa">
    <w:name w:val="a"/>
    <w:basedOn w:val="a"/>
    <w:rsid w:val="00C947B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f7">
    <w:name w:val="Название Знак"/>
    <w:link w:val="af6"/>
    <w:rsid w:val="00400255"/>
    <w:rPr>
      <w:b/>
      <w:sz w:val="28"/>
      <w:szCs w:val="32"/>
    </w:rPr>
  </w:style>
  <w:style w:type="character" w:customStyle="1" w:styleId="ad">
    <w:name w:val="Нижний колонтитул Знак"/>
    <w:basedOn w:val="a0"/>
    <w:link w:val="ac"/>
    <w:uiPriority w:val="99"/>
    <w:rsid w:val="00964B56"/>
  </w:style>
  <w:style w:type="character" w:customStyle="1" w:styleId="af3">
    <w:name w:val="Текст примечания Знак"/>
    <w:basedOn w:val="a0"/>
    <w:link w:val="af2"/>
    <w:uiPriority w:val="99"/>
    <w:rsid w:val="004443B7"/>
  </w:style>
  <w:style w:type="character" w:customStyle="1" w:styleId="TitleChar">
    <w:name w:val="Title Char"/>
    <w:locked/>
    <w:rsid w:val="00340253"/>
    <w:rPr>
      <w:rFonts w:cs="Times New Roman"/>
      <w:b/>
      <w:sz w:val="32"/>
    </w:rPr>
  </w:style>
  <w:style w:type="paragraph" w:customStyle="1" w:styleId="Default">
    <w:name w:val="Default"/>
    <w:rsid w:val="00D15C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5A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015AE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15AE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15AE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15AE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015AE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015AE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015AE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015AE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015AE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5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4015AE"/>
    <w:rPr>
      <w:color w:val="0000FF"/>
      <w:u w:val="single"/>
    </w:rPr>
  </w:style>
  <w:style w:type="paragraph" w:styleId="a5">
    <w:name w:val="footnote text"/>
    <w:basedOn w:val="a"/>
    <w:link w:val="a6"/>
    <w:rsid w:val="004015AE"/>
    <w:pPr>
      <w:widowControl/>
      <w:autoSpaceDE/>
      <w:autoSpaceDN/>
      <w:adjustRightInd/>
    </w:pPr>
  </w:style>
  <w:style w:type="character" w:customStyle="1" w:styleId="a6">
    <w:name w:val="Текст сноски Знак"/>
    <w:link w:val="a5"/>
    <w:rsid w:val="004015AE"/>
    <w:rPr>
      <w:lang w:val="ru-RU" w:eastAsia="ru-RU" w:bidi="ar-SA"/>
    </w:rPr>
  </w:style>
  <w:style w:type="paragraph" w:styleId="a7">
    <w:name w:val="Body Text Indent"/>
    <w:basedOn w:val="a"/>
    <w:link w:val="a8"/>
    <w:rsid w:val="004015AE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rsid w:val="004015AE"/>
    <w:rPr>
      <w:rFonts w:ascii="Calibri" w:hAnsi="Calibri"/>
      <w:sz w:val="22"/>
      <w:szCs w:val="22"/>
      <w:lang w:val="ru-RU" w:eastAsia="en-US" w:bidi="ar-SA"/>
    </w:rPr>
  </w:style>
  <w:style w:type="character" w:styleId="a9">
    <w:name w:val="footnote reference"/>
    <w:rsid w:val="004015AE"/>
    <w:rPr>
      <w:vertAlign w:val="superscript"/>
    </w:rPr>
  </w:style>
  <w:style w:type="paragraph" w:styleId="aa">
    <w:name w:val="Normal (Web)"/>
    <w:basedOn w:val="a"/>
    <w:uiPriority w:val="99"/>
    <w:rsid w:val="003C7B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5575E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rsid w:val="00CD245F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D245F"/>
  </w:style>
  <w:style w:type="paragraph" w:customStyle="1" w:styleId="xl37">
    <w:name w:val="xl37"/>
    <w:basedOn w:val="a"/>
    <w:rsid w:val="00CD24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rsid w:val="00CD245F"/>
    <w:rPr>
      <w:color w:val="800080"/>
      <w:u w:val="single"/>
    </w:rPr>
  </w:style>
  <w:style w:type="paragraph" w:customStyle="1" w:styleId="xl24">
    <w:name w:val="xl24"/>
    <w:basedOn w:val="a"/>
    <w:rsid w:val="00CD245F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f0">
    <w:name w:val="Balloon Text"/>
    <w:basedOn w:val="a"/>
    <w:semiHidden/>
    <w:rsid w:val="00CE1D43"/>
    <w:rPr>
      <w:rFonts w:ascii="Tahoma" w:hAnsi="Tahoma" w:cs="Tahoma"/>
      <w:sz w:val="16"/>
      <w:szCs w:val="16"/>
    </w:rPr>
  </w:style>
  <w:style w:type="character" w:styleId="af1">
    <w:name w:val="annotation reference"/>
    <w:rsid w:val="00CE1D43"/>
    <w:rPr>
      <w:sz w:val="16"/>
      <w:szCs w:val="16"/>
    </w:rPr>
  </w:style>
  <w:style w:type="paragraph" w:styleId="af2">
    <w:name w:val="annotation text"/>
    <w:basedOn w:val="a"/>
    <w:link w:val="af3"/>
    <w:rsid w:val="00CE1D43"/>
  </w:style>
  <w:style w:type="paragraph" w:styleId="af4">
    <w:name w:val="annotation subject"/>
    <w:basedOn w:val="af2"/>
    <w:next w:val="af2"/>
    <w:semiHidden/>
    <w:rsid w:val="00CE1D43"/>
    <w:rPr>
      <w:b/>
      <w:bCs/>
    </w:rPr>
  </w:style>
  <w:style w:type="paragraph" w:styleId="af5">
    <w:name w:val="Document Map"/>
    <w:basedOn w:val="a"/>
    <w:semiHidden/>
    <w:rsid w:val="00D10047"/>
    <w:pPr>
      <w:shd w:val="clear" w:color="auto" w:fill="000080"/>
    </w:pPr>
    <w:rPr>
      <w:rFonts w:ascii="Tahoma" w:hAnsi="Tahoma" w:cs="Tahoma"/>
    </w:rPr>
  </w:style>
  <w:style w:type="paragraph" w:styleId="af6">
    <w:name w:val="Title"/>
    <w:basedOn w:val="a"/>
    <w:link w:val="af7"/>
    <w:qFormat/>
    <w:rsid w:val="00332C64"/>
    <w:pPr>
      <w:widowControl/>
      <w:autoSpaceDE/>
      <w:autoSpaceDN/>
      <w:adjustRightInd/>
      <w:jc w:val="center"/>
    </w:pPr>
    <w:rPr>
      <w:b/>
      <w:sz w:val="28"/>
      <w:szCs w:val="32"/>
    </w:rPr>
  </w:style>
  <w:style w:type="paragraph" w:styleId="af8">
    <w:name w:val="header"/>
    <w:basedOn w:val="a"/>
    <w:link w:val="af9"/>
    <w:uiPriority w:val="99"/>
    <w:rsid w:val="00101C9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01C94"/>
  </w:style>
  <w:style w:type="paragraph" w:customStyle="1" w:styleId="Style-2">
    <w:name w:val="Style-2"/>
    <w:rsid w:val="006F2DE1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4D4785"/>
  </w:style>
  <w:style w:type="character" w:customStyle="1" w:styleId="apple-converted-space">
    <w:name w:val="apple-converted-space"/>
    <w:basedOn w:val="a0"/>
    <w:rsid w:val="004D4785"/>
  </w:style>
  <w:style w:type="paragraph" w:customStyle="1" w:styleId="afa">
    <w:name w:val="a"/>
    <w:basedOn w:val="a"/>
    <w:rsid w:val="00C947B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f7">
    <w:name w:val="Название Знак"/>
    <w:link w:val="af6"/>
    <w:rsid w:val="00400255"/>
    <w:rPr>
      <w:b/>
      <w:sz w:val="28"/>
      <w:szCs w:val="32"/>
    </w:rPr>
  </w:style>
  <w:style w:type="character" w:customStyle="1" w:styleId="ad">
    <w:name w:val="Нижний колонтитул Знак"/>
    <w:basedOn w:val="a0"/>
    <w:link w:val="ac"/>
    <w:uiPriority w:val="99"/>
    <w:rsid w:val="00964B56"/>
  </w:style>
  <w:style w:type="character" w:customStyle="1" w:styleId="af3">
    <w:name w:val="Текст примечания Знак"/>
    <w:basedOn w:val="a0"/>
    <w:link w:val="af2"/>
    <w:uiPriority w:val="99"/>
    <w:rsid w:val="004443B7"/>
  </w:style>
  <w:style w:type="character" w:customStyle="1" w:styleId="TitleChar">
    <w:name w:val="Title Char"/>
    <w:locked/>
    <w:rsid w:val="00340253"/>
    <w:rPr>
      <w:rFonts w:cs="Times New Roman"/>
      <w:b/>
      <w:sz w:val="32"/>
    </w:rPr>
  </w:style>
  <w:style w:type="paragraph" w:customStyle="1" w:styleId="Default">
    <w:name w:val="Default"/>
    <w:rsid w:val="00D15C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2914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999999"/>
                            <w:right w:val="none" w:sz="0" w:space="0" w:color="auto"/>
                          </w:divBdr>
                          <w:divsChild>
                            <w:div w:id="135365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400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999999"/>
                            <w:right w:val="none" w:sz="0" w:space="0" w:color="auto"/>
                          </w:divBdr>
                          <w:divsChild>
                            <w:div w:id="8599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lymp@hse.ru" TargetMode="External"/><Relationship Id="rId18" Type="http://schemas.openxmlformats.org/officeDocument/2006/relationships/hyperlink" Target="http://olymp.hse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olymp.hse.ru" TargetMode="External"/><Relationship Id="rId17" Type="http://schemas.openxmlformats.org/officeDocument/2006/relationships/hyperlink" Target="http://olymp.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ymp.hse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ymp@hs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lymp.hs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lymp.hse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lymp.hse.ru" TargetMode="External"/><Relationship Id="rId14" Type="http://schemas.openxmlformats.org/officeDocument/2006/relationships/hyperlink" Target="http://olymp.hs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A031-7576-4C6A-A99D-1A355B72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п. 1 Программы координационного совещания</vt:lpstr>
    </vt:vector>
  </TitlesOfParts>
  <Company>msi</Company>
  <LinksUpToDate>false</LinksUpToDate>
  <CharactersWithSpaces>16628</CharactersWithSpaces>
  <SharedDoc>false</SharedDoc>
  <HLinks>
    <vt:vector size="60" baseType="variant">
      <vt:variant>
        <vt:i4>1900558</vt:i4>
      </vt:variant>
      <vt:variant>
        <vt:i4>27</vt:i4>
      </vt:variant>
      <vt:variant>
        <vt:i4>0</vt:i4>
      </vt:variant>
      <vt:variant>
        <vt:i4>5</vt:i4>
      </vt:variant>
      <vt:variant>
        <vt:lpwstr>http://olymp.hse.ru/</vt:lpwstr>
      </vt:variant>
      <vt:variant>
        <vt:lpwstr/>
      </vt:variant>
      <vt:variant>
        <vt:i4>1900558</vt:i4>
      </vt:variant>
      <vt:variant>
        <vt:i4>24</vt:i4>
      </vt:variant>
      <vt:variant>
        <vt:i4>0</vt:i4>
      </vt:variant>
      <vt:variant>
        <vt:i4>5</vt:i4>
      </vt:variant>
      <vt:variant>
        <vt:lpwstr>http://olymp.hse.ru/</vt:lpwstr>
      </vt:variant>
      <vt:variant>
        <vt:lpwstr/>
      </vt:variant>
      <vt:variant>
        <vt:i4>1900558</vt:i4>
      </vt:variant>
      <vt:variant>
        <vt:i4>21</vt:i4>
      </vt:variant>
      <vt:variant>
        <vt:i4>0</vt:i4>
      </vt:variant>
      <vt:variant>
        <vt:i4>5</vt:i4>
      </vt:variant>
      <vt:variant>
        <vt:lpwstr>http://olymp.hse.ru/</vt:lpwstr>
      </vt:variant>
      <vt:variant>
        <vt:lpwstr/>
      </vt:variant>
      <vt:variant>
        <vt:i4>1900558</vt:i4>
      </vt:variant>
      <vt:variant>
        <vt:i4>18</vt:i4>
      </vt:variant>
      <vt:variant>
        <vt:i4>0</vt:i4>
      </vt:variant>
      <vt:variant>
        <vt:i4>5</vt:i4>
      </vt:variant>
      <vt:variant>
        <vt:lpwstr>http://olymp.hse.ru/</vt:lpwstr>
      </vt:variant>
      <vt:variant>
        <vt:lpwstr/>
      </vt:variant>
      <vt:variant>
        <vt:i4>1900558</vt:i4>
      </vt:variant>
      <vt:variant>
        <vt:i4>15</vt:i4>
      </vt:variant>
      <vt:variant>
        <vt:i4>0</vt:i4>
      </vt:variant>
      <vt:variant>
        <vt:i4>5</vt:i4>
      </vt:variant>
      <vt:variant>
        <vt:lpwstr>http://olymp.hse.ru/</vt:lpwstr>
      </vt:variant>
      <vt:variant>
        <vt:lpwstr/>
      </vt:variant>
      <vt:variant>
        <vt:i4>8061014</vt:i4>
      </vt:variant>
      <vt:variant>
        <vt:i4>12</vt:i4>
      </vt:variant>
      <vt:variant>
        <vt:i4>0</vt:i4>
      </vt:variant>
      <vt:variant>
        <vt:i4>5</vt:i4>
      </vt:variant>
      <vt:variant>
        <vt:lpwstr>mailto:olymp@hse.ru</vt:lpwstr>
      </vt:variant>
      <vt:variant>
        <vt:lpwstr/>
      </vt:variant>
      <vt:variant>
        <vt:i4>1900558</vt:i4>
      </vt:variant>
      <vt:variant>
        <vt:i4>9</vt:i4>
      </vt:variant>
      <vt:variant>
        <vt:i4>0</vt:i4>
      </vt:variant>
      <vt:variant>
        <vt:i4>5</vt:i4>
      </vt:variant>
      <vt:variant>
        <vt:lpwstr>http://olymp.hse.ru/</vt:lpwstr>
      </vt:variant>
      <vt:variant>
        <vt:lpwstr/>
      </vt:variant>
      <vt:variant>
        <vt:i4>8061014</vt:i4>
      </vt:variant>
      <vt:variant>
        <vt:i4>6</vt:i4>
      </vt:variant>
      <vt:variant>
        <vt:i4>0</vt:i4>
      </vt:variant>
      <vt:variant>
        <vt:i4>5</vt:i4>
      </vt:variant>
      <vt:variant>
        <vt:lpwstr>mailto:olymp@hse.ru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http://olymp.hse.ru/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http://olymp.hse.ru/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п. 1 Программы координационного совещания</dc:title>
  <dc:creator>Мама</dc:creator>
  <cp:lastModifiedBy>Пользователь Windows</cp:lastModifiedBy>
  <cp:revision>4</cp:revision>
  <cp:lastPrinted>2015-03-23T09:26:00Z</cp:lastPrinted>
  <dcterms:created xsi:type="dcterms:W3CDTF">2015-10-01T12:58:00Z</dcterms:created>
  <dcterms:modified xsi:type="dcterms:W3CDTF">2015-10-02T14:01:00Z</dcterms:modified>
</cp:coreProperties>
</file>