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C" w:rsidRPr="00047942" w:rsidRDefault="000B2BDC" w:rsidP="000B2BDC">
      <w:pPr>
        <w:spacing w:after="0"/>
        <w:jc w:val="right"/>
        <w:rPr>
          <w:rFonts w:ascii="Charis SIL Compact" w:hAnsi="Charis SIL Compact" w:cs="Charis SIL Compact"/>
          <w:sz w:val="24"/>
          <w:szCs w:val="24"/>
        </w:rPr>
      </w:pPr>
      <w:r w:rsidRPr="000B2BDC">
        <w:rPr>
          <w:rFonts w:ascii="Charis SIL Compact" w:hAnsi="Charis SIL Compact" w:cs="Charis SIL Compact"/>
          <w:sz w:val="24"/>
          <w:szCs w:val="24"/>
        </w:rPr>
        <w:t xml:space="preserve"> Семинар по жестовой лингвистике</w:t>
      </w:r>
    </w:p>
    <w:p w:rsidR="000B2BDC" w:rsidRPr="000B2BDC" w:rsidRDefault="00742195" w:rsidP="000B2BDC">
      <w:pPr>
        <w:spacing w:after="0"/>
        <w:jc w:val="right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НИУ ВШЭ,</w:t>
      </w:r>
      <w:r>
        <w:rPr>
          <w:rFonts w:ascii="Charis SIL Compact" w:hAnsi="Charis SIL Compact" w:cs="Charis SIL Compact"/>
          <w:sz w:val="24"/>
          <w:szCs w:val="24"/>
          <w:lang w:val="en-US"/>
        </w:rPr>
        <w:t xml:space="preserve"> 04.</w:t>
      </w:r>
      <w:bookmarkStart w:id="0" w:name="_GoBack"/>
      <w:bookmarkEnd w:id="0"/>
      <w:r w:rsidR="000B2BDC">
        <w:rPr>
          <w:rFonts w:ascii="Charis SIL Compact" w:hAnsi="Charis SIL Compact" w:cs="Charis SIL Compact"/>
          <w:sz w:val="24"/>
          <w:szCs w:val="24"/>
        </w:rPr>
        <w:t>12.2015</w:t>
      </w:r>
    </w:p>
    <w:p w:rsidR="00384764" w:rsidRPr="00047942" w:rsidRDefault="000B2BDC" w:rsidP="000B2BDC">
      <w:pPr>
        <w:spacing w:after="120"/>
        <w:jc w:val="right"/>
        <w:rPr>
          <w:rFonts w:ascii="Charis SIL Compact" w:hAnsi="Charis SIL Compact" w:cs="Charis SIL Compact"/>
          <w:sz w:val="24"/>
          <w:szCs w:val="24"/>
          <w:lang w:val="en-US"/>
        </w:rPr>
      </w:pPr>
      <w:r w:rsidRPr="000B2BDC">
        <w:rPr>
          <w:rFonts w:ascii="Charis SIL Compact" w:hAnsi="Charis SIL Compact" w:cs="Charis SIL Compact"/>
          <w:sz w:val="24"/>
          <w:szCs w:val="24"/>
        </w:rPr>
        <w:t>Маша</w:t>
      </w:r>
      <w:r w:rsidRPr="00047942">
        <w:rPr>
          <w:rFonts w:ascii="Charis SIL Compact" w:hAnsi="Charis SIL Compact" w:cs="Charis SIL Compact"/>
          <w:sz w:val="24"/>
          <w:szCs w:val="24"/>
          <w:lang w:val="en-US"/>
        </w:rPr>
        <w:t xml:space="preserve"> </w:t>
      </w:r>
      <w:proofErr w:type="spellStart"/>
      <w:r w:rsidRPr="000B2BDC">
        <w:rPr>
          <w:rFonts w:ascii="Charis SIL Compact" w:hAnsi="Charis SIL Compact" w:cs="Charis SIL Compact"/>
          <w:sz w:val="24"/>
          <w:szCs w:val="24"/>
        </w:rPr>
        <w:t>Кюсева</w:t>
      </w:r>
      <w:proofErr w:type="spellEnd"/>
      <w:r w:rsidRPr="00047942">
        <w:rPr>
          <w:rFonts w:ascii="Charis SIL Compact" w:hAnsi="Charis SIL Compact" w:cs="Charis SIL Compact"/>
          <w:sz w:val="24"/>
          <w:szCs w:val="24"/>
          <w:lang w:val="en-US"/>
        </w:rPr>
        <w:t xml:space="preserve">, </w:t>
      </w:r>
      <w:hyperlink r:id="rId8" w:history="1">
        <w:r w:rsidRPr="007D2022">
          <w:rPr>
            <w:rStyle w:val="a3"/>
            <w:rFonts w:ascii="Charis SIL Compact" w:hAnsi="Charis SIL Compact" w:cs="Charis SIL Compact"/>
            <w:sz w:val="24"/>
            <w:szCs w:val="24"/>
            <w:lang w:val="en-US"/>
          </w:rPr>
          <w:t>mkyuseva</w:t>
        </w:r>
        <w:r w:rsidRPr="00047942">
          <w:rPr>
            <w:rStyle w:val="a3"/>
            <w:rFonts w:ascii="Charis SIL Compact" w:hAnsi="Charis SIL Compact" w:cs="Charis SIL Compact"/>
            <w:sz w:val="24"/>
            <w:szCs w:val="24"/>
            <w:lang w:val="en-US"/>
          </w:rPr>
          <w:t>@</w:t>
        </w:r>
        <w:r w:rsidRPr="007D2022">
          <w:rPr>
            <w:rStyle w:val="a3"/>
            <w:rFonts w:ascii="Charis SIL Compact" w:hAnsi="Charis SIL Compact" w:cs="Charis SIL Compact"/>
            <w:sz w:val="24"/>
            <w:szCs w:val="24"/>
            <w:lang w:val="en-US"/>
          </w:rPr>
          <w:t>gmail</w:t>
        </w:r>
        <w:r w:rsidRPr="00047942">
          <w:rPr>
            <w:rStyle w:val="a3"/>
            <w:rFonts w:ascii="Charis SIL Compact" w:hAnsi="Charis SIL Compact" w:cs="Charis SIL Compact"/>
            <w:sz w:val="24"/>
            <w:szCs w:val="24"/>
            <w:lang w:val="en-US"/>
          </w:rPr>
          <w:t>.</w:t>
        </w:r>
        <w:r w:rsidRPr="007D2022">
          <w:rPr>
            <w:rStyle w:val="a3"/>
            <w:rFonts w:ascii="Charis SIL Compact" w:hAnsi="Charis SIL Compact" w:cs="Charis SIL Compact"/>
            <w:sz w:val="24"/>
            <w:szCs w:val="24"/>
            <w:lang w:val="en-US"/>
          </w:rPr>
          <w:t>com</w:t>
        </w:r>
      </w:hyperlink>
    </w:p>
    <w:p w:rsidR="000B2BDC" w:rsidRDefault="000B2BDC" w:rsidP="000B2BDC">
      <w:pPr>
        <w:spacing w:after="0"/>
        <w:jc w:val="center"/>
        <w:rPr>
          <w:rFonts w:ascii="Charis SIL Compact" w:hAnsi="Charis SIL Compact" w:cs="Charis SIL Compact"/>
          <w:sz w:val="24"/>
          <w:szCs w:val="24"/>
          <w:lang w:val="en-US"/>
        </w:rPr>
      </w:pPr>
      <w:r>
        <w:rPr>
          <w:rFonts w:ascii="Charis SIL Compact" w:hAnsi="Charis SIL Compact" w:cs="Charis SIL Compact"/>
          <w:sz w:val="24"/>
          <w:szCs w:val="24"/>
          <w:lang w:val="en-US"/>
        </w:rPr>
        <w:t>Exploitation of morphological possibilities in signed languages:</w:t>
      </w:r>
    </w:p>
    <w:p w:rsidR="000B2BDC" w:rsidRDefault="000B2BDC" w:rsidP="000B2BDC">
      <w:pPr>
        <w:spacing w:after="0"/>
        <w:jc w:val="center"/>
        <w:rPr>
          <w:rFonts w:ascii="Charis SIL Compact" w:hAnsi="Charis SIL Compact" w:cs="Charis SIL Compact"/>
          <w:sz w:val="24"/>
          <w:szCs w:val="24"/>
          <w:lang w:val="en-US"/>
        </w:rPr>
      </w:pPr>
      <w:r>
        <w:rPr>
          <w:rFonts w:ascii="Charis SIL Compact" w:hAnsi="Charis SIL Compact" w:cs="Charis SIL Compact"/>
          <w:sz w:val="24"/>
          <w:szCs w:val="24"/>
          <w:lang w:val="en-US"/>
        </w:rPr>
        <w:t xml:space="preserve">Comparison of American Sign Language with English </w:t>
      </w:r>
      <w:r>
        <w:rPr>
          <w:rFonts w:ascii="Charis SIL Compact" w:hAnsi="Charis SIL Compact" w:cs="Charis SIL Compact"/>
          <w:sz w:val="24"/>
          <w:szCs w:val="24"/>
          <w:lang w:val="en-US"/>
        </w:rPr>
        <w:fldChar w:fldCharType="begin"/>
      </w:r>
      <w:r>
        <w:rPr>
          <w:rFonts w:ascii="Charis SIL Compact" w:hAnsi="Charis SIL Compact" w:cs="Charis SIL Compact"/>
          <w:sz w:val="24"/>
          <w:szCs w:val="24"/>
          <w:lang w:val="en-US"/>
        </w:rPr>
        <w:instrText xml:space="preserve"> ADDIN ZOTERO_ITEM CSL_CITATION {"citationID":"1adt7100pj","properties":{"formattedCitation":"(Fernald &amp; Napoli, 2000)","plainCitation":"(Fernald &amp; Napoli, 2000)"},"citationItems":[{"id":21,"uris":["http://zotero.org/users/local/WgI8B4DP/items/7ZNEGAUU"],"uri":["http://zotero.org/users/local/WgI8B4DP/items/7ZNEGAUU"],"itemData":{"id":21,"type":"article-magazine","title":"Exploitation of morphological possibilities in signed languages: Comparison of American Sign Language with English","container-title":"Sign Language &amp; Linguistics","page":"3-58","volume":"3:1","author":[{"family":"Fernald","given":"Theodore B."},{"family":"Napoli","given":"Donna Jo"}],"issued":{"date-parts":[["2000"]]}}}],"schema":"https://github.com/citation-style-language/schema/raw/master/csl-citation.json"} </w:instrText>
      </w:r>
      <w:r>
        <w:rPr>
          <w:rFonts w:ascii="Charis SIL Compact" w:hAnsi="Charis SIL Compact" w:cs="Charis SIL Compact"/>
          <w:sz w:val="24"/>
          <w:szCs w:val="24"/>
          <w:lang w:val="en-US"/>
        </w:rPr>
        <w:fldChar w:fldCharType="separate"/>
      </w:r>
      <w:r w:rsidRPr="000B2BDC">
        <w:rPr>
          <w:rFonts w:ascii="Charis SIL Compact" w:hAnsi="Charis SIL Compact" w:cs="Charis SIL Compact"/>
          <w:sz w:val="24"/>
          <w:lang w:val="en-US"/>
        </w:rPr>
        <w:t>(Fernald &amp; Napoli, 2000)</w:t>
      </w:r>
      <w:r>
        <w:rPr>
          <w:rFonts w:ascii="Charis SIL Compact" w:hAnsi="Charis SIL Compact" w:cs="Charis SIL Compact"/>
          <w:sz w:val="24"/>
          <w:szCs w:val="24"/>
          <w:lang w:val="en-US"/>
        </w:rPr>
        <w:fldChar w:fldCharType="end"/>
      </w:r>
    </w:p>
    <w:p w:rsidR="001D21FE" w:rsidRDefault="001D21FE" w:rsidP="001D21FE">
      <w:pPr>
        <w:pStyle w:val="a5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Словообразовательные и словоизменительные механизмы в звучащих и жестовых языках.</w:t>
      </w:r>
    </w:p>
    <w:p w:rsidR="001D21FE" w:rsidRDefault="001D21FE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В звучащих языках:</w:t>
      </w:r>
    </w:p>
    <w:p w:rsidR="001D21FE" w:rsidRDefault="001D21FE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(а) последовательная аффиксация (</w:t>
      </w:r>
      <w:proofErr w:type="spellStart"/>
      <w:r>
        <w:rPr>
          <w:rFonts w:ascii="Charis SIL Compact" w:hAnsi="Charis SIL Compact" w:cs="Charis SIL Compact"/>
          <w:sz w:val="24"/>
          <w:szCs w:val="24"/>
          <w:lang w:val="en-US"/>
        </w:rPr>
        <w:t>concatenative</w:t>
      </w:r>
      <w:proofErr w:type="spellEnd"/>
      <w:r w:rsidRPr="001D21FE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  <w:lang w:val="en-US"/>
        </w:rPr>
        <w:t>affixation</w:t>
      </w:r>
      <w:r w:rsidRPr="001D21FE">
        <w:rPr>
          <w:rFonts w:ascii="Charis SIL Compact" w:hAnsi="Charis SIL Compact" w:cs="Charis SIL Compact"/>
          <w:sz w:val="24"/>
          <w:szCs w:val="24"/>
        </w:rPr>
        <w:t>)</w:t>
      </w:r>
      <w:r w:rsidR="00E11991">
        <w:rPr>
          <w:rFonts w:ascii="Charis SIL Compact" w:hAnsi="Charis SIL Compact" w:cs="Charis SIL Compact"/>
          <w:sz w:val="24"/>
          <w:szCs w:val="24"/>
        </w:rPr>
        <w:t>. Очень распространена,</w:t>
      </w:r>
      <w:r>
        <w:rPr>
          <w:rFonts w:ascii="Charis SIL Compact" w:hAnsi="Charis SIL Compact" w:cs="Charis SIL Compact"/>
          <w:sz w:val="24"/>
          <w:szCs w:val="24"/>
        </w:rPr>
        <w:t xml:space="preserve"> используется в:</w:t>
      </w:r>
    </w:p>
    <w:p w:rsidR="001D21FE" w:rsidRPr="001D21FE" w:rsidRDefault="001D21FE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 xml:space="preserve"> - </w:t>
      </w:r>
      <w:proofErr w:type="gramStart"/>
      <w:r>
        <w:rPr>
          <w:rFonts w:ascii="Charis SIL Compact" w:hAnsi="Charis SIL Compact" w:cs="Charis SIL Compact"/>
          <w:sz w:val="24"/>
          <w:szCs w:val="24"/>
        </w:rPr>
        <w:t>словообразовании</w:t>
      </w:r>
      <w:proofErr w:type="gramEnd"/>
      <w:r>
        <w:rPr>
          <w:rFonts w:ascii="Charis SIL Compact" w:hAnsi="Charis SIL Compact" w:cs="Charis SIL Compact"/>
          <w:sz w:val="24"/>
          <w:szCs w:val="24"/>
        </w:rPr>
        <w:t xml:space="preserve"> (</w:t>
      </w:r>
      <w:r w:rsidRPr="001D21FE">
        <w:rPr>
          <w:rFonts w:ascii="Charis SIL Compact" w:hAnsi="Charis SIL Compact" w:cs="Charis SIL Compact"/>
          <w:b/>
          <w:sz w:val="24"/>
          <w:szCs w:val="24"/>
          <w:lang w:val="en-US"/>
        </w:rPr>
        <w:t>un</w:t>
      </w:r>
      <w:r>
        <w:rPr>
          <w:rFonts w:ascii="Charis SIL Compact" w:hAnsi="Charis SIL Compact" w:cs="Charis SIL Compact"/>
          <w:sz w:val="24"/>
          <w:szCs w:val="24"/>
          <w:lang w:val="en-US"/>
        </w:rPr>
        <w:t>common</w:t>
      </w:r>
      <w:r w:rsidRPr="00047942">
        <w:rPr>
          <w:rFonts w:ascii="Charis SIL Compact" w:hAnsi="Charis SIL Compact" w:cs="Charis SIL Compact"/>
          <w:sz w:val="24"/>
          <w:szCs w:val="24"/>
        </w:rPr>
        <w:t xml:space="preserve">, </w:t>
      </w:r>
      <w:r>
        <w:rPr>
          <w:rFonts w:ascii="Charis SIL Compact" w:hAnsi="Charis SIL Compact" w:cs="Charis SIL Compact"/>
          <w:sz w:val="24"/>
          <w:szCs w:val="24"/>
          <w:lang w:val="en-US"/>
        </w:rPr>
        <w:t>common</w:t>
      </w:r>
      <w:r w:rsidRPr="001D21FE">
        <w:rPr>
          <w:rFonts w:ascii="Charis SIL Compact" w:hAnsi="Charis SIL Compact" w:cs="Charis SIL Compact"/>
          <w:b/>
          <w:sz w:val="24"/>
          <w:szCs w:val="24"/>
          <w:lang w:val="en-US"/>
        </w:rPr>
        <w:t>ly</w:t>
      </w:r>
      <w:r w:rsidRPr="001D21FE">
        <w:rPr>
          <w:rFonts w:ascii="Charis SIL Compact" w:hAnsi="Charis SIL Compact" w:cs="Charis SIL Compact"/>
          <w:sz w:val="24"/>
          <w:szCs w:val="24"/>
        </w:rPr>
        <w:t>)</w:t>
      </w:r>
    </w:p>
    <w:p w:rsidR="001D21FE" w:rsidRDefault="001D21FE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 w:rsidRPr="001D21FE">
        <w:rPr>
          <w:rFonts w:ascii="Charis SIL Compact" w:hAnsi="Charis SIL Compact" w:cs="Charis SIL Compact"/>
          <w:sz w:val="24"/>
          <w:szCs w:val="24"/>
        </w:rPr>
        <w:t xml:space="preserve"> - </w:t>
      </w:r>
      <w:proofErr w:type="gramStart"/>
      <w:r>
        <w:rPr>
          <w:rFonts w:ascii="Charis SIL Compact" w:hAnsi="Charis SIL Compact" w:cs="Charis SIL Compact"/>
          <w:sz w:val="24"/>
          <w:szCs w:val="24"/>
        </w:rPr>
        <w:t>словоизменении</w:t>
      </w:r>
      <w:proofErr w:type="gramEnd"/>
      <w:r>
        <w:rPr>
          <w:rFonts w:ascii="Charis SIL Compact" w:hAnsi="Charis SIL Compact" w:cs="Charis SIL Compact"/>
          <w:sz w:val="24"/>
          <w:szCs w:val="24"/>
        </w:rPr>
        <w:t xml:space="preserve"> (</w:t>
      </w:r>
      <w:r>
        <w:rPr>
          <w:rFonts w:ascii="Charis SIL Compact" w:hAnsi="Charis SIL Compact" w:cs="Charis SIL Compact"/>
          <w:sz w:val="24"/>
          <w:szCs w:val="24"/>
          <w:lang w:val="en-US"/>
        </w:rPr>
        <w:t>wash</w:t>
      </w:r>
      <w:r w:rsidRPr="001D21FE">
        <w:rPr>
          <w:rFonts w:ascii="Charis SIL Compact" w:hAnsi="Charis SIL Compact" w:cs="Charis SIL Compact"/>
          <w:sz w:val="24"/>
          <w:szCs w:val="24"/>
        </w:rPr>
        <w:t xml:space="preserve"> </w:t>
      </w:r>
      <w:proofErr w:type="spellStart"/>
      <w:r>
        <w:rPr>
          <w:rFonts w:ascii="Charis SIL Compact" w:hAnsi="Charis SIL Compact" w:cs="Charis SIL Compact"/>
          <w:sz w:val="24"/>
          <w:szCs w:val="24"/>
          <w:lang w:val="en-US"/>
        </w:rPr>
        <w:t>vs</w:t>
      </w:r>
      <w:proofErr w:type="spellEnd"/>
      <w:r w:rsidRPr="001D21FE">
        <w:rPr>
          <w:rFonts w:ascii="Charis SIL Compact" w:hAnsi="Charis SIL Compact" w:cs="Charis SIL Compact"/>
          <w:sz w:val="24"/>
          <w:szCs w:val="24"/>
        </w:rPr>
        <w:t xml:space="preserve">. </w:t>
      </w:r>
      <w:r>
        <w:rPr>
          <w:rFonts w:ascii="Charis SIL Compact" w:hAnsi="Charis SIL Compact" w:cs="Charis SIL Compact"/>
          <w:sz w:val="24"/>
          <w:szCs w:val="24"/>
          <w:lang w:val="en-US"/>
        </w:rPr>
        <w:t>wash</w:t>
      </w:r>
      <w:r w:rsidRPr="001D21FE">
        <w:rPr>
          <w:rFonts w:ascii="Charis SIL Compact" w:hAnsi="Charis SIL Compact" w:cs="Charis SIL Compact"/>
          <w:b/>
          <w:sz w:val="24"/>
          <w:szCs w:val="24"/>
          <w:lang w:val="en-US"/>
        </w:rPr>
        <w:t>es</w:t>
      </w:r>
      <w:r w:rsidRPr="001D21FE">
        <w:rPr>
          <w:rFonts w:ascii="Charis SIL Compact" w:hAnsi="Charis SIL Compact" w:cs="Charis SIL Compact"/>
          <w:sz w:val="24"/>
          <w:szCs w:val="24"/>
        </w:rPr>
        <w:t>)</w:t>
      </w:r>
    </w:p>
    <w:p w:rsidR="001D21FE" w:rsidRPr="001D21FE" w:rsidRDefault="00E11991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 w:rsidRPr="001D21FE">
        <w:rPr>
          <w:rFonts w:ascii="Charis SIL Compact" w:hAnsi="Charis SIL Compact" w:cs="Charis SIL Compact"/>
          <w:sz w:val="24"/>
          <w:szCs w:val="24"/>
        </w:rPr>
        <w:t xml:space="preserve"> </w:t>
      </w:r>
      <w:r w:rsidR="001D21FE" w:rsidRPr="001D21FE">
        <w:rPr>
          <w:rFonts w:ascii="Charis SIL Compact" w:hAnsi="Charis SIL Compact" w:cs="Charis SIL Compact"/>
          <w:sz w:val="24"/>
          <w:szCs w:val="24"/>
        </w:rPr>
        <w:t>(</w:t>
      </w:r>
      <w:r w:rsidR="001D21FE">
        <w:rPr>
          <w:rFonts w:ascii="Charis SIL Compact" w:hAnsi="Charis SIL Compact" w:cs="Charis SIL Compact"/>
          <w:sz w:val="24"/>
          <w:szCs w:val="24"/>
        </w:rPr>
        <w:t>б) изменение фонологических признаков (</w:t>
      </w:r>
      <w:r w:rsidR="001D21FE">
        <w:rPr>
          <w:rFonts w:ascii="Charis SIL Compact" w:hAnsi="Charis SIL Compact" w:cs="Charis SIL Compact"/>
          <w:sz w:val="24"/>
          <w:szCs w:val="24"/>
          <w:lang w:val="en-US"/>
        </w:rPr>
        <w:t>phonological</w:t>
      </w:r>
      <w:r w:rsidR="001D21FE" w:rsidRPr="001D21FE">
        <w:rPr>
          <w:rFonts w:ascii="Charis SIL Compact" w:hAnsi="Charis SIL Compact" w:cs="Charis SIL Compact"/>
          <w:sz w:val="24"/>
          <w:szCs w:val="24"/>
        </w:rPr>
        <w:t xml:space="preserve"> </w:t>
      </w:r>
      <w:r w:rsidR="001D21FE">
        <w:rPr>
          <w:rFonts w:ascii="Charis SIL Compact" w:hAnsi="Charis SIL Compact" w:cs="Charis SIL Compact"/>
          <w:sz w:val="24"/>
          <w:szCs w:val="24"/>
          <w:lang w:val="en-US"/>
        </w:rPr>
        <w:t>feature</w:t>
      </w:r>
      <w:r w:rsidR="001D21FE" w:rsidRPr="001D21FE">
        <w:rPr>
          <w:rFonts w:ascii="Charis SIL Compact" w:hAnsi="Charis SIL Compact" w:cs="Charis SIL Compact"/>
          <w:sz w:val="24"/>
          <w:szCs w:val="24"/>
        </w:rPr>
        <w:t xml:space="preserve"> </w:t>
      </w:r>
      <w:r w:rsidR="001D21FE">
        <w:rPr>
          <w:rFonts w:ascii="Charis SIL Compact" w:hAnsi="Charis SIL Compact" w:cs="Charis SIL Compact"/>
          <w:sz w:val="24"/>
          <w:szCs w:val="24"/>
          <w:lang w:val="en-US"/>
        </w:rPr>
        <w:t>alternation</w:t>
      </w:r>
      <w:r w:rsidR="001D21FE" w:rsidRPr="001D21FE">
        <w:rPr>
          <w:rFonts w:ascii="Charis SIL Compact" w:hAnsi="Charis SIL Compact" w:cs="Charis SIL Compact"/>
          <w:sz w:val="24"/>
          <w:szCs w:val="24"/>
        </w:rPr>
        <w:t>)</w:t>
      </w:r>
      <w:r w:rsidR="001D21FE">
        <w:rPr>
          <w:rFonts w:ascii="Charis SIL Compact" w:hAnsi="Charis SIL Compact" w:cs="Charis SIL Compact"/>
          <w:sz w:val="24"/>
          <w:szCs w:val="24"/>
        </w:rPr>
        <w:t xml:space="preserve">; </w:t>
      </w:r>
      <w:proofErr w:type="gramStart"/>
      <w:r w:rsidR="001D21FE">
        <w:rPr>
          <w:rFonts w:ascii="Charis SIL Compact" w:hAnsi="Charis SIL Compact" w:cs="Charis SIL Compact"/>
          <w:sz w:val="24"/>
          <w:szCs w:val="24"/>
        </w:rPr>
        <w:t>в</w:t>
      </w:r>
      <w:proofErr w:type="gramEnd"/>
      <w:r w:rsidR="001D21FE">
        <w:rPr>
          <w:rFonts w:ascii="Charis SIL Compact" w:hAnsi="Charis SIL Compact" w:cs="Charis SIL Compact"/>
          <w:sz w:val="24"/>
          <w:szCs w:val="24"/>
        </w:rPr>
        <w:t>:</w:t>
      </w:r>
    </w:p>
    <w:p w:rsidR="001D21FE" w:rsidRPr="001D21FE" w:rsidRDefault="001D21FE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 w:rsidRPr="001D21FE">
        <w:rPr>
          <w:rFonts w:ascii="Charis SIL Compact" w:hAnsi="Charis SIL Compact" w:cs="Charis SIL Compact"/>
          <w:sz w:val="24"/>
          <w:szCs w:val="24"/>
        </w:rPr>
        <w:t xml:space="preserve"> - </w:t>
      </w:r>
      <w:proofErr w:type="gramStart"/>
      <w:r>
        <w:rPr>
          <w:rFonts w:ascii="Charis SIL Compact" w:hAnsi="Charis SIL Compact" w:cs="Charis SIL Compact"/>
          <w:sz w:val="24"/>
          <w:szCs w:val="24"/>
        </w:rPr>
        <w:t>словообразовании</w:t>
      </w:r>
      <w:proofErr w:type="gramEnd"/>
      <w:r>
        <w:rPr>
          <w:rFonts w:ascii="Charis SIL Compact" w:hAnsi="Charis SIL Compact" w:cs="Charis SIL Compact"/>
          <w:sz w:val="24"/>
          <w:szCs w:val="24"/>
        </w:rPr>
        <w:t xml:space="preserve"> (</w:t>
      </w:r>
      <w:r>
        <w:rPr>
          <w:rFonts w:ascii="Charis SIL Compact" w:hAnsi="Charis SIL Compact" w:cs="Charis SIL Compact"/>
          <w:sz w:val="24"/>
          <w:szCs w:val="24"/>
          <w:lang w:val="en-US"/>
        </w:rPr>
        <w:t>lose</w:t>
      </w:r>
      <w:r w:rsidRPr="001D21FE">
        <w:rPr>
          <w:rFonts w:ascii="Charis SIL Compact" w:hAnsi="Charis SIL Compact" w:cs="Charis SIL Compact"/>
          <w:sz w:val="24"/>
          <w:szCs w:val="24"/>
        </w:rPr>
        <w:t xml:space="preserve"> </w:t>
      </w:r>
      <w:proofErr w:type="spellStart"/>
      <w:r>
        <w:rPr>
          <w:rFonts w:ascii="Charis SIL Compact" w:hAnsi="Charis SIL Compact" w:cs="Charis SIL Compact"/>
          <w:sz w:val="24"/>
          <w:szCs w:val="24"/>
          <w:lang w:val="en-US"/>
        </w:rPr>
        <w:t>vs</w:t>
      </w:r>
      <w:proofErr w:type="spellEnd"/>
      <w:r w:rsidRPr="001D21FE">
        <w:rPr>
          <w:rFonts w:ascii="Charis SIL Compact" w:hAnsi="Charis SIL Compact" w:cs="Charis SIL Compact"/>
          <w:sz w:val="24"/>
          <w:szCs w:val="24"/>
        </w:rPr>
        <w:t xml:space="preserve">. </w:t>
      </w:r>
      <w:r>
        <w:rPr>
          <w:rFonts w:ascii="Charis SIL Compact" w:hAnsi="Charis SIL Compact" w:cs="Charis SIL Compact"/>
          <w:sz w:val="24"/>
          <w:szCs w:val="24"/>
          <w:lang w:val="en-US"/>
        </w:rPr>
        <w:t>loose</w:t>
      </w:r>
      <w:r w:rsidRPr="001D21FE">
        <w:rPr>
          <w:rFonts w:ascii="Charis SIL Compact" w:hAnsi="Charis SIL Compact" w:cs="Charis SIL Compact"/>
          <w:sz w:val="24"/>
          <w:szCs w:val="24"/>
        </w:rPr>
        <w:t>)</w:t>
      </w:r>
    </w:p>
    <w:p w:rsidR="001D21FE" w:rsidRDefault="001D21FE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 w:rsidRPr="001D21FE">
        <w:rPr>
          <w:rFonts w:ascii="Charis SIL Compact" w:hAnsi="Charis SIL Compact" w:cs="Charis SIL Compact"/>
          <w:sz w:val="24"/>
          <w:szCs w:val="24"/>
        </w:rPr>
        <w:t xml:space="preserve"> </w:t>
      </w:r>
      <w:proofErr w:type="gramStart"/>
      <w:r w:rsidRPr="001D21FE">
        <w:rPr>
          <w:rFonts w:ascii="Charis SIL Compact" w:hAnsi="Charis SIL Compact" w:cs="Charis SIL Compact"/>
          <w:sz w:val="24"/>
          <w:szCs w:val="24"/>
        </w:rPr>
        <w:t xml:space="preserve">- </w:t>
      </w:r>
      <w:r>
        <w:rPr>
          <w:rFonts w:ascii="Charis SIL Compact" w:hAnsi="Charis SIL Compact" w:cs="Charis SIL Compact"/>
          <w:sz w:val="24"/>
          <w:szCs w:val="24"/>
        </w:rPr>
        <w:t>словоизменении (</w:t>
      </w:r>
      <w:r>
        <w:rPr>
          <w:rFonts w:ascii="Charis SIL Compact" w:hAnsi="Charis SIL Compact" w:cs="Charis SIL Compact"/>
          <w:sz w:val="24"/>
          <w:szCs w:val="24"/>
          <w:lang w:val="en-US"/>
        </w:rPr>
        <w:t>foot</w:t>
      </w:r>
      <w:r w:rsidRPr="001D21FE">
        <w:rPr>
          <w:rFonts w:ascii="Charis SIL Compact" w:hAnsi="Charis SIL Compact" w:cs="Charis SIL Compact"/>
          <w:sz w:val="24"/>
          <w:szCs w:val="24"/>
        </w:rPr>
        <w:t xml:space="preserve"> </w:t>
      </w:r>
      <w:proofErr w:type="spellStart"/>
      <w:r>
        <w:rPr>
          <w:rFonts w:ascii="Charis SIL Compact" w:hAnsi="Charis SIL Compact" w:cs="Charis SIL Compact"/>
          <w:sz w:val="24"/>
          <w:szCs w:val="24"/>
          <w:lang w:val="en-US"/>
        </w:rPr>
        <w:t>vs</w:t>
      </w:r>
      <w:proofErr w:type="spellEnd"/>
      <w:r w:rsidRPr="001D21FE">
        <w:rPr>
          <w:rFonts w:ascii="Charis SIL Compact" w:hAnsi="Charis SIL Compact" w:cs="Charis SIL Compact"/>
          <w:sz w:val="24"/>
          <w:szCs w:val="24"/>
        </w:rPr>
        <w:t xml:space="preserve">. </w:t>
      </w:r>
      <w:r>
        <w:rPr>
          <w:rFonts w:ascii="Charis SIL Compact" w:hAnsi="Charis SIL Compact" w:cs="Charis SIL Compact"/>
          <w:sz w:val="24"/>
          <w:szCs w:val="24"/>
          <w:lang w:val="en-US"/>
        </w:rPr>
        <w:t>feet</w:t>
      </w:r>
      <w:r w:rsidRPr="001D21FE">
        <w:rPr>
          <w:rFonts w:ascii="Charis SIL Compact" w:hAnsi="Charis SIL Compact" w:cs="Charis SIL Compact"/>
          <w:sz w:val="24"/>
          <w:szCs w:val="24"/>
        </w:rPr>
        <w:t xml:space="preserve">; </w:t>
      </w:r>
      <w:r>
        <w:rPr>
          <w:rFonts w:ascii="Charis SIL Compact" w:hAnsi="Charis SIL Compact" w:cs="Charis SIL Compact"/>
          <w:sz w:val="24"/>
          <w:szCs w:val="24"/>
        </w:rPr>
        <w:t xml:space="preserve">нем. </w:t>
      </w:r>
      <w:proofErr w:type="spellStart"/>
      <w:r>
        <w:rPr>
          <w:rFonts w:ascii="Charis SIL Compact" w:hAnsi="Charis SIL Compact" w:cs="Charis SIL Compact"/>
          <w:sz w:val="24"/>
          <w:szCs w:val="24"/>
          <w:lang w:val="en-US"/>
        </w:rPr>
        <w:t>Vater</w:t>
      </w:r>
      <w:proofErr w:type="spellEnd"/>
      <w:r w:rsidRPr="001D21FE">
        <w:rPr>
          <w:rFonts w:ascii="Charis SIL Compact" w:hAnsi="Charis SIL Compact" w:cs="Charis SIL Compact"/>
          <w:sz w:val="24"/>
          <w:szCs w:val="24"/>
        </w:rPr>
        <w:t xml:space="preserve"> ‘</w:t>
      </w:r>
      <w:r>
        <w:rPr>
          <w:rFonts w:ascii="Charis SIL Compact" w:hAnsi="Charis SIL Compact" w:cs="Charis SIL Compact"/>
          <w:sz w:val="24"/>
          <w:szCs w:val="24"/>
        </w:rPr>
        <w:t>отец</w:t>
      </w:r>
      <w:r w:rsidRPr="001D21FE">
        <w:rPr>
          <w:rFonts w:ascii="Charis SIL Compact" w:hAnsi="Charis SIL Compact" w:cs="Charis SIL Compact"/>
          <w:sz w:val="24"/>
          <w:szCs w:val="24"/>
        </w:rPr>
        <w:t xml:space="preserve">’ </w:t>
      </w:r>
      <w:proofErr w:type="spellStart"/>
      <w:r>
        <w:rPr>
          <w:rFonts w:ascii="Charis SIL Compact" w:hAnsi="Charis SIL Compact" w:cs="Charis SIL Compact"/>
          <w:sz w:val="24"/>
          <w:szCs w:val="24"/>
          <w:lang w:val="en-US"/>
        </w:rPr>
        <w:t>vs</w:t>
      </w:r>
      <w:proofErr w:type="spellEnd"/>
      <w:r w:rsidRPr="001D21FE">
        <w:rPr>
          <w:rFonts w:ascii="Charis SIL Compact" w:hAnsi="Charis SIL Compact" w:cs="Charis SIL Compact"/>
          <w:sz w:val="24"/>
          <w:szCs w:val="24"/>
        </w:rPr>
        <w:t>.</w:t>
      </w:r>
      <w:proofErr w:type="gramEnd"/>
      <w:r w:rsidRPr="001D21FE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  <w:lang w:val="en-US"/>
        </w:rPr>
        <w:t>V</w:t>
      </w:r>
      <w:r w:rsidRPr="001D21FE">
        <w:rPr>
          <w:rFonts w:ascii="Charis SIL Compact" w:hAnsi="Charis SIL Compact" w:cs="Charis SIL Compact"/>
          <w:sz w:val="24"/>
          <w:szCs w:val="24"/>
        </w:rPr>
        <w:t>ä</w:t>
      </w:r>
      <w:proofErr w:type="spellStart"/>
      <w:r>
        <w:rPr>
          <w:rFonts w:ascii="Charis SIL Compact" w:hAnsi="Charis SIL Compact" w:cs="Charis SIL Compact"/>
          <w:sz w:val="24"/>
          <w:szCs w:val="24"/>
          <w:lang w:val="en-US"/>
        </w:rPr>
        <w:t>ter</w:t>
      </w:r>
      <w:proofErr w:type="spellEnd"/>
      <w:r w:rsidRPr="001D21FE">
        <w:rPr>
          <w:rFonts w:ascii="Charis SIL Compact" w:hAnsi="Charis SIL Compact" w:cs="Charis SIL Compact"/>
          <w:sz w:val="24"/>
          <w:szCs w:val="24"/>
        </w:rPr>
        <w:t xml:space="preserve"> ‘</w:t>
      </w:r>
      <w:r>
        <w:rPr>
          <w:rFonts w:ascii="Charis SIL Compact" w:hAnsi="Charis SIL Compact" w:cs="Charis SIL Compact"/>
          <w:sz w:val="24"/>
          <w:szCs w:val="24"/>
        </w:rPr>
        <w:t>отцы</w:t>
      </w:r>
      <w:r w:rsidRPr="001D21FE">
        <w:rPr>
          <w:rFonts w:ascii="Charis SIL Compact" w:hAnsi="Charis SIL Compact" w:cs="Charis SIL Compact"/>
          <w:sz w:val="24"/>
          <w:szCs w:val="24"/>
        </w:rPr>
        <w:t>’)</w:t>
      </w:r>
    </w:p>
    <w:p w:rsidR="001D21FE" w:rsidRDefault="001D21FE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В жестовых языках:</w:t>
      </w:r>
    </w:p>
    <w:p w:rsidR="001D21FE" w:rsidRDefault="001D21FE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(а) последовательная аффиксация</w:t>
      </w:r>
      <w:r w:rsidR="00E11991">
        <w:rPr>
          <w:rFonts w:ascii="Charis SIL Compact" w:hAnsi="Charis SIL Compact" w:cs="Charis SIL Compact"/>
          <w:sz w:val="24"/>
          <w:szCs w:val="24"/>
        </w:rPr>
        <w:t>. Очень редка.</w:t>
      </w:r>
    </w:p>
    <w:p w:rsidR="001D21FE" w:rsidRDefault="00653AE6" w:rsidP="00653AE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 xml:space="preserve">суффикс </w:t>
      </w:r>
      <w:proofErr w:type="spellStart"/>
      <w:r>
        <w:rPr>
          <w:rFonts w:ascii="Charis SIL Compact" w:hAnsi="Charis SIL Compact" w:cs="Charis SIL Compact"/>
          <w:sz w:val="24"/>
          <w:szCs w:val="24"/>
        </w:rPr>
        <w:t>агенса</w:t>
      </w:r>
      <w:proofErr w:type="spellEnd"/>
      <w:r>
        <w:rPr>
          <w:rFonts w:ascii="Charis SIL Compact" w:hAnsi="Charis SIL Compact" w:cs="Charis SIL Compact"/>
          <w:sz w:val="24"/>
          <w:szCs w:val="24"/>
        </w:rPr>
        <w:t xml:space="preserve"> (спорный случай</w:t>
      </w:r>
      <w:r w:rsidR="004A517E">
        <w:rPr>
          <w:rFonts w:ascii="Charis SIL Compact" w:hAnsi="Charis SIL Compact" w:cs="Charis SIL Compact"/>
          <w:sz w:val="24"/>
          <w:szCs w:val="24"/>
        </w:rPr>
        <w:t>, можно анализировать как вторую часть компаунда</w:t>
      </w:r>
      <w:r>
        <w:rPr>
          <w:rFonts w:ascii="Charis SIL Compact" w:hAnsi="Charis SIL Compact" w:cs="Charis SIL Compact"/>
          <w:sz w:val="24"/>
          <w:szCs w:val="24"/>
        </w:rPr>
        <w:t>)</w:t>
      </w:r>
    </w:p>
    <w:p w:rsidR="00E56555" w:rsidRDefault="00E56555" w:rsidP="00E56555">
      <w:pPr>
        <w:pStyle w:val="a5"/>
        <w:spacing w:after="0" w:line="240" w:lineRule="auto"/>
        <w:ind w:left="1134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drawing>
          <wp:inline distT="0" distB="0" distL="0" distR="0" wp14:anchorId="1FA54491" wp14:editId="22444286">
            <wp:extent cx="4334674" cy="126996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55" cy="12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7E" w:rsidRDefault="00E56555" w:rsidP="00653AE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 xml:space="preserve">образование сравнительной и превосходной степени прилагательных в </w:t>
      </w:r>
      <w:proofErr w:type="spellStart"/>
      <w:r>
        <w:rPr>
          <w:rFonts w:ascii="Charis SIL Compact" w:hAnsi="Charis SIL Compact" w:cs="Charis SIL Compact"/>
          <w:sz w:val="24"/>
          <w:szCs w:val="24"/>
        </w:rPr>
        <w:t>амслене</w:t>
      </w:r>
      <w:proofErr w:type="spellEnd"/>
      <w:r>
        <w:rPr>
          <w:rFonts w:ascii="Charis SIL Compact" w:hAnsi="Charis SIL Compact" w:cs="Charis SIL Compact"/>
          <w:sz w:val="24"/>
          <w:szCs w:val="24"/>
        </w:rPr>
        <w:t xml:space="preserve"> (тоже можно анализировать, как вторую часть компаунда – жест </w:t>
      </w:r>
      <w:r w:rsidRPr="00E56555">
        <w:rPr>
          <w:rFonts w:ascii="Charis SIL Compact" w:hAnsi="Charis SIL Compact" w:cs="Charis SIL Compact"/>
          <w:smallCaps/>
          <w:sz w:val="24"/>
          <w:szCs w:val="24"/>
          <w:lang w:val="en-US"/>
        </w:rPr>
        <w:t>most</w:t>
      </w:r>
      <w:r w:rsidRPr="00E56555">
        <w:rPr>
          <w:rFonts w:ascii="Charis SIL Compact" w:hAnsi="Charis SIL Compact" w:cs="Charis SIL Compact"/>
          <w:sz w:val="24"/>
          <w:szCs w:val="24"/>
        </w:rPr>
        <w:t>)</w:t>
      </w:r>
    </w:p>
    <w:p w:rsidR="00E11991" w:rsidRPr="00E11991" w:rsidRDefault="00E11991" w:rsidP="00E11991">
      <w:pPr>
        <w:spacing w:after="0" w:line="240" w:lineRule="auto"/>
        <w:ind w:left="78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Намного более распространено словосложение.</w:t>
      </w:r>
    </w:p>
    <w:p w:rsidR="00653AE6" w:rsidRDefault="00653AE6" w:rsidP="00653AE6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 w:rsidRPr="00E56555">
        <w:rPr>
          <w:rFonts w:ascii="Charis SIL Compact" w:hAnsi="Charis SIL Compact" w:cs="Charis SIL Compact"/>
          <w:sz w:val="24"/>
          <w:szCs w:val="24"/>
        </w:rPr>
        <w:t>(</w:t>
      </w:r>
      <w:r>
        <w:rPr>
          <w:rFonts w:ascii="Charis SIL Compact" w:hAnsi="Charis SIL Compact" w:cs="Charis SIL Compact"/>
          <w:sz w:val="24"/>
          <w:szCs w:val="24"/>
        </w:rPr>
        <w:t>б) изменение фонологических признаков</w:t>
      </w:r>
      <w:proofErr w:type="gramStart"/>
      <w:r w:rsidR="00CA4D59">
        <w:rPr>
          <w:rFonts w:ascii="Charis SIL Compact" w:hAnsi="Charis SIL Compact" w:cs="Charis SIL Compact"/>
          <w:sz w:val="24"/>
          <w:szCs w:val="24"/>
        </w:rPr>
        <w:t>.</w:t>
      </w:r>
      <w:proofErr w:type="gramEnd"/>
      <w:r w:rsidR="00CA4D59">
        <w:rPr>
          <w:rFonts w:ascii="Charis SIL Compact" w:hAnsi="Charis SIL Compact" w:cs="Charis SIL Compact"/>
          <w:sz w:val="24"/>
          <w:szCs w:val="24"/>
        </w:rPr>
        <w:t xml:space="preserve"> </w:t>
      </w:r>
      <w:proofErr w:type="gramStart"/>
      <w:r w:rsidR="00CA4D59">
        <w:rPr>
          <w:rFonts w:ascii="Charis SIL Compact" w:hAnsi="Charis SIL Compact" w:cs="Charis SIL Compact"/>
          <w:sz w:val="24"/>
          <w:szCs w:val="24"/>
        </w:rPr>
        <w:t>и</w:t>
      </w:r>
      <w:proofErr w:type="gramEnd"/>
      <w:r w:rsidR="00CA4D59">
        <w:rPr>
          <w:rFonts w:ascii="Charis SIL Compact" w:hAnsi="Charis SIL Compact" w:cs="Charis SIL Compact"/>
          <w:sz w:val="24"/>
          <w:szCs w:val="24"/>
        </w:rPr>
        <w:t>спользуется в:</w:t>
      </w:r>
    </w:p>
    <w:p w:rsidR="00CA4D59" w:rsidRDefault="00CA4D59" w:rsidP="00653AE6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 xml:space="preserve"> - </w:t>
      </w:r>
      <w:proofErr w:type="gramStart"/>
      <w:r>
        <w:rPr>
          <w:rFonts w:ascii="Charis SIL Compact" w:hAnsi="Charis SIL Compact" w:cs="Charis SIL Compact"/>
          <w:sz w:val="24"/>
          <w:szCs w:val="24"/>
        </w:rPr>
        <w:t>словообразовании</w:t>
      </w:r>
      <w:proofErr w:type="gramEnd"/>
    </w:p>
    <w:p w:rsidR="00CA4D59" w:rsidRDefault="00CA4D59" w:rsidP="00653AE6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F8FBAD" wp14:editId="1EDC013A">
            <wp:extent cx="4000500" cy="115485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4124" cy="115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59" w:rsidRDefault="00CA4D59" w:rsidP="00653AE6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+ пары «</w:t>
      </w:r>
      <w:proofErr w:type="spellStart"/>
      <w:r>
        <w:rPr>
          <w:rFonts w:ascii="Charis SIL Compact" w:hAnsi="Charis SIL Compact" w:cs="Charis SIL Compact"/>
          <w:sz w:val="24"/>
          <w:szCs w:val="24"/>
        </w:rPr>
        <w:t>сущ</w:t>
      </w:r>
      <w:proofErr w:type="spellEnd"/>
      <w:proofErr w:type="gramStart"/>
      <w:r>
        <w:rPr>
          <w:rFonts w:ascii="Charis SIL Compact" w:hAnsi="Charis SIL Compact" w:cs="Charis SIL Compact"/>
          <w:sz w:val="24"/>
          <w:szCs w:val="24"/>
        </w:rPr>
        <w:t>»-</w:t>
      </w:r>
      <w:proofErr w:type="gramEnd"/>
      <w:r>
        <w:rPr>
          <w:rFonts w:ascii="Charis SIL Compact" w:hAnsi="Charis SIL Compact" w:cs="Charis SIL Compact"/>
          <w:sz w:val="24"/>
          <w:szCs w:val="24"/>
        </w:rPr>
        <w:t>«</w:t>
      </w:r>
      <w:proofErr w:type="spellStart"/>
      <w:r>
        <w:rPr>
          <w:rFonts w:ascii="Charis SIL Compact" w:hAnsi="Charis SIL Compact" w:cs="Charis SIL Compact"/>
          <w:sz w:val="24"/>
          <w:szCs w:val="24"/>
        </w:rPr>
        <w:t>гл</w:t>
      </w:r>
      <w:proofErr w:type="spellEnd"/>
      <w:r>
        <w:rPr>
          <w:rFonts w:ascii="Charis SIL Compact" w:hAnsi="Charis SIL Compact" w:cs="Charis SIL Compact"/>
          <w:sz w:val="24"/>
          <w:szCs w:val="24"/>
        </w:rPr>
        <w:t>»:</w:t>
      </w:r>
    </w:p>
    <w:p w:rsidR="00CA4D59" w:rsidRDefault="00CA4D59" w:rsidP="00653AE6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drawing>
          <wp:inline distT="0" distB="0" distL="0" distR="0">
            <wp:extent cx="3036367" cy="127634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45" cy="12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59" w:rsidRDefault="00CA4D59" w:rsidP="00CA4D59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 w:rsidRPr="00047942">
        <w:rPr>
          <w:rFonts w:ascii="Charis SIL Compact" w:hAnsi="Charis SIL Compact" w:cs="Charis SIL Compact"/>
          <w:sz w:val="24"/>
          <w:szCs w:val="24"/>
        </w:rPr>
        <w:t xml:space="preserve"> - </w:t>
      </w:r>
      <w:proofErr w:type="gramStart"/>
      <w:r>
        <w:rPr>
          <w:rFonts w:ascii="Charis SIL Compact" w:hAnsi="Charis SIL Compact" w:cs="Charis SIL Compact"/>
          <w:sz w:val="24"/>
          <w:szCs w:val="24"/>
        </w:rPr>
        <w:t>словоизменении</w:t>
      </w:r>
      <w:proofErr w:type="gramEnd"/>
      <w:r w:rsidRPr="00047942">
        <w:rPr>
          <w:rFonts w:ascii="Charis SIL Compact" w:hAnsi="Charis SIL Compact" w:cs="Charis SIL Compact"/>
          <w:sz w:val="24"/>
          <w:szCs w:val="24"/>
        </w:rPr>
        <w:t xml:space="preserve"> (</w:t>
      </w:r>
      <w:r>
        <w:rPr>
          <w:rFonts w:ascii="Charis SIL Compact" w:hAnsi="Charis SIL Compact" w:cs="Charis SIL Compact"/>
          <w:sz w:val="24"/>
          <w:szCs w:val="24"/>
        </w:rPr>
        <w:t>аспектуальные</w:t>
      </w:r>
      <w:r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показатели</w:t>
      </w:r>
      <w:r w:rsidRPr="00047942">
        <w:rPr>
          <w:rFonts w:ascii="Charis SIL Compact" w:hAnsi="Charis SIL Compact" w:cs="Charis SIL Compact"/>
          <w:sz w:val="24"/>
          <w:szCs w:val="24"/>
        </w:rPr>
        <w:t>)</w:t>
      </w:r>
    </w:p>
    <w:p w:rsidR="00CA4D59" w:rsidRDefault="00CA4D59" w:rsidP="00CA4D59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lastRenderedPageBreak/>
        <w:t xml:space="preserve">Но: аспектуальные изменения часто включают редупликацию, а редупликацию можно анализировать как последовательную аффиксацию. Тогда </w:t>
      </w:r>
      <w:proofErr w:type="spellStart"/>
      <w:r>
        <w:rPr>
          <w:rFonts w:ascii="Charis SIL Compact" w:hAnsi="Charis SIL Compact" w:cs="Charis SIL Compact"/>
          <w:sz w:val="24"/>
          <w:szCs w:val="24"/>
        </w:rPr>
        <w:t>редуплицированный</w:t>
      </w:r>
      <w:proofErr w:type="spellEnd"/>
      <w:r>
        <w:rPr>
          <w:rFonts w:ascii="Charis SIL Compact" w:hAnsi="Charis SIL Compact" w:cs="Charis SIL Compact"/>
          <w:sz w:val="24"/>
          <w:szCs w:val="24"/>
        </w:rPr>
        <w:t xml:space="preserve"> аффикс будет аналогичен английскому префиксу отрицания </w:t>
      </w:r>
      <w:proofErr w:type="spellStart"/>
      <w:r>
        <w:rPr>
          <w:rFonts w:ascii="Charis SIL Compact" w:hAnsi="Charis SIL Compact" w:cs="Charis SIL Compact"/>
          <w:sz w:val="24"/>
          <w:szCs w:val="24"/>
          <w:lang w:val="en-US"/>
        </w:rPr>
        <w:t>iC</w:t>
      </w:r>
      <w:proofErr w:type="spellEnd"/>
      <w:r w:rsidRPr="00CA4D59">
        <w:rPr>
          <w:rFonts w:ascii="Charis SIL Compact" w:hAnsi="Charis SIL Compact" w:cs="Charis SIL Compact"/>
          <w:sz w:val="24"/>
          <w:szCs w:val="24"/>
        </w:rPr>
        <w:t>-</w:t>
      </w:r>
      <w:r>
        <w:rPr>
          <w:rFonts w:ascii="Charis SIL Compact" w:hAnsi="Charis SIL Compact" w:cs="Charis SIL Compact"/>
          <w:sz w:val="24"/>
          <w:szCs w:val="24"/>
        </w:rPr>
        <w:t>, где выбор согласного зависит от формальных характеристик первого звука основы.</w:t>
      </w:r>
    </w:p>
    <w:p w:rsidR="00CA4D59" w:rsidRDefault="005E2118" w:rsidP="00CA4D59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+</w:t>
      </w:r>
      <w:r w:rsidR="00CA4D59">
        <w:rPr>
          <w:rFonts w:ascii="Charis SIL Compact" w:hAnsi="Charis SIL Compact" w:cs="Charis SIL Compact"/>
          <w:sz w:val="24"/>
          <w:szCs w:val="24"/>
        </w:rPr>
        <w:t xml:space="preserve"> инкорпорация</w:t>
      </w:r>
    </w:p>
    <w:p w:rsidR="005E1402" w:rsidRPr="00CA4D59" w:rsidRDefault="005E1402" w:rsidP="00CA4D59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drawing>
          <wp:inline distT="0" distB="0" distL="0" distR="0">
            <wp:extent cx="3735038" cy="150073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603" cy="150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E6" w:rsidRPr="00CA4D59" w:rsidRDefault="005E2118" w:rsidP="005E2118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  <w:lang w:val="en-US"/>
        </w:rPr>
      </w:pPr>
      <w:r w:rsidRPr="005E2118">
        <w:rPr>
          <w:rFonts w:ascii="Charis SIL Compact" w:hAnsi="Charis SIL Compact" w:cs="Charis SIL Compact"/>
          <w:sz w:val="24"/>
          <w:szCs w:val="24"/>
          <w:lang w:val="en-US"/>
        </w:rPr>
        <w:t xml:space="preserve">+ </w:t>
      </w:r>
      <w:proofErr w:type="gramStart"/>
      <w:r>
        <w:rPr>
          <w:rFonts w:ascii="Charis SIL Compact" w:hAnsi="Charis SIL Compact" w:cs="Charis SIL Compact"/>
          <w:sz w:val="24"/>
          <w:szCs w:val="24"/>
        </w:rPr>
        <w:t>лексические</w:t>
      </w:r>
      <w:proofErr w:type="gramEnd"/>
      <w:r w:rsidRPr="005E2118">
        <w:rPr>
          <w:rFonts w:ascii="Charis SIL Compact" w:hAnsi="Charis SIL Compact" w:cs="Charis SIL Compact"/>
          <w:sz w:val="24"/>
          <w:szCs w:val="24"/>
          <w:lang w:val="en-US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семьи</w:t>
      </w:r>
      <w:r w:rsidR="00653AE6" w:rsidRPr="00CA4D59">
        <w:rPr>
          <w:rFonts w:ascii="Charis SIL Compact" w:hAnsi="Charis SIL Compact" w:cs="Charis SIL Compact"/>
          <w:sz w:val="24"/>
          <w:szCs w:val="24"/>
          <w:lang w:val="en-US"/>
        </w:rPr>
        <w:t xml:space="preserve"> (lexical families – groups of words with a common correspondence between phonological form and meaning):</w:t>
      </w:r>
    </w:p>
    <w:p w:rsidR="00653AE6" w:rsidRDefault="00653AE6" w:rsidP="00653AE6">
      <w:pPr>
        <w:pStyle w:val="a5"/>
        <w:spacing w:after="0" w:line="240" w:lineRule="auto"/>
        <w:ind w:left="1146"/>
        <w:jc w:val="both"/>
        <w:rPr>
          <w:rFonts w:ascii="Charis SIL Compact" w:hAnsi="Charis SIL Compact" w:cs="Charis SIL Compact"/>
          <w:sz w:val="24"/>
          <w:szCs w:val="24"/>
          <w:lang w:val="en-US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drawing>
          <wp:inline distT="0" distB="0" distL="0" distR="0" wp14:anchorId="32F90F24" wp14:editId="17C6A029">
            <wp:extent cx="3586130" cy="140301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7" cy="14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E6" w:rsidRPr="00234092" w:rsidRDefault="00234092" w:rsidP="005E21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Charis SIL Compact" w:hAnsi="Charis SIL Compact" w:cs="Charis SIL Compact"/>
          <w:sz w:val="24"/>
          <w:szCs w:val="24"/>
          <w:lang w:val="en-US"/>
        </w:rPr>
      </w:pPr>
      <w:r>
        <w:rPr>
          <w:rFonts w:ascii="Charis SIL Compact" w:hAnsi="Charis SIL Compact" w:cs="Charis SIL Compact"/>
          <w:sz w:val="24"/>
          <w:szCs w:val="24"/>
        </w:rPr>
        <w:t>Лексические семьи жестов.</w:t>
      </w:r>
    </w:p>
    <w:p w:rsidR="00234092" w:rsidRDefault="00234092" w:rsidP="002340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Разница в форме руки</w:t>
      </w:r>
    </w:p>
    <w:p w:rsidR="00234092" w:rsidRPr="00234092" w:rsidRDefault="00234092" w:rsidP="00234092">
      <w:pPr>
        <w:pStyle w:val="a5"/>
        <w:spacing w:after="0" w:line="240" w:lineRule="auto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drawing>
          <wp:inline distT="0" distB="0" distL="0" distR="0">
            <wp:extent cx="3099187" cy="125750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53" cy="12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E6" w:rsidRPr="00653AE6" w:rsidRDefault="00653AE6" w:rsidP="00653AE6">
      <w:pPr>
        <w:pStyle w:val="a5"/>
        <w:spacing w:after="0" w:line="240" w:lineRule="auto"/>
        <w:ind w:left="1080"/>
        <w:jc w:val="both"/>
        <w:rPr>
          <w:rFonts w:ascii="Charis SIL Compact" w:hAnsi="Charis SIL Compact" w:cs="Charis SIL Compact"/>
          <w:sz w:val="24"/>
          <w:szCs w:val="24"/>
          <w:lang w:val="en-US"/>
        </w:rPr>
      </w:pPr>
    </w:p>
    <w:p w:rsidR="001D21FE" w:rsidRDefault="00234092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Ни один из жестов не произошел из другого. Но оба имеют общую часть значения и общую часть формы.</w:t>
      </w:r>
    </w:p>
    <w:p w:rsidR="00234092" w:rsidRDefault="00234092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 xml:space="preserve">Значение </w:t>
      </w:r>
      <w:r w:rsidRPr="0007116C">
        <w:rPr>
          <w:rFonts w:ascii="Charis SIL Compact" w:hAnsi="Charis SIL Compact" w:cs="Charis SIL Compact"/>
          <w:sz w:val="24"/>
          <w:szCs w:val="24"/>
        </w:rPr>
        <w:t>‘</w:t>
      </w:r>
      <w:r>
        <w:rPr>
          <w:rFonts w:ascii="Charis SIL Compact" w:hAnsi="Charis SIL Compact" w:cs="Charis SIL Compact"/>
          <w:sz w:val="24"/>
          <w:szCs w:val="24"/>
        </w:rPr>
        <w:t>птица</w:t>
      </w:r>
      <w:r w:rsidRPr="0007116C">
        <w:rPr>
          <w:rFonts w:ascii="Charis SIL Compact" w:hAnsi="Charis SIL Compact" w:cs="Charis SIL Compact"/>
          <w:sz w:val="24"/>
          <w:szCs w:val="24"/>
        </w:rPr>
        <w:t>’</w:t>
      </w:r>
      <w:r>
        <w:rPr>
          <w:rFonts w:ascii="Charis SIL Compact" w:hAnsi="Charis SIL Compact" w:cs="Charis SIL Compact"/>
          <w:sz w:val="24"/>
          <w:szCs w:val="24"/>
        </w:rPr>
        <w:t xml:space="preserve"> закреплено за соответствующими </w:t>
      </w:r>
      <w:r w:rsidR="0007116C">
        <w:rPr>
          <w:rFonts w:ascii="Charis SIL Compact" w:hAnsi="Charis SIL Compact" w:cs="Charis SIL Compact"/>
          <w:sz w:val="24"/>
          <w:szCs w:val="24"/>
          <w:lang w:val="en-US"/>
        </w:rPr>
        <w:t>POA</w:t>
      </w:r>
      <w:r w:rsidR="0007116C" w:rsidRPr="0007116C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07116C">
        <w:rPr>
          <w:rFonts w:ascii="Charis SIL Compact" w:hAnsi="Charis SIL Compact" w:cs="Charis SIL Compact"/>
          <w:sz w:val="24"/>
          <w:szCs w:val="24"/>
          <w:lang w:val="en-US"/>
        </w:rPr>
        <w:t>M</w:t>
      </w:r>
      <w:r w:rsidR="0007116C" w:rsidRPr="0007116C">
        <w:rPr>
          <w:rFonts w:ascii="Charis SIL Compact" w:hAnsi="Charis SIL Compact" w:cs="Charis SIL Compact"/>
          <w:sz w:val="24"/>
          <w:szCs w:val="24"/>
        </w:rPr>
        <w:t xml:space="preserve"> </w:t>
      </w:r>
      <w:r w:rsidR="0007116C">
        <w:rPr>
          <w:rFonts w:ascii="Charis SIL Compact" w:hAnsi="Charis SIL Compact" w:cs="Charis SIL Compact"/>
          <w:sz w:val="24"/>
          <w:szCs w:val="24"/>
        </w:rPr>
        <w:t>и</w:t>
      </w:r>
      <w:proofErr w:type="gramStart"/>
      <w:r w:rsidR="0007116C">
        <w:rPr>
          <w:rFonts w:ascii="Charis SIL Compact" w:hAnsi="Charis SIL Compact" w:cs="Charis SIL Compact"/>
          <w:sz w:val="24"/>
          <w:szCs w:val="24"/>
        </w:rPr>
        <w:t xml:space="preserve"> О</w:t>
      </w:r>
      <w:proofErr w:type="gramEnd"/>
      <w:r w:rsidR="0007116C">
        <w:rPr>
          <w:rFonts w:ascii="Charis SIL Compact" w:hAnsi="Charis SIL Compact" w:cs="Charis SIL Compact"/>
          <w:sz w:val="24"/>
          <w:szCs w:val="24"/>
        </w:rPr>
        <w:t xml:space="preserve"> только в составе данных жестов.</w:t>
      </w:r>
    </w:p>
    <w:p w:rsidR="0007116C" w:rsidRDefault="0007116C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</w:p>
    <w:p w:rsidR="0007116C" w:rsidRDefault="0007116C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Есть большие лексические семьи с разницей в форме руки:</w:t>
      </w:r>
    </w:p>
    <w:p w:rsidR="0007116C" w:rsidRPr="0007116C" w:rsidRDefault="0007116C" w:rsidP="001D21FE">
      <w:pPr>
        <w:spacing w:after="0" w:line="240" w:lineRule="auto"/>
        <w:ind w:left="426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28664" cy="253379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692" cy="253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DC" w:rsidRPr="00653AE6" w:rsidRDefault="000B2BDC" w:rsidP="000B2BDC">
      <w:pPr>
        <w:spacing w:after="0" w:line="240" w:lineRule="auto"/>
        <w:jc w:val="center"/>
        <w:rPr>
          <w:rFonts w:ascii="Charis SIL Compact" w:hAnsi="Charis SIL Compact" w:cs="Charis SIL Compact"/>
          <w:sz w:val="24"/>
          <w:szCs w:val="24"/>
        </w:rPr>
      </w:pPr>
    </w:p>
    <w:p w:rsidR="000B2BDC" w:rsidRDefault="0007116C" w:rsidP="0007116C">
      <w:pPr>
        <w:pStyle w:val="a5"/>
        <w:numPr>
          <w:ilvl w:val="0"/>
          <w:numId w:val="4"/>
        </w:numPr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Разница в движении</w:t>
      </w:r>
    </w:p>
    <w:p w:rsidR="0007116C" w:rsidRPr="0007116C" w:rsidRDefault="0007116C" w:rsidP="0007116C">
      <w:pPr>
        <w:spacing w:after="0" w:line="240" w:lineRule="auto"/>
        <w:ind w:left="360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drawing>
          <wp:inline distT="0" distB="0" distL="0" distR="0">
            <wp:extent cx="3288248" cy="1214546"/>
            <wp:effectExtent l="0" t="0" r="762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372" cy="121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DC" w:rsidRPr="001167C3" w:rsidRDefault="001167C3" w:rsidP="001167C3">
      <w:pPr>
        <w:pStyle w:val="a5"/>
        <w:numPr>
          <w:ilvl w:val="1"/>
          <w:numId w:val="4"/>
        </w:numPr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 w:rsidRPr="001167C3">
        <w:rPr>
          <w:rFonts w:ascii="Charis SIL Compact" w:hAnsi="Charis SIL Compact" w:cs="Charis SIL Compact"/>
          <w:sz w:val="24"/>
          <w:szCs w:val="24"/>
        </w:rPr>
        <w:t>Разница во вторичном движении</w:t>
      </w:r>
    </w:p>
    <w:p w:rsidR="001167C3" w:rsidRPr="001167C3" w:rsidRDefault="001167C3" w:rsidP="001167C3">
      <w:pPr>
        <w:pStyle w:val="a5"/>
        <w:spacing w:after="0" w:line="240" w:lineRule="auto"/>
        <w:ind w:left="709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drawing>
          <wp:inline distT="0" distB="0" distL="0" distR="0">
            <wp:extent cx="3448900" cy="1291329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02" cy="129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DC" w:rsidRDefault="001167C3" w:rsidP="001167C3">
      <w:pPr>
        <w:pStyle w:val="a5"/>
        <w:numPr>
          <w:ilvl w:val="0"/>
          <w:numId w:val="4"/>
        </w:numPr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Разница в ориентации</w:t>
      </w:r>
    </w:p>
    <w:p w:rsidR="001167C3" w:rsidRDefault="001167C3" w:rsidP="001167C3">
      <w:pPr>
        <w:pStyle w:val="a5"/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drawing>
          <wp:inline distT="0" distB="0" distL="0" distR="0">
            <wp:extent cx="3448233" cy="133320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36" cy="133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C3" w:rsidRDefault="001167C3" w:rsidP="001167C3">
      <w:pPr>
        <w:pStyle w:val="a5"/>
        <w:numPr>
          <w:ilvl w:val="0"/>
          <w:numId w:val="4"/>
        </w:numPr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Разница в месте артикуляции</w:t>
      </w:r>
    </w:p>
    <w:p w:rsidR="001167C3" w:rsidRDefault="001167C3" w:rsidP="001167C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5D867E99" wp14:editId="0BB38DE0">
            <wp:extent cx="3354739" cy="126340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27" cy="126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C3" w:rsidRDefault="007017AD" w:rsidP="007017AD">
      <w:pPr>
        <w:spacing w:after="0" w:line="240" w:lineRule="auto"/>
        <w:rPr>
          <w:rFonts w:ascii="Charis SIL Compact" w:hAnsi="Charis SIL Compact" w:cs="Charis SIL Compact"/>
          <w:sz w:val="24"/>
          <w:szCs w:val="24"/>
          <w:u w:val="single"/>
        </w:rPr>
      </w:pPr>
      <w:r w:rsidRPr="007017AD">
        <w:rPr>
          <w:rFonts w:ascii="Charis SIL Compact" w:hAnsi="Charis SIL Compact" w:cs="Charis SIL Compact"/>
          <w:sz w:val="24"/>
          <w:szCs w:val="24"/>
          <w:u w:val="single"/>
        </w:rPr>
        <w:t>Пересекающиеся лексические семьи</w:t>
      </w:r>
    </w:p>
    <w:p w:rsidR="007017AD" w:rsidRDefault="007017AD" w:rsidP="007017AD">
      <w:pPr>
        <w:spacing w:after="0" w:line="240" w:lineRule="auto"/>
        <w:ind w:firstLine="708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lastRenderedPageBreak/>
        <w:drawing>
          <wp:inline distT="0" distB="0" distL="0" distR="0" wp14:anchorId="39746FF8" wp14:editId="42F8544F">
            <wp:extent cx="3181574" cy="124246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28" cy="124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DA5">
        <w:rPr>
          <w:rFonts w:ascii="Charis SIL Compact" w:hAnsi="Charis SIL Compact" w:cs="Charis SIL Compact"/>
          <w:sz w:val="24"/>
          <w:szCs w:val="24"/>
        </w:rPr>
        <w:t xml:space="preserve"> </w:t>
      </w:r>
    </w:p>
    <w:p w:rsidR="007017AD" w:rsidRPr="007017AD" w:rsidRDefault="007017AD" w:rsidP="007017AD">
      <w:pPr>
        <w:spacing w:after="0" w:line="240" w:lineRule="auto"/>
        <w:ind w:firstLine="708"/>
        <w:rPr>
          <w:rFonts w:ascii="Charis SIL Compact" w:hAnsi="Charis SIL Compact" w:cs="Charis SIL Compact"/>
          <w:sz w:val="24"/>
          <w:szCs w:val="24"/>
        </w:rPr>
      </w:pPr>
      <w:r w:rsidRPr="007017AD">
        <w:rPr>
          <w:rFonts w:ascii="Charis SIL Compact" w:hAnsi="Charis SIL Compact" w:cs="Charis SIL Compact"/>
          <w:smallCaps/>
          <w:sz w:val="24"/>
          <w:szCs w:val="24"/>
          <w:lang w:val="en-US"/>
        </w:rPr>
        <w:t>father</w:t>
      </w:r>
      <w:r w:rsidRPr="007017AD">
        <w:rPr>
          <w:rFonts w:ascii="Charis SIL Compact" w:hAnsi="Charis SIL Compact" w:cs="Charis SIL Compact"/>
          <w:sz w:val="24"/>
          <w:szCs w:val="24"/>
        </w:rPr>
        <w:t xml:space="preserve"> </w:t>
      </w:r>
      <w:proofErr w:type="gramStart"/>
      <w:r>
        <w:rPr>
          <w:rFonts w:ascii="Charis SIL Compact" w:hAnsi="Charis SIL Compact" w:cs="Charis SIL Compact"/>
          <w:sz w:val="24"/>
          <w:szCs w:val="24"/>
        </w:rPr>
        <w:t>входит</w:t>
      </w:r>
      <w:proofErr w:type="gramEnd"/>
      <w:r>
        <w:rPr>
          <w:rFonts w:ascii="Charis SIL Compact" w:hAnsi="Charis SIL Compact" w:cs="Charis SIL Compact"/>
          <w:sz w:val="24"/>
          <w:szCs w:val="24"/>
        </w:rPr>
        <w:t xml:space="preserve"> в лексическую семью с </w:t>
      </w:r>
      <w:r w:rsidRPr="007017AD">
        <w:rPr>
          <w:rFonts w:ascii="Charis SIL Compact" w:hAnsi="Charis SIL Compact" w:cs="Charis SIL Compact"/>
          <w:smallCaps/>
          <w:sz w:val="24"/>
          <w:szCs w:val="24"/>
          <w:lang w:val="en-US"/>
        </w:rPr>
        <w:t>mother</w:t>
      </w:r>
      <w:r w:rsidRPr="007017AD">
        <w:rPr>
          <w:rFonts w:ascii="Charis SIL Compact" w:hAnsi="Charis SIL Compact" w:cs="Charis SIL Compact"/>
          <w:sz w:val="24"/>
          <w:szCs w:val="24"/>
        </w:rPr>
        <w:t xml:space="preserve">, </w:t>
      </w:r>
      <w:r>
        <w:rPr>
          <w:rFonts w:ascii="Charis SIL Compact" w:hAnsi="Charis SIL Compact" w:cs="Charis SIL Compact"/>
          <w:sz w:val="24"/>
          <w:szCs w:val="24"/>
        </w:rPr>
        <w:t xml:space="preserve">с общими </w:t>
      </w:r>
      <w:r>
        <w:rPr>
          <w:rFonts w:ascii="Charis SIL Compact" w:hAnsi="Charis SIL Compact" w:cs="Charis SIL Compact"/>
          <w:sz w:val="24"/>
          <w:szCs w:val="24"/>
          <w:lang w:val="en-US"/>
        </w:rPr>
        <w:t>HC</w:t>
      </w:r>
      <w:r w:rsidRPr="007017AD">
        <w:rPr>
          <w:rFonts w:ascii="Charis SIL Compact" w:hAnsi="Charis SIL Compact" w:cs="Charis SIL Compact"/>
          <w:sz w:val="24"/>
          <w:szCs w:val="24"/>
        </w:rPr>
        <w:t xml:space="preserve">, </w:t>
      </w:r>
      <w:r>
        <w:rPr>
          <w:rFonts w:ascii="Charis SIL Compact" w:hAnsi="Charis SIL Compact" w:cs="Charis SIL Compact"/>
          <w:sz w:val="24"/>
          <w:szCs w:val="24"/>
          <w:lang w:val="en-US"/>
        </w:rPr>
        <w:t>O</w:t>
      </w:r>
      <w:r>
        <w:rPr>
          <w:rFonts w:ascii="Charis SIL Compact" w:hAnsi="Charis SIL Compact" w:cs="Charis SIL Compact"/>
          <w:sz w:val="24"/>
          <w:szCs w:val="24"/>
        </w:rPr>
        <w:t xml:space="preserve"> и</w:t>
      </w:r>
      <w:r w:rsidRPr="007017AD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  <w:lang w:val="en-US"/>
        </w:rPr>
        <w:t>M</w:t>
      </w:r>
      <w:r>
        <w:rPr>
          <w:rFonts w:ascii="Charis SIL Compact" w:hAnsi="Charis SIL Compact" w:cs="Charis SIL Compact"/>
          <w:sz w:val="24"/>
          <w:szCs w:val="24"/>
        </w:rPr>
        <w:t>, но различным</w:t>
      </w:r>
      <w:r w:rsidRPr="007017AD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  <w:lang w:val="en-US"/>
        </w:rPr>
        <w:t>POA</w:t>
      </w:r>
      <w:r>
        <w:rPr>
          <w:rFonts w:ascii="Charis SIL Compact" w:hAnsi="Charis SIL Compact" w:cs="Charis SIL Compact"/>
          <w:sz w:val="24"/>
          <w:szCs w:val="24"/>
        </w:rPr>
        <w:t xml:space="preserve">. </w:t>
      </w:r>
      <w:r w:rsidRPr="007017AD">
        <w:rPr>
          <w:rFonts w:ascii="Charis SIL Compact" w:hAnsi="Charis SIL Compact" w:cs="Charis SIL Compact"/>
          <w:smallCaps/>
          <w:sz w:val="24"/>
          <w:szCs w:val="24"/>
          <w:lang w:val="en-US"/>
        </w:rPr>
        <w:t>father</w:t>
      </w:r>
      <w:r w:rsidRPr="007017AD">
        <w:rPr>
          <w:rFonts w:ascii="Charis SIL Compact" w:hAnsi="Charis SIL Compact" w:cs="Charis SIL Compact"/>
          <w:sz w:val="24"/>
          <w:szCs w:val="24"/>
        </w:rPr>
        <w:t xml:space="preserve"> </w:t>
      </w:r>
      <w:proofErr w:type="gramStart"/>
      <w:r>
        <w:rPr>
          <w:rFonts w:ascii="Charis SIL Compact" w:hAnsi="Charis SIL Compact" w:cs="Charis SIL Compact"/>
          <w:sz w:val="24"/>
          <w:szCs w:val="24"/>
        </w:rPr>
        <w:t>входит</w:t>
      </w:r>
      <w:proofErr w:type="gramEnd"/>
      <w:r>
        <w:rPr>
          <w:rFonts w:ascii="Charis SIL Compact" w:hAnsi="Charis SIL Compact" w:cs="Charis SIL Compact"/>
          <w:sz w:val="24"/>
          <w:szCs w:val="24"/>
        </w:rPr>
        <w:t xml:space="preserve"> в лексическую семью с </w:t>
      </w:r>
      <w:r w:rsidRPr="007017AD">
        <w:rPr>
          <w:rFonts w:ascii="Charis SIL Compact" w:hAnsi="Charis SIL Compact" w:cs="Charis SIL Compact"/>
          <w:smallCaps/>
          <w:sz w:val="24"/>
          <w:szCs w:val="24"/>
          <w:lang w:val="en-US"/>
        </w:rPr>
        <w:t>grandfather</w:t>
      </w:r>
      <w:r w:rsidRPr="007017AD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 xml:space="preserve">с общими </w:t>
      </w:r>
      <w:r>
        <w:rPr>
          <w:rFonts w:ascii="Charis SIL Compact" w:hAnsi="Charis SIL Compact" w:cs="Charis SIL Compact"/>
          <w:sz w:val="24"/>
          <w:szCs w:val="24"/>
          <w:lang w:val="en-US"/>
        </w:rPr>
        <w:t>HC</w:t>
      </w:r>
      <w:r>
        <w:rPr>
          <w:rFonts w:ascii="Charis SIL Compact" w:hAnsi="Charis SIL Compact" w:cs="Charis SIL Compact"/>
          <w:sz w:val="24"/>
          <w:szCs w:val="24"/>
        </w:rPr>
        <w:t>,</w:t>
      </w:r>
      <w:r w:rsidRPr="007017AD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  <w:lang w:val="en-US"/>
        </w:rPr>
        <w:t>O</w:t>
      </w:r>
      <w:r>
        <w:rPr>
          <w:rFonts w:ascii="Charis SIL Compact" w:hAnsi="Charis SIL Compact" w:cs="Charis SIL Compact"/>
          <w:sz w:val="24"/>
          <w:szCs w:val="24"/>
        </w:rPr>
        <w:t xml:space="preserve"> и</w:t>
      </w:r>
      <w:r w:rsidRPr="007017AD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  <w:lang w:val="en-US"/>
        </w:rPr>
        <w:t>POA</w:t>
      </w:r>
      <w:r>
        <w:rPr>
          <w:rFonts w:ascii="Charis SIL Compact" w:hAnsi="Charis SIL Compact" w:cs="Charis SIL Compact"/>
          <w:sz w:val="24"/>
          <w:szCs w:val="24"/>
        </w:rPr>
        <w:t>, но различным</w:t>
      </w:r>
      <w:r w:rsidRPr="007017AD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  <w:lang w:val="en-US"/>
        </w:rPr>
        <w:t>M</w:t>
      </w:r>
      <w:r>
        <w:rPr>
          <w:rFonts w:ascii="Charis SIL Compact" w:hAnsi="Charis SIL Compact" w:cs="Charis SIL Compact"/>
          <w:sz w:val="24"/>
          <w:szCs w:val="24"/>
        </w:rPr>
        <w:t>.</w:t>
      </w:r>
      <w:r w:rsidR="00A47DA5">
        <w:rPr>
          <w:rFonts w:ascii="Charis SIL Compact" w:hAnsi="Charis SIL Compact" w:cs="Charis SIL Compact"/>
          <w:sz w:val="24"/>
          <w:szCs w:val="24"/>
        </w:rPr>
        <w:t xml:space="preserve"> </w:t>
      </w:r>
    </w:p>
    <w:p w:rsidR="007017AD" w:rsidRDefault="00A47DA5" w:rsidP="007017AD">
      <w:pPr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 w:rsidRPr="00A47DA5">
        <w:rPr>
          <w:rFonts w:ascii="Charis SIL Compact" w:hAnsi="Charis SIL Compact" w:cs="Charis SIL Compact"/>
          <w:sz w:val="24"/>
          <w:szCs w:val="24"/>
          <w:u w:val="single"/>
        </w:rPr>
        <w:t>Ядерные семьи</w:t>
      </w:r>
      <w:r>
        <w:rPr>
          <w:rFonts w:ascii="Charis SIL Compact" w:hAnsi="Charis SIL Compact" w:cs="Charis SIL Compact"/>
          <w:sz w:val="24"/>
          <w:szCs w:val="24"/>
        </w:rPr>
        <w:t xml:space="preserve"> (</w:t>
      </w:r>
      <w:r>
        <w:rPr>
          <w:rFonts w:ascii="Charis SIL Compact" w:hAnsi="Charis SIL Compact" w:cs="Charis SIL Compact"/>
          <w:sz w:val="24"/>
          <w:szCs w:val="24"/>
          <w:lang w:val="en-US"/>
        </w:rPr>
        <w:t>nuclear</w:t>
      </w:r>
      <w:r w:rsidRPr="00A47DA5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  <w:lang w:val="en-US"/>
        </w:rPr>
        <w:t>families</w:t>
      </w:r>
      <w:r w:rsidRPr="00A47DA5">
        <w:rPr>
          <w:rFonts w:ascii="Charis SIL Compact" w:hAnsi="Charis SIL Compact" w:cs="Charis SIL Compact"/>
          <w:sz w:val="24"/>
          <w:szCs w:val="24"/>
        </w:rPr>
        <w:t xml:space="preserve">) </w:t>
      </w:r>
      <w:r>
        <w:rPr>
          <w:rFonts w:ascii="Charis SIL Compact" w:hAnsi="Charis SIL Compact" w:cs="Charis SIL Compact"/>
          <w:sz w:val="24"/>
          <w:szCs w:val="24"/>
        </w:rPr>
        <w:t>– семьи с лишь одним варьируемым параметром:</w:t>
      </w:r>
    </w:p>
    <w:p w:rsidR="00A47DA5" w:rsidRDefault="00A47DA5" w:rsidP="007017AD">
      <w:pPr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drawing>
          <wp:inline distT="0" distB="0" distL="0" distR="0">
            <wp:extent cx="5171833" cy="10502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37" cy="10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DA5" w:rsidRDefault="00A47DA5" w:rsidP="007017AD">
      <w:pPr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 w:rsidRPr="00674D4B">
        <w:rPr>
          <w:rFonts w:ascii="Charis SIL Compact" w:hAnsi="Charis SIL Compact" w:cs="Charis SIL Compact"/>
          <w:sz w:val="24"/>
          <w:szCs w:val="24"/>
          <w:u w:val="single"/>
        </w:rPr>
        <w:t>Расширенные семьи</w:t>
      </w:r>
      <w:r w:rsidRPr="00A47DA5">
        <w:rPr>
          <w:rFonts w:ascii="Charis SIL Compact" w:hAnsi="Charis SIL Compact" w:cs="Charis SIL Compact"/>
          <w:sz w:val="24"/>
          <w:szCs w:val="24"/>
        </w:rPr>
        <w:t xml:space="preserve"> (</w:t>
      </w:r>
      <w:r>
        <w:rPr>
          <w:rFonts w:ascii="Charis SIL Compact" w:hAnsi="Charis SIL Compact" w:cs="Charis SIL Compact"/>
          <w:sz w:val="24"/>
          <w:szCs w:val="24"/>
          <w:lang w:val="en-US"/>
        </w:rPr>
        <w:t>extended</w:t>
      </w:r>
      <w:r w:rsidRPr="00A47DA5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  <w:lang w:val="en-US"/>
        </w:rPr>
        <w:t>families</w:t>
      </w:r>
      <w:r w:rsidRPr="00A47DA5">
        <w:rPr>
          <w:rFonts w:ascii="Charis SIL Compact" w:hAnsi="Charis SIL Compact" w:cs="Charis SIL Compact"/>
          <w:sz w:val="24"/>
          <w:szCs w:val="24"/>
        </w:rPr>
        <w:t xml:space="preserve">) – </w:t>
      </w:r>
      <w:r>
        <w:rPr>
          <w:rFonts w:ascii="Charis SIL Compact" w:hAnsi="Charis SIL Compact" w:cs="Charis SIL Compact"/>
          <w:sz w:val="24"/>
          <w:szCs w:val="24"/>
        </w:rPr>
        <w:t>семьи с более</w:t>
      </w:r>
      <w:proofErr w:type="gramStart"/>
      <w:r>
        <w:rPr>
          <w:rFonts w:ascii="Charis SIL Compact" w:hAnsi="Charis SIL Compact" w:cs="Charis SIL Compact"/>
          <w:sz w:val="24"/>
          <w:szCs w:val="24"/>
        </w:rPr>
        <w:t>,</w:t>
      </w:r>
      <w:proofErr w:type="gramEnd"/>
      <w:r>
        <w:rPr>
          <w:rFonts w:ascii="Charis SIL Compact" w:hAnsi="Charis SIL Compact" w:cs="Charis SIL Compact"/>
          <w:sz w:val="24"/>
          <w:szCs w:val="24"/>
        </w:rPr>
        <w:t xml:space="preserve"> чем одним варьируемым параметром:</w:t>
      </w:r>
    </w:p>
    <w:p w:rsidR="00A47DA5" w:rsidRPr="00A47DA5" w:rsidRDefault="00A47DA5" w:rsidP="007017AD">
      <w:pPr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7F6235" wp14:editId="4EE75894">
            <wp:extent cx="4100320" cy="549728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09468" cy="55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AD" w:rsidRDefault="00A47DA5" w:rsidP="007017AD">
      <w:pPr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noProof/>
          <w:sz w:val="24"/>
          <w:szCs w:val="24"/>
          <w:lang w:eastAsia="ru-RU"/>
        </w:rPr>
        <w:drawing>
          <wp:inline distT="0" distB="0" distL="0" distR="0" wp14:anchorId="12C5CDC7" wp14:editId="4973F4A7">
            <wp:extent cx="1305288" cy="1305288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18" cy="13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67" w:rsidRPr="007017AD" w:rsidRDefault="00461667" w:rsidP="007017AD">
      <w:pPr>
        <w:spacing w:after="0" w:line="240" w:lineRule="auto"/>
        <w:rPr>
          <w:rFonts w:ascii="Charis SIL Compact" w:hAnsi="Charis SIL Compact" w:cs="Charis SIL Compact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67DA32" wp14:editId="0808DB5D">
            <wp:extent cx="3999627" cy="531275"/>
            <wp:effectExtent l="0" t="0" r="127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01229" cy="53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667" w:rsidRPr="00461667" w:rsidRDefault="00A47DA5" w:rsidP="00461667">
      <w:pPr>
        <w:pStyle w:val="a4"/>
        <w:spacing w:after="120" w:line="240" w:lineRule="auto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  <w:lang w:val="en-US"/>
        </w:rPr>
        <w:t>NB</w:t>
      </w:r>
      <w:r w:rsidRPr="00047942">
        <w:rPr>
          <w:rFonts w:ascii="Charis SIL Compact" w:hAnsi="Charis SIL Compact" w:cs="Charis SIL Compact"/>
          <w:sz w:val="24"/>
          <w:szCs w:val="24"/>
        </w:rPr>
        <w:t xml:space="preserve">! 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POA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на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лбу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proofErr w:type="spellStart"/>
      <w:r w:rsidR="006B3D7D">
        <w:rPr>
          <w:rFonts w:ascii="Charis SIL Compact" w:hAnsi="Charis SIL Compact" w:cs="Charis SIL Compact"/>
          <w:sz w:val="24"/>
          <w:szCs w:val="24"/>
          <w:lang w:val="en-US"/>
        </w:rPr>
        <w:t>vs</w:t>
      </w:r>
      <w:proofErr w:type="spellEnd"/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. </w:t>
      </w:r>
      <w:r w:rsidR="006B3D7D">
        <w:rPr>
          <w:rFonts w:ascii="Charis SIL Compact" w:hAnsi="Charis SIL Compact" w:cs="Charis SIL Compact"/>
          <w:sz w:val="24"/>
          <w:szCs w:val="24"/>
        </w:rPr>
        <w:t>на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подбородке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ассоциируется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с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мужским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proofErr w:type="spellStart"/>
      <w:r w:rsidR="006B3D7D">
        <w:rPr>
          <w:rFonts w:ascii="Charis SIL Compact" w:hAnsi="Charis SIL Compact" w:cs="Charis SIL Compact"/>
          <w:sz w:val="24"/>
          <w:szCs w:val="24"/>
          <w:lang w:val="en-US"/>
        </w:rPr>
        <w:t>vs</w:t>
      </w:r>
      <w:proofErr w:type="spellEnd"/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. </w:t>
      </w:r>
      <w:r w:rsidR="006B3D7D">
        <w:rPr>
          <w:rFonts w:ascii="Charis SIL Compact" w:hAnsi="Charis SIL Compact" w:cs="Charis SIL Compact"/>
          <w:sz w:val="24"/>
          <w:szCs w:val="24"/>
        </w:rPr>
        <w:t>женским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полом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в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довольно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изрядном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количестве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>жестов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: 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woman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>/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man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girl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>/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boy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aunt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>/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uncle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niece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>/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nephew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sister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>/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brother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daughter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>/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son</w:t>
      </w:r>
      <w:r w:rsidR="006B3D7D" w:rsidRPr="00047942">
        <w:rPr>
          <w:rFonts w:ascii="Charis SIL Compact" w:hAnsi="Charis SIL Compact" w:cs="Charis SIL Compact"/>
          <w:sz w:val="24"/>
          <w:szCs w:val="24"/>
        </w:rPr>
        <w:t xml:space="preserve">. </w:t>
      </w:r>
      <w:r w:rsidR="006B3D7D">
        <w:rPr>
          <w:rFonts w:ascii="Charis SIL Compact" w:hAnsi="Charis SIL Compact" w:cs="Charis SIL Compact"/>
          <w:sz w:val="24"/>
          <w:szCs w:val="24"/>
        </w:rPr>
        <w:t xml:space="preserve">Но нельзя при этом просто сказать, что </w:t>
      </w:r>
      <w:r w:rsidR="006B3D7D">
        <w:rPr>
          <w:rFonts w:ascii="Charis SIL Compact" w:hAnsi="Charis SIL Compact" w:cs="Charis SIL Compact"/>
          <w:sz w:val="24"/>
          <w:szCs w:val="24"/>
          <w:lang w:val="en-US"/>
        </w:rPr>
        <w:t>POA</w:t>
      </w:r>
      <w:r w:rsidR="006B3D7D" w:rsidRPr="006B3D7D">
        <w:rPr>
          <w:rFonts w:ascii="Charis SIL Compact" w:hAnsi="Charis SIL Compact" w:cs="Charis SIL Compact"/>
          <w:sz w:val="24"/>
          <w:szCs w:val="24"/>
        </w:rPr>
        <w:t xml:space="preserve"> </w:t>
      </w:r>
      <w:r w:rsidR="006B3D7D">
        <w:rPr>
          <w:rFonts w:ascii="Charis SIL Compact" w:hAnsi="Charis SIL Compact" w:cs="Charis SIL Compact"/>
          <w:sz w:val="24"/>
          <w:szCs w:val="24"/>
        </w:rPr>
        <w:t xml:space="preserve">на лбу значит существо мужского пола, а на подбородке – женского, потому что есть много жестов, показывающихся на лбу или на </w:t>
      </w:r>
      <w:r w:rsidR="006B3D7D" w:rsidRPr="00461667">
        <w:rPr>
          <w:rFonts w:ascii="Charis SIL Compact" w:hAnsi="Charis SIL Compact" w:cs="Charis SIL Compact"/>
          <w:sz w:val="24"/>
          <w:szCs w:val="24"/>
        </w:rPr>
        <w:t xml:space="preserve">подбородке, но не обозначающих живых существ хоть какого-то пола. Так, например, есть такие жесты, показывающиеся на подбородке: </w:t>
      </w:r>
      <w:r w:rsidR="006B3D7D" w:rsidRPr="00461667">
        <w:rPr>
          <w:rFonts w:ascii="Charis SIL Compact" w:hAnsi="Charis SIL Compact" w:cs="Charis SIL Compact"/>
          <w:sz w:val="24"/>
          <w:szCs w:val="24"/>
          <w:lang w:val="en-US"/>
        </w:rPr>
        <w:t>breakfast</w:t>
      </w:r>
      <w:r w:rsidR="006B3D7D" w:rsidRPr="00461667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6B3D7D" w:rsidRPr="00461667">
        <w:rPr>
          <w:rFonts w:ascii="Charis SIL Compact" w:hAnsi="Charis SIL Compact" w:cs="Charis SIL Compact"/>
          <w:sz w:val="24"/>
          <w:szCs w:val="24"/>
          <w:lang w:val="en-US"/>
        </w:rPr>
        <w:t>restaurant</w:t>
      </w:r>
      <w:r w:rsidR="006B3D7D" w:rsidRPr="00461667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6B3D7D" w:rsidRPr="00461667">
        <w:rPr>
          <w:rFonts w:ascii="Charis SIL Compact" w:hAnsi="Charis SIL Compact" w:cs="Charis SIL Compact"/>
          <w:sz w:val="24"/>
          <w:szCs w:val="24"/>
          <w:lang w:val="en-US"/>
        </w:rPr>
        <w:t>wrong</w:t>
      </w:r>
      <w:r w:rsidR="006B3D7D" w:rsidRPr="00461667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6B3D7D" w:rsidRPr="00461667">
        <w:rPr>
          <w:rFonts w:ascii="Charis SIL Compact" w:hAnsi="Charis SIL Compact" w:cs="Charis SIL Compact"/>
          <w:sz w:val="24"/>
          <w:szCs w:val="24"/>
          <w:lang w:val="en-US"/>
        </w:rPr>
        <w:t>sweet</w:t>
      </w:r>
      <w:r w:rsidR="006B3D7D" w:rsidRPr="00461667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6B3D7D" w:rsidRPr="00461667">
        <w:rPr>
          <w:rFonts w:ascii="Charis SIL Compact" w:hAnsi="Charis SIL Compact" w:cs="Charis SIL Compact"/>
          <w:sz w:val="24"/>
          <w:szCs w:val="24"/>
          <w:lang w:val="en-US"/>
        </w:rPr>
        <w:t>lucky</w:t>
      </w:r>
      <w:r w:rsidR="006B3D7D" w:rsidRPr="00461667">
        <w:rPr>
          <w:rFonts w:ascii="Charis SIL Compact" w:hAnsi="Charis SIL Compact" w:cs="Charis SIL Compact"/>
          <w:sz w:val="24"/>
          <w:szCs w:val="24"/>
        </w:rPr>
        <w:t xml:space="preserve">. </w:t>
      </w:r>
      <w:proofErr w:type="gramStart"/>
      <w:r w:rsidR="00461667" w:rsidRPr="00461667">
        <w:rPr>
          <w:rFonts w:ascii="Charis SIL Compact" w:hAnsi="Charis SIL Compact" w:cs="Charis SIL Compact"/>
          <w:sz w:val="24"/>
          <w:szCs w:val="24"/>
          <w:lang w:val="en-US"/>
        </w:rPr>
        <w:t>POA</w:t>
      </w:r>
      <w:r w:rsidR="00461667" w:rsidRPr="00461667">
        <w:rPr>
          <w:rFonts w:ascii="Charis SIL Compact" w:hAnsi="Charis SIL Compact" w:cs="Charis SIL Compact"/>
          <w:sz w:val="24"/>
          <w:szCs w:val="24"/>
        </w:rPr>
        <w:t xml:space="preserve"> на лбу или на подбородке имеет значение пола только в сочетании с определенными </w:t>
      </w:r>
      <w:r w:rsidR="00461667" w:rsidRPr="00461667">
        <w:rPr>
          <w:rFonts w:ascii="Charis SIL Compact" w:hAnsi="Charis SIL Compact" w:cs="Charis SIL Compact"/>
          <w:sz w:val="24"/>
          <w:szCs w:val="24"/>
          <w:lang w:val="en-US"/>
        </w:rPr>
        <w:t>O</w:t>
      </w:r>
      <w:r w:rsidR="00461667" w:rsidRPr="00461667">
        <w:rPr>
          <w:rFonts w:ascii="Charis SIL Compact" w:hAnsi="Charis SIL Compact" w:cs="Charis SIL Compact"/>
          <w:sz w:val="24"/>
          <w:szCs w:val="24"/>
        </w:rPr>
        <w:t xml:space="preserve">, </w:t>
      </w:r>
      <w:r w:rsidR="00461667" w:rsidRPr="00461667">
        <w:rPr>
          <w:rFonts w:ascii="Charis SIL Compact" w:hAnsi="Charis SIL Compact" w:cs="Charis SIL Compact"/>
          <w:sz w:val="24"/>
          <w:szCs w:val="24"/>
          <w:lang w:val="en-US"/>
        </w:rPr>
        <w:t>HC</w:t>
      </w:r>
      <w:r w:rsidR="00461667" w:rsidRPr="00461667">
        <w:rPr>
          <w:rFonts w:ascii="Charis SIL Compact" w:hAnsi="Charis SIL Compact" w:cs="Charis SIL Compact"/>
          <w:sz w:val="24"/>
          <w:szCs w:val="24"/>
        </w:rPr>
        <w:t xml:space="preserve"> и </w:t>
      </w:r>
      <w:r w:rsidR="00461667" w:rsidRPr="00461667">
        <w:rPr>
          <w:rFonts w:ascii="Charis SIL Compact" w:hAnsi="Charis SIL Compact" w:cs="Charis SIL Compact"/>
          <w:sz w:val="24"/>
          <w:szCs w:val="24"/>
          <w:lang w:val="en-US"/>
        </w:rPr>
        <w:t>M</w:t>
      </w:r>
      <w:r w:rsidR="00461667" w:rsidRPr="00461667">
        <w:rPr>
          <w:rFonts w:ascii="Charis SIL Compact" w:hAnsi="Charis SIL Compact" w:cs="Charis SIL Compact"/>
          <w:sz w:val="24"/>
          <w:szCs w:val="24"/>
        </w:rPr>
        <w:t>.</w:t>
      </w:r>
      <w:proofErr w:type="gramEnd"/>
    </w:p>
    <w:p w:rsidR="00674D4B" w:rsidRPr="00674D4B" w:rsidRDefault="00674D4B" w:rsidP="00674D4B">
      <w:pPr>
        <w:spacing w:after="0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Параллель с к</w:t>
      </w:r>
      <w:r w:rsidR="00461667" w:rsidRPr="00461667">
        <w:rPr>
          <w:rFonts w:ascii="Charis SIL Compact" w:hAnsi="Charis SIL Compact" w:cs="Charis SIL Compact"/>
          <w:sz w:val="24"/>
          <w:szCs w:val="24"/>
        </w:rPr>
        <w:t>лассификатор</w:t>
      </w:r>
      <w:r>
        <w:rPr>
          <w:rFonts w:ascii="Charis SIL Compact" w:hAnsi="Charis SIL Compact" w:cs="Charis SIL Compact"/>
          <w:sz w:val="24"/>
          <w:szCs w:val="24"/>
        </w:rPr>
        <w:t>ами</w:t>
      </w:r>
      <w:r w:rsidR="00461667" w:rsidRPr="00461667">
        <w:rPr>
          <w:rFonts w:ascii="Charis SIL Compact" w:hAnsi="Charis SIL Compact" w:cs="Charis SIL Compact"/>
          <w:sz w:val="24"/>
          <w:szCs w:val="24"/>
        </w:rPr>
        <w:t>:</w:t>
      </w:r>
    </w:p>
    <w:p w:rsidR="00674D4B" w:rsidRPr="00674D4B" w:rsidRDefault="00674D4B" w:rsidP="00674D4B">
      <w:pPr>
        <w:spacing w:after="0"/>
        <w:ind w:left="709"/>
        <w:jc w:val="both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Способность одного параметра жеста иметь свое значение, когда он сочетается с другими параметрами, фундаментальна для понятия классификатора.</w:t>
      </w:r>
    </w:p>
    <w:p w:rsidR="00461667" w:rsidRPr="009B10BC" w:rsidRDefault="009B10BC" w:rsidP="009B10BC">
      <w:pPr>
        <w:pStyle w:val="a5"/>
        <w:numPr>
          <w:ilvl w:val="0"/>
          <w:numId w:val="1"/>
        </w:numPr>
        <w:spacing w:after="0"/>
        <w:rPr>
          <w:rFonts w:ascii="Charis SIL Compact" w:hAnsi="Charis SIL Compact" w:cs="Charis SIL Compact"/>
          <w:sz w:val="24"/>
          <w:szCs w:val="24"/>
          <w:lang w:val="en-US"/>
        </w:rPr>
      </w:pPr>
      <w:r>
        <w:rPr>
          <w:rFonts w:ascii="Charis SIL Compact" w:hAnsi="Charis SIL Compact" w:cs="Charis SIL Compact"/>
          <w:sz w:val="24"/>
          <w:szCs w:val="24"/>
        </w:rPr>
        <w:t>Лингвистическая модель лексических семей</w:t>
      </w:r>
    </w:p>
    <w:p w:rsidR="009B10BC" w:rsidRDefault="009B10BC" w:rsidP="009B10BC">
      <w:pPr>
        <w:spacing w:after="0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 xml:space="preserve">Основополагающее понятие – </w:t>
      </w:r>
      <w:proofErr w:type="spellStart"/>
      <w:r>
        <w:rPr>
          <w:rFonts w:ascii="Charis SIL Compact" w:hAnsi="Charis SIL Compact" w:cs="Charis SIL Compact"/>
          <w:sz w:val="24"/>
          <w:szCs w:val="24"/>
        </w:rPr>
        <w:t>ионо</w:t>
      </w:r>
      <w:proofErr w:type="spellEnd"/>
      <w:r>
        <w:rPr>
          <w:rFonts w:ascii="Charis SIL Compact" w:hAnsi="Charis SIL Compact" w:cs="Charis SIL Compact"/>
          <w:sz w:val="24"/>
          <w:szCs w:val="24"/>
        </w:rPr>
        <w:t>-морфы (</w:t>
      </w:r>
      <w:r>
        <w:rPr>
          <w:rFonts w:ascii="Charis SIL Compact" w:hAnsi="Charis SIL Compact" w:cs="Charis SIL Compact"/>
          <w:sz w:val="24"/>
          <w:szCs w:val="24"/>
          <w:lang w:val="en-US"/>
        </w:rPr>
        <w:t>ion</w:t>
      </w:r>
      <w:r w:rsidRPr="009B10BC">
        <w:rPr>
          <w:rFonts w:ascii="Charis SIL Compact" w:hAnsi="Charis SIL Compact" w:cs="Charis SIL Compact"/>
          <w:sz w:val="24"/>
          <w:szCs w:val="24"/>
        </w:rPr>
        <w:t>-</w:t>
      </w:r>
      <w:r>
        <w:rPr>
          <w:rFonts w:ascii="Charis SIL Compact" w:hAnsi="Charis SIL Compact" w:cs="Charis SIL Compact"/>
          <w:sz w:val="24"/>
          <w:szCs w:val="24"/>
          <w:lang w:val="en-US"/>
        </w:rPr>
        <w:t>morphs</w:t>
      </w:r>
      <w:r w:rsidRPr="009B10BC">
        <w:rPr>
          <w:rFonts w:ascii="Charis SIL Compact" w:hAnsi="Charis SIL Compact" w:cs="Charis SIL Compact"/>
          <w:sz w:val="24"/>
          <w:szCs w:val="24"/>
        </w:rPr>
        <w:t>)</w:t>
      </w:r>
      <w:r>
        <w:rPr>
          <w:rFonts w:ascii="Charis SIL Compact" w:hAnsi="Charis SIL Compact" w:cs="Charis SIL Compact"/>
          <w:sz w:val="24"/>
          <w:szCs w:val="24"/>
        </w:rPr>
        <w:t xml:space="preserve">: лексические единицы, у которых есть три компонента: компонент, представляющий фонологическую </w:t>
      </w:r>
      <w:r>
        <w:rPr>
          <w:rFonts w:ascii="Charis SIL Compact" w:hAnsi="Charis SIL Compact" w:cs="Charis SIL Compact"/>
          <w:sz w:val="24"/>
          <w:szCs w:val="24"/>
        </w:rPr>
        <w:lastRenderedPageBreak/>
        <w:t>форму, компонент, представляющие значение, закрепленное за этой формой, и компонент, выражающий ограничения на связь этой формы с этим значением.</w:t>
      </w:r>
    </w:p>
    <w:p w:rsidR="009B10BC" w:rsidRDefault="009B10BC" w:rsidP="009B10BC">
      <w:pPr>
        <w:spacing w:after="0"/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>Представление фонологической формы одноручных двуручных симметричных жестов:</w:t>
      </w:r>
    </w:p>
    <w:p w:rsidR="009B10BC" w:rsidRDefault="009B10BC" w:rsidP="009B10BC">
      <w:pPr>
        <w:spacing w:after="0"/>
        <w:rPr>
          <w:rFonts w:ascii="Minion-Regular" w:hAnsi="Minion-Regular"/>
          <w:color w:val="000000"/>
          <w:sz w:val="20"/>
          <w:szCs w:val="20"/>
        </w:rPr>
      </w:pPr>
      <w:r w:rsidRPr="00047942">
        <w:rPr>
          <w:rFonts w:ascii="Minion-Regular" w:hAnsi="Minion-Regular"/>
          <w:color w:val="000000"/>
          <w:sz w:val="20"/>
          <w:szCs w:val="20"/>
        </w:rPr>
        <w:t>[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HC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i</w:t>
      </w:r>
      <w:proofErr w:type="spellEnd"/>
      <w:r w:rsidRPr="00047942">
        <w:rPr>
          <w:rFonts w:ascii="Minion-Regular" w:hAnsi="Minion-Regular"/>
          <w:color w:val="000000"/>
          <w:sz w:val="20"/>
          <w:szCs w:val="20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M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i</w:t>
      </w:r>
      <w:proofErr w:type="spellEnd"/>
      <w:r w:rsidRPr="00047942">
        <w:rPr>
          <w:rFonts w:ascii="Minion-Regular" w:hAnsi="Minion-Regular"/>
          <w:color w:val="000000"/>
          <w:sz w:val="20"/>
          <w:szCs w:val="20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O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i</w:t>
      </w:r>
      <w:proofErr w:type="spellEnd"/>
      <w:r w:rsidRPr="00047942">
        <w:rPr>
          <w:rFonts w:ascii="Minion-Regular" w:hAnsi="Minion-Regular"/>
          <w:color w:val="000000"/>
          <w:sz w:val="20"/>
          <w:szCs w:val="20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POA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i</w:t>
      </w:r>
      <w:proofErr w:type="spellEnd"/>
      <w:r w:rsidRPr="00047942">
        <w:rPr>
          <w:rFonts w:ascii="Minion-Regular" w:hAnsi="Minion-Regular"/>
          <w:color w:val="000000"/>
          <w:sz w:val="20"/>
          <w:szCs w:val="20"/>
        </w:rPr>
        <w:t>]</w:t>
      </w:r>
    </w:p>
    <w:p w:rsidR="009B10BC" w:rsidRPr="00047942" w:rsidRDefault="009B10BC" w:rsidP="009B10BC">
      <w:pPr>
        <w:spacing w:after="0"/>
        <w:rPr>
          <w:rFonts w:ascii="Charis SIL Compact" w:hAnsi="Charis SIL Compact" w:cs="Charis SIL Compact"/>
          <w:color w:val="000000"/>
          <w:sz w:val="24"/>
          <w:szCs w:val="24"/>
        </w:rPr>
      </w:pPr>
      <w:r w:rsidRPr="009B10BC">
        <w:rPr>
          <w:rFonts w:ascii="Charis SIL Compact" w:hAnsi="Charis SIL Compact" w:cs="Charis SIL Compact"/>
          <w:color w:val="000000"/>
          <w:sz w:val="24"/>
          <w:szCs w:val="24"/>
        </w:rPr>
        <w:t>Пре</w:t>
      </w:r>
      <w:r>
        <w:rPr>
          <w:rFonts w:ascii="Charis SIL Compact" w:hAnsi="Charis SIL Compact" w:cs="Charis SIL Compact"/>
          <w:color w:val="000000"/>
          <w:sz w:val="24"/>
          <w:szCs w:val="24"/>
        </w:rPr>
        <w:t>дставление фонологической формы д</w:t>
      </w:r>
      <w:r w:rsidR="00FB5AD3">
        <w:rPr>
          <w:rFonts w:ascii="Charis SIL Compact" w:hAnsi="Charis SIL Compact" w:cs="Charis SIL Compact"/>
          <w:color w:val="000000"/>
          <w:sz w:val="24"/>
          <w:szCs w:val="24"/>
        </w:rPr>
        <w:t>вуручных несимметричных жестов:</w:t>
      </w:r>
    </w:p>
    <w:p w:rsidR="00FB5AD3" w:rsidRPr="00FB5AD3" w:rsidRDefault="00FB5AD3" w:rsidP="009B10BC">
      <w:pPr>
        <w:spacing w:after="0"/>
        <w:rPr>
          <w:rFonts w:ascii="Charis SIL Compact" w:hAnsi="Charis SIL Compact" w:cs="Charis SIL Compact"/>
          <w:color w:val="000000"/>
          <w:sz w:val="24"/>
          <w:szCs w:val="24"/>
          <w:lang w:val="en-US"/>
        </w:rPr>
      </w:pP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 xml:space="preserve">h1: 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[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HC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i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M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i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O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i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POA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i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]</w:t>
      </w:r>
    </w:p>
    <w:p w:rsidR="009B10BC" w:rsidRPr="00FB5AD3" w:rsidRDefault="00FB5AD3" w:rsidP="009B10BC">
      <w:pPr>
        <w:spacing w:after="0"/>
        <w:rPr>
          <w:rFonts w:ascii="Minion-Regular" w:hAnsi="Minion-Regular"/>
          <w:color w:val="000000"/>
          <w:sz w:val="14"/>
          <w:szCs w:val="14"/>
          <w:lang w:val="en-US"/>
        </w:rPr>
      </w:pPr>
      <w:r>
        <w:rPr>
          <w:rFonts w:ascii="Charis SIL Compact" w:hAnsi="Charis SIL Compact" w:cs="Charis SIL Compact"/>
          <w:sz w:val="24"/>
          <w:szCs w:val="24"/>
          <w:lang w:val="en-US"/>
        </w:rPr>
        <w:t xml:space="preserve">h2: 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[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HC</w:t>
      </w:r>
      <w:r>
        <w:rPr>
          <w:rFonts w:ascii="Minion-Regular" w:hAnsi="Minion-Regular"/>
          <w:color w:val="000000"/>
          <w:sz w:val="14"/>
          <w:szCs w:val="14"/>
          <w:lang w:val="en-US"/>
        </w:rPr>
        <w:t>j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M</w:t>
      </w:r>
      <w:r>
        <w:rPr>
          <w:rFonts w:ascii="Minion-Regular" w:hAnsi="Minion-Regular"/>
          <w:color w:val="000000"/>
          <w:sz w:val="14"/>
          <w:szCs w:val="14"/>
          <w:lang w:val="en-US"/>
        </w:rPr>
        <w:t>j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proofErr w:type="gram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O</w:t>
      </w:r>
      <w:r>
        <w:rPr>
          <w:rFonts w:ascii="Minion-Regular" w:hAnsi="Minion-Regular"/>
          <w:color w:val="000000"/>
          <w:sz w:val="14"/>
          <w:szCs w:val="14"/>
          <w:lang w:val="en-US"/>
        </w:rPr>
        <w:t>j</w:t>
      </w:r>
      <w:proofErr w:type="spellEnd"/>
      <w:proofErr w:type="gram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POA</w:t>
      </w:r>
      <w:r>
        <w:rPr>
          <w:rFonts w:ascii="Minion-Regular" w:hAnsi="Minion-Regular"/>
          <w:color w:val="000000"/>
          <w:sz w:val="14"/>
          <w:szCs w:val="14"/>
          <w:lang w:val="en-US"/>
        </w:rPr>
        <w:t>j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]</w:t>
      </w:r>
    </w:p>
    <w:p w:rsidR="00461667" w:rsidRPr="00047942" w:rsidRDefault="00FB5AD3" w:rsidP="00461667">
      <w:pPr>
        <w:rPr>
          <w:rFonts w:ascii="Charis SIL Compact" w:hAnsi="Charis SIL Compact" w:cs="Charis SIL Compact"/>
          <w:sz w:val="24"/>
          <w:szCs w:val="24"/>
        </w:rPr>
      </w:pPr>
      <w:r w:rsidRPr="00FB5AD3">
        <w:rPr>
          <w:rFonts w:ascii="Charis SIL Compact" w:hAnsi="Charis SIL Compact" w:cs="Charis SIL Compact"/>
          <w:sz w:val="24"/>
          <w:szCs w:val="24"/>
        </w:rPr>
        <w:t>Изменение значения параметра во время артикуляции жеста:</w:t>
      </w:r>
    </w:p>
    <w:p w:rsidR="00FB5AD3" w:rsidRDefault="00FB5AD3" w:rsidP="00461667">
      <w:pPr>
        <w:rPr>
          <w:rFonts w:ascii="Charis SIL Compact" w:hAnsi="Charis SIL Compact" w:cs="Charis SIL Compact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99A5678" wp14:editId="342B4EC5">
            <wp:extent cx="5214174" cy="54353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08330" cy="54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AD3" w:rsidRDefault="00FB5AD3" w:rsidP="00461667">
      <w:pPr>
        <w:rPr>
          <w:rFonts w:ascii="Charis SIL Compact" w:hAnsi="Charis SIL Compact" w:cs="Charis SIL Compact"/>
          <w:sz w:val="24"/>
          <w:szCs w:val="24"/>
          <w:lang w:val="en-US"/>
        </w:rPr>
      </w:pPr>
      <w:proofErr w:type="spellStart"/>
      <w:r>
        <w:rPr>
          <w:rFonts w:ascii="Charis SIL Compact" w:hAnsi="Charis SIL Compact" w:cs="Charis SIL Compact"/>
          <w:sz w:val="24"/>
          <w:szCs w:val="24"/>
        </w:rPr>
        <w:t>Ионо</w:t>
      </w:r>
      <w:proofErr w:type="spellEnd"/>
      <w:r w:rsidRPr="001642D0">
        <w:rPr>
          <w:rFonts w:ascii="Charis SIL Compact" w:hAnsi="Charis SIL Compact" w:cs="Charis SIL Compact"/>
          <w:sz w:val="24"/>
          <w:szCs w:val="24"/>
          <w:lang w:val="en-US"/>
        </w:rPr>
        <w:t>-</w:t>
      </w:r>
      <w:r>
        <w:rPr>
          <w:rFonts w:ascii="Charis SIL Compact" w:hAnsi="Charis SIL Compact" w:cs="Charis SIL Compact"/>
          <w:sz w:val="24"/>
          <w:szCs w:val="24"/>
        </w:rPr>
        <w:t>морф</w:t>
      </w:r>
      <w:r w:rsidRPr="001642D0">
        <w:rPr>
          <w:rFonts w:ascii="Charis SIL Compact" w:hAnsi="Charis SIL Compact" w:cs="Charis SIL Compact"/>
          <w:sz w:val="24"/>
          <w:szCs w:val="24"/>
          <w:lang w:val="en-US"/>
        </w:rPr>
        <w:t xml:space="preserve"> ‘</w:t>
      </w:r>
      <w:r>
        <w:rPr>
          <w:rFonts w:ascii="Charis SIL Compact" w:hAnsi="Charis SIL Compact" w:cs="Charis SIL Compact"/>
          <w:sz w:val="24"/>
          <w:szCs w:val="24"/>
          <w:lang w:val="en-US"/>
        </w:rPr>
        <w:t>whole</w:t>
      </w:r>
      <w:r w:rsidRPr="001642D0">
        <w:rPr>
          <w:rFonts w:ascii="Charis SIL Compact" w:hAnsi="Charis SIL Compact" w:cs="Charis SIL Compact"/>
          <w:sz w:val="24"/>
          <w:szCs w:val="24"/>
          <w:lang w:val="en-US"/>
        </w:rPr>
        <w:t xml:space="preserve">’ </w:t>
      </w:r>
      <w:r>
        <w:rPr>
          <w:rFonts w:ascii="Charis SIL Compact" w:hAnsi="Charis SIL Compact" w:cs="Charis SIL Compact"/>
          <w:sz w:val="24"/>
          <w:szCs w:val="24"/>
        </w:rPr>
        <w:t>для</w:t>
      </w:r>
      <w:r w:rsidRPr="001642D0">
        <w:rPr>
          <w:rFonts w:ascii="Charis SIL Compact" w:hAnsi="Charis SIL Compact" w:cs="Charis SIL Compact"/>
          <w:sz w:val="24"/>
          <w:szCs w:val="24"/>
          <w:lang w:val="en-US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лексической</w:t>
      </w:r>
      <w:r w:rsidRPr="001642D0">
        <w:rPr>
          <w:rFonts w:ascii="Charis SIL Compact" w:hAnsi="Charis SIL Compact" w:cs="Charis SIL Compact"/>
          <w:sz w:val="24"/>
          <w:szCs w:val="24"/>
          <w:lang w:val="en-US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семьи</w:t>
      </w:r>
      <w:r w:rsidR="001642D0" w:rsidRPr="001642D0">
        <w:rPr>
          <w:rFonts w:ascii="Charis SIL Compact" w:hAnsi="Charis SIL Compact" w:cs="Charis SIL Compact"/>
          <w:sz w:val="24"/>
          <w:szCs w:val="24"/>
          <w:lang w:val="en-US"/>
        </w:rPr>
        <w:t xml:space="preserve"> </w:t>
      </w:r>
      <w:r w:rsidR="001642D0">
        <w:rPr>
          <w:rFonts w:ascii="Charis SIL Compact" w:hAnsi="Charis SIL Compact" w:cs="Charis SIL Compact"/>
          <w:sz w:val="24"/>
          <w:szCs w:val="24"/>
          <w:lang w:val="en-US"/>
        </w:rPr>
        <w:t>{</w:t>
      </w:r>
      <w:r w:rsidR="001642D0" w:rsidRPr="001642D0">
        <w:rPr>
          <w:rFonts w:ascii="Charis SIL Compact" w:hAnsi="Charis SIL Compact" w:cs="Charis SIL Compact"/>
          <w:smallCaps/>
          <w:sz w:val="24"/>
          <w:szCs w:val="24"/>
          <w:lang w:val="en-US"/>
        </w:rPr>
        <w:t>family</w:t>
      </w:r>
      <w:r w:rsidR="001642D0">
        <w:rPr>
          <w:rFonts w:ascii="Charis SIL Compact" w:hAnsi="Charis SIL Compact" w:cs="Charis SIL Compact"/>
          <w:sz w:val="24"/>
          <w:szCs w:val="24"/>
          <w:lang w:val="en-US"/>
        </w:rPr>
        <w:t xml:space="preserve">, </w:t>
      </w:r>
      <w:r w:rsidR="001642D0" w:rsidRPr="001642D0">
        <w:rPr>
          <w:rFonts w:ascii="Charis SIL Compact" w:hAnsi="Charis SIL Compact" w:cs="Charis SIL Compact"/>
          <w:smallCaps/>
          <w:sz w:val="24"/>
          <w:szCs w:val="24"/>
          <w:lang w:val="en-US"/>
        </w:rPr>
        <w:t>class</w:t>
      </w:r>
      <w:r w:rsidR="001642D0">
        <w:rPr>
          <w:rFonts w:ascii="Charis SIL Compact" w:hAnsi="Charis SIL Compact" w:cs="Charis SIL Compact"/>
          <w:sz w:val="24"/>
          <w:szCs w:val="24"/>
          <w:lang w:val="en-US"/>
        </w:rPr>
        <w:t xml:space="preserve">, </w:t>
      </w:r>
      <w:r w:rsidR="001642D0" w:rsidRPr="001642D0">
        <w:rPr>
          <w:rFonts w:ascii="Charis SIL Compact" w:hAnsi="Charis SIL Compact" w:cs="Charis SIL Compact"/>
          <w:smallCaps/>
          <w:sz w:val="24"/>
          <w:szCs w:val="24"/>
          <w:lang w:val="en-US"/>
        </w:rPr>
        <w:t>team</w:t>
      </w:r>
      <w:r w:rsidR="001642D0">
        <w:rPr>
          <w:rFonts w:ascii="Charis SIL Compact" w:hAnsi="Charis SIL Compact" w:cs="Charis SIL Compact"/>
          <w:sz w:val="24"/>
          <w:szCs w:val="24"/>
          <w:lang w:val="en-US"/>
        </w:rPr>
        <w:t xml:space="preserve">, </w:t>
      </w:r>
      <w:r w:rsidR="001642D0">
        <w:rPr>
          <w:rFonts w:ascii="Charis SIL Compact" w:hAnsi="Charis SIL Compact" w:cs="Charis SIL Compact"/>
          <w:smallCaps/>
          <w:sz w:val="24"/>
          <w:szCs w:val="24"/>
          <w:lang w:val="en-US"/>
        </w:rPr>
        <w:t>association,…</w:t>
      </w:r>
      <w:r w:rsidR="001642D0">
        <w:rPr>
          <w:rFonts w:ascii="Charis SIL Compact" w:hAnsi="Charis SIL Compact" w:cs="Charis SIL Compact"/>
          <w:sz w:val="24"/>
          <w:szCs w:val="24"/>
          <w:lang w:val="en-US"/>
        </w:rPr>
        <w:t>}:</w:t>
      </w:r>
    </w:p>
    <w:p w:rsidR="001642D0" w:rsidRDefault="001642D0" w:rsidP="001642D0">
      <w:pPr>
        <w:ind w:left="360"/>
        <w:rPr>
          <w:rFonts w:ascii="Minion-Regular" w:hAnsi="Minion-Regular"/>
          <w:color w:val="000000"/>
          <w:sz w:val="20"/>
          <w:szCs w:val="20"/>
          <w:lang w:val="en-US"/>
        </w:rPr>
      </w:pP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[</w:t>
      </w:r>
      <w:proofErr w:type="gram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x</w:t>
      </w:r>
      <w:proofErr w:type="gram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, M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a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O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a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POA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a</w:t>
      </w:r>
      <w:proofErr w:type="spellEnd"/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 xml:space="preserve"> 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] = ‘whole’ when x </w:t>
      </w:r>
      <w:r w:rsidRPr="00DD47BF">
        <w:rPr>
          <w:rFonts w:ascii="MT-Symbol" w:hAnsi="MT-Symbol"/>
          <w:color w:val="000000"/>
          <w:sz w:val="20"/>
          <w:szCs w:val="20"/>
          <w:lang w:val="en-US"/>
        </w:rPr>
        <w:t xml:space="preserve">Œ 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{HC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F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, HC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T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, HC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C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, HC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A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, etc.}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br/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Note: two-handed simultaneous echo</w:t>
      </w:r>
    </w:p>
    <w:p w:rsidR="001642D0" w:rsidRPr="00047942" w:rsidRDefault="001642D0" w:rsidP="001642D0">
      <w:pPr>
        <w:rPr>
          <w:rFonts w:ascii="Minion-Regular" w:hAnsi="Minion-Regular"/>
          <w:color w:val="000000"/>
          <w:sz w:val="20"/>
          <w:szCs w:val="20"/>
          <w:lang w:val="en-US"/>
        </w:rPr>
      </w:pPr>
      <w:proofErr w:type="spellStart"/>
      <w:r>
        <w:rPr>
          <w:rFonts w:ascii="Charis SIL Compact" w:hAnsi="Charis SIL Compact" w:cs="Charis SIL Compact"/>
          <w:sz w:val="24"/>
          <w:szCs w:val="24"/>
        </w:rPr>
        <w:t>Ионо</w:t>
      </w:r>
      <w:proofErr w:type="spellEnd"/>
      <w:r w:rsidRPr="00047942">
        <w:rPr>
          <w:rFonts w:ascii="Charis SIL Compact" w:hAnsi="Charis SIL Compact" w:cs="Charis SIL Compact"/>
          <w:sz w:val="24"/>
          <w:szCs w:val="24"/>
          <w:lang w:val="en-US"/>
        </w:rPr>
        <w:t>-</w:t>
      </w:r>
      <w:r>
        <w:rPr>
          <w:rFonts w:ascii="Charis SIL Compact" w:hAnsi="Charis SIL Compact" w:cs="Charis SIL Compact"/>
          <w:sz w:val="24"/>
          <w:szCs w:val="24"/>
        </w:rPr>
        <w:t>морф</w:t>
      </w:r>
      <w:r w:rsidRPr="00047942">
        <w:rPr>
          <w:rFonts w:ascii="Charis SIL Compact" w:hAnsi="Charis SIL Compact" w:cs="Charis SIL Compact"/>
          <w:sz w:val="24"/>
          <w:szCs w:val="24"/>
          <w:lang w:val="en-US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для</w:t>
      </w:r>
      <w:r w:rsidRPr="00047942">
        <w:rPr>
          <w:rFonts w:ascii="Charis SIL Compact" w:hAnsi="Charis SIL Compact" w:cs="Charis SIL Compact"/>
          <w:sz w:val="24"/>
          <w:szCs w:val="24"/>
          <w:lang w:val="en-US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лексической</w:t>
      </w:r>
      <w:r w:rsidRPr="00047942">
        <w:rPr>
          <w:rFonts w:ascii="Charis SIL Compact" w:hAnsi="Charis SIL Compact" w:cs="Charis SIL Compact"/>
          <w:sz w:val="24"/>
          <w:szCs w:val="24"/>
          <w:lang w:val="en-US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семьи</w:t>
      </w:r>
      <w:r w:rsidRPr="00047942">
        <w:rPr>
          <w:rFonts w:ascii="Minion-Regular" w:hAnsi="Minion-Regular"/>
          <w:color w:val="000000"/>
          <w:sz w:val="20"/>
          <w:szCs w:val="20"/>
          <w:lang w:val="en-US"/>
        </w:rPr>
        <w:t xml:space="preserve"> </w:t>
      </w:r>
      <w:r w:rsidRPr="00047942">
        <w:rPr>
          <w:rFonts w:ascii="Charis SIL Compact" w:hAnsi="Charis SIL Compact" w:cs="Charis SIL Compact"/>
          <w:sz w:val="24"/>
          <w:szCs w:val="24"/>
          <w:lang w:val="en-US"/>
        </w:rPr>
        <w:t>‘</w:t>
      </w:r>
      <w:r>
        <w:rPr>
          <w:rFonts w:ascii="Charis SIL Compact" w:hAnsi="Charis SIL Compact" w:cs="Charis SIL Compact"/>
          <w:sz w:val="24"/>
          <w:szCs w:val="24"/>
          <w:lang w:val="en-US"/>
        </w:rPr>
        <w:t>parent</w:t>
      </w:r>
      <w:r w:rsidRPr="00047942">
        <w:rPr>
          <w:rFonts w:ascii="Charis SIL Compact" w:hAnsi="Charis SIL Compact" w:cs="Charis SIL Compact"/>
          <w:sz w:val="24"/>
          <w:szCs w:val="24"/>
          <w:lang w:val="en-US"/>
        </w:rPr>
        <w:t>’</w:t>
      </w:r>
      <w:r w:rsidRPr="00047942">
        <w:rPr>
          <w:rFonts w:ascii="Minion-Regular" w:hAnsi="Minion-Regular"/>
          <w:color w:val="000000"/>
          <w:sz w:val="20"/>
          <w:szCs w:val="20"/>
          <w:lang w:val="en-US"/>
        </w:rPr>
        <w:t>:</w:t>
      </w:r>
    </w:p>
    <w:p w:rsidR="001642D0" w:rsidRDefault="001642D0" w:rsidP="001642D0">
      <w:pPr>
        <w:ind w:left="360"/>
        <w:rPr>
          <w:rFonts w:ascii="Minion-Regular" w:hAnsi="Minion-Regular"/>
          <w:color w:val="000000"/>
          <w:sz w:val="20"/>
          <w:szCs w:val="20"/>
          <w:lang w:val="en-US"/>
        </w:rPr>
      </w:pP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[HC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5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, M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b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, O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b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x] = ‘parent’ when x </w:t>
      </w:r>
      <w:r w:rsidRPr="00DD47BF">
        <w:rPr>
          <w:rFonts w:ascii="MT-Symbol" w:hAnsi="MT-Symbol"/>
          <w:color w:val="000000"/>
          <w:sz w:val="20"/>
          <w:szCs w:val="20"/>
          <w:lang w:val="en-US"/>
        </w:rPr>
        <w:t xml:space="preserve">Œ 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{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POA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b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POA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c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}</w:t>
      </w:r>
    </w:p>
    <w:p w:rsidR="001642D0" w:rsidRPr="001642D0" w:rsidRDefault="001642D0" w:rsidP="00461667">
      <w:pPr>
        <w:rPr>
          <w:rFonts w:ascii="Charis SIL Compact" w:hAnsi="Charis SIL Compact" w:cs="Charis SIL Compact"/>
          <w:sz w:val="24"/>
          <w:szCs w:val="24"/>
        </w:rPr>
      </w:pPr>
      <w:proofErr w:type="spellStart"/>
      <w:r>
        <w:rPr>
          <w:rFonts w:ascii="Charis SIL Compact" w:hAnsi="Charis SIL Compact" w:cs="Charis SIL Compact"/>
          <w:sz w:val="24"/>
          <w:szCs w:val="24"/>
        </w:rPr>
        <w:t>Ионо</w:t>
      </w:r>
      <w:proofErr w:type="spellEnd"/>
      <w:r w:rsidRPr="001642D0">
        <w:rPr>
          <w:rFonts w:ascii="Charis SIL Compact" w:hAnsi="Charis SIL Compact" w:cs="Charis SIL Compact"/>
          <w:sz w:val="24"/>
          <w:szCs w:val="24"/>
        </w:rPr>
        <w:t>-</w:t>
      </w:r>
      <w:r>
        <w:rPr>
          <w:rFonts w:ascii="Charis SIL Compact" w:hAnsi="Charis SIL Compact" w:cs="Charis SIL Compact"/>
          <w:sz w:val="24"/>
          <w:szCs w:val="24"/>
        </w:rPr>
        <w:t>морф</w:t>
      </w:r>
      <w:r w:rsidRPr="001642D0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для</w:t>
      </w:r>
      <w:r w:rsidRPr="001642D0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лексической</w:t>
      </w:r>
      <w:r w:rsidRPr="001642D0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семьи</w:t>
      </w:r>
      <w:r w:rsidRPr="001642D0">
        <w:rPr>
          <w:rFonts w:ascii="Minion-Regular" w:hAnsi="Minion-Regular"/>
          <w:color w:val="000000"/>
          <w:sz w:val="20"/>
          <w:szCs w:val="20"/>
        </w:rPr>
        <w:t xml:space="preserve"> </w:t>
      </w:r>
      <w:r w:rsidRPr="001642D0">
        <w:rPr>
          <w:rFonts w:ascii="Charis SIL Compact" w:hAnsi="Charis SIL Compact" w:cs="Charis SIL Compact"/>
          <w:sz w:val="24"/>
          <w:szCs w:val="24"/>
        </w:rPr>
        <w:t>‘</w:t>
      </w:r>
      <w:r>
        <w:rPr>
          <w:rFonts w:ascii="Charis SIL Compact" w:hAnsi="Charis SIL Compact" w:cs="Charis SIL Compact"/>
          <w:sz w:val="24"/>
          <w:szCs w:val="24"/>
          <w:lang w:val="en-US"/>
        </w:rPr>
        <w:t>chicken</w:t>
      </w:r>
      <w:r w:rsidRPr="001642D0">
        <w:rPr>
          <w:rFonts w:ascii="Charis SIL Compact" w:hAnsi="Charis SIL Compact" w:cs="Charis SIL Compact"/>
          <w:sz w:val="24"/>
          <w:szCs w:val="24"/>
        </w:rPr>
        <w:t>’:</w:t>
      </w:r>
    </w:p>
    <w:p w:rsidR="001642D0" w:rsidRPr="001642D0" w:rsidRDefault="001642D0" w:rsidP="00461667">
      <w:pPr>
        <w:rPr>
          <w:rFonts w:ascii="Charis SIL Compact" w:hAnsi="Charis SIL Compact" w:cs="Charis SIL Compact"/>
          <w:sz w:val="24"/>
          <w:szCs w:val="24"/>
        </w:rPr>
      </w:pPr>
      <w:r w:rsidRPr="001642D0">
        <w:rPr>
          <w:rFonts w:ascii="Charis SIL Compact" w:hAnsi="Charis SIL Compact" w:cs="Charis SIL Compact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2EB5A55" wp14:editId="5405CB35">
            <wp:extent cx="2833942" cy="23223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30766" cy="2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D0" w:rsidRPr="001642D0" w:rsidRDefault="001642D0" w:rsidP="001642D0">
      <w:pPr>
        <w:rPr>
          <w:rFonts w:ascii="Charis SIL Compact" w:hAnsi="Charis SIL Compact" w:cs="Charis SIL Compact"/>
          <w:sz w:val="24"/>
          <w:szCs w:val="24"/>
        </w:rPr>
      </w:pPr>
      <w:r>
        <w:rPr>
          <w:rFonts w:ascii="Charis SIL Compact" w:hAnsi="Charis SIL Compact" w:cs="Charis SIL Compact"/>
          <w:sz w:val="24"/>
          <w:szCs w:val="24"/>
        </w:rPr>
        <w:t xml:space="preserve">Расширенные </w:t>
      </w:r>
      <w:proofErr w:type="spellStart"/>
      <w:r>
        <w:rPr>
          <w:rFonts w:ascii="Charis SIL Compact" w:hAnsi="Charis SIL Compact" w:cs="Charis SIL Compact"/>
          <w:sz w:val="24"/>
          <w:szCs w:val="24"/>
        </w:rPr>
        <w:t>ионо</w:t>
      </w:r>
      <w:proofErr w:type="spellEnd"/>
      <w:r w:rsidRPr="001642D0">
        <w:rPr>
          <w:rFonts w:ascii="Charis SIL Compact" w:hAnsi="Charis SIL Compact" w:cs="Charis SIL Compact"/>
          <w:sz w:val="24"/>
          <w:szCs w:val="24"/>
        </w:rPr>
        <w:t>-</w:t>
      </w:r>
      <w:r>
        <w:rPr>
          <w:rFonts w:ascii="Charis SIL Compact" w:hAnsi="Charis SIL Compact" w:cs="Charis SIL Compact"/>
          <w:sz w:val="24"/>
          <w:szCs w:val="24"/>
        </w:rPr>
        <w:t>морфы</w:t>
      </w:r>
      <w:r w:rsidRPr="001642D0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для</w:t>
      </w:r>
      <w:r w:rsidRPr="001642D0">
        <w:rPr>
          <w:rFonts w:ascii="Charis SIL Compact" w:hAnsi="Charis SIL Compact" w:cs="Charis SIL Compact"/>
          <w:sz w:val="24"/>
          <w:szCs w:val="24"/>
        </w:rPr>
        <w:t xml:space="preserve"> </w:t>
      </w:r>
      <w:r>
        <w:rPr>
          <w:rFonts w:ascii="Charis SIL Compact" w:hAnsi="Charis SIL Compact" w:cs="Charis SIL Compact"/>
          <w:sz w:val="24"/>
          <w:szCs w:val="24"/>
        </w:rPr>
        <w:t>семей</w:t>
      </w:r>
      <w:r w:rsidRPr="001642D0">
        <w:rPr>
          <w:rFonts w:ascii="Minion-Regular" w:hAnsi="Minion-Regular"/>
          <w:color w:val="000000"/>
          <w:sz w:val="20"/>
          <w:szCs w:val="20"/>
        </w:rPr>
        <w:t xml:space="preserve"> </w:t>
      </w:r>
      <w:r w:rsidRPr="001642D0">
        <w:rPr>
          <w:rFonts w:ascii="Charis SIL Compact" w:hAnsi="Charis SIL Compact" w:cs="Charis SIL Compact"/>
          <w:sz w:val="24"/>
          <w:szCs w:val="24"/>
        </w:rPr>
        <w:t>‘</w:t>
      </w:r>
      <w:r>
        <w:rPr>
          <w:rFonts w:ascii="Charis SIL Compact" w:hAnsi="Charis SIL Compact" w:cs="Charis SIL Compact"/>
          <w:sz w:val="24"/>
          <w:szCs w:val="24"/>
          <w:lang w:val="en-US"/>
        </w:rPr>
        <w:t>male</w:t>
      </w:r>
      <w:r w:rsidRPr="001642D0">
        <w:rPr>
          <w:rFonts w:ascii="Charis SIL Compact" w:hAnsi="Charis SIL Compact" w:cs="Charis SIL Compact"/>
          <w:sz w:val="24"/>
          <w:szCs w:val="24"/>
        </w:rPr>
        <w:t>’, ‘</w:t>
      </w:r>
      <w:r>
        <w:rPr>
          <w:rFonts w:ascii="Charis SIL Compact" w:hAnsi="Charis SIL Compact" w:cs="Charis SIL Compact"/>
          <w:sz w:val="24"/>
          <w:szCs w:val="24"/>
          <w:lang w:val="en-US"/>
        </w:rPr>
        <w:t>female</w:t>
      </w:r>
      <w:r w:rsidRPr="001642D0">
        <w:rPr>
          <w:rFonts w:ascii="Charis SIL Compact" w:hAnsi="Charis SIL Compact" w:cs="Charis SIL Compact"/>
          <w:sz w:val="24"/>
          <w:szCs w:val="24"/>
        </w:rPr>
        <w:t>’</w:t>
      </w:r>
      <w:r>
        <w:rPr>
          <w:rFonts w:ascii="Charis SIL Compact" w:hAnsi="Charis SIL Compact" w:cs="Charis SIL Compact"/>
          <w:sz w:val="24"/>
          <w:szCs w:val="24"/>
        </w:rPr>
        <w:t>:</w:t>
      </w:r>
    </w:p>
    <w:p w:rsidR="001642D0" w:rsidRPr="00437853" w:rsidRDefault="001642D0" w:rsidP="001642D0">
      <w:pPr>
        <w:pStyle w:val="a5"/>
        <w:numPr>
          <w:ilvl w:val="0"/>
          <w:numId w:val="5"/>
        </w:numPr>
        <w:rPr>
          <w:color w:val="000000"/>
          <w:sz w:val="20"/>
          <w:szCs w:val="20"/>
        </w:rPr>
      </w:pPr>
      <w:r w:rsidRPr="001642D0">
        <w:rPr>
          <w:rFonts w:ascii="Minion-Regular" w:hAnsi="Minion-Regular"/>
          <w:color w:val="000000"/>
          <w:sz w:val="20"/>
          <w:szCs w:val="20"/>
        </w:rPr>
        <w:t>[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x</w:t>
      </w:r>
      <w:r w:rsidRPr="001642D0">
        <w:rPr>
          <w:rFonts w:ascii="Minion-Regular" w:hAnsi="Minion-Regular"/>
          <w:color w:val="000000"/>
          <w:sz w:val="20"/>
          <w:szCs w:val="20"/>
        </w:rPr>
        <w:t xml:space="preserve">, </w:t>
      </w:r>
      <w:proofErr w:type="spellStart"/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POA</w:t>
      </w:r>
      <w:r w:rsidRPr="001642D0">
        <w:rPr>
          <w:rFonts w:ascii="Minion-Regular" w:hAnsi="Minion-Regular"/>
          <w:color w:val="000000"/>
          <w:sz w:val="14"/>
          <w:szCs w:val="14"/>
          <w:lang w:val="en-US"/>
        </w:rPr>
        <w:t>b</w:t>
      </w:r>
      <w:proofErr w:type="spellEnd"/>
      <w:r w:rsidRPr="001642D0">
        <w:rPr>
          <w:rFonts w:ascii="Minion-Regular" w:hAnsi="Minion-Regular"/>
          <w:color w:val="000000"/>
          <w:sz w:val="20"/>
          <w:szCs w:val="20"/>
        </w:rPr>
        <w:t>] = ‘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male</w:t>
      </w:r>
      <w:r w:rsidRPr="001642D0">
        <w:rPr>
          <w:rFonts w:ascii="Minion-Regular" w:hAnsi="Minion-Regular"/>
          <w:color w:val="000000"/>
          <w:sz w:val="20"/>
          <w:szCs w:val="20"/>
        </w:rPr>
        <w:t>’</w:t>
      </w:r>
      <w:r w:rsidRPr="001642D0">
        <w:rPr>
          <w:rFonts w:ascii="Minion-Regular" w:hAnsi="Minion-Regular"/>
          <w:color w:val="000000"/>
          <w:sz w:val="20"/>
          <w:szCs w:val="20"/>
        </w:rPr>
        <w:br/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b</w:t>
      </w:r>
      <w:r w:rsidRPr="001642D0">
        <w:rPr>
          <w:rFonts w:ascii="Minion-Regular" w:hAnsi="Minion-Regular"/>
          <w:color w:val="000000"/>
          <w:sz w:val="20"/>
          <w:szCs w:val="20"/>
        </w:rPr>
        <w:t>. [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x</w:t>
      </w:r>
      <w:r w:rsidRPr="001642D0">
        <w:rPr>
          <w:rFonts w:ascii="Minion-Regular" w:hAnsi="Minion-Regular"/>
          <w:color w:val="000000"/>
          <w:sz w:val="20"/>
          <w:szCs w:val="20"/>
        </w:rPr>
        <w:t xml:space="preserve">, </w:t>
      </w:r>
      <w:proofErr w:type="spellStart"/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POA</w:t>
      </w:r>
      <w:r w:rsidRPr="001642D0">
        <w:rPr>
          <w:rFonts w:ascii="Minion-Regular" w:hAnsi="Minion-Regular"/>
          <w:color w:val="000000"/>
          <w:sz w:val="14"/>
          <w:szCs w:val="14"/>
          <w:lang w:val="en-US"/>
        </w:rPr>
        <w:t>c</w:t>
      </w:r>
      <w:proofErr w:type="spellEnd"/>
      <w:r w:rsidRPr="001642D0">
        <w:rPr>
          <w:rFonts w:ascii="Minion-Regular" w:hAnsi="Minion-Regular"/>
          <w:color w:val="000000"/>
          <w:sz w:val="20"/>
          <w:szCs w:val="20"/>
        </w:rPr>
        <w:t>] = ‘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female</w:t>
      </w:r>
      <w:r w:rsidRPr="001642D0">
        <w:rPr>
          <w:rFonts w:ascii="Minion-Regular" w:hAnsi="Minion-Regular"/>
          <w:color w:val="000000"/>
          <w:sz w:val="20"/>
          <w:szCs w:val="20"/>
        </w:rPr>
        <w:t>’</w:t>
      </w:r>
      <w:r w:rsidRPr="001642D0">
        <w:rPr>
          <w:rFonts w:ascii="Minion-Regular" w:hAnsi="Minion-Regular"/>
          <w:color w:val="000000"/>
          <w:sz w:val="20"/>
          <w:szCs w:val="20"/>
        </w:rPr>
        <w:br/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where</w:t>
      </w:r>
      <w:r w:rsidRPr="001642D0">
        <w:rPr>
          <w:rFonts w:ascii="Minion-Regular" w:hAnsi="Minion-Regular"/>
          <w:color w:val="000000"/>
          <w:sz w:val="20"/>
          <w:szCs w:val="20"/>
        </w:rPr>
        <w:t xml:space="preserve"> 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x</w:t>
      </w:r>
      <w:r w:rsidRPr="001642D0">
        <w:rPr>
          <w:rFonts w:ascii="Minion-Regular" w:hAnsi="Minion-Regular"/>
          <w:color w:val="000000"/>
          <w:sz w:val="20"/>
          <w:szCs w:val="20"/>
        </w:rPr>
        <w:t xml:space="preserve"> </w:t>
      </w:r>
      <w:r w:rsidRPr="001642D0">
        <w:rPr>
          <w:rFonts w:ascii="MT-Symbol" w:hAnsi="MT-Symbol"/>
          <w:color w:val="000000"/>
          <w:sz w:val="20"/>
          <w:szCs w:val="20"/>
        </w:rPr>
        <w:t xml:space="preserve">Œ </w:t>
      </w:r>
      <w:r w:rsidRPr="001642D0">
        <w:rPr>
          <w:rFonts w:ascii="Minion-Regular" w:hAnsi="Minion-Regular"/>
          <w:color w:val="000000"/>
          <w:sz w:val="20"/>
          <w:szCs w:val="20"/>
        </w:rPr>
        <w:t>{[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HC</w:t>
      </w:r>
      <w:r w:rsidRPr="001642D0">
        <w:rPr>
          <w:rFonts w:ascii="Minion-Regular" w:hAnsi="Minion-Regular"/>
          <w:color w:val="000000"/>
          <w:sz w:val="14"/>
          <w:szCs w:val="14"/>
        </w:rPr>
        <w:t>5</w:t>
      </w:r>
      <w:r w:rsidRPr="001642D0">
        <w:rPr>
          <w:rFonts w:ascii="Minion-Regular" w:hAnsi="Minion-Regular"/>
          <w:color w:val="000000"/>
          <w:sz w:val="20"/>
          <w:szCs w:val="20"/>
        </w:rPr>
        <w:t xml:space="preserve">, 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M</w:t>
      </w:r>
      <w:r w:rsidRPr="001642D0">
        <w:rPr>
          <w:rFonts w:ascii="Minion-Regular" w:hAnsi="Minion-Regular"/>
          <w:color w:val="000000"/>
          <w:sz w:val="14"/>
          <w:szCs w:val="14"/>
          <w:lang w:val="en-US"/>
        </w:rPr>
        <w:t>b</w:t>
      </w:r>
      <w:r w:rsidRPr="001642D0">
        <w:rPr>
          <w:rFonts w:ascii="Minion-Regular" w:hAnsi="Minion-Regular"/>
          <w:color w:val="000000"/>
          <w:sz w:val="20"/>
          <w:szCs w:val="20"/>
        </w:rPr>
        <w:t xml:space="preserve">, 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O</w:t>
      </w:r>
      <w:r w:rsidRPr="001642D0">
        <w:rPr>
          <w:rFonts w:ascii="Minion-Regular" w:hAnsi="Minion-Regular"/>
          <w:color w:val="000000"/>
          <w:sz w:val="14"/>
          <w:szCs w:val="14"/>
          <w:lang w:val="en-US"/>
        </w:rPr>
        <w:t>b</w:t>
      </w:r>
      <w:r w:rsidRPr="001642D0">
        <w:rPr>
          <w:rFonts w:ascii="Minion-Regular" w:hAnsi="Minion-Regular"/>
          <w:color w:val="000000"/>
          <w:sz w:val="20"/>
          <w:szCs w:val="20"/>
        </w:rPr>
        <w:t>], [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HC</w:t>
      </w:r>
      <w:r w:rsidRPr="001642D0">
        <w:rPr>
          <w:rFonts w:ascii="Minion-Regular" w:hAnsi="Minion-Regular"/>
          <w:color w:val="000000"/>
          <w:sz w:val="14"/>
          <w:szCs w:val="14"/>
        </w:rPr>
        <w:t>3</w:t>
      </w:r>
      <w:r w:rsidRPr="001642D0">
        <w:rPr>
          <w:rFonts w:ascii="Minion-Regular" w:hAnsi="Minion-Regular"/>
          <w:color w:val="000000"/>
          <w:sz w:val="20"/>
          <w:szCs w:val="20"/>
        </w:rPr>
        <w:t xml:space="preserve">, 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M</w:t>
      </w:r>
      <w:r w:rsidRPr="001642D0">
        <w:rPr>
          <w:rFonts w:ascii="Minion-Regular" w:hAnsi="Minion-Regular"/>
          <w:color w:val="000000"/>
          <w:sz w:val="14"/>
          <w:szCs w:val="14"/>
          <w:lang w:val="en-US"/>
        </w:rPr>
        <w:t>b</w:t>
      </w:r>
      <w:r w:rsidRPr="001642D0">
        <w:rPr>
          <w:rFonts w:ascii="Minion-Regular" w:hAnsi="Minion-Regular"/>
          <w:color w:val="000000"/>
          <w:sz w:val="20"/>
          <w:szCs w:val="20"/>
        </w:rPr>
        <w:t xml:space="preserve">, </w:t>
      </w:r>
      <w:r w:rsidRPr="001642D0">
        <w:rPr>
          <w:rFonts w:ascii="Minion-Regular" w:hAnsi="Minion-Regular"/>
          <w:color w:val="000000"/>
          <w:sz w:val="20"/>
          <w:szCs w:val="20"/>
          <w:lang w:val="en-US"/>
        </w:rPr>
        <w:t>O</w:t>
      </w:r>
      <w:r w:rsidRPr="001642D0">
        <w:rPr>
          <w:rFonts w:ascii="Minion-Regular" w:hAnsi="Minion-Regular"/>
          <w:color w:val="000000"/>
          <w:sz w:val="14"/>
          <w:szCs w:val="14"/>
          <w:lang w:val="en-US"/>
        </w:rPr>
        <w:t>b</w:t>
      </w:r>
      <w:r w:rsidRPr="001642D0">
        <w:rPr>
          <w:rFonts w:ascii="Minion-Regular" w:hAnsi="Minion-Regular"/>
          <w:color w:val="000000"/>
          <w:sz w:val="20"/>
          <w:szCs w:val="20"/>
        </w:rPr>
        <w:t>]}</w:t>
      </w:r>
    </w:p>
    <w:p w:rsidR="00437853" w:rsidRDefault="00437853" w:rsidP="00437853">
      <w:pPr>
        <w:jc w:val="both"/>
        <w:rPr>
          <w:rFonts w:ascii="Charis SIL Compact" w:hAnsi="Charis SIL Compact" w:cs="Charis SIL Compact"/>
          <w:smallCaps/>
          <w:color w:val="000000"/>
          <w:sz w:val="24"/>
          <w:szCs w:val="24"/>
        </w:rPr>
      </w:pPr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 xml:space="preserve">Одни </w:t>
      </w:r>
      <w:proofErr w:type="spellStart"/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>ионо</w:t>
      </w:r>
      <w:proofErr w:type="spellEnd"/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 xml:space="preserve">-морфы </w:t>
      </w:r>
      <w:r>
        <w:rPr>
          <w:rFonts w:ascii="Charis SIL Compact" w:hAnsi="Charis SIL Compact" w:cs="Charis SIL Compact"/>
          <w:color w:val="000000"/>
          <w:sz w:val="24"/>
          <w:szCs w:val="24"/>
        </w:rPr>
        <w:t xml:space="preserve">соединяются с другими </w:t>
      </w:r>
      <w:proofErr w:type="spellStart"/>
      <w:r>
        <w:rPr>
          <w:rFonts w:ascii="Charis SIL Compact" w:hAnsi="Charis SIL Compact" w:cs="Charis SIL Compact"/>
          <w:color w:val="000000"/>
          <w:sz w:val="24"/>
          <w:szCs w:val="24"/>
        </w:rPr>
        <w:t>ионо</w:t>
      </w:r>
      <w:proofErr w:type="spellEnd"/>
      <w:r>
        <w:rPr>
          <w:rFonts w:ascii="Charis SIL Compact" w:hAnsi="Charis SIL Compact" w:cs="Charis SIL Compact"/>
          <w:color w:val="000000"/>
          <w:sz w:val="24"/>
          <w:szCs w:val="24"/>
        </w:rPr>
        <w:t>-морфами, чтобы</w:t>
      </w:r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 xml:space="preserve"> сформировать цельный жест. Так, при соединении </w:t>
      </w:r>
      <w:proofErr w:type="spellStart"/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>ионо</w:t>
      </w:r>
      <w:proofErr w:type="spellEnd"/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>-морфа ‘</w:t>
      </w:r>
      <w:r w:rsidRPr="00437853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parent</w:t>
      </w:r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 xml:space="preserve">’ и </w:t>
      </w:r>
      <w:proofErr w:type="spellStart"/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>ионо</w:t>
      </w:r>
      <w:proofErr w:type="spellEnd"/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>-морфа ‘</w:t>
      </w:r>
      <w:r w:rsidRPr="00437853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male</w:t>
      </w:r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 xml:space="preserve">’ получается жест </w:t>
      </w:r>
      <w:r w:rsidRPr="00437853">
        <w:rPr>
          <w:rFonts w:ascii="Charis SIL Compact" w:hAnsi="Charis SIL Compact" w:cs="Charis SIL Compact"/>
          <w:smallCaps/>
          <w:color w:val="000000"/>
          <w:sz w:val="24"/>
          <w:szCs w:val="24"/>
          <w:lang w:val="en-US"/>
        </w:rPr>
        <w:t>father</w:t>
      </w:r>
      <w:r w:rsidRPr="00437853">
        <w:rPr>
          <w:rFonts w:ascii="Charis SIL Compact" w:hAnsi="Charis SIL Compact" w:cs="Charis SIL Compact"/>
          <w:smallCaps/>
          <w:color w:val="000000"/>
          <w:sz w:val="24"/>
          <w:szCs w:val="24"/>
        </w:rPr>
        <w:t>.</w:t>
      </w:r>
    </w:p>
    <w:p w:rsidR="00437853" w:rsidRDefault="00437853" w:rsidP="00437853">
      <w:pPr>
        <w:jc w:val="both"/>
        <w:rPr>
          <w:rFonts w:ascii="Charis SIL Compact" w:hAnsi="Charis SIL Compact" w:cs="Charis SIL Compact"/>
          <w:color w:val="000000"/>
          <w:sz w:val="24"/>
          <w:szCs w:val="24"/>
        </w:rPr>
      </w:pPr>
      <w:proofErr w:type="gramStart"/>
      <w:r w:rsidRPr="00437853">
        <w:rPr>
          <w:rFonts w:ascii="Charis SIL Compact" w:hAnsi="Charis SIL Compact" w:cs="Charis SIL Compact"/>
          <w:color w:val="000000"/>
          <w:sz w:val="24"/>
          <w:szCs w:val="24"/>
        </w:rPr>
        <w:t>Объе</w:t>
      </w:r>
      <w:r>
        <w:rPr>
          <w:rFonts w:ascii="Charis SIL Compact" w:hAnsi="Charis SIL Compact" w:cs="Charis SIL Compact"/>
          <w:color w:val="000000"/>
          <w:sz w:val="24"/>
          <w:szCs w:val="24"/>
        </w:rPr>
        <w:t xml:space="preserve">динение </w:t>
      </w:r>
      <w:proofErr w:type="spellStart"/>
      <w:r>
        <w:rPr>
          <w:rFonts w:ascii="Charis SIL Compact" w:hAnsi="Charis SIL Compact" w:cs="Charis SIL Compact"/>
          <w:color w:val="000000"/>
          <w:sz w:val="24"/>
          <w:szCs w:val="24"/>
        </w:rPr>
        <w:t>ионо</w:t>
      </w:r>
      <w:proofErr w:type="spellEnd"/>
      <w:r>
        <w:rPr>
          <w:rFonts w:ascii="Charis SIL Compact" w:hAnsi="Charis SIL Compact" w:cs="Charis SIL Compact"/>
          <w:color w:val="000000"/>
          <w:sz w:val="24"/>
          <w:szCs w:val="24"/>
        </w:rPr>
        <w:t>-морфов происходит в соответствии с унифицирующем правилом:</w:t>
      </w:r>
      <w:proofErr w:type="gramEnd"/>
    </w:p>
    <w:p w:rsidR="00437853" w:rsidRPr="00047942" w:rsidRDefault="00437853" w:rsidP="00437853">
      <w:pPr>
        <w:jc w:val="both"/>
        <w:rPr>
          <w:rFonts w:ascii="Minion-Italic" w:hAnsi="Minion-Italic"/>
          <w:i/>
          <w:iCs/>
          <w:color w:val="000000"/>
          <w:sz w:val="20"/>
          <w:szCs w:val="20"/>
          <w:lang w:val="en-US"/>
        </w:rPr>
      </w:pPr>
      <w:r w:rsidRPr="00437853">
        <w:rPr>
          <w:rFonts w:ascii="Minion-Regular" w:hAnsi="Minion-Regular"/>
          <w:color w:val="000000"/>
          <w:sz w:val="20"/>
          <w:szCs w:val="20"/>
          <w:lang w:val="en-US"/>
        </w:rPr>
        <w:t xml:space="preserve">UNIFICATION RULE: an ion-morph </w:t>
      </w:r>
      <w:r w:rsidRPr="00437853">
        <w:rPr>
          <w:rFonts w:ascii="Minion-Italic" w:hAnsi="Minion-Italic"/>
          <w:i/>
          <w:iCs/>
          <w:color w:val="000000"/>
          <w:sz w:val="20"/>
          <w:szCs w:val="20"/>
          <w:lang w:val="en-US"/>
        </w:rPr>
        <w:t xml:space="preserve">x </w:t>
      </w:r>
      <w:r w:rsidRPr="00437853">
        <w:rPr>
          <w:rFonts w:ascii="Minion-Regular" w:hAnsi="Minion-Regular"/>
          <w:color w:val="000000"/>
          <w:sz w:val="20"/>
          <w:szCs w:val="20"/>
          <w:lang w:val="en-US"/>
        </w:rPr>
        <w:t xml:space="preserve">can merge with any other ion-morph </w:t>
      </w:r>
      <w:r w:rsidRPr="00437853">
        <w:rPr>
          <w:rFonts w:ascii="Minion-Italic" w:hAnsi="Minion-Italic"/>
          <w:i/>
          <w:iCs/>
          <w:color w:val="000000"/>
          <w:sz w:val="20"/>
          <w:szCs w:val="20"/>
          <w:lang w:val="en-US"/>
        </w:rPr>
        <w:t>y</w:t>
      </w:r>
      <w:r w:rsidRPr="00437853">
        <w:rPr>
          <w:rFonts w:ascii="Minion-Italic" w:hAnsi="Minion-Italic"/>
          <w:color w:val="000000"/>
          <w:sz w:val="20"/>
          <w:szCs w:val="20"/>
          <w:lang w:val="en-US"/>
        </w:rPr>
        <w:t xml:space="preserve"> </w:t>
      </w:r>
      <w:r w:rsidRPr="00437853">
        <w:rPr>
          <w:rFonts w:ascii="Minion-Regular" w:hAnsi="Minion-Regular"/>
          <w:color w:val="000000"/>
          <w:sz w:val="20"/>
          <w:szCs w:val="20"/>
          <w:lang w:val="en-US"/>
        </w:rPr>
        <w:t xml:space="preserve">that is compatible with it; </w:t>
      </w:r>
      <w:r w:rsidRPr="00437853">
        <w:rPr>
          <w:rFonts w:ascii="Minion-Italic" w:hAnsi="Minion-Italic"/>
          <w:i/>
          <w:iCs/>
          <w:color w:val="000000"/>
          <w:sz w:val="20"/>
          <w:szCs w:val="20"/>
          <w:lang w:val="en-US"/>
        </w:rPr>
        <w:t xml:space="preserve">x </w:t>
      </w:r>
      <w:r w:rsidRPr="00437853">
        <w:rPr>
          <w:rFonts w:ascii="Minion-Regular" w:hAnsi="Minion-Regular"/>
          <w:color w:val="000000"/>
          <w:sz w:val="20"/>
          <w:szCs w:val="20"/>
          <w:lang w:val="en-US"/>
        </w:rPr>
        <w:t xml:space="preserve">is compatible with </w:t>
      </w:r>
      <w:r w:rsidRPr="00437853">
        <w:rPr>
          <w:rFonts w:ascii="Minion-Italic" w:hAnsi="Minion-Italic"/>
          <w:i/>
          <w:iCs/>
          <w:color w:val="000000"/>
          <w:sz w:val="20"/>
          <w:szCs w:val="20"/>
          <w:lang w:val="en-US"/>
        </w:rPr>
        <w:t xml:space="preserve">y </w:t>
      </w:r>
      <w:r w:rsidRPr="00437853">
        <w:rPr>
          <w:rFonts w:ascii="Minion-Regular" w:hAnsi="Minion-Regular"/>
          <w:color w:val="000000"/>
          <w:sz w:val="20"/>
          <w:szCs w:val="20"/>
          <w:lang w:val="en-US"/>
        </w:rPr>
        <w:t xml:space="preserve">just in case </w:t>
      </w:r>
      <w:r w:rsidRPr="00437853">
        <w:rPr>
          <w:rFonts w:ascii="Minion-Italic" w:hAnsi="Minion-Italic"/>
          <w:i/>
          <w:iCs/>
          <w:color w:val="000000"/>
          <w:sz w:val="20"/>
          <w:szCs w:val="20"/>
          <w:lang w:val="en-US"/>
        </w:rPr>
        <w:t xml:space="preserve">x </w:t>
      </w:r>
      <w:r w:rsidRPr="00437853">
        <w:rPr>
          <w:rFonts w:ascii="Minion-Regular" w:hAnsi="Minion-Regular"/>
          <w:color w:val="000000"/>
          <w:sz w:val="20"/>
          <w:szCs w:val="20"/>
          <w:lang w:val="en-US"/>
        </w:rPr>
        <w:t xml:space="preserve">is in the restriction of </w:t>
      </w:r>
      <w:r w:rsidRPr="00437853">
        <w:rPr>
          <w:rFonts w:ascii="Minion-Italic" w:hAnsi="Minion-Italic"/>
          <w:i/>
          <w:iCs/>
          <w:color w:val="000000"/>
          <w:sz w:val="20"/>
          <w:szCs w:val="20"/>
          <w:lang w:val="en-US"/>
        </w:rPr>
        <w:t xml:space="preserve">y </w:t>
      </w:r>
      <w:r w:rsidRPr="00437853">
        <w:rPr>
          <w:rFonts w:ascii="Minion-Regular" w:hAnsi="Minion-Regular"/>
          <w:color w:val="000000"/>
          <w:sz w:val="20"/>
          <w:szCs w:val="20"/>
          <w:lang w:val="en-US"/>
        </w:rPr>
        <w:t xml:space="preserve">and </w:t>
      </w:r>
      <w:r w:rsidRPr="00437853">
        <w:rPr>
          <w:rFonts w:ascii="Minion-Italic" w:hAnsi="Minion-Italic"/>
          <w:i/>
          <w:iCs/>
          <w:color w:val="000000"/>
          <w:sz w:val="20"/>
          <w:szCs w:val="20"/>
          <w:lang w:val="en-US"/>
        </w:rPr>
        <w:t>y</w:t>
      </w:r>
    </w:p>
    <w:p w:rsidR="00437853" w:rsidRPr="00047942" w:rsidRDefault="00437853" w:rsidP="00437853">
      <w:pPr>
        <w:spacing w:after="0"/>
        <w:jc w:val="both"/>
        <w:rPr>
          <w:rFonts w:ascii="Charis SIL Compact" w:hAnsi="Charis SIL Compact" w:cs="Charis SIL Compact"/>
          <w:color w:val="000000"/>
          <w:sz w:val="24"/>
          <w:szCs w:val="24"/>
          <w:u w:val="single"/>
          <w:lang w:val="en-US"/>
        </w:rPr>
      </w:pPr>
      <w:r w:rsidRPr="00437853">
        <w:rPr>
          <w:rFonts w:ascii="Charis SIL Compact" w:hAnsi="Charis SIL Compact" w:cs="Charis SIL Compact"/>
          <w:color w:val="000000"/>
          <w:sz w:val="24"/>
          <w:szCs w:val="24"/>
          <w:u w:val="single"/>
        </w:rPr>
        <w:t>Анализ</w:t>
      </w:r>
      <w:r w:rsidRPr="00047942">
        <w:rPr>
          <w:rFonts w:ascii="Charis SIL Compact" w:hAnsi="Charis SIL Compact" w:cs="Charis SIL Compact"/>
          <w:color w:val="000000"/>
          <w:sz w:val="24"/>
          <w:szCs w:val="24"/>
          <w:u w:val="single"/>
          <w:lang w:val="en-US"/>
        </w:rPr>
        <w:t xml:space="preserve"> </w:t>
      </w:r>
      <w:r w:rsidRPr="00437853">
        <w:rPr>
          <w:rFonts w:ascii="Charis SIL Compact" w:hAnsi="Charis SIL Compact" w:cs="Charis SIL Compact"/>
          <w:color w:val="000000"/>
          <w:sz w:val="24"/>
          <w:szCs w:val="24"/>
          <w:u w:val="single"/>
        </w:rPr>
        <w:t>классификаторов</w:t>
      </w:r>
    </w:p>
    <w:p w:rsidR="008E31F0" w:rsidRDefault="008E31F0" w:rsidP="008E31F0">
      <w:pPr>
        <w:ind w:left="360"/>
        <w:rPr>
          <w:rFonts w:ascii="Minion-Regular" w:hAnsi="Minion-Regular"/>
          <w:color w:val="000000"/>
          <w:lang w:val="en-US"/>
        </w:rPr>
      </w:pP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[HC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 xml:space="preserve">3,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M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x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O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y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POA</w:t>
      </w:r>
      <w:r w:rsidRPr="00DD47BF">
        <w:rPr>
          <w:rFonts w:ascii="Minion-Regular" w:hAnsi="Minion-Regular"/>
          <w:color w:val="000000"/>
          <w:sz w:val="14"/>
          <w:szCs w:val="14"/>
          <w:lang w:val="en-US"/>
        </w:rPr>
        <w:t>z</w:t>
      </w:r>
      <w:proofErr w:type="spellEnd"/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t>] = ‘vehicle’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br/>
        <w:t>where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br/>
        <w:t>x is determined by properties of the referent of movement,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br/>
        <w:t>y is determined by properties of the referent of the thing that moves with respect to the endpoints of movement,</w:t>
      </w:r>
      <w:r w:rsidRPr="00DD47BF">
        <w:rPr>
          <w:rFonts w:ascii="Minion-Regular" w:hAnsi="Minion-Regular"/>
          <w:color w:val="000000"/>
          <w:sz w:val="20"/>
          <w:szCs w:val="20"/>
          <w:lang w:val="en-US"/>
        </w:rPr>
        <w:br/>
        <w:t>and z encodes arbitrary referential points in the signing space.</w:t>
      </w:r>
    </w:p>
    <w:p w:rsidR="003F709A" w:rsidRDefault="003F709A" w:rsidP="003F709A">
      <w:pPr>
        <w:ind w:left="360"/>
        <w:rPr>
          <w:rFonts w:ascii="Minion-Regular" w:hAnsi="Minion-Regular"/>
          <w:color w:val="000000"/>
        </w:rPr>
      </w:pPr>
      <w:proofErr w:type="spellStart"/>
      <w:r>
        <w:rPr>
          <w:rFonts w:ascii="Minion-Regular" w:hAnsi="Minion-Regular"/>
          <w:color w:val="000000"/>
        </w:rPr>
        <w:t>Ионо</w:t>
      </w:r>
      <w:proofErr w:type="spellEnd"/>
      <w:r>
        <w:rPr>
          <w:rFonts w:ascii="Minion-Regular" w:hAnsi="Minion-Regular"/>
          <w:color w:val="000000"/>
        </w:rPr>
        <w:t>-морф для глаголов движения:</w:t>
      </w:r>
    </w:p>
    <w:p w:rsidR="003F709A" w:rsidRPr="00AD47DC" w:rsidRDefault="003F709A" w:rsidP="003F709A">
      <w:pPr>
        <w:ind w:left="360"/>
        <w:rPr>
          <w:rFonts w:ascii="Minion-Regular" w:hAnsi="Minion-Regular"/>
          <w:color w:val="000000"/>
          <w:lang w:val="en-US"/>
        </w:rPr>
      </w:pPr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lastRenderedPageBreak/>
        <w:t>[</w:t>
      </w:r>
      <w:proofErr w:type="spellStart"/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>HC</w:t>
      </w:r>
      <w:r w:rsidRPr="00AD47DC">
        <w:rPr>
          <w:rFonts w:ascii="Minion-Regular" w:hAnsi="Minion-Regular"/>
          <w:color w:val="000000"/>
          <w:sz w:val="14"/>
          <w:szCs w:val="14"/>
          <w:lang w:val="en-US"/>
        </w:rPr>
        <w:t>w</w:t>
      </w:r>
      <w:proofErr w:type="spellEnd"/>
      <w:r w:rsidRPr="00AD47DC">
        <w:rPr>
          <w:rFonts w:ascii="Minion-Regular" w:hAnsi="Minion-Regular"/>
          <w:color w:val="000000"/>
          <w:sz w:val="14"/>
          <w:szCs w:val="14"/>
          <w:lang w:val="en-US"/>
        </w:rPr>
        <w:t xml:space="preserve">, </w:t>
      </w:r>
      <w:proofErr w:type="spellStart"/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>M</w:t>
      </w:r>
      <w:r w:rsidRPr="00AD47DC">
        <w:rPr>
          <w:rFonts w:ascii="Minion-Regular" w:hAnsi="Minion-Regular"/>
          <w:color w:val="000000"/>
          <w:sz w:val="14"/>
          <w:szCs w:val="14"/>
          <w:lang w:val="en-US"/>
        </w:rPr>
        <w:t>x</w:t>
      </w:r>
      <w:proofErr w:type="spellEnd"/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>O</w:t>
      </w:r>
      <w:r w:rsidRPr="00AD47DC">
        <w:rPr>
          <w:rFonts w:ascii="Minion-Regular" w:hAnsi="Minion-Regular"/>
          <w:color w:val="000000"/>
          <w:sz w:val="14"/>
          <w:szCs w:val="14"/>
          <w:lang w:val="en-US"/>
        </w:rPr>
        <w:t>y</w:t>
      </w:r>
      <w:proofErr w:type="spellEnd"/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>POA</w:t>
      </w:r>
      <w:r w:rsidRPr="00AD47DC">
        <w:rPr>
          <w:rFonts w:ascii="Minion-Regular" w:hAnsi="Minion-Regular"/>
          <w:color w:val="000000"/>
          <w:sz w:val="14"/>
          <w:szCs w:val="14"/>
          <w:lang w:val="en-US"/>
        </w:rPr>
        <w:t>z</w:t>
      </w:r>
      <w:proofErr w:type="spellEnd"/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>] = ‘move’</w:t>
      </w:r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br/>
        <w:t>x is determined by properties of the referent of movement,</w:t>
      </w:r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br/>
        <w:t>y is determined by properties of the referent of the thing that moves with respect to the endpoints of movement,</w:t>
      </w:r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br/>
        <w:t>z is arbitrary referential points in the signing space,</w:t>
      </w:r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br/>
        <w:t xml:space="preserve">and w </w:t>
      </w:r>
      <w:r w:rsidRPr="00AD47DC">
        <w:rPr>
          <w:rFonts w:ascii="MT-Symbol" w:hAnsi="MT-Symbol"/>
          <w:color w:val="000000"/>
          <w:sz w:val="20"/>
          <w:szCs w:val="20"/>
          <w:lang w:val="en-US"/>
        </w:rPr>
        <w:t xml:space="preserve">Œ </w:t>
      </w:r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>{</w:t>
      </w:r>
      <w:r w:rsidRPr="00AD47DC">
        <w:rPr>
          <w:rFonts w:ascii="MinionExpertSemi" w:hAnsi="MinionExpertSemi"/>
          <w:color w:val="000000"/>
          <w:sz w:val="20"/>
          <w:szCs w:val="20"/>
          <w:lang w:val="en-US"/>
        </w:rPr>
        <w:t>3</w:t>
      </w:r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r w:rsidRPr="00AD47DC">
        <w:rPr>
          <w:rFonts w:ascii="MinionExpertSemi" w:hAnsi="MinionExpertSemi"/>
          <w:color w:val="000000"/>
          <w:sz w:val="20"/>
          <w:szCs w:val="20"/>
          <w:lang w:val="en-US"/>
        </w:rPr>
        <w:t xml:space="preserve">1 </w:t>
      </w:r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>or inverted-</w:t>
      </w:r>
      <w:r w:rsidRPr="00AD47DC">
        <w:rPr>
          <w:rFonts w:ascii="MinionExpertSemi" w:hAnsi="MinionExpertSemi"/>
          <w:color w:val="000000"/>
          <w:sz w:val="20"/>
          <w:szCs w:val="20"/>
          <w:lang w:val="en-US"/>
        </w:rPr>
        <w:t>v</w:t>
      </w:r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r w:rsidRPr="00AD47DC">
        <w:rPr>
          <w:rFonts w:ascii="MinionExpertSemi" w:hAnsi="MinionExpertSemi"/>
          <w:color w:val="000000"/>
          <w:sz w:val="20"/>
          <w:szCs w:val="20"/>
          <w:lang w:val="en-US"/>
        </w:rPr>
        <w:t>bent-v</w:t>
      </w:r>
      <w:r w:rsidRPr="00AD47DC">
        <w:rPr>
          <w:rFonts w:ascii="Minion-Regular" w:hAnsi="Minion-Regular"/>
          <w:color w:val="000000"/>
          <w:sz w:val="20"/>
          <w:szCs w:val="20"/>
          <w:lang w:val="en-US"/>
        </w:rPr>
        <w:t>, …}</w:t>
      </w:r>
    </w:p>
    <w:p w:rsidR="00437853" w:rsidRPr="000B74B8" w:rsidRDefault="000B74B8" w:rsidP="000B74B8">
      <w:pPr>
        <w:pStyle w:val="a5"/>
        <w:numPr>
          <w:ilvl w:val="0"/>
          <w:numId w:val="1"/>
        </w:numPr>
        <w:spacing w:after="0"/>
        <w:jc w:val="both"/>
        <w:rPr>
          <w:rFonts w:ascii="Charis SIL Compact" w:hAnsi="Charis SIL Compact" w:cs="Charis SIL Compact"/>
          <w:color w:val="000000"/>
          <w:sz w:val="24"/>
          <w:szCs w:val="24"/>
          <w:lang w:val="en-US"/>
        </w:rPr>
      </w:pPr>
      <w:r>
        <w:rPr>
          <w:rFonts w:ascii="Charis SIL Compact" w:hAnsi="Charis SIL Compact" w:cs="Charis SIL Compact"/>
          <w:color w:val="000000"/>
          <w:sz w:val="24"/>
          <w:szCs w:val="24"/>
        </w:rPr>
        <w:t>Похожие феномены в звучащих языках</w:t>
      </w:r>
    </w:p>
    <w:p w:rsidR="000B74B8" w:rsidRDefault="000B74B8" w:rsidP="000B74B8">
      <w:pPr>
        <w:spacing w:after="0"/>
        <w:jc w:val="both"/>
        <w:rPr>
          <w:rFonts w:ascii="Charis SIL Compact" w:hAnsi="Charis SIL Compact" w:cs="Charis SIL Compact"/>
          <w:color w:val="000000"/>
          <w:sz w:val="24"/>
          <w:szCs w:val="24"/>
        </w:rPr>
      </w:pPr>
      <w:proofErr w:type="spellStart"/>
      <w:r>
        <w:rPr>
          <w:rFonts w:ascii="Charis SIL Compact" w:hAnsi="Charis SIL Compact" w:cs="Charis SIL Compact"/>
          <w:color w:val="000000"/>
          <w:sz w:val="24"/>
          <w:szCs w:val="24"/>
        </w:rPr>
        <w:t>Фоноэстемы</w:t>
      </w:r>
      <w:proofErr w:type="spellEnd"/>
      <w:r>
        <w:rPr>
          <w:rFonts w:ascii="Charis SIL Compact" w:hAnsi="Charis SIL Compact" w:cs="Charis SIL Compact"/>
          <w:color w:val="000000"/>
          <w:sz w:val="24"/>
          <w:szCs w:val="24"/>
        </w:rPr>
        <w:t xml:space="preserve"> – звуки, ассоциированные с конкретным значением в закрытом списке слов.</w:t>
      </w:r>
    </w:p>
    <w:p w:rsidR="000B74B8" w:rsidRDefault="000B74B8" w:rsidP="000B74B8">
      <w:pPr>
        <w:spacing w:after="0"/>
        <w:jc w:val="both"/>
        <w:rPr>
          <w:rFonts w:ascii="Charis SIL Compact" w:hAnsi="Charis SIL Compact" w:cs="Charis SIL Compact"/>
          <w:color w:val="000000"/>
          <w:sz w:val="24"/>
          <w:szCs w:val="24"/>
          <w:lang w:val="en-US"/>
        </w:rPr>
      </w:pPr>
      <w:r w:rsidRPr="000B74B8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[</w:t>
      </w:r>
      <w:proofErr w:type="spellStart"/>
      <w:proofErr w:type="gramStart"/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gl</w:t>
      </w:r>
      <w:proofErr w:type="spellEnd"/>
      <w:proofErr w:type="gramEnd"/>
      <w:r w:rsidRPr="000B74B8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] – ‘</w:t>
      </w:r>
      <w:r>
        <w:rPr>
          <w:rFonts w:ascii="Charis SIL Compact" w:hAnsi="Charis SIL Compact" w:cs="Charis SIL Compact"/>
          <w:color w:val="000000"/>
          <w:sz w:val="24"/>
          <w:szCs w:val="24"/>
        </w:rPr>
        <w:t>изучающий</w:t>
      </w:r>
      <w:r w:rsidRPr="000B74B8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 xml:space="preserve"> </w:t>
      </w:r>
      <w:r>
        <w:rPr>
          <w:rFonts w:ascii="Charis SIL Compact" w:hAnsi="Charis SIL Compact" w:cs="Charis SIL Compact"/>
          <w:color w:val="000000"/>
          <w:sz w:val="24"/>
          <w:szCs w:val="24"/>
        </w:rPr>
        <w:t>цвет</w:t>
      </w:r>
      <w:r w:rsidRPr="000B74B8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 xml:space="preserve">’: </w:t>
      </w: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glow</w:t>
      </w:r>
      <w:r w:rsidRPr="000B74B8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 xml:space="preserve">, </w:t>
      </w: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glimmer</w:t>
      </w:r>
      <w:r w:rsidRPr="000B74B8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 xml:space="preserve">, </w:t>
      </w:r>
      <w:proofErr w:type="gramStart"/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glisten</w:t>
      </w:r>
      <w:proofErr w:type="gramEnd"/>
    </w:p>
    <w:p w:rsidR="000B74B8" w:rsidRPr="000B74B8" w:rsidRDefault="000B74B8" w:rsidP="000B74B8">
      <w:pPr>
        <w:spacing w:after="0"/>
        <w:jc w:val="both"/>
        <w:rPr>
          <w:rFonts w:ascii="Charis SIL Compact" w:hAnsi="Charis SIL Compact" w:cs="Charis SIL Compact"/>
          <w:color w:val="000000"/>
          <w:sz w:val="24"/>
          <w:szCs w:val="24"/>
        </w:rPr>
      </w:pPr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>[</w:t>
      </w:r>
      <w:proofErr w:type="spellStart"/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fl</w:t>
      </w:r>
      <w:proofErr w:type="spellEnd"/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>] – ‘</w:t>
      </w:r>
      <w:r>
        <w:rPr>
          <w:rFonts w:ascii="Charis SIL Compact" w:hAnsi="Charis SIL Compact" w:cs="Charis SIL Compact"/>
          <w:color w:val="000000"/>
          <w:sz w:val="24"/>
          <w:szCs w:val="24"/>
        </w:rPr>
        <w:t>легкое или быстрое движение</w:t>
      </w:r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 xml:space="preserve">’: </w:t>
      </w: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fly</w:t>
      </w:r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 xml:space="preserve">, </w:t>
      </w: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flow</w:t>
      </w:r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 xml:space="preserve">, </w:t>
      </w: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flutter</w:t>
      </w:r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 xml:space="preserve">, </w:t>
      </w: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fluid</w:t>
      </w:r>
      <w:r>
        <w:rPr>
          <w:rFonts w:ascii="Charis SIL Compact" w:hAnsi="Charis SIL Compact" w:cs="Charis SIL Compact"/>
          <w:color w:val="000000"/>
          <w:sz w:val="24"/>
          <w:szCs w:val="24"/>
        </w:rPr>
        <w:t xml:space="preserve"> (но </w:t>
      </w: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floor</w:t>
      </w:r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>)</w:t>
      </w:r>
    </w:p>
    <w:p w:rsidR="000B74B8" w:rsidRDefault="000B74B8" w:rsidP="000B74B8">
      <w:pPr>
        <w:spacing w:after="0"/>
        <w:jc w:val="both"/>
        <w:rPr>
          <w:rFonts w:ascii="Charis SIL Compact" w:hAnsi="Charis SIL Compact" w:cs="Charis SIL Compact"/>
          <w:color w:val="000000"/>
          <w:sz w:val="24"/>
          <w:szCs w:val="24"/>
          <w:lang w:val="en-US"/>
        </w:rPr>
      </w:pPr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>[</w:t>
      </w:r>
      <w:proofErr w:type="spellStart"/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th</w:t>
      </w:r>
      <w:proofErr w:type="spellEnd"/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 xml:space="preserve"> </w:t>
      </w:r>
      <w:proofErr w:type="spellStart"/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vs</w:t>
      </w:r>
      <w:proofErr w:type="spellEnd"/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 xml:space="preserve"> </w:t>
      </w:r>
      <w:proofErr w:type="spellStart"/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wh</w:t>
      </w:r>
      <w:proofErr w:type="spellEnd"/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>] – ‘</w:t>
      </w:r>
      <w:r>
        <w:rPr>
          <w:rFonts w:ascii="Charis SIL Compact" w:hAnsi="Charis SIL Compact" w:cs="Charis SIL Compact"/>
          <w:color w:val="000000"/>
          <w:sz w:val="24"/>
          <w:szCs w:val="24"/>
        </w:rPr>
        <w:t>определенность</w:t>
      </w:r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 xml:space="preserve">’ </w:t>
      </w:r>
      <w:proofErr w:type="spellStart"/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vs</w:t>
      </w:r>
      <w:proofErr w:type="spellEnd"/>
      <w:r w:rsidRPr="000B74B8">
        <w:rPr>
          <w:rFonts w:ascii="Charis SIL Compact" w:hAnsi="Charis SIL Compact" w:cs="Charis SIL Compact"/>
          <w:color w:val="000000"/>
          <w:sz w:val="24"/>
          <w:szCs w:val="24"/>
        </w:rPr>
        <w:t xml:space="preserve">. </w:t>
      </w: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‘</w:t>
      </w:r>
      <w:r>
        <w:rPr>
          <w:rFonts w:ascii="Charis SIL Compact" w:hAnsi="Charis SIL Compact" w:cs="Charis SIL Compact"/>
          <w:color w:val="000000"/>
          <w:sz w:val="24"/>
          <w:szCs w:val="24"/>
        </w:rPr>
        <w:t>вопросительность</w:t>
      </w: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’</w:t>
      </w:r>
      <w:r w:rsidRPr="00047942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 xml:space="preserve">: </w:t>
      </w:r>
      <w:r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then/when, there/where</w:t>
      </w:r>
    </w:p>
    <w:p w:rsidR="000B74B8" w:rsidRDefault="000B74B8" w:rsidP="000B74B8">
      <w:pPr>
        <w:pStyle w:val="a5"/>
        <w:rPr>
          <w:rFonts w:ascii="Minion-Regular" w:hAnsi="Minion-Regular"/>
          <w:color w:val="000000"/>
          <w:sz w:val="20"/>
          <w:szCs w:val="20"/>
          <w:lang w:val="en-US"/>
        </w:rPr>
      </w:pPr>
    </w:p>
    <w:p w:rsidR="000B74B8" w:rsidRDefault="000B74B8" w:rsidP="000B74B8">
      <w:pPr>
        <w:pStyle w:val="a5"/>
        <w:rPr>
          <w:rFonts w:ascii="Minion-Regular" w:hAnsi="Minion-Regular"/>
          <w:color w:val="000000"/>
          <w:sz w:val="20"/>
          <w:szCs w:val="20"/>
          <w:lang w:val="en-US"/>
        </w:rPr>
      </w:pPr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 xml:space="preserve">/w h + x/ = ‘question’ w here x </w:t>
      </w:r>
      <w:r w:rsidRPr="00D06568">
        <w:rPr>
          <w:rFonts w:ascii="MT-Symbol" w:hAnsi="MT-Symbol"/>
          <w:color w:val="000000"/>
          <w:sz w:val="20"/>
          <w:szCs w:val="20"/>
          <w:lang w:val="en-US"/>
        </w:rPr>
        <w:t xml:space="preserve">Œ </w:t>
      </w:r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{en, ere, o, at, y, ether,…}</w:t>
      </w:r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br/>
        <w:t>b. /</w:t>
      </w:r>
      <w:proofErr w:type="spellStart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th</w:t>
      </w:r>
      <w:proofErr w:type="spellEnd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 xml:space="preserve"> + x/ = ‘definite’ where x </w:t>
      </w:r>
      <w:r w:rsidRPr="00D06568">
        <w:rPr>
          <w:rFonts w:ascii="MT-Symbol" w:hAnsi="MT-Symbol"/>
          <w:color w:val="000000"/>
          <w:sz w:val="20"/>
          <w:szCs w:val="20"/>
          <w:lang w:val="en-US"/>
        </w:rPr>
        <w:t xml:space="preserve">Œ </w:t>
      </w:r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 xml:space="preserve">{e, en, ere, is, at, </w:t>
      </w:r>
      <w:proofErr w:type="spellStart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ose</w:t>
      </w:r>
      <w:proofErr w:type="spellEnd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ese</w:t>
      </w:r>
      <w:proofErr w:type="spellEnd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,…}</w:t>
      </w:r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br/>
        <w:t xml:space="preserve">c. /x + en/ = ‘time’ where x </w:t>
      </w:r>
      <w:r w:rsidRPr="00D06568">
        <w:rPr>
          <w:rFonts w:ascii="MT-Symbol" w:hAnsi="MT-Symbol"/>
          <w:color w:val="000000"/>
          <w:sz w:val="20"/>
          <w:szCs w:val="20"/>
          <w:lang w:val="en-US"/>
        </w:rPr>
        <w:t xml:space="preserve">Œ </w:t>
      </w:r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{</w:t>
      </w:r>
      <w:proofErr w:type="spellStart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th</w:t>
      </w:r>
      <w:proofErr w:type="spellEnd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wh</w:t>
      </w:r>
      <w:proofErr w:type="spellEnd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}</w:t>
      </w:r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br/>
      </w:r>
      <w:r w:rsidRPr="000B74B8">
        <w:rPr>
          <w:rFonts w:ascii="Minion-Regular" w:hAnsi="Minion-Regular"/>
          <w:color w:val="000000"/>
          <w:sz w:val="20"/>
          <w:szCs w:val="20"/>
          <w:lang w:val="en-US"/>
        </w:rPr>
        <w:t xml:space="preserve">d. /x + ere/ = ‘location’ where x </w:t>
      </w:r>
      <w:r w:rsidRPr="000B74B8">
        <w:rPr>
          <w:rFonts w:ascii="MT-Symbol" w:hAnsi="MT-Symbol"/>
          <w:color w:val="000000"/>
          <w:sz w:val="20"/>
          <w:szCs w:val="20"/>
          <w:lang w:val="en-US"/>
        </w:rPr>
        <w:t xml:space="preserve">Œ </w:t>
      </w:r>
      <w:r w:rsidRPr="000B74B8">
        <w:rPr>
          <w:rFonts w:ascii="Minion-Regular" w:hAnsi="Minion-Regular"/>
          <w:color w:val="000000"/>
          <w:sz w:val="20"/>
          <w:szCs w:val="20"/>
          <w:lang w:val="en-US"/>
        </w:rPr>
        <w:t xml:space="preserve">{h, </w:t>
      </w:r>
      <w:proofErr w:type="spellStart"/>
      <w:r w:rsidRPr="000B74B8">
        <w:rPr>
          <w:rFonts w:ascii="Minion-Regular" w:hAnsi="Minion-Regular"/>
          <w:color w:val="000000"/>
          <w:sz w:val="20"/>
          <w:szCs w:val="20"/>
          <w:lang w:val="en-US"/>
        </w:rPr>
        <w:t>th</w:t>
      </w:r>
      <w:proofErr w:type="spellEnd"/>
      <w:r w:rsidRPr="000B74B8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0B74B8">
        <w:rPr>
          <w:rFonts w:ascii="Minion-Regular" w:hAnsi="Minion-Regular"/>
          <w:color w:val="000000"/>
          <w:sz w:val="20"/>
          <w:szCs w:val="20"/>
          <w:lang w:val="en-US"/>
        </w:rPr>
        <w:t>wh</w:t>
      </w:r>
      <w:proofErr w:type="spellEnd"/>
      <w:r w:rsidRPr="000B74B8">
        <w:rPr>
          <w:rFonts w:ascii="Minion-Regular" w:hAnsi="Minion-Regular"/>
          <w:color w:val="000000"/>
          <w:sz w:val="20"/>
          <w:szCs w:val="20"/>
          <w:lang w:val="en-US"/>
        </w:rPr>
        <w:t>}</w:t>
      </w:r>
    </w:p>
    <w:p w:rsidR="000B74B8" w:rsidRPr="000B74B8" w:rsidRDefault="000B74B8" w:rsidP="000B74B8">
      <w:pPr>
        <w:pStyle w:val="a5"/>
        <w:ind w:left="0"/>
        <w:rPr>
          <w:rFonts w:ascii="Charis SIL Compact" w:hAnsi="Charis SIL Compact" w:cs="Charis SIL Compact"/>
          <w:color w:val="000000"/>
          <w:sz w:val="24"/>
          <w:szCs w:val="24"/>
          <w:lang w:val="en-US"/>
        </w:rPr>
      </w:pPr>
      <w:r>
        <w:rPr>
          <w:rFonts w:ascii="Charis SIL Compact" w:hAnsi="Charis SIL Compact" w:cs="Charis SIL Compact"/>
          <w:color w:val="000000"/>
          <w:sz w:val="24"/>
          <w:szCs w:val="24"/>
        </w:rPr>
        <w:t>См</w:t>
      </w:r>
      <w:r w:rsidRPr="000B74B8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 xml:space="preserve">. </w:t>
      </w:r>
      <w:r>
        <w:rPr>
          <w:rFonts w:ascii="Charis SIL Compact" w:hAnsi="Charis SIL Compact" w:cs="Charis SIL Compact"/>
          <w:color w:val="000000"/>
          <w:sz w:val="24"/>
          <w:szCs w:val="24"/>
        </w:rPr>
        <w:t>также</w:t>
      </w:r>
      <w:r w:rsidRPr="000B74B8">
        <w:rPr>
          <w:rFonts w:ascii="Charis SIL Compact" w:hAnsi="Charis SIL Compact" w:cs="Charis SIL Compact"/>
          <w:color w:val="000000"/>
          <w:sz w:val="24"/>
          <w:szCs w:val="24"/>
          <w:lang w:val="en-US"/>
        </w:rPr>
        <w:t>:</w:t>
      </w:r>
    </w:p>
    <w:p w:rsidR="000B74B8" w:rsidRDefault="000B74B8" w:rsidP="000B74B8">
      <w:pPr>
        <w:pStyle w:val="a5"/>
        <w:rPr>
          <w:rFonts w:ascii="Minion-Regular" w:hAnsi="Minion-Regular"/>
          <w:color w:val="000000"/>
          <w:sz w:val="20"/>
          <w:szCs w:val="20"/>
          <w:lang w:val="en-US"/>
        </w:rPr>
      </w:pPr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 xml:space="preserve">/x + </w:t>
      </w:r>
      <w:proofErr w:type="spellStart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ther</w:t>
      </w:r>
      <w:proofErr w:type="spellEnd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 xml:space="preserve">/ = ‘close relative’ where x </w:t>
      </w:r>
      <w:r w:rsidRPr="00D06568">
        <w:rPr>
          <w:rFonts w:ascii="MT-Symbol" w:hAnsi="MT-Symbol"/>
          <w:color w:val="000000"/>
          <w:sz w:val="20"/>
          <w:szCs w:val="20"/>
          <w:lang w:val="en-US"/>
        </w:rPr>
        <w:t xml:space="preserve">Œ </w:t>
      </w:r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{</w:t>
      </w:r>
      <w:proofErr w:type="spellStart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mo</w:t>
      </w:r>
      <w:proofErr w:type="spellEnd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 xml:space="preserve">, </w:t>
      </w:r>
      <w:proofErr w:type="spellStart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fa</w:t>
      </w:r>
      <w:proofErr w:type="spellEnd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, bro, (sis), (</w:t>
      </w:r>
      <w:proofErr w:type="spellStart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daugh</w:t>
      </w:r>
      <w:proofErr w:type="spellEnd"/>
      <w:r w:rsidRPr="00D06568">
        <w:rPr>
          <w:rFonts w:ascii="Minion-Regular" w:hAnsi="Minion-Regular"/>
          <w:color w:val="000000"/>
          <w:sz w:val="20"/>
          <w:szCs w:val="20"/>
          <w:lang w:val="en-US"/>
        </w:rPr>
        <w:t>)}</w:t>
      </w:r>
    </w:p>
    <w:p w:rsidR="000B74B8" w:rsidRDefault="002B72B4" w:rsidP="000B74B8">
      <w:pPr>
        <w:pStyle w:val="a5"/>
        <w:ind w:left="0"/>
        <w:rPr>
          <w:rFonts w:ascii="Charis SIL Compact" w:hAnsi="Charis SIL Compact" w:cs="Charis SIL Compact"/>
          <w:color w:val="000000"/>
          <w:sz w:val="24"/>
          <w:szCs w:val="24"/>
        </w:rPr>
      </w:pPr>
      <w:r>
        <w:rPr>
          <w:rFonts w:ascii="Charis SIL Compact" w:hAnsi="Charis SIL Compact" w:cs="Charis SIL Compact"/>
          <w:color w:val="000000"/>
          <w:sz w:val="24"/>
          <w:szCs w:val="24"/>
        </w:rPr>
        <w:t>Заключение:</w:t>
      </w:r>
    </w:p>
    <w:p w:rsidR="002B72B4" w:rsidRDefault="002B72B4" w:rsidP="000B74B8">
      <w:pPr>
        <w:pStyle w:val="a5"/>
        <w:ind w:left="0"/>
        <w:rPr>
          <w:rFonts w:ascii="Charis SIL Compact" w:hAnsi="Charis SIL Compact" w:cs="Charis SIL Compact"/>
          <w:color w:val="000000"/>
          <w:sz w:val="24"/>
          <w:szCs w:val="24"/>
        </w:rPr>
      </w:pPr>
      <w:r>
        <w:rPr>
          <w:rFonts w:ascii="Charis SIL Compact" w:hAnsi="Charis SIL Compact" w:cs="Charis SIL Compact"/>
          <w:color w:val="000000"/>
          <w:sz w:val="24"/>
          <w:szCs w:val="24"/>
        </w:rPr>
        <w:t>- В АЖЯ распространены лексические семьи, в отличие от звучащих языков</w:t>
      </w:r>
    </w:p>
    <w:p w:rsidR="002B72B4" w:rsidRDefault="002B72B4" w:rsidP="000B74B8">
      <w:pPr>
        <w:pStyle w:val="a5"/>
        <w:ind w:left="0"/>
        <w:rPr>
          <w:rFonts w:ascii="Charis SIL Compact" w:hAnsi="Charis SIL Compact" w:cs="Charis SIL Compact"/>
          <w:color w:val="000000"/>
          <w:sz w:val="24"/>
          <w:szCs w:val="24"/>
        </w:rPr>
      </w:pPr>
      <w:r>
        <w:rPr>
          <w:rFonts w:ascii="Charis SIL Compact" w:hAnsi="Charis SIL Compact" w:cs="Charis SIL Compact"/>
          <w:color w:val="000000"/>
          <w:sz w:val="24"/>
          <w:szCs w:val="24"/>
        </w:rPr>
        <w:t>- В АЖЯ (практически) нет последовательной морфологии</w:t>
      </w:r>
    </w:p>
    <w:p w:rsidR="002B72B4" w:rsidRDefault="002B72B4" w:rsidP="002B72B4">
      <w:pPr>
        <w:pStyle w:val="a5"/>
        <w:ind w:left="0"/>
        <w:rPr>
          <w:rFonts w:ascii="Charis SIL Compact" w:hAnsi="Charis SIL Compact" w:cs="Charis SIL Compact"/>
          <w:color w:val="000000"/>
          <w:sz w:val="24"/>
          <w:szCs w:val="24"/>
        </w:rPr>
      </w:pPr>
    </w:p>
    <w:p w:rsidR="002B72B4" w:rsidRDefault="002B72B4" w:rsidP="002B72B4">
      <w:pPr>
        <w:pStyle w:val="a5"/>
        <w:ind w:left="0"/>
        <w:rPr>
          <w:rFonts w:ascii="Charis SIL Compact" w:hAnsi="Charis SIL Compact" w:cs="Charis SIL Compact"/>
          <w:color w:val="000000"/>
          <w:sz w:val="24"/>
          <w:szCs w:val="24"/>
        </w:rPr>
      </w:pPr>
      <w:r>
        <w:rPr>
          <w:rFonts w:ascii="Charis SIL Compact" w:hAnsi="Charis SIL Compact" w:cs="Charis SIL Compact"/>
          <w:color w:val="000000"/>
          <w:sz w:val="24"/>
          <w:szCs w:val="24"/>
        </w:rPr>
        <w:t>С чем это связано?</w:t>
      </w:r>
    </w:p>
    <w:p w:rsidR="002B72B4" w:rsidRPr="002B72B4" w:rsidRDefault="002B72B4" w:rsidP="002B72B4">
      <w:pPr>
        <w:pStyle w:val="a5"/>
        <w:ind w:left="0"/>
        <w:rPr>
          <w:rFonts w:ascii="Charis SIL Compact" w:hAnsi="Charis SIL Compact" w:cs="Charis SIL Compact"/>
          <w:color w:val="000000"/>
          <w:sz w:val="24"/>
          <w:szCs w:val="24"/>
        </w:rPr>
      </w:pPr>
      <w:r>
        <w:rPr>
          <w:rFonts w:ascii="Charis SIL Compact" w:hAnsi="Charis SIL Compact" w:cs="Charis SIL Compact"/>
          <w:color w:val="000000"/>
          <w:sz w:val="24"/>
          <w:szCs w:val="24"/>
        </w:rPr>
        <w:t xml:space="preserve">Различие в модальности: руки – более медленные </w:t>
      </w:r>
      <w:proofErr w:type="spellStart"/>
      <w:r>
        <w:rPr>
          <w:rFonts w:ascii="Charis SIL Compact" w:hAnsi="Charis SIL Compact" w:cs="Charis SIL Compact"/>
          <w:color w:val="000000"/>
          <w:sz w:val="24"/>
          <w:szCs w:val="24"/>
        </w:rPr>
        <w:t>артикуляторы</w:t>
      </w:r>
      <w:proofErr w:type="spellEnd"/>
      <w:r>
        <w:rPr>
          <w:rFonts w:ascii="Charis SIL Compact" w:hAnsi="Charis SIL Compact" w:cs="Charis SIL Compact"/>
          <w:color w:val="000000"/>
          <w:sz w:val="24"/>
          <w:szCs w:val="24"/>
        </w:rPr>
        <w:t>, чем речевой тракт =</w:t>
      </w:r>
      <w:r w:rsidRPr="002B72B4">
        <w:rPr>
          <w:rFonts w:ascii="Charis SIL Compact" w:hAnsi="Charis SIL Compact" w:cs="Charis SIL Compact"/>
          <w:color w:val="000000"/>
          <w:sz w:val="24"/>
          <w:szCs w:val="24"/>
        </w:rPr>
        <w:t>&gt;</w:t>
      </w:r>
    </w:p>
    <w:p w:rsidR="002B72B4" w:rsidRDefault="002B72B4" w:rsidP="002B72B4">
      <w:pPr>
        <w:pStyle w:val="a5"/>
        <w:ind w:left="0"/>
        <w:rPr>
          <w:rFonts w:ascii="Charis SIL Compact" w:hAnsi="Charis SIL Compact" w:cs="Charis SIL Compact"/>
          <w:color w:val="000000"/>
          <w:sz w:val="24"/>
          <w:szCs w:val="24"/>
        </w:rPr>
      </w:pPr>
      <w:r>
        <w:rPr>
          <w:rFonts w:ascii="Charis SIL Compact" w:hAnsi="Charis SIL Compact" w:cs="Charis SIL Compact"/>
          <w:color w:val="000000"/>
          <w:sz w:val="24"/>
          <w:szCs w:val="24"/>
        </w:rPr>
        <w:t>(а) изменения в фонологических параметрах более заметны в жестовых языках</w:t>
      </w:r>
    </w:p>
    <w:p w:rsidR="002B72B4" w:rsidRDefault="002B72B4" w:rsidP="002B72B4">
      <w:pPr>
        <w:pStyle w:val="a5"/>
        <w:ind w:left="0"/>
        <w:rPr>
          <w:rFonts w:ascii="Charis SIL Compact" w:hAnsi="Charis SIL Compact" w:cs="Charis SIL Compact"/>
          <w:color w:val="000000"/>
          <w:sz w:val="24"/>
          <w:szCs w:val="24"/>
        </w:rPr>
      </w:pPr>
      <w:r>
        <w:rPr>
          <w:rFonts w:ascii="Charis SIL Compact" w:hAnsi="Charis SIL Compact" w:cs="Charis SIL Compact"/>
          <w:color w:val="000000"/>
          <w:sz w:val="24"/>
          <w:szCs w:val="24"/>
        </w:rPr>
        <w:t xml:space="preserve">(б) последовательная морфология более </w:t>
      </w:r>
      <w:proofErr w:type="spellStart"/>
      <w:r>
        <w:rPr>
          <w:rFonts w:ascii="Charis SIL Compact" w:hAnsi="Charis SIL Compact" w:cs="Charis SIL Compact"/>
          <w:color w:val="000000"/>
          <w:sz w:val="24"/>
          <w:szCs w:val="24"/>
        </w:rPr>
        <w:t>трудозатратна</w:t>
      </w:r>
      <w:proofErr w:type="spellEnd"/>
      <w:r>
        <w:rPr>
          <w:rFonts w:ascii="Charis SIL Compact" w:hAnsi="Charis SIL Compact" w:cs="Charis SIL Compact"/>
          <w:color w:val="000000"/>
          <w:sz w:val="24"/>
          <w:szCs w:val="24"/>
        </w:rPr>
        <w:t>, чем в жестовых языках</w:t>
      </w:r>
    </w:p>
    <w:p w:rsidR="002B72B4" w:rsidRDefault="002B72B4" w:rsidP="002B72B4">
      <w:pPr>
        <w:pStyle w:val="a5"/>
        <w:ind w:left="0"/>
        <w:rPr>
          <w:rFonts w:ascii="Minion-Regular" w:hAnsi="Minion-Regular"/>
          <w:color w:val="000000"/>
        </w:rPr>
      </w:pPr>
    </w:p>
    <w:p w:rsidR="00047942" w:rsidRPr="00047942" w:rsidRDefault="002B72B4" w:rsidP="00047942">
      <w:pPr>
        <w:pStyle w:val="a5"/>
        <w:ind w:left="0"/>
        <w:jc w:val="both"/>
        <w:rPr>
          <w:rFonts w:ascii="Charis SIL Compact" w:hAnsi="Charis SIL Compact" w:cs="Charis SIL Compact"/>
          <w:color w:val="000000"/>
          <w:sz w:val="24"/>
          <w:szCs w:val="24"/>
          <w:lang w:val="en-US"/>
        </w:rPr>
      </w:pPr>
      <w:r w:rsidRPr="00D06568">
        <w:rPr>
          <w:rFonts w:ascii="Minion-Regular" w:hAnsi="Minion-Regular"/>
          <w:color w:val="000000"/>
          <w:lang w:val="en-US"/>
        </w:rPr>
        <w:t>Thus if an alternation in a single parameter can do whatever</w:t>
      </w:r>
      <w:r>
        <w:rPr>
          <w:rFonts w:ascii="Minion-Regular" w:hAnsi="Minion-Regular"/>
          <w:color w:val="000000"/>
          <w:lang w:val="en-US"/>
        </w:rPr>
        <w:t xml:space="preserve"> </w:t>
      </w:r>
      <w:r w:rsidRPr="00D06568">
        <w:rPr>
          <w:rFonts w:ascii="Minion-Regular" w:hAnsi="Minion-Regular"/>
          <w:color w:val="000000"/>
          <w:lang w:val="en-US"/>
        </w:rPr>
        <w:t>morphological job needs to be done, such a m</w:t>
      </w:r>
      <w:r>
        <w:rPr>
          <w:rFonts w:ascii="Minion-Regular" w:hAnsi="Minion-Regular"/>
          <w:color w:val="000000"/>
          <w:lang w:val="en-US"/>
        </w:rPr>
        <w:t>echanism should be favored over</w:t>
      </w:r>
      <w:r w:rsidRPr="002B72B4">
        <w:rPr>
          <w:rFonts w:ascii="Minion-Regular" w:hAnsi="Minion-Regular"/>
          <w:color w:val="000000"/>
          <w:lang w:val="en-US"/>
        </w:rPr>
        <w:t xml:space="preserve"> </w:t>
      </w:r>
      <w:proofErr w:type="spellStart"/>
      <w:r w:rsidRPr="00D06568">
        <w:rPr>
          <w:rFonts w:ascii="Minion-Regular" w:hAnsi="Minion-Regular"/>
          <w:color w:val="000000"/>
          <w:lang w:val="en-US"/>
        </w:rPr>
        <w:t>concatenative</w:t>
      </w:r>
      <w:proofErr w:type="spellEnd"/>
      <w:r w:rsidRPr="00D06568">
        <w:rPr>
          <w:rFonts w:ascii="Minion-Regular" w:hAnsi="Minion-Regular"/>
          <w:color w:val="000000"/>
          <w:lang w:val="en-US"/>
        </w:rPr>
        <w:t xml:space="preserve"> affixation, which calls for an entire set of parameters (HC, M, O, POA)</w:t>
      </w:r>
      <w:r>
        <w:rPr>
          <w:rFonts w:ascii="Minion-Regular" w:hAnsi="Minion-Regular"/>
          <w:color w:val="000000"/>
          <w:lang w:val="en-US"/>
        </w:rPr>
        <w:t xml:space="preserve"> </w:t>
      </w:r>
      <w:r w:rsidRPr="00D06568">
        <w:rPr>
          <w:rFonts w:ascii="Minion-Regular" w:hAnsi="Minion-Regular"/>
          <w:color w:val="000000"/>
          <w:lang w:val="en-US"/>
        </w:rPr>
        <w:t xml:space="preserve">to be added to a sign. </w:t>
      </w:r>
      <w:r>
        <w:rPr>
          <w:rFonts w:ascii="Minion-Regular" w:hAnsi="Minion-Regular"/>
          <w:color w:val="000000"/>
          <w:lang w:val="en-US"/>
        </w:rPr>
        <w:t>ASL favors mechanisms of morphology that introduce few new phonological</w:t>
      </w:r>
      <w:r w:rsidRPr="002B72B4">
        <w:rPr>
          <w:rFonts w:ascii="Minion-Regular" w:hAnsi="Minion-Regular"/>
          <w:color w:val="000000"/>
          <w:lang w:val="en-US"/>
        </w:rPr>
        <w:t xml:space="preserve"> </w:t>
      </w:r>
      <w:r>
        <w:rPr>
          <w:rFonts w:ascii="Minion-Regular" w:hAnsi="Minion-Regular"/>
          <w:color w:val="000000"/>
          <w:lang w:val="en-US"/>
        </w:rPr>
        <w:t>par</w:t>
      </w:r>
      <w:r w:rsidRPr="00D06568">
        <w:rPr>
          <w:rFonts w:ascii="Minion-Regular" w:hAnsi="Minion-Regular"/>
          <w:color w:val="000000"/>
          <w:lang w:val="en-US"/>
        </w:rPr>
        <w:t>ameters over mechanisms that in</w:t>
      </w:r>
      <w:r>
        <w:rPr>
          <w:rFonts w:ascii="Minion-Regular" w:hAnsi="Minion-Regular"/>
          <w:color w:val="000000"/>
          <w:lang w:val="en-US"/>
        </w:rPr>
        <w:t>troduce whole sets of new par</w:t>
      </w:r>
      <w:r w:rsidRPr="00D06568">
        <w:rPr>
          <w:rFonts w:ascii="Minion-Regular" w:hAnsi="Minion-Regular"/>
          <w:color w:val="000000"/>
          <w:lang w:val="en-US"/>
        </w:rPr>
        <w:t>ameters</w:t>
      </w:r>
    </w:p>
    <w:p w:rsidR="00A47DA5" w:rsidRPr="006B3D7D" w:rsidRDefault="000B2BDC" w:rsidP="00A47DA5">
      <w:pPr>
        <w:pStyle w:val="a4"/>
        <w:spacing w:after="120" w:line="240" w:lineRule="auto"/>
        <w:rPr>
          <w:rFonts w:ascii="Charis SIL Compact" w:hAnsi="Charis SIL Compact" w:cs="Charis SIL Compact"/>
          <w:sz w:val="24"/>
          <w:szCs w:val="24"/>
          <w:lang w:val="en-US"/>
        </w:rPr>
      </w:pPr>
      <w:r w:rsidRPr="000B2BDC">
        <w:rPr>
          <w:rFonts w:ascii="Charis SIL Compact" w:hAnsi="Charis SIL Compact" w:cs="Charis SIL Compact"/>
          <w:sz w:val="24"/>
          <w:szCs w:val="24"/>
        </w:rPr>
        <w:t>Литература</w:t>
      </w:r>
      <w:r w:rsidRPr="006B3D7D">
        <w:rPr>
          <w:rFonts w:ascii="Charis SIL Compact" w:hAnsi="Charis SIL Compact" w:cs="Charis SIL Compact"/>
          <w:sz w:val="24"/>
          <w:szCs w:val="24"/>
          <w:lang w:val="en-US"/>
        </w:rPr>
        <w:t>:</w:t>
      </w:r>
    </w:p>
    <w:p w:rsidR="000B2BDC" w:rsidRPr="000B2BDC" w:rsidRDefault="000B2BDC" w:rsidP="000B2BDC">
      <w:pPr>
        <w:pStyle w:val="a4"/>
        <w:spacing w:line="240" w:lineRule="auto"/>
        <w:rPr>
          <w:rFonts w:ascii="Charis SIL Compact" w:hAnsi="Charis SIL Compact" w:cs="Charis SIL Compact"/>
          <w:sz w:val="24"/>
        </w:rPr>
      </w:pPr>
      <w:r>
        <w:rPr>
          <w:rFonts w:ascii="Charis SIL Compact" w:hAnsi="Charis SIL Compact" w:cs="Charis SIL Compact"/>
          <w:lang w:val="en-US"/>
        </w:rPr>
        <w:fldChar w:fldCharType="begin"/>
      </w:r>
      <w:r w:rsidRPr="006B3D7D">
        <w:rPr>
          <w:rFonts w:ascii="Charis SIL Compact" w:hAnsi="Charis SIL Compact" w:cs="Charis SIL Compact"/>
          <w:lang w:val="en-US"/>
        </w:rPr>
        <w:instrText xml:space="preserve"> </w:instrText>
      </w:r>
      <w:r>
        <w:rPr>
          <w:rFonts w:ascii="Charis SIL Compact" w:hAnsi="Charis SIL Compact" w:cs="Charis SIL Compact"/>
          <w:lang w:val="en-US"/>
        </w:rPr>
        <w:instrText>ADDIN</w:instrText>
      </w:r>
      <w:r w:rsidRPr="006B3D7D">
        <w:rPr>
          <w:rFonts w:ascii="Charis SIL Compact" w:hAnsi="Charis SIL Compact" w:cs="Charis SIL Compact"/>
          <w:lang w:val="en-US"/>
        </w:rPr>
        <w:instrText xml:space="preserve"> </w:instrText>
      </w:r>
      <w:r>
        <w:rPr>
          <w:rFonts w:ascii="Charis SIL Compact" w:hAnsi="Charis SIL Compact" w:cs="Charis SIL Compact"/>
          <w:lang w:val="en-US"/>
        </w:rPr>
        <w:instrText>ZOTERO</w:instrText>
      </w:r>
      <w:r w:rsidRPr="006B3D7D">
        <w:rPr>
          <w:rFonts w:ascii="Charis SIL Compact" w:hAnsi="Charis SIL Compact" w:cs="Charis SIL Compact"/>
          <w:lang w:val="en-US"/>
        </w:rPr>
        <w:instrText>_</w:instrText>
      </w:r>
      <w:r>
        <w:rPr>
          <w:rFonts w:ascii="Charis SIL Compact" w:hAnsi="Charis SIL Compact" w:cs="Charis SIL Compact"/>
          <w:lang w:val="en-US"/>
        </w:rPr>
        <w:instrText>BIBL</w:instrText>
      </w:r>
      <w:r w:rsidRPr="006B3D7D">
        <w:rPr>
          <w:rFonts w:ascii="Charis SIL Compact" w:hAnsi="Charis SIL Compact" w:cs="Charis SIL Compact"/>
          <w:lang w:val="en-US"/>
        </w:rPr>
        <w:instrText xml:space="preserve"> {"</w:instrText>
      </w:r>
      <w:r>
        <w:rPr>
          <w:rFonts w:ascii="Charis SIL Compact" w:hAnsi="Charis SIL Compact" w:cs="Charis SIL Compact"/>
          <w:lang w:val="en-US"/>
        </w:rPr>
        <w:instrText>custom</w:instrText>
      </w:r>
      <w:r w:rsidRPr="006B3D7D">
        <w:rPr>
          <w:rFonts w:ascii="Charis SIL Compact" w:hAnsi="Charis SIL Compact" w:cs="Charis SIL Compact"/>
          <w:lang w:val="en-US"/>
        </w:rPr>
        <w:instrText xml:space="preserve">":[]} </w:instrText>
      </w:r>
      <w:r>
        <w:rPr>
          <w:rFonts w:ascii="Charis SIL Compact" w:hAnsi="Charis SIL Compact" w:cs="Charis SIL Compact"/>
          <w:lang w:val="en-US"/>
        </w:rPr>
        <w:instrText>CSL</w:instrText>
      </w:r>
      <w:r w:rsidRPr="006B3D7D">
        <w:rPr>
          <w:rFonts w:ascii="Charis SIL Compact" w:hAnsi="Charis SIL Compact" w:cs="Charis SIL Compact"/>
          <w:lang w:val="en-US"/>
        </w:rPr>
        <w:instrText>_</w:instrText>
      </w:r>
      <w:r>
        <w:rPr>
          <w:rFonts w:ascii="Charis SIL Compact" w:hAnsi="Charis SIL Compact" w:cs="Charis SIL Compact"/>
          <w:lang w:val="en-US"/>
        </w:rPr>
        <w:instrText>BIBLIOGRAPHY</w:instrText>
      </w:r>
      <w:r w:rsidRPr="006B3D7D">
        <w:rPr>
          <w:rFonts w:ascii="Charis SIL Compact" w:hAnsi="Charis SIL Compact" w:cs="Charis SIL Compact"/>
          <w:lang w:val="en-US"/>
        </w:rPr>
        <w:instrText xml:space="preserve"> </w:instrText>
      </w:r>
      <w:r>
        <w:rPr>
          <w:rFonts w:ascii="Charis SIL Compact" w:hAnsi="Charis SIL Compact" w:cs="Charis SIL Compact"/>
          <w:lang w:val="en-US"/>
        </w:rPr>
        <w:fldChar w:fldCharType="separate"/>
      </w:r>
      <w:r w:rsidRPr="000B2BDC">
        <w:rPr>
          <w:rFonts w:ascii="Charis SIL Compact" w:hAnsi="Charis SIL Compact" w:cs="Charis SIL Compact"/>
          <w:sz w:val="24"/>
          <w:lang w:val="en-US"/>
        </w:rPr>
        <w:t>Fernald</w:t>
      </w:r>
      <w:r w:rsidRPr="006B3D7D">
        <w:rPr>
          <w:rFonts w:ascii="Charis SIL Compact" w:hAnsi="Charis SIL Compact" w:cs="Charis SIL Compact"/>
          <w:sz w:val="24"/>
          <w:lang w:val="en-US"/>
        </w:rPr>
        <w:t xml:space="preserve">, </w:t>
      </w:r>
      <w:r w:rsidRPr="000B2BDC">
        <w:rPr>
          <w:rFonts w:ascii="Charis SIL Compact" w:hAnsi="Charis SIL Compact" w:cs="Charis SIL Compact"/>
          <w:sz w:val="24"/>
          <w:lang w:val="en-US"/>
        </w:rPr>
        <w:t>T</w:t>
      </w:r>
      <w:r w:rsidRPr="006B3D7D">
        <w:rPr>
          <w:rFonts w:ascii="Charis SIL Compact" w:hAnsi="Charis SIL Compact" w:cs="Charis SIL Compact"/>
          <w:sz w:val="24"/>
          <w:lang w:val="en-US"/>
        </w:rPr>
        <w:t xml:space="preserve">. </w:t>
      </w:r>
      <w:r w:rsidRPr="000B2BDC">
        <w:rPr>
          <w:rFonts w:ascii="Charis SIL Compact" w:hAnsi="Charis SIL Compact" w:cs="Charis SIL Compact"/>
          <w:sz w:val="24"/>
          <w:lang w:val="en-US"/>
        </w:rPr>
        <w:t>B</w:t>
      </w:r>
      <w:r w:rsidRPr="006B3D7D">
        <w:rPr>
          <w:rFonts w:ascii="Charis SIL Compact" w:hAnsi="Charis SIL Compact" w:cs="Charis SIL Compact"/>
          <w:sz w:val="24"/>
          <w:lang w:val="en-US"/>
        </w:rPr>
        <w:t xml:space="preserve">., &amp; </w:t>
      </w:r>
      <w:r w:rsidRPr="000B2BDC">
        <w:rPr>
          <w:rFonts w:ascii="Charis SIL Compact" w:hAnsi="Charis SIL Compact" w:cs="Charis SIL Compact"/>
          <w:sz w:val="24"/>
          <w:lang w:val="en-US"/>
        </w:rPr>
        <w:t>Napoli</w:t>
      </w:r>
      <w:r w:rsidRPr="006B3D7D">
        <w:rPr>
          <w:rFonts w:ascii="Charis SIL Compact" w:hAnsi="Charis SIL Compact" w:cs="Charis SIL Compact"/>
          <w:sz w:val="24"/>
          <w:lang w:val="en-US"/>
        </w:rPr>
        <w:t xml:space="preserve">, </w:t>
      </w:r>
      <w:r w:rsidRPr="000B2BDC">
        <w:rPr>
          <w:rFonts w:ascii="Charis SIL Compact" w:hAnsi="Charis SIL Compact" w:cs="Charis SIL Compact"/>
          <w:sz w:val="24"/>
          <w:lang w:val="en-US"/>
        </w:rPr>
        <w:t>D</w:t>
      </w:r>
      <w:r w:rsidRPr="006B3D7D">
        <w:rPr>
          <w:rFonts w:ascii="Charis SIL Compact" w:hAnsi="Charis SIL Compact" w:cs="Charis SIL Compact"/>
          <w:sz w:val="24"/>
          <w:lang w:val="en-US"/>
        </w:rPr>
        <w:t xml:space="preserve">. </w:t>
      </w:r>
      <w:r w:rsidRPr="000B2BDC">
        <w:rPr>
          <w:rFonts w:ascii="Charis SIL Compact" w:hAnsi="Charis SIL Compact" w:cs="Charis SIL Compact"/>
          <w:sz w:val="24"/>
          <w:lang w:val="en-US"/>
        </w:rPr>
        <w:t>J</w:t>
      </w:r>
      <w:r w:rsidRPr="006B3D7D">
        <w:rPr>
          <w:rFonts w:ascii="Charis SIL Compact" w:hAnsi="Charis SIL Compact" w:cs="Charis SIL Compact"/>
          <w:sz w:val="24"/>
          <w:lang w:val="en-US"/>
        </w:rPr>
        <w:t xml:space="preserve">. (2000). </w:t>
      </w:r>
      <w:r w:rsidRPr="000B2BDC">
        <w:rPr>
          <w:rFonts w:ascii="Charis SIL Compact" w:hAnsi="Charis SIL Compact" w:cs="Charis SIL Compact"/>
          <w:sz w:val="24"/>
          <w:lang w:val="en-US"/>
        </w:rPr>
        <w:t>Exploitation</w:t>
      </w:r>
      <w:r w:rsidRPr="006B3D7D">
        <w:rPr>
          <w:rFonts w:ascii="Charis SIL Compact" w:hAnsi="Charis SIL Compact" w:cs="Charis SIL Compact"/>
          <w:sz w:val="24"/>
          <w:lang w:val="en-US"/>
        </w:rPr>
        <w:t xml:space="preserve"> </w:t>
      </w:r>
      <w:r w:rsidRPr="000B2BDC">
        <w:rPr>
          <w:rFonts w:ascii="Charis SIL Compact" w:hAnsi="Charis SIL Compact" w:cs="Charis SIL Compact"/>
          <w:sz w:val="24"/>
          <w:lang w:val="en-US"/>
        </w:rPr>
        <w:t xml:space="preserve">of morphological possibilities in signed languages: Comparison of American Sign Language with English. </w:t>
      </w:r>
      <w:r w:rsidRPr="000B2BDC">
        <w:rPr>
          <w:rFonts w:ascii="Charis SIL Compact" w:hAnsi="Charis SIL Compact" w:cs="Charis SIL Compact"/>
          <w:i/>
          <w:iCs/>
          <w:sz w:val="24"/>
        </w:rPr>
        <w:t>Sign Language &amp; Linguistics</w:t>
      </w:r>
      <w:r w:rsidRPr="000B2BDC">
        <w:rPr>
          <w:rFonts w:ascii="Charis SIL Compact" w:hAnsi="Charis SIL Compact" w:cs="Charis SIL Compact"/>
          <w:sz w:val="24"/>
        </w:rPr>
        <w:t xml:space="preserve">, </w:t>
      </w:r>
      <w:r w:rsidRPr="000B2BDC">
        <w:rPr>
          <w:rFonts w:ascii="Charis SIL Compact" w:hAnsi="Charis SIL Compact" w:cs="Charis SIL Compact"/>
          <w:i/>
          <w:iCs/>
          <w:sz w:val="24"/>
        </w:rPr>
        <w:t>3:1</w:t>
      </w:r>
      <w:r w:rsidRPr="000B2BDC">
        <w:rPr>
          <w:rFonts w:ascii="Charis SIL Compact" w:hAnsi="Charis SIL Compact" w:cs="Charis SIL Compact"/>
          <w:sz w:val="24"/>
        </w:rPr>
        <w:t>, 3–58.</w:t>
      </w:r>
    </w:p>
    <w:p w:rsidR="000B2BDC" w:rsidRDefault="000B2BDC" w:rsidP="000B2BDC">
      <w:pPr>
        <w:spacing w:after="0" w:line="240" w:lineRule="auto"/>
        <w:jc w:val="center"/>
        <w:rPr>
          <w:rFonts w:ascii="Charis SIL Compact" w:hAnsi="Charis SIL Compact" w:cs="Charis SIL Compact"/>
          <w:sz w:val="24"/>
          <w:szCs w:val="24"/>
          <w:lang w:val="en-US"/>
        </w:rPr>
      </w:pPr>
      <w:r>
        <w:rPr>
          <w:rFonts w:ascii="Charis SIL Compact" w:hAnsi="Charis SIL Compact" w:cs="Charis SIL Compact"/>
          <w:sz w:val="24"/>
          <w:szCs w:val="24"/>
          <w:lang w:val="en-US"/>
        </w:rPr>
        <w:fldChar w:fldCharType="end"/>
      </w:r>
    </w:p>
    <w:p w:rsidR="000B2BDC" w:rsidRPr="000B2BDC" w:rsidRDefault="000B2BDC" w:rsidP="000B2BDC">
      <w:pPr>
        <w:spacing w:after="0"/>
        <w:jc w:val="center"/>
        <w:rPr>
          <w:rFonts w:ascii="Charis SIL Compact" w:hAnsi="Charis SIL Compact" w:cs="Charis SIL Compact"/>
          <w:sz w:val="24"/>
          <w:szCs w:val="24"/>
          <w:lang w:val="en-US"/>
        </w:rPr>
      </w:pPr>
    </w:p>
    <w:sectPr w:rsidR="000B2BDC" w:rsidRPr="000B2BDC" w:rsidSect="0007116C">
      <w:footerReference w:type="default" r:id="rId2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A3" w:rsidRDefault="005F77A3" w:rsidP="00742195">
      <w:pPr>
        <w:spacing w:after="0" w:line="240" w:lineRule="auto"/>
      </w:pPr>
      <w:r>
        <w:separator/>
      </w:r>
    </w:p>
  </w:endnote>
  <w:endnote w:type="continuationSeparator" w:id="0">
    <w:p w:rsidR="005F77A3" w:rsidRDefault="005F77A3" w:rsidP="0074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 Compact"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MT-Symbol">
    <w:altName w:val="Times New Roman"/>
    <w:panose1 w:val="00000000000000000000"/>
    <w:charset w:val="00"/>
    <w:family w:val="roman"/>
    <w:notTrueType/>
    <w:pitch w:val="default"/>
  </w:font>
  <w:font w:name="Minion-Italic">
    <w:altName w:val="Times New Roman"/>
    <w:panose1 w:val="00000000000000000000"/>
    <w:charset w:val="00"/>
    <w:family w:val="roman"/>
    <w:notTrueType/>
    <w:pitch w:val="default"/>
  </w:font>
  <w:font w:name="MinionExpert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437888"/>
      <w:docPartObj>
        <w:docPartGallery w:val="Page Numbers (Bottom of Page)"/>
        <w:docPartUnique/>
      </w:docPartObj>
    </w:sdtPr>
    <w:sdtContent>
      <w:p w:rsidR="00742195" w:rsidRDefault="007421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2195" w:rsidRDefault="007421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A3" w:rsidRDefault="005F77A3" w:rsidP="00742195">
      <w:pPr>
        <w:spacing w:after="0" w:line="240" w:lineRule="auto"/>
      </w:pPr>
      <w:r>
        <w:separator/>
      </w:r>
    </w:p>
  </w:footnote>
  <w:footnote w:type="continuationSeparator" w:id="0">
    <w:p w:rsidR="005F77A3" w:rsidRDefault="005F77A3" w:rsidP="0074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B1E"/>
    <w:multiLevelType w:val="hybridMultilevel"/>
    <w:tmpl w:val="05B44E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2087E65"/>
    <w:multiLevelType w:val="hybridMultilevel"/>
    <w:tmpl w:val="7D628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BFD4F9F"/>
    <w:multiLevelType w:val="multilevel"/>
    <w:tmpl w:val="44524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955426C"/>
    <w:multiLevelType w:val="hybridMultilevel"/>
    <w:tmpl w:val="7CA8B8D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6619A"/>
    <w:multiLevelType w:val="hybridMultilevel"/>
    <w:tmpl w:val="55225ABC"/>
    <w:lvl w:ilvl="0" w:tplc="76B4353A">
      <w:start w:val="1"/>
      <w:numFmt w:val="lowerLetter"/>
      <w:lvlText w:val="%1."/>
      <w:lvlJc w:val="left"/>
      <w:pPr>
        <w:ind w:left="720" w:hanging="360"/>
      </w:pPr>
      <w:rPr>
        <w:rFonts w:ascii="Minion-Regular" w:hAnsi="Minion-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7150"/>
    <w:multiLevelType w:val="hybridMultilevel"/>
    <w:tmpl w:val="2C843BEC"/>
    <w:lvl w:ilvl="0" w:tplc="B9688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DC"/>
    <w:rsid w:val="0000171B"/>
    <w:rsid w:val="00005DA5"/>
    <w:rsid w:val="00010484"/>
    <w:rsid w:val="00016452"/>
    <w:rsid w:val="00016B94"/>
    <w:rsid w:val="00022EC8"/>
    <w:rsid w:val="00031C05"/>
    <w:rsid w:val="0003270F"/>
    <w:rsid w:val="000341E7"/>
    <w:rsid w:val="00034677"/>
    <w:rsid w:val="000348FA"/>
    <w:rsid w:val="00035233"/>
    <w:rsid w:val="000414D1"/>
    <w:rsid w:val="00042511"/>
    <w:rsid w:val="00047942"/>
    <w:rsid w:val="00052A4E"/>
    <w:rsid w:val="00055165"/>
    <w:rsid w:val="00056773"/>
    <w:rsid w:val="00057732"/>
    <w:rsid w:val="0006686D"/>
    <w:rsid w:val="00066BB9"/>
    <w:rsid w:val="000710E2"/>
    <w:rsid w:val="0007116C"/>
    <w:rsid w:val="00072B3A"/>
    <w:rsid w:val="00073865"/>
    <w:rsid w:val="00076B52"/>
    <w:rsid w:val="00083E8C"/>
    <w:rsid w:val="0008454F"/>
    <w:rsid w:val="00084652"/>
    <w:rsid w:val="00084B9D"/>
    <w:rsid w:val="0008571B"/>
    <w:rsid w:val="000860F8"/>
    <w:rsid w:val="00087E01"/>
    <w:rsid w:val="00091BED"/>
    <w:rsid w:val="000A15B2"/>
    <w:rsid w:val="000A208A"/>
    <w:rsid w:val="000A2515"/>
    <w:rsid w:val="000A5B31"/>
    <w:rsid w:val="000A60EF"/>
    <w:rsid w:val="000A7E60"/>
    <w:rsid w:val="000A7EC5"/>
    <w:rsid w:val="000B149F"/>
    <w:rsid w:val="000B2BDC"/>
    <w:rsid w:val="000B68CA"/>
    <w:rsid w:val="000B74B8"/>
    <w:rsid w:val="000C1425"/>
    <w:rsid w:val="000C556F"/>
    <w:rsid w:val="000C5F03"/>
    <w:rsid w:val="000C72A0"/>
    <w:rsid w:val="000C764C"/>
    <w:rsid w:val="000C7EDC"/>
    <w:rsid w:val="000D07CB"/>
    <w:rsid w:val="000D09BA"/>
    <w:rsid w:val="000D254E"/>
    <w:rsid w:val="000D2F61"/>
    <w:rsid w:val="000D4473"/>
    <w:rsid w:val="000D4ACA"/>
    <w:rsid w:val="000E11A2"/>
    <w:rsid w:val="000E2322"/>
    <w:rsid w:val="000F0B74"/>
    <w:rsid w:val="000F1A4C"/>
    <w:rsid w:val="000F6A7E"/>
    <w:rsid w:val="00101E5A"/>
    <w:rsid w:val="001027AE"/>
    <w:rsid w:val="00102D35"/>
    <w:rsid w:val="00107D7E"/>
    <w:rsid w:val="00111D37"/>
    <w:rsid w:val="00111DD1"/>
    <w:rsid w:val="0011201C"/>
    <w:rsid w:val="001131ED"/>
    <w:rsid w:val="00113A85"/>
    <w:rsid w:val="00114995"/>
    <w:rsid w:val="00115719"/>
    <w:rsid w:val="001167C3"/>
    <w:rsid w:val="001170B0"/>
    <w:rsid w:val="001200C3"/>
    <w:rsid w:val="001224AE"/>
    <w:rsid w:val="001227E7"/>
    <w:rsid w:val="0012291E"/>
    <w:rsid w:val="001340F4"/>
    <w:rsid w:val="0013455C"/>
    <w:rsid w:val="00134BD6"/>
    <w:rsid w:val="001417EF"/>
    <w:rsid w:val="00144B2C"/>
    <w:rsid w:val="0014582E"/>
    <w:rsid w:val="00150E7B"/>
    <w:rsid w:val="00152860"/>
    <w:rsid w:val="00152970"/>
    <w:rsid w:val="00152CCF"/>
    <w:rsid w:val="00153754"/>
    <w:rsid w:val="00154674"/>
    <w:rsid w:val="001547F2"/>
    <w:rsid w:val="0016062A"/>
    <w:rsid w:val="00160F42"/>
    <w:rsid w:val="001617F9"/>
    <w:rsid w:val="00162055"/>
    <w:rsid w:val="001642D0"/>
    <w:rsid w:val="001663FD"/>
    <w:rsid w:val="00167406"/>
    <w:rsid w:val="001745D6"/>
    <w:rsid w:val="00175CA7"/>
    <w:rsid w:val="00177E85"/>
    <w:rsid w:val="00180043"/>
    <w:rsid w:val="00183330"/>
    <w:rsid w:val="00183FC6"/>
    <w:rsid w:val="00184988"/>
    <w:rsid w:val="0018576F"/>
    <w:rsid w:val="001915BA"/>
    <w:rsid w:val="00193911"/>
    <w:rsid w:val="001A20B8"/>
    <w:rsid w:val="001A29E4"/>
    <w:rsid w:val="001B6D87"/>
    <w:rsid w:val="001B791C"/>
    <w:rsid w:val="001C0771"/>
    <w:rsid w:val="001C3182"/>
    <w:rsid w:val="001C32A2"/>
    <w:rsid w:val="001C3308"/>
    <w:rsid w:val="001C3B89"/>
    <w:rsid w:val="001C67B5"/>
    <w:rsid w:val="001C7FE6"/>
    <w:rsid w:val="001D068A"/>
    <w:rsid w:val="001D21FE"/>
    <w:rsid w:val="001D44DE"/>
    <w:rsid w:val="001D4EC8"/>
    <w:rsid w:val="001D5A92"/>
    <w:rsid w:val="001E1B18"/>
    <w:rsid w:val="001E2543"/>
    <w:rsid w:val="001E549D"/>
    <w:rsid w:val="001E7533"/>
    <w:rsid w:val="001E7594"/>
    <w:rsid w:val="001F3D6E"/>
    <w:rsid w:val="001F3D7F"/>
    <w:rsid w:val="001F7F59"/>
    <w:rsid w:val="002031E3"/>
    <w:rsid w:val="002038FE"/>
    <w:rsid w:val="00203C49"/>
    <w:rsid w:val="00210360"/>
    <w:rsid w:val="00210B26"/>
    <w:rsid w:val="00212A88"/>
    <w:rsid w:val="00213869"/>
    <w:rsid w:val="00214F26"/>
    <w:rsid w:val="00214FD9"/>
    <w:rsid w:val="00216115"/>
    <w:rsid w:val="00216DC9"/>
    <w:rsid w:val="0022207B"/>
    <w:rsid w:val="00222F02"/>
    <w:rsid w:val="00227541"/>
    <w:rsid w:val="002314B8"/>
    <w:rsid w:val="00234092"/>
    <w:rsid w:val="00236C02"/>
    <w:rsid w:val="00242243"/>
    <w:rsid w:val="00245BB4"/>
    <w:rsid w:val="00246C2C"/>
    <w:rsid w:val="00247EDF"/>
    <w:rsid w:val="00262A95"/>
    <w:rsid w:val="00264412"/>
    <w:rsid w:val="00266047"/>
    <w:rsid w:val="00266BE4"/>
    <w:rsid w:val="00267019"/>
    <w:rsid w:val="00270B03"/>
    <w:rsid w:val="00272A86"/>
    <w:rsid w:val="00272CDF"/>
    <w:rsid w:val="00273B60"/>
    <w:rsid w:val="00274C05"/>
    <w:rsid w:val="00284710"/>
    <w:rsid w:val="002926D9"/>
    <w:rsid w:val="002933AA"/>
    <w:rsid w:val="00293724"/>
    <w:rsid w:val="00295E6E"/>
    <w:rsid w:val="002A33FB"/>
    <w:rsid w:val="002A528C"/>
    <w:rsid w:val="002A60B1"/>
    <w:rsid w:val="002B110F"/>
    <w:rsid w:val="002B3418"/>
    <w:rsid w:val="002B72B4"/>
    <w:rsid w:val="002B794C"/>
    <w:rsid w:val="002B7C25"/>
    <w:rsid w:val="002C1ABB"/>
    <w:rsid w:val="002C3194"/>
    <w:rsid w:val="002C7830"/>
    <w:rsid w:val="002D3A07"/>
    <w:rsid w:val="002D5F6C"/>
    <w:rsid w:val="002E16C5"/>
    <w:rsid w:val="002E2DF7"/>
    <w:rsid w:val="002E65B5"/>
    <w:rsid w:val="002E7CD9"/>
    <w:rsid w:val="002F0004"/>
    <w:rsid w:val="002F15C6"/>
    <w:rsid w:val="002F34FF"/>
    <w:rsid w:val="003004D2"/>
    <w:rsid w:val="00300C8D"/>
    <w:rsid w:val="00304544"/>
    <w:rsid w:val="003118D1"/>
    <w:rsid w:val="0031585D"/>
    <w:rsid w:val="00315B4E"/>
    <w:rsid w:val="00323549"/>
    <w:rsid w:val="0033156C"/>
    <w:rsid w:val="003319CC"/>
    <w:rsid w:val="00332AC4"/>
    <w:rsid w:val="00337BED"/>
    <w:rsid w:val="00345EA2"/>
    <w:rsid w:val="003467D6"/>
    <w:rsid w:val="003500AC"/>
    <w:rsid w:val="00351B57"/>
    <w:rsid w:val="00351B81"/>
    <w:rsid w:val="00352948"/>
    <w:rsid w:val="003612C0"/>
    <w:rsid w:val="003616FA"/>
    <w:rsid w:val="00361E2C"/>
    <w:rsid w:val="003636EA"/>
    <w:rsid w:val="003657A0"/>
    <w:rsid w:val="00365974"/>
    <w:rsid w:val="0036792D"/>
    <w:rsid w:val="00370676"/>
    <w:rsid w:val="00374E11"/>
    <w:rsid w:val="00375E85"/>
    <w:rsid w:val="0037788C"/>
    <w:rsid w:val="00384764"/>
    <w:rsid w:val="003930E0"/>
    <w:rsid w:val="0039796D"/>
    <w:rsid w:val="00397C4B"/>
    <w:rsid w:val="003A39CA"/>
    <w:rsid w:val="003A65C9"/>
    <w:rsid w:val="003B1D2F"/>
    <w:rsid w:val="003B31CC"/>
    <w:rsid w:val="003B3693"/>
    <w:rsid w:val="003B3F8D"/>
    <w:rsid w:val="003B4085"/>
    <w:rsid w:val="003B7AE8"/>
    <w:rsid w:val="003C3230"/>
    <w:rsid w:val="003C338F"/>
    <w:rsid w:val="003C46B8"/>
    <w:rsid w:val="003C4E78"/>
    <w:rsid w:val="003C63C0"/>
    <w:rsid w:val="003D42F5"/>
    <w:rsid w:val="003D5F92"/>
    <w:rsid w:val="003E3622"/>
    <w:rsid w:val="003E3744"/>
    <w:rsid w:val="003E4184"/>
    <w:rsid w:val="003E4B19"/>
    <w:rsid w:val="003E5B26"/>
    <w:rsid w:val="003E5B9A"/>
    <w:rsid w:val="003E69DC"/>
    <w:rsid w:val="003F094B"/>
    <w:rsid w:val="003F6B1C"/>
    <w:rsid w:val="003F709A"/>
    <w:rsid w:val="00402B5C"/>
    <w:rsid w:val="00402EF6"/>
    <w:rsid w:val="004119F0"/>
    <w:rsid w:val="00411A95"/>
    <w:rsid w:val="0041232B"/>
    <w:rsid w:val="004125FB"/>
    <w:rsid w:val="00412E46"/>
    <w:rsid w:val="00413357"/>
    <w:rsid w:val="00416DB9"/>
    <w:rsid w:val="00420246"/>
    <w:rsid w:val="00423ECF"/>
    <w:rsid w:val="00424232"/>
    <w:rsid w:val="00425B7C"/>
    <w:rsid w:val="00425BAF"/>
    <w:rsid w:val="00437853"/>
    <w:rsid w:val="0044260A"/>
    <w:rsid w:val="00443034"/>
    <w:rsid w:val="0044432B"/>
    <w:rsid w:val="004456E7"/>
    <w:rsid w:val="00446486"/>
    <w:rsid w:val="004529D2"/>
    <w:rsid w:val="00456CA2"/>
    <w:rsid w:val="004607A5"/>
    <w:rsid w:val="00461667"/>
    <w:rsid w:val="00462BE1"/>
    <w:rsid w:val="00465005"/>
    <w:rsid w:val="00465320"/>
    <w:rsid w:val="00470FC5"/>
    <w:rsid w:val="00473AD1"/>
    <w:rsid w:val="00474858"/>
    <w:rsid w:val="00474DC9"/>
    <w:rsid w:val="0048163D"/>
    <w:rsid w:val="00482AF9"/>
    <w:rsid w:val="00483F34"/>
    <w:rsid w:val="00484E1B"/>
    <w:rsid w:val="00487408"/>
    <w:rsid w:val="004904A1"/>
    <w:rsid w:val="0049053E"/>
    <w:rsid w:val="00491A7B"/>
    <w:rsid w:val="004969DF"/>
    <w:rsid w:val="004A110B"/>
    <w:rsid w:val="004A1776"/>
    <w:rsid w:val="004A3C4D"/>
    <w:rsid w:val="004A45FA"/>
    <w:rsid w:val="004A517E"/>
    <w:rsid w:val="004A7BBB"/>
    <w:rsid w:val="004B4484"/>
    <w:rsid w:val="004B69C6"/>
    <w:rsid w:val="004B6BCB"/>
    <w:rsid w:val="004B7E3B"/>
    <w:rsid w:val="004C4660"/>
    <w:rsid w:val="004C5CFD"/>
    <w:rsid w:val="004C64CE"/>
    <w:rsid w:val="004C66A8"/>
    <w:rsid w:val="004D0342"/>
    <w:rsid w:val="004D0397"/>
    <w:rsid w:val="004D1932"/>
    <w:rsid w:val="004D1B86"/>
    <w:rsid w:val="004D1DBB"/>
    <w:rsid w:val="004E1FBA"/>
    <w:rsid w:val="004E2AE5"/>
    <w:rsid w:val="004E3EAF"/>
    <w:rsid w:val="004E7D1A"/>
    <w:rsid w:val="004F304E"/>
    <w:rsid w:val="004F40C1"/>
    <w:rsid w:val="004F61BE"/>
    <w:rsid w:val="004F7391"/>
    <w:rsid w:val="0050040C"/>
    <w:rsid w:val="005017BA"/>
    <w:rsid w:val="00505FAF"/>
    <w:rsid w:val="0051116D"/>
    <w:rsid w:val="00515AEF"/>
    <w:rsid w:val="00515BF1"/>
    <w:rsid w:val="005178E2"/>
    <w:rsid w:val="00521870"/>
    <w:rsid w:val="0052313B"/>
    <w:rsid w:val="0052357A"/>
    <w:rsid w:val="00525956"/>
    <w:rsid w:val="00526AD8"/>
    <w:rsid w:val="00533791"/>
    <w:rsid w:val="00535419"/>
    <w:rsid w:val="00536E2D"/>
    <w:rsid w:val="0053732F"/>
    <w:rsid w:val="00542E1A"/>
    <w:rsid w:val="00550735"/>
    <w:rsid w:val="00550E3D"/>
    <w:rsid w:val="00552AF7"/>
    <w:rsid w:val="005572D9"/>
    <w:rsid w:val="0055748F"/>
    <w:rsid w:val="00560AE4"/>
    <w:rsid w:val="0056246B"/>
    <w:rsid w:val="005647B0"/>
    <w:rsid w:val="00565B79"/>
    <w:rsid w:val="005660FD"/>
    <w:rsid w:val="00571D5D"/>
    <w:rsid w:val="00574063"/>
    <w:rsid w:val="00582ECD"/>
    <w:rsid w:val="00587C6D"/>
    <w:rsid w:val="00593E4F"/>
    <w:rsid w:val="00595169"/>
    <w:rsid w:val="005A0891"/>
    <w:rsid w:val="005A6EDD"/>
    <w:rsid w:val="005B035C"/>
    <w:rsid w:val="005B13F3"/>
    <w:rsid w:val="005B269E"/>
    <w:rsid w:val="005B30C9"/>
    <w:rsid w:val="005B43AF"/>
    <w:rsid w:val="005B4E35"/>
    <w:rsid w:val="005B6D26"/>
    <w:rsid w:val="005C00AA"/>
    <w:rsid w:val="005C3A12"/>
    <w:rsid w:val="005C4649"/>
    <w:rsid w:val="005D0BC8"/>
    <w:rsid w:val="005D4CBF"/>
    <w:rsid w:val="005D6627"/>
    <w:rsid w:val="005E05FC"/>
    <w:rsid w:val="005E1402"/>
    <w:rsid w:val="005E2118"/>
    <w:rsid w:val="005E46DC"/>
    <w:rsid w:val="005E54BD"/>
    <w:rsid w:val="005E5500"/>
    <w:rsid w:val="005E57DD"/>
    <w:rsid w:val="005E5EE0"/>
    <w:rsid w:val="005E6C09"/>
    <w:rsid w:val="005F0CCF"/>
    <w:rsid w:val="005F77A3"/>
    <w:rsid w:val="00600496"/>
    <w:rsid w:val="006013CF"/>
    <w:rsid w:val="006018CE"/>
    <w:rsid w:val="00606674"/>
    <w:rsid w:val="00612E56"/>
    <w:rsid w:val="006146C9"/>
    <w:rsid w:val="00615635"/>
    <w:rsid w:val="0061646F"/>
    <w:rsid w:val="00620100"/>
    <w:rsid w:val="006208B8"/>
    <w:rsid w:val="00620A59"/>
    <w:rsid w:val="0062239E"/>
    <w:rsid w:val="00623D3F"/>
    <w:rsid w:val="00624B51"/>
    <w:rsid w:val="00626CE2"/>
    <w:rsid w:val="006304D7"/>
    <w:rsid w:val="00631B90"/>
    <w:rsid w:val="00633269"/>
    <w:rsid w:val="00641A84"/>
    <w:rsid w:val="00647F31"/>
    <w:rsid w:val="00653AE6"/>
    <w:rsid w:val="0065732D"/>
    <w:rsid w:val="00661134"/>
    <w:rsid w:val="006633BD"/>
    <w:rsid w:val="006644A5"/>
    <w:rsid w:val="00664944"/>
    <w:rsid w:val="006657E2"/>
    <w:rsid w:val="006658C5"/>
    <w:rsid w:val="006667DE"/>
    <w:rsid w:val="0066768D"/>
    <w:rsid w:val="00670E80"/>
    <w:rsid w:val="00672391"/>
    <w:rsid w:val="00672E9D"/>
    <w:rsid w:val="00674064"/>
    <w:rsid w:val="00674234"/>
    <w:rsid w:val="00674D4B"/>
    <w:rsid w:val="0067536E"/>
    <w:rsid w:val="00675617"/>
    <w:rsid w:val="00675CE5"/>
    <w:rsid w:val="0068020D"/>
    <w:rsid w:val="00680901"/>
    <w:rsid w:val="006928F4"/>
    <w:rsid w:val="006A0184"/>
    <w:rsid w:val="006A58A2"/>
    <w:rsid w:val="006B3D7D"/>
    <w:rsid w:val="006B3FA9"/>
    <w:rsid w:val="006B490A"/>
    <w:rsid w:val="006B509A"/>
    <w:rsid w:val="006B6D0B"/>
    <w:rsid w:val="006B748D"/>
    <w:rsid w:val="006B7EEC"/>
    <w:rsid w:val="006C2504"/>
    <w:rsid w:val="006C38D1"/>
    <w:rsid w:val="006D06AA"/>
    <w:rsid w:val="006D0E36"/>
    <w:rsid w:val="006D15A1"/>
    <w:rsid w:val="006D25DC"/>
    <w:rsid w:val="006D41CA"/>
    <w:rsid w:val="006E0264"/>
    <w:rsid w:val="006E1AF1"/>
    <w:rsid w:val="006E6F6A"/>
    <w:rsid w:val="006F4546"/>
    <w:rsid w:val="006F4B8E"/>
    <w:rsid w:val="006F69C6"/>
    <w:rsid w:val="006F788D"/>
    <w:rsid w:val="0070090C"/>
    <w:rsid w:val="00701050"/>
    <w:rsid w:val="0070147B"/>
    <w:rsid w:val="007017AD"/>
    <w:rsid w:val="00703901"/>
    <w:rsid w:val="007041D9"/>
    <w:rsid w:val="00704B28"/>
    <w:rsid w:val="00712488"/>
    <w:rsid w:val="00713090"/>
    <w:rsid w:val="00713241"/>
    <w:rsid w:val="007153AD"/>
    <w:rsid w:val="00716989"/>
    <w:rsid w:val="00730AF2"/>
    <w:rsid w:val="00735B5F"/>
    <w:rsid w:val="00740060"/>
    <w:rsid w:val="00741F3B"/>
    <w:rsid w:val="00742195"/>
    <w:rsid w:val="00745AFF"/>
    <w:rsid w:val="00746D29"/>
    <w:rsid w:val="00751074"/>
    <w:rsid w:val="00751142"/>
    <w:rsid w:val="007528C7"/>
    <w:rsid w:val="00757D3C"/>
    <w:rsid w:val="00761818"/>
    <w:rsid w:val="00763D6B"/>
    <w:rsid w:val="00771347"/>
    <w:rsid w:val="00771C2C"/>
    <w:rsid w:val="00773969"/>
    <w:rsid w:val="00777984"/>
    <w:rsid w:val="00780B70"/>
    <w:rsid w:val="00780C55"/>
    <w:rsid w:val="0078548E"/>
    <w:rsid w:val="00785FE0"/>
    <w:rsid w:val="00791D46"/>
    <w:rsid w:val="00796304"/>
    <w:rsid w:val="007A1D52"/>
    <w:rsid w:val="007A1E78"/>
    <w:rsid w:val="007A1FAD"/>
    <w:rsid w:val="007A4427"/>
    <w:rsid w:val="007B42DF"/>
    <w:rsid w:val="007C171E"/>
    <w:rsid w:val="007C349D"/>
    <w:rsid w:val="007C3D33"/>
    <w:rsid w:val="007C4446"/>
    <w:rsid w:val="007C5EEB"/>
    <w:rsid w:val="007C78BC"/>
    <w:rsid w:val="007D5A10"/>
    <w:rsid w:val="007E0C6A"/>
    <w:rsid w:val="007F3FF6"/>
    <w:rsid w:val="00800CB9"/>
    <w:rsid w:val="00801980"/>
    <w:rsid w:val="00810D0A"/>
    <w:rsid w:val="00814217"/>
    <w:rsid w:val="00814A6B"/>
    <w:rsid w:val="008211EE"/>
    <w:rsid w:val="00823DA4"/>
    <w:rsid w:val="00826903"/>
    <w:rsid w:val="00827D57"/>
    <w:rsid w:val="00830478"/>
    <w:rsid w:val="00832A49"/>
    <w:rsid w:val="00834764"/>
    <w:rsid w:val="00841FCA"/>
    <w:rsid w:val="008515F1"/>
    <w:rsid w:val="008533AB"/>
    <w:rsid w:val="00853EC2"/>
    <w:rsid w:val="008547FE"/>
    <w:rsid w:val="008548E8"/>
    <w:rsid w:val="00856DA7"/>
    <w:rsid w:val="00860E8C"/>
    <w:rsid w:val="008662E6"/>
    <w:rsid w:val="008700C2"/>
    <w:rsid w:val="008773A0"/>
    <w:rsid w:val="008835D0"/>
    <w:rsid w:val="008841C6"/>
    <w:rsid w:val="008910A2"/>
    <w:rsid w:val="00894846"/>
    <w:rsid w:val="00896D6B"/>
    <w:rsid w:val="008A23EB"/>
    <w:rsid w:val="008A3973"/>
    <w:rsid w:val="008A3B96"/>
    <w:rsid w:val="008A7532"/>
    <w:rsid w:val="008B1170"/>
    <w:rsid w:val="008B27DF"/>
    <w:rsid w:val="008B3CBE"/>
    <w:rsid w:val="008B419C"/>
    <w:rsid w:val="008C0196"/>
    <w:rsid w:val="008C1CE1"/>
    <w:rsid w:val="008C20C6"/>
    <w:rsid w:val="008C691A"/>
    <w:rsid w:val="008C6ECF"/>
    <w:rsid w:val="008D0C6C"/>
    <w:rsid w:val="008D3B9D"/>
    <w:rsid w:val="008D41C1"/>
    <w:rsid w:val="008D510D"/>
    <w:rsid w:val="008E1B28"/>
    <w:rsid w:val="008E31F0"/>
    <w:rsid w:val="008E4595"/>
    <w:rsid w:val="008E4F7C"/>
    <w:rsid w:val="008E5AFC"/>
    <w:rsid w:val="008F0B69"/>
    <w:rsid w:val="008F2D6B"/>
    <w:rsid w:val="008F5C51"/>
    <w:rsid w:val="008F7BC7"/>
    <w:rsid w:val="00900B6C"/>
    <w:rsid w:val="0090263C"/>
    <w:rsid w:val="009038F3"/>
    <w:rsid w:val="009042B9"/>
    <w:rsid w:val="009053A9"/>
    <w:rsid w:val="00905D4B"/>
    <w:rsid w:val="00911800"/>
    <w:rsid w:val="00911986"/>
    <w:rsid w:val="0091641B"/>
    <w:rsid w:val="00916D3F"/>
    <w:rsid w:val="009179B3"/>
    <w:rsid w:val="00924717"/>
    <w:rsid w:val="00926F31"/>
    <w:rsid w:val="00927E41"/>
    <w:rsid w:val="009302C2"/>
    <w:rsid w:val="00930CF3"/>
    <w:rsid w:val="0093110C"/>
    <w:rsid w:val="00936757"/>
    <w:rsid w:val="0094377F"/>
    <w:rsid w:val="009455BD"/>
    <w:rsid w:val="00950F4F"/>
    <w:rsid w:val="00952314"/>
    <w:rsid w:val="0095355A"/>
    <w:rsid w:val="0095624E"/>
    <w:rsid w:val="009569D1"/>
    <w:rsid w:val="00956ABD"/>
    <w:rsid w:val="00962654"/>
    <w:rsid w:val="00963A78"/>
    <w:rsid w:val="0096559B"/>
    <w:rsid w:val="00965CF8"/>
    <w:rsid w:val="00966CAE"/>
    <w:rsid w:val="00973552"/>
    <w:rsid w:val="00974058"/>
    <w:rsid w:val="0097467E"/>
    <w:rsid w:val="00974EAC"/>
    <w:rsid w:val="0097646F"/>
    <w:rsid w:val="00980EB7"/>
    <w:rsid w:val="009828BB"/>
    <w:rsid w:val="00983756"/>
    <w:rsid w:val="0098411D"/>
    <w:rsid w:val="00986470"/>
    <w:rsid w:val="009870B0"/>
    <w:rsid w:val="009915C8"/>
    <w:rsid w:val="0099733A"/>
    <w:rsid w:val="009A3700"/>
    <w:rsid w:val="009B10BC"/>
    <w:rsid w:val="009C06D1"/>
    <w:rsid w:val="009C1194"/>
    <w:rsid w:val="009C184F"/>
    <w:rsid w:val="009C1F20"/>
    <w:rsid w:val="009C366B"/>
    <w:rsid w:val="009C3C7E"/>
    <w:rsid w:val="009C44B6"/>
    <w:rsid w:val="009C72CD"/>
    <w:rsid w:val="009C7E8D"/>
    <w:rsid w:val="009D02B9"/>
    <w:rsid w:val="009D03ED"/>
    <w:rsid w:val="009D1006"/>
    <w:rsid w:val="009D12FC"/>
    <w:rsid w:val="009D3306"/>
    <w:rsid w:val="009D6A1D"/>
    <w:rsid w:val="009E1EFE"/>
    <w:rsid w:val="009E30DD"/>
    <w:rsid w:val="009E4462"/>
    <w:rsid w:val="009E5BAD"/>
    <w:rsid w:val="009E6272"/>
    <w:rsid w:val="009E6424"/>
    <w:rsid w:val="009E793F"/>
    <w:rsid w:val="009F7370"/>
    <w:rsid w:val="00A027B4"/>
    <w:rsid w:val="00A02E47"/>
    <w:rsid w:val="00A03CA4"/>
    <w:rsid w:val="00A07B21"/>
    <w:rsid w:val="00A11789"/>
    <w:rsid w:val="00A14F03"/>
    <w:rsid w:val="00A20254"/>
    <w:rsid w:val="00A21A9B"/>
    <w:rsid w:val="00A22984"/>
    <w:rsid w:val="00A242C0"/>
    <w:rsid w:val="00A27508"/>
    <w:rsid w:val="00A27648"/>
    <w:rsid w:val="00A31E23"/>
    <w:rsid w:val="00A355FC"/>
    <w:rsid w:val="00A37A92"/>
    <w:rsid w:val="00A43C2B"/>
    <w:rsid w:val="00A47DA5"/>
    <w:rsid w:val="00A52E7D"/>
    <w:rsid w:val="00A53C10"/>
    <w:rsid w:val="00A53C5B"/>
    <w:rsid w:val="00A56450"/>
    <w:rsid w:val="00A61F15"/>
    <w:rsid w:val="00A62517"/>
    <w:rsid w:val="00A630E4"/>
    <w:rsid w:val="00A66F09"/>
    <w:rsid w:val="00A66FB5"/>
    <w:rsid w:val="00A678BF"/>
    <w:rsid w:val="00A67C57"/>
    <w:rsid w:val="00A724CC"/>
    <w:rsid w:val="00A75781"/>
    <w:rsid w:val="00A7667E"/>
    <w:rsid w:val="00A77251"/>
    <w:rsid w:val="00A86F68"/>
    <w:rsid w:val="00A90869"/>
    <w:rsid w:val="00A947E8"/>
    <w:rsid w:val="00AA17EF"/>
    <w:rsid w:val="00AA5C5B"/>
    <w:rsid w:val="00AA76B9"/>
    <w:rsid w:val="00AC28C0"/>
    <w:rsid w:val="00AC5416"/>
    <w:rsid w:val="00AC575A"/>
    <w:rsid w:val="00AC5AA5"/>
    <w:rsid w:val="00AC5E09"/>
    <w:rsid w:val="00AC6BB4"/>
    <w:rsid w:val="00AD0700"/>
    <w:rsid w:val="00AE1A8A"/>
    <w:rsid w:val="00AE2968"/>
    <w:rsid w:val="00AE50EC"/>
    <w:rsid w:val="00AE5E93"/>
    <w:rsid w:val="00AE77B3"/>
    <w:rsid w:val="00AF16C5"/>
    <w:rsid w:val="00AF5276"/>
    <w:rsid w:val="00AF5283"/>
    <w:rsid w:val="00AF687A"/>
    <w:rsid w:val="00AF6890"/>
    <w:rsid w:val="00B00130"/>
    <w:rsid w:val="00B00DB4"/>
    <w:rsid w:val="00B01F59"/>
    <w:rsid w:val="00B04AC4"/>
    <w:rsid w:val="00B05E73"/>
    <w:rsid w:val="00B22C1C"/>
    <w:rsid w:val="00B24D04"/>
    <w:rsid w:val="00B31089"/>
    <w:rsid w:val="00B34B7A"/>
    <w:rsid w:val="00B412BF"/>
    <w:rsid w:val="00B43937"/>
    <w:rsid w:val="00B43D9C"/>
    <w:rsid w:val="00B4628A"/>
    <w:rsid w:val="00B50460"/>
    <w:rsid w:val="00B53C32"/>
    <w:rsid w:val="00B54C1F"/>
    <w:rsid w:val="00B62A1E"/>
    <w:rsid w:val="00B658CB"/>
    <w:rsid w:val="00B67848"/>
    <w:rsid w:val="00B71620"/>
    <w:rsid w:val="00B736F0"/>
    <w:rsid w:val="00B74F82"/>
    <w:rsid w:val="00B751E1"/>
    <w:rsid w:val="00B75887"/>
    <w:rsid w:val="00B777A1"/>
    <w:rsid w:val="00B80D40"/>
    <w:rsid w:val="00B8460B"/>
    <w:rsid w:val="00B84E71"/>
    <w:rsid w:val="00B86C10"/>
    <w:rsid w:val="00B87FA5"/>
    <w:rsid w:val="00B90F60"/>
    <w:rsid w:val="00B91BC7"/>
    <w:rsid w:val="00B96A64"/>
    <w:rsid w:val="00BA3994"/>
    <w:rsid w:val="00BB2AE6"/>
    <w:rsid w:val="00BB4F8C"/>
    <w:rsid w:val="00BC29C4"/>
    <w:rsid w:val="00BC4AD1"/>
    <w:rsid w:val="00BC4B53"/>
    <w:rsid w:val="00BC586C"/>
    <w:rsid w:val="00BC763D"/>
    <w:rsid w:val="00BD0356"/>
    <w:rsid w:val="00BD2355"/>
    <w:rsid w:val="00BD34C4"/>
    <w:rsid w:val="00BD5459"/>
    <w:rsid w:val="00BE0221"/>
    <w:rsid w:val="00BE2A2E"/>
    <w:rsid w:val="00BE4D41"/>
    <w:rsid w:val="00BE7E8D"/>
    <w:rsid w:val="00BF0CFB"/>
    <w:rsid w:val="00BF2CAA"/>
    <w:rsid w:val="00C0388C"/>
    <w:rsid w:val="00C03F41"/>
    <w:rsid w:val="00C12B7F"/>
    <w:rsid w:val="00C12E9C"/>
    <w:rsid w:val="00C137B6"/>
    <w:rsid w:val="00C160FF"/>
    <w:rsid w:val="00C209E4"/>
    <w:rsid w:val="00C22C0D"/>
    <w:rsid w:val="00C30B12"/>
    <w:rsid w:val="00C31BD0"/>
    <w:rsid w:val="00C32119"/>
    <w:rsid w:val="00C32703"/>
    <w:rsid w:val="00C355C9"/>
    <w:rsid w:val="00C40790"/>
    <w:rsid w:val="00C41786"/>
    <w:rsid w:val="00C461F5"/>
    <w:rsid w:val="00C55A3F"/>
    <w:rsid w:val="00C66078"/>
    <w:rsid w:val="00C662F5"/>
    <w:rsid w:val="00C70D24"/>
    <w:rsid w:val="00C7213A"/>
    <w:rsid w:val="00C73F85"/>
    <w:rsid w:val="00C76B29"/>
    <w:rsid w:val="00C8125D"/>
    <w:rsid w:val="00C84781"/>
    <w:rsid w:val="00C84B8D"/>
    <w:rsid w:val="00C84CA7"/>
    <w:rsid w:val="00C877F9"/>
    <w:rsid w:val="00C91037"/>
    <w:rsid w:val="00C94257"/>
    <w:rsid w:val="00C96117"/>
    <w:rsid w:val="00CA2663"/>
    <w:rsid w:val="00CA4D59"/>
    <w:rsid w:val="00CA558D"/>
    <w:rsid w:val="00CA693F"/>
    <w:rsid w:val="00CB18C6"/>
    <w:rsid w:val="00CB3B4B"/>
    <w:rsid w:val="00CB3E0B"/>
    <w:rsid w:val="00CB4BBF"/>
    <w:rsid w:val="00CB5671"/>
    <w:rsid w:val="00CB7A71"/>
    <w:rsid w:val="00CD60BC"/>
    <w:rsid w:val="00CD71D3"/>
    <w:rsid w:val="00CE3553"/>
    <w:rsid w:val="00CE5872"/>
    <w:rsid w:val="00CE6489"/>
    <w:rsid w:val="00CE7E66"/>
    <w:rsid w:val="00CF17D2"/>
    <w:rsid w:val="00CF202F"/>
    <w:rsid w:val="00CF2199"/>
    <w:rsid w:val="00CF2247"/>
    <w:rsid w:val="00CF2DEC"/>
    <w:rsid w:val="00CF56D9"/>
    <w:rsid w:val="00CF5855"/>
    <w:rsid w:val="00CF64E6"/>
    <w:rsid w:val="00D00F8C"/>
    <w:rsid w:val="00D01849"/>
    <w:rsid w:val="00D0312A"/>
    <w:rsid w:val="00D03CB9"/>
    <w:rsid w:val="00D060E3"/>
    <w:rsid w:val="00D13224"/>
    <w:rsid w:val="00D20F5E"/>
    <w:rsid w:val="00D23ED0"/>
    <w:rsid w:val="00D25A8B"/>
    <w:rsid w:val="00D25EB5"/>
    <w:rsid w:val="00D262CD"/>
    <w:rsid w:val="00D30267"/>
    <w:rsid w:val="00D334E3"/>
    <w:rsid w:val="00D363A9"/>
    <w:rsid w:val="00D417B0"/>
    <w:rsid w:val="00D4678F"/>
    <w:rsid w:val="00D46C28"/>
    <w:rsid w:val="00D5597C"/>
    <w:rsid w:val="00D56B8C"/>
    <w:rsid w:val="00D56F0B"/>
    <w:rsid w:val="00D60C4E"/>
    <w:rsid w:val="00D61385"/>
    <w:rsid w:val="00D616FB"/>
    <w:rsid w:val="00D64C40"/>
    <w:rsid w:val="00D678D8"/>
    <w:rsid w:val="00D77BC3"/>
    <w:rsid w:val="00D83F5D"/>
    <w:rsid w:val="00D86498"/>
    <w:rsid w:val="00D878F8"/>
    <w:rsid w:val="00D90398"/>
    <w:rsid w:val="00D91724"/>
    <w:rsid w:val="00D91968"/>
    <w:rsid w:val="00D93A07"/>
    <w:rsid w:val="00D93BE5"/>
    <w:rsid w:val="00D95923"/>
    <w:rsid w:val="00DA2F3C"/>
    <w:rsid w:val="00DA3675"/>
    <w:rsid w:val="00DA3F85"/>
    <w:rsid w:val="00DB3DB5"/>
    <w:rsid w:val="00DB5CD0"/>
    <w:rsid w:val="00DB7994"/>
    <w:rsid w:val="00DB7EB7"/>
    <w:rsid w:val="00DC0252"/>
    <w:rsid w:val="00DC519A"/>
    <w:rsid w:val="00DE1C10"/>
    <w:rsid w:val="00DE272A"/>
    <w:rsid w:val="00DE2F4A"/>
    <w:rsid w:val="00DE60F4"/>
    <w:rsid w:val="00DE6837"/>
    <w:rsid w:val="00DE7F82"/>
    <w:rsid w:val="00DF47C0"/>
    <w:rsid w:val="00DF6196"/>
    <w:rsid w:val="00DF72E5"/>
    <w:rsid w:val="00E009E2"/>
    <w:rsid w:val="00E00E9D"/>
    <w:rsid w:val="00E03919"/>
    <w:rsid w:val="00E05358"/>
    <w:rsid w:val="00E06BEC"/>
    <w:rsid w:val="00E0748B"/>
    <w:rsid w:val="00E076E8"/>
    <w:rsid w:val="00E11991"/>
    <w:rsid w:val="00E1292E"/>
    <w:rsid w:val="00E2135F"/>
    <w:rsid w:val="00E21374"/>
    <w:rsid w:val="00E2284A"/>
    <w:rsid w:val="00E247D5"/>
    <w:rsid w:val="00E24B43"/>
    <w:rsid w:val="00E340F5"/>
    <w:rsid w:val="00E37E50"/>
    <w:rsid w:val="00E41088"/>
    <w:rsid w:val="00E41F4A"/>
    <w:rsid w:val="00E41F9F"/>
    <w:rsid w:val="00E42A0B"/>
    <w:rsid w:val="00E45357"/>
    <w:rsid w:val="00E457E4"/>
    <w:rsid w:val="00E50807"/>
    <w:rsid w:val="00E5117A"/>
    <w:rsid w:val="00E53004"/>
    <w:rsid w:val="00E53444"/>
    <w:rsid w:val="00E53524"/>
    <w:rsid w:val="00E53933"/>
    <w:rsid w:val="00E54929"/>
    <w:rsid w:val="00E55830"/>
    <w:rsid w:val="00E56555"/>
    <w:rsid w:val="00E56B91"/>
    <w:rsid w:val="00E56BA5"/>
    <w:rsid w:val="00E57CDC"/>
    <w:rsid w:val="00E60141"/>
    <w:rsid w:val="00E65938"/>
    <w:rsid w:val="00E71F55"/>
    <w:rsid w:val="00E72FEE"/>
    <w:rsid w:val="00E74BBD"/>
    <w:rsid w:val="00E74DB7"/>
    <w:rsid w:val="00E834B5"/>
    <w:rsid w:val="00E85492"/>
    <w:rsid w:val="00E85C2A"/>
    <w:rsid w:val="00E861FB"/>
    <w:rsid w:val="00E867EA"/>
    <w:rsid w:val="00E86F32"/>
    <w:rsid w:val="00E902CD"/>
    <w:rsid w:val="00E91A73"/>
    <w:rsid w:val="00E93EB1"/>
    <w:rsid w:val="00E95BAF"/>
    <w:rsid w:val="00E97FA5"/>
    <w:rsid w:val="00EA4ED6"/>
    <w:rsid w:val="00EA7B59"/>
    <w:rsid w:val="00EB2C31"/>
    <w:rsid w:val="00EB38FA"/>
    <w:rsid w:val="00EB3CD6"/>
    <w:rsid w:val="00EB76F8"/>
    <w:rsid w:val="00EC0CFA"/>
    <w:rsid w:val="00EC195E"/>
    <w:rsid w:val="00EC1C39"/>
    <w:rsid w:val="00EC2915"/>
    <w:rsid w:val="00ED0407"/>
    <w:rsid w:val="00ED311C"/>
    <w:rsid w:val="00ED5D40"/>
    <w:rsid w:val="00ED6E33"/>
    <w:rsid w:val="00ED77AD"/>
    <w:rsid w:val="00ED7F90"/>
    <w:rsid w:val="00EE0A75"/>
    <w:rsid w:val="00EE7BD2"/>
    <w:rsid w:val="00EF10E3"/>
    <w:rsid w:val="00EF1CC9"/>
    <w:rsid w:val="00EF34CF"/>
    <w:rsid w:val="00EF6256"/>
    <w:rsid w:val="00EF633B"/>
    <w:rsid w:val="00F00920"/>
    <w:rsid w:val="00F0269F"/>
    <w:rsid w:val="00F0712B"/>
    <w:rsid w:val="00F0770B"/>
    <w:rsid w:val="00F12E10"/>
    <w:rsid w:val="00F15099"/>
    <w:rsid w:val="00F15987"/>
    <w:rsid w:val="00F16853"/>
    <w:rsid w:val="00F171EF"/>
    <w:rsid w:val="00F17551"/>
    <w:rsid w:val="00F207A2"/>
    <w:rsid w:val="00F229B9"/>
    <w:rsid w:val="00F22DD9"/>
    <w:rsid w:val="00F3216C"/>
    <w:rsid w:val="00F33845"/>
    <w:rsid w:val="00F3395A"/>
    <w:rsid w:val="00F37700"/>
    <w:rsid w:val="00F41D84"/>
    <w:rsid w:val="00F41F7D"/>
    <w:rsid w:val="00F42C2F"/>
    <w:rsid w:val="00F43D7B"/>
    <w:rsid w:val="00F44C1F"/>
    <w:rsid w:val="00F47547"/>
    <w:rsid w:val="00F506F9"/>
    <w:rsid w:val="00F50939"/>
    <w:rsid w:val="00F513DB"/>
    <w:rsid w:val="00F5195C"/>
    <w:rsid w:val="00F53663"/>
    <w:rsid w:val="00F563E6"/>
    <w:rsid w:val="00F62A53"/>
    <w:rsid w:val="00F62DE3"/>
    <w:rsid w:val="00F649B9"/>
    <w:rsid w:val="00F66CAE"/>
    <w:rsid w:val="00F67D46"/>
    <w:rsid w:val="00F730EB"/>
    <w:rsid w:val="00F73CAD"/>
    <w:rsid w:val="00F82FFF"/>
    <w:rsid w:val="00F83472"/>
    <w:rsid w:val="00F83CFC"/>
    <w:rsid w:val="00F850A3"/>
    <w:rsid w:val="00F86002"/>
    <w:rsid w:val="00F86092"/>
    <w:rsid w:val="00F861D1"/>
    <w:rsid w:val="00F865B1"/>
    <w:rsid w:val="00F91D92"/>
    <w:rsid w:val="00FA010C"/>
    <w:rsid w:val="00FA14FD"/>
    <w:rsid w:val="00FA26F0"/>
    <w:rsid w:val="00FA665C"/>
    <w:rsid w:val="00FA78D7"/>
    <w:rsid w:val="00FB0C7D"/>
    <w:rsid w:val="00FB28A5"/>
    <w:rsid w:val="00FB2BC2"/>
    <w:rsid w:val="00FB43B9"/>
    <w:rsid w:val="00FB482B"/>
    <w:rsid w:val="00FB4EFA"/>
    <w:rsid w:val="00FB5AD3"/>
    <w:rsid w:val="00FB6CD5"/>
    <w:rsid w:val="00FB6E01"/>
    <w:rsid w:val="00FB70CE"/>
    <w:rsid w:val="00FB7D8F"/>
    <w:rsid w:val="00FC257C"/>
    <w:rsid w:val="00FD0B5B"/>
    <w:rsid w:val="00FD0CBA"/>
    <w:rsid w:val="00FD123F"/>
    <w:rsid w:val="00FD3B4A"/>
    <w:rsid w:val="00FD64D3"/>
    <w:rsid w:val="00FD656E"/>
    <w:rsid w:val="00FD6859"/>
    <w:rsid w:val="00FE0565"/>
    <w:rsid w:val="00FE0847"/>
    <w:rsid w:val="00FE1997"/>
    <w:rsid w:val="00FE7FC0"/>
    <w:rsid w:val="00FF0EC6"/>
    <w:rsid w:val="00FF24EF"/>
    <w:rsid w:val="00FF2D2F"/>
    <w:rsid w:val="00FF68E3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BDC"/>
    <w:rPr>
      <w:color w:val="0000FF" w:themeColor="hyperlink"/>
      <w:u w:val="single"/>
    </w:rPr>
  </w:style>
  <w:style w:type="paragraph" w:styleId="a4">
    <w:name w:val="Bibliography"/>
    <w:basedOn w:val="a"/>
    <w:next w:val="a"/>
    <w:uiPriority w:val="37"/>
    <w:unhideWhenUsed/>
    <w:rsid w:val="000B2BDC"/>
    <w:pPr>
      <w:spacing w:after="0" w:line="480" w:lineRule="auto"/>
      <w:ind w:left="720" w:hanging="720"/>
    </w:pPr>
  </w:style>
  <w:style w:type="paragraph" w:styleId="a5">
    <w:name w:val="List Paragraph"/>
    <w:basedOn w:val="a"/>
    <w:uiPriority w:val="34"/>
    <w:qFormat/>
    <w:rsid w:val="001D21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AE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B72B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B72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B72B4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4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95"/>
  </w:style>
  <w:style w:type="paragraph" w:styleId="ad">
    <w:name w:val="footer"/>
    <w:basedOn w:val="a"/>
    <w:link w:val="ae"/>
    <w:uiPriority w:val="99"/>
    <w:unhideWhenUsed/>
    <w:rsid w:val="0074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BDC"/>
    <w:rPr>
      <w:color w:val="0000FF" w:themeColor="hyperlink"/>
      <w:u w:val="single"/>
    </w:rPr>
  </w:style>
  <w:style w:type="paragraph" w:styleId="a4">
    <w:name w:val="Bibliography"/>
    <w:basedOn w:val="a"/>
    <w:next w:val="a"/>
    <w:uiPriority w:val="37"/>
    <w:unhideWhenUsed/>
    <w:rsid w:val="000B2BDC"/>
    <w:pPr>
      <w:spacing w:after="0" w:line="480" w:lineRule="auto"/>
      <w:ind w:left="720" w:hanging="720"/>
    </w:pPr>
  </w:style>
  <w:style w:type="paragraph" w:styleId="a5">
    <w:name w:val="List Paragraph"/>
    <w:basedOn w:val="a"/>
    <w:uiPriority w:val="34"/>
    <w:qFormat/>
    <w:rsid w:val="001D21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AE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B72B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B72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B72B4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4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95"/>
  </w:style>
  <w:style w:type="paragraph" w:styleId="ad">
    <w:name w:val="footer"/>
    <w:basedOn w:val="a"/>
    <w:link w:val="ae"/>
    <w:uiPriority w:val="99"/>
    <w:unhideWhenUsed/>
    <w:rsid w:val="0074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yuseva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kyu</dc:creator>
  <cp:lastModifiedBy>masha kyu</cp:lastModifiedBy>
  <cp:revision>12</cp:revision>
  <dcterms:created xsi:type="dcterms:W3CDTF">2015-11-29T23:36:00Z</dcterms:created>
  <dcterms:modified xsi:type="dcterms:W3CDTF">2015-12-04T14:42:00Z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zotero-version="4.0.26.1"&gt;&lt;session id="vlwT5Edh"/&gt;&lt;style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