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3" w:rsidRPr="00540705" w:rsidRDefault="00203693" w:rsidP="00203693">
      <w:pPr>
        <w:ind w:firstLine="0"/>
        <w:rPr>
          <w:rFonts w:ascii="Arial" w:hAnsi="Arial" w:cs="Arial"/>
          <w:lang w:val="en-US"/>
        </w:rPr>
      </w:pPr>
    </w:p>
    <w:p w:rsidR="003C7092" w:rsidRPr="00540705" w:rsidRDefault="003C7092" w:rsidP="001D2E89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540705">
        <w:rPr>
          <w:rFonts w:ascii="Arial" w:hAnsi="Arial" w:cs="Arial"/>
          <w:b/>
          <w:bCs/>
          <w:sz w:val="28"/>
          <w:szCs w:val="28"/>
        </w:rPr>
        <w:t>Нижегородский филиал</w:t>
      </w:r>
    </w:p>
    <w:p w:rsidR="003C7092" w:rsidRPr="00540705" w:rsidRDefault="003C7092" w:rsidP="001D2E89">
      <w:pPr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3C7092" w:rsidRPr="00540705" w:rsidRDefault="003C7092" w:rsidP="001D2E89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540705">
        <w:rPr>
          <w:rFonts w:ascii="Arial" w:hAnsi="Arial" w:cs="Arial"/>
          <w:b/>
          <w:bCs/>
          <w:sz w:val="28"/>
          <w:szCs w:val="28"/>
        </w:rPr>
        <w:t>Федеральное государственное автономное образовательное</w:t>
      </w:r>
      <w:r w:rsidR="001D2E89" w:rsidRPr="0054070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40705">
        <w:rPr>
          <w:rFonts w:ascii="Arial" w:hAnsi="Arial" w:cs="Arial"/>
          <w:b/>
          <w:bCs/>
          <w:sz w:val="28"/>
          <w:szCs w:val="28"/>
        </w:rPr>
        <w:t>учреждение высшего профессионального образования</w:t>
      </w:r>
    </w:p>
    <w:p w:rsidR="003C7092" w:rsidRPr="00540705" w:rsidRDefault="003C7092" w:rsidP="001D2E89">
      <w:pPr>
        <w:ind w:firstLine="0"/>
        <w:jc w:val="center"/>
        <w:rPr>
          <w:rFonts w:ascii="Arial" w:hAnsi="Arial" w:cs="Arial"/>
        </w:rPr>
      </w:pPr>
      <w:r w:rsidRPr="00540705">
        <w:rPr>
          <w:rFonts w:ascii="Arial" w:hAnsi="Arial" w:cs="Arial"/>
          <w:b/>
          <w:bCs/>
          <w:sz w:val="28"/>
          <w:szCs w:val="28"/>
        </w:rPr>
        <w:t xml:space="preserve">«Национальный исследовательский университет </w:t>
      </w:r>
      <w:r w:rsidRPr="00540705">
        <w:rPr>
          <w:rFonts w:ascii="Arial" w:hAnsi="Arial" w:cs="Arial"/>
          <w:b/>
          <w:bCs/>
          <w:sz w:val="28"/>
          <w:szCs w:val="28"/>
        </w:rPr>
        <w:br/>
        <w:t>«Высшая школа экономики»</w:t>
      </w:r>
    </w:p>
    <w:p w:rsidR="003C7092" w:rsidRPr="00540705" w:rsidRDefault="003C7092" w:rsidP="001D2E89">
      <w:pPr>
        <w:ind w:firstLine="0"/>
        <w:jc w:val="center"/>
        <w:rPr>
          <w:rFonts w:ascii="Arial" w:hAnsi="Arial" w:cs="Arial"/>
        </w:rPr>
      </w:pPr>
    </w:p>
    <w:p w:rsidR="003C7092" w:rsidRPr="00540705" w:rsidRDefault="003C7092" w:rsidP="001D2E89">
      <w:pPr>
        <w:ind w:firstLine="0"/>
        <w:jc w:val="center"/>
        <w:rPr>
          <w:rFonts w:ascii="Arial" w:hAnsi="Arial" w:cs="Arial"/>
        </w:rPr>
      </w:pPr>
    </w:p>
    <w:p w:rsidR="003C7092" w:rsidRPr="00540705" w:rsidRDefault="003C7092" w:rsidP="001D2E89">
      <w:pPr>
        <w:ind w:firstLine="0"/>
        <w:jc w:val="center"/>
        <w:rPr>
          <w:rFonts w:ascii="Arial" w:hAnsi="Arial" w:cs="Arial"/>
        </w:rPr>
      </w:pPr>
    </w:p>
    <w:p w:rsidR="003C7092" w:rsidRPr="00540705" w:rsidRDefault="003C7092" w:rsidP="001D2E89">
      <w:pPr>
        <w:ind w:firstLine="0"/>
        <w:jc w:val="center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Факультет менеджмента</w:t>
      </w:r>
    </w:p>
    <w:p w:rsidR="003C7092" w:rsidRPr="00540705" w:rsidRDefault="003C7092" w:rsidP="001D2E89">
      <w:pPr>
        <w:ind w:firstLine="0"/>
        <w:jc w:val="center"/>
        <w:rPr>
          <w:rFonts w:ascii="Arial" w:hAnsi="Arial" w:cs="Arial"/>
          <w:szCs w:val="24"/>
        </w:rPr>
      </w:pPr>
    </w:p>
    <w:p w:rsidR="003C7092" w:rsidRPr="00540705" w:rsidRDefault="003C7092" w:rsidP="001D2E89">
      <w:pPr>
        <w:ind w:firstLine="0"/>
        <w:jc w:val="center"/>
        <w:rPr>
          <w:rFonts w:ascii="Arial" w:hAnsi="Arial" w:cs="Arial"/>
          <w:sz w:val="28"/>
        </w:rPr>
      </w:pPr>
    </w:p>
    <w:p w:rsidR="003C7092" w:rsidRPr="00540705" w:rsidRDefault="003C7092" w:rsidP="001D2E89">
      <w:pPr>
        <w:ind w:firstLine="0"/>
        <w:jc w:val="center"/>
        <w:rPr>
          <w:rFonts w:ascii="Arial" w:hAnsi="Arial" w:cs="Arial"/>
          <w:sz w:val="28"/>
        </w:rPr>
      </w:pPr>
    </w:p>
    <w:p w:rsidR="003C7092" w:rsidRPr="00540705" w:rsidRDefault="003C7092" w:rsidP="001D2E89">
      <w:pPr>
        <w:ind w:firstLine="0"/>
        <w:jc w:val="center"/>
        <w:rPr>
          <w:rFonts w:ascii="Arial" w:hAnsi="Arial" w:cs="Arial"/>
          <w:sz w:val="28"/>
        </w:rPr>
      </w:pPr>
    </w:p>
    <w:p w:rsidR="003C7092" w:rsidRPr="00540705" w:rsidRDefault="003C7092" w:rsidP="001D2E89">
      <w:pPr>
        <w:ind w:firstLine="0"/>
        <w:jc w:val="center"/>
        <w:rPr>
          <w:rFonts w:ascii="Arial" w:hAnsi="Arial" w:cs="Arial"/>
        </w:rPr>
      </w:pPr>
      <w:r w:rsidRPr="00540705">
        <w:rPr>
          <w:rFonts w:ascii="Arial" w:hAnsi="Arial" w:cs="Arial"/>
          <w:b/>
          <w:sz w:val="28"/>
        </w:rPr>
        <w:t>Рабочая программа дисциплины</w:t>
      </w:r>
      <w:r w:rsidRPr="00540705">
        <w:rPr>
          <w:rFonts w:ascii="Arial" w:hAnsi="Arial" w:cs="Arial"/>
          <w:sz w:val="28"/>
        </w:rPr>
        <w:t xml:space="preserve"> </w:t>
      </w:r>
      <w:r w:rsidR="004018EC" w:rsidRPr="004018EC">
        <w:rPr>
          <w:rFonts w:ascii="Arial" w:hAnsi="Arial" w:cs="Arial"/>
        </w:rPr>
        <w:fldChar w:fldCharType="begin"/>
      </w:r>
      <w:r w:rsidRPr="00540705">
        <w:rPr>
          <w:rFonts w:ascii="Arial" w:hAnsi="Arial" w:cs="Arial"/>
        </w:rPr>
        <w:instrText xml:space="preserve"> FILLIN   \* MERGEFORMAT </w:instrText>
      </w:r>
      <w:r w:rsidR="004018EC" w:rsidRPr="004018EC">
        <w:rPr>
          <w:rFonts w:ascii="Arial" w:hAnsi="Arial" w:cs="Arial"/>
        </w:rPr>
        <w:fldChar w:fldCharType="separate"/>
      </w:r>
    </w:p>
    <w:p w:rsidR="003C7092" w:rsidRPr="00540705" w:rsidRDefault="003C7092" w:rsidP="001D2E89">
      <w:pPr>
        <w:ind w:firstLine="0"/>
        <w:jc w:val="center"/>
        <w:rPr>
          <w:rFonts w:ascii="Arial" w:hAnsi="Arial" w:cs="Arial"/>
          <w:sz w:val="28"/>
          <w:szCs w:val="24"/>
        </w:rPr>
      </w:pPr>
      <w:r w:rsidRPr="00540705">
        <w:rPr>
          <w:rFonts w:ascii="Arial" w:hAnsi="Arial" w:cs="Arial"/>
          <w:b/>
          <w:sz w:val="28"/>
        </w:rPr>
        <w:t>Научно-исследовательский семинар</w:t>
      </w:r>
    </w:p>
    <w:p w:rsidR="003C7092" w:rsidRPr="00540705" w:rsidRDefault="003C7092" w:rsidP="001D2E89">
      <w:pPr>
        <w:ind w:firstLine="0"/>
        <w:jc w:val="center"/>
        <w:rPr>
          <w:rFonts w:ascii="Arial" w:hAnsi="Arial" w:cs="Arial"/>
          <w:sz w:val="28"/>
          <w:szCs w:val="24"/>
        </w:rPr>
      </w:pPr>
      <w:r w:rsidRPr="00540705">
        <w:rPr>
          <w:rFonts w:ascii="Arial" w:hAnsi="Arial" w:cs="Arial"/>
          <w:b/>
          <w:sz w:val="28"/>
          <w:szCs w:val="28"/>
        </w:rPr>
        <w:t>"Современные инструменты маркетинга"</w:t>
      </w:r>
      <w:r w:rsidRPr="00540705">
        <w:rPr>
          <w:rFonts w:ascii="Arial" w:hAnsi="Arial" w:cs="Arial"/>
          <w:sz w:val="28"/>
          <w:szCs w:val="24"/>
        </w:rPr>
        <w:t xml:space="preserve"> </w:t>
      </w:r>
      <w:r w:rsidR="004018EC" w:rsidRPr="00540705">
        <w:rPr>
          <w:rFonts w:ascii="Arial" w:hAnsi="Arial" w:cs="Arial"/>
          <w:sz w:val="28"/>
          <w:szCs w:val="24"/>
        </w:rPr>
        <w:fldChar w:fldCharType="end"/>
      </w:r>
    </w:p>
    <w:p w:rsidR="003C7092" w:rsidRPr="00540705" w:rsidRDefault="003C7092" w:rsidP="001D2E89">
      <w:pPr>
        <w:ind w:firstLine="0"/>
        <w:rPr>
          <w:rFonts w:ascii="Arial" w:hAnsi="Arial" w:cs="Arial"/>
        </w:rPr>
      </w:pPr>
    </w:p>
    <w:p w:rsidR="003C7092" w:rsidRPr="00540705" w:rsidRDefault="003C7092" w:rsidP="001D2E89">
      <w:pPr>
        <w:ind w:firstLine="0"/>
        <w:rPr>
          <w:rFonts w:ascii="Arial" w:hAnsi="Arial" w:cs="Arial"/>
        </w:rPr>
      </w:pPr>
    </w:p>
    <w:p w:rsidR="003C7092" w:rsidRPr="00540705" w:rsidRDefault="004018EC" w:rsidP="001D2E89">
      <w:pPr>
        <w:ind w:firstLine="0"/>
        <w:rPr>
          <w:rFonts w:ascii="Arial" w:hAnsi="Arial" w:cs="Arial"/>
        </w:rPr>
      </w:pPr>
      <w:r w:rsidRPr="00540705">
        <w:rPr>
          <w:rFonts w:ascii="Arial" w:hAnsi="Arial" w:cs="Arial"/>
        </w:rPr>
        <w:fldChar w:fldCharType="begin"/>
      </w:r>
      <w:r w:rsidR="003C7092" w:rsidRPr="00540705">
        <w:rPr>
          <w:rFonts w:ascii="Arial" w:hAnsi="Arial" w:cs="Arial"/>
        </w:rPr>
        <w:instrText xml:space="preserve"> AUTOTEXT  " Простая надпись" </w:instrText>
      </w:r>
      <w:r w:rsidRPr="00540705">
        <w:rPr>
          <w:rFonts w:ascii="Arial" w:hAnsi="Arial" w:cs="Arial"/>
        </w:rPr>
        <w:fldChar w:fldCharType="end"/>
      </w:r>
    </w:p>
    <w:p w:rsidR="003C7092" w:rsidRPr="00540705" w:rsidRDefault="003C7092" w:rsidP="001D2E89">
      <w:pPr>
        <w:ind w:firstLine="0"/>
        <w:jc w:val="center"/>
        <w:rPr>
          <w:rFonts w:ascii="Arial" w:hAnsi="Arial" w:cs="Arial"/>
        </w:rPr>
      </w:pPr>
      <w:r w:rsidRPr="00540705">
        <w:rPr>
          <w:rFonts w:ascii="Arial" w:hAnsi="Arial" w:cs="Arial"/>
        </w:rPr>
        <w:t>для образовательной программы Маркетинг</w:t>
      </w:r>
    </w:p>
    <w:p w:rsidR="003C7092" w:rsidRPr="00540705" w:rsidRDefault="003C7092" w:rsidP="001D2E89">
      <w:pPr>
        <w:ind w:firstLine="0"/>
        <w:jc w:val="center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направления подготовки </w:t>
      </w:r>
      <w:r w:rsidRPr="00540705">
        <w:rPr>
          <w:rFonts w:ascii="Arial" w:hAnsi="Arial" w:cs="Arial"/>
          <w:szCs w:val="24"/>
          <w:shd w:val="clear" w:color="auto" w:fill="FFFFFF"/>
        </w:rPr>
        <w:t>38.04.02 Менеджмент</w:t>
      </w:r>
    </w:p>
    <w:p w:rsidR="003C7092" w:rsidRPr="00540705" w:rsidRDefault="003C7092" w:rsidP="001D2E89">
      <w:pPr>
        <w:ind w:firstLine="0"/>
        <w:jc w:val="center"/>
        <w:rPr>
          <w:rFonts w:ascii="Arial" w:hAnsi="Arial" w:cs="Arial"/>
        </w:rPr>
      </w:pPr>
      <w:r w:rsidRPr="00540705">
        <w:rPr>
          <w:rFonts w:ascii="Arial" w:hAnsi="Arial" w:cs="Arial"/>
        </w:rPr>
        <w:t>уровень магистр</w:t>
      </w:r>
    </w:p>
    <w:p w:rsidR="003C7092" w:rsidRPr="00540705" w:rsidRDefault="003C7092" w:rsidP="003C7092">
      <w:pPr>
        <w:jc w:val="center"/>
        <w:rPr>
          <w:rFonts w:ascii="Arial" w:hAnsi="Arial" w:cs="Arial"/>
        </w:rPr>
      </w:pPr>
    </w:p>
    <w:p w:rsidR="003C7092" w:rsidRPr="00540705" w:rsidRDefault="003C7092" w:rsidP="003C7092">
      <w:pPr>
        <w:jc w:val="center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  </w:t>
      </w:r>
    </w:p>
    <w:p w:rsidR="003C7092" w:rsidRPr="00540705" w:rsidRDefault="003C7092" w:rsidP="003C7092">
      <w:pPr>
        <w:ind w:firstLine="0"/>
        <w:rPr>
          <w:rFonts w:ascii="Arial" w:hAnsi="Arial" w:cs="Arial"/>
        </w:rPr>
      </w:pPr>
      <w:bookmarkStart w:id="0" w:name="OLE_LINK95"/>
      <w:bookmarkStart w:id="1" w:name="OLE_LINK98"/>
      <w:r w:rsidRPr="00540705">
        <w:rPr>
          <w:rFonts w:ascii="Arial" w:hAnsi="Arial" w:cs="Arial"/>
        </w:rPr>
        <w:t>Разработчик</w:t>
      </w:r>
      <w:r w:rsidR="001D2E89" w:rsidRPr="00540705">
        <w:rPr>
          <w:rFonts w:ascii="Arial" w:hAnsi="Arial" w:cs="Arial"/>
        </w:rPr>
        <w:t>и</w:t>
      </w:r>
      <w:r w:rsidRPr="00540705">
        <w:rPr>
          <w:rFonts w:ascii="Arial" w:hAnsi="Arial" w:cs="Arial"/>
        </w:rPr>
        <w:t xml:space="preserve"> программы</w:t>
      </w:r>
      <w:r w:rsidR="001D2E89" w:rsidRPr="00540705">
        <w:rPr>
          <w:rFonts w:ascii="Arial" w:hAnsi="Arial" w:cs="Arial"/>
        </w:rPr>
        <w:t>:</w:t>
      </w:r>
    </w:p>
    <w:p w:rsidR="003C7092" w:rsidRPr="00540705" w:rsidRDefault="004018EC" w:rsidP="003C7092">
      <w:pPr>
        <w:ind w:firstLine="0"/>
        <w:rPr>
          <w:rFonts w:ascii="Arial" w:hAnsi="Arial" w:cs="Arial"/>
        </w:rPr>
      </w:pPr>
      <w:r w:rsidRPr="004018EC">
        <w:fldChar w:fldCharType="begin"/>
      </w:r>
      <w:r w:rsidR="003C7092" w:rsidRPr="00540705">
        <w:rPr>
          <w:rFonts w:ascii="Arial" w:hAnsi="Arial" w:cs="Arial"/>
        </w:rPr>
        <w:instrText xml:space="preserve"> FILLIN   \* MERGEFORMAT </w:instrText>
      </w:r>
      <w:r w:rsidRPr="004018EC">
        <w:fldChar w:fldCharType="separate"/>
      </w:r>
      <w:r w:rsidR="003C7092" w:rsidRPr="00540705">
        <w:rPr>
          <w:rFonts w:ascii="Arial" w:hAnsi="Arial" w:cs="Arial"/>
          <w:szCs w:val="24"/>
        </w:rPr>
        <w:t>Александровский С.В.</w:t>
      </w:r>
      <w:r w:rsidR="003C7092" w:rsidRPr="00540705">
        <w:rPr>
          <w:rFonts w:ascii="Arial" w:hAnsi="Arial" w:cs="Arial"/>
        </w:rPr>
        <w:t xml:space="preserve">, </w:t>
      </w:r>
      <w:proofErr w:type="spellStart"/>
      <w:proofErr w:type="gramStart"/>
      <w:r w:rsidR="003C7092" w:rsidRPr="00540705">
        <w:rPr>
          <w:rFonts w:ascii="Arial" w:hAnsi="Arial" w:cs="Arial"/>
          <w:szCs w:val="24"/>
        </w:rPr>
        <w:t>к</w:t>
      </w:r>
      <w:proofErr w:type="gramEnd"/>
      <w:r w:rsidR="003C7092" w:rsidRPr="00540705">
        <w:rPr>
          <w:rFonts w:ascii="Arial" w:hAnsi="Arial" w:cs="Arial"/>
          <w:szCs w:val="24"/>
        </w:rPr>
        <w:t>.э.н</w:t>
      </w:r>
      <w:proofErr w:type="spellEnd"/>
      <w:r w:rsidR="003C7092" w:rsidRPr="00540705">
        <w:rPr>
          <w:rFonts w:ascii="Arial" w:hAnsi="Arial" w:cs="Arial"/>
          <w:szCs w:val="24"/>
        </w:rPr>
        <w:t xml:space="preserve">., доцент </w:t>
      </w:r>
      <w:hyperlink r:id="rId7" w:history="1">
        <w:r w:rsidR="003C7092" w:rsidRPr="00540705">
          <w:rPr>
            <w:rStyle w:val="aa"/>
            <w:rFonts w:ascii="Arial" w:hAnsi="Arial" w:cs="Arial"/>
          </w:rPr>
          <w:t>saleksandrovskiy@hse.ru</w:t>
        </w:r>
      </w:hyperlink>
      <w:r w:rsidRPr="00540705">
        <w:rPr>
          <w:rStyle w:val="aa"/>
          <w:rFonts w:ascii="Arial" w:hAnsi="Arial" w:cs="Arial"/>
        </w:rPr>
        <w:fldChar w:fldCharType="end"/>
      </w:r>
    </w:p>
    <w:p w:rsidR="003C7092" w:rsidRPr="00540705" w:rsidRDefault="003C7092" w:rsidP="003C7092">
      <w:pPr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Фоменков Д.А., </w:t>
      </w:r>
      <w:proofErr w:type="spellStart"/>
      <w:r w:rsidRPr="00540705">
        <w:rPr>
          <w:rFonts w:ascii="Arial" w:hAnsi="Arial" w:cs="Arial"/>
          <w:szCs w:val="24"/>
        </w:rPr>
        <w:t>к.э.н</w:t>
      </w:r>
      <w:proofErr w:type="spellEnd"/>
      <w:r w:rsidRPr="00540705">
        <w:rPr>
          <w:rFonts w:ascii="Arial" w:hAnsi="Arial" w:cs="Arial"/>
          <w:szCs w:val="24"/>
        </w:rPr>
        <w:t xml:space="preserve">., доцент </w:t>
      </w:r>
      <w:hyperlink r:id="rId8" w:history="1">
        <w:r w:rsidRPr="00540705">
          <w:rPr>
            <w:rFonts w:ascii="Arial" w:hAnsi="Arial" w:cs="Arial"/>
            <w:szCs w:val="24"/>
          </w:rPr>
          <w:t>dfomenkov@hse.ru</w:t>
        </w:r>
      </w:hyperlink>
    </w:p>
    <w:p w:rsidR="003C7092" w:rsidRPr="00540705" w:rsidRDefault="003C7092" w:rsidP="003C7092">
      <w:pPr>
        <w:ind w:firstLine="0"/>
        <w:rPr>
          <w:rFonts w:ascii="Arial" w:hAnsi="Arial" w:cs="Arial"/>
          <w:szCs w:val="24"/>
        </w:rPr>
      </w:pPr>
    </w:p>
    <w:p w:rsidR="003C7092" w:rsidRPr="00540705" w:rsidRDefault="003C7092" w:rsidP="003C7092">
      <w:pPr>
        <w:ind w:firstLine="0"/>
        <w:rPr>
          <w:rFonts w:ascii="Arial" w:hAnsi="Arial" w:cs="Arial"/>
        </w:rPr>
      </w:pPr>
    </w:p>
    <w:p w:rsidR="003C7092" w:rsidRPr="00540705" w:rsidRDefault="003C7092" w:rsidP="003C7092">
      <w:pPr>
        <w:ind w:firstLine="0"/>
        <w:rPr>
          <w:rFonts w:ascii="Arial" w:hAnsi="Arial" w:cs="Arial"/>
        </w:rPr>
      </w:pPr>
      <w:proofErr w:type="gramStart"/>
      <w:r w:rsidRPr="00540705">
        <w:rPr>
          <w:rFonts w:ascii="Arial" w:hAnsi="Arial" w:cs="Arial"/>
        </w:rPr>
        <w:t>Одобрена</w:t>
      </w:r>
      <w:proofErr w:type="gramEnd"/>
      <w:r w:rsidRPr="00540705">
        <w:rPr>
          <w:rFonts w:ascii="Arial" w:hAnsi="Arial" w:cs="Arial"/>
        </w:rPr>
        <w:t xml:space="preserve"> на заседании кафедры </w:t>
      </w:r>
      <w:fldSimple w:instr=" FILLIN   \* MERGEFORMAT ">
        <w:r w:rsidRPr="00540705">
          <w:rPr>
            <w:rFonts w:ascii="Arial" w:hAnsi="Arial" w:cs="Arial"/>
          </w:rPr>
          <w:t>Маркетинга</w:t>
        </w:r>
      </w:fldSimple>
      <w:r w:rsidRPr="00540705">
        <w:rPr>
          <w:rFonts w:ascii="Arial" w:hAnsi="Arial" w:cs="Arial"/>
        </w:rPr>
        <w:t xml:space="preserve"> «___» ____________ 2015 г.</w:t>
      </w:r>
    </w:p>
    <w:p w:rsidR="003C7092" w:rsidRPr="00540705" w:rsidRDefault="003C7092" w:rsidP="003C7092">
      <w:pPr>
        <w:ind w:firstLine="0"/>
        <w:rPr>
          <w:rFonts w:ascii="Arial" w:hAnsi="Arial" w:cs="Arial"/>
        </w:rPr>
      </w:pPr>
      <w:r w:rsidRPr="00540705">
        <w:rPr>
          <w:rFonts w:ascii="Arial" w:hAnsi="Arial" w:cs="Arial"/>
        </w:rPr>
        <w:t>Зав. кафедрой</w:t>
      </w:r>
      <w:r w:rsidR="001D2E89" w:rsidRPr="00540705">
        <w:rPr>
          <w:rFonts w:ascii="Arial" w:hAnsi="Arial" w:cs="Arial"/>
        </w:rPr>
        <w:t>,</w:t>
      </w:r>
      <w:r w:rsidRPr="00540705">
        <w:rPr>
          <w:rFonts w:ascii="Arial" w:hAnsi="Arial" w:cs="Arial"/>
        </w:rPr>
        <w:t xml:space="preserve"> </w:t>
      </w:r>
      <w:r w:rsidR="001D2E89" w:rsidRPr="00540705">
        <w:rPr>
          <w:rFonts w:ascii="Arial" w:hAnsi="Arial" w:cs="Arial"/>
        </w:rPr>
        <w:t xml:space="preserve">Шушкин М.А. </w:t>
      </w:r>
      <w:r w:rsidRPr="00540705">
        <w:rPr>
          <w:rFonts w:ascii="Arial" w:hAnsi="Arial" w:cs="Arial"/>
        </w:rPr>
        <w:t xml:space="preserve">_________________ </w:t>
      </w:r>
    </w:p>
    <w:p w:rsidR="003C7092" w:rsidRPr="00540705" w:rsidRDefault="003C7092" w:rsidP="003C7092">
      <w:pPr>
        <w:ind w:firstLine="0"/>
        <w:rPr>
          <w:rFonts w:ascii="Arial" w:hAnsi="Arial" w:cs="Arial"/>
        </w:rPr>
      </w:pPr>
    </w:p>
    <w:p w:rsidR="003C7092" w:rsidRPr="00540705" w:rsidRDefault="003C7092" w:rsidP="003C7092">
      <w:pPr>
        <w:ind w:firstLine="0"/>
        <w:rPr>
          <w:rFonts w:ascii="Arial" w:hAnsi="Arial" w:cs="Arial"/>
        </w:rPr>
      </w:pPr>
    </w:p>
    <w:p w:rsidR="003C7092" w:rsidRPr="00540705" w:rsidRDefault="003C7092" w:rsidP="003C7092">
      <w:pPr>
        <w:ind w:firstLine="0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Рекомендована Академическим советом образовательной программы </w:t>
      </w:r>
    </w:p>
    <w:p w:rsidR="003C7092" w:rsidRPr="00540705" w:rsidRDefault="003C7092" w:rsidP="003C7092">
      <w:pPr>
        <w:ind w:firstLine="0"/>
        <w:rPr>
          <w:rFonts w:ascii="Arial" w:hAnsi="Arial" w:cs="Arial"/>
        </w:rPr>
      </w:pPr>
      <w:r w:rsidRPr="00602D92">
        <w:rPr>
          <w:rFonts w:ascii="Arial" w:hAnsi="Arial" w:cs="Arial"/>
        </w:rPr>
        <w:t>«31» августа 2015г., № протокола_________________</w:t>
      </w:r>
    </w:p>
    <w:p w:rsidR="003C7092" w:rsidRPr="00540705" w:rsidRDefault="003C7092" w:rsidP="003C7092">
      <w:pPr>
        <w:ind w:firstLine="0"/>
        <w:rPr>
          <w:rFonts w:ascii="Arial" w:hAnsi="Arial" w:cs="Arial"/>
        </w:rPr>
      </w:pPr>
    </w:p>
    <w:p w:rsidR="003C7092" w:rsidRPr="00540705" w:rsidRDefault="003C7092" w:rsidP="003C7092">
      <w:pPr>
        <w:ind w:firstLine="0"/>
        <w:rPr>
          <w:rFonts w:ascii="Arial" w:hAnsi="Arial" w:cs="Arial"/>
        </w:rPr>
      </w:pPr>
    </w:p>
    <w:p w:rsidR="003C7092" w:rsidRPr="00540705" w:rsidRDefault="003C7092" w:rsidP="003C7092">
      <w:pPr>
        <w:ind w:firstLine="0"/>
        <w:rPr>
          <w:rFonts w:ascii="Arial" w:hAnsi="Arial" w:cs="Arial"/>
        </w:rPr>
      </w:pPr>
      <w:r w:rsidRPr="00540705">
        <w:rPr>
          <w:rFonts w:ascii="Arial" w:hAnsi="Arial" w:cs="Arial"/>
        </w:rPr>
        <w:t>Утверждена «___» ____________ 2015 г.</w:t>
      </w:r>
    </w:p>
    <w:p w:rsidR="003C7092" w:rsidRPr="00540705" w:rsidRDefault="003C7092" w:rsidP="003C7092">
      <w:pPr>
        <w:ind w:firstLine="0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Академический руководитель образовательной программы </w:t>
      </w:r>
    </w:p>
    <w:p w:rsidR="003C7092" w:rsidRPr="00540705" w:rsidRDefault="004018EC" w:rsidP="003C7092">
      <w:pPr>
        <w:ind w:firstLine="0"/>
        <w:rPr>
          <w:rFonts w:ascii="Arial" w:hAnsi="Arial" w:cs="Arial"/>
        </w:rPr>
      </w:pPr>
      <w:fldSimple w:instr=" FILLIN   \* MERGEFORMAT ">
        <w:r w:rsidR="003C7092" w:rsidRPr="00540705">
          <w:rPr>
            <w:rFonts w:ascii="Arial" w:hAnsi="Arial" w:cs="Arial"/>
          </w:rPr>
          <w:t>Александровский С.В.</w:t>
        </w:r>
      </w:fldSimple>
      <w:r w:rsidR="003C7092" w:rsidRPr="00540705">
        <w:rPr>
          <w:rFonts w:ascii="Arial" w:hAnsi="Arial" w:cs="Arial"/>
        </w:rPr>
        <w:t xml:space="preserve"> </w:t>
      </w:r>
      <w:bookmarkStart w:id="2" w:name="OLE_LINK96"/>
      <w:bookmarkStart w:id="3" w:name="OLE_LINK97"/>
      <w:r w:rsidR="003C7092" w:rsidRPr="00540705">
        <w:rPr>
          <w:rFonts w:ascii="Arial" w:hAnsi="Arial" w:cs="Arial"/>
        </w:rPr>
        <w:t xml:space="preserve">_________________ </w:t>
      </w:r>
    </w:p>
    <w:bookmarkEnd w:id="0"/>
    <w:bookmarkEnd w:id="1"/>
    <w:bookmarkEnd w:id="2"/>
    <w:bookmarkEnd w:id="3"/>
    <w:p w:rsidR="003C7092" w:rsidRPr="00540705" w:rsidRDefault="003C7092" w:rsidP="003C7092">
      <w:pPr>
        <w:rPr>
          <w:rFonts w:ascii="Arial" w:hAnsi="Arial" w:cs="Arial"/>
        </w:rPr>
      </w:pPr>
    </w:p>
    <w:p w:rsidR="003C7092" w:rsidRPr="00540705" w:rsidRDefault="003C7092" w:rsidP="003C7092">
      <w:pPr>
        <w:rPr>
          <w:rFonts w:ascii="Arial" w:hAnsi="Arial" w:cs="Arial"/>
        </w:rPr>
      </w:pPr>
    </w:p>
    <w:p w:rsidR="003C7092" w:rsidRPr="00540705" w:rsidRDefault="003C7092" w:rsidP="003C7092">
      <w:pPr>
        <w:rPr>
          <w:rFonts w:ascii="Arial" w:hAnsi="Arial" w:cs="Arial"/>
        </w:rPr>
      </w:pPr>
    </w:p>
    <w:p w:rsidR="003C7092" w:rsidRPr="00540705" w:rsidRDefault="003C7092" w:rsidP="003C7092">
      <w:pPr>
        <w:rPr>
          <w:rFonts w:ascii="Arial" w:hAnsi="Arial" w:cs="Arial"/>
        </w:rPr>
      </w:pPr>
    </w:p>
    <w:p w:rsidR="003C7092" w:rsidRPr="00540705" w:rsidRDefault="003C7092" w:rsidP="003C7092">
      <w:pPr>
        <w:jc w:val="center"/>
        <w:rPr>
          <w:rFonts w:ascii="Arial" w:hAnsi="Arial" w:cs="Arial"/>
        </w:rPr>
      </w:pPr>
      <w:r w:rsidRPr="00540705">
        <w:rPr>
          <w:rFonts w:ascii="Arial" w:hAnsi="Arial" w:cs="Arial"/>
        </w:rPr>
        <w:t>Нижний Новгород, 2015</w:t>
      </w:r>
    </w:p>
    <w:p w:rsidR="003C7092" w:rsidRPr="00540705" w:rsidRDefault="003C7092" w:rsidP="001D2E89">
      <w:pPr>
        <w:rPr>
          <w:rFonts w:ascii="Arial" w:hAnsi="Arial" w:cs="Arial"/>
        </w:rPr>
      </w:pPr>
    </w:p>
    <w:p w:rsidR="003C7092" w:rsidRPr="00540705" w:rsidRDefault="003C7092" w:rsidP="001D2E89">
      <w:pPr>
        <w:ind w:firstLine="0"/>
        <w:rPr>
          <w:rFonts w:ascii="Arial" w:hAnsi="Arial" w:cs="Arial"/>
          <w:sz w:val="22"/>
        </w:rPr>
      </w:pPr>
      <w:r w:rsidRPr="00540705">
        <w:rPr>
          <w:rFonts w:ascii="Arial" w:hAnsi="Arial" w:cs="Arial"/>
          <w:i/>
          <w:sz w:val="22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203693" w:rsidRPr="00540705" w:rsidRDefault="00203693" w:rsidP="00203693">
      <w:pPr>
        <w:ind w:firstLine="0"/>
        <w:rPr>
          <w:rFonts w:ascii="Arial" w:hAnsi="Arial" w:cs="Arial"/>
        </w:rPr>
      </w:pPr>
    </w:p>
    <w:p w:rsidR="00203693" w:rsidRPr="004C2A34" w:rsidRDefault="00203693" w:rsidP="004D356B">
      <w:pPr>
        <w:pStyle w:val="1"/>
      </w:pPr>
      <w:bookmarkStart w:id="4" w:name="OLE_LINK41"/>
      <w:bookmarkStart w:id="5" w:name="OLE_LINK55"/>
      <w:r w:rsidRPr="004C2A34">
        <w:lastRenderedPageBreak/>
        <w:t>Область применения и нормативные ссылки</w:t>
      </w:r>
    </w:p>
    <w:bookmarkEnd w:id="4"/>
    <w:bookmarkEnd w:id="5"/>
    <w:p w:rsidR="001D2E89" w:rsidRPr="00540705" w:rsidRDefault="00203693" w:rsidP="001D2E89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Настоящая программа научно-исследовательского семинара </w:t>
      </w:r>
      <w:r w:rsidR="001D2E89" w:rsidRPr="00540705">
        <w:rPr>
          <w:rFonts w:ascii="Arial" w:hAnsi="Arial" w:cs="Arial"/>
          <w:szCs w:val="24"/>
        </w:rPr>
        <w:t>«Современные инструменты маркетинг</w:t>
      </w:r>
      <w:r w:rsidR="00262104" w:rsidRPr="00540705">
        <w:rPr>
          <w:rFonts w:ascii="Arial" w:hAnsi="Arial" w:cs="Arial"/>
          <w:szCs w:val="24"/>
        </w:rPr>
        <w:t>а</w:t>
      </w:r>
      <w:r w:rsidR="001D2E89" w:rsidRPr="00540705">
        <w:rPr>
          <w:rFonts w:ascii="Arial" w:hAnsi="Arial" w:cs="Arial"/>
          <w:szCs w:val="24"/>
        </w:rPr>
        <w:t xml:space="preserve">» </w:t>
      </w:r>
      <w:r w:rsidRPr="00540705">
        <w:rPr>
          <w:rFonts w:ascii="Arial" w:hAnsi="Arial" w:cs="Arial"/>
          <w:szCs w:val="24"/>
        </w:rPr>
        <w:t>(далее – НИС) устанавливает минимальные требования к знаниям и умениям студента и определяет содержание и виды учебных занятий и отчетности.</w:t>
      </w:r>
      <w:r w:rsidR="001D2E89" w:rsidRPr="00540705">
        <w:rPr>
          <w:rFonts w:ascii="Arial" w:hAnsi="Arial" w:cs="Arial"/>
          <w:szCs w:val="24"/>
        </w:rPr>
        <w:t xml:space="preserve"> </w:t>
      </w:r>
    </w:p>
    <w:p w:rsidR="00203693" w:rsidRPr="00540705" w:rsidRDefault="00203693" w:rsidP="001D2E89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  <w:szCs w:val="24"/>
        </w:rPr>
      </w:pPr>
      <w:r w:rsidRPr="00540705">
        <w:rPr>
          <w:rFonts w:ascii="Arial" w:hAnsi="Arial" w:cs="Arial"/>
          <w:szCs w:val="24"/>
        </w:rPr>
        <w:t xml:space="preserve">НИС представляет собой курс семинарских занятий, посвященных изучению современных </w:t>
      </w:r>
      <w:r w:rsidR="001D2E89" w:rsidRPr="00540705">
        <w:rPr>
          <w:rFonts w:ascii="Arial" w:hAnsi="Arial" w:cs="Arial"/>
          <w:szCs w:val="24"/>
        </w:rPr>
        <w:t xml:space="preserve">инструментов </w:t>
      </w:r>
      <w:r w:rsidRPr="00540705">
        <w:rPr>
          <w:rFonts w:ascii="Arial" w:hAnsi="Arial" w:cs="Arial"/>
          <w:szCs w:val="24"/>
        </w:rPr>
        <w:t xml:space="preserve">маркетинга, </w:t>
      </w:r>
      <w:r w:rsidR="001D2E89" w:rsidRPr="00540705">
        <w:rPr>
          <w:rFonts w:ascii="Arial" w:hAnsi="Arial" w:cs="Arial"/>
          <w:szCs w:val="24"/>
        </w:rPr>
        <w:t xml:space="preserve">в т.ч. инструментов прикладных и </w:t>
      </w:r>
      <w:r w:rsidRPr="00540705">
        <w:rPr>
          <w:rFonts w:ascii="Arial" w:hAnsi="Arial" w:cs="Arial"/>
          <w:szCs w:val="24"/>
        </w:rPr>
        <w:t>научных исследований в маркетинге</w:t>
      </w:r>
      <w:r w:rsidRPr="00540705">
        <w:rPr>
          <w:rFonts w:ascii="Arial" w:hAnsi="Arial" w:cs="Arial"/>
          <w:i/>
          <w:szCs w:val="24"/>
        </w:rPr>
        <w:t>.</w:t>
      </w:r>
    </w:p>
    <w:p w:rsidR="00203693" w:rsidRPr="00540705" w:rsidRDefault="00203693" w:rsidP="001D2E89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Программа предназначена для преподавателей, ведущих НИС, учебных ассистентов и студентов направления подготовки 38.04.02</w:t>
      </w:r>
      <w:r w:rsidRPr="00540705">
        <w:rPr>
          <w:rFonts w:ascii="Arial" w:hAnsi="Arial" w:cs="Arial"/>
          <w:sz w:val="28"/>
          <w:szCs w:val="24"/>
        </w:rPr>
        <w:t xml:space="preserve"> </w:t>
      </w:r>
      <w:r w:rsidRPr="00540705">
        <w:rPr>
          <w:rFonts w:ascii="Arial" w:hAnsi="Arial" w:cs="Arial"/>
          <w:szCs w:val="24"/>
        </w:rPr>
        <w:t>«Менеджмент», обучающихся по магистерской программе «Маркетинг</w:t>
      </w:r>
      <w:r w:rsidR="001D2E89" w:rsidRPr="00540705">
        <w:rPr>
          <w:rFonts w:ascii="Arial" w:hAnsi="Arial" w:cs="Arial"/>
          <w:szCs w:val="24"/>
        </w:rPr>
        <w:t>» и изучающих НИС.</w:t>
      </w:r>
    </w:p>
    <w:p w:rsidR="00203693" w:rsidRPr="00540705" w:rsidRDefault="00203693" w:rsidP="001D2E89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Программа </w:t>
      </w:r>
      <w:r w:rsidR="001D2E89" w:rsidRPr="00540705">
        <w:rPr>
          <w:rFonts w:ascii="Arial" w:hAnsi="Arial" w:cs="Arial"/>
          <w:szCs w:val="24"/>
        </w:rPr>
        <w:t xml:space="preserve">НИС </w:t>
      </w:r>
      <w:r w:rsidRPr="00540705">
        <w:rPr>
          <w:rFonts w:ascii="Arial" w:hAnsi="Arial" w:cs="Arial"/>
          <w:szCs w:val="24"/>
        </w:rPr>
        <w:t>разработана в соответствии с:</w:t>
      </w:r>
    </w:p>
    <w:p w:rsidR="00203693" w:rsidRPr="00540705" w:rsidRDefault="00203693" w:rsidP="00DC4668">
      <w:pPr>
        <w:pStyle w:val="a0"/>
        <w:numPr>
          <w:ilvl w:val="0"/>
          <w:numId w:val="8"/>
        </w:num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</w:rPr>
      </w:pPr>
      <w:r w:rsidRPr="00540705">
        <w:rPr>
          <w:rFonts w:ascii="Arial" w:hAnsi="Arial" w:cs="Arial"/>
          <w:szCs w:val="24"/>
        </w:rPr>
        <w:t>Образовательным стандартом ФГАОУ ВПО «НИУ ВШЭ» по направлению подготовки 38.04.02</w:t>
      </w:r>
      <w:r w:rsidRPr="00540705">
        <w:rPr>
          <w:rFonts w:ascii="Arial" w:hAnsi="Arial" w:cs="Arial"/>
          <w:sz w:val="28"/>
          <w:szCs w:val="24"/>
        </w:rPr>
        <w:t xml:space="preserve"> </w:t>
      </w:r>
      <w:r w:rsidRPr="00540705">
        <w:rPr>
          <w:rFonts w:ascii="Arial" w:hAnsi="Arial" w:cs="Arial"/>
          <w:szCs w:val="24"/>
        </w:rPr>
        <w:t>«Менеджмент</w:t>
      </w:r>
      <w:bookmarkStart w:id="6" w:name="OLE_LINK28"/>
      <w:bookmarkStart w:id="7" w:name="OLE_LINK29"/>
      <w:r w:rsidRPr="00540705">
        <w:rPr>
          <w:rFonts w:ascii="Arial" w:hAnsi="Arial" w:cs="Arial"/>
          <w:szCs w:val="24"/>
        </w:rPr>
        <w:t>»</w:t>
      </w:r>
      <w:bookmarkStart w:id="8" w:name="OLE_LINK17"/>
      <w:bookmarkStart w:id="9" w:name="OLE_LINK25"/>
      <w:bookmarkEnd w:id="6"/>
      <w:bookmarkEnd w:id="7"/>
      <w:r w:rsidRPr="00540705">
        <w:rPr>
          <w:rFonts w:ascii="Arial" w:hAnsi="Arial" w:cs="Arial"/>
          <w:szCs w:val="24"/>
        </w:rPr>
        <w:t xml:space="preserve"> профиля </w:t>
      </w:r>
      <w:bookmarkEnd w:id="8"/>
      <w:bookmarkEnd w:id="9"/>
      <w:r w:rsidRPr="00540705">
        <w:rPr>
          <w:rFonts w:ascii="Arial" w:hAnsi="Arial" w:cs="Arial"/>
          <w:szCs w:val="24"/>
        </w:rPr>
        <w:t>магистр;</w:t>
      </w:r>
    </w:p>
    <w:p w:rsidR="00203693" w:rsidRPr="00540705" w:rsidRDefault="00203693" w:rsidP="00DC4668">
      <w:pPr>
        <w:pStyle w:val="a0"/>
        <w:numPr>
          <w:ilvl w:val="0"/>
          <w:numId w:val="8"/>
        </w:num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Образовательной программой направления </w:t>
      </w:r>
      <w:r w:rsidRPr="00540705">
        <w:rPr>
          <w:rFonts w:ascii="Arial" w:hAnsi="Arial" w:cs="Arial"/>
          <w:szCs w:val="24"/>
        </w:rPr>
        <w:t>38.04.02</w:t>
      </w:r>
      <w:r w:rsidRPr="00540705">
        <w:rPr>
          <w:rFonts w:ascii="Arial" w:hAnsi="Arial" w:cs="Arial"/>
          <w:sz w:val="28"/>
          <w:szCs w:val="24"/>
        </w:rPr>
        <w:t xml:space="preserve"> </w:t>
      </w:r>
      <w:r w:rsidRPr="00540705">
        <w:rPr>
          <w:rFonts w:ascii="Arial" w:hAnsi="Arial" w:cs="Arial"/>
        </w:rPr>
        <w:t>«Менеджмент» профиля магистр, магистерская программа «Маркетинг»;</w:t>
      </w:r>
    </w:p>
    <w:p w:rsidR="00203693" w:rsidRPr="00540705" w:rsidRDefault="00203693" w:rsidP="00DC4668">
      <w:pPr>
        <w:pStyle w:val="a0"/>
        <w:numPr>
          <w:ilvl w:val="0"/>
          <w:numId w:val="8"/>
        </w:num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>Концепцией магистерской программы «Маркетинг»;</w:t>
      </w:r>
    </w:p>
    <w:p w:rsidR="00203693" w:rsidRPr="007E5BD8" w:rsidRDefault="00203693" w:rsidP="00DC4668">
      <w:pPr>
        <w:pStyle w:val="a0"/>
        <w:numPr>
          <w:ilvl w:val="0"/>
          <w:numId w:val="8"/>
        </w:numPr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  <w:i/>
        </w:rPr>
      </w:pPr>
      <w:r w:rsidRPr="007E5BD8">
        <w:rPr>
          <w:rFonts w:ascii="Arial" w:hAnsi="Arial" w:cs="Arial"/>
          <w:i/>
        </w:rPr>
        <w:t xml:space="preserve">Рабочим учебным планом университета по направлению подготовки </w:t>
      </w:r>
      <w:r w:rsidRPr="007E5BD8">
        <w:rPr>
          <w:rFonts w:ascii="Arial" w:hAnsi="Arial" w:cs="Arial"/>
          <w:i/>
          <w:szCs w:val="24"/>
        </w:rPr>
        <w:t>38.04.02</w:t>
      </w:r>
      <w:r w:rsidRPr="007E5BD8">
        <w:rPr>
          <w:rFonts w:ascii="Arial" w:hAnsi="Arial" w:cs="Arial"/>
          <w:i/>
          <w:sz w:val="28"/>
          <w:szCs w:val="24"/>
        </w:rPr>
        <w:t xml:space="preserve"> </w:t>
      </w:r>
      <w:r w:rsidRPr="007E5BD8">
        <w:rPr>
          <w:rFonts w:ascii="Arial" w:hAnsi="Arial" w:cs="Arial"/>
          <w:i/>
        </w:rPr>
        <w:t>«Менеджмент» профиля магистр, утвержденным в 2014 г.</w:t>
      </w:r>
    </w:p>
    <w:p w:rsidR="00203693" w:rsidRPr="004C2A34" w:rsidRDefault="00203693" w:rsidP="004D356B">
      <w:pPr>
        <w:pStyle w:val="1"/>
      </w:pPr>
      <w:r w:rsidRPr="004C2A34">
        <w:t>Цели освоения НИС</w:t>
      </w:r>
    </w:p>
    <w:p w:rsidR="00203693" w:rsidRPr="00540705" w:rsidRDefault="00203693" w:rsidP="001D2E89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Целью </w:t>
      </w:r>
      <w:r w:rsidR="001D2E89" w:rsidRPr="00540705">
        <w:rPr>
          <w:rFonts w:ascii="Arial" w:hAnsi="Arial" w:cs="Arial"/>
          <w:szCs w:val="24"/>
        </w:rPr>
        <w:t xml:space="preserve">освоения </w:t>
      </w:r>
      <w:r w:rsidRPr="00540705">
        <w:rPr>
          <w:rFonts w:ascii="Arial" w:hAnsi="Arial" w:cs="Arial"/>
          <w:szCs w:val="24"/>
        </w:rPr>
        <w:t xml:space="preserve">НИС является формирование </w:t>
      </w:r>
      <w:r w:rsidR="001D2E89" w:rsidRPr="00540705">
        <w:rPr>
          <w:rFonts w:ascii="Arial" w:hAnsi="Arial" w:cs="Arial"/>
          <w:szCs w:val="24"/>
        </w:rPr>
        <w:t xml:space="preserve">у студента </w:t>
      </w:r>
      <w:r w:rsidRPr="00540705">
        <w:rPr>
          <w:rFonts w:ascii="Arial" w:hAnsi="Arial" w:cs="Arial"/>
          <w:szCs w:val="24"/>
        </w:rPr>
        <w:t>компетенций в области использования современных инструментов маркетинга.</w:t>
      </w:r>
    </w:p>
    <w:p w:rsidR="00203693" w:rsidRPr="00540705" w:rsidRDefault="00203693" w:rsidP="001D2E89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>Основные задачи НИС:</w:t>
      </w:r>
    </w:p>
    <w:p w:rsidR="00203693" w:rsidRPr="00540705" w:rsidRDefault="00203693" w:rsidP="00DC4668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Ознакомить студентов с </w:t>
      </w:r>
      <w:r w:rsidR="00BB35B3" w:rsidRPr="00540705">
        <w:rPr>
          <w:rFonts w:ascii="Arial" w:hAnsi="Arial" w:cs="Arial"/>
        </w:rPr>
        <w:t>современными</w:t>
      </w:r>
      <w:r w:rsidRPr="00540705">
        <w:rPr>
          <w:rFonts w:ascii="Arial" w:hAnsi="Arial" w:cs="Arial"/>
        </w:rPr>
        <w:t xml:space="preserve"> зарубежными и российскими </w:t>
      </w:r>
      <w:r w:rsidR="001D2E89" w:rsidRPr="00540705">
        <w:rPr>
          <w:rFonts w:ascii="Arial" w:hAnsi="Arial" w:cs="Arial"/>
        </w:rPr>
        <w:t xml:space="preserve">практиками использования инструментов </w:t>
      </w:r>
      <w:r w:rsidRPr="00540705">
        <w:rPr>
          <w:rFonts w:ascii="Arial" w:hAnsi="Arial" w:cs="Arial"/>
        </w:rPr>
        <w:t>маркетинга.</w:t>
      </w:r>
    </w:p>
    <w:p w:rsidR="00203693" w:rsidRPr="00540705" w:rsidRDefault="001D2E89" w:rsidP="00BB35B3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Помочь студентам </w:t>
      </w:r>
      <w:r w:rsidR="00203693" w:rsidRPr="00540705">
        <w:rPr>
          <w:rFonts w:ascii="Arial" w:hAnsi="Arial" w:cs="Arial"/>
        </w:rPr>
        <w:t>выбрать направление</w:t>
      </w:r>
      <w:r w:rsidR="00BB35B3" w:rsidRPr="00540705">
        <w:rPr>
          <w:rFonts w:ascii="Arial" w:hAnsi="Arial" w:cs="Arial"/>
        </w:rPr>
        <w:t>, формат</w:t>
      </w:r>
      <w:r w:rsidRPr="00540705">
        <w:rPr>
          <w:rFonts w:ascii="Arial" w:hAnsi="Arial" w:cs="Arial"/>
        </w:rPr>
        <w:t xml:space="preserve"> </w:t>
      </w:r>
      <w:r w:rsidR="00BB35B3" w:rsidRPr="00540705">
        <w:rPr>
          <w:rFonts w:ascii="Arial" w:hAnsi="Arial" w:cs="Arial"/>
        </w:rPr>
        <w:t xml:space="preserve">(академический, проектно-исследовательский) </w:t>
      </w:r>
      <w:r w:rsidRPr="00540705">
        <w:rPr>
          <w:rFonts w:ascii="Arial" w:hAnsi="Arial" w:cs="Arial"/>
        </w:rPr>
        <w:t>и</w:t>
      </w:r>
      <w:r w:rsidR="00203693" w:rsidRPr="00540705">
        <w:rPr>
          <w:rFonts w:ascii="Arial" w:hAnsi="Arial" w:cs="Arial"/>
        </w:rPr>
        <w:t xml:space="preserve"> тему </w:t>
      </w:r>
      <w:r w:rsidR="00BB35B3" w:rsidRPr="00540705">
        <w:rPr>
          <w:rFonts w:ascii="Arial" w:hAnsi="Arial" w:cs="Arial"/>
        </w:rPr>
        <w:t>курсовой работы и магистерской диссертации</w:t>
      </w:r>
      <w:r w:rsidRPr="00540705">
        <w:rPr>
          <w:rFonts w:ascii="Arial" w:hAnsi="Arial" w:cs="Arial"/>
        </w:rPr>
        <w:t xml:space="preserve">, </w:t>
      </w:r>
      <w:r w:rsidR="00C66398" w:rsidRPr="00540705">
        <w:rPr>
          <w:rFonts w:ascii="Arial" w:hAnsi="Arial" w:cs="Arial"/>
        </w:rPr>
        <w:t xml:space="preserve">инструменты маркетинга, рынок или </w:t>
      </w:r>
      <w:r w:rsidR="00203693" w:rsidRPr="00540705">
        <w:rPr>
          <w:rFonts w:ascii="Arial" w:hAnsi="Arial" w:cs="Arial"/>
        </w:rPr>
        <w:t xml:space="preserve">компанию для </w:t>
      </w:r>
      <w:r w:rsidR="00BB35B3" w:rsidRPr="00540705">
        <w:rPr>
          <w:rFonts w:ascii="Arial" w:hAnsi="Arial" w:cs="Arial"/>
        </w:rPr>
        <w:t>проекта</w:t>
      </w:r>
      <w:r w:rsidR="00203693" w:rsidRPr="00540705">
        <w:rPr>
          <w:rFonts w:ascii="Arial" w:hAnsi="Arial" w:cs="Arial"/>
        </w:rPr>
        <w:t xml:space="preserve">. </w:t>
      </w:r>
    </w:p>
    <w:p w:rsidR="00203693" w:rsidRPr="00540705" w:rsidRDefault="00DC4668" w:rsidP="00DC4668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</w:rPr>
      </w:pPr>
      <w:bookmarkStart w:id="10" w:name="OLE_LINK9"/>
      <w:bookmarkStart w:id="11" w:name="OLE_LINK12"/>
      <w:r w:rsidRPr="00540705">
        <w:rPr>
          <w:rFonts w:ascii="Arial" w:hAnsi="Arial" w:cs="Arial"/>
        </w:rPr>
        <w:t>Развить у</w:t>
      </w:r>
      <w:r w:rsidR="00203693" w:rsidRPr="00540705">
        <w:rPr>
          <w:rFonts w:ascii="Arial" w:hAnsi="Arial" w:cs="Arial"/>
        </w:rPr>
        <w:t xml:space="preserve"> студентов навык</w:t>
      </w:r>
      <w:r w:rsidRPr="00540705">
        <w:rPr>
          <w:rFonts w:ascii="Arial" w:hAnsi="Arial" w:cs="Arial"/>
        </w:rPr>
        <w:t>и</w:t>
      </w:r>
      <w:r w:rsidR="00203693" w:rsidRPr="00540705">
        <w:rPr>
          <w:rFonts w:ascii="Arial" w:hAnsi="Arial" w:cs="Arial"/>
        </w:rPr>
        <w:t xml:space="preserve"> научно-исследовательской работы</w:t>
      </w:r>
      <w:bookmarkEnd w:id="10"/>
      <w:bookmarkEnd w:id="11"/>
      <w:r w:rsidR="001D2E89" w:rsidRPr="00540705">
        <w:rPr>
          <w:rFonts w:ascii="Arial" w:hAnsi="Arial" w:cs="Arial"/>
        </w:rPr>
        <w:t xml:space="preserve">: </w:t>
      </w:r>
      <w:r w:rsidR="00203693" w:rsidRPr="00540705">
        <w:rPr>
          <w:rFonts w:ascii="Arial" w:hAnsi="Arial" w:cs="Arial"/>
        </w:rPr>
        <w:t>определение проблемы; составление обзора литературы; формулирование гипотез; планирование, организаци</w:t>
      </w:r>
      <w:r w:rsidR="001D2E89" w:rsidRPr="00540705">
        <w:rPr>
          <w:rFonts w:ascii="Arial" w:hAnsi="Arial" w:cs="Arial"/>
        </w:rPr>
        <w:t>я</w:t>
      </w:r>
      <w:r w:rsidR="00203693" w:rsidRPr="00540705">
        <w:rPr>
          <w:rFonts w:ascii="Arial" w:hAnsi="Arial" w:cs="Arial"/>
        </w:rPr>
        <w:t xml:space="preserve"> и проведение</w:t>
      </w:r>
      <w:r w:rsidRPr="00540705">
        <w:rPr>
          <w:rFonts w:ascii="Arial" w:hAnsi="Arial" w:cs="Arial"/>
        </w:rPr>
        <w:t xml:space="preserve"> (сбор данных)</w:t>
      </w:r>
      <w:r w:rsidR="00203693" w:rsidRPr="00540705">
        <w:rPr>
          <w:rFonts w:ascii="Arial" w:hAnsi="Arial" w:cs="Arial"/>
        </w:rPr>
        <w:t xml:space="preserve"> эмпирического </w:t>
      </w:r>
      <w:r w:rsidRPr="00540705">
        <w:rPr>
          <w:rFonts w:ascii="Arial" w:hAnsi="Arial" w:cs="Arial"/>
        </w:rPr>
        <w:t xml:space="preserve">и кабинетного </w:t>
      </w:r>
      <w:r w:rsidR="00203693" w:rsidRPr="00540705">
        <w:rPr>
          <w:rFonts w:ascii="Arial" w:hAnsi="Arial" w:cs="Arial"/>
        </w:rPr>
        <w:t>исследования; количественный и качественный анализ данных; тестирование гипотез</w:t>
      </w:r>
      <w:r w:rsidRPr="00540705">
        <w:rPr>
          <w:rFonts w:ascii="Arial" w:hAnsi="Arial" w:cs="Arial"/>
        </w:rPr>
        <w:t xml:space="preserve">; формулирование </w:t>
      </w:r>
      <w:r w:rsidR="00203693" w:rsidRPr="00540705">
        <w:rPr>
          <w:rFonts w:ascii="Arial" w:hAnsi="Arial" w:cs="Arial"/>
        </w:rPr>
        <w:t>основных выводов; оформление магистерской диссертации и подготовка публикаций.</w:t>
      </w:r>
    </w:p>
    <w:p w:rsidR="00BB35B3" w:rsidRPr="00540705" w:rsidRDefault="00BB35B3" w:rsidP="00DC4668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>Развить у студентов навыки проектной работы.</w:t>
      </w:r>
    </w:p>
    <w:p w:rsidR="00203693" w:rsidRPr="00540705" w:rsidRDefault="00203693" w:rsidP="00DC4668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Обсудить планы, проекты и готовые работы студентов. </w:t>
      </w:r>
    </w:p>
    <w:p w:rsidR="00203693" w:rsidRPr="00540705" w:rsidRDefault="00203693" w:rsidP="00DC4668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>Выработать у студентов навыки научной дискуссии</w:t>
      </w:r>
      <w:r w:rsidR="00BB35B3" w:rsidRPr="00540705">
        <w:rPr>
          <w:rFonts w:ascii="Arial" w:hAnsi="Arial" w:cs="Arial"/>
        </w:rPr>
        <w:t xml:space="preserve">, </w:t>
      </w:r>
      <w:r w:rsidRPr="00540705">
        <w:rPr>
          <w:rFonts w:ascii="Arial" w:hAnsi="Arial" w:cs="Arial"/>
        </w:rPr>
        <w:t xml:space="preserve">презентации исследовательских </w:t>
      </w:r>
      <w:r w:rsidR="00BB35B3" w:rsidRPr="00540705">
        <w:rPr>
          <w:rFonts w:ascii="Arial" w:hAnsi="Arial" w:cs="Arial"/>
        </w:rPr>
        <w:t xml:space="preserve">и консалтинговых </w:t>
      </w:r>
      <w:r w:rsidRPr="00540705">
        <w:rPr>
          <w:rFonts w:ascii="Arial" w:hAnsi="Arial" w:cs="Arial"/>
        </w:rPr>
        <w:t xml:space="preserve">результатов. </w:t>
      </w:r>
    </w:p>
    <w:p w:rsidR="00203693" w:rsidRPr="00540705" w:rsidRDefault="00203693" w:rsidP="00DC4668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lastRenderedPageBreak/>
        <w:t>Содействовать включению студентов в профессиональное</w:t>
      </w:r>
      <w:r w:rsidR="00BB35B3" w:rsidRPr="00540705">
        <w:rPr>
          <w:rFonts w:ascii="Arial" w:hAnsi="Arial" w:cs="Arial"/>
        </w:rPr>
        <w:t xml:space="preserve"> (научное и бизнес)</w:t>
      </w:r>
      <w:r w:rsidRPr="00540705">
        <w:rPr>
          <w:rFonts w:ascii="Arial" w:hAnsi="Arial" w:cs="Arial"/>
        </w:rPr>
        <w:t xml:space="preserve"> сообщество.</w:t>
      </w:r>
    </w:p>
    <w:p w:rsidR="00BD11D8" w:rsidRPr="00540705" w:rsidRDefault="00203693" w:rsidP="00DC4668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  <w:szCs w:val="24"/>
        </w:rPr>
        <w:t xml:space="preserve">НИС призван </w:t>
      </w:r>
      <w:r w:rsidRPr="00540705">
        <w:rPr>
          <w:rFonts w:ascii="Arial" w:hAnsi="Arial" w:cs="Arial"/>
        </w:rPr>
        <w:t>сделать исследовательскую и проектную</w:t>
      </w:r>
      <w:r w:rsidR="00BB35B3" w:rsidRPr="00540705">
        <w:rPr>
          <w:rFonts w:ascii="Arial" w:hAnsi="Arial" w:cs="Arial"/>
        </w:rPr>
        <w:t xml:space="preserve"> (консалтинговую</w:t>
      </w:r>
      <w:r w:rsidR="00C66398" w:rsidRPr="00540705">
        <w:rPr>
          <w:rFonts w:ascii="Arial" w:hAnsi="Arial" w:cs="Arial"/>
        </w:rPr>
        <w:t>)</w:t>
      </w:r>
      <w:r w:rsidRPr="00540705">
        <w:rPr>
          <w:rFonts w:ascii="Arial" w:hAnsi="Arial" w:cs="Arial"/>
        </w:rPr>
        <w:t xml:space="preserve"> работу студентов постоянным и систематическим элементом учебного процесса. </w:t>
      </w:r>
    </w:p>
    <w:p w:rsidR="00203693" w:rsidRPr="00540705" w:rsidRDefault="00203693" w:rsidP="00DC4668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>Часы НИС учитываются в учебной нагрузке преподавателей, проводящих занятия, в соответствии с порядком, установленным в НИУ ВШЭ.</w:t>
      </w:r>
    </w:p>
    <w:p w:rsidR="00203693" w:rsidRPr="004C2A34" w:rsidRDefault="00203693" w:rsidP="004D356B">
      <w:pPr>
        <w:pStyle w:val="1"/>
      </w:pPr>
      <w:r w:rsidRPr="004C2A34">
        <w:t xml:space="preserve">Компетенции обучающегося, формируемые в результате </w:t>
      </w:r>
      <w:r w:rsidR="004C2A34">
        <w:t>освоения</w:t>
      </w:r>
      <w:r w:rsidRPr="004C2A34">
        <w:t xml:space="preserve"> НИС</w:t>
      </w:r>
    </w:p>
    <w:p w:rsidR="00203693" w:rsidRPr="00540705" w:rsidRDefault="00203693" w:rsidP="00DC4668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>В результате освоения НИС студент должен:</w:t>
      </w:r>
    </w:p>
    <w:p w:rsidR="00203693" w:rsidRPr="00540705" w:rsidRDefault="00203693" w:rsidP="00E400FB">
      <w:pPr>
        <w:pStyle w:val="a0"/>
        <w:numPr>
          <w:ilvl w:val="0"/>
          <w:numId w:val="0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 xml:space="preserve">знать </w:t>
      </w:r>
    </w:p>
    <w:p w:rsidR="00203693" w:rsidRPr="00540705" w:rsidRDefault="00BB35B3" w:rsidP="00587D00">
      <w:pPr>
        <w:pStyle w:val="a0"/>
        <w:numPr>
          <w:ilvl w:val="0"/>
          <w:numId w:val="3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Современные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 инструменты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>, модели и практики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 маркетинга;</w:t>
      </w:r>
    </w:p>
    <w:p w:rsidR="00203693" w:rsidRPr="00540705" w:rsidRDefault="00BB35B3" w:rsidP="00587D00">
      <w:pPr>
        <w:pStyle w:val="a0"/>
        <w:numPr>
          <w:ilvl w:val="0"/>
          <w:numId w:val="3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Прикладные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 xml:space="preserve"> и научные тренды 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>в развитии маркетинг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>а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>;</w:t>
      </w:r>
    </w:p>
    <w:p w:rsidR="00D94457" w:rsidRPr="00540705" w:rsidRDefault="00BB35B3" w:rsidP="00E400FB">
      <w:pPr>
        <w:pStyle w:val="a0"/>
        <w:numPr>
          <w:ilvl w:val="0"/>
          <w:numId w:val="3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Основные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 этапы подготовки 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 xml:space="preserve">курсовой работы и 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>магистерской диссертации;</w:t>
      </w:r>
    </w:p>
    <w:p w:rsidR="00203693" w:rsidRPr="00540705" w:rsidRDefault="00203693" w:rsidP="00E400FB">
      <w:pPr>
        <w:pStyle w:val="a0"/>
        <w:numPr>
          <w:ilvl w:val="0"/>
          <w:numId w:val="0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уметь</w:t>
      </w:r>
    </w:p>
    <w:p w:rsidR="00203693" w:rsidRPr="00540705" w:rsidRDefault="00BB35B3" w:rsidP="00587D00">
      <w:pPr>
        <w:pStyle w:val="a0"/>
        <w:numPr>
          <w:ilvl w:val="0"/>
          <w:numId w:val="4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Формулировать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 научные 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 xml:space="preserve">и прикладные 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>проблемы в маркетинг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>е;</w:t>
      </w:r>
    </w:p>
    <w:p w:rsidR="00203693" w:rsidRPr="00540705" w:rsidRDefault="00BB35B3" w:rsidP="00587D00">
      <w:pPr>
        <w:pStyle w:val="a0"/>
        <w:numPr>
          <w:ilvl w:val="0"/>
          <w:numId w:val="4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Аргументировано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 представлять свою точку зрения по вопросам маркетинга;</w:t>
      </w:r>
    </w:p>
    <w:p w:rsidR="00203693" w:rsidRPr="00540705" w:rsidRDefault="00BB35B3" w:rsidP="00587D00">
      <w:pPr>
        <w:pStyle w:val="a0"/>
        <w:numPr>
          <w:ilvl w:val="0"/>
          <w:numId w:val="4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Методически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 правильно выстраивать содержание исследовательской работы (курсовой работы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 xml:space="preserve"> и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 магистерской диссертации, 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 xml:space="preserve">научной 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>публикации, отчета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 xml:space="preserve"> прикладного консалтингового проекта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), эффективно 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>применять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 инструмент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>ы исследования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>;</w:t>
      </w:r>
    </w:p>
    <w:p w:rsidR="00D94457" w:rsidRPr="00540705" w:rsidRDefault="00BB35B3" w:rsidP="00E400FB">
      <w:pPr>
        <w:pStyle w:val="a0"/>
        <w:numPr>
          <w:ilvl w:val="0"/>
          <w:numId w:val="4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Самостоятельно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 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>вести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 поиск источников 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 xml:space="preserve">информации 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>по заданной теме.</w:t>
      </w:r>
    </w:p>
    <w:p w:rsidR="00203693" w:rsidRPr="00540705" w:rsidRDefault="00203693" w:rsidP="00E400FB">
      <w:pPr>
        <w:pStyle w:val="a0"/>
        <w:numPr>
          <w:ilvl w:val="0"/>
          <w:numId w:val="0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иметь навыки (приобрести опыт)</w:t>
      </w:r>
    </w:p>
    <w:p w:rsidR="00203693" w:rsidRPr="00540705" w:rsidRDefault="00BB35B3" w:rsidP="00587D00">
      <w:pPr>
        <w:pStyle w:val="a0"/>
        <w:numPr>
          <w:ilvl w:val="0"/>
          <w:numId w:val="5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Индивидуальной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 xml:space="preserve"> и командной 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работы 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 xml:space="preserve">над исследовательским и/или консалтинговым проектом 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>для решени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>я поставленной проблемы, задачи;</w:t>
      </w:r>
    </w:p>
    <w:p w:rsidR="00DC4668" w:rsidRPr="00540705" w:rsidRDefault="00BB35B3" w:rsidP="00587D00">
      <w:pPr>
        <w:pStyle w:val="a0"/>
        <w:numPr>
          <w:ilvl w:val="0"/>
          <w:numId w:val="5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Cs w:val="24"/>
          <w:lang w:eastAsia="ru-RU"/>
        </w:rPr>
      </w:pPr>
      <w:r w:rsidRPr="00540705">
        <w:rPr>
          <w:rFonts w:ascii="Arial" w:eastAsia="Times New Roman" w:hAnsi="Arial" w:cs="Arial"/>
          <w:szCs w:val="24"/>
          <w:lang w:eastAsia="ru-RU"/>
        </w:rPr>
        <w:t>Подготовки</w:t>
      </w:r>
      <w:r w:rsidR="00DC4668" w:rsidRPr="00540705">
        <w:rPr>
          <w:rFonts w:ascii="Arial" w:eastAsia="Times New Roman" w:hAnsi="Arial" w:cs="Arial"/>
          <w:szCs w:val="24"/>
          <w:lang w:eastAsia="ru-RU"/>
        </w:rPr>
        <w:t xml:space="preserve"> и проведения презентаций результатов прикладных и научных исследований;</w:t>
      </w:r>
    </w:p>
    <w:p w:rsidR="00D94457" w:rsidRPr="00540705" w:rsidRDefault="000B3484" w:rsidP="00AD0DE2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bookmarkStart w:id="12" w:name="OLE_LINK52"/>
      <w:bookmarkStart w:id="13" w:name="OLE_LINK53"/>
      <w:r w:rsidRPr="004C2A34">
        <w:rPr>
          <w:rFonts w:ascii="Arial" w:hAnsi="Arial" w:cs="Arial"/>
          <w:szCs w:val="24"/>
        </w:rPr>
        <w:t>В результате освоения НИС студент осваивает следующие компетенции</w:t>
      </w:r>
      <w:r w:rsidR="00E400FB" w:rsidRPr="004C2A34">
        <w:rPr>
          <w:rFonts w:ascii="Arial" w:hAnsi="Arial" w:cs="Arial"/>
          <w:szCs w:val="24"/>
        </w:rPr>
        <w:t>:</w:t>
      </w:r>
      <w:bookmarkEnd w:id="12"/>
      <w:bookmarkEnd w:id="13"/>
    </w:p>
    <w:tbl>
      <w:tblPr>
        <w:tblStyle w:val="afd"/>
        <w:tblW w:w="10235" w:type="dxa"/>
        <w:tblInd w:w="-34" w:type="dxa"/>
        <w:tblLayout w:type="fixed"/>
        <w:tblLook w:val="04A0"/>
      </w:tblPr>
      <w:tblGrid>
        <w:gridCol w:w="596"/>
        <w:gridCol w:w="709"/>
        <w:gridCol w:w="1985"/>
        <w:gridCol w:w="4252"/>
        <w:gridCol w:w="2693"/>
      </w:tblGrid>
      <w:tr w:rsidR="00AD0DE2" w:rsidRPr="00540705" w:rsidTr="007013A3">
        <w:trPr>
          <w:tblHeader/>
        </w:trPr>
        <w:tc>
          <w:tcPr>
            <w:tcW w:w="596" w:type="dxa"/>
          </w:tcPr>
          <w:p w:rsidR="00AD0DE2" w:rsidRPr="00540705" w:rsidRDefault="00AD0DE2" w:rsidP="00AD0DE2">
            <w:pPr>
              <w:pStyle w:val="a1"/>
              <w:numPr>
                <w:ilvl w:val="0"/>
                <w:numId w:val="0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b/>
                <w:sz w:val="16"/>
              </w:rPr>
            </w:pPr>
            <w:bookmarkStart w:id="14" w:name="OLE_LINK164"/>
            <w:bookmarkStart w:id="15" w:name="OLE_LINK167"/>
            <w:r w:rsidRPr="00540705">
              <w:rPr>
                <w:rFonts w:ascii="Arial" w:hAnsi="Arial" w:cs="Arial"/>
              </w:rPr>
              <w:br w:type="page"/>
            </w:r>
            <w:r w:rsidRPr="00540705">
              <w:rPr>
                <w:rFonts w:ascii="Arial" w:hAnsi="Arial" w:cs="Arial"/>
                <w:b/>
                <w:sz w:val="16"/>
              </w:rPr>
              <w:t>№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pStyle w:val="a1"/>
              <w:numPr>
                <w:ilvl w:val="0"/>
                <w:numId w:val="0"/>
              </w:num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b/>
                <w:sz w:val="16"/>
              </w:rPr>
            </w:pPr>
            <w:r w:rsidRPr="00540705">
              <w:rPr>
                <w:rFonts w:ascii="Arial" w:hAnsi="Arial" w:cs="Arial"/>
                <w:b/>
                <w:sz w:val="16"/>
              </w:rPr>
              <w:t>Код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  <w:sz w:val="16"/>
                <w:szCs w:val="24"/>
              </w:rPr>
            </w:pPr>
            <w:r w:rsidRPr="00540705">
              <w:rPr>
                <w:rFonts w:ascii="Arial" w:hAnsi="Arial" w:cs="Arial"/>
                <w:b/>
                <w:sz w:val="16"/>
              </w:rPr>
              <w:t>Формулировка компетенции</w:t>
            </w:r>
          </w:p>
        </w:tc>
        <w:tc>
          <w:tcPr>
            <w:tcW w:w="4252" w:type="dxa"/>
          </w:tcPr>
          <w:p w:rsidR="00AD0DE2" w:rsidRPr="00540705" w:rsidRDefault="00AD0DE2" w:rsidP="00AD0DE2">
            <w:pPr>
              <w:snapToGrid w:val="0"/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  <w:sz w:val="16"/>
                <w:szCs w:val="24"/>
              </w:rPr>
            </w:pPr>
            <w:r w:rsidRPr="00540705">
              <w:rPr>
                <w:rFonts w:ascii="Arial" w:hAnsi="Arial" w:cs="Arial"/>
                <w:b/>
                <w:sz w:val="16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</w:tcPr>
          <w:p w:rsidR="00AD0DE2" w:rsidRPr="00540705" w:rsidRDefault="00AD0DE2" w:rsidP="00AD0DE2">
            <w:pPr>
              <w:snapToGrid w:val="0"/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  <w:sz w:val="16"/>
                <w:szCs w:val="24"/>
              </w:rPr>
            </w:pPr>
            <w:r w:rsidRPr="00540705">
              <w:rPr>
                <w:rFonts w:ascii="Arial" w:hAnsi="Arial" w:cs="Arial"/>
                <w:b/>
                <w:sz w:val="16"/>
                <w:szCs w:val="24"/>
              </w:rPr>
              <w:t>Формы и методы обучения</w:t>
            </w:r>
          </w:p>
        </w:tc>
      </w:tr>
      <w:tr w:rsidR="00AD0DE2" w:rsidRPr="00540705" w:rsidTr="007013A3">
        <w:tc>
          <w:tcPr>
            <w:tcW w:w="596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bookmarkStart w:id="16" w:name="_Hlk445114221"/>
            <w:r w:rsidRPr="00540705">
              <w:rPr>
                <w:rFonts w:ascii="Arial" w:hAnsi="Arial" w:cs="Arial"/>
                <w:sz w:val="16"/>
                <w:szCs w:val="24"/>
              </w:rPr>
              <w:t>СК-4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pStyle w:val="Default"/>
              <w:rPr>
                <w:rFonts w:ascii="Arial" w:hAnsi="Arial" w:cs="Arial"/>
                <w:sz w:val="16"/>
              </w:rPr>
            </w:pPr>
            <w:r w:rsidRPr="00540705">
              <w:rPr>
                <w:rFonts w:ascii="Arial" w:hAnsi="Arial" w:cs="Arial"/>
                <w:color w:val="auto"/>
                <w:sz w:val="16"/>
              </w:rPr>
              <w:t>СК-М4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повышать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4252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использовать инструменты самообучения для развития личных профессиональных навыков в маркетинге и повышения своего культурного уровня.</w:t>
            </w:r>
          </w:p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использовать инструменты планирования карьеры в сфере маркетинга в отраслях и ведущих российских и зарубежных компаниях / организациях.</w:t>
            </w:r>
          </w:p>
        </w:tc>
        <w:tc>
          <w:tcPr>
            <w:tcW w:w="2693" w:type="dxa"/>
          </w:tcPr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Мастер-классы</w:t>
            </w:r>
          </w:p>
          <w:p w:rsidR="00AD0DE2" w:rsidRPr="00540705" w:rsidRDefault="007E5BD8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Тренинги</w:t>
            </w:r>
          </w:p>
        </w:tc>
      </w:tr>
      <w:bookmarkEnd w:id="16"/>
      <w:tr w:rsidR="00AD0DE2" w:rsidRPr="00540705" w:rsidTr="007013A3">
        <w:tc>
          <w:tcPr>
            <w:tcW w:w="596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СК-5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540705">
              <w:rPr>
                <w:rFonts w:ascii="Arial" w:hAnsi="Arial" w:cs="Arial"/>
                <w:color w:val="auto"/>
                <w:sz w:val="16"/>
              </w:rPr>
              <w:t>СК-М5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 xml:space="preserve">Способен принимать управленческие решения, оценивать их возможные </w:t>
            </w: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>последствия и нести за них ответственность</w:t>
            </w:r>
          </w:p>
        </w:tc>
        <w:tc>
          <w:tcPr>
            <w:tcW w:w="4252" w:type="dxa"/>
          </w:tcPr>
          <w:p w:rsidR="00BB35B3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 xml:space="preserve">Способен использовать инструменты принятия решений в маркетинге на основе данных. </w:t>
            </w:r>
          </w:p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 xml:space="preserve">Способен анализировать результаты маркетинговой </w:t>
            </w: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>деятельности, прогнозировать эффективность маркетинга.</w:t>
            </w:r>
          </w:p>
        </w:tc>
        <w:tc>
          <w:tcPr>
            <w:tcW w:w="2693" w:type="dxa"/>
          </w:tcPr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>Групповые проблемные работы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Мастер-классы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Метод проектов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>Тренинги</w:t>
            </w:r>
          </w:p>
        </w:tc>
      </w:tr>
      <w:tr w:rsidR="00AD0DE2" w:rsidRPr="00540705" w:rsidTr="007013A3">
        <w:tc>
          <w:tcPr>
            <w:tcW w:w="596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>СК-8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540705">
              <w:rPr>
                <w:rFonts w:ascii="Arial" w:hAnsi="Arial" w:cs="Arial"/>
                <w:color w:val="auto"/>
                <w:sz w:val="16"/>
              </w:rPr>
              <w:t>СК-М8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вести профессиональную, в том числе, научно-исследовательскую деятельность в международной среде</w:t>
            </w:r>
          </w:p>
        </w:tc>
        <w:tc>
          <w:tcPr>
            <w:tcW w:w="4252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использовать инструменты коммуникации и совместной удаленной работы на английском языке для планирования и реализации научно-</w:t>
            </w:r>
            <w:r w:rsidR="00BB35B3" w:rsidRPr="00540705">
              <w:rPr>
                <w:rFonts w:ascii="Arial" w:hAnsi="Arial" w:cs="Arial"/>
                <w:sz w:val="16"/>
                <w:szCs w:val="24"/>
              </w:rPr>
              <w:t xml:space="preserve"> исследовательского</w:t>
            </w:r>
            <w:r w:rsidRPr="00540705">
              <w:rPr>
                <w:rFonts w:ascii="Arial" w:hAnsi="Arial" w:cs="Arial"/>
                <w:sz w:val="16"/>
                <w:szCs w:val="24"/>
              </w:rPr>
              <w:t xml:space="preserve"> и/или консалтинго</w:t>
            </w:r>
            <w:r w:rsidR="00BB35B3" w:rsidRPr="00540705">
              <w:rPr>
                <w:rFonts w:ascii="Arial" w:hAnsi="Arial" w:cs="Arial"/>
                <w:sz w:val="16"/>
                <w:szCs w:val="24"/>
              </w:rPr>
              <w:t xml:space="preserve">вого </w:t>
            </w:r>
            <w:r w:rsidRPr="00540705">
              <w:rPr>
                <w:rFonts w:ascii="Arial" w:hAnsi="Arial" w:cs="Arial"/>
                <w:sz w:val="16"/>
                <w:szCs w:val="24"/>
              </w:rPr>
              <w:t>проекта в маркетинге.</w:t>
            </w:r>
          </w:p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представлять (в виде презентации, отчета) проекты, планы и результаты работы в маркетинге на английском языке.</w:t>
            </w:r>
          </w:p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осуществлять самостоятельный поиск и принимать участие (на английском языке) в международных научных и образовательных мероприятиях (конкурсах, конференциях, школах и т.п.) по маркетингу в России и за рубежом.</w:t>
            </w:r>
          </w:p>
          <w:p w:rsidR="00AD0DE2" w:rsidRPr="00540705" w:rsidRDefault="00AD0DE2" w:rsidP="00BB35B3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самостоятельно выбирать и обосновывать направление / тему исследовательско</w:t>
            </w:r>
            <w:r w:rsidR="00BB35B3" w:rsidRPr="00540705">
              <w:rPr>
                <w:rFonts w:ascii="Arial" w:hAnsi="Arial" w:cs="Arial"/>
                <w:sz w:val="16"/>
                <w:szCs w:val="24"/>
              </w:rPr>
              <w:t>й и консалтинговой работы</w:t>
            </w:r>
            <w:r w:rsidRPr="00540705">
              <w:rPr>
                <w:rFonts w:ascii="Arial" w:hAnsi="Arial" w:cs="Arial"/>
                <w:sz w:val="16"/>
                <w:szCs w:val="24"/>
              </w:rPr>
              <w:t>, в т.ч. по результатам анализа зарубежных работ в области маркетинга</w:t>
            </w:r>
            <w:r w:rsidR="00BB35B3" w:rsidRPr="00540705">
              <w:rPr>
                <w:rFonts w:ascii="Arial" w:hAnsi="Arial" w:cs="Arial"/>
                <w:sz w:val="16"/>
                <w:szCs w:val="24"/>
              </w:rPr>
              <w:t xml:space="preserve"> и/или маркетингового аудита компании / организации</w:t>
            </w:r>
            <w:r w:rsidRPr="00540705">
              <w:rPr>
                <w:rFonts w:ascii="Arial" w:hAnsi="Arial" w:cs="Arial"/>
                <w:sz w:val="16"/>
                <w:szCs w:val="24"/>
              </w:rPr>
              <w:t>.</w:t>
            </w:r>
          </w:p>
        </w:tc>
        <w:tc>
          <w:tcPr>
            <w:tcW w:w="2693" w:type="dxa"/>
          </w:tcPr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Мастер-классы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Метод проектов</w:t>
            </w:r>
          </w:p>
        </w:tc>
      </w:tr>
      <w:tr w:rsidR="00AD0DE2" w:rsidRPr="00540705" w:rsidTr="007013A3">
        <w:tc>
          <w:tcPr>
            <w:tcW w:w="596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ПК-1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pStyle w:val="Default"/>
              <w:rPr>
                <w:rFonts w:ascii="Arial" w:hAnsi="Arial" w:cs="Arial"/>
                <w:sz w:val="16"/>
              </w:rPr>
            </w:pPr>
            <w:r w:rsidRPr="00540705">
              <w:rPr>
                <w:rFonts w:ascii="Arial" w:hAnsi="Arial" w:cs="Arial"/>
                <w:color w:val="auto"/>
                <w:sz w:val="16"/>
              </w:rPr>
              <w:t>СЛК–М1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4252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принимать маркетинговые решения, соответствующе принятым правовым и этическим нормам в российских условиях. Способен использовать инструменты правовой оценки принимаемых решений в маркетинге.</w:t>
            </w:r>
          </w:p>
        </w:tc>
        <w:tc>
          <w:tcPr>
            <w:tcW w:w="2693" w:type="dxa"/>
          </w:tcPr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Дискуссии</w:t>
            </w:r>
          </w:p>
          <w:p w:rsidR="00AD0DE2" w:rsidRPr="00540705" w:rsidRDefault="007E5BD8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Мастер-классы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Семинары в диалоговом режиме</w:t>
            </w:r>
          </w:p>
        </w:tc>
      </w:tr>
      <w:tr w:rsidR="00AD0DE2" w:rsidRPr="00540705" w:rsidTr="007013A3">
        <w:tc>
          <w:tcPr>
            <w:tcW w:w="596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bookmarkStart w:id="17" w:name="_Hlk445126450"/>
            <w:r w:rsidRPr="00540705">
              <w:rPr>
                <w:rFonts w:ascii="Arial" w:hAnsi="Arial" w:cs="Arial"/>
                <w:sz w:val="16"/>
                <w:szCs w:val="24"/>
              </w:rPr>
              <w:t>ПК-8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540705">
              <w:rPr>
                <w:rFonts w:ascii="Arial" w:hAnsi="Arial" w:cs="Arial"/>
                <w:color w:val="auto"/>
                <w:sz w:val="16"/>
              </w:rPr>
              <w:t>СЛК–М8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порождать принципиально новые идеи и продукты, обладает креативностью, инициативностью</w:t>
            </w:r>
          </w:p>
        </w:tc>
        <w:tc>
          <w:tcPr>
            <w:tcW w:w="4252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 xml:space="preserve">Способен использовать инструменты творческого мышления (индивидуально и в группе), критической оценки </w:t>
            </w:r>
            <w:r w:rsidR="00BB35B3" w:rsidRPr="00540705">
              <w:rPr>
                <w:rFonts w:ascii="Arial" w:hAnsi="Arial" w:cs="Arial"/>
                <w:sz w:val="16"/>
                <w:szCs w:val="24"/>
              </w:rPr>
              <w:t>для создания и отбора новых идей, концепций, решений в маркетинге</w:t>
            </w:r>
            <w:r w:rsidRPr="00540705">
              <w:rPr>
                <w:rFonts w:ascii="Arial" w:hAnsi="Arial" w:cs="Arial"/>
                <w:sz w:val="16"/>
                <w:szCs w:val="24"/>
              </w:rPr>
              <w:t>.</w:t>
            </w:r>
          </w:p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формулировать и отстаивать отличную от других точку зрения / нестандартное (принципиально новое) решение маркетинговой задачи.</w:t>
            </w:r>
          </w:p>
        </w:tc>
        <w:tc>
          <w:tcPr>
            <w:tcW w:w="2693" w:type="dxa"/>
          </w:tcPr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Групповые проблемные работы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Кейс-метод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Мастер-классы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Метод проектов</w:t>
            </w:r>
          </w:p>
        </w:tc>
      </w:tr>
      <w:bookmarkEnd w:id="17"/>
      <w:tr w:rsidR="00AD0DE2" w:rsidRPr="00540705" w:rsidTr="007013A3">
        <w:tc>
          <w:tcPr>
            <w:tcW w:w="596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ПК-9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540705">
              <w:rPr>
                <w:rFonts w:ascii="Arial" w:hAnsi="Arial" w:cs="Arial"/>
                <w:color w:val="auto"/>
                <w:sz w:val="16"/>
              </w:rPr>
              <w:t>СЛК–М9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создавать и описывать технологические требования и нормативы профессиональной деятельности и ответственно контролировать их выполнение</w:t>
            </w:r>
          </w:p>
        </w:tc>
        <w:tc>
          <w:tcPr>
            <w:tcW w:w="4252" w:type="dxa"/>
          </w:tcPr>
          <w:p w:rsidR="00AD0DE2" w:rsidRPr="00540705" w:rsidRDefault="00AD0DE2" w:rsidP="00BB35B3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 xml:space="preserve">Способен использовать инструменты планирования и контроля маркетинговой деятельности (бриф, техническое задание, договор, план, </w:t>
            </w:r>
            <w:r w:rsidR="00BB35B3" w:rsidRPr="00540705">
              <w:rPr>
                <w:rFonts w:ascii="Arial" w:hAnsi="Arial" w:cs="Arial"/>
                <w:sz w:val="16"/>
                <w:szCs w:val="24"/>
              </w:rPr>
              <w:t xml:space="preserve">формы отчетности, </w:t>
            </w:r>
            <w:r w:rsidRPr="00540705">
              <w:rPr>
                <w:rFonts w:ascii="Arial" w:hAnsi="Arial" w:cs="Arial"/>
                <w:sz w:val="16"/>
                <w:szCs w:val="24"/>
              </w:rPr>
              <w:t xml:space="preserve">доски </w:t>
            </w:r>
            <w:r w:rsidR="00BB35B3" w:rsidRPr="00540705">
              <w:rPr>
                <w:rFonts w:ascii="Arial" w:hAnsi="Arial" w:cs="Arial"/>
                <w:sz w:val="16"/>
                <w:szCs w:val="24"/>
              </w:rPr>
              <w:t xml:space="preserve">/ </w:t>
            </w:r>
            <w:proofErr w:type="spellStart"/>
            <w:r w:rsidRPr="00540705">
              <w:rPr>
                <w:rFonts w:ascii="Arial" w:hAnsi="Arial" w:cs="Arial"/>
                <w:sz w:val="16"/>
                <w:szCs w:val="24"/>
              </w:rPr>
              <w:t>трекеры</w:t>
            </w:r>
            <w:proofErr w:type="spellEnd"/>
            <w:r w:rsidRPr="00540705">
              <w:rPr>
                <w:rFonts w:ascii="Arial" w:hAnsi="Arial" w:cs="Arial"/>
                <w:sz w:val="16"/>
                <w:szCs w:val="24"/>
              </w:rPr>
              <w:t xml:space="preserve"> задач, инструменты </w:t>
            </w:r>
            <w:r w:rsidRPr="00540705">
              <w:rPr>
                <w:rFonts w:ascii="Arial" w:hAnsi="Arial" w:cs="Arial"/>
                <w:sz w:val="16"/>
                <w:szCs w:val="24"/>
                <w:lang w:val="en-US"/>
              </w:rPr>
              <w:t>agile</w:t>
            </w:r>
            <w:r w:rsidRPr="00540705">
              <w:rPr>
                <w:rFonts w:ascii="Arial" w:hAnsi="Arial" w:cs="Arial"/>
                <w:sz w:val="16"/>
                <w:szCs w:val="24"/>
              </w:rPr>
              <w:t>-управления, и др.)</w:t>
            </w:r>
          </w:p>
        </w:tc>
        <w:tc>
          <w:tcPr>
            <w:tcW w:w="2693" w:type="dxa"/>
          </w:tcPr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Групповые проблемные работы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Мастер-классы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Метод проектов</w:t>
            </w:r>
          </w:p>
        </w:tc>
      </w:tr>
      <w:tr w:rsidR="00AD0DE2" w:rsidRPr="00540705" w:rsidTr="007013A3">
        <w:tc>
          <w:tcPr>
            <w:tcW w:w="596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bookmarkStart w:id="18" w:name="_Hlk445118304"/>
            <w:r w:rsidRPr="00540705">
              <w:rPr>
                <w:rFonts w:ascii="Arial" w:hAnsi="Arial" w:cs="Arial"/>
                <w:sz w:val="16"/>
                <w:szCs w:val="24"/>
              </w:rPr>
              <w:t>ПК-14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pStyle w:val="Default"/>
              <w:rPr>
                <w:rFonts w:ascii="Arial" w:hAnsi="Arial" w:cs="Arial"/>
                <w:color w:val="auto"/>
                <w:sz w:val="16"/>
              </w:rPr>
            </w:pPr>
            <w:r w:rsidRPr="00540705">
              <w:rPr>
                <w:rFonts w:ascii="Arial" w:hAnsi="Arial" w:cs="Arial"/>
                <w:color w:val="auto"/>
                <w:sz w:val="16"/>
              </w:rPr>
              <w:t xml:space="preserve">М 3.1_3.2_4.2 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4252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Демонстрирует навыки презентации научно</w:t>
            </w:r>
            <w:bookmarkStart w:id="19" w:name="OLE_LINK22"/>
            <w:bookmarkStart w:id="20" w:name="OLE_LINK23"/>
            <w:r w:rsidRPr="00540705">
              <w:rPr>
                <w:rFonts w:ascii="Arial" w:hAnsi="Arial" w:cs="Arial"/>
                <w:sz w:val="16"/>
                <w:szCs w:val="24"/>
              </w:rPr>
              <w:t>-</w:t>
            </w:r>
            <w:bookmarkEnd w:id="19"/>
            <w:bookmarkEnd w:id="20"/>
            <w:r w:rsidRPr="00540705">
              <w:rPr>
                <w:rFonts w:ascii="Arial" w:hAnsi="Arial" w:cs="Arial"/>
                <w:sz w:val="16"/>
                <w:szCs w:val="24"/>
              </w:rPr>
              <w:t xml:space="preserve"> исследовательского проекта в маркетинге </w:t>
            </w:r>
            <w:r w:rsidRPr="00540705">
              <w:rPr>
                <w:rFonts w:ascii="Arial" w:hAnsi="Arial" w:cs="Arial"/>
                <w:i/>
                <w:sz w:val="16"/>
                <w:szCs w:val="24"/>
              </w:rPr>
              <w:t>на русском языке</w:t>
            </w:r>
            <w:r w:rsidRPr="00540705">
              <w:rPr>
                <w:rFonts w:ascii="Arial" w:hAnsi="Arial" w:cs="Arial"/>
                <w:sz w:val="16"/>
                <w:szCs w:val="24"/>
              </w:rPr>
              <w:t>. Представляет результаты научно- исследовательского проекта в маркетинге в виде статьи или отчета, содержащих практические рекомендации для решения маркетинговых задач.</w:t>
            </w:r>
          </w:p>
          <w:p w:rsidR="008533D3" w:rsidRPr="00540705" w:rsidRDefault="00BB35B3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О</w:t>
            </w:r>
            <w:r w:rsidR="008533D3" w:rsidRPr="00540705">
              <w:rPr>
                <w:rFonts w:ascii="Arial" w:hAnsi="Arial" w:cs="Arial"/>
                <w:sz w:val="16"/>
                <w:szCs w:val="24"/>
              </w:rPr>
              <w:t>существляет подготовку программы исследования (</w:t>
            </w:r>
            <w:r w:rsidR="008533D3" w:rsidRPr="00540705">
              <w:rPr>
                <w:rFonts w:ascii="Arial" w:hAnsi="Arial" w:cs="Arial"/>
                <w:sz w:val="16"/>
                <w:szCs w:val="24"/>
                <w:lang w:val="en-US"/>
              </w:rPr>
              <w:t>research</w:t>
            </w:r>
            <w:r w:rsidR="008533D3" w:rsidRPr="00540705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8533D3" w:rsidRPr="00540705">
              <w:rPr>
                <w:rFonts w:ascii="Arial" w:hAnsi="Arial" w:cs="Arial"/>
                <w:sz w:val="16"/>
                <w:szCs w:val="24"/>
                <w:lang w:val="en-US"/>
              </w:rPr>
              <w:t>design</w:t>
            </w:r>
            <w:r w:rsidR="008533D3" w:rsidRPr="00540705">
              <w:rPr>
                <w:rFonts w:ascii="Arial" w:hAnsi="Arial" w:cs="Arial"/>
                <w:sz w:val="16"/>
                <w:szCs w:val="24"/>
              </w:rPr>
              <w:t>) для курсовой работы, магистерской диссертации и публикации.</w:t>
            </w:r>
          </w:p>
        </w:tc>
        <w:tc>
          <w:tcPr>
            <w:tcW w:w="2693" w:type="dxa"/>
          </w:tcPr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Дискуссии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Мастер-классы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Семинары в диалоговом режиме.</w:t>
            </w:r>
          </w:p>
        </w:tc>
      </w:tr>
      <w:bookmarkEnd w:id="18"/>
      <w:tr w:rsidR="00AD0DE2" w:rsidRPr="00540705" w:rsidTr="007013A3">
        <w:tc>
          <w:tcPr>
            <w:tcW w:w="596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ПК-27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 4.1 _5.2_ 7.5 (М)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 xml:space="preserve">Способен выбирать и обосновывать инструментальные средства, современные информационные технологии для обработки </w:t>
            </w: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 xml:space="preserve">информации в соответствии с поставленной задачей в сфере управления, анализировать результаты расчетов и обосновывать управленческие рекомендации </w:t>
            </w:r>
          </w:p>
        </w:tc>
        <w:tc>
          <w:tcPr>
            <w:tcW w:w="4252" w:type="dxa"/>
          </w:tcPr>
          <w:p w:rsidR="00AD0DE2" w:rsidRPr="00540705" w:rsidRDefault="00AD0DE2" w:rsidP="00AD0DE2">
            <w:pPr>
              <w:snapToGrid w:val="0"/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>Демонстрирует навыки сбора и анализа первичных и вторичных данных в маркетинге с использованием современных инструментов и технологий (онлайн-исследования, дизайн-исследования, эксперимент, сплит-тест, анализ больших данных, методы количественного и качественного анализа, приложения и сервисы анализа данных и др.)</w:t>
            </w:r>
          </w:p>
          <w:p w:rsidR="00AD0DE2" w:rsidRPr="00540705" w:rsidRDefault="00AD0DE2" w:rsidP="00AD0DE2">
            <w:pPr>
              <w:snapToGrid w:val="0"/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 xml:space="preserve">Знает основные источники данных для решения поставленных задач в маркетинге. </w:t>
            </w:r>
          </w:p>
          <w:p w:rsidR="00AD0DE2" w:rsidRPr="00540705" w:rsidRDefault="00AD0DE2" w:rsidP="00AD0DE2">
            <w:pPr>
              <w:snapToGrid w:val="0"/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 xml:space="preserve">Способен анализировать первичные и вторичные данные, принимать маркетинговые решения на основе </w:t>
            </w:r>
            <w:r w:rsidR="00BB35B3" w:rsidRPr="00540705">
              <w:rPr>
                <w:rFonts w:ascii="Arial" w:hAnsi="Arial" w:cs="Arial"/>
                <w:sz w:val="16"/>
                <w:szCs w:val="24"/>
              </w:rPr>
              <w:t xml:space="preserve">этих </w:t>
            </w:r>
            <w:r w:rsidRPr="00540705">
              <w:rPr>
                <w:rFonts w:ascii="Arial" w:hAnsi="Arial" w:cs="Arial"/>
                <w:sz w:val="16"/>
                <w:szCs w:val="24"/>
              </w:rPr>
              <w:t>данных.</w:t>
            </w:r>
          </w:p>
        </w:tc>
        <w:tc>
          <w:tcPr>
            <w:tcW w:w="2693" w:type="dxa"/>
          </w:tcPr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>Групповые проблемные работы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Кейс-метод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Мастер-классы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Метод проектов.</w:t>
            </w:r>
          </w:p>
        </w:tc>
      </w:tr>
      <w:tr w:rsidR="00AD0DE2" w:rsidRPr="00540705" w:rsidTr="007013A3">
        <w:tc>
          <w:tcPr>
            <w:tcW w:w="596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lastRenderedPageBreak/>
              <w:t>ПК-28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 xml:space="preserve">М1.1-1.3_ 7.5 (М) 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  <w:sz w:val="16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формировать проект консультационных работ в сфере менеджмента и управлять им</w:t>
            </w:r>
          </w:p>
        </w:tc>
        <w:tc>
          <w:tcPr>
            <w:tcW w:w="4252" w:type="dxa"/>
          </w:tcPr>
          <w:p w:rsidR="00AD0DE2" w:rsidRPr="00540705" w:rsidRDefault="00AD0DE2" w:rsidP="00AD0DE2">
            <w:pPr>
              <w:snapToGrid w:val="0"/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Способен планировать, распределять и контролировать задачи, полномочия и зоны ответственности в группе для реализации консалтингового проекта в маркетинге.</w:t>
            </w:r>
          </w:p>
        </w:tc>
        <w:tc>
          <w:tcPr>
            <w:tcW w:w="2693" w:type="dxa"/>
          </w:tcPr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bookmarkStart w:id="21" w:name="OLE_LINK63"/>
            <w:bookmarkStart w:id="22" w:name="OLE_LINK64"/>
            <w:r w:rsidRPr="00540705">
              <w:rPr>
                <w:rFonts w:ascii="Arial" w:hAnsi="Arial" w:cs="Arial"/>
                <w:sz w:val="16"/>
                <w:szCs w:val="24"/>
              </w:rPr>
              <w:t>Групповые проблемные работы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Мастер-классы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Метод проектов</w:t>
            </w:r>
            <w:bookmarkEnd w:id="21"/>
            <w:bookmarkEnd w:id="22"/>
          </w:p>
        </w:tc>
      </w:tr>
      <w:tr w:rsidR="00AD0DE2" w:rsidRPr="00540705" w:rsidTr="007013A3">
        <w:tc>
          <w:tcPr>
            <w:tcW w:w="596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ПК-29</w:t>
            </w:r>
          </w:p>
        </w:tc>
        <w:tc>
          <w:tcPr>
            <w:tcW w:w="709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 xml:space="preserve">М 2.2_2.5_ 3.1_3.2_4.2_7.5(М) </w:t>
            </w:r>
          </w:p>
        </w:tc>
        <w:tc>
          <w:tcPr>
            <w:tcW w:w="1985" w:type="dxa"/>
          </w:tcPr>
          <w:p w:rsidR="00AD0DE2" w:rsidRPr="00540705" w:rsidRDefault="00AD0DE2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  <w:sz w:val="16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 xml:space="preserve">Способен представлять результаты проведенного исследования в виде отчета по консультационному проекту в сфере менеджмента </w:t>
            </w:r>
          </w:p>
        </w:tc>
        <w:tc>
          <w:tcPr>
            <w:tcW w:w="4252" w:type="dxa"/>
          </w:tcPr>
          <w:p w:rsidR="00AD0DE2" w:rsidRPr="00540705" w:rsidRDefault="00AD0DE2" w:rsidP="00540705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Демонстрирует навыки презентации консалтинго</w:t>
            </w:r>
            <w:r w:rsidR="00BB35B3" w:rsidRPr="00540705">
              <w:rPr>
                <w:rFonts w:ascii="Arial" w:hAnsi="Arial" w:cs="Arial"/>
                <w:sz w:val="16"/>
                <w:szCs w:val="24"/>
              </w:rPr>
              <w:t xml:space="preserve">вого </w:t>
            </w:r>
            <w:r w:rsidRPr="00540705">
              <w:rPr>
                <w:rFonts w:ascii="Arial" w:hAnsi="Arial" w:cs="Arial"/>
                <w:sz w:val="16"/>
                <w:szCs w:val="24"/>
              </w:rPr>
              <w:t>проекта в маркетинге</w:t>
            </w:r>
            <w:bookmarkStart w:id="23" w:name="OLE_LINK50"/>
            <w:r w:rsidRPr="00540705">
              <w:rPr>
                <w:rFonts w:ascii="Arial" w:hAnsi="Arial" w:cs="Arial"/>
                <w:i/>
                <w:sz w:val="16"/>
                <w:szCs w:val="24"/>
              </w:rPr>
              <w:t xml:space="preserve"> на русском языке</w:t>
            </w:r>
            <w:bookmarkEnd w:id="23"/>
            <w:r w:rsidRPr="00540705">
              <w:rPr>
                <w:rFonts w:ascii="Arial" w:hAnsi="Arial" w:cs="Arial"/>
                <w:sz w:val="16"/>
                <w:szCs w:val="24"/>
              </w:rPr>
              <w:t>. Представляет результаты проекта в виде отчета, содержащего рекомендации для решения маркетинговых задач.</w:t>
            </w:r>
          </w:p>
        </w:tc>
        <w:tc>
          <w:tcPr>
            <w:tcW w:w="2693" w:type="dxa"/>
          </w:tcPr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Дискуссии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Мастер-классы</w:t>
            </w:r>
          </w:p>
          <w:p w:rsidR="00AD0DE2" w:rsidRPr="00540705" w:rsidRDefault="00AD0DE2" w:rsidP="002171BC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317" w:hanging="283"/>
              <w:rPr>
                <w:rFonts w:ascii="Arial" w:hAnsi="Arial" w:cs="Arial"/>
                <w:sz w:val="16"/>
                <w:szCs w:val="24"/>
              </w:rPr>
            </w:pPr>
            <w:r w:rsidRPr="00540705">
              <w:rPr>
                <w:rFonts w:ascii="Arial" w:hAnsi="Arial" w:cs="Arial"/>
                <w:sz w:val="16"/>
                <w:szCs w:val="24"/>
              </w:rPr>
              <w:t>Семинары в диалоговом режиме</w:t>
            </w:r>
          </w:p>
        </w:tc>
      </w:tr>
      <w:bookmarkEnd w:id="14"/>
      <w:bookmarkEnd w:id="15"/>
    </w:tbl>
    <w:p w:rsidR="00AD0DE2" w:rsidRPr="00540705" w:rsidRDefault="00AD0DE2">
      <w:pPr>
        <w:spacing w:after="160" w:line="259" w:lineRule="auto"/>
        <w:ind w:firstLine="0"/>
        <w:rPr>
          <w:rFonts w:ascii="Arial" w:hAnsi="Arial" w:cs="Arial"/>
        </w:rPr>
      </w:pPr>
    </w:p>
    <w:p w:rsidR="00203693" w:rsidRPr="004C2A34" w:rsidRDefault="00203693" w:rsidP="004D356B">
      <w:pPr>
        <w:pStyle w:val="1"/>
      </w:pPr>
      <w:r w:rsidRPr="004C2A34">
        <w:t>Тематический план НИС</w:t>
      </w:r>
    </w:p>
    <w:p w:rsidR="000B3484" w:rsidRPr="004C2A34" w:rsidRDefault="00D94457" w:rsidP="00D94457">
      <w:pPr>
        <w:spacing w:before="100" w:beforeAutospacing="1" w:after="100" w:afterAutospacing="1" w:line="276" w:lineRule="auto"/>
        <w:ind w:firstLine="0"/>
        <w:rPr>
          <w:rFonts w:ascii="Arial" w:hAnsi="Arial" w:cs="Arial"/>
          <w:b/>
          <w:sz w:val="28"/>
          <w:szCs w:val="24"/>
        </w:rPr>
      </w:pPr>
      <w:bookmarkStart w:id="24" w:name="OLE_LINK3"/>
      <w:bookmarkStart w:id="25" w:name="OLE_LINK69"/>
      <w:bookmarkStart w:id="26" w:name="OLE_LINK74"/>
      <w:r w:rsidRPr="004C2A34">
        <w:rPr>
          <w:rFonts w:ascii="Arial" w:hAnsi="Arial" w:cs="Arial"/>
          <w:b/>
          <w:sz w:val="28"/>
          <w:szCs w:val="24"/>
        </w:rPr>
        <w:t xml:space="preserve">1 КУРС </w:t>
      </w:r>
    </w:p>
    <w:p w:rsidR="00D94457" w:rsidRPr="00540705" w:rsidRDefault="00D94457" w:rsidP="00D94457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Трудоемкость (З.Е) – 12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677"/>
        <w:gridCol w:w="993"/>
        <w:gridCol w:w="1985"/>
        <w:gridCol w:w="1984"/>
      </w:tblGrid>
      <w:tr w:rsidR="007013A3" w:rsidRPr="00540705" w:rsidTr="007013A3">
        <w:tc>
          <w:tcPr>
            <w:tcW w:w="704" w:type="dxa"/>
          </w:tcPr>
          <w:p w:rsidR="007013A3" w:rsidRPr="00540705" w:rsidRDefault="007013A3" w:rsidP="007013A3">
            <w:pPr>
              <w:spacing w:before="100" w:beforeAutospacing="1" w:after="100" w:afterAutospacing="1"/>
              <w:ind w:firstLine="0"/>
              <w:rPr>
                <w:rFonts w:ascii="Arial" w:hAnsi="Arial" w:cs="Arial"/>
                <w:sz w:val="20"/>
                <w:szCs w:val="16"/>
              </w:rPr>
            </w:pPr>
            <w:bookmarkStart w:id="27" w:name="OLE_LINK13"/>
            <w:bookmarkStart w:id="28" w:name="OLE_LINK14"/>
            <w:r w:rsidRPr="00540705">
              <w:rPr>
                <w:rFonts w:ascii="Arial" w:hAnsi="Arial" w:cs="Arial"/>
                <w:sz w:val="20"/>
                <w:szCs w:val="16"/>
                <w:lang w:eastAsia="ru-RU"/>
              </w:rPr>
              <w:t>№</w:t>
            </w:r>
          </w:p>
        </w:tc>
        <w:tc>
          <w:tcPr>
            <w:tcW w:w="4677" w:type="dxa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r w:rsidRPr="00540705">
              <w:rPr>
                <w:rFonts w:ascii="Arial" w:hAnsi="Arial" w:cs="Arial"/>
                <w:sz w:val="20"/>
                <w:szCs w:val="16"/>
                <w:lang w:eastAsia="ru-RU"/>
              </w:rPr>
              <w:t>Название раздела</w:t>
            </w:r>
          </w:p>
        </w:tc>
        <w:tc>
          <w:tcPr>
            <w:tcW w:w="993" w:type="dxa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hAnsi="Arial" w:cs="Arial"/>
                <w:sz w:val="20"/>
                <w:szCs w:val="16"/>
                <w:lang w:eastAsia="ru-RU"/>
              </w:rPr>
              <w:t xml:space="preserve">Всего часов </w:t>
            </w:r>
          </w:p>
        </w:tc>
        <w:tc>
          <w:tcPr>
            <w:tcW w:w="1985" w:type="dxa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hAnsi="Arial" w:cs="Arial"/>
                <w:sz w:val="20"/>
                <w:szCs w:val="16"/>
                <w:lang w:eastAsia="ru-RU"/>
              </w:rPr>
              <w:t>Аудиторные часы / Семинары</w:t>
            </w:r>
          </w:p>
        </w:tc>
        <w:tc>
          <w:tcPr>
            <w:tcW w:w="1984" w:type="dxa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hAnsi="Arial" w:cs="Arial"/>
                <w:sz w:val="20"/>
                <w:szCs w:val="16"/>
                <w:lang w:eastAsia="ru-RU"/>
              </w:rPr>
              <w:t>Самостоятельная работа</w:t>
            </w:r>
          </w:p>
        </w:tc>
      </w:tr>
      <w:tr w:rsidR="007013A3" w:rsidRPr="00540705" w:rsidTr="007013A3">
        <w:tc>
          <w:tcPr>
            <w:tcW w:w="704" w:type="dxa"/>
          </w:tcPr>
          <w:p w:rsidR="007013A3" w:rsidRPr="00540705" w:rsidRDefault="007013A3" w:rsidP="002171BC">
            <w:pPr>
              <w:pStyle w:val="af6"/>
              <w:numPr>
                <w:ilvl w:val="0"/>
                <w:numId w:val="39"/>
              </w:numPr>
              <w:spacing w:before="100" w:beforeAutospacing="1" w:after="100" w:afterAutospacing="1"/>
              <w:ind w:left="45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</w:tcPr>
          <w:p w:rsidR="007013A3" w:rsidRPr="00540705" w:rsidRDefault="007013A3" w:rsidP="00540705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r w:rsidRPr="00540705">
              <w:rPr>
                <w:rFonts w:ascii="Arial" w:hAnsi="Arial" w:cs="Arial"/>
                <w:sz w:val="20"/>
                <w:szCs w:val="16"/>
              </w:rPr>
              <w:t>Планирование научно-</w:t>
            </w:r>
            <w:r w:rsidR="00540705" w:rsidRPr="00540705">
              <w:rPr>
                <w:rFonts w:ascii="Arial" w:hAnsi="Arial" w:cs="Arial"/>
                <w:sz w:val="20"/>
                <w:szCs w:val="16"/>
              </w:rPr>
              <w:t xml:space="preserve"> исследовательского</w:t>
            </w:r>
            <w:r w:rsidRPr="00540705">
              <w:rPr>
                <w:rFonts w:ascii="Arial" w:hAnsi="Arial" w:cs="Arial"/>
                <w:sz w:val="20"/>
                <w:szCs w:val="16"/>
              </w:rPr>
              <w:t xml:space="preserve"> и консалтинго</w:t>
            </w:r>
            <w:r w:rsidR="00540705" w:rsidRPr="00540705">
              <w:rPr>
                <w:rFonts w:ascii="Arial" w:hAnsi="Arial" w:cs="Arial"/>
                <w:sz w:val="20"/>
                <w:szCs w:val="16"/>
              </w:rPr>
              <w:t>вого</w:t>
            </w:r>
            <w:r w:rsidRPr="00540705">
              <w:rPr>
                <w:rFonts w:ascii="Arial" w:hAnsi="Arial" w:cs="Arial"/>
                <w:sz w:val="20"/>
                <w:szCs w:val="16"/>
              </w:rPr>
              <w:t xml:space="preserve"> проекта</w:t>
            </w:r>
          </w:p>
        </w:tc>
        <w:tc>
          <w:tcPr>
            <w:tcW w:w="993" w:type="dxa"/>
            <w:vAlign w:val="center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48</w:t>
            </w:r>
          </w:p>
        </w:tc>
        <w:tc>
          <w:tcPr>
            <w:tcW w:w="1985" w:type="dxa"/>
            <w:vAlign w:val="center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32</w:t>
            </w:r>
          </w:p>
        </w:tc>
      </w:tr>
      <w:tr w:rsidR="007013A3" w:rsidRPr="00540705" w:rsidTr="007013A3">
        <w:tc>
          <w:tcPr>
            <w:tcW w:w="704" w:type="dxa"/>
          </w:tcPr>
          <w:p w:rsidR="007013A3" w:rsidRPr="00540705" w:rsidRDefault="007013A3" w:rsidP="002171BC">
            <w:pPr>
              <w:pStyle w:val="af6"/>
              <w:numPr>
                <w:ilvl w:val="0"/>
                <w:numId w:val="39"/>
              </w:numPr>
              <w:spacing w:before="100" w:beforeAutospacing="1" w:after="100" w:afterAutospacing="1"/>
              <w:ind w:left="45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r w:rsidRPr="00540705">
              <w:rPr>
                <w:rFonts w:ascii="Arial" w:hAnsi="Arial" w:cs="Arial"/>
                <w:sz w:val="20"/>
                <w:szCs w:val="16"/>
              </w:rPr>
              <w:t>Современные инструменты исследования в маркетинге</w:t>
            </w:r>
          </w:p>
        </w:tc>
        <w:tc>
          <w:tcPr>
            <w:tcW w:w="993" w:type="dxa"/>
            <w:vAlign w:val="center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48</w:t>
            </w:r>
          </w:p>
        </w:tc>
        <w:tc>
          <w:tcPr>
            <w:tcW w:w="1985" w:type="dxa"/>
            <w:vAlign w:val="center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32</w:t>
            </w:r>
          </w:p>
        </w:tc>
      </w:tr>
      <w:tr w:rsidR="007013A3" w:rsidRPr="00540705" w:rsidTr="007013A3">
        <w:tc>
          <w:tcPr>
            <w:tcW w:w="704" w:type="dxa"/>
          </w:tcPr>
          <w:p w:rsidR="007013A3" w:rsidRPr="00540705" w:rsidRDefault="007013A3" w:rsidP="002171BC">
            <w:pPr>
              <w:pStyle w:val="af6"/>
              <w:numPr>
                <w:ilvl w:val="0"/>
                <w:numId w:val="39"/>
              </w:numPr>
              <w:spacing w:before="100" w:beforeAutospacing="1" w:after="100" w:afterAutospacing="1"/>
              <w:ind w:left="45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bookmarkStart w:id="29" w:name="OLE_LINK91"/>
            <w:r w:rsidRPr="00540705">
              <w:rPr>
                <w:rFonts w:ascii="Arial" w:hAnsi="Arial" w:cs="Arial"/>
                <w:sz w:val="20"/>
                <w:szCs w:val="16"/>
              </w:rPr>
              <w:t>Инструменты и модели маркетинга новых продуктов и инноваций</w:t>
            </w:r>
            <w:bookmarkEnd w:id="29"/>
            <w:r w:rsidRPr="0054070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96</w:t>
            </w:r>
          </w:p>
        </w:tc>
        <w:tc>
          <w:tcPr>
            <w:tcW w:w="1985" w:type="dxa"/>
            <w:vAlign w:val="center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7013A3" w:rsidRPr="00540705" w:rsidRDefault="007013A3" w:rsidP="007013A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72</w:t>
            </w:r>
          </w:p>
        </w:tc>
      </w:tr>
      <w:tr w:rsidR="00540705" w:rsidRPr="00540705" w:rsidTr="007013A3">
        <w:tc>
          <w:tcPr>
            <w:tcW w:w="704" w:type="dxa"/>
          </w:tcPr>
          <w:p w:rsidR="00540705" w:rsidRPr="00540705" w:rsidRDefault="00540705" w:rsidP="002171BC">
            <w:pPr>
              <w:pStyle w:val="af6"/>
              <w:numPr>
                <w:ilvl w:val="0"/>
                <w:numId w:val="39"/>
              </w:numPr>
              <w:spacing w:before="100" w:beforeAutospacing="1" w:after="100" w:afterAutospacing="1"/>
              <w:ind w:left="45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bookmarkStart w:id="30" w:name="OLE_LINK94"/>
            <w:r w:rsidRPr="00540705">
              <w:rPr>
                <w:rFonts w:ascii="Arial" w:hAnsi="Arial" w:cs="Arial"/>
                <w:sz w:val="20"/>
                <w:szCs w:val="16"/>
              </w:rPr>
              <w:t>Подготовка отчета и презентация результатов научно- исследовательского и консалтингового проекта</w:t>
            </w:r>
            <w:bookmarkEnd w:id="30"/>
          </w:p>
        </w:tc>
        <w:tc>
          <w:tcPr>
            <w:tcW w:w="993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52</w:t>
            </w:r>
          </w:p>
        </w:tc>
        <w:tc>
          <w:tcPr>
            <w:tcW w:w="1985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36</w:t>
            </w:r>
          </w:p>
        </w:tc>
      </w:tr>
      <w:tr w:rsidR="00540705" w:rsidRPr="00540705" w:rsidTr="007013A3">
        <w:tc>
          <w:tcPr>
            <w:tcW w:w="704" w:type="dxa"/>
          </w:tcPr>
          <w:p w:rsidR="00540705" w:rsidRPr="00540705" w:rsidRDefault="00540705" w:rsidP="002171BC">
            <w:pPr>
              <w:pStyle w:val="af6"/>
              <w:numPr>
                <w:ilvl w:val="0"/>
                <w:numId w:val="39"/>
              </w:numPr>
              <w:spacing w:before="100" w:beforeAutospacing="1" w:after="100" w:afterAutospacing="1"/>
              <w:ind w:left="45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r w:rsidRPr="00540705">
              <w:rPr>
                <w:rFonts w:ascii="Arial" w:hAnsi="Arial" w:cs="Arial"/>
                <w:sz w:val="20"/>
                <w:szCs w:val="16"/>
              </w:rPr>
              <w:t>Инструменты визуальных коммуникаций</w:t>
            </w:r>
          </w:p>
        </w:tc>
        <w:tc>
          <w:tcPr>
            <w:tcW w:w="993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48</w:t>
            </w:r>
          </w:p>
        </w:tc>
        <w:tc>
          <w:tcPr>
            <w:tcW w:w="1985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32</w:t>
            </w:r>
          </w:p>
        </w:tc>
      </w:tr>
      <w:tr w:rsidR="00540705" w:rsidRPr="00540705" w:rsidTr="007013A3">
        <w:tc>
          <w:tcPr>
            <w:tcW w:w="704" w:type="dxa"/>
          </w:tcPr>
          <w:p w:rsidR="00540705" w:rsidRPr="00540705" w:rsidRDefault="00540705" w:rsidP="002171BC">
            <w:pPr>
              <w:pStyle w:val="af6"/>
              <w:numPr>
                <w:ilvl w:val="0"/>
                <w:numId w:val="39"/>
              </w:numPr>
              <w:spacing w:before="100" w:beforeAutospacing="1" w:after="100" w:afterAutospacing="1"/>
              <w:ind w:left="45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bookmarkStart w:id="31" w:name="OLE_LINK89"/>
            <w:bookmarkStart w:id="32" w:name="OLE_LINK90"/>
            <w:r w:rsidRPr="00540705">
              <w:rPr>
                <w:rFonts w:ascii="Arial" w:hAnsi="Arial" w:cs="Arial"/>
                <w:sz w:val="20"/>
                <w:szCs w:val="16"/>
              </w:rPr>
              <w:t>Новые и нетрадиционные инструменты маркетинга</w:t>
            </w:r>
            <w:bookmarkEnd w:id="31"/>
            <w:bookmarkEnd w:id="32"/>
          </w:p>
        </w:tc>
        <w:tc>
          <w:tcPr>
            <w:tcW w:w="993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140</w:t>
            </w:r>
          </w:p>
        </w:tc>
        <w:tc>
          <w:tcPr>
            <w:tcW w:w="1985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40</w:t>
            </w:r>
          </w:p>
        </w:tc>
        <w:tc>
          <w:tcPr>
            <w:tcW w:w="1984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100</w:t>
            </w:r>
          </w:p>
        </w:tc>
      </w:tr>
      <w:tr w:rsidR="00540705" w:rsidRPr="00540705" w:rsidTr="007013A3">
        <w:tc>
          <w:tcPr>
            <w:tcW w:w="704" w:type="dxa"/>
          </w:tcPr>
          <w:p w:rsidR="00540705" w:rsidRPr="00540705" w:rsidRDefault="00540705" w:rsidP="00540705">
            <w:pPr>
              <w:spacing w:before="100" w:beforeAutospacing="1" w:after="100" w:afterAutospacing="1"/>
              <w:ind w:firstLine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r w:rsidRPr="00540705">
              <w:rPr>
                <w:rFonts w:ascii="Arial" w:hAnsi="Arial" w:cs="Arial"/>
                <w:b/>
                <w:sz w:val="20"/>
                <w:szCs w:val="16"/>
              </w:rPr>
              <w:t>Итого часов</w:t>
            </w:r>
            <w:r w:rsidRPr="00540705">
              <w:rPr>
                <w:rFonts w:ascii="Arial" w:hAnsi="Arial" w:cs="Arial"/>
                <w:b/>
                <w:sz w:val="20"/>
                <w:szCs w:val="16"/>
                <w:lang w:val="en-US"/>
              </w:rPr>
              <w:t xml:space="preserve"> </w:t>
            </w:r>
            <w:r w:rsidRPr="00540705">
              <w:rPr>
                <w:rFonts w:ascii="Arial" w:hAnsi="Arial" w:cs="Arial"/>
                <w:b/>
                <w:sz w:val="20"/>
                <w:szCs w:val="16"/>
              </w:rPr>
              <w:t>на 1 курсе</w:t>
            </w:r>
          </w:p>
        </w:tc>
        <w:tc>
          <w:tcPr>
            <w:tcW w:w="993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432</w:t>
            </w:r>
          </w:p>
        </w:tc>
        <w:tc>
          <w:tcPr>
            <w:tcW w:w="1985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128</w:t>
            </w:r>
          </w:p>
        </w:tc>
        <w:tc>
          <w:tcPr>
            <w:tcW w:w="1984" w:type="dxa"/>
            <w:vAlign w:val="center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304</w:t>
            </w:r>
          </w:p>
        </w:tc>
      </w:tr>
      <w:bookmarkEnd w:id="27"/>
      <w:bookmarkEnd w:id="28"/>
    </w:tbl>
    <w:p w:rsidR="00D94457" w:rsidRPr="00540705" w:rsidRDefault="00D94457" w:rsidP="000B3484">
      <w:pPr>
        <w:ind w:firstLine="0"/>
        <w:rPr>
          <w:rFonts w:ascii="Arial" w:hAnsi="Arial" w:cs="Arial"/>
        </w:rPr>
      </w:pPr>
    </w:p>
    <w:p w:rsidR="000B3484" w:rsidRPr="004C2A34" w:rsidRDefault="000B3484" w:rsidP="000B3484">
      <w:pPr>
        <w:spacing w:before="100" w:beforeAutospacing="1" w:after="100" w:afterAutospacing="1" w:line="276" w:lineRule="auto"/>
        <w:ind w:firstLine="0"/>
        <w:rPr>
          <w:rFonts w:ascii="Arial" w:hAnsi="Arial" w:cs="Arial"/>
          <w:b/>
          <w:sz w:val="28"/>
          <w:szCs w:val="24"/>
        </w:rPr>
      </w:pPr>
      <w:r w:rsidRPr="004C2A34">
        <w:rPr>
          <w:rFonts w:ascii="Arial" w:hAnsi="Arial" w:cs="Arial"/>
          <w:b/>
          <w:sz w:val="28"/>
          <w:szCs w:val="24"/>
        </w:rPr>
        <w:t xml:space="preserve">2 </w:t>
      </w:r>
      <w:r w:rsidR="00D94457" w:rsidRPr="004C2A34">
        <w:rPr>
          <w:rFonts w:ascii="Arial" w:hAnsi="Arial" w:cs="Arial"/>
          <w:b/>
          <w:sz w:val="28"/>
          <w:szCs w:val="24"/>
        </w:rPr>
        <w:t>КУРС</w:t>
      </w:r>
    </w:p>
    <w:p w:rsidR="000B3484" w:rsidRPr="00540705" w:rsidRDefault="000B3484" w:rsidP="000B3484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Трудоемкость (З.Е) – 8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677"/>
        <w:gridCol w:w="993"/>
        <w:gridCol w:w="1559"/>
        <w:gridCol w:w="1984"/>
      </w:tblGrid>
      <w:tr w:rsidR="007013A3" w:rsidRPr="00540705" w:rsidTr="007013A3">
        <w:tc>
          <w:tcPr>
            <w:tcW w:w="704" w:type="dxa"/>
          </w:tcPr>
          <w:p w:rsidR="007013A3" w:rsidRPr="00540705" w:rsidRDefault="007013A3" w:rsidP="00760129">
            <w:pPr>
              <w:spacing w:before="100" w:beforeAutospacing="1" w:after="100" w:afterAutospacing="1"/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540705">
              <w:rPr>
                <w:rFonts w:ascii="Arial" w:hAnsi="Arial" w:cs="Arial"/>
                <w:sz w:val="20"/>
                <w:szCs w:val="16"/>
                <w:lang w:eastAsia="ru-RU"/>
              </w:rPr>
              <w:t>№</w:t>
            </w:r>
          </w:p>
        </w:tc>
        <w:tc>
          <w:tcPr>
            <w:tcW w:w="4677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r w:rsidRPr="00540705">
              <w:rPr>
                <w:rFonts w:ascii="Arial" w:hAnsi="Arial" w:cs="Arial"/>
                <w:sz w:val="20"/>
                <w:szCs w:val="16"/>
                <w:lang w:eastAsia="ru-RU"/>
              </w:rPr>
              <w:t>Название раздела</w:t>
            </w:r>
          </w:p>
        </w:tc>
        <w:tc>
          <w:tcPr>
            <w:tcW w:w="993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highlight w:val="red"/>
              </w:rPr>
            </w:pPr>
            <w:r w:rsidRPr="00540705">
              <w:rPr>
                <w:rFonts w:ascii="Arial" w:hAnsi="Arial" w:cs="Arial"/>
                <w:sz w:val="20"/>
                <w:szCs w:val="16"/>
                <w:lang w:eastAsia="ru-RU"/>
              </w:rPr>
              <w:t xml:space="preserve">Всего часов </w:t>
            </w:r>
          </w:p>
        </w:tc>
        <w:tc>
          <w:tcPr>
            <w:tcW w:w="1559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highlight w:val="red"/>
              </w:rPr>
            </w:pPr>
            <w:r w:rsidRPr="00540705">
              <w:rPr>
                <w:rFonts w:ascii="Arial" w:hAnsi="Arial" w:cs="Arial"/>
                <w:sz w:val="20"/>
                <w:szCs w:val="16"/>
                <w:lang w:eastAsia="ru-RU"/>
              </w:rPr>
              <w:t>Аудиторные часы / Семинары</w:t>
            </w:r>
          </w:p>
        </w:tc>
        <w:tc>
          <w:tcPr>
            <w:tcW w:w="1984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highlight w:val="red"/>
              </w:rPr>
            </w:pPr>
            <w:r w:rsidRPr="00540705">
              <w:rPr>
                <w:rFonts w:ascii="Arial" w:hAnsi="Arial" w:cs="Arial"/>
                <w:sz w:val="20"/>
                <w:szCs w:val="16"/>
                <w:lang w:eastAsia="ru-RU"/>
              </w:rPr>
              <w:t>Самостоятельная работа</w:t>
            </w:r>
          </w:p>
        </w:tc>
      </w:tr>
      <w:tr w:rsidR="007013A3" w:rsidRPr="00540705" w:rsidTr="007013A3">
        <w:tc>
          <w:tcPr>
            <w:tcW w:w="704" w:type="dxa"/>
          </w:tcPr>
          <w:p w:rsidR="007013A3" w:rsidRPr="00540705" w:rsidRDefault="007013A3" w:rsidP="002171BC">
            <w:pPr>
              <w:pStyle w:val="af6"/>
              <w:numPr>
                <w:ilvl w:val="0"/>
                <w:numId w:val="39"/>
              </w:numPr>
              <w:spacing w:before="100" w:beforeAutospacing="1" w:after="100" w:afterAutospacing="1"/>
              <w:ind w:left="45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540705">
              <w:rPr>
                <w:rFonts w:ascii="Arial" w:hAnsi="Arial" w:cs="Arial"/>
                <w:sz w:val="20"/>
                <w:szCs w:val="16"/>
              </w:rPr>
              <w:t>Современные методы анализа данных</w:t>
            </w:r>
          </w:p>
        </w:tc>
        <w:tc>
          <w:tcPr>
            <w:tcW w:w="993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48</w:t>
            </w:r>
          </w:p>
        </w:tc>
        <w:tc>
          <w:tcPr>
            <w:tcW w:w="1559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16</w:t>
            </w:r>
          </w:p>
        </w:tc>
        <w:tc>
          <w:tcPr>
            <w:tcW w:w="1984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32</w:t>
            </w:r>
          </w:p>
        </w:tc>
      </w:tr>
      <w:tr w:rsidR="007013A3" w:rsidRPr="00540705" w:rsidTr="007013A3">
        <w:tc>
          <w:tcPr>
            <w:tcW w:w="704" w:type="dxa"/>
          </w:tcPr>
          <w:p w:rsidR="007013A3" w:rsidRPr="00540705" w:rsidRDefault="007013A3" w:rsidP="002171BC">
            <w:pPr>
              <w:pStyle w:val="af6"/>
              <w:numPr>
                <w:ilvl w:val="0"/>
                <w:numId w:val="39"/>
              </w:numPr>
              <w:spacing w:before="100" w:beforeAutospacing="1" w:after="100" w:afterAutospacing="1"/>
              <w:ind w:left="45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bookmarkStart w:id="33" w:name="OLE_LINK99"/>
            <w:r w:rsidRPr="00540705">
              <w:rPr>
                <w:rFonts w:ascii="Arial" w:hAnsi="Arial" w:cs="Arial"/>
                <w:sz w:val="20"/>
                <w:szCs w:val="16"/>
              </w:rPr>
              <w:t>Инструменты маркетинга в отраслях</w:t>
            </w:r>
            <w:bookmarkEnd w:id="33"/>
          </w:p>
        </w:tc>
        <w:tc>
          <w:tcPr>
            <w:tcW w:w="993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122</w:t>
            </w:r>
          </w:p>
        </w:tc>
        <w:tc>
          <w:tcPr>
            <w:tcW w:w="1559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36</w:t>
            </w:r>
          </w:p>
        </w:tc>
        <w:tc>
          <w:tcPr>
            <w:tcW w:w="1984" w:type="dxa"/>
          </w:tcPr>
          <w:p w:rsidR="007013A3" w:rsidRPr="00540705" w:rsidRDefault="007013A3" w:rsidP="00760129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86</w:t>
            </w:r>
          </w:p>
        </w:tc>
      </w:tr>
      <w:tr w:rsidR="00540705" w:rsidRPr="00540705" w:rsidTr="007013A3">
        <w:tc>
          <w:tcPr>
            <w:tcW w:w="704" w:type="dxa"/>
          </w:tcPr>
          <w:p w:rsidR="00540705" w:rsidRPr="00540705" w:rsidRDefault="00540705" w:rsidP="002171BC">
            <w:pPr>
              <w:pStyle w:val="af6"/>
              <w:numPr>
                <w:ilvl w:val="0"/>
                <w:numId w:val="39"/>
              </w:numPr>
              <w:spacing w:before="100" w:beforeAutospacing="1" w:after="100" w:afterAutospacing="1"/>
              <w:ind w:left="45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r w:rsidRPr="00540705">
              <w:rPr>
                <w:rFonts w:ascii="Arial" w:hAnsi="Arial" w:cs="Arial"/>
                <w:sz w:val="20"/>
                <w:szCs w:val="16"/>
              </w:rPr>
              <w:t>Подготовка отчета и презентация результатов консалтингового проекта</w:t>
            </w:r>
          </w:p>
        </w:tc>
        <w:tc>
          <w:tcPr>
            <w:tcW w:w="993" w:type="dxa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40</w:t>
            </w:r>
          </w:p>
        </w:tc>
        <w:tc>
          <w:tcPr>
            <w:tcW w:w="1559" w:type="dxa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1984" w:type="dxa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32</w:t>
            </w:r>
          </w:p>
        </w:tc>
      </w:tr>
      <w:tr w:rsidR="00540705" w:rsidRPr="00540705" w:rsidTr="007013A3">
        <w:tc>
          <w:tcPr>
            <w:tcW w:w="704" w:type="dxa"/>
          </w:tcPr>
          <w:p w:rsidR="00540705" w:rsidRPr="00540705" w:rsidRDefault="00540705" w:rsidP="002171BC">
            <w:pPr>
              <w:pStyle w:val="af6"/>
              <w:numPr>
                <w:ilvl w:val="0"/>
                <w:numId w:val="39"/>
              </w:numPr>
              <w:spacing w:before="100" w:beforeAutospacing="1" w:after="100" w:afterAutospacing="1"/>
              <w:ind w:left="45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bookmarkStart w:id="34" w:name="OLE_LINK100"/>
            <w:bookmarkStart w:id="35" w:name="OLE_LINK101"/>
            <w:r w:rsidRPr="00540705">
              <w:rPr>
                <w:rFonts w:ascii="Arial" w:hAnsi="Arial" w:cs="Arial"/>
                <w:sz w:val="20"/>
                <w:szCs w:val="16"/>
              </w:rPr>
              <w:t>Инструменты профессионального развития маркетолога</w:t>
            </w:r>
            <w:bookmarkEnd w:id="34"/>
            <w:bookmarkEnd w:id="35"/>
            <w:r w:rsidRPr="0054070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78</w:t>
            </w:r>
          </w:p>
        </w:tc>
        <w:tc>
          <w:tcPr>
            <w:tcW w:w="1559" w:type="dxa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26</w:t>
            </w:r>
          </w:p>
        </w:tc>
        <w:tc>
          <w:tcPr>
            <w:tcW w:w="1984" w:type="dxa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52</w:t>
            </w:r>
          </w:p>
        </w:tc>
      </w:tr>
      <w:tr w:rsidR="00540705" w:rsidRPr="00540705" w:rsidTr="007013A3">
        <w:tc>
          <w:tcPr>
            <w:tcW w:w="704" w:type="dxa"/>
          </w:tcPr>
          <w:p w:rsidR="00540705" w:rsidRPr="00540705" w:rsidRDefault="00540705" w:rsidP="00540705">
            <w:pPr>
              <w:spacing w:before="100" w:beforeAutospacing="1" w:after="100" w:afterAutospacing="1"/>
              <w:ind w:firstLine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left="33" w:firstLine="0"/>
              <w:rPr>
                <w:rFonts w:ascii="Arial" w:hAnsi="Arial" w:cs="Arial"/>
                <w:sz w:val="20"/>
                <w:szCs w:val="16"/>
              </w:rPr>
            </w:pPr>
            <w:r w:rsidRPr="00540705">
              <w:rPr>
                <w:rFonts w:ascii="Arial" w:hAnsi="Arial" w:cs="Arial"/>
                <w:b/>
                <w:sz w:val="20"/>
                <w:szCs w:val="16"/>
              </w:rPr>
              <w:t>Итого часов на 2 курсе</w:t>
            </w:r>
          </w:p>
        </w:tc>
        <w:tc>
          <w:tcPr>
            <w:tcW w:w="993" w:type="dxa"/>
            <w:vAlign w:val="bottom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288</w:t>
            </w:r>
          </w:p>
        </w:tc>
        <w:tc>
          <w:tcPr>
            <w:tcW w:w="1559" w:type="dxa"/>
            <w:vAlign w:val="bottom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86</w:t>
            </w:r>
          </w:p>
        </w:tc>
        <w:tc>
          <w:tcPr>
            <w:tcW w:w="1984" w:type="dxa"/>
            <w:vAlign w:val="bottom"/>
          </w:tcPr>
          <w:p w:rsidR="00540705" w:rsidRPr="00540705" w:rsidRDefault="00540705" w:rsidP="00540705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54070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202</w:t>
            </w:r>
          </w:p>
        </w:tc>
      </w:tr>
    </w:tbl>
    <w:p w:rsidR="0057094D" w:rsidRPr="00540705" w:rsidRDefault="0057094D" w:rsidP="0057094D">
      <w:pPr>
        <w:ind w:firstLine="0"/>
        <w:rPr>
          <w:rFonts w:ascii="Arial" w:hAnsi="Arial" w:cs="Arial"/>
        </w:rPr>
      </w:pPr>
    </w:p>
    <w:bookmarkEnd w:id="24"/>
    <w:p w:rsidR="0057094D" w:rsidRPr="00540705" w:rsidRDefault="0057094D" w:rsidP="0057094D">
      <w:pPr>
        <w:ind w:firstLine="0"/>
        <w:rPr>
          <w:rFonts w:ascii="Arial" w:hAnsi="Arial" w:cs="Arial"/>
        </w:rPr>
      </w:pPr>
    </w:p>
    <w:bookmarkEnd w:id="25"/>
    <w:bookmarkEnd w:id="26"/>
    <w:p w:rsidR="00203693" w:rsidRPr="004C2A34" w:rsidRDefault="00203693" w:rsidP="004D356B">
      <w:pPr>
        <w:pStyle w:val="1"/>
      </w:pPr>
      <w:r w:rsidRPr="004C2A34">
        <w:t>Формы контроля знаний студентов</w:t>
      </w:r>
      <w:r w:rsidR="000B3484" w:rsidRPr="004C2A34">
        <w:t xml:space="preserve"> по НИС</w:t>
      </w:r>
    </w:p>
    <w:p w:rsidR="000B3484" w:rsidRPr="004C2A34" w:rsidRDefault="000B3484" w:rsidP="004C2A34">
      <w:pPr>
        <w:spacing w:before="100" w:beforeAutospacing="1" w:after="100" w:afterAutospacing="1" w:line="276" w:lineRule="auto"/>
        <w:ind w:firstLine="0"/>
        <w:rPr>
          <w:rFonts w:ascii="Arial" w:hAnsi="Arial" w:cs="Arial"/>
          <w:b/>
          <w:sz w:val="28"/>
          <w:szCs w:val="24"/>
        </w:rPr>
      </w:pPr>
      <w:r w:rsidRPr="004C2A34">
        <w:rPr>
          <w:rFonts w:ascii="Arial" w:hAnsi="Arial" w:cs="Arial"/>
          <w:b/>
          <w:sz w:val="28"/>
          <w:szCs w:val="24"/>
        </w:rPr>
        <w:t>1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4"/>
        <w:gridCol w:w="395"/>
        <w:gridCol w:w="395"/>
        <w:gridCol w:w="373"/>
        <w:gridCol w:w="426"/>
        <w:gridCol w:w="4790"/>
      </w:tblGrid>
      <w:tr w:rsidR="00602D92" w:rsidRPr="00602D92" w:rsidTr="00025431">
        <w:trPr>
          <w:tblHeader/>
        </w:trPr>
        <w:tc>
          <w:tcPr>
            <w:tcW w:w="1384" w:type="dxa"/>
            <w:vMerge w:val="restart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right="34"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Тип контроля</w:t>
            </w:r>
          </w:p>
        </w:tc>
        <w:tc>
          <w:tcPr>
            <w:tcW w:w="1984" w:type="dxa"/>
            <w:vMerge w:val="restart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  <w:tc>
          <w:tcPr>
            <w:tcW w:w="1589" w:type="dxa"/>
            <w:gridSpan w:val="4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4790" w:type="dxa"/>
            <w:vMerge w:val="restart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Параметры</w:t>
            </w:r>
          </w:p>
        </w:tc>
      </w:tr>
      <w:tr w:rsidR="00602D92" w:rsidRPr="00602D92" w:rsidTr="00025431">
        <w:trPr>
          <w:tblHeader/>
        </w:trPr>
        <w:tc>
          <w:tcPr>
            <w:tcW w:w="1384" w:type="dxa"/>
            <w:vMerge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0" w:type="dxa"/>
            <w:vMerge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92" w:rsidRPr="00602D92" w:rsidTr="00025431">
        <w:tc>
          <w:tcPr>
            <w:tcW w:w="1384" w:type="dxa"/>
            <w:vMerge w:val="restart"/>
            <w:shd w:val="clear" w:color="auto" w:fill="auto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Текущий</w:t>
            </w:r>
            <w:r w:rsidRPr="00602D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02D92">
              <w:rPr>
                <w:rFonts w:ascii="Arial" w:hAnsi="Arial" w:cs="Arial"/>
                <w:sz w:val="20"/>
                <w:szCs w:val="20"/>
              </w:rPr>
              <w:t>(неделя)</w:t>
            </w:r>
          </w:p>
        </w:tc>
        <w:tc>
          <w:tcPr>
            <w:tcW w:w="1984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Эссе</w:t>
            </w: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602D92" w:rsidRPr="00602D92" w:rsidRDefault="00602D92" w:rsidP="00602D9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36" w:name="OLE_LINK181"/>
            <w:bookmarkStart w:id="37" w:name="OLE_LINK182"/>
            <w:bookmarkStart w:id="38" w:name="OLE_LINK185"/>
            <w:r w:rsidRPr="00602D92">
              <w:rPr>
                <w:rFonts w:ascii="Arial" w:hAnsi="Arial" w:cs="Arial"/>
                <w:sz w:val="20"/>
                <w:szCs w:val="20"/>
              </w:rPr>
              <w:t xml:space="preserve">Разработка </w:t>
            </w:r>
            <w:bookmarkEnd w:id="36"/>
            <w:bookmarkEnd w:id="37"/>
            <w:r w:rsidRPr="00602D92">
              <w:rPr>
                <w:rFonts w:ascii="Arial" w:hAnsi="Arial" w:cs="Arial"/>
                <w:sz w:val="20"/>
                <w:szCs w:val="20"/>
              </w:rPr>
              <w:t>проекта курсовой работы.</w:t>
            </w:r>
            <w:bookmarkEnd w:id="38"/>
            <w:r w:rsidRPr="00602D9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9" w:name="OLE_LINK169"/>
            <w:bookmarkStart w:id="40" w:name="OLE_LINK170"/>
            <w:r w:rsidRPr="00602D92">
              <w:rPr>
                <w:rFonts w:ascii="Arial" w:hAnsi="Arial" w:cs="Arial"/>
                <w:sz w:val="20"/>
                <w:szCs w:val="20"/>
              </w:rPr>
              <w:t>Индивидуальное задание. Письменный отчет и устная презентация (защита).</w:t>
            </w:r>
            <w:bookmarkEnd w:id="39"/>
            <w:bookmarkEnd w:id="40"/>
            <w:r w:rsidRPr="00602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2D92" w:rsidRPr="00602D92" w:rsidTr="00025431">
        <w:tc>
          <w:tcPr>
            <w:tcW w:w="1384" w:type="dxa"/>
            <w:vMerge/>
            <w:shd w:val="clear" w:color="auto" w:fill="auto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Контрольная работа 1</w:t>
            </w: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602D92" w:rsidRPr="00602D92" w:rsidRDefault="00602D92" w:rsidP="00602D9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41" w:name="OLE_LINK187"/>
            <w:bookmarkStart w:id="42" w:name="OLE_LINK188"/>
            <w:r w:rsidRPr="00602D92">
              <w:rPr>
                <w:rFonts w:ascii="Arial" w:hAnsi="Arial" w:cs="Arial"/>
                <w:sz w:val="20"/>
                <w:szCs w:val="20"/>
              </w:rPr>
              <w:t xml:space="preserve">Разработка исследовательского или консалтингового проекта от внешнего эксперта. </w:t>
            </w:r>
            <w:bookmarkStart w:id="43" w:name="OLE_LINK171"/>
            <w:bookmarkStart w:id="44" w:name="OLE_LINK172"/>
            <w:r w:rsidRPr="00602D92">
              <w:rPr>
                <w:rFonts w:ascii="Arial" w:hAnsi="Arial" w:cs="Arial"/>
                <w:sz w:val="20"/>
                <w:szCs w:val="20"/>
              </w:rPr>
              <w:t>Групповое задание. Письменный отчет и устная презентация.</w:t>
            </w:r>
            <w:bookmarkEnd w:id="41"/>
            <w:bookmarkEnd w:id="42"/>
            <w:bookmarkEnd w:id="43"/>
            <w:bookmarkEnd w:id="44"/>
            <w:r w:rsidRPr="00602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2D92" w:rsidRPr="00602D92" w:rsidTr="00025431">
        <w:tc>
          <w:tcPr>
            <w:tcW w:w="1384" w:type="dxa"/>
            <w:vMerge/>
            <w:shd w:val="clear" w:color="auto" w:fill="auto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Реферат</w:t>
            </w: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602D92" w:rsidRPr="00602D92" w:rsidRDefault="00602D92" w:rsidP="00602D9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45" w:name="OLE_LINK189"/>
            <w:bookmarkStart w:id="46" w:name="OLE_LINK190"/>
            <w:r w:rsidRPr="00602D92">
              <w:rPr>
                <w:rFonts w:ascii="Arial" w:hAnsi="Arial" w:cs="Arial"/>
                <w:sz w:val="20"/>
                <w:szCs w:val="20"/>
              </w:rPr>
              <w:t xml:space="preserve">Подготовка обзора литературы для курсовой работы. </w:t>
            </w:r>
            <w:bookmarkStart w:id="47" w:name="OLE_LINK165"/>
            <w:bookmarkStart w:id="48" w:name="OLE_LINK166"/>
            <w:bookmarkStart w:id="49" w:name="OLE_LINK228"/>
            <w:bookmarkStart w:id="50" w:name="OLE_LINK229"/>
            <w:r w:rsidRPr="00602D92">
              <w:rPr>
                <w:rFonts w:ascii="Arial" w:hAnsi="Arial" w:cs="Arial"/>
                <w:sz w:val="20"/>
                <w:szCs w:val="20"/>
              </w:rPr>
              <w:t>Индивидуальное задание. Письменный отчет</w:t>
            </w:r>
            <w:bookmarkEnd w:id="47"/>
            <w:bookmarkEnd w:id="48"/>
            <w:r w:rsidRPr="00602D92">
              <w:rPr>
                <w:rFonts w:ascii="Arial" w:hAnsi="Arial" w:cs="Arial"/>
                <w:sz w:val="20"/>
                <w:szCs w:val="20"/>
              </w:rPr>
              <w:t>.</w:t>
            </w:r>
            <w:bookmarkEnd w:id="45"/>
            <w:bookmarkEnd w:id="46"/>
            <w:bookmarkEnd w:id="49"/>
            <w:bookmarkEnd w:id="50"/>
          </w:p>
        </w:tc>
      </w:tr>
      <w:tr w:rsidR="00602D92" w:rsidRPr="00602D92" w:rsidTr="00025431">
        <w:tc>
          <w:tcPr>
            <w:tcW w:w="1384" w:type="dxa"/>
            <w:vMerge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Домашнее задание</w:t>
            </w: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602D92" w:rsidRPr="00602D92" w:rsidRDefault="00602D92" w:rsidP="00602D9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51" w:name="OLE_LINK195"/>
            <w:bookmarkStart w:id="52" w:name="OLE_LINK191"/>
            <w:bookmarkStart w:id="53" w:name="OLE_LINK192"/>
            <w:bookmarkStart w:id="54" w:name="OLE_LINK82"/>
            <w:bookmarkStart w:id="55" w:name="OLE_LINK121"/>
            <w:r w:rsidRPr="00602D92">
              <w:rPr>
                <w:rFonts w:ascii="Arial" w:hAnsi="Arial" w:cs="Arial"/>
                <w:sz w:val="20"/>
                <w:szCs w:val="20"/>
              </w:rPr>
              <w:t>Предварительная презентация курсовой работы (программа исследования, предварительные результаты).</w:t>
            </w:r>
            <w:bookmarkEnd w:id="51"/>
            <w:r w:rsidRPr="00602D92">
              <w:rPr>
                <w:rFonts w:ascii="Arial" w:hAnsi="Arial" w:cs="Arial"/>
                <w:sz w:val="20"/>
                <w:szCs w:val="20"/>
              </w:rPr>
              <w:t xml:space="preserve"> Индивидуальное задание. Устная презентация (защита).</w:t>
            </w:r>
            <w:bookmarkEnd w:id="52"/>
            <w:bookmarkEnd w:id="53"/>
            <w:r w:rsidRPr="00602D9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54"/>
            <w:bookmarkEnd w:id="55"/>
          </w:p>
        </w:tc>
      </w:tr>
      <w:tr w:rsidR="00602D92" w:rsidRPr="00602D92" w:rsidTr="00025431">
        <w:tc>
          <w:tcPr>
            <w:tcW w:w="1384" w:type="dxa"/>
            <w:vMerge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Контрольная работа 2</w:t>
            </w: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90" w:type="dxa"/>
          </w:tcPr>
          <w:p w:rsidR="00602D92" w:rsidRPr="00602D92" w:rsidRDefault="00602D92" w:rsidP="00602D9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56" w:name="OLE_LINK175"/>
            <w:bookmarkStart w:id="57" w:name="OLE_LINK176"/>
            <w:r w:rsidRPr="00602D92">
              <w:rPr>
                <w:rFonts w:ascii="Arial" w:hAnsi="Arial" w:cs="Arial"/>
                <w:sz w:val="20"/>
                <w:szCs w:val="20"/>
              </w:rPr>
              <w:t>Разработка исследовательского или консалтингового проекта от внешнего эксперта. Групповое задание. Письменный отчет и устная презентация.</w:t>
            </w:r>
            <w:bookmarkEnd w:id="56"/>
            <w:bookmarkEnd w:id="57"/>
            <w:r w:rsidRPr="00602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2D92" w:rsidRPr="00540705" w:rsidTr="00025431">
        <w:tc>
          <w:tcPr>
            <w:tcW w:w="1384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  <w:szCs w:val="20"/>
              </w:rPr>
            </w:pPr>
            <w:bookmarkStart w:id="58" w:name="_Hlk445135836"/>
            <w:r w:rsidRPr="00602D92">
              <w:rPr>
                <w:rFonts w:ascii="Arial" w:hAnsi="Arial" w:cs="Arial"/>
                <w:sz w:val="20"/>
                <w:szCs w:val="20"/>
              </w:rPr>
              <w:t>Итоговый</w:t>
            </w:r>
          </w:p>
        </w:tc>
        <w:tc>
          <w:tcPr>
            <w:tcW w:w="1984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Экзамен</w:t>
            </w:r>
          </w:p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602D92" w:rsidRPr="00602D92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2D9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790" w:type="dxa"/>
          </w:tcPr>
          <w:p w:rsidR="00602D92" w:rsidRPr="001D1B68" w:rsidRDefault="00602D92" w:rsidP="00602D92">
            <w:pPr>
              <w:pStyle w:val="af9"/>
              <w:ind w:firstLine="0"/>
              <w:rPr>
                <w:rFonts w:ascii="Arial" w:hAnsi="Arial" w:cs="Arial"/>
              </w:rPr>
            </w:pPr>
            <w:bookmarkStart w:id="59" w:name="OLE_LINK230"/>
            <w:bookmarkStart w:id="60" w:name="OLE_LINK231"/>
            <w:r w:rsidRPr="00602D92">
              <w:rPr>
                <w:rFonts w:ascii="Arial" w:hAnsi="Arial" w:cs="Arial"/>
              </w:rPr>
              <w:t xml:space="preserve">Рецензирование магистерской диссертации предыдущего года. </w:t>
            </w:r>
            <w:bookmarkEnd w:id="59"/>
            <w:bookmarkEnd w:id="60"/>
            <w:r w:rsidRPr="00602D92">
              <w:rPr>
                <w:rFonts w:ascii="Arial" w:hAnsi="Arial" w:cs="Arial"/>
              </w:rPr>
              <w:t>Индивидуальное задание. Письменный отчет.</w:t>
            </w:r>
            <w:r w:rsidRPr="001D1B68">
              <w:rPr>
                <w:rFonts w:ascii="Arial" w:hAnsi="Arial" w:cs="Arial"/>
              </w:rPr>
              <w:t xml:space="preserve"> </w:t>
            </w:r>
          </w:p>
        </w:tc>
      </w:tr>
      <w:bookmarkEnd w:id="58"/>
    </w:tbl>
    <w:p w:rsidR="000B3484" w:rsidRDefault="000B3484" w:rsidP="000B3484">
      <w:pPr>
        <w:ind w:firstLine="0"/>
        <w:rPr>
          <w:rFonts w:ascii="Arial" w:hAnsi="Arial" w:cs="Arial"/>
        </w:rPr>
      </w:pPr>
    </w:p>
    <w:p w:rsidR="00203693" w:rsidRPr="004C2A34" w:rsidRDefault="000B3484" w:rsidP="004C2A34">
      <w:pPr>
        <w:spacing w:before="100" w:beforeAutospacing="1" w:after="100" w:afterAutospacing="1" w:line="276" w:lineRule="auto"/>
        <w:ind w:firstLine="0"/>
        <w:rPr>
          <w:rFonts w:ascii="Arial" w:hAnsi="Arial" w:cs="Arial"/>
          <w:b/>
          <w:sz w:val="28"/>
          <w:szCs w:val="24"/>
        </w:rPr>
      </w:pPr>
      <w:r w:rsidRPr="004C2A34">
        <w:rPr>
          <w:rFonts w:ascii="Arial" w:hAnsi="Arial" w:cs="Arial"/>
          <w:b/>
          <w:sz w:val="28"/>
          <w:szCs w:val="24"/>
        </w:rPr>
        <w:t xml:space="preserve">2 </w:t>
      </w:r>
      <w:r w:rsidR="0057094D" w:rsidRPr="004C2A34">
        <w:rPr>
          <w:rFonts w:ascii="Arial" w:hAnsi="Arial" w:cs="Arial"/>
          <w:b/>
          <w:sz w:val="28"/>
          <w:szCs w:val="24"/>
        </w:rPr>
        <w:t>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4"/>
        <w:gridCol w:w="395"/>
        <w:gridCol w:w="395"/>
        <w:gridCol w:w="373"/>
        <w:gridCol w:w="426"/>
        <w:gridCol w:w="4790"/>
      </w:tblGrid>
      <w:tr w:rsidR="00602D92" w:rsidRPr="00540705" w:rsidTr="00025431">
        <w:trPr>
          <w:tblHeader/>
        </w:trPr>
        <w:tc>
          <w:tcPr>
            <w:tcW w:w="1384" w:type="dxa"/>
            <w:vMerge w:val="restart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right="34"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Тип контроля</w:t>
            </w:r>
          </w:p>
        </w:tc>
        <w:tc>
          <w:tcPr>
            <w:tcW w:w="1984" w:type="dxa"/>
            <w:vMerge w:val="restart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Форма контроля</w:t>
            </w:r>
          </w:p>
        </w:tc>
        <w:tc>
          <w:tcPr>
            <w:tcW w:w="1589" w:type="dxa"/>
            <w:gridSpan w:val="4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1 год</w:t>
            </w:r>
          </w:p>
        </w:tc>
        <w:tc>
          <w:tcPr>
            <w:tcW w:w="4790" w:type="dxa"/>
            <w:vMerge w:val="restart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Параметры</w:t>
            </w:r>
          </w:p>
        </w:tc>
      </w:tr>
      <w:tr w:rsidR="00602D92" w:rsidRPr="00540705" w:rsidTr="00025431">
        <w:trPr>
          <w:tblHeader/>
        </w:trPr>
        <w:tc>
          <w:tcPr>
            <w:tcW w:w="1384" w:type="dxa"/>
            <w:vMerge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5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3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90" w:type="dxa"/>
            <w:vMerge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602D92" w:rsidRPr="00540705" w:rsidTr="00025431">
        <w:tc>
          <w:tcPr>
            <w:tcW w:w="1384" w:type="dxa"/>
            <w:vMerge w:val="restart"/>
            <w:shd w:val="clear" w:color="auto" w:fill="auto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bookmarkStart w:id="61" w:name="OLE_LINK24"/>
            <w:bookmarkStart w:id="62" w:name="OLE_LINK26"/>
            <w:r w:rsidRPr="00540705">
              <w:rPr>
                <w:rFonts w:ascii="Arial" w:hAnsi="Arial" w:cs="Arial"/>
                <w:sz w:val="20"/>
              </w:rPr>
              <w:t>Текущий</w:t>
            </w:r>
            <w:r w:rsidRPr="0054070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40705">
              <w:rPr>
                <w:rFonts w:ascii="Arial" w:hAnsi="Arial" w:cs="Arial"/>
                <w:sz w:val="20"/>
              </w:rPr>
              <w:t>(неделя)</w:t>
            </w:r>
          </w:p>
        </w:tc>
        <w:tc>
          <w:tcPr>
            <w:tcW w:w="1984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Контрольная работа</w:t>
            </w:r>
          </w:p>
        </w:tc>
        <w:tc>
          <w:tcPr>
            <w:tcW w:w="395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54070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95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602D92" w:rsidRPr="009617E6" w:rsidRDefault="00602D92" w:rsidP="00602D9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  <w:szCs w:val="24"/>
              </w:rPr>
              <w:t xml:space="preserve">Разработка исследовательского или консалтингового проекта от внешнего эксперта. </w:t>
            </w:r>
            <w:bookmarkStart w:id="63" w:name="OLE_LINK177"/>
            <w:bookmarkStart w:id="64" w:name="OLE_LINK178"/>
            <w:r w:rsidRPr="00540705">
              <w:rPr>
                <w:rFonts w:ascii="Arial" w:hAnsi="Arial" w:cs="Arial"/>
                <w:sz w:val="20"/>
                <w:szCs w:val="24"/>
              </w:rPr>
              <w:t xml:space="preserve">Групповое задание. </w:t>
            </w:r>
            <w:r w:rsidRPr="00540705">
              <w:rPr>
                <w:rFonts w:ascii="Arial" w:hAnsi="Arial" w:cs="Arial"/>
                <w:sz w:val="20"/>
              </w:rPr>
              <w:t>П</w:t>
            </w:r>
            <w:r w:rsidRPr="00540705">
              <w:rPr>
                <w:rFonts w:ascii="Arial" w:hAnsi="Arial" w:cs="Arial"/>
                <w:sz w:val="20"/>
                <w:szCs w:val="24"/>
              </w:rPr>
              <w:t>исьменный отчет и устная презентация.</w:t>
            </w:r>
            <w:bookmarkEnd w:id="63"/>
            <w:bookmarkEnd w:id="64"/>
            <w:r w:rsidRPr="009617E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bookmarkEnd w:id="61"/>
      <w:bookmarkEnd w:id="62"/>
      <w:tr w:rsidR="00602D92" w:rsidRPr="00540705" w:rsidTr="00025431">
        <w:tc>
          <w:tcPr>
            <w:tcW w:w="1384" w:type="dxa"/>
            <w:vMerge/>
            <w:shd w:val="clear" w:color="auto" w:fill="auto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Домашнее задание</w:t>
            </w:r>
          </w:p>
        </w:tc>
        <w:tc>
          <w:tcPr>
            <w:tcW w:w="395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73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602D92" w:rsidRPr="00540705" w:rsidRDefault="00602D92" w:rsidP="00602D9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4"/>
              </w:rPr>
            </w:pPr>
            <w:r w:rsidRPr="00540705">
              <w:rPr>
                <w:rFonts w:ascii="Arial" w:hAnsi="Arial" w:cs="Arial"/>
                <w:sz w:val="20"/>
              </w:rPr>
              <w:t>Разработка проекта магистерской диссертации</w:t>
            </w:r>
            <w:r w:rsidRPr="00540705"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Pr="00540705">
              <w:rPr>
                <w:rFonts w:ascii="Arial" w:hAnsi="Arial" w:cs="Arial"/>
                <w:sz w:val="20"/>
              </w:rPr>
              <w:t>Индивидуальное задание. П</w:t>
            </w:r>
            <w:r w:rsidRPr="00540705">
              <w:rPr>
                <w:rFonts w:ascii="Arial" w:hAnsi="Arial" w:cs="Arial"/>
                <w:sz w:val="20"/>
                <w:szCs w:val="24"/>
              </w:rPr>
              <w:t xml:space="preserve">исьменный отчет и устная презентация (защита). </w:t>
            </w:r>
          </w:p>
        </w:tc>
      </w:tr>
      <w:tr w:rsidR="00602D92" w:rsidRPr="00540705" w:rsidTr="00025431">
        <w:trPr>
          <w:trHeight w:val="1069"/>
        </w:trPr>
        <w:tc>
          <w:tcPr>
            <w:tcW w:w="1384" w:type="dxa"/>
            <w:vMerge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Эссе</w:t>
            </w:r>
          </w:p>
        </w:tc>
        <w:tc>
          <w:tcPr>
            <w:tcW w:w="395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6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602D92" w:rsidRPr="00540705" w:rsidRDefault="00602D92" w:rsidP="00602D9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  <w:szCs w:val="24"/>
              </w:rPr>
              <w:t xml:space="preserve">Подготовка резюме для российской и зарубежной компании (на русском и английском языке). </w:t>
            </w:r>
            <w:r w:rsidRPr="00540705">
              <w:rPr>
                <w:rFonts w:ascii="Arial" w:hAnsi="Arial" w:cs="Arial"/>
                <w:sz w:val="20"/>
              </w:rPr>
              <w:t>Индивидуальное задание.</w:t>
            </w:r>
            <w:r w:rsidRPr="0054070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40705">
              <w:rPr>
                <w:rFonts w:ascii="Arial" w:hAnsi="Arial" w:cs="Arial"/>
                <w:sz w:val="20"/>
              </w:rPr>
              <w:t>П</w:t>
            </w:r>
            <w:r w:rsidRPr="00540705">
              <w:rPr>
                <w:rFonts w:ascii="Arial" w:hAnsi="Arial" w:cs="Arial"/>
                <w:sz w:val="20"/>
                <w:szCs w:val="24"/>
              </w:rPr>
              <w:t>исьменный отчет и устная презентация (собеседование).</w:t>
            </w:r>
            <w:r w:rsidRPr="0054070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2D92" w:rsidRPr="00540705" w:rsidTr="00025431">
        <w:tc>
          <w:tcPr>
            <w:tcW w:w="1384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right="-108"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Итоговый</w:t>
            </w:r>
          </w:p>
        </w:tc>
        <w:tc>
          <w:tcPr>
            <w:tcW w:w="1984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Экзамен</w:t>
            </w:r>
          </w:p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426" w:type="dxa"/>
          </w:tcPr>
          <w:p w:rsidR="00602D92" w:rsidRPr="00540705" w:rsidRDefault="00602D92" w:rsidP="00025431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4790" w:type="dxa"/>
          </w:tcPr>
          <w:p w:rsidR="00602D92" w:rsidRPr="00540705" w:rsidRDefault="00602D92" w:rsidP="00602D9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sz w:val="20"/>
              </w:rPr>
            </w:pPr>
            <w:r w:rsidRPr="00540705">
              <w:rPr>
                <w:rFonts w:ascii="Arial" w:hAnsi="Arial" w:cs="Arial"/>
                <w:sz w:val="20"/>
              </w:rPr>
              <w:t>Индивидуальное задание. Предварительная презентация магистерской диссертации. Устная презентация (защита).</w:t>
            </w:r>
          </w:p>
        </w:tc>
      </w:tr>
    </w:tbl>
    <w:p w:rsidR="0057094D" w:rsidRPr="00540705" w:rsidRDefault="0057094D" w:rsidP="00203693">
      <w:pPr>
        <w:ind w:left="709" w:firstLine="0"/>
        <w:rPr>
          <w:rFonts w:ascii="Arial" w:hAnsi="Arial" w:cs="Arial"/>
        </w:rPr>
      </w:pPr>
    </w:p>
    <w:p w:rsidR="0057094D" w:rsidRPr="00540705" w:rsidRDefault="0057094D" w:rsidP="00203693">
      <w:pPr>
        <w:ind w:left="709" w:firstLine="0"/>
        <w:rPr>
          <w:rFonts w:ascii="Arial" w:hAnsi="Arial" w:cs="Arial"/>
        </w:rPr>
      </w:pPr>
    </w:p>
    <w:p w:rsidR="00203693" w:rsidRPr="00540705" w:rsidRDefault="00203693" w:rsidP="002171BC">
      <w:pPr>
        <w:pStyle w:val="2"/>
        <w:keepLines/>
        <w:numPr>
          <w:ilvl w:val="1"/>
          <w:numId w:val="38"/>
        </w:numPr>
        <w:spacing w:before="0" w:after="0" w:line="276" w:lineRule="auto"/>
        <w:ind w:left="1110" w:hanging="390"/>
        <w:contextualSpacing/>
        <w:rPr>
          <w:rFonts w:ascii="Arial" w:hAnsi="Arial" w:cs="Arial"/>
          <w:bCs w:val="0"/>
          <w:iCs w:val="0"/>
          <w:szCs w:val="26"/>
          <w:lang w:eastAsia="ru-RU"/>
        </w:rPr>
      </w:pPr>
      <w:r w:rsidRPr="00540705">
        <w:rPr>
          <w:rFonts w:ascii="Arial" w:hAnsi="Arial" w:cs="Arial"/>
          <w:bCs w:val="0"/>
          <w:iCs w:val="0"/>
          <w:szCs w:val="26"/>
          <w:lang w:eastAsia="ru-RU"/>
        </w:rPr>
        <w:t>Критерии оценки знаний, навыков</w:t>
      </w:r>
    </w:p>
    <w:p w:rsidR="00203693" w:rsidRPr="00540705" w:rsidRDefault="00203693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bookmarkStart w:id="65" w:name="OLE_LINK36"/>
      <w:bookmarkStart w:id="66" w:name="OLE_LINK37"/>
      <w:r w:rsidRPr="00540705">
        <w:rPr>
          <w:rFonts w:ascii="Arial" w:hAnsi="Arial" w:cs="Arial"/>
          <w:szCs w:val="24"/>
        </w:rPr>
        <w:t xml:space="preserve">Оценки по всем формам контроля </w:t>
      </w:r>
      <w:r w:rsidR="000B3484" w:rsidRPr="00540705">
        <w:rPr>
          <w:rFonts w:ascii="Arial" w:hAnsi="Arial" w:cs="Arial"/>
          <w:szCs w:val="24"/>
        </w:rPr>
        <w:t xml:space="preserve">НИС </w:t>
      </w:r>
      <w:r w:rsidRPr="00540705">
        <w:rPr>
          <w:rFonts w:ascii="Arial" w:hAnsi="Arial" w:cs="Arial"/>
          <w:szCs w:val="24"/>
        </w:rPr>
        <w:t>выставляются по 10-ти балльной шкале.</w:t>
      </w:r>
      <w:r w:rsidR="008964D7" w:rsidRPr="00540705">
        <w:rPr>
          <w:rFonts w:ascii="Arial" w:hAnsi="Arial" w:cs="Arial"/>
          <w:szCs w:val="24"/>
        </w:rPr>
        <w:t xml:space="preserve"> </w:t>
      </w:r>
      <w:r w:rsidRPr="00540705">
        <w:rPr>
          <w:rFonts w:ascii="Arial" w:hAnsi="Arial" w:cs="Arial"/>
          <w:szCs w:val="24"/>
        </w:rPr>
        <w:t xml:space="preserve">В </w:t>
      </w:r>
      <w:proofErr w:type="gramStart"/>
      <w:r w:rsidRPr="00540705">
        <w:rPr>
          <w:rFonts w:ascii="Arial" w:hAnsi="Arial" w:cs="Arial"/>
          <w:szCs w:val="24"/>
        </w:rPr>
        <w:t>случае</w:t>
      </w:r>
      <w:proofErr w:type="gramEnd"/>
      <w:r w:rsidRPr="00540705">
        <w:rPr>
          <w:rFonts w:ascii="Arial" w:hAnsi="Arial" w:cs="Arial"/>
          <w:szCs w:val="24"/>
        </w:rPr>
        <w:t xml:space="preserve"> если работа не была сдана в установленный срок, она не принимается и за нее студент получает 0 баллов.</w:t>
      </w:r>
      <w:r w:rsidR="00115C70" w:rsidRPr="00540705">
        <w:rPr>
          <w:rFonts w:ascii="Arial" w:hAnsi="Arial" w:cs="Arial"/>
          <w:szCs w:val="24"/>
        </w:rPr>
        <w:t xml:space="preserve"> </w:t>
      </w:r>
      <w:r w:rsidRPr="00540705">
        <w:rPr>
          <w:rFonts w:ascii="Arial" w:hAnsi="Arial" w:cs="Arial"/>
          <w:szCs w:val="24"/>
        </w:rPr>
        <w:t xml:space="preserve">Итоговая оценка по </w:t>
      </w:r>
      <w:r w:rsidR="000B3484" w:rsidRPr="00540705">
        <w:rPr>
          <w:rFonts w:ascii="Arial" w:hAnsi="Arial" w:cs="Arial"/>
          <w:szCs w:val="24"/>
        </w:rPr>
        <w:t>НИС</w:t>
      </w:r>
      <w:r w:rsidRPr="00540705">
        <w:rPr>
          <w:rFonts w:ascii="Arial" w:hAnsi="Arial" w:cs="Arial"/>
          <w:szCs w:val="24"/>
        </w:rPr>
        <w:t xml:space="preserve"> складывается из следующих элементов.</w:t>
      </w:r>
    </w:p>
    <w:p w:rsidR="000B3484" w:rsidRPr="004C2A34" w:rsidRDefault="000B3484" w:rsidP="004C2A34">
      <w:pPr>
        <w:spacing w:before="100" w:beforeAutospacing="1" w:after="100" w:afterAutospacing="1" w:line="276" w:lineRule="auto"/>
        <w:ind w:firstLine="0"/>
        <w:rPr>
          <w:rFonts w:ascii="Arial" w:hAnsi="Arial" w:cs="Arial"/>
          <w:b/>
          <w:sz w:val="28"/>
          <w:szCs w:val="24"/>
        </w:rPr>
      </w:pPr>
      <w:r w:rsidRPr="004C2A34">
        <w:rPr>
          <w:rFonts w:ascii="Arial" w:hAnsi="Arial" w:cs="Arial"/>
          <w:b/>
          <w:sz w:val="28"/>
          <w:szCs w:val="24"/>
        </w:rPr>
        <w:t>1 КУРС</w:t>
      </w:r>
    </w:p>
    <w:p w:rsidR="00724012" w:rsidRPr="004C2A34" w:rsidRDefault="00724012" w:rsidP="0072401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bookmarkStart w:id="67" w:name="OLE_LINK33"/>
      <w:bookmarkStart w:id="68" w:name="OLE_LINK35"/>
      <w:r w:rsidRPr="004C2A34">
        <w:rPr>
          <w:rFonts w:ascii="Arial" w:hAnsi="Arial" w:cs="Arial"/>
          <w:b/>
          <w:szCs w:val="24"/>
        </w:rPr>
        <w:t>Эссе</w:t>
      </w:r>
    </w:p>
    <w:p w:rsidR="003D3A3D" w:rsidRPr="004C2A34" w:rsidRDefault="005D7D24" w:rsidP="0072401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bookmarkStart w:id="69" w:name="OLE_LINK62"/>
      <w:bookmarkStart w:id="70" w:name="OLE_LINK81"/>
      <w:r w:rsidRPr="004C2A34">
        <w:rPr>
          <w:rFonts w:ascii="Arial" w:hAnsi="Arial" w:cs="Arial"/>
          <w:szCs w:val="24"/>
        </w:rPr>
        <w:t>Оценивается соответствие требованиям</w:t>
      </w:r>
      <w:r w:rsidR="009D7498" w:rsidRPr="004C2A34">
        <w:rPr>
          <w:rFonts w:ascii="Arial" w:hAnsi="Arial" w:cs="Arial"/>
          <w:szCs w:val="24"/>
        </w:rPr>
        <w:t>, предъявляемыми</w:t>
      </w:r>
      <w:r w:rsidRPr="004C2A34">
        <w:rPr>
          <w:rFonts w:ascii="Arial" w:hAnsi="Arial" w:cs="Arial"/>
          <w:szCs w:val="24"/>
        </w:rPr>
        <w:t xml:space="preserve"> к </w:t>
      </w:r>
      <w:r w:rsidR="009D7498" w:rsidRPr="004C2A34">
        <w:rPr>
          <w:rFonts w:ascii="Arial" w:hAnsi="Arial" w:cs="Arial"/>
          <w:szCs w:val="24"/>
        </w:rPr>
        <w:t xml:space="preserve">проекту </w:t>
      </w:r>
      <w:r w:rsidRPr="004C2A34">
        <w:rPr>
          <w:rFonts w:ascii="Arial" w:hAnsi="Arial" w:cs="Arial"/>
          <w:szCs w:val="24"/>
        </w:rPr>
        <w:t>курсовой работ</w:t>
      </w:r>
      <w:r w:rsidR="009D7498" w:rsidRPr="004C2A34">
        <w:rPr>
          <w:rFonts w:ascii="Arial" w:hAnsi="Arial" w:cs="Arial"/>
          <w:szCs w:val="24"/>
        </w:rPr>
        <w:t xml:space="preserve">ы (см </w:t>
      </w:r>
      <w:r w:rsidRPr="004C2A34">
        <w:rPr>
          <w:rFonts w:ascii="Arial" w:hAnsi="Arial" w:cs="Arial"/>
        </w:rPr>
        <w:t>программ</w:t>
      </w:r>
      <w:r w:rsidR="009D7498" w:rsidRPr="004C2A34">
        <w:rPr>
          <w:rFonts w:ascii="Arial" w:hAnsi="Arial" w:cs="Arial"/>
        </w:rPr>
        <w:t>у</w:t>
      </w:r>
      <w:r w:rsidRPr="004C2A34">
        <w:rPr>
          <w:rFonts w:ascii="Arial" w:hAnsi="Arial" w:cs="Arial"/>
        </w:rPr>
        <w:t xml:space="preserve"> «Правила подготовки и защиты курсовой работы и выпускной квалификационной работы (магистерской диссертации) по образовательным программам «Менеджмент», «Маркетинг» направления подготовки 38.04.02 «Менеджмент», квалификация: магистр»</w:t>
      </w:r>
      <w:r w:rsidR="009D7498" w:rsidRPr="004C2A34">
        <w:rPr>
          <w:rFonts w:ascii="Arial" w:hAnsi="Arial" w:cs="Arial"/>
        </w:rPr>
        <w:t>)</w:t>
      </w:r>
      <w:bookmarkEnd w:id="69"/>
      <w:bookmarkEnd w:id="70"/>
      <w:r w:rsidR="003D3A3D" w:rsidRPr="004C2A34">
        <w:rPr>
          <w:rFonts w:ascii="Arial" w:hAnsi="Arial" w:cs="Arial"/>
        </w:rPr>
        <w:t xml:space="preserve"> в т.ч.:</w:t>
      </w:r>
    </w:p>
    <w:p w:rsidR="003D3A3D" w:rsidRPr="00540705" w:rsidRDefault="003D3A3D" w:rsidP="002171BC">
      <w:pPr>
        <w:pStyle w:val="af6"/>
        <w:numPr>
          <w:ilvl w:val="0"/>
          <w:numId w:val="5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40705">
        <w:rPr>
          <w:rFonts w:ascii="Arial" w:eastAsia="Calibri" w:hAnsi="Arial" w:cs="Arial"/>
          <w:sz w:val="24"/>
          <w:szCs w:val="24"/>
        </w:rPr>
        <w:t>Проработанность</w:t>
      </w:r>
      <w:r w:rsidR="00724012" w:rsidRPr="00540705">
        <w:rPr>
          <w:rFonts w:ascii="Arial" w:eastAsia="Calibri" w:hAnsi="Arial" w:cs="Arial"/>
          <w:sz w:val="24"/>
          <w:szCs w:val="24"/>
        </w:rPr>
        <w:t xml:space="preserve"> материала опубликованных научных источников, включение в анализ зарубежных и отечественных публикаций (как основополагающих, так и современных исследований) структурированная подача материала</w:t>
      </w:r>
    </w:p>
    <w:p w:rsidR="003D3A3D" w:rsidRPr="00540705" w:rsidRDefault="003D3A3D" w:rsidP="002171BC">
      <w:pPr>
        <w:pStyle w:val="af6"/>
        <w:numPr>
          <w:ilvl w:val="0"/>
          <w:numId w:val="5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40705">
        <w:rPr>
          <w:rFonts w:ascii="Arial" w:eastAsia="Calibri" w:hAnsi="Arial" w:cs="Arial"/>
          <w:sz w:val="24"/>
          <w:szCs w:val="24"/>
        </w:rPr>
        <w:t>Соответствие</w:t>
      </w:r>
      <w:r w:rsidR="00724012" w:rsidRPr="00540705">
        <w:rPr>
          <w:rFonts w:ascii="Arial" w:eastAsia="Calibri" w:hAnsi="Arial" w:cs="Arial"/>
          <w:sz w:val="24"/>
          <w:szCs w:val="24"/>
        </w:rPr>
        <w:t xml:space="preserve"> списка литературы тексту и упоминаниям исследователей, </w:t>
      </w:r>
    </w:p>
    <w:p w:rsidR="003D3A3D" w:rsidRPr="00540705" w:rsidRDefault="003D3A3D" w:rsidP="002171BC">
      <w:pPr>
        <w:pStyle w:val="af6"/>
        <w:numPr>
          <w:ilvl w:val="0"/>
          <w:numId w:val="5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40705">
        <w:rPr>
          <w:rFonts w:ascii="Arial" w:eastAsia="Calibri" w:hAnsi="Arial" w:cs="Arial"/>
          <w:sz w:val="24"/>
          <w:szCs w:val="24"/>
        </w:rPr>
        <w:t xml:space="preserve">Качество </w:t>
      </w:r>
      <w:r w:rsidR="00724012" w:rsidRPr="00540705">
        <w:rPr>
          <w:rFonts w:ascii="Arial" w:eastAsia="Calibri" w:hAnsi="Arial" w:cs="Arial"/>
          <w:sz w:val="24"/>
          <w:szCs w:val="24"/>
        </w:rPr>
        <w:t xml:space="preserve">аналитической работы по выявлению аспектов темы, недостаточно представленных в научных исследованиях, </w:t>
      </w:r>
    </w:p>
    <w:p w:rsidR="005D7D24" w:rsidRPr="00572C24" w:rsidRDefault="003D3A3D" w:rsidP="002171BC">
      <w:pPr>
        <w:pStyle w:val="af6"/>
        <w:numPr>
          <w:ilvl w:val="0"/>
          <w:numId w:val="58"/>
        </w:num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0705">
        <w:rPr>
          <w:rFonts w:ascii="Arial" w:eastAsia="Calibri" w:hAnsi="Arial" w:cs="Arial"/>
          <w:sz w:val="24"/>
          <w:szCs w:val="24"/>
        </w:rPr>
        <w:t>Корректность</w:t>
      </w:r>
      <w:r w:rsidR="00724012" w:rsidRPr="00540705">
        <w:rPr>
          <w:rFonts w:ascii="Arial" w:eastAsia="Calibri" w:hAnsi="Arial" w:cs="Arial"/>
          <w:sz w:val="24"/>
          <w:szCs w:val="24"/>
        </w:rPr>
        <w:t xml:space="preserve"> формулировки проблемы будущего исследования</w:t>
      </w:r>
      <w:r w:rsidRPr="00540705">
        <w:rPr>
          <w:rFonts w:ascii="Arial" w:eastAsia="Calibri" w:hAnsi="Arial" w:cs="Arial"/>
          <w:sz w:val="24"/>
          <w:szCs w:val="24"/>
        </w:rPr>
        <w:t xml:space="preserve">, </w:t>
      </w:r>
      <w:r w:rsidR="006E7417" w:rsidRPr="00540705">
        <w:rPr>
          <w:rFonts w:ascii="Arial" w:hAnsi="Arial" w:cs="Arial"/>
          <w:sz w:val="24"/>
          <w:szCs w:val="24"/>
        </w:rPr>
        <w:t xml:space="preserve">цели, задач, предмета, объекта исследования, выбора методов </w:t>
      </w:r>
      <w:r w:rsidR="005D7D24" w:rsidRPr="00540705">
        <w:rPr>
          <w:rFonts w:ascii="Arial" w:hAnsi="Arial" w:cs="Arial"/>
          <w:sz w:val="24"/>
          <w:szCs w:val="24"/>
        </w:rPr>
        <w:t>исследования</w:t>
      </w:r>
      <w:r w:rsidR="006E7417" w:rsidRPr="00540705">
        <w:rPr>
          <w:rFonts w:ascii="Arial" w:hAnsi="Arial" w:cs="Arial"/>
          <w:sz w:val="24"/>
          <w:szCs w:val="24"/>
        </w:rPr>
        <w:t xml:space="preserve">, источников </w:t>
      </w:r>
      <w:r w:rsidR="006E7417" w:rsidRPr="00572C24">
        <w:rPr>
          <w:rFonts w:ascii="Arial" w:eastAsia="Calibri" w:hAnsi="Arial" w:cs="Arial"/>
          <w:sz w:val="24"/>
          <w:szCs w:val="24"/>
          <w:lang w:eastAsia="en-US"/>
        </w:rPr>
        <w:t>литературы.</w:t>
      </w:r>
    </w:p>
    <w:p w:rsidR="00572C24" w:rsidRDefault="00572C24" w:rsidP="00572C24">
      <w:pPr>
        <w:ind w:firstLine="0"/>
        <w:rPr>
          <w:rFonts w:ascii="Arial" w:hAnsi="Arial" w:cs="Arial"/>
          <w:szCs w:val="24"/>
        </w:rPr>
      </w:pPr>
      <w:r w:rsidRPr="00572C24">
        <w:rPr>
          <w:rFonts w:ascii="Arial" w:hAnsi="Arial" w:cs="Arial"/>
          <w:szCs w:val="24"/>
        </w:rPr>
        <w:t>Критерии оценок по текущему контролю «Эссе»</w:t>
      </w:r>
      <w:r>
        <w:rPr>
          <w:rFonts w:ascii="Arial" w:hAnsi="Arial" w:cs="Arial"/>
          <w:szCs w:val="24"/>
        </w:rPr>
        <w:t xml:space="preserve"> НИС 1 курс </w:t>
      </w:r>
    </w:p>
    <w:p w:rsidR="00572C24" w:rsidRPr="00572C24" w:rsidRDefault="00572C24" w:rsidP="00572C24">
      <w:pPr>
        <w:ind w:firstLine="0"/>
        <w:rPr>
          <w:rFonts w:ascii="Arial" w:hAnsi="Arial" w:cs="Arial"/>
          <w:szCs w:val="24"/>
        </w:rPr>
      </w:pPr>
    </w:p>
    <w:tbl>
      <w:tblPr>
        <w:tblStyle w:val="afd"/>
        <w:tblW w:w="0" w:type="auto"/>
        <w:tblInd w:w="-5" w:type="dxa"/>
        <w:tblLook w:val="04A0"/>
      </w:tblPr>
      <w:tblGrid>
        <w:gridCol w:w="1668"/>
        <w:gridCol w:w="2690"/>
        <w:gridCol w:w="5528"/>
      </w:tblGrid>
      <w:tr w:rsidR="00572C24" w:rsidRPr="00572C24" w:rsidTr="00572C24">
        <w:trPr>
          <w:tblHeader/>
        </w:trPr>
        <w:tc>
          <w:tcPr>
            <w:tcW w:w="1668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10 балльной шкале</w:t>
            </w:r>
          </w:p>
        </w:tc>
        <w:tc>
          <w:tcPr>
            <w:tcW w:w="2690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5-балльной шкале</w:t>
            </w:r>
          </w:p>
        </w:tc>
        <w:tc>
          <w:tcPr>
            <w:tcW w:w="5528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Уровень освоения компетенций</w:t>
            </w:r>
          </w:p>
        </w:tc>
      </w:tr>
      <w:tr w:rsidR="00572C24" w:rsidRPr="00572C24" w:rsidTr="00572C24">
        <w:tc>
          <w:tcPr>
            <w:tcW w:w="1668" w:type="dxa"/>
          </w:tcPr>
          <w:p w:rsidR="00572C24" w:rsidRPr="00572C24" w:rsidRDefault="00572C24" w:rsidP="00572C24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1-3</w:t>
            </w:r>
          </w:p>
        </w:tc>
        <w:tc>
          <w:tcPr>
            <w:tcW w:w="2690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5528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не демонстрирует необходимый уровень компетенций</w:t>
            </w:r>
          </w:p>
        </w:tc>
      </w:tr>
      <w:tr w:rsidR="00572C24" w:rsidRPr="00572C24" w:rsidTr="00572C24">
        <w:tc>
          <w:tcPr>
            <w:tcW w:w="1668" w:type="dxa"/>
          </w:tcPr>
          <w:p w:rsidR="00572C24" w:rsidRPr="00572C24" w:rsidRDefault="00572C24" w:rsidP="00572C24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2690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572C24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572C24" w:rsidRPr="00572C24" w:rsidTr="00572C24">
        <w:tc>
          <w:tcPr>
            <w:tcW w:w="1668" w:type="dxa"/>
          </w:tcPr>
          <w:p w:rsidR="00572C24" w:rsidRPr="00572C24" w:rsidRDefault="00572C24" w:rsidP="00572C24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2690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572C24" w:rsidRPr="00572C24" w:rsidRDefault="0083749C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="00572C24" w:rsidRPr="00572C24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bookmarkStart w:id="71" w:name="OLE_LINK20"/>
            <w:bookmarkStart w:id="72" w:name="OLE_LINK30"/>
            <w:r w:rsidR="00572C24" w:rsidRPr="00572C24">
              <w:rPr>
                <w:rFonts w:ascii="Arial" w:hAnsi="Arial" w:cs="Arial"/>
                <w:szCs w:val="24"/>
                <w:lang w:eastAsia="en-US"/>
              </w:rPr>
              <w:t xml:space="preserve">Низкий </w:t>
            </w:r>
            <w:bookmarkEnd w:id="71"/>
            <w:bookmarkEnd w:id="72"/>
            <w:r w:rsidR="00572C24" w:rsidRPr="00572C24">
              <w:rPr>
                <w:rFonts w:ascii="Arial" w:hAnsi="Arial" w:cs="Arial"/>
                <w:szCs w:val="24"/>
                <w:lang w:eastAsia="en-US"/>
              </w:rPr>
              <w:t>уровень</w:t>
            </w:r>
          </w:p>
        </w:tc>
      </w:tr>
      <w:tr w:rsidR="0083749C" w:rsidRPr="00572C24" w:rsidTr="00572C24">
        <w:tc>
          <w:tcPr>
            <w:tcW w:w="1668" w:type="dxa"/>
          </w:tcPr>
          <w:p w:rsidR="0083749C" w:rsidRPr="00572C24" w:rsidRDefault="0083749C" w:rsidP="0083749C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2690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bookmarkStart w:id="73" w:name="OLE_LINK18"/>
            <w:bookmarkStart w:id="74" w:name="OLE_LINK19"/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83749C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  <w:bookmarkEnd w:id="73"/>
            <w:bookmarkEnd w:id="74"/>
          </w:p>
        </w:tc>
      </w:tr>
      <w:tr w:rsidR="00572C24" w:rsidRPr="00572C24" w:rsidTr="00572C24">
        <w:tc>
          <w:tcPr>
            <w:tcW w:w="1668" w:type="dxa"/>
          </w:tcPr>
          <w:p w:rsidR="00572C24" w:rsidRPr="00572C24" w:rsidRDefault="00572C24" w:rsidP="00572C24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690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572C24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572C24" w:rsidRPr="00572C24" w:rsidTr="00572C24">
        <w:tc>
          <w:tcPr>
            <w:tcW w:w="1668" w:type="dxa"/>
          </w:tcPr>
          <w:p w:rsidR="00572C24" w:rsidRPr="00572C24" w:rsidRDefault="00572C24" w:rsidP="00572C24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2690" w:type="dxa"/>
          </w:tcPr>
          <w:p w:rsidR="00572C24" w:rsidRPr="00572C24" w:rsidRDefault="00572C24" w:rsidP="00572C2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83749C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572C24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  <w:tr w:rsidR="0083749C" w:rsidRPr="00572C24" w:rsidTr="00572C24">
        <w:tc>
          <w:tcPr>
            <w:tcW w:w="1668" w:type="dxa"/>
          </w:tcPr>
          <w:p w:rsidR="0083749C" w:rsidRPr="00572C24" w:rsidRDefault="0083749C" w:rsidP="0083749C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2690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83749C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Продвинутый уровень </w:t>
            </w:r>
          </w:p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83749C" w:rsidRPr="00572C24" w:rsidTr="00572C24">
        <w:tc>
          <w:tcPr>
            <w:tcW w:w="1668" w:type="dxa"/>
          </w:tcPr>
          <w:p w:rsidR="0083749C" w:rsidRPr="00572C24" w:rsidRDefault="0083749C" w:rsidP="0083749C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2690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</w:tbl>
    <w:p w:rsidR="00926C32" w:rsidRDefault="00926C32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</w:p>
    <w:p w:rsidR="00203693" w:rsidRPr="00540705" w:rsidRDefault="00203693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 xml:space="preserve">Контрольная работа </w:t>
      </w:r>
      <w:r w:rsidR="006E7417" w:rsidRPr="004C2A34">
        <w:rPr>
          <w:rFonts w:ascii="Arial" w:hAnsi="Arial" w:cs="Arial"/>
          <w:b/>
          <w:szCs w:val="24"/>
        </w:rPr>
        <w:t>1</w:t>
      </w:r>
    </w:p>
    <w:p w:rsidR="00D1550F" w:rsidRPr="00540705" w:rsidRDefault="00D1550F" w:rsidP="00D1550F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Для получения положительной оценки за контрольную работу студент должен демонстрировать навыки аналитической работы с различной литературой, способность провести самостоятельное исследование, сделать выводы на основе сведений, полученных из вторичных источников и своих маркетинговых исследований, способность формулировать свои идеи и делать прогнозы по их воплощению, а также презентовать результаты своей работы. </w:t>
      </w:r>
    </w:p>
    <w:p w:rsidR="00D1550F" w:rsidRPr="004C2A34" w:rsidRDefault="00D1550F" w:rsidP="00D1550F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</w:rPr>
      </w:pPr>
      <w:r w:rsidRPr="004C2A34">
        <w:rPr>
          <w:rFonts w:ascii="Arial" w:hAnsi="Arial" w:cs="Arial"/>
          <w:i/>
        </w:rPr>
        <w:t>Оценивается обоснованность, четкость и лаконичность представленного решения, уровень изложенного материала, способность аргументировано отвечать на вопросы во время презентации решения.</w:t>
      </w:r>
    </w:p>
    <w:p w:rsidR="0083749C" w:rsidRPr="0083749C" w:rsidRDefault="0083749C" w:rsidP="0083749C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83749C">
        <w:rPr>
          <w:rFonts w:ascii="Arial" w:hAnsi="Arial" w:cs="Arial"/>
          <w:szCs w:val="24"/>
        </w:rPr>
        <w:t xml:space="preserve">Критерии оценок по текущему контролю «Контрольная работа 1» НИС 1 курс </w:t>
      </w:r>
    </w:p>
    <w:tbl>
      <w:tblPr>
        <w:tblStyle w:val="afd"/>
        <w:tblW w:w="0" w:type="auto"/>
        <w:tblInd w:w="-5" w:type="dxa"/>
        <w:tblLook w:val="04A0"/>
      </w:tblPr>
      <w:tblGrid>
        <w:gridCol w:w="1668"/>
        <w:gridCol w:w="2690"/>
        <w:gridCol w:w="5528"/>
      </w:tblGrid>
      <w:tr w:rsidR="0083749C" w:rsidRPr="00572C24" w:rsidTr="00025431">
        <w:trPr>
          <w:tblHeader/>
        </w:trPr>
        <w:tc>
          <w:tcPr>
            <w:tcW w:w="1668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10 балльной шкале</w:t>
            </w:r>
          </w:p>
        </w:tc>
        <w:tc>
          <w:tcPr>
            <w:tcW w:w="2690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5-балльной шкале</w:t>
            </w:r>
          </w:p>
        </w:tc>
        <w:tc>
          <w:tcPr>
            <w:tcW w:w="5528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Уровень освоения компетенций</w:t>
            </w:r>
          </w:p>
        </w:tc>
      </w:tr>
      <w:tr w:rsidR="0083749C" w:rsidRPr="00572C24" w:rsidTr="00025431">
        <w:tc>
          <w:tcPr>
            <w:tcW w:w="1668" w:type="dxa"/>
          </w:tcPr>
          <w:p w:rsidR="0083749C" w:rsidRPr="00572C24" w:rsidRDefault="0083749C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1-3</w:t>
            </w:r>
          </w:p>
        </w:tc>
        <w:tc>
          <w:tcPr>
            <w:tcW w:w="2690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5528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не демонстрирует необходимый уровень компетенций</w:t>
            </w:r>
          </w:p>
        </w:tc>
      </w:tr>
      <w:tr w:rsidR="0083749C" w:rsidRPr="00572C24" w:rsidTr="00025431">
        <w:tc>
          <w:tcPr>
            <w:tcW w:w="1668" w:type="dxa"/>
          </w:tcPr>
          <w:p w:rsidR="0083749C" w:rsidRPr="00572C24" w:rsidRDefault="0083749C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2690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bookmarkStart w:id="75" w:name="OLE_LINK112"/>
            <w:bookmarkStart w:id="76" w:name="OLE_LINK113"/>
            <w:r>
              <w:rPr>
                <w:rFonts w:ascii="Arial" w:hAnsi="Arial" w:cs="Arial"/>
                <w:szCs w:val="24"/>
                <w:lang w:eastAsia="en-US"/>
              </w:rPr>
              <w:t>СК-8, ПК-1</w:t>
            </w:r>
            <w:bookmarkEnd w:id="75"/>
            <w:bookmarkEnd w:id="76"/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83749C" w:rsidRPr="00572C24" w:rsidTr="00025431">
        <w:tc>
          <w:tcPr>
            <w:tcW w:w="1668" w:type="dxa"/>
          </w:tcPr>
          <w:p w:rsidR="0083749C" w:rsidRPr="00572C24" w:rsidRDefault="0083749C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2690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bookmarkStart w:id="77" w:name="OLE_LINK122"/>
            <w:bookmarkStart w:id="78" w:name="OLE_LINK123"/>
            <w:r>
              <w:rPr>
                <w:rFonts w:ascii="Arial" w:hAnsi="Arial" w:cs="Arial"/>
                <w:szCs w:val="24"/>
              </w:rPr>
              <w:t xml:space="preserve">СК-8, ПК-1, </w:t>
            </w:r>
            <w:bookmarkEnd w:id="77"/>
            <w:bookmarkEnd w:id="78"/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27,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83749C" w:rsidRPr="00572C24" w:rsidTr="00025431">
        <w:tc>
          <w:tcPr>
            <w:tcW w:w="1668" w:type="dxa"/>
          </w:tcPr>
          <w:p w:rsidR="0083749C" w:rsidRPr="00572C24" w:rsidRDefault="0083749C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bookmarkStart w:id="79" w:name="_Hlk445373069"/>
            <w:r w:rsidRPr="00572C24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2690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83749C" w:rsidRPr="00572C24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83749C" w:rsidRDefault="0083749C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СК-8, ПК-1</w:t>
            </w:r>
            <w:r w:rsidR="00DD2832">
              <w:rPr>
                <w:rFonts w:ascii="Arial" w:hAnsi="Arial" w:cs="Arial"/>
                <w:szCs w:val="24"/>
              </w:rPr>
              <w:t xml:space="preserve">, </w:t>
            </w:r>
            <w:r w:rsidR="00DD2832"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 w:rsidR="00DD2832">
              <w:rPr>
                <w:rFonts w:ascii="Arial" w:hAnsi="Arial" w:cs="Arial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</w:p>
          <w:p w:rsidR="0083749C" w:rsidRPr="00572C24" w:rsidRDefault="0083749C" w:rsidP="00DD283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bookmarkEnd w:id="79"/>
      <w:tr w:rsidR="0083749C" w:rsidRPr="00572C24" w:rsidTr="00025431">
        <w:tc>
          <w:tcPr>
            <w:tcW w:w="1668" w:type="dxa"/>
          </w:tcPr>
          <w:p w:rsidR="0083749C" w:rsidRPr="00572C24" w:rsidRDefault="0083749C" w:rsidP="0083749C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2690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СК-8, ПК-1,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27,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9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</w:p>
        </w:tc>
      </w:tr>
      <w:tr w:rsidR="0083749C" w:rsidRPr="00572C24" w:rsidTr="00025431">
        <w:tc>
          <w:tcPr>
            <w:tcW w:w="1668" w:type="dxa"/>
          </w:tcPr>
          <w:p w:rsidR="0083749C" w:rsidRPr="00572C24" w:rsidRDefault="0083749C" w:rsidP="0083749C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2690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83749C" w:rsidRPr="00572C24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83749C" w:rsidRDefault="0083749C" w:rsidP="0083749C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СК-8, ПК-1 </w:t>
            </w:r>
            <w:r w:rsidR="00DD2832">
              <w:rPr>
                <w:rFonts w:ascii="Arial" w:hAnsi="Arial" w:cs="Arial"/>
                <w:szCs w:val="24"/>
              </w:rPr>
              <w:t>Продвинутый уровень</w:t>
            </w:r>
          </w:p>
          <w:p w:rsidR="0083749C" w:rsidRPr="00572C24" w:rsidRDefault="0083749C" w:rsidP="00DD283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27</w:t>
            </w:r>
            <w:r w:rsidR="00DD2832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9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</w:p>
        </w:tc>
      </w:tr>
      <w:tr w:rsidR="00DD2832" w:rsidRPr="00572C24" w:rsidTr="00025431">
        <w:tc>
          <w:tcPr>
            <w:tcW w:w="1668" w:type="dxa"/>
          </w:tcPr>
          <w:p w:rsidR="00DD2832" w:rsidRPr="00572C24" w:rsidRDefault="00DD2832" w:rsidP="00DD2832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2690" w:type="dxa"/>
          </w:tcPr>
          <w:p w:rsidR="00DD2832" w:rsidRPr="00572C24" w:rsidRDefault="00DD2832" w:rsidP="00DD283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DD2832" w:rsidRPr="00572C24" w:rsidRDefault="00DD2832" w:rsidP="00DD283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DD2832" w:rsidRDefault="00DD2832" w:rsidP="00DD283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СК-8, ПК-1,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bookmarkStart w:id="80" w:name="OLE_LINK128"/>
            <w:bookmarkStart w:id="81" w:name="OLE_LINK129"/>
            <w:r>
              <w:rPr>
                <w:rFonts w:ascii="Arial" w:hAnsi="Arial" w:cs="Arial"/>
                <w:szCs w:val="24"/>
              </w:rPr>
              <w:t>Продвинутый уровень</w:t>
            </w:r>
            <w:bookmarkEnd w:id="80"/>
            <w:bookmarkEnd w:id="81"/>
          </w:p>
          <w:p w:rsidR="00DD2832" w:rsidRPr="00572C24" w:rsidRDefault="00DD2832" w:rsidP="00DD283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</w:p>
        </w:tc>
      </w:tr>
      <w:tr w:rsidR="00DD2832" w:rsidRPr="00572C24" w:rsidTr="00025431">
        <w:tc>
          <w:tcPr>
            <w:tcW w:w="1668" w:type="dxa"/>
          </w:tcPr>
          <w:p w:rsidR="00DD2832" w:rsidRPr="00572C24" w:rsidRDefault="00DD2832" w:rsidP="00DD2832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690" w:type="dxa"/>
          </w:tcPr>
          <w:p w:rsidR="00DD2832" w:rsidRPr="00572C24" w:rsidRDefault="00DD2832" w:rsidP="00DD283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DD2832" w:rsidRPr="00572C24" w:rsidRDefault="00DD2832" w:rsidP="00DD283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DD2832" w:rsidRPr="00572C24" w:rsidRDefault="00DD2832" w:rsidP="00DD283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СК-8, ПК-1,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27,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Продвинутый уровень</w:t>
            </w:r>
          </w:p>
        </w:tc>
      </w:tr>
    </w:tbl>
    <w:p w:rsidR="0083749C" w:rsidRDefault="0083749C" w:rsidP="006E7417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</w:p>
    <w:p w:rsidR="006E7417" w:rsidRPr="004C2A34" w:rsidRDefault="006E7417" w:rsidP="006E7417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>Реферат</w:t>
      </w:r>
    </w:p>
    <w:p w:rsidR="006E7417" w:rsidRPr="00540705" w:rsidRDefault="006E7417" w:rsidP="006E7417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Оценивается проработанность материала опубликованных научных источников, включение в анализ зарубежных и отечественных публикаций (как основополагающих, так и современных исследований) </w:t>
      </w:r>
      <w:r w:rsidR="005D7D24" w:rsidRPr="00540705">
        <w:rPr>
          <w:rFonts w:ascii="Arial" w:hAnsi="Arial" w:cs="Arial"/>
          <w:szCs w:val="24"/>
        </w:rPr>
        <w:t>структурированная и</w:t>
      </w:r>
      <w:r w:rsidRPr="00540705">
        <w:rPr>
          <w:rFonts w:ascii="Arial" w:hAnsi="Arial" w:cs="Arial"/>
          <w:szCs w:val="24"/>
        </w:rPr>
        <w:t xml:space="preserve"> логичная подача материала, соответствие списка литературы тексту и упоминаниям исследователей, качество аналитической работы по теоретической </w:t>
      </w:r>
      <w:r w:rsidR="005D7D24" w:rsidRPr="00540705">
        <w:rPr>
          <w:rFonts w:ascii="Arial" w:hAnsi="Arial" w:cs="Arial"/>
          <w:szCs w:val="24"/>
        </w:rPr>
        <w:t>разработанности темы</w:t>
      </w:r>
      <w:r w:rsidRPr="00540705">
        <w:rPr>
          <w:rFonts w:ascii="Arial" w:hAnsi="Arial" w:cs="Arial"/>
          <w:szCs w:val="24"/>
        </w:rPr>
        <w:t xml:space="preserve"> исследования.</w:t>
      </w:r>
    </w:p>
    <w:p w:rsidR="005D7D24" w:rsidRDefault="005D7D24" w:rsidP="005D7D2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Оценивается глубина теоретического анализа (использование источников на русском и английском языке), степень проработанности темы, использование результатов теоретического анализа для подготовки практической части ВКР.</w:t>
      </w:r>
    </w:p>
    <w:p w:rsidR="00474DE4" w:rsidRDefault="00474DE4" w:rsidP="00474DE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83749C">
        <w:rPr>
          <w:rFonts w:ascii="Arial" w:hAnsi="Arial" w:cs="Arial"/>
          <w:szCs w:val="24"/>
        </w:rPr>
        <w:t>Критерии оценок по текущему контролю «</w:t>
      </w:r>
      <w:r>
        <w:rPr>
          <w:rFonts w:ascii="Arial" w:hAnsi="Arial" w:cs="Arial"/>
          <w:szCs w:val="24"/>
        </w:rPr>
        <w:t>Реферат</w:t>
      </w:r>
      <w:r w:rsidRPr="0083749C">
        <w:rPr>
          <w:rFonts w:ascii="Arial" w:hAnsi="Arial" w:cs="Arial"/>
          <w:szCs w:val="24"/>
        </w:rPr>
        <w:t xml:space="preserve">» НИС 1 курс </w:t>
      </w:r>
    </w:p>
    <w:tbl>
      <w:tblPr>
        <w:tblStyle w:val="afd"/>
        <w:tblW w:w="0" w:type="auto"/>
        <w:tblInd w:w="-5" w:type="dxa"/>
        <w:tblLook w:val="04A0"/>
      </w:tblPr>
      <w:tblGrid>
        <w:gridCol w:w="1668"/>
        <w:gridCol w:w="2690"/>
        <w:gridCol w:w="5528"/>
      </w:tblGrid>
      <w:tr w:rsidR="00474DE4" w:rsidRPr="00572C24" w:rsidTr="00025431">
        <w:trPr>
          <w:tblHeader/>
        </w:trPr>
        <w:tc>
          <w:tcPr>
            <w:tcW w:w="166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bookmarkStart w:id="82" w:name="OLE_LINK152"/>
            <w:bookmarkStart w:id="83" w:name="OLE_LINK153"/>
            <w:bookmarkEnd w:id="65"/>
            <w:bookmarkEnd w:id="66"/>
            <w:r w:rsidRPr="00572C24">
              <w:rPr>
                <w:rFonts w:ascii="Arial" w:hAnsi="Arial" w:cs="Arial"/>
                <w:szCs w:val="24"/>
                <w:lang w:eastAsia="en-US"/>
              </w:rPr>
              <w:t>Оценка по 10 балльной шкале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5-балльной шкале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Уровень освоения компетенций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1-3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не демонстрирует необходимый уровень компетенций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ПК-27 и СК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Cs w:val="24"/>
                <w:lang w:eastAsia="en-US"/>
              </w:rPr>
              <w:t>8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СК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Cs w:val="24"/>
                <w:lang w:eastAsia="en-US"/>
              </w:rPr>
              <w:t>8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474DE4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2690" w:type="dxa"/>
          </w:tcPr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ПК-27 и СК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Cs w:val="24"/>
                <w:lang w:eastAsia="en-US"/>
              </w:rPr>
              <w:t>8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474DE4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2690" w:type="dxa"/>
          </w:tcPr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Продвинутый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СК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Cs w:val="24"/>
                <w:lang w:eastAsia="en-US"/>
              </w:rPr>
              <w:t>8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474DE4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2690" w:type="dxa"/>
          </w:tcPr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</w:p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СК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Cs w:val="24"/>
                <w:lang w:eastAsia="en-US"/>
              </w:rPr>
              <w:t>8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bookmarkStart w:id="84" w:name="OLE_LINK134"/>
            <w:bookmarkStart w:id="85" w:name="OLE_LINK135"/>
            <w:r w:rsidRPr="00572C24">
              <w:rPr>
                <w:rFonts w:ascii="Arial" w:hAnsi="Arial" w:cs="Arial"/>
                <w:szCs w:val="24"/>
                <w:lang w:eastAsia="en-US"/>
              </w:rPr>
              <w:t>Продвинутый уровень</w:t>
            </w:r>
            <w:bookmarkEnd w:id="84"/>
            <w:bookmarkEnd w:id="85"/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474DE4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2690" w:type="dxa"/>
          </w:tcPr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ПК-27 и СК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Cs w:val="24"/>
                <w:lang w:eastAsia="en-US"/>
              </w:rPr>
              <w:t>8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  <w:bookmarkEnd w:id="82"/>
      <w:bookmarkEnd w:id="83"/>
    </w:tbl>
    <w:p w:rsidR="00474DE4" w:rsidRDefault="00474DE4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</w:p>
    <w:p w:rsidR="00203693" w:rsidRPr="004C2A34" w:rsidRDefault="00203693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>Домашнее задание</w:t>
      </w:r>
    </w:p>
    <w:p w:rsidR="0056108A" w:rsidRPr="00540705" w:rsidRDefault="00203693" w:rsidP="0056108A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bookmarkStart w:id="86" w:name="OLE_LINK200"/>
      <w:bookmarkStart w:id="87" w:name="OLE_LINK201"/>
      <w:r w:rsidRPr="00540705">
        <w:rPr>
          <w:rFonts w:ascii="Arial" w:hAnsi="Arial" w:cs="Arial"/>
          <w:szCs w:val="24"/>
        </w:rPr>
        <w:lastRenderedPageBreak/>
        <w:t xml:space="preserve">Оценивается </w:t>
      </w:r>
      <w:r w:rsidR="004C2A34">
        <w:rPr>
          <w:rFonts w:ascii="Arial" w:hAnsi="Arial" w:cs="Arial"/>
          <w:szCs w:val="24"/>
        </w:rPr>
        <w:t xml:space="preserve">программа </w:t>
      </w:r>
      <w:r w:rsidRPr="00540705">
        <w:rPr>
          <w:rFonts w:ascii="Arial" w:hAnsi="Arial" w:cs="Arial"/>
          <w:szCs w:val="24"/>
        </w:rPr>
        <w:t>исследования</w:t>
      </w:r>
      <w:r w:rsidR="00787E0E">
        <w:rPr>
          <w:rFonts w:ascii="Arial" w:hAnsi="Arial" w:cs="Arial"/>
          <w:szCs w:val="24"/>
        </w:rPr>
        <w:t xml:space="preserve"> (</w:t>
      </w:r>
      <w:r w:rsidR="00787E0E">
        <w:rPr>
          <w:rFonts w:ascii="Arial" w:hAnsi="Arial" w:cs="Arial"/>
          <w:szCs w:val="24"/>
          <w:lang w:val="en-US"/>
        </w:rPr>
        <w:t>research</w:t>
      </w:r>
      <w:r w:rsidR="00787E0E" w:rsidRPr="00787E0E">
        <w:rPr>
          <w:rFonts w:ascii="Arial" w:hAnsi="Arial" w:cs="Arial"/>
          <w:szCs w:val="24"/>
        </w:rPr>
        <w:t xml:space="preserve"> </w:t>
      </w:r>
      <w:r w:rsidR="00787E0E">
        <w:rPr>
          <w:rFonts w:ascii="Arial" w:hAnsi="Arial" w:cs="Arial"/>
          <w:szCs w:val="24"/>
          <w:lang w:val="en-US"/>
        </w:rPr>
        <w:t>design</w:t>
      </w:r>
      <w:r w:rsidR="00787E0E" w:rsidRPr="00787E0E">
        <w:rPr>
          <w:rFonts w:ascii="Arial" w:hAnsi="Arial" w:cs="Arial"/>
          <w:szCs w:val="24"/>
        </w:rPr>
        <w:t>)</w:t>
      </w:r>
      <w:r w:rsidRPr="00540705">
        <w:rPr>
          <w:rFonts w:ascii="Arial" w:hAnsi="Arial" w:cs="Arial"/>
          <w:szCs w:val="24"/>
        </w:rPr>
        <w:t>, процедура формировани</w:t>
      </w:r>
      <w:r w:rsidR="005D7D24" w:rsidRPr="00540705">
        <w:rPr>
          <w:rFonts w:ascii="Arial" w:hAnsi="Arial" w:cs="Arial"/>
          <w:szCs w:val="24"/>
        </w:rPr>
        <w:t>я</w:t>
      </w:r>
      <w:r w:rsidRPr="00540705">
        <w:rPr>
          <w:rFonts w:ascii="Arial" w:hAnsi="Arial" w:cs="Arial"/>
          <w:szCs w:val="24"/>
        </w:rPr>
        <w:t xml:space="preserve"> выборки, сбора и анализа данных, интерпретация </w:t>
      </w:r>
      <w:r w:rsidR="005D7D24" w:rsidRPr="00540705">
        <w:rPr>
          <w:rFonts w:ascii="Arial" w:hAnsi="Arial" w:cs="Arial"/>
          <w:szCs w:val="24"/>
        </w:rPr>
        <w:t xml:space="preserve">предварительных </w:t>
      </w:r>
      <w:r w:rsidRPr="00540705">
        <w:rPr>
          <w:rFonts w:ascii="Arial" w:hAnsi="Arial" w:cs="Arial"/>
          <w:szCs w:val="24"/>
        </w:rPr>
        <w:t xml:space="preserve">результатов, </w:t>
      </w:r>
      <w:r w:rsidR="005D7D24" w:rsidRPr="00540705">
        <w:rPr>
          <w:rFonts w:ascii="Arial" w:hAnsi="Arial" w:cs="Arial"/>
          <w:szCs w:val="24"/>
        </w:rPr>
        <w:t>презентация (</w:t>
      </w:r>
      <w:r w:rsidRPr="00540705">
        <w:rPr>
          <w:rFonts w:ascii="Arial" w:hAnsi="Arial" w:cs="Arial"/>
          <w:szCs w:val="24"/>
        </w:rPr>
        <w:t>защита</w:t>
      </w:r>
      <w:r w:rsidR="005D7D24" w:rsidRPr="00540705">
        <w:rPr>
          <w:rFonts w:ascii="Arial" w:hAnsi="Arial" w:cs="Arial"/>
          <w:szCs w:val="24"/>
        </w:rPr>
        <w:t>)</w:t>
      </w:r>
      <w:r w:rsidRPr="00540705">
        <w:rPr>
          <w:rFonts w:ascii="Arial" w:hAnsi="Arial" w:cs="Arial"/>
          <w:szCs w:val="24"/>
        </w:rPr>
        <w:t xml:space="preserve"> отчета.</w:t>
      </w:r>
    </w:p>
    <w:bookmarkEnd w:id="86"/>
    <w:bookmarkEnd w:id="87"/>
    <w:p w:rsidR="009D7498" w:rsidRDefault="009D7498" w:rsidP="00560D35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</w:rPr>
      </w:pPr>
      <w:r w:rsidRPr="00540705">
        <w:rPr>
          <w:rFonts w:ascii="Arial" w:hAnsi="Arial" w:cs="Arial"/>
          <w:i/>
          <w:szCs w:val="24"/>
        </w:rPr>
        <w:t xml:space="preserve">Оценивается соответствие требованиям, предъявляемыми к курсовой работе (см </w:t>
      </w:r>
      <w:r w:rsidRPr="00540705">
        <w:rPr>
          <w:rFonts w:ascii="Arial" w:hAnsi="Arial" w:cs="Arial"/>
          <w:i/>
        </w:rPr>
        <w:t>программу «Правила подготовки и защиты курсовой работы и выпускной квалификационной работы (магистерской диссертации) по образовательным программам «Менеджмент», «Маркетинг» направления подготовки 38.04.02 «Менеджмент», квалификация: магистр»)</w:t>
      </w:r>
    </w:p>
    <w:p w:rsidR="00474DE4" w:rsidRPr="00474DE4" w:rsidRDefault="00474DE4" w:rsidP="00474DE4">
      <w:pPr>
        <w:ind w:firstLine="0"/>
        <w:rPr>
          <w:rFonts w:ascii="Arial" w:hAnsi="Arial" w:cs="Arial"/>
          <w:szCs w:val="24"/>
        </w:rPr>
      </w:pPr>
      <w:r w:rsidRPr="00474DE4">
        <w:rPr>
          <w:rFonts w:ascii="Arial" w:hAnsi="Arial" w:cs="Arial"/>
          <w:szCs w:val="24"/>
        </w:rPr>
        <w:t xml:space="preserve">Критерии оценок по текущему контролю «Домашнее задание» НИС 1 курс </w:t>
      </w:r>
    </w:p>
    <w:p w:rsidR="00474DE4" w:rsidRPr="00572C24" w:rsidRDefault="00474DE4" w:rsidP="00474DE4">
      <w:pPr>
        <w:ind w:firstLine="0"/>
        <w:rPr>
          <w:rFonts w:ascii="Arial" w:hAnsi="Arial" w:cs="Arial"/>
          <w:szCs w:val="24"/>
        </w:rPr>
      </w:pPr>
    </w:p>
    <w:tbl>
      <w:tblPr>
        <w:tblStyle w:val="afd"/>
        <w:tblW w:w="0" w:type="auto"/>
        <w:tblInd w:w="-5" w:type="dxa"/>
        <w:tblLook w:val="04A0"/>
      </w:tblPr>
      <w:tblGrid>
        <w:gridCol w:w="1668"/>
        <w:gridCol w:w="2690"/>
        <w:gridCol w:w="5528"/>
      </w:tblGrid>
      <w:tr w:rsidR="00474DE4" w:rsidRPr="00572C24" w:rsidTr="00025431">
        <w:trPr>
          <w:tblHeader/>
        </w:trPr>
        <w:tc>
          <w:tcPr>
            <w:tcW w:w="166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10 балльной шкале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5-балльной шкале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Уровень освоения компетенций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1-3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не демонстрирует необходимый уровень компетенций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Продвинутый уровень 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</w:tbl>
    <w:p w:rsidR="00474DE4" w:rsidRPr="00540705" w:rsidRDefault="00474DE4" w:rsidP="00560D35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  <w:highlight w:val="green"/>
        </w:rPr>
      </w:pPr>
    </w:p>
    <w:p w:rsidR="00203693" w:rsidRPr="00540705" w:rsidRDefault="00203693" w:rsidP="00560D35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4C2A34">
        <w:rPr>
          <w:rFonts w:ascii="Arial" w:hAnsi="Arial" w:cs="Arial"/>
          <w:b/>
          <w:szCs w:val="24"/>
        </w:rPr>
        <w:t>Контрольная работа - 2</w:t>
      </w:r>
      <w:r w:rsidRPr="00540705">
        <w:rPr>
          <w:rFonts w:ascii="Arial" w:hAnsi="Arial" w:cs="Arial"/>
          <w:szCs w:val="24"/>
        </w:rPr>
        <w:t xml:space="preserve"> </w:t>
      </w:r>
    </w:p>
    <w:p w:rsidR="005D7D24" w:rsidRPr="00540705" w:rsidRDefault="005D7D24" w:rsidP="005D7D2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>Для получения положительной оценки за контрольную работу студент должен демонстрировать навыки аналитической работы с различными источниками данных, способность провести самостоятельное исследование, сделать выводы на основе сведений, полученных из разных источников и своих маркетинговых исследований и способность формулировать свои идеи и делать прогнозы по их воплощению, а также презен</w:t>
      </w:r>
      <w:r w:rsidR="00787E0E">
        <w:rPr>
          <w:rFonts w:ascii="Arial" w:hAnsi="Arial" w:cs="Arial"/>
        </w:rPr>
        <w:t xml:space="preserve">товать результаты своей работы. </w:t>
      </w:r>
      <w:r w:rsidRPr="00540705">
        <w:rPr>
          <w:rFonts w:ascii="Arial" w:hAnsi="Arial" w:cs="Arial"/>
        </w:rPr>
        <w:t>Оценивается обоснованность, четкость и лаконичность представленного решения, уровень изложенного материала, способность аргументировано отвечать на вопросы во время презентации решения.</w:t>
      </w:r>
    </w:p>
    <w:p w:rsidR="00474DE4" w:rsidRDefault="00474DE4" w:rsidP="00474DE4">
      <w:pPr>
        <w:ind w:firstLine="0"/>
        <w:rPr>
          <w:rFonts w:ascii="Arial" w:hAnsi="Arial" w:cs="Arial"/>
          <w:szCs w:val="24"/>
        </w:rPr>
      </w:pPr>
      <w:bookmarkStart w:id="88" w:name="OLE_LINK144"/>
      <w:bookmarkStart w:id="89" w:name="OLE_LINK145"/>
      <w:r w:rsidRPr="00474DE4">
        <w:rPr>
          <w:rFonts w:ascii="Arial" w:hAnsi="Arial" w:cs="Arial"/>
          <w:szCs w:val="24"/>
        </w:rPr>
        <w:t xml:space="preserve">Критерии оценок по текущему контролю «Контрольная работа - 2» НИС 1 курс </w:t>
      </w:r>
    </w:p>
    <w:bookmarkEnd w:id="88"/>
    <w:bookmarkEnd w:id="89"/>
    <w:p w:rsidR="00474DE4" w:rsidRPr="00474DE4" w:rsidRDefault="00474DE4" w:rsidP="00474DE4">
      <w:pPr>
        <w:ind w:firstLine="0"/>
        <w:rPr>
          <w:rFonts w:ascii="Arial" w:hAnsi="Arial" w:cs="Arial"/>
          <w:szCs w:val="24"/>
        </w:rPr>
      </w:pPr>
    </w:p>
    <w:p w:rsidR="00474DE4" w:rsidRPr="00572C24" w:rsidRDefault="00474DE4" w:rsidP="00474DE4">
      <w:pPr>
        <w:ind w:firstLine="0"/>
        <w:rPr>
          <w:rFonts w:ascii="Arial" w:hAnsi="Arial" w:cs="Arial"/>
          <w:szCs w:val="24"/>
        </w:rPr>
      </w:pPr>
    </w:p>
    <w:tbl>
      <w:tblPr>
        <w:tblStyle w:val="afd"/>
        <w:tblW w:w="0" w:type="auto"/>
        <w:tblInd w:w="-5" w:type="dxa"/>
        <w:tblLook w:val="04A0"/>
      </w:tblPr>
      <w:tblGrid>
        <w:gridCol w:w="1668"/>
        <w:gridCol w:w="2690"/>
        <w:gridCol w:w="5528"/>
      </w:tblGrid>
      <w:tr w:rsidR="00474DE4" w:rsidRPr="00572C24" w:rsidTr="00025431">
        <w:trPr>
          <w:tblHeader/>
        </w:trPr>
        <w:tc>
          <w:tcPr>
            <w:tcW w:w="166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10 балльной шкале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5-балльной шкале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Уровень освоения компетенций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1-3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не демонстрирует необходимый уровень компетенций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ПК-9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28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bookmarkStart w:id="90" w:name="OLE_LINK138"/>
            <w:bookmarkStart w:id="91" w:name="OLE_LINK139"/>
            <w:r>
              <w:rPr>
                <w:rFonts w:ascii="Arial" w:hAnsi="Arial" w:cs="Arial"/>
                <w:szCs w:val="24"/>
                <w:lang w:eastAsia="en-US"/>
              </w:rPr>
              <w:t xml:space="preserve">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28, ПК-29</w:t>
            </w:r>
            <w:bookmarkEnd w:id="90"/>
            <w:bookmarkEnd w:id="91"/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28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bookmarkStart w:id="92" w:name="OLE_LINK140"/>
            <w:bookmarkStart w:id="93" w:name="OLE_LINK141"/>
            <w:r>
              <w:rPr>
                <w:rFonts w:ascii="Arial" w:hAnsi="Arial" w:cs="Arial"/>
                <w:szCs w:val="24"/>
                <w:lang w:eastAsia="en-US"/>
              </w:rPr>
              <w:t xml:space="preserve">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28</w:t>
            </w:r>
            <w:bookmarkEnd w:id="92"/>
            <w:bookmarkEnd w:id="93"/>
            <w:r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bookmarkStart w:id="94" w:name="OLE_LINK142"/>
            <w:bookmarkStart w:id="95" w:name="OLE_LINK143"/>
            <w:r>
              <w:rPr>
                <w:rFonts w:ascii="Arial" w:hAnsi="Arial" w:cs="Arial"/>
                <w:szCs w:val="24"/>
                <w:lang w:eastAsia="en-US"/>
              </w:rPr>
              <w:t>ПК-29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  <w:bookmarkEnd w:id="94"/>
            <w:bookmarkEnd w:id="95"/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ПК-9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Продвинутый уровень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28, ПК-29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474DE4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2690" w:type="dxa"/>
          </w:tcPr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28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  <w:p w:rsidR="00474DE4" w:rsidRPr="00572C24" w:rsidRDefault="00474DE4" w:rsidP="00474DE4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ПК-29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28, ПК-29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Продвинутый уровень</w:t>
            </w:r>
          </w:p>
        </w:tc>
      </w:tr>
    </w:tbl>
    <w:p w:rsidR="00474DE4" w:rsidRDefault="00474DE4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</w:p>
    <w:p w:rsidR="00203693" w:rsidRPr="001D1B68" w:rsidRDefault="00203693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bookmarkStart w:id="96" w:name="OLE_LINK146"/>
      <w:bookmarkStart w:id="97" w:name="OLE_LINK147"/>
      <w:r w:rsidRPr="001D1B68">
        <w:rPr>
          <w:rFonts w:ascii="Arial" w:hAnsi="Arial" w:cs="Arial"/>
          <w:b/>
          <w:szCs w:val="24"/>
        </w:rPr>
        <w:t>Экзамен</w:t>
      </w:r>
    </w:p>
    <w:bookmarkEnd w:id="96"/>
    <w:bookmarkEnd w:id="97"/>
    <w:p w:rsidR="001D1B68" w:rsidRDefault="001D1B68" w:rsidP="001D1B68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1D1B68">
        <w:rPr>
          <w:rFonts w:ascii="Arial" w:hAnsi="Arial" w:cs="Arial"/>
          <w:szCs w:val="24"/>
        </w:rPr>
        <w:t xml:space="preserve">Оценивается соответствие требованиям, предъявляемыми к рецензии магистерской диссертации (см </w:t>
      </w:r>
      <w:r w:rsidRPr="001D1B68">
        <w:rPr>
          <w:rFonts w:ascii="Arial" w:hAnsi="Arial" w:cs="Arial"/>
        </w:rPr>
        <w:t>программу «Правила подготовки и защиты курсовой работы и выпускной квалификационной работы (магистерской диссертации) по образовательным программам «Менеджмент», «Маркетинг» направления подготовки 38.04.02 «Менеджмент», квалификация: магистр»)</w:t>
      </w:r>
      <w:r>
        <w:rPr>
          <w:rFonts w:ascii="Arial" w:hAnsi="Arial" w:cs="Arial"/>
        </w:rPr>
        <w:t>.</w:t>
      </w:r>
    </w:p>
    <w:p w:rsidR="00474DE4" w:rsidRDefault="00474DE4" w:rsidP="00474DE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474DE4">
        <w:rPr>
          <w:rFonts w:ascii="Arial" w:hAnsi="Arial" w:cs="Arial"/>
          <w:szCs w:val="24"/>
        </w:rPr>
        <w:t xml:space="preserve">Критерии оценок по итоговому контролю «Экзамен» НИС 1 курс </w:t>
      </w:r>
    </w:p>
    <w:tbl>
      <w:tblPr>
        <w:tblStyle w:val="afd"/>
        <w:tblW w:w="0" w:type="auto"/>
        <w:tblInd w:w="-5" w:type="dxa"/>
        <w:tblLook w:val="04A0"/>
      </w:tblPr>
      <w:tblGrid>
        <w:gridCol w:w="1668"/>
        <w:gridCol w:w="2690"/>
        <w:gridCol w:w="5528"/>
      </w:tblGrid>
      <w:tr w:rsidR="00474DE4" w:rsidRPr="00572C24" w:rsidTr="00025431">
        <w:trPr>
          <w:tblHeader/>
        </w:trPr>
        <w:tc>
          <w:tcPr>
            <w:tcW w:w="166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10 балльной шкале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5-балльной шкале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Уровень освоения компетенций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1-3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не демонстрирует необходимый уровень компетенций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606F59" w:rsidP="00606F59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>К-</w:t>
            </w:r>
            <w:r>
              <w:rPr>
                <w:rFonts w:ascii="Arial" w:hAnsi="Arial" w:cs="Arial"/>
                <w:szCs w:val="24"/>
                <w:lang w:eastAsia="en-US"/>
              </w:rPr>
              <w:t>5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606F59" w:rsidP="00606F59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bookmarkStart w:id="98" w:name="OLE_LINK154"/>
            <w:bookmarkStart w:id="99" w:name="OLE_LINK157"/>
            <w:r>
              <w:rPr>
                <w:rFonts w:ascii="Arial" w:hAnsi="Arial" w:cs="Arial"/>
                <w:szCs w:val="24"/>
                <w:lang w:eastAsia="en-US"/>
              </w:rPr>
              <w:t>СК-5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bookmarkEnd w:id="98"/>
            <w:bookmarkEnd w:id="99"/>
            <w:r w:rsidR="00474DE4">
              <w:rPr>
                <w:rFonts w:ascii="Arial" w:hAnsi="Arial" w:cs="Arial"/>
                <w:szCs w:val="24"/>
                <w:lang w:eastAsia="en-US"/>
              </w:rPr>
              <w:t xml:space="preserve">и </w:t>
            </w:r>
            <w:r>
              <w:rPr>
                <w:rFonts w:ascii="Arial" w:hAnsi="Arial" w:cs="Arial"/>
                <w:szCs w:val="24"/>
                <w:lang w:eastAsia="en-US"/>
              </w:rPr>
              <w:t>П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>К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>8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606F59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СК-5 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474DE4" w:rsidRPr="00572C24" w:rsidRDefault="00606F59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>К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>8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606F59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СК-5 и </w:t>
            </w:r>
            <w:bookmarkStart w:id="100" w:name="OLE_LINK158"/>
            <w:bookmarkStart w:id="101" w:name="OLE_LINK159"/>
            <w:r>
              <w:rPr>
                <w:rFonts w:ascii="Arial" w:hAnsi="Arial" w:cs="Arial"/>
                <w:szCs w:val="24"/>
                <w:lang w:eastAsia="en-US"/>
              </w:rPr>
              <w:t>ПК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Cs w:val="24"/>
                <w:lang w:eastAsia="en-US"/>
              </w:rPr>
              <w:t>8</w:t>
            </w:r>
            <w:bookmarkEnd w:id="100"/>
            <w:bookmarkEnd w:id="101"/>
            <w:r w:rsidR="00474DE4"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606F59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СК-5 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>Продвинутый уровень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474DE4" w:rsidRPr="00572C24" w:rsidRDefault="00606F59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ПК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8 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Default="00606F59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>К-</w:t>
            </w:r>
            <w:r>
              <w:rPr>
                <w:rFonts w:ascii="Arial" w:hAnsi="Arial" w:cs="Arial"/>
                <w:szCs w:val="24"/>
                <w:lang w:eastAsia="en-US"/>
              </w:rPr>
              <w:t>5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</w:p>
          <w:p w:rsidR="00474DE4" w:rsidRPr="00572C24" w:rsidRDefault="00606F59" w:rsidP="00606F59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>К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 w:rsidR="00474DE4">
              <w:rPr>
                <w:rFonts w:ascii="Arial" w:hAnsi="Arial" w:cs="Arial"/>
                <w:szCs w:val="24"/>
                <w:lang w:eastAsia="en-US"/>
              </w:rPr>
              <w:t>8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  <w:tr w:rsidR="00474DE4" w:rsidRPr="00572C24" w:rsidTr="00025431">
        <w:tc>
          <w:tcPr>
            <w:tcW w:w="1668" w:type="dxa"/>
          </w:tcPr>
          <w:p w:rsidR="00474DE4" w:rsidRPr="00572C24" w:rsidRDefault="00474DE4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2690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474DE4" w:rsidRPr="00572C24" w:rsidRDefault="00474DE4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474DE4" w:rsidRPr="00572C24" w:rsidRDefault="00606F59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СК-5 и ПК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Cs w:val="24"/>
                <w:lang w:eastAsia="en-US"/>
              </w:rPr>
              <w:t>8</w:t>
            </w:r>
            <w:r w:rsidR="00474DE4"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</w:tbl>
    <w:p w:rsidR="00474DE4" w:rsidRPr="001D1B68" w:rsidRDefault="00474DE4" w:rsidP="001D1B68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  <w:highlight w:val="green"/>
        </w:rPr>
      </w:pPr>
    </w:p>
    <w:p w:rsidR="00203693" w:rsidRPr="004C2A34" w:rsidRDefault="000B3484" w:rsidP="004C2A34">
      <w:pPr>
        <w:spacing w:before="100" w:beforeAutospacing="1" w:after="100" w:afterAutospacing="1" w:line="276" w:lineRule="auto"/>
        <w:ind w:firstLine="0"/>
        <w:rPr>
          <w:rFonts w:ascii="Arial" w:hAnsi="Arial" w:cs="Arial"/>
          <w:b/>
          <w:sz w:val="28"/>
          <w:szCs w:val="24"/>
        </w:rPr>
      </w:pPr>
      <w:r w:rsidRPr="004C2A34">
        <w:rPr>
          <w:rFonts w:ascii="Arial" w:hAnsi="Arial" w:cs="Arial"/>
          <w:b/>
          <w:sz w:val="28"/>
          <w:szCs w:val="24"/>
        </w:rPr>
        <w:t>2 КУРС</w:t>
      </w:r>
    </w:p>
    <w:p w:rsidR="000B3484" w:rsidRPr="00540705" w:rsidRDefault="000B3484" w:rsidP="000B348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4C2A34">
        <w:rPr>
          <w:rFonts w:ascii="Arial" w:hAnsi="Arial" w:cs="Arial"/>
          <w:b/>
          <w:szCs w:val="24"/>
        </w:rPr>
        <w:t>Контрольная работа</w:t>
      </w:r>
      <w:r w:rsidRPr="004C2A34">
        <w:rPr>
          <w:rFonts w:ascii="Arial" w:hAnsi="Arial" w:cs="Arial"/>
          <w:szCs w:val="24"/>
        </w:rPr>
        <w:t xml:space="preserve"> </w:t>
      </w:r>
    </w:p>
    <w:p w:rsidR="00E3502C" w:rsidRPr="00540705" w:rsidRDefault="00CC5AC0" w:rsidP="00CC5AC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Для получения положительной оценки за контрольную работу студент должен демонстрировать навыки аналитической работы с различной литературой, способность провести самостоятельное исследование, сделать выводы на основе сведений, полученных из </w:t>
      </w:r>
      <w:r w:rsidR="00E3502C" w:rsidRPr="00540705">
        <w:rPr>
          <w:rFonts w:ascii="Arial" w:hAnsi="Arial" w:cs="Arial"/>
        </w:rPr>
        <w:t xml:space="preserve">вторичных </w:t>
      </w:r>
      <w:r w:rsidRPr="00540705">
        <w:rPr>
          <w:rFonts w:ascii="Arial" w:hAnsi="Arial" w:cs="Arial"/>
        </w:rPr>
        <w:t>источников и своих маркетинговых исследований</w:t>
      </w:r>
      <w:r w:rsidR="00E3502C" w:rsidRPr="00540705">
        <w:rPr>
          <w:rFonts w:ascii="Arial" w:hAnsi="Arial" w:cs="Arial"/>
        </w:rPr>
        <w:t xml:space="preserve">, </w:t>
      </w:r>
      <w:r w:rsidRPr="00540705">
        <w:rPr>
          <w:rFonts w:ascii="Arial" w:hAnsi="Arial" w:cs="Arial"/>
        </w:rPr>
        <w:t xml:space="preserve">способность формулировать свои идеи и делать прогнозы по их воплощению, а также презентовать результаты своей работы. </w:t>
      </w:r>
    </w:p>
    <w:p w:rsidR="00CC5AC0" w:rsidRDefault="00CC5AC0" w:rsidP="00CC5AC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>Оценивается обоснованность, четкость и лаконичность представленного решения, уровень изложенного материала, способность аргументировано отвечать на вопросы во время презентации решения.</w:t>
      </w:r>
    </w:p>
    <w:p w:rsidR="00A275DF" w:rsidRDefault="00A275DF" w:rsidP="00A275DF">
      <w:pPr>
        <w:ind w:firstLine="0"/>
        <w:rPr>
          <w:rFonts w:ascii="Arial" w:hAnsi="Arial" w:cs="Arial"/>
          <w:szCs w:val="24"/>
        </w:rPr>
      </w:pPr>
      <w:r w:rsidRPr="00474DE4">
        <w:rPr>
          <w:rFonts w:ascii="Arial" w:hAnsi="Arial" w:cs="Arial"/>
          <w:szCs w:val="24"/>
        </w:rPr>
        <w:t>Критерии оценок по текущему контролю «</w:t>
      </w:r>
      <w:r>
        <w:rPr>
          <w:rFonts w:ascii="Arial" w:hAnsi="Arial" w:cs="Arial"/>
          <w:szCs w:val="24"/>
        </w:rPr>
        <w:t>Контрольная работа</w:t>
      </w:r>
      <w:r w:rsidRPr="00474DE4">
        <w:rPr>
          <w:rFonts w:ascii="Arial" w:hAnsi="Arial" w:cs="Arial"/>
          <w:szCs w:val="24"/>
        </w:rPr>
        <w:t xml:space="preserve">» НИС </w:t>
      </w:r>
      <w:r>
        <w:rPr>
          <w:rFonts w:ascii="Arial" w:hAnsi="Arial" w:cs="Arial"/>
          <w:szCs w:val="24"/>
        </w:rPr>
        <w:t>2</w:t>
      </w:r>
      <w:r w:rsidRPr="00474DE4">
        <w:rPr>
          <w:rFonts w:ascii="Arial" w:hAnsi="Arial" w:cs="Arial"/>
          <w:szCs w:val="24"/>
        </w:rPr>
        <w:t xml:space="preserve"> курс </w:t>
      </w:r>
    </w:p>
    <w:p w:rsidR="00A275DF" w:rsidRPr="00474DE4" w:rsidRDefault="00A275DF" w:rsidP="00A275DF">
      <w:pPr>
        <w:ind w:firstLine="0"/>
        <w:rPr>
          <w:rFonts w:ascii="Arial" w:hAnsi="Arial" w:cs="Arial"/>
          <w:szCs w:val="24"/>
        </w:rPr>
      </w:pPr>
    </w:p>
    <w:p w:rsidR="00A275DF" w:rsidRPr="00572C24" w:rsidRDefault="00A275DF" w:rsidP="00A275DF">
      <w:pPr>
        <w:ind w:firstLine="0"/>
        <w:rPr>
          <w:rFonts w:ascii="Arial" w:hAnsi="Arial" w:cs="Arial"/>
          <w:szCs w:val="24"/>
        </w:rPr>
      </w:pPr>
    </w:p>
    <w:tbl>
      <w:tblPr>
        <w:tblStyle w:val="afd"/>
        <w:tblW w:w="0" w:type="auto"/>
        <w:tblInd w:w="-5" w:type="dxa"/>
        <w:tblLook w:val="04A0"/>
      </w:tblPr>
      <w:tblGrid>
        <w:gridCol w:w="1668"/>
        <w:gridCol w:w="2690"/>
        <w:gridCol w:w="5528"/>
      </w:tblGrid>
      <w:tr w:rsidR="00A275DF" w:rsidRPr="00572C24" w:rsidTr="00025431">
        <w:trPr>
          <w:tblHeader/>
        </w:trPr>
        <w:tc>
          <w:tcPr>
            <w:tcW w:w="166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10 балльной шкале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5-балльной шкале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Уровень освоения компетенций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1-3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не демонстрирует необходимый уровень компетенций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СК-5, 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27,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9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СК-5,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СК-5, 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27,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9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СК-5, ПК-9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Продвинутый уровень</w:t>
            </w:r>
          </w:p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27, ПК-29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A275DF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2690" w:type="dxa"/>
          </w:tcPr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СК-5, 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Продвинутый уровень</w:t>
            </w:r>
          </w:p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ПК-29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СК-5, ПК-9,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27,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ПК-2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9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Продвинутый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lastRenderedPageBreak/>
              <w:t>уровень</w:t>
            </w:r>
          </w:p>
        </w:tc>
      </w:tr>
    </w:tbl>
    <w:p w:rsidR="00926C32" w:rsidRDefault="00926C32" w:rsidP="000B348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</w:p>
    <w:p w:rsidR="000B3484" w:rsidRPr="004C2A34" w:rsidRDefault="000B3484" w:rsidP="000B348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>Домашнее задание</w:t>
      </w:r>
    </w:p>
    <w:p w:rsidR="005D7D24" w:rsidRPr="00540705" w:rsidRDefault="005D7D24" w:rsidP="005D7D2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>Оценивается проработанность материала опубликованных научных источников, обоснованность программы исследования и её согласованность с другими опубликованными исследованиями, структурированная подача материала, детальность описания процедуры исследования, корректность формулировок проблемы, цели, объекта, предмета, гипотез исследования.</w:t>
      </w:r>
      <w:r w:rsidR="00E3502C" w:rsidRPr="00540705">
        <w:rPr>
          <w:rFonts w:ascii="Arial" w:hAnsi="Arial" w:cs="Arial"/>
        </w:rPr>
        <w:t xml:space="preserve"> </w:t>
      </w:r>
      <w:r w:rsidRPr="00540705">
        <w:rPr>
          <w:rFonts w:ascii="Arial" w:hAnsi="Arial" w:cs="Arial"/>
        </w:rPr>
        <w:t>Оценивается процедура формировани</w:t>
      </w:r>
      <w:r w:rsidR="00E3502C" w:rsidRPr="00540705">
        <w:rPr>
          <w:rFonts w:ascii="Arial" w:hAnsi="Arial" w:cs="Arial"/>
        </w:rPr>
        <w:t xml:space="preserve">я </w:t>
      </w:r>
      <w:r w:rsidRPr="00540705">
        <w:rPr>
          <w:rFonts w:ascii="Arial" w:hAnsi="Arial" w:cs="Arial"/>
        </w:rPr>
        <w:t xml:space="preserve">выборки, </w:t>
      </w:r>
      <w:r w:rsidR="00E3502C" w:rsidRPr="00540705">
        <w:rPr>
          <w:rFonts w:ascii="Arial" w:hAnsi="Arial" w:cs="Arial"/>
        </w:rPr>
        <w:t xml:space="preserve">выбора </w:t>
      </w:r>
      <w:r w:rsidR="003D3A3D" w:rsidRPr="00540705">
        <w:rPr>
          <w:rFonts w:ascii="Arial" w:hAnsi="Arial" w:cs="Arial"/>
        </w:rPr>
        <w:t>метод</w:t>
      </w:r>
      <w:r w:rsidR="00E3502C" w:rsidRPr="00540705">
        <w:rPr>
          <w:rFonts w:ascii="Arial" w:hAnsi="Arial" w:cs="Arial"/>
        </w:rPr>
        <w:t>ов</w:t>
      </w:r>
      <w:r w:rsidR="003D3A3D" w:rsidRPr="00540705">
        <w:rPr>
          <w:rFonts w:ascii="Arial" w:hAnsi="Arial" w:cs="Arial"/>
        </w:rPr>
        <w:t xml:space="preserve"> сбора и анализа данных</w:t>
      </w:r>
      <w:r w:rsidRPr="00540705">
        <w:rPr>
          <w:rFonts w:ascii="Arial" w:hAnsi="Arial" w:cs="Arial"/>
        </w:rPr>
        <w:t>.</w:t>
      </w:r>
    </w:p>
    <w:p w:rsidR="009D7498" w:rsidRPr="00540705" w:rsidRDefault="009D7498" w:rsidP="005D7D2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  <w:i/>
          <w:szCs w:val="24"/>
        </w:rPr>
        <w:t xml:space="preserve">Оценивается соответствие требованиям, предъявляемыми к проекту и программе исследования магистерской диссертации (см </w:t>
      </w:r>
      <w:r w:rsidRPr="00540705">
        <w:rPr>
          <w:rFonts w:ascii="Arial" w:hAnsi="Arial" w:cs="Arial"/>
          <w:i/>
        </w:rPr>
        <w:t>программу «Правила подготовки и защиты курсовой работы и выпускной квалификационной работы (магистерской диссертации) по образовательным программам «Менеджмент», «Маркетинг» направления подготовки 38.04.02 «Менеджмент», квалификация: магистр»)</w:t>
      </w:r>
    </w:p>
    <w:p w:rsidR="00A275DF" w:rsidRPr="00A275DF" w:rsidRDefault="00A275DF" w:rsidP="00A275DF">
      <w:pPr>
        <w:ind w:firstLine="0"/>
        <w:rPr>
          <w:rFonts w:ascii="Arial" w:hAnsi="Arial" w:cs="Arial"/>
          <w:szCs w:val="24"/>
        </w:rPr>
      </w:pPr>
      <w:r w:rsidRPr="00A275DF">
        <w:rPr>
          <w:rFonts w:ascii="Arial" w:hAnsi="Arial" w:cs="Arial"/>
          <w:szCs w:val="24"/>
        </w:rPr>
        <w:t xml:space="preserve">Критерии оценок по текущему контролю «Домашнее задание» НИС 2 курс </w:t>
      </w:r>
    </w:p>
    <w:p w:rsidR="00A275DF" w:rsidRPr="00572C24" w:rsidRDefault="00A275DF" w:rsidP="00A275DF">
      <w:pPr>
        <w:ind w:firstLine="0"/>
        <w:rPr>
          <w:rFonts w:ascii="Arial" w:hAnsi="Arial" w:cs="Arial"/>
          <w:szCs w:val="24"/>
        </w:rPr>
      </w:pPr>
    </w:p>
    <w:tbl>
      <w:tblPr>
        <w:tblStyle w:val="afd"/>
        <w:tblW w:w="0" w:type="auto"/>
        <w:tblInd w:w="-5" w:type="dxa"/>
        <w:tblLook w:val="04A0"/>
      </w:tblPr>
      <w:tblGrid>
        <w:gridCol w:w="1668"/>
        <w:gridCol w:w="2690"/>
        <w:gridCol w:w="5528"/>
      </w:tblGrid>
      <w:tr w:rsidR="00A275DF" w:rsidRPr="00572C24" w:rsidTr="00025431">
        <w:trPr>
          <w:tblHeader/>
        </w:trPr>
        <w:tc>
          <w:tcPr>
            <w:tcW w:w="166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10 балльной шкале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5-балльной шкале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Уровень освоения компетенций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1-3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не демонстрирует необходимый уровень компетенций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Продвинутый уровень </w:t>
            </w:r>
          </w:p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</w:tbl>
    <w:p w:rsidR="00602D92" w:rsidRDefault="00602D92" w:rsidP="005D7D2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bookmarkStart w:id="102" w:name="OLE_LINK162"/>
      <w:bookmarkStart w:id="103" w:name="OLE_LINK163"/>
    </w:p>
    <w:p w:rsidR="005D7D24" w:rsidRPr="004C2A34" w:rsidRDefault="005D7D24" w:rsidP="005D7D2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>Эссе</w:t>
      </w:r>
    </w:p>
    <w:bookmarkEnd w:id="102"/>
    <w:bookmarkEnd w:id="103"/>
    <w:p w:rsidR="004C2A34" w:rsidRPr="004C2A34" w:rsidRDefault="003D3A3D" w:rsidP="000B348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4C2A34">
        <w:rPr>
          <w:rFonts w:ascii="Arial" w:hAnsi="Arial" w:cs="Arial"/>
          <w:szCs w:val="24"/>
        </w:rPr>
        <w:lastRenderedPageBreak/>
        <w:t>Оценивается</w:t>
      </w:r>
      <w:r w:rsidR="004C2A34" w:rsidRPr="004C2A34">
        <w:rPr>
          <w:rFonts w:ascii="Arial" w:hAnsi="Arial" w:cs="Arial"/>
          <w:szCs w:val="24"/>
        </w:rPr>
        <w:t xml:space="preserve"> соответствие требованиям, предъявляемым к оформлению заявки на вакансию в российской и зарубежной компании. </w:t>
      </w:r>
    </w:p>
    <w:p w:rsidR="00A275DF" w:rsidRDefault="00A275DF" w:rsidP="00A275DF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A275DF">
        <w:rPr>
          <w:rFonts w:ascii="Arial" w:hAnsi="Arial" w:cs="Arial"/>
          <w:szCs w:val="24"/>
        </w:rPr>
        <w:t xml:space="preserve">Критерии оценок по текущему контролю «Эссе» НИС 2 курс </w:t>
      </w:r>
    </w:p>
    <w:tbl>
      <w:tblPr>
        <w:tblStyle w:val="afd"/>
        <w:tblW w:w="0" w:type="auto"/>
        <w:tblInd w:w="-5" w:type="dxa"/>
        <w:tblLook w:val="04A0"/>
      </w:tblPr>
      <w:tblGrid>
        <w:gridCol w:w="1668"/>
        <w:gridCol w:w="2690"/>
        <w:gridCol w:w="5528"/>
      </w:tblGrid>
      <w:tr w:rsidR="00A275DF" w:rsidRPr="00572C24" w:rsidTr="00025431">
        <w:trPr>
          <w:tblHeader/>
        </w:trPr>
        <w:tc>
          <w:tcPr>
            <w:tcW w:w="166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10 балльной шкале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5-балльной шкале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Уровень освоения компетенций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1-3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не демонстрирует необходимый уровень компетенций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bookmarkStart w:id="104" w:name="OLE_LINK168"/>
            <w:bookmarkStart w:id="105" w:name="OLE_LINK173"/>
            <w:r>
              <w:rPr>
                <w:rFonts w:ascii="Arial" w:hAnsi="Arial" w:cs="Arial"/>
                <w:szCs w:val="24"/>
                <w:lang w:eastAsia="en-US"/>
              </w:rPr>
              <w:t>СК-4, ПК-8</w:t>
            </w:r>
            <w:bookmarkEnd w:id="104"/>
            <w:bookmarkEnd w:id="105"/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A275DF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bookmarkStart w:id="106" w:name="OLE_LINK180"/>
            <w:bookmarkStart w:id="107" w:name="OLE_LINK186"/>
            <w:r>
              <w:rPr>
                <w:rFonts w:ascii="Arial" w:hAnsi="Arial" w:cs="Arial"/>
                <w:szCs w:val="24"/>
                <w:lang w:eastAsia="en-US"/>
              </w:rPr>
              <w:t>СК-4, С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К-</w:t>
            </w:r>
            <w:r>
              <w:rPr>
                <w:rFonts w:ascii="Arial" w:hAnsi="Arial" w:cs="Arial"/>
                <w:szCs w:val="24"/>
                <w:lang w:eastAsia="en-US"/>
              </w:rPr>
              <w:t>8, ПК-8</w:t>
            </w:r>
            <w:bookmarkEnd w:id="106"/>
            <w:bookmarkEnd w:id="107"/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СК-4, ПК-8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ПК-8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СК-4, С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К-</w:t>
            </w:r>
            <w:r>
              <w:rPr>
                <w:rFonts w:ascii="Arial" w:hAnsi="Arial" w:cs="Arial"/>
                <w:szCs w:val="24"/>
                <w:lang w:eastAsia="en-US"/>
              </w:rPr>
              <w:t>8, ПК-8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8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СК-4</w:t>
            </w:r>
            <w:r w:rsidR="00A275D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Продвинутый уровень</w:t>
            </w:r>
            <w:r w:rsidR="00A275D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A275DF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К-</w:t>
            </w:r>
            <w:r>
              <w:rPr>
                <w:rFonts w:ascii="Arial" w:hAnsi="Arial" w:cs="Arial"/>
                <w:szCs w:val="24"/>
                <w:lang w:eastAsia="en-US"/>
              </w:rPr>
              <w:t>8, ПК-8</w:t>
            </w:r>
            <w:r w:rsidR="00A275DF" w:rsidRPr="00572C24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</w:p>
        </w:tc>
      </w:tr>
      <w:tr w:rsidR="00602D92" w:rsidRPr="00572C24" w:rsidTr="00025431">
        <w:tc>
          <w:tcPr>
            <w:tcW w:w="1668" w:type="dxa"/>
          </w:tcPr>
          <w:p w:rsidR="00602D92" w:rsidRPr="00572C24" w:rsidRDefault="00602D92" w:rsidP="00602D92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2690" w:type="dxa"/>
          </w:tcPr>
          <w:p w:rsidR="00602D92" w:rsidRPr="00572C24" w:rsidRDefault="00602D92" w:rsidP="00602D9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602D92" w:rsidRPr="00572C24" w:rsidRDefault="00602D92" w:rsidP="00602D9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602D92" w:rsidRDefault="00602D92" w:rsidP="00602D9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СК-4, С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К-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8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Продвинутый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602D92" w:rsidRPr="00572C24" w:rsidRDefault="00602D92" w:rsidP="00602D92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ПК-8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A275DF" w:rsidRPr="00572C24" w:rsidTr="00025431">
        <w:tc>
          <w:tcPr>
            <w:tcW w:w="1668" w:type="dxa"/>
          </w:tcPr>
          <w:p w:rsidR="00A275DF" w:rsidRPr="00572C24" w:rsidRDefault="00A275DF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2690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A275DF" w:rsidRPr="00572C24" w:rsidRDefault="00A275DF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A275DF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СК-4, С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К-</w:t>
            </w:r>
            <w:r>
              <w:rPr>
                <w:rFonts w:ascii="Arial" w:hAnsi="Arial" w:cs="Arial"/>
                <w:szCs w:val="24"/>
                <w:lang w:eastAsia="en-US"/>
              </w:rPr>
              <w:t>8, ПК-8</w:t>
            </w:r>
            <w:r w:rsidR="00A275DF"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</w:tbl>
    <w:p w:rsidR="00A275DF" w:rsidRDefault="00A275DF" w:rsidP="000B348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</w:p>
    <w:p w:rsidR="000B3484" w:rsidRPr="00FA4F60" w:rsidRDefault="000B3484" w:rsidP="000B348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bookmarkStart w:id="108" w:name="OLE_LINK193"/>
      <w:bookmarkStart w:id="109" w:name="OLE_LINK194"/>
      <w:r w:rsidRPr="00FA4F60">
        <w:rPr>
          <w:rFonts w:ascii="Arial" w:hAnsi="Arial" w:cs="Arial"/>
          <w:b/>
          <w:szCs w:val="24"/>
        </w:rPr>
        <w:t>Экзамен</w:t>
      </w:r>
    </w:p>
    <w:bookmarkEnd w:id="108"/>
    <w:bookmarkEnd w:id="109"/>
    <w:p w:rsidR="003D3A3D" w:rsidRDefault="003D3A3D" w:rsidP="003D3A3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Оценивается интерпретация предварительных результатов </w:t>
      </w:r>
      <w:r w:rsidRPr="00540705">
        <w:rPr>
          <w:rFonts w:ascii="Arial" w:hAnsi="Arial" w:cs="Arial"/>
        </w:rPr>
        <w:t>магистерской диссертации</w:t>
      </w:r>
      <w:r w:rsidRPr="00540705">
        <w:rPr>
          <w:rFonts w:ascii="Arial" w:hAnsi="Arial" w:cs="Arial"/>
          <w:szCs w:val="24"/>
        </w:rPr>
        <w:t xml:space="preserve">, </w:t>
      </w:r>
      <w:r w:rsidR="00E3502C" w:rsidRPr="00540705">
        <w:rPr>
          <w:rFonts w:ascii="Arial" w:hAnsi="Arial" w:cs="Arial"/>
          <w:szCs w:val="24"/>
        </w:rPr>
        <w:t xml:space="preserve">практическая значимость полученных результатов, ограничения и направления будущих проектов по теме магистерской диссертации, </w:t>
      </w:r>
      <w:r w:rsidRPr="00540705">
        <w:rPr>
          <w:rFonts w:ascii="Arial" w:hAnsi="Arial" w:cs="Arial"/>
          <w:szCs w:val="24"/>
        </w:rPr>
        <w:t>презентация (защита) отчета.</w:t>
      </w:r>
    </w:p>
    <w:p w:rsidR="00602D92" w:rsidRPr="00602D92" w:rsidRDefault="00602D92" w:rsidP="00602D9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602D92">
        <w:rPr>
          <w:rFonts w:ascii="Arial" w:hAnsi="Arial" w:cs="Arial"/>
          <w:szCs w:val="24"/>
        </w:rPr>
        <w:t xml:space="preserve">Критерии оценок по итоговому контролю «Экзамен» НИС 1 курс </w:t>
      </w:r>
    </w:p>
    <w:p w:rsidR="00602D92" w:rsidRPr="00572C24" w:rsidRDefault="00602D92" w:rsidP="00602D92">
      <w:pPr>
        <w:ind w:firstLine="0"/>
        <w:rPr>
          <w:rFonts w:ascii="Arial" w:hAnsi="Arial" w:cs="Arial"/>
          <w:szCs w:val="24"/>
        </w:rPr>
      </w:pPr>
    </w:p>
    <w:tbl>
      <w:tblPr>
        <w:tblStyle w:val="afd"/>
        <w:tblW w:w="0" w:type="auto"/>
        <w:tblInd w:w="-5" w:type="dxa"/>
        <w:tblLook w:val="04A0"/>
      </w:tblPr>
      <w:tblGrid>
        <w:gridCol w:w="1668"/>
        <w:gridCol w:w="2690"/>
        <w:gridCol w:w="5528"/>
      </w:tblGrid>
      <w:tr w:rsidR="00602D92" w:rsidRPr="00572C24" w:rsidTr="00025431">
        <w:trPr>
          <w:tblHeader/>
        </w:trPr>
        <w:tc>
          <w:tcPr>
            <w:tcW w:w="1668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10 балльной шкале</w:t>
            </w:r>
          </w:p>
        </w:tc>
        <w:tc>
          <w:tcPr>
            <w:tcW w:w="2690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Оценка по 5-балльной шкале</w:t>
            </w:r>
          </w:p>
        </w:tc>
        <w:tc>
          <w:tcPr>
            <w:tcW w:w="5528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Уровень освоения компетенций</w:t>
            </w:r>
          </w:p>
        </w:tc>
      </w:tr>
      <w:tr w:rsidR="00602D92" w:rsidRPr="00572C24" w:rsidTr="00025431">
        <w:tc>
          <w:tcPr>
            <w:tcW w:w="1668" w:type="dxa"/>
          </w:tcPr>
          <w:p w:rsidR="00602D92" w:rsidRPr="00572C24" w:rsidRDefault="00602D92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1-3</w:t>
            </w:r>
          </w:p>
        </w:tc>
        <w:tc>
          <w:tcPr>
            <w:tcW w:w="2690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5528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не демонстрирует необходимый уровень компетенций</w:t>
            </w:r>
          </w:p>
        </w:tc>
      </w:tr>
      <w:tr w:rsidR="00602D92" w:rsidRPr="00572C24" w:rsidTr="00025431">
        <w:tc>
          <w:tcPr>
            <w:tcW w:w="1668" w:type="dxa"/>
          </w:tcPr>
          <w:p w:rsidR="00602D92" w:rsidRPr="00572C24" w:rsidRDefault="00602D92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2690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Низкий уровень</w:t>
            </w:r>
          </w:p>
        </w:tc>
      </w:tr>
      <w:tr w:rsidR="00602D92" w:rsidRPr="00572C24" w:rsidTr="00025431">
        <w:tc>
          <w:tcPr>
            <w:tcW w:w="1668" w:type="dxa"/>
          </w:tcPr>
          <w:p w:rsidR="00602D92" w:rsidRPr="00572C24" w:rsidRDefault="00602D92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2690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удовлетворительно</w:t>
            </w:r>
          </w:p>
        </w:tc>
        <w:tc>
          <w:tcPr>
            <w:tcW w:w="5528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602D92" w:rsidRPr="00572C24" w:rsidTr="00025431">
        <w:tc>
          <w:tcPr>
            <w:tcW w:w="1668" w:type="dxa"/>
          </w:tcPr>
          <w:p w:rsidR="00602D92" w:rsidRPr="00572C24" w:rsidRDefault="00602D92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2690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602D92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Низкий уровень</w:t>
            </w:r>
          </w:p>
        </w:tc>
      </w:tr>
      <w:tr w:rsidR="00602D92" w:rsidRPr="00572C24" w:rsidTr="00025431">
        <w:tc>
          <w:tcPr>
            <w:tcW w:w="1668" w:type="dxa"/>
          </w:tcPr>
          <w:p w:rsidR="00602D92" w:rsidRPr="00572C24" w:rsidRDefault="00602D92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7</w:t>
            </w:r>
          </w:p>
        </w:tc>
        <w:tc>
          <w:tcPr>
            <w:tcW w:w="2690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хорошо</w:t>
            </w:r>
          </w:p>
        </w:tc>
        <w:tc>
          <w:tcPr>
            <w:tcW w:w="5528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602D92" w:rsidRPr="00572C24" w:rsidTr="00025431">
        <w:tc>
          <w:tcPr>
            <w:tcW w:w="1668" w:type="dxa"/>
          </w:tcPr>
          <w:p w:rsidR="00602D92" w:rsidRPr="00572C24" w:rsidRDefault="00602D92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690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602D92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Базовый уровень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  <w:tr w:rsidR="00602D92" w:rsidRPr="00572C24" w:rsidTr="00025431">
        <w:tc>
          <w:tcPr>
            <w:tcW w:w="1668" w:type="dxa"/>
          </w:tcPr>
          <w:p w:rsidR="00602D92" w:rsidRPr="00572C24" w:rsidRDefault="00602D92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  <w:tc>
          <w:tcPr>
            <w:tcW w:w="2690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602D92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Продвинутый уровень </w:t>
            </w:r>
          </w:p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Базовый уровень</w:t>
            </w:r>
          </w:p>
        </w:tc>
      </w:tr>
      <w:tr w:rsidR="00602D92" w:rsidRPr="00572C24" w:rsidTr="00025431">
        <w:tc>
          <w:tcPr>
            <w:tcW w:w="1668" w:type="dxa"/>
          </w:tcPr>
          <w:p w:rsidR="00602D92" w:rsidRPr="00572C24" w:rsidRDefault="00602D92" w:rsidP="00025431">
            <w:pPr>
              <w:ind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2690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отлично</w:t>
            </w:r>
          </w:p>
        </w:tc>
        <w:tc>
          <w:tcPr>
            <w:tcW w:w="5528" w:type="dxa"/>
          </w:tcPr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 w:rsidRPr="00572C24">
              <w:rPr>
                <w:rFonts w:ascii="Arial" w:hAnsi="Arial" w:cs="Arial"/>
                <w:szCs w:val="24"/>
                <w:lang w:eastAsia="en-US"/>
              </w:rPr>
              <w:t>студент демонстрирует:</w:t>
            </w:r>
          </w:p>
          <w:p w:rsidR="00602D92" w:rsidRPr="00572C24" w:rsidRDefault="00602D92" w:rsidP="00025431">
            <w:pPr>
              <w:ind w:firstLine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ПК-27 и 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>ПК-</w:t>
            </w:r>
            <w:r>
              <w:rPr>
                <w:rFonts w:ascii="Arial" w:hAnsi="Arial" w:cs="Arial"/>
                <w:szCs w:val="24"/>
                <w:lang w:eastAsia="en-US"/>
              </w:rPr>
              <w:t>14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или ПК-2</w:t>
            </w:r>
            <w:r>
              <w:rPr>
                <w:rFonts w:ascii="Arial" w:hAnsi="Arial" w:cs="Arial"/>
                <w:szCs w:val="24"/>
                <w:lang w:eastAsia="en-US"/>
              </w:rPr>
              <w:t>9</w:t>
            </w:r>
            <w:r w:rsidRPr="00572C24">
              <w:rPr>
                <w:rFonts w:ascii="Arial" w:hAnsi="Arial" w:cs="Arial"/>
                <w:szCs w:val="24"/>
                <w:lang w:eastAsia="en-US"/>
              </w:rPr>
              <w:t xml:space="preserve"> Продвинутый уровень</w:t>
            </w:r>
          </w:p>
        </w:tc>
      </w:tr>
    </w:tbl>
    <w:p w:rsidR="00A275DF" w:rsidRPr="00540705" w:rsidRDefault="00A275DF" w:rsidP="003D3A3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</w:p>
    <w:bookmarkEnd w:id="67"/>
    <w:bookmarkEnd w:id="68"/>
    <w:p w:rsidR="00203693" w:rsidRPr="00540705" w:rsidRDefault="00203693" w:rsidP="002171BC">
      <w:pPr>
        <w:pStyle w:val="2"/>
        <w:keepLines/>
        <w:numPr>
          <w:ilvl w:val="1"/>
          <w:numId w:val="38"/>
        </w:numPr>
        <w:spacing w:before="0" w:after="0" w:line="276" w:lineRule="auto"/>
        <w:ind w:left="1110" w:hanging="390"/>
        <w:contextualSpacing/>
        <w:rPr>
          <w:rFonts w:ascii="Arial" w:hAnsi="Arial" w:cs="Arial"/>
          <w:bCs w:val="0"/>
          <w:iCs w:val="0"/>
          <w:szCs w:val="26"/>
          <w:lang w:eastAsia="ru-RU"/>
        </w:rPr>
      </w:pPr>
      <w:r w:rsidRPr="00540705">
        <w:rPr>
          <w:rFonts w:ascii="Arial" w:hAnsi="Arial" w:cs="Arial"/>
          <w:bCs w:val="0"/>
          <w:iCs w:val="0"/>
          <w:szCs w:val="26"/>
          <w:lang w:eastAsia="ru-RU"/>
        </w:rPr>
        <w:t xml:space="preserve"> Порядок формирования оценок по НИС</w:t>
      </w:r>
    </w:p>
    <w:p w:rsidR="00203693" w:rsidRPr="00540705" w:rsidRDefault="00203693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Преподаватель оценивает </w:t>
      </w:r>
      <w:r w:rsidR="00D94457" w:rsidRPr="00540705">
        <w:rPr>
          <w:rFonts w:ascii="Arial" w:hAnsi="Arial" w:cs="Arial"/>
        </w:rPr>
        <w:t xml:space="preserve">текущую </w:t>
      </w:r>
      <w:r w:rsidRPr="00540705">
        <w:rPr>
          <w:rFonts w:ascii="Arial" w:hAnsi="Arial" w:cs="Arial"/>
        </w:rPr>
        <w:t xml:space="preserve">работу студентов </w:t>
      </w:r>
      <w:r w:rsidR="00D94457" w:rsidRPr="00540705">
        <w:rPr>
          <w:rFonts w:ascii="Arial" w:hAnsi="Arial" w:cs="Arial"/>
        </w:rPr>
        <w:t xml:space="preserve">по НИС </w:t>
      </w:r>
      <w:r w:rsidRPr="00540705">
        <w:rPr>
          <w:rFonts w:ascii="Arial" w:hAnsi="Arial" w:cs="Arial"/>
        </w:rPr>
        <w:t xml:space="preserve">на семинарских занятиях. Результирующая оценка за НИС учитывает результаты </w:t>
      </w:r>
      <w:r w:rsidR="00D94457" w:rsidRPr="00540705">
        <w:rPr>
          <w:rFonts w:ascii="Arial" w:hAnsi="Arial" w:cs="Arial"/>
        </w:rPr>
        <w:t>работы</w:t>
      </w:r>
      <w:r w:rsidRPr="00540705">
        <w:rPr>
          <w:rFonts w:ascii="Arial" w:hAnsi="Arial" w:cs="Arial"/>
        </w:rPr>
        <w:t xml:space="preserve"> студента по каждому разделу.</w:t>
      </w:r>
    </w:p>
    <w:p w:rsidR="004C2A34" w:rsidRDefault="004C2A34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</w:rPr>
      </w:pPr>
    </w:p>
    <w:p w:rsidR="00D94457" w:rsidRPr="004C2A34" w:rsidRDefault="00D94457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</w:rPr>
      </w:pPr>
      <w:r w:rsidRPr="004C2A34">
        <w:rPr>
          <w:rFonts w:ascii="Arial" w:hAnsi="Arial" w:cs="Arial"/>
          <w:b/>
          <w:sz w:val="28"/>
        </w:rPr>
        <w:t>1 КУРС</w:t>
      </w:r>
    </w:p>
    <w:p w:rsidR="00D94457" w:rsidRPr="00540705" w:rsidRDefault="00D94457" w:rsidP="0009202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bookmarkStart w:id="110" w:name="OLE_LINK77"/>
      <w:bookmarkStart w:id="111" w:name="OLE_LINK78"/>
      <w:bookmarkStart w:id="112" w:name="OLE_LINK56"/>
      <w:bookmarkStart w:id="113" w:name="OLE_LINK57"/>
      <w:bookmarkStart w:id="114" w:name="OLE_LINK60"/>
      <w:bookmarkStart w:id="115" w:name="OLE_LINK61"/>
      <w:bookmarkStart w:id="116" w:name="OLE_LINK67"/>
      <w:bookmarkStart w:id="117" w:name="OLE_LINK68"/>
      <w:bookmarkStart w:id="118" w:name="OLE_LINK65"/>
      <w:bookmarkStart w:id="119" w:name="OLE_LINK66"/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итог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НИС 1 курс</w:t>
      </w:r>
      <w:bookmarkEnd w:id="110"/>
      <w:bookmarkEnd w:id="111"/>
      <w:r w:rsidRPr="00540705">
        <w:rPr>
          <w:rFonts w:ascii="Arial" w:hAnsi="Arial" w:cs="Arial"/>
          <w:sz w:val="32"/>
          <w:szCs w:val="32"/>
        </w:rPr>
        <w:t xml:space="preserve"> = 0,2 </w:t>
      </w:r>
      <w:r w:rsidRPr="00540705">
        <w:rPr>
          <w:rFonts w:ascii="Arial" w:hAnsi="Arial" w:cs="Arial"/>
          <w:sz w:val="32"/>
          <w:szCs w:val="32"/>
          <w:lang w:val="en-US"/>
        </w:rPr>
        <w:t>x</w:t>
      </w:r>
      <w:r w:rsidRPr="005407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экзамен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</w:t>
      </w:r>
      <w:bookmarkStart w:id="120" w:name="OLE_LINK75"/>
      <w:bookmarkStart w:id="121" w:name="OLE_LINK76"/>
      <w:r w:rsidRPr="00540705">
        <w:rPr>
          <w:rFonts w:ascii="Arial" w:hAnsi="Arial" w:cs="Arial"/>
          <w:sz w:val="32"/>
          <w:szCs w:val="32"/>
          <w:vertAlign w:val="subscript"/>
        </w:rPr>
        <w:t>НИС 1 курс</w:t>
      </w:r>
      <w:bookmarkEnd w:id="120"/>
      <w:bookmarkEnd w:id="121"/>
      <w:r w:rsidRPr="00540705">
        <w:rPr>
          <w:rFonts w:ascii="Arial" w:hAnsi="Arial" w:cs="Arial"/>
          <w:sz w:val="32"/>
          <w:szCs w:val="32"/>
        </w:rPr>
        <w:t xml:space="preserve"> + 0,8 </w:t>
      </w:r>
      <w:r w:rsidRPr="00540705">
        <w:rPr>
          <w:rFonts w:ascii="Arial" w:hAnsi="Arial" w:cs="Arial"/>
          <w:sz w:val="32"/>
          <w:szCs w:val="32"/>
          <w:lang w:val="en-US"/>
        </w:rPr>
        <w:t>x</w:t>
      </w:r>
      <w:r w:rsidRPr="005407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накопленная</w:t>
      </w:r>
      <w:proofErr w:type="spellEnd"/>
      <w:r w:rsidRPr="00540705">
        <w:rPr>
          <w:rFonts w:ascii="Arial" w:hAnsi="Arial" w:cs="Arial"/>
          <w:sz w:val="32"/>
          <w:szCs w:val="32"/>
        </w:rPr>
        <w:t xml:space="preserve"> </w:t>
      </w:r>
      <w:r w:rsidRPr="00540705">
        <w:rPr>
          <w:rFonts w:ascii="Arial" w:hAnsi="Arial" w:cs="Arial"/>
          <w:sz w:val="32"/>
          <w:szCs w:val="32"/>
          <w:vertAlign w:val="subscript"/>
        </w:rPr>
        <w:t>НИС 1 курс</w:t>
      </w:r>
    </w:p>
    <w:p w:rsidR="00D94457" w:rsidRPr="00540705" w:rsidRDefault="0009202D" w:rsidP="0009202D">
      <w:pPr>
        <w:spacing w:before="100" w:beforeAutospacing="1" w:after="100" w:afterAutospacing="1" w:line="276" w:lineRule="auto"/>
        <w:ind w:firstLine="0"/>
        <w:rPr>
          <w:rFonts w:ascii="Arial" w:hAnsi="Arial" w:cs="Arial"/>
          <w:sz w:val="28"/>
        </w:rPr>
      </w:pP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накопленная</w:t>
      </w:r>
      <w:proofErr w:type="spellEnd"/>
      <w:r w:rsidRPr="00540705">
        <w:rPr>
          <w:rFonts w:ascii="Arial" w:hAnsi="Arial" w:cs="Arial"/>
          <w:sz w:val="32"/>
          <w:szCs w:val="32"/>
        </w:rPr>
        <w:t xml:space="preserve"> </w:t>
      </w:r>
      <w:r w:rsidRPr="00540705">
        <w:rPr>
          <w:rFonts w:ascii="Arial" w:hAnsi="Arial" w:cs="Arial"/>
          <w:sz w:val="32"/>
          <w:szCs w:val="32"/>
          <w:vertAlign w:val="subscript"/>
        </w:rPr>
        <w:t>НИС 1 курс</w:t>
      </w:r>
      <w:r w:rsidR="00D94457" w:rsidRPr="00540705">
        <w:rPr>
          <w:rFonts w:ascii="Arial" w:hAnsi="Arial" w:cs="Arial"/>
          <w:sz w:val="32"/>
          <w:szCs w:val="32"/>
        </w:rPr>
        <w:t xml:space="preserve"> </w:t>
      </w:r>
      <w:r w:rsidR="00D94457" w:rsidRPr="00540705">
        <w:rPr>
          <w:rFonts w:ascii="Arial" w:hAnsi="Arial" w:cs="Arial"/>
          <w:sz w:val="28"/>
        </w:rPr>
        <w:t xml:space="preserve">= 0,7 </w:t>
      </w:r>
      <w:r w:rsidR="00D94457" w:rsidRPr="00540705">
        <w:rPr>
          <w:rFonts w:ascii="Arial" w:hAnsi="Arial" w:cs="Arial"/>
          <w:sz w:val="28"/>
          <w:lang w:val="en-US"/>
        </w:rPr>
        <w:t>x</w:t>
      </w:r>
      <w:r w:rsidR="00D94457" w:rsidRPr="00540705">
        <w:rPr>
          <w:rFonts w:ascii="Arial" w:hAnsi="Arial" w:cs="Arial"/>
          <w:sz w:val="28"/>
        </w:rPr>
        <w:t xml:space="preserve"> (</w:t>
      </w:r>
      <w:proofErr w:type="spellStart"/>
      <w:r w:rsidR="00D94457" w:rsidRPr="00540705">
        <w:rPr>
          <w:rFonts w:ascii="Arial" w:hAnsi="Arial" w:cs="Arial"/>
          <w:sz w:val="32"/>
          <w:szCs w:val="32"/>
        </w:rPr>
        <w:t>О</w:t>
      </w:r>
      <w:r w:rsidR="00D94457" w:rsidRPr="00540705">
        <w:rPr>
          <w:rFonts w:ascii="Arial" w:hAnsi="Arial" w:cs="Arial"/>
          <w:sz w:val="32"/>
          <w:szCs w:val="32"/>
          <w:vertAlign w:val="subscript"/>
        </w:rPr>
        <w:t>к</w:t>
      </w:r>
      <w:proofErr w:type="spellEnd"/>
      <w:r w:rsidR="00D94457" w:rsidRPr="00540705">
        <w:rPr>
          <w:rFonts w:ascii="Arial" w:hAnsi="Arial" w:cs="Arial"/>
          <w:sz w:val="32"/>
          <w:szCs w:val="32"/>
          <w:vertAlign w:val="subscript"/>
        </w:rPr>
        <w:t>/р</w:t>
      </w:r>
      <w:proofErr w:type="gramStart"/>
      <w:r w:rsidR="00D94457" w:rsidRPr="00540705">
        <w:rPr>
          <w:rFonts w:ascii="Arial" w:hAnsi="Arial" w:cs="Arial"/>
          <w:sz w:val="32"/>
          <w:szCs w:val="32"/>
          <w:vertAlign w:val="subscript"/>
        </w:rPr>
        <w:t>1</w:t>
      </w:r>
      <w:proofErr w:type="gramEnd"/>
      <w:r w:rsidR="00D94457" w:rsidRPr="00540705">
        <w:rPr>
          <w:rFonts w:ascii="Arial" w:hAnsi="Arial" w:cs="Arial"/>
          <w:sz w:val="28"/>
        </w:rPr>
        <w:t>+</w:t>
      </w:r>
      <w:r w:rsidR="00D94457" w:rsidRPr="00540705">
        <w:rPr>
          <w:rFonts w:ascii="Arial" w:hAnsi="Arial" w:cs="Arial"/>
          <w:sz w:val="32"/>
          <w:szCs w:val="32"/>
        </w:rPr>
        <w:t>О</w:t>
      </w:r>
      <w:r w:rsidR="00D94457" w:rsidRPr="00540705">
        <w:rPr>
          <w:rFonts w:ascii="Arial" w:hAnsi="Arial" w:cs="Arial"/>
          <w:sz w:val="32"/>
          <w:szCs w:val="32"/>
          <w:vertAlign w:val="subscript"/>
        </w:rPr>
        <w:t>к/р2</w:t>
      </w:r>
      <w:r w:rsidR="00D94457" w:rsidRPr="00540705">
        <w:rPr>
          <w:rFonts w:ascii="Arial" w:hAnsi="Arial" w:cs="Arial"/>
          <w:sz w:val="28"/>
        </w:rPr>
        <w:t>+</w:t>
      </w:r>
      <w:r w:rsidR="00D94457" w:rsidRPr="00540705">
        <w:rPr>
          <w:rFonts w:ascii="Arial" w:hAnsi="Arial" w:cs="Arial"/>
          <w:sz w:val="32"/>
          <w:szCs w:val="32"/>
        </w:rPr>
        <w:t>О</w:t>
      </w:r>
      <w:r w:rsidR="00D94457" w:rsidRPr="00540705">
        <w:rPr>
          <w:rFonts w:ascii="Arial" w:hAnsi="Arial" w:cs="Arial"/>
          <w:sz w:val="32"/>
          <w:szCs w:val="32"/>
          <w:vertAlign w:val="subscript"/>
        </w:rPr>
        <w:t>д/</w:t>
      </w:r>
      <w:proofErr w:type="spellStart"/>
      <w:r w:rsidR="00D94457" w:rsidRPr="00540705">
        <w:rPr>
          <w:rFonts w:ascii="Arial" w:hAnsi="Arial" w:cs="Arial"/>
          <w:sz w:val="32"/>
          <w:szCs w:val="32"/>
          <w:vertAlign w:val="subscript"/>
        </w:rPr>
        <w:t>з</w:t>
      </w:r>
      <w:r w:rsidR="00D94457" w:rsidRPr="00540705">
        <w:rPr>
          <w:rFonts w:ascii="Arial" w:hAnsi="Arial" w:cs="Arial"/>
          <w:sz w:val="28"/>
        </w:rPr>
        <w:t>+</w:t>
      </w:r>
      <w:r w:rsidR="00D94457" w:rsidRPr="00540705">
        <w:rPr>
          <w:rFonts w:ascii="Arial" w:hAnsi="Arial" w:cs="Arial"/>
          <w:sz w:val="32"/>
          <w:szCs w:val="32"/>
        </w:rPr>
        <w:t>О</w:t>
      </w:r>
      <w:r w:rsidR="00D94457" w:rsidRPr="00540705">
        <w:rPr>
          <w:rFonts w:ascii="Arial" w:hAnsi="Arial" w:cs="Arial"/>
          <w:sz w:val="32"/>
          <w:szCs w:val="32"/>
          <w:vertAlign w:val="subscript"/>
        </w:rPr>
        <w:t>эссе</w:t>
      </w:r>
      <w:r w:rsidR="00D94457" w:rsidRPr="00540705">
        <w:rPr>
          <w:rFonts w:ascii="Arial" w:hAnsi="Arial" w:cs="Arial"/>
          <w:sz w:val="28"/>
        </w:rPr>
        <w:t>+</w:t>
      </w:r>
      <w:r w:rsidR="00D94457" w:rsidRPr="00540705">
        <w:rPr>
          <w:rFonts w:ascii="Arial" w:hAnsi="Arial" w:cs="Arial"/>
          <w:sz w:val="32"/>
          <w:szCs w:val="32"/>
        </w:rPr>
        <w:t>О</w:t>
      </w:r>
      <w:r w:rsidR="00D94457" w:rsidRPr="00540705">
        <w:rPr>
          <w:rFonts w:ascii="Arial" w:hAnsi="Arial" w:cs="Arial"/>
          <w:sz w:val="32"/>
          <w:szCs w:val="32"/>
          <w:vertAlign w:val="subscript"/>
        </w:rPr>
        <w:t>реферат</w:t>
      </w:r>
      <w:proofErr w:type="spellEnd"/>
      <w:r w:rsidR="00D94457" w:rsidRPr="00540705">
        <w:rPr>
          <w:rFonts w:ascii="Arial" w:hAnsi="Arial" w:cs="Arial"/>
          <w:sz w:val="28"/>
        </w:rPr>
        <w:t>)/5 + 0,3</w:t>
      </w:r>
      <w:r w:rsidR="00487095" w:rsidRPr="00540705">
        <w:rPr>
          <w:rFonts w:ascii="Arial" w:hAnsi="Arial" w:cs="Arial"/>
          <w:sz w:val="28"/>
        </w:rPr>
        <w:t xml:space="preserve"> </w:t>
      </w:r>
      <w:r w:rsidR="00D94457" w:rsidRPr="00540705">
        <w:rPr>
          <w:rFonts w:ascii="Arial" w:hAnsi="Arial" w:cs="Arial"/>
          <w:sz w:val="28"/>
          <w:lang w:val="en-US"/>
        </w:rPr>
        <w:t>x</w:t>
      </w:r>
      <w:r w:rsidR="00487095" w:rsidRPr="00540705">
        <w:rPr>
          <w:rFonts w:ascii="Arial" w:hAnsi="Arial" w:cs="Arial"/>
          <w:sz w:val="28"/>
        </w:rPr>
        <w:t xml:space="preserve"> </w:t>
      </w:r>
      <w:proofErr w:type="spellStart"/>
      <w:r w:rsidR="00D94457" w:rsidRPr="00540705">
        <w:rPr>
          <w:rFonts w:ascii="Arial" w:hAnsi="Arial" w:cs="Arial"/>
          <w:sz w:val="32"/>
          <w:szCs w:val="32"/>
        </w:rPr>
        <w:t>О</w:t>
      </w:r>
      <w:r w:rsidR="00D94457" w:rsidRPr="00540705">
        <w:rPr>
          <w:rFonts w:ascii="Arial" w:hAnsi="Arial" w:cs="Arial"/>
          <w:sz w:val="32"/>
          <w:szCs w:val="32"/>
          <w:vertAlign w:val="subscript"/>
        </w:rPr>
        <w:t>ауд</w:t>
      </w:r>
      <w:proofErr w:type="spellEnd"/>
    </w:p>
    <w:p w:rsidR="0009202D" w:rsidRPr="00540705" w:rsidRDefault="0009202D" w:rsidP="000920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где</w:t>
      </w:r>
    </w:p>
    <w:p w:rsidR="0009202D" w:rsidRPr="00540705" w:rsidRDefault="0009202D" w:rsidP="000920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ауд</w:t>
      </w:r>
      <w:proofErr w:type="spellEnd"/>
      <w:proofErr w:type="gramStart"/>
      <w:r w:rsidRPr="00540705">
        <w:rPr>
          <w:rFonts w:ascii="Arial" w:hAnsi="Arial" w:cs="Arial"/>
          <w:sz w:val="32"/>
          <w:szCs w:val="32"/>
        </w:rPr>
        <w:t xml:space="preserve"> ,</w:t>
      </w:r>
      <w:proofErr w:type="gramEnd"/>
      <w:r w:rsidRPr="005407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к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/р1 </w:t>
      </w:r>
      <w:r w:rsidRPr="00540705">
        <w:rPr>
          <w:rFonts w:ascii="Arial" w:hAnsi="Arial" w:cs="Arial"/>
          <w:sz w:val="28"/>
        </w:rPr>
        <w:t xml:space="preserve">, </w:t>
      </w:r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 xml:space="preserve">к/р2 </w:t>
      </w:r>
      <w:r w:rsidRPr="00540705">
        <w:rPr>
          <w:rFonts w:ascii="Arial" w:hAnsi="Arial" w:cs="Arial"/>
          <w:sz w:val="28"/>
        </w:rPr>
        <w:t xml:space="preserve">, </w:t>
      </w:r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д/</w:t>
      </w:r>
      <w:proofErr w:type="spellStart"/>
      <w:r w:rsidRPr="00540705">
        <w:rPr>
          <w:rFonts w:ascii="Arial" w:hAnsi="Arial" w:cs="Arial"/>
          <w:sz w:val="32"/>
          <w:szCs w:val="32"/>
          <w:vertAlign w:val="subscript"/>
        </w:rPr>
        <w:t>з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</w:t>
      </w:r>
      <w:r w:rsidRPr="00540705">
        <w:rPr>
          <w:rFonts w:ascii="Arial" w:hAnsi="Arial" w:cs="Arial"/>
          <w:sz w:val="28"/>
        </w:rPr>
        <w:t xml:space="preserve">,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эссе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</w:t>
      </w:r>
      <w:r w:rsidRPr="00540705">
        <w:rPr>
          <w:rFonts w:ascii="Arial" w:hAnsi="Arial" w:cs="Arial"/>
          <w:sz w:val="28"/>
        </w:rPr>
        <w:t xml:space="preserve">,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реферат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</w:t>
      </w:r>
      <w:bookmarkStart w:id="122" w:name="OLE_LINK83"/>
      <w:bookmarkStart w:id="123" w:name="OLE_LINK84"/>
      <w:r w:rsidRPr="00540705">
        <w:rPr>
          <w:rFonts w:ascii="Arial" w:hAnsi="Arial" w:cs="Arial"/>
          <w:szCs w:val="24"/>
        </w:rPr>
        <w:t xml:space="preserve">- оценки </w:t>
      </w:r>
      <w:r w:rsidR="0057094D" w:rsidRPr="00540705">
        <w:rPr>
          <w:rFonts w:ascii="Arial" w:hAnsi="Arial" w:cs="Arial"/>
          <w:szCs w:val="24"/>
        </w:rPr>
        <w:t>за работу в аудитории и выполнение заданий текущего контроля по</w:t>
      </w:r>
      <w:r w:rsidRPr="00540705">
        <w:rPr>
          <w:rFonts w:ascii="Arial" w:hAnsi="Arial" w:cs="Arial"/>
          <w:szCs w:val="24"/>
        </w:rPr>
        <w:t xml:space="preserve"> НИС 1 курс</w:t>
      </w:r>
      <w:r w:rsidR="0057094D" w:rsidRPr="00540705">
        <w:rPr>
          <w:rFonts w:ascii="Arial" w:hAnsi="Arial" w:cs="Arial"/>
          <w:szCs w:val="24"/>
        </w:rPr>
        <w:t>а.</w:t>
      </w:r>
    </w:p>
    <w:bookmarkEnd w:id="122"/>
    <w:bookmarkEnd w:id="123"/>
    <w:p w:rsidR="00D94457" w:rsidRPr="00540705" w:rsidRDefault="0057094D" w:rsidP="000920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  <w:szCs w:val="24"/>
        </w:rPr>
        <w:t>Все о</w:t>
      </w:r>
      <w:r w:rsidR="00D94457" w:rsidRPr="00540705">
        <w:rPr>
          <w:rFonts w:ascii="Arial" w:hAnsi="Arial" w:cs="Arial"/>
          <w:szCs w:val="24"/>
        </w:rPr>
        <w:t>ценки округляются арифметическим способом.</w:t>
      </w:r>
      <w:r w:rsidR="0009202D" w:rsidRPr="00540705">
        <w:rPr>
          <w:rFonts w:ascii="Arial" w:hAnsi="Arial" w:cs="Arial"/>
          <w:szCs w:val="24"/>
        </w:rPr>
        <w:t xml:space="preserve"> </w:t>
      </w:r>
      <w:bookmarkStart w:id="124" w:name="OLE_LINK10"/>
      <w:bookmarkStart w:id="125" w:name="OLE_LINK11"/>
      <w:r w:rsidR="00D94457" w:rsidRPr="00540705">
        <w:rPr>
          <w:rFonts w:ascii="Arial" w:hAnsi="Arial" w:cs="Arial"/>
        </w:rPr>
        <w:t>Итоговая оценка по НИС 1 курс</w:t>
      </w:r>
      <w:bookmarkEnd w:id="124"/>
      <w:bookmarkEnd w:id="125"/>
      <w:r w:rsidRPr="00540705">
        <w:rPr>
          <w:rFonts w:ascii="Arial" w:hAnsi="Arial" w:cs="Arial"/>
        </w:rPr>
        <w:t>а (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итог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НИС 1 курс</w:t>
      </w:r>
      <w:r w:rsidRPr="00540705">
        <w:rPr>
          <w:rFonts w:ascii="Arial" w:hAnsi="Arial" w:cs="Arial"/>
        </w:rPr>
        <w:t>)</w:t>
      </w:r>
      <w:r w:rsidR="00D94457" w:rsidRPr="00540705">
        <w:rPr>
          <w:rFonts w:ascii="Arial" w:hAnsi="Arial" w:cs="Arial"/>
        </w:rPr>
        <w:t xml:space="preserve"> составляет 60% </w:t>
      </w:r>
      <w:bookmarkStart w:id="126" w:name="OLE_LINK58"/>
      <w:bookmarkStart w:id="127" w:name="OLE_LINK59"/>
      <w:r w:rsidR="00D94457" w:rsidRPr="00540705">
        <w:rPr>
          <w:rFonts w:ascii="Arial" w:hAnsi="Arial" w:cs="Arial"/>
        </w:rPr>
        <w:t>оценки</w:t>
      </w:r>
      <w:bookmarkStart w:id="128" w:name="OLE_LINK1"/>
      <w:bookmarkStart w:id="129" w:name="OLE_LINK2"/>
      <w:r w:rsidRPr="00540705">
        <w:rPr>
          <w:rFonts w:ascii="Arial" w:hAnsi="Arial" w:cs="Arial"/>
        </w:rPr>
        <w:t xml:space="preserve"> НИС</w:t>
      </w:r>
      <w:r w:rsidR="00D94457" w:rsidRPr="00540705">
        <w:rPr>
          <w:rFonts w:ascii="Arial" w:hAnsi="Arial" w:cs="Arial"/>
        </w:rPr>
        <w:t>, которая ставится в диплом</w:t>
      </w:r>
      <w:bookmarkEnd w:id="128"/>
      <w:bookmarkEnd w:id="129"/>
      <w:r w:rsidR="00D94457" w:rsidRPr="00540705">
        <w:rPr>
          <w:rFonts w:ascii="Arial" w:hAnsi="Arial" w:cs="Arial"/>
        </w:rPr>
        <w:t>.</w:t>
      </w:r>
      <w:bookmarkEnd w:id="126"/>
      <w:bookmarkEnd w:id="127"/>
    </w:p>
    <w:p w:rsidR="004C27BA" w:rsidRDefault="004C27BA" w:rsidP="00D94457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</w:rPr>
      </w:pPr>
    </w:p>
    <w:p w:rsidR="00D94457" w:rsidRPr="004C2A34" w:rsidRDefault="00D94457" w:rsidP="00D94457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</w:rPr>
      </w:pPr>
      <w:r w:rsidRPr="004C2A34">
        <w:rPr>
          <w:rFonts w:ascii="Arial" w:hAnsi="Arial" w:cs="Arial"/>
          <w:b/>
          <w:sz w:val="28"/>
        </w:rPr>
        <w:t>2 КУРС</w:t>
      </w:r>
    </w:p>
    <w:p w:rsidR="00203693" w:rsidRPr="00540705" w:rsidRDefault="00203693" w:rsidP="0009202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итог</w:t>
      </w:r>
      <w:bookmarkEnd w:id="112"/>
      <w:bookmarkEnd w:id="113"/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НИС </w:t>
      </w:r>
      <w:r w:rsidR="00643D19" w:rsidRPr="00540705">
        <w:rPr>
          <w:rFonts w:ascii="Arial" w:hAnsi="Arial" w:cs="Arial"/>
          <w:sz w:val="32"/>
          <w:szCs w:val="32"/>
          <w:vertAlign w:val="subscript"/>
        </w:rPr>
        <w:t>2</w:t>
      </w:r>
      <w:r w:rsidRPr="00540705">
        <w:rPr>
          <w:rFonts w:ascii="Arial" w:hAnsi="Arial" w:cs="Arial"/>
          <w:sz w:val="32"/>
          <w:szCs w:val="32"/>
          <w:vertAlign w:val="subscript"/>
        </w:rPr>
        <w:t xml:space="preserve"> </w:t>
      </w:r>
      <w:bookmarkEnd w:id="114"/>
      <w:bookmarkEnd w:id="115"/>
      <w:r w:rsidRPr="00540705">
        <w:rPr>
          <w:rFonts w:ascii="Arial" w:hAnsi="Arial" w:cs="Arial"/>
          <w:sz w:val="32"/>
          <w:szCs w:val="32"/>
          <w:vertAlign w:val="subscript"/>
        </w:rPr>
        <w:t>курс</w:t>
      </w:r>
      <w:bookmarkEnd w:id="116"/>
      <w:bookmarkEnd w:id="117"/>
      <w:r w:rsidRPr="00540705">
        <w:rPr>
          <w:rFonts w:ascii="Arial" w:hAnsi="Arial" w:cs="Arial"/>
          <w:sz w:val="32"/>
          <w:szCs w:val="32"/>
        </w:rPr>
        <w:t xml:space="preserve"> = 0,2 </w:t>
      </w:r>
      <w:r w:rsidRPr="00540705">
        <w:rPr>
          <w:rFonts w:ascii="Arial" w:hAnsi="Arial" w:cs="Arial"/>
          <w:sz w:val="32"/>
          <w:szCs w:val="32"/>
          <w:lang w:val="en-US"/>
        </w:rPr>
        <w:t>x</w:t>
      </w:r>
      <w:r w:rsidRPr="005407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экзамен</w:t>
      </w:r>
      <w:proofErr w:type="spellEnd"/>
      <w:r w:rsidR="00643D19" w:rsidRPr="00540705">
        <w:rPr>
          <w:rFonts w:ascii="Arial" w:hAnsi="Arial" w:cs="Arial"/>
          <w:sz w:val="32"/>
          <w:szCs w:val="32"/>
          <w:vertAlign w:val="subscript"/>
        </w:rPr>
        <w:t xml:space="preserve"> НИС 2 курс</w:t>
      </w:r>
      <w:r w:rsidRPr="00540705">
        <w:rPr>
          <w:rFonts w:ascii="Arial" w:hAnsi="Arial" w:cs="Arial"/>
          <w:sz w:val="32"/>
          <w:szCs w:val="32"/>
        </w:rPr>
        <w:t xml:space="preserve"> + 0,8 </w:t>
      </w:r>
      <w:r w:rsidRPr="00540705">
        <w:rPr>
          <w:rFonts w:ascii="Arial" w:hAnsi="Arial" w:cs="Arial"/>
          <w:sz w:val="32"/>
          <w:szCs w:val="32"/>
          <w:lang w:val="en-US"/>
        </w:rPr>
        <w:t>x</w:t>
      </w:r>
      <w:r w:rsidRPr="005407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накопленная</w:t>
      </w:r>
      <w:bookmarkEnd w:id="118"/>
      <w:bookmarkEnd w:id="119"/>
      <w:proofErr w:type="spellEnd"/>
      <w:r w:rsidR="00643D19" w:rsidRPr="00540705">
        <w:rPr>
          <w:rFonts w:ascii="Arial" w:hAnsi="Arial" w:cs="Arial"/>
          <w:sz w:val="32"/>
          <w:szCs w:val="32"/>
          <w:vertAlign w:val="subscript"/>
        </w:rPr>
        <w:t xml:space="preserve"> НИС 2 курс</w:t>
      </w:r>
      <w:r w:rsidRPr="00540705">
        <w:rPr>
          <w:rFonts w:ascii="Arial" w:hAnsi="Arial" w:cs="Arial"/>
          <w:sz w:val="32"/>
          <w:szCs w:val="32"/>
        </w:rPr>
        <w:t xml:space="preserve"> </w:t>
      </w:r>
    </w:p>
    <w:p w:rsidR="00203693" w:rsidRPr="00540705" w:rsidRDefault="00203693" w:rsidP="0009202D">
      <w:pPr>
        <w:spacing w:before="100" w:beforeAutospacing="1" w:after="100" w:afterAutospacing="1" w:line="276" w:lineRule="auto"/>
        <w:ind w:firstLine="0"/>
        <w:rPr>
          <w:rFonts w:ascii="Arial" w:hAnsi="Arial" w:cs="Arial"/>
          <w:sz w:val="28"/>
        </w:rPr>
      </w:pP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накопленная</w:t>
      </w:r>
      <w:proofErr w:type="spellEnd"/>
      <w:r w:rsidR="00643D19" w:rsidRPr="00540705">
        <w:rPr>
          <w:rFonts w:ascii="Arial" w:hAnsi="Arial" w:cs="Arial"/>
          <w:sz w:val="32"/>
          <w:szCs w:val="32"/>
          <w:vertAlign w:val="subscript"/>
        </w:rPr>
        <w:t xml:space="preserve"> НИС 2 курс</w:t>
      </w:r>
      <w:r w:rsidRPr="00540705">
        <w:rPr>
          <w:rFonts w:ascii="Arial" w:hAnsi="Arial" w:cs="Arial"/>
          <w:sz w:val="32"/>
          <w:szCs w:val="32"/>
        </w:rPr>
        <w:t xml:space="preserve"> </w:t>
      </w:r>
      <w:r w:rsidRPr="00540705">
        <w:rPr>
          <w:rFonts w:ascii="Arial" w:hAnsi="Arial" w:cs="Arial"/>
          <w:sz w:val="28"/>
        </w:rPr>
        <w:t xml:space="preserve">= </w:t>
      </w:r>
      <w:r w:rsidR="00115C70" w:rsidRPr="00540705">
        <w:rPr>
          <w:rFonts w:ascii="Arial" w:hAnsi="Arial" w:cs="Arial"/>
          <w:sz w:val="28"/>
        </w:rPr>
        <w:t xml:space="preserve">0,3 </w:t>
      </w:r>
      <w:r w:rsidR="00115C70" w:rsidRPr="00540705">
        <w:rPr>
          <w:rFonts w:ascii="Arial" w:hAnsi="Arial" w:cs="Arial"/>
          <w:sz w:val="28"/>
          <w:lang w:val="en-US"/>
        </w:rPr>
        <w:t>x</w:t>
      </w:r>
      <w:r w:rsidR="00115C70" w:rsidRPr="00540705">
        <w:rPr>
          <w:rFonts w:ascii="Arial" w:hAnsi="Arial" w:cs="Arial"/>
          <w:sz w:val="28"/>
        </w:rPr>
        <w:t xml:space="preserve"> </w:t>
      </w:r>
      <w:proofErr w:type="spellStart"/>
      <w:r w:rsidR="00115C70" w:rsidRPr="00540705">
        <w:rPr>
          <w:rFonts w:ascii="Arial" w:hAnsi="Arial" w:cs="Arial"/>
          <w:sz w:val="32"/>
          <w:szCs w:val="32"/>
        </w:rPr>
        <w:t>О</w:t>
      </w:r>
      <w:r w:rsidR="00115C70" w:rsidRPr="00540705">
        <w:rPr>
          <w:rFonts w:ascii="Arial" w:hAnsi="Arial" w:cs="Arial"/>
          <w:sz w:val="32"/>
          <w:szCs w:val="32"/>
          <w:vertAlign w:val="subscript"/>
        </w:rPr>
        <w:t>ауд</w:t>
      </w:r>
      <w:proofErr w:type="spellEnd"/>
      <w:r w:rsidR="00115C70" w:rsidRPr="00540705">
        <w:rPr>
          <w:rFonts w:ascii="Arial" w:hAnsi="Arial" w:cs="Arial"/>
          <w:sz w:val="28"/>
        </w:rPr>
        <w:t xml:space="preserve"> + </w:t>
      </w:r>
      <w:r w:rsidRPr="00540705">
        <w:rPr>
          <w:rFonts w:ascii="Arial" w:hAnsi="Arial" w:cs="Arial"/>
          <w:sz w:val="28"/>
        </w:rPr>
        <w:t xml:space="preserve">0,7 </w:t>
      </w:r>
      <w:r w:rsidRPr="00540705">
        <w:rPr>
          <w:rFonts w:ascii="Arial" w:hAnsi="Arial" w:cs="Arial"/>
          <w:sz w:val="28"/>
          <w:lang w:val="en-US"/>
        </w:rPr>
        <w:t>x</w:t>
      </w:r>
      <w:r w:rsidRPr="00540705">
        <w:rPr>
          <w:rFonts w:ascii="Arial" w:hAnsi="Arial" w:cs="Arial"/>
          <w:sz w:val="28"/>
        </w:rPr>
        <w:t xml:space="preserve"> (</w:t>
      </w:r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к/</w:t>
      </w:r>
      <w:proofErr w:type="gramStart"/>
      <w:r w:rsidRPr="00540705">
        <w:rPr>
          <w:rFonts w:ascii="Arial" w:hAnsi="Arial" w:cs="Arial"/>
          <w:sz w:val="32"/>
          <w:szCs w:val="32"/>
          <w:vertAlign w:val="subscript"/>
        </w:rPr>
        <w:t>р</w:t>
      </w:r>
      <w:proofErr w:type="gramEnd"/>
      <w:r w:rsidRPr="00540705">
        <w:rPr>
          <w:rFonts w:ascii="Arial" w:hAnsi="Arial" w:cs="Arial"/>
          <w:sz w:val="32"/>
          <w:szCs w:val="32"/>
          <w:vertAlign w:val="subscript"/>
        </w:rPr>
        <w:t xml:space="preserve"> </w:t>
      </w:r>
      <w:r w:rsidRPr="00540705">
        <w:rPr>
          <w:rFonts w:ascii="Arial" w:hAnsi="Arial" w:cs="Arial"/>
          <w:sz w:val="28"/>
        </w:rPr>
        <w:t xml:space="preserve">+ </w:t>
      </w:r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д/</w:t>
      </w:r>
      <w:proofErr w:type="spellStart"/>
      <w:r w:rsidRPr="00540705">
        <w:rPr>
          <w:rFonts w:ascii="Arial" w:hAnsi="Arial" w:cs="Arial"/>
          <w:sz w:val="32"/>
          <w:szCs w:val="32"/>
          <w:vertAlign w:val="subscript"/>
        </w:rPr>
        <w:t>з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</w:t>
      </w:r>
      <w:r w:rsidRPr="00540705">
        <w:rPr>
          <w:rFonts w:ascii="Arial" w:hAnsi="Arial" w:cs="Arial"/>
          <w:sz w:val="28"/>
        </w:rPr>
        <w:t xml:space="preserve">+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эссе</w:t>
      </w:r>
      <w:proofErr w:type="spellEnd"/>
      <w:r w:rsidRPr="00540705">
        <w:rPr>
          <w:rFonts w:ascii="Arial" w:hAnsi="Arial" w:cs="Arial"/>
          <w:sz w:val="28"/>
        </w:rPr>
        <w:t>)/</w:t>
      </w:r>
      <w:r w:rsidR="00643D19" w:rsidRPr="00540705">
        <w:rPr>
          <w:rFonts w:ascii="Arial" w:hAnsi="Arial" w:cs="Arial"/>
          <w:sz w:val="28"/>
        </w:rPr>
        <w:t>3</w:t>
      </w:r>
    </w:p>
    <w:p w:rsidR="0009202D" w:rsidRPr="00540705" w:rsidRDefault="0009202D" w:rsidP="000920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где</w:t>
      </w:r>
    </w:p>
    <w:p w:rsidR="0057094D" w:rsidRPr="00540705" w:rsidRDefault="0009202D" w:rsidP="0057094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proofErr w:type="spellStart"/>
      <w:r w:rsidRPr="00540705">
        <w:rPr>
          <w:rFonts w:ascii="Arial" w:hAnsi="Arial" w:cs="Arial"/>
          <w:sz w:val="32"/>
          <w:szCs w:val="32"/>
        </w:rPr>
        <w:lastRenderedPageBreak/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ауд</w:t>
      </w:r>
      <w:proofErr w:type="spellEnd"/>
      <w:proofErr w:type="gramStart"/>
      <w:r w:rsidRPr="00540705">
        <w:rPr>
          <w:rFonts w:ascii="Arial" w:hAnsi="Arial" w:cs="Arial"/>
          <w:sz w:val="32"/>
          <w:szCs w:val="32"/>
        </w:rPr>
        <w:t xml:space="preserve"> ,</w:t>
      </w:r>
      <w:proofErr w:type="gramEnd"/>
      <w:r w:rsidRPr="005407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к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>/</w:t>
      </w:r>
      <w:proofErr w:type="spellStart"/>
      <w:r w:rsidRPr="00540705">
        <w:rPr>
          <w:rFonts w:ascii="Arial" w:hAnsi="Arial" w:cs="Arial"/>
          <w:sz w:val="32"/>
          <w:szCs w:val="32"/>
          <w:vertAlign w:val="subscript"/>
        </w:rPr>
        <w:t>р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</w:t>
      </w:r>
      <w:r w:rsidRPr="00540705">
        <w:rPr>
          <w:rFonts w:ascii="Arial" w:hAnsi="Arial" w:cs="Arial"/>
          <w:sz w:val="28"/>
        </w:rPr>
        <w:t xml:space="preserve">, </w:t>
      </w:r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д/</w:t>
      </w:r>
      <w:proofErr w:type="spellStart"/>
      <w:r w:rsidRPr="00540705">
        <w:rPr>
          <w:rFonts w:ascii="Arial" w:hAnsi="Arial" w:cs="Arial"/>
          <w:sz w:val="32"/>
          <w:szCs w:val="32"/>
          <w:vertAlign w:val="subscript"/>
        </w:rPr>
        <w:t>з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</w:t>
      </w:r>
      <w:r w:rsidRPr="00540705">
        <w:rPr>
          <w:rFonts w:ascii="Arial" w:hAnsi="Arial" w:cs="Arial"/>
          <w:sz w:val="28"/>
        </w:rPr>
        <w:t xml:space="preserve">,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эссе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</w:t>
      </w:r>
      <w:r w:rsidR="0057094D" w:rsidRPr="00540705">
        <w:rPr>
          <w:rFonts w:ascii="Arial" w:hAnsi="Arial" w:cs="Arial"/>
          <w:szCs w:val="24"/>
        </w:rPr>
        <w:t>- оценки за работу в аудитории и выполнение заданий текущего контроля по НИС 2 курса.</w:t>
      </w:r>
    </w:p>
    <w:p w:rsidR="004C27BA" w:rsidRDefault="004C27BA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</w:rPr>
      </w:pPr>
    </w:p>
    <w:p w:rsidR="00643D19" w:rsidRPr="00540705" w:rsidRDefault="00643D19" w:rsidP="00115C7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540705">
        <w:rPr>
          <w:rFonts w:ascii="Arial" w:hAnsi="Arial" w:cs="Arial"/>
          <w:b/>
        </w:rPr>
        <w:t>Итоговая оценка за НИС, которая ставится в диплом</w:t>
      </w:r>
      <w:r w:rsidR="00115C70" w:rsidRPr="00540705">
        <w:rPr>
          <w:rFonts w:ascii="Arial" w:hAnsi="Arial" w:cs="Arial"/>
          <w:b/>
        </w:rPr>
        <w:t>,</w:t>
      </w:r>
      <w:r w:rsidRPr="00540705">
        <w:rPr>
          <w:rFonts w:ascii="Arial" w:hAnsi="Arial" w:cs="Arial"/>
          <w:b/>
        </w:rPr>
        <w:t xml:space="preserve"> рассчитывается по формуле:</w:t>
      </w:r>
    </w:p>
    <w:p w:rsidR="00643D19" w:rsidRPr="00540705" w:rsidRDefault="00643D19" w:rsidP="0009202D">
      <w:pPr>
        <w:spacing w:before="100" w:beforeAutospacing="1" w:after="100" w:afterAutospacing="1" w:line="276" w:lineRule="auto"/>
        <w:ind w:firstLine="0"/>
        <w:rPr>
          <w:rFonts w:ascii="Arial" w:hAnsi="Arial" w:cs="Arial"/>
          <w:sz w:val="32"/>
          <w:szCs w:val="32"/>
          <w:vertAlign w:val="subscript"/>
        </w:rPr>
      </w:pP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итог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НИС </w:t>
      </w:r>
      <w:r w:rsidRPr="00540705">
        <w:rPr>
          <w:rFonts w:ascii="Arial" w:hAnsi="Arial" w:cs="Arial"/>
          <w:sz w:val="32"/>
          <w:szCs w:val="32"/>
        </w:rPr>
        <w:t xml:space="preserve">= 0,6 </w:t>
      </w:r>
      <w:r w:rsidRPr="00540705">
        <w:rPr>
          <w:rFonts w:ascii="Arial" w:hAnsi="Arial" w:cs="Arial"/>
          <w:sz w:val="32"/>
          <w:szCs w:val="32"/>
          <w:lang w:val="en-US"/>
        </w:rPr>
        <w:t>x</w:t>
      </w:r>
      <w:r w:rsidRPr="005407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итог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НИС 1 курс</w:t>
      </w:r>
      <w:r w:rsidRPr="00540705">
        <w:rPr>
          <w:rFonts w:ascii="Arial" w:hAnsi="Arial" w:cs="Arial"/>
          <w:sz w:val="32"/>
          <w:szCs w:val="32"/>
        </w:rPr>
        <w:t xml:space="preserve"> + 0,4 </w:t>
      </w:r>
      <w:r w:rsidRPr="00540705">
        <w:rPr>
          <w:rFonts w:ascii="Arial" w:hAnsi="Arial" w:cs="Arial"/>
          <w:sz w:val="32"/>
          <w:szCs w:val="32"/>
          <w:lang w:val="en-US"/>
        </w:rPr>
        <w:t>x</w:t>
      </w:r>
      <w:r w:rsidRPr="0054070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40705">
        <w:rPr>
          <w:rFonts w:ascii="Arial" w:hAnsi="Arial" w:cs="Arial"/>
          <w:sz w:val="32"/>
          <w:szCs w:val="32"/>
        </w:rPr>
        <w:t>О</w:t>
      </w:r>
      <w:r w:rsidRPr="00540705">
        <w:rPr>
          <w:rFonts w:ascii="Arial" w:hAnsi="Arial" w:cs="Arial"/>
          <w:sz w:val="32"/>
          <w:szCs w:val="32"/>
          <w:vertAlign w:val="subscript"/>
        </w:rPr>
        <w:t>итог</w:t>
      </w:r>
      <w:proofErr w:type="spellEnd"/>
      <w:r w:rsidRPr="00540705">
        <w:rPr>
          <w:rFonts w:ascii="Arial" w:hAnsi="Arial" w:cs="Arial"/>
          <w:sz w:val="32"/>
          <w:szCs w:val="32"/>
          <w:vertAlign w:val="subscript"/>
        </w:rPr>
        <w:t xml:space="preserve"> НИС 2 курс</w:t>
      </w:r>
    </w:p>
    <w:p w:rsidR="00643D19" w:rsidRPr="00540705" w:rsidRDefault="00643D19" w:rsidP="00643D19">
      <w:pPr>
        <w:spacing w:before="100" w:beforeAutospacing="1" w:after="100" w:afterAutospacing="1" w:line="276" w:lineRule="auto"/>
        <w:rPr>
          <w:rFonts w:ascii="Arial" w:hAnsi="Arial" w:cs="Arial"/>
          <w:sz w:val="32"/>
          <w:szCs w:val="32"/>
        </w:rPr>
      </w:pPr>
    </w:p>
    <w:p w:rsidR="00203693" w:rsidRPr="00B51498" w:rsidRDefault="00203693" w:rsidP="004D356B">
      <w:pPr>
        <w:pStyle w:val="1"/>
      </w:pPr>
      <w:r w:rsidRPr="00B51498">
        <w:t>Содержание НИС</w:t>
      </w:r>
    </w:p>
    <w:p w:rsidR="0057094D" w:rsidRPr="00B51498" w:rsidRDefault="0057094D" w:rsidP="0009202D">
      <w:pPr>
        <w:ind w:firstLine="0"/>
        <w:rPr>
          <w:rFonts w:ascii="Arial" w:hAnsi="Arial" w:cs="Arial"/>
          <w:b/>
        </w:rPr>
      </w:pPr>
    </w:p>
    <w:p w:rsidR="0009202D" w:rsidRPr="00B51498" w:rsidRDefault="0009202D" w:rsidP="0009202D">
      <w:pPr>
        <w:ind w:firstLine="0"/>
        <w:rPr>
          <w:rFonts w:ascii="Arial" w:hAnsi="Arial" w:cs="Arial"/>
          <w:b/>
          <w:sz w:val="28"/>
        </w:rPr>
      </w:pPr>
      <w:r w:rsidRPr="00B51498">
        <w:rPr>
          <w:rFonts w:ascii="Arial" w:hAnsi="Arial" w:cs="Arial"/>
          <w:b/>
          <w:sz w:val="28"/>
        </w:rPr>
        <w:t>1 КУРС</w:t>
      </w:r>
    </w:p>
    <w:p w:rsidR="0057094D" w:rsidRPr="00540705" w:rsidRDefault="0057094D" w:rsidP="0009202D">
      <w:pPr>
        <w:ind w:firstLine="0"/>
        <w:rPr>
          <w:rFonts w:ascii="Arial" w:hAnsi="Arial" w:cs="Arial"/>
          <w:b/>
        </w:rPr>
      </w:pPr>
    </w:p>
    <w:p w:rsidR="00203693" w:rsidRPr="00540705" w:rsidRDefault="00203693" w:rsidP="00922333">
      <w:pPr>
        <w:ind w:firstLine="0"/>
        <w:rPr>
          <w:rFonts w:ascii="Arial" w:hAnsi="Arial" w:cs="Arial"/>
          <w:b/>
        </w:rPr>
      </w:pPr>
      <w:bookmarkStart w:id="130" w:name="OLE_LINK5"/>
      <w:r w:rsidRPr="00540705">
        <w:rPr>
          <w:rFonts w:ascii="Arial" w:hAnsi="Arial" w:cs="Arial"/>
          <w:b/>
        </w:rPr>
        <w:t xml:space="preserve">Раздел 1. </w:t>
      </w:r>
      <w:r w:rsidR="00922333" w:rsidRPr="00540705">
        <w:rPr>
          <w:rFonts w:ascii="Arial" w:hAnsi="Arial" w:cs="Arial"/>
          <w:b/>
        </w:rPr>
        <w:t xml:space="preserve">Планирование научно-исследовательского </w:t>
      </w:r>
      <w:r w:rsidR="00AE0FCD">
        <w:rPr>
          <w:rFonts w:ascii="Arial" w:hAnsi="Arial" w:cs="Arial"/>
          <w:b/>
        </w:rPr>
        <w:t xml:space="preserve">и консалтингового </w:t>
      </w:r>
      <w:r w:rsidR="00922333" w:rsidRPr="00540705">
        <w:rPr>
          <w:rFonts w:ascii="Arial" w:hAnsi="Arial" w:cs="Arial"/>
          <w:b/>
        </w:rPr>
        <w:t>проекта</w:t>
      </w:r>
    </w:p>
    <w:p w:rsidR="00922333" w:rsidRPr="00540705" w:rsidRDefault="00922333" w:rsidP="00922333">
      <w:pPr>
        <w:ind w:firstLine="0"/>
        <w:rPr>
          <w:rFonts w:ascii="Arial" w:hAnsi="Arial" w:cs="Arial"/>
          <w:b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1794"/>
        <w:gridCol w:w="3592"/>
      </w:tblGrid>
      <w:tr w:rsidR="00203693" w:rsidRPr="00540705" w:rsidTr="00AA73C4">
        <w:trPr>
          <w:tblHeader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bookmarkStart w:id="131" w:name="OLE_LINK38"/>
            <w:bookmarkStart w:id="132" w:name="OLE_LINK39"/>
            <w:r w:rsidRPr="00540705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Количество часов аудиторной работы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Объем и виды самостоятельной работы</w:t>
            </w:r>
          </w:p>
        </w:tc>
      </w:tr>
      <w:tr w:rsidR="00203693" w:rsidRPr="00540705" w:rsidTr="00AA73C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617B5B">
            <w:pPr>
              <w:pStyle w:val="af6"/>
              <w:numPr>
                <w:ilvl w:val="0"/>
                <w:numId w:val="10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</w:rPr>
            </w:pPr>
            <w:bookmarkStart w:id="133" w:name="_Hlk416255753"/>
            <w:r w:rsidRPr="00540705">
              <w:rPr>
                <w:rFonts w:ascii="Arial" w:hAnsi="Arial" w:cs="Arial"/>
                <w:sz w:val="24"/>
                <w:szCs w:val="24"/>
              </w:rPr>
              <w:t>Планирование</w:t>
            </w:r>
            <w:r w:rsidR="00283438" w:rsidRPr="00540705">
              <w:rPr>
                <w:rFonts w:ascii="Arial" w:hAnsi="Arial" w:cs="Arial"/>
                <w:sz w:val="24"/>
                <w:szCs w:val="24"/>
              </w:rPr>
              <w:t xml:space="preserve"> научно-исследовательского проекта в маркетинге</w:t>
            </w:r>
            <w:bookmarkStart w:id="134" w:name="OLE_LINK119"/>
            <w:bookmarkStart w:id="135" w:name="OLE_LINK120"/>
            <w:r w:rsidRPr="00540705">
              <w:rPr>
                <w:rFonts w:ascii="Arial" w:hAnsi="Arial" w:cs="Arial"/>
                <w:sz w:val="24"/>
                <w:szCs w:val="24"/>
              </w:rPr>
              <w:t xml:space="preserve"> (на примере</w:t>
            </w:r>
            <w:r w:rsidR="00CA510A" w:rsidRPr="00540705">
              <w:rPr>
                <w:rFonts w:ascii="Arial" w:hAnsi="Arial" w:cs="Arial"/>
                <w:sz w:val="24"/>
                <w:szCs w:val="24"/>
              </w:rPr>
              <w:t xml:space="preserve"> проектов преподавателей </w:t>
            </w:r>
            <w:r w:rsidR="00D51B2B" w:rsidRPr="00540705">
              <w:rPr>
                <w:rFonts w:ascii="Arial" w:hAnsi="Arial" w:cs="Arial"/>
                <w:sz w:val="24"/>
                <w:szCs w:val="24"/>
              </w:rPr>
              <w:t xml:space="preserve">и студентов </w:t>
            </w:r>
            <w:r w:rsidR="00CA510A" w:rsidRPr="00540705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540705">
              <w:rPr>
                <w:rFonts w:ascii="Arial" w:hAnsi="Arial" w:cs="Arial"/>
                <w:sz w:val="24"/>
                <w:szCs w:val="24"/>
              </w:rPr>
              <w:t>)</w:t>
            </w:r>
            <w:bookmarkEnd w:id="134"/>
            <w:bookmarkEnd w:id="135"/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Подготовка к семинарским занятиям</w:t>
            </w:r>
          </w:p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Подготовка заданий текущего контроля</w:t>
            </w:r>
          </w:p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 xml:space="preserve">Анализ отчетов </w:t>
            </w:r>
            <w:r w:rsidR="00283438"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 xml:space="preserve">исследований </w:t>
            </w: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и публикаций</w:t>
            </w:r>
          </w:p>
        </w:tc>
      </w:tr>
      <w:tr w:rsidR="00203693" w:rsidRPr="00540705" w:rsidTr="00AA73C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83438" w:rsidP="00AE0FCD">
            <w:pPr>
              <w:pStyle w:val="af6"/>
              <w:numPr>
                <w:ilvl w:val="0"/>
                <w:numId w:val="10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Планирование</w:t>
            </w:r>
            <w:r w:rsidR="00922333" w:rsidRPr="00540705">
              <w:rPr>
                <w:rFonts w:ascii="Arial" w:hAnsi="Arial" w:cs="Arial"/>
                <w:sz w:val="24"/>
                <w:szCs w:val="24"/>
              </w:rPr>
              <w:t xml:space="preserve"> консалтинго</w:t>
            </w:r>
            <w:r w:rsidR="00AE0FCD">
              <w:rPr>
                <w:rFonts w:ascii="Arial" w:hAnsi="Arial" w:cs="Arial"/>
                <w:sz w:val="24"/>
                <w:szCs w:val="24"/>
              </w:rPr>
              <w:t xml:space="preserve">вого </w:t>
            </w:r>
            <w:r w:rsidR="00203693" w:rsidRPr="00540705">
              <w:rPr>
                <w:rFonts w:ascii="Arial" w:hAnsi="Arial" w:cs="Arial"/>
                <w:sz w:val="24"/>
                <w:szCs w:val="24"/>
              </w:rPr>
              <w:t xml:space="preserve">проекта </w:t>
            </w:r>
            <w:r w:rsidRPr="00540705">
              <w:rPr>
                <w:rFonts w:ascii="Arial" w:hAnsi="Arial" w:cs="Arial"/>
                <w:sz w:val="24"/>
                <w:szCs w:val="24"/>
              </w:rPr>
              <w:t>в маркетинге</w:t>
            </w:r>
            <w:r w:rsidR="00CA510A" w:rsidRPr="00540705">
              <w:rPr>
                <w:rFonts w:ascii="Arial" w:hAnsi="Arial" w:cs="Arial"/>
                <w:sz w:val="24"/>
                <w:szCs w:val="24"/>
              </w:rPr>
              <w:t xml:space="preserve"> (на примере проектов преподавателей </w:t>
            </w:r>
            <w:r w:rsidR="00D51B2B" w:rsidRPr="00540705">
              <w:rPr>
                <w:rFonts w:ascii="Arial" w:hAnsi="Arial" w:cs="Arial"/>
                <w:sz w:val="24"/>
                <w:szCs w:val="24"/>
              </w:rPr>
              <w:t xml:space="preserve">и студентов </w:t>
            </w:r>
            <w:r w:rsidR="00CA510A" w:rsidRPr="00540705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2" w:type="dxa"/>
            <w:vMerge/>
            <w:vAlign w:val="center"/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bookmarkEnd w:id="133"/>
      <w:tr w:rsidR="00203693" w:rsidRPr="00540705" w:rsidTr="00AA73C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Всего часов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922333" w:rsidP="00AA73C4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16</w:t>
            </w: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922333" w:rsidP="00922333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32</w:t>
            </w:r>
          </w:p>
        </w:tc>
      </w:tr>
    </w:tbl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Основная литература:</w:t>
      </w:r>
    </w:p>
    <w:p w:rsidR="00203693" w:rsidRPr="00540705" w:rsidRDefault="00203693" w:rsidP="00617B5B">
      <w:pPr>
        <w:pStyle w:val="af6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Александровский С.В., Фоменков Д.А. Стратегические альянсы и бизнес-группы как формы межфирменного взаимодействия в инновационном процессе: механизмы формирования и оценка эффективности. Н. Новгород: НГПУ, 2014. 151 с.</w:t>
      </w:r>
    </w:p>
    <w:p w:rsidR="00203693" w:rsidRPr="00540705" w:rsidRDefault="00203693" w:rsidP="00617B5B">
      <w:pPr>
        <w:pStyle w:val="af6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НИУ ВШЭ. Образовательный проект «Центр по работе с библиографией» [Электронный ресурс]. URL: http://academics.hse.ru/bibliography/ (дата обращения: 21.04.2014).</w:t>
      </w:r>
    </w:p>
    <w:p w:rsidR="00203693" w:rsidRPr="00540705" w:rsidRDefault="00203693" w:rsidP="00617B5B">
      <w:pPr>
        <w:pStyle w:val="af6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НИУ ВШЭ - Нижний Новгород. Учебно-методическая информация для магистрантов [Электронный ресурс]. URL: http://nnov.hse.ru/ma/man/inform (дата обращения: 21.04.2014).</w:t>
      </w:r>
    </w:p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lastRenderedPageBreak/>
        <w:t>Дополнительная литература:</w:t>
      </w:r>
    </w:p>
    <w:p w:rsidR="00203693" w:rsidRPr="00540705" w:rsidRDefault="00203693" w:rsidP="00617B5B">
      <w:pPr>
        <w:pStyle w:val="af6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Александровский С.В., Назаров М.Г., Ефимова Ю.В. Исследование проблем коммерциализации региональных инновационных проектов на ранних стадиях развития // Региональная экономика: теория и практика. 2013. № 19(298).</w:t>
      </w:r>
    </w:p>
    <w:p w:rsidR="00203693" w:rsidRPr="00540705" w:rsidRDefault="00203693" w:rsidP="00617B5B">
      <w:pPr>
        <w:pStyle w:val="af6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НИУ ВШЭ – Нижний Новгород. Материалы собственных исследовательских проектов кафедры маркетинга НИУ ВШЭ – Нижний Новгород [Электронный ресурс]. URL: </w:t>
      </w:r>
      <w:hyperlink r:id="rId9" w:anchor="other" w:history="1">
        <w:r w:rsidR="00922333" w:rsidRPr="00540705">
          <w:rPr>
            <w:rStyle w:val="aa"/>
            <w:rFonts w:ascii="Arial" w:hAnsi="Arial" w:cs="Arial"/>
            <w:sz w:val="24"/>
            <w:szCs w:val="24"/>
          </w:rPr>
          <w:t>http://www.hse.ru/org/persons/2853743#other</w:t>
        </w:r>
      </w:hyperlink>
      <w:r w:rsidR="00922333" w:rsidRPr="00540705">
        <w:rPr>
          <w:rFonts w:ascii="Arial" w:hAnsi="Arial" w:cs="Arial"/>
          <w:sz w:val="24"/>
          <w:szCs w:val="24"/>
        </w:rPr>
        <w:t xml:space="preserve"> </w:t>
      </w:r>
      <w:r w:rsidRPr="00540705">
        <w:rPr>
          <w:rFonts w:ascii="Arial" w:hAnsi="Arial" w:cs="Arial"/>
          <w:sz w:val="24"/>
          <w:szCs w:val="24"/>
        </w:rPr>
        <w:t>.</w:t>
      </w:r>
    </w:p>
    <w:p w:rsidR="00203693" w:rsidRPr="00540705" w:rsidRDefault="00203693" w:rsidP="00617B5B">
      <w:pPr>
        <w:pStyle w:val="af6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НИУ ВШЭ. Научно-учебная группа исследований маркетинга в России «Современные маркетинговые практики» [Электронный ресурс]. URL: http://management.hse.ru/cmp/.</w:t>
      </w:r>
    </w:p>
    <w:p w:rsidR="00203693" w:rsidRPr="00540705" w:rsidRDefault="00203693" w:rsidP="00617B5B">
      <w:pPr>
        <w:pStyle w:val="af6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Mendeley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Mendeley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Support [</w:t>
      </w:r>
      <w:r w:rsidRPr="00540705">
        <w:rPr>
          <w:rFonts w:ascii="Arial" w:hAnsi="Arial" w:cs="Arial"/>
          <w:sz w:val="24"/>
          <w:szCs w:val="24"/>
        </w:rPr>
        <w:t>Электронный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 </w:t>
      </w:r>
      <w:r w:rsidRPr="00540705">
        <w:rPr>
          <w:rFonts w:ascii="Arial" w:hAnsi="Arial" w:cs="Arial"/>
          <w:sz w:val="24"/>
          <w:szCs w:val="24"/>
        </w:rPr>
        <w:t>ресурс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]. </w:t>
      </w:r>
      <w:r w:rsidRPr="00540705">
        <w:rPr>
          <w:rFonts w:ascii="Arial" w:hAnsi="Arial" w:cs="Arial"/>
          <w:sz w:val="24"/>
          <w:szCs w:val="24"/>
        </w:rPr>
        <w:t>URL: http://support.mendeley.com/ (дата обращения: 21.04.2014).</w:t>
      </w:r>
    </w:p>
    <w:p w:rsidR="00203693" w:rsidRPr="00540705" w:rsidRDefault="00203693" w:rsidP="00617B5B">
      <w:pPr>
        <w:pStyle w:val="af6"/>
        <w:numPr>
          <w:ilvl w:val="0"/>
          <w:numId w:val="19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</w:rPr>
        <w:t>Zotero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0705">
        <w:rPr>
          <w:rFonts w:ascii="Arial" w:hAnsi="Arial" w:cs="Arial"/>
          <w:sz w:val="24"/>
          <w:szCs w:val="24"/>
        </w:rPr>
        <w:t>Zotero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Support [Электронный ресурс]. </w:t>
      </w:r>
      <w:r w:rsidRPr="00540705">
        <w:rPr>
          <w:rFonts w:ascii="Arial" w:hAnsi="Arial" w:cs="Arial"/>
          <w:sz w:val="24"/>
          <w:szCs w:val="24"/>
          <w:lang w:val="en-US"/>
        </w:rPr>
        <w:t>URL: https://www.zotero.org/support/getting_help.</w:t>
      </w:r>
    </w:p>
    <w:p w:rsidR="00203693" w:rsidRPr="00540705" w:rsidRDefault="00203693" w:rsidP="00283438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Cs/>
          <w:kern w:val="28"/>
          <w:szCs w:val="24"/>
        </w:rPr>
      </w:pPr>
      <w:r w:rsidRPr="00540705">
        <w:rPr>
          <w:rFonts w:ascii="Arial" w:hAnsi="Arial" w:cs="Arial"/>
          <w:bCs/>
          <w:kern w:val="28"/>
          <w:szCs w:val="24"/>
        </w:rPr>
        <w:t xml:space="preserve">Формы и методы проведения семинарских занятий по разделу (включая интерактивные формы обучения) (см. Приложение 1). </w:t>
      </w:r>
    </w:p>
    <w:p w:rsidR="00203693" w:rsidRPr="00540705" w:rsidRDefault="00203693" w:rsidP="00283438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Cs/>
          <w:kern w:val="28"/>
          <w:szCs w:val="24"/>
        </w:rPr>
      </w:pPr>
      <w:r w:rsidRPr="00540705">
        <w:rPr>
          <w:rFonts w:ascii="Arial" w:hAnsi="Arial" w:cs="Arial"/>
          <w:bCs/>
          <w:kern w:val="28"/>
          <w:szCs w:val="24"/>
        </w:rPr>
        <w:t>Формы самостоятельной работы при подготовке к занятиям – анализ публикаций, подготовка дискуссиям, решени</w:t>
      </w:r>
      <w:r w:rsidR="00922333" w:rsidRPr="00540705">
        <w:rPr>
          <w:rFonts w:ascii="Arial" w:hAnsi="Arial" w:cs="Arial"/>
          <w:bCs/>
          <w:kern w:val="28"/>
          <w:szCs w:val="24"/>
        </w:rPr>
        <w:t>е</w:t>
      </w:r>
      <w:r w:rsidRPr="00540705">
        <w:rPr>
          <w:rFonts w:ascii="Arial" w:hAnsi="Arial" w:cs="Arial"/>
          <w:bCs/>
          <w:kern w:val="28"/>
          <w:szCs w:val="24"/>
        </w:rPr>
        <w:t xml:space="preserve"> кейса (см. Приложение 2). </w:t>
      </w:r>
    </w:p>
    <w:bookmarkEnd w:id="131"/>
    <w:bookmarkEnd w:id="132"/>
    <w:p w:rsidR="00283438" w:rsidRPr="00540705" w:rsidRDefault="00283438" w:rsidP="00203693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</w:p>
    <w:p w:rsidR="00203693" w:rsidRPr="00540705" w:rsidRDefault="00203693" w:rsidP="00203693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 xml:space="preserve">Раздел 2. </w:t>
      </w:r>
      <w:r w:rsidR="00922333" w:rsidRPr="00540705">
        <w:rPr>
          <w:rFonts w:ascii="Arial" w:hAnsi="Arial" w:cs="Arial"/>
          <w:b/>
        </w:rPr>
        <w:t>Современные инструменты исследования в маркетинге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1794"/>
        <w:gridCol w:w="3593"/>
      </w:tblGrid>
      <w:tr w:rsidR="00203693" w:rsidRPr="00540705" w:rsidTr="00AA73C4">
        <w:trPr>
          <w:tblHeader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Количество часов аудиторной работы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Объем и виды самостоятельной работы</w:t>
            </w:r>
          </w:p>
        </w:tc>
      </w:tr>
      <w:tr w:rsidR="00203693" w:rsidRPr="00540705" w:rsidTr="00AA73C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617B5B">
            <w:pPr>
              <w:pStyle w:val="af6"/>
              <w:numPr>
                <w:ilvl w:val="0"/>
                <w:numId w:val="13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</w:rPr>
            </w:pPr>
            <w:r w:rsidRPr="00540705">
              <w:rPr>
                <w:rFonts w:ascii="Arial" w:hAnsi="Arial" w:cs="Arial"/>
                <w:sz w:val="24"/>
              </w:rPr>
              <w:t>Количественные (</w:t>
            </w:r>
            <w:r w:rsidRPr="00540705">
              <w:rPr>
                <w:rFonts w:ascii="Arial" w:hAnsi="Arial" w:cs="Arial"/>
                <w:sz w:val="24"/>
                <w:lang w:val="en-US"/>
              </w:rPr>
              <w:t>quantitative</w:t>
            </w:r>
            <w:r w:rsidRPr="00540705">
              <w:rPr>
                <w:rFonts w:ascii="Arial" w:hAnsi="Arial" w:cs="Arial"/>
                <w:sz w:val="24"/>
              </w:rPr>
              <w:t>)</w:t>
            </w:r>
            <w:r w:rsidR="00922333" w:rsidRPr="00540705">
              <w:rPr>
                <w:rFonts w:ascii="Arial" w:hAnsi="Arial" w:cs="Arial"/>
                <w:sz w:val="24"/>
              </w:rPr>
              <w:t>, качественные (</w:t>
            </w:r>
            <w:r w:rsidR="00922333" w:rsidRPr="00540705">
              <w:rPr>
                <w:rFonts w:ascii="Arial" w:hAnsi="Arial" w:cs="Arial"/>
                <w:sz w:val="24"/>
                <w:lang w:val="en-US"/>
              </w:rPr>
              <w:t>qualitative</w:t>
            </w:r>
            <w:r w:rsidR="00922333" w:rsidRPr="00540705">
              <w:rPr>
                <w:rFonts w:ascii="Arial" w:hAnsi="Arial" w:cs="Arial"/>
                <w:sz w:val="24"/>
              </w:rPr>
              <w:t>) и с</w:t>
            </w:r>
            <w:r w:rsidR="00922333" w:rsidRPr="00540705">
              <w:rPr>
                <w:rFonts w:ascii="Arial" w:hAnsi="Arial" w:cs="Arial"/>
                <w:sz w:val="24"/>
                <w:szCs w:val="24"/>
              </w:rPr>
              <w:t>мешанные (</w:t>
            </w:r>
            <w:r w:rsidR="00922333" w:rsidRPr="00540705">
              <w:rPr>
                <w:rFonts w:ascii="Arial" w:hAnsi="Arial" w:cs="Arial"/>
                <w:sz w:val="24"/>
                <w:szCs w:val="24"/>
                <w:lang w:val="en-US"/>
              </w:rPr>
              <w:t>mixed</w:t>
            </w:r>
            <w:r w:rsidR="00922333" w:rsidRPr="0054070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922333" w:rsidRPr="00540705">
              <w:rPr>
                <w:rFonts w:ascii="Arial" w:hAnsi="Arial" w:cs="Arial"/>
                <w:sz w:val="24"/>
              </w:rPr>
              <w:t>методы исследований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4267E7" w:rsidP="00AA73C4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Подготовка к семинарским занятиям</w:t>
            </w:r>
          </w:p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Подготовка заданий текущего контроля</w:t>
            </w:r>
          </w:p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Анализ отчетов и публикаций</w:t>
            </w:r>
          </w:p>
        </w:tc>
      </w:tr>
      <w:tr w:rsidR="00203693" w:rsidRPr="00540705" w:rsidTr="00AA73C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922333" w:rsidP="00617B5B">
            <w:pPr>
              <w:pStyle w:val="af6"/>
              <w:numPr>
                <w:ilvl w:val="0"/>
                <w:numId w:val="13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 xml:space="preserve">Маркетинговые исследования в практике международных </w:t>
            </w:r>
            <w:bookmarkStart w:id="136" w:name="OLE_LINK88"/>
            <w:r w:rsidRPr="00540705">
              <w:rPr>
                <w:rFonts w:ascii="Arial" w:hAnsi="Arial" w:cs="Arial"/>
                <w:sz w:val="24"/>
                <w:szCs w:val="24"/>
              </w:rPr>
              <w:t>компаний (</w:t>
            </w:r>
            <w:bookmarkEnd w:id="136"/>
            <w:r w:rsidRPr="00540705">
              <w:rPr>
                <w:rFonts w:ascii="Arial" w:hAnsi="Arial" w:cs="Arial"/>
                <w:sz w:val="24"/>
                <w:szCs w:val="24"/>
                <w:lang w:val="en-US"/>
              </w:rPr>
              <w:t>FMCG</w:t>
            </w:r>
            <w:r w:rsidR="00487095" w:rsidRPr="0054070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40705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="00487095" w:rsidRPr="0054070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87095" w:rsidRPr="00540705">
              <w:rPr>
                <w:rFonts w:ascii="Arial" w:hAnsi="Arial" w:cs="Arial"/>
                <w:sz w:val="24"/>
                <w:szCs w:val="24"/>
              </w:rPr>
              <w:t>стартапы</w:t>
            </w:r>
            <w:proofErr w:type="spellEnd"/>
            <w:r w:rsidRPr="005407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4267E7" w:rsidP="00AA73C4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3" w:type="dxa"/>
            <w:vMerge/>
            <w:vAlign w:val="center"/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203693" w:rsidRPr="00540705" w:rsidTr="00AA73C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Всего часов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4267E7" w:rsidP="00AA73C4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16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4267E7" w:rsidP="004267E7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32</w:t>
            </w:r>
          </w:p>
        </w:tc>
      </w:tr>
    </w:tbl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Основная литература:</w:t>
      </w:r>
    </w:p>
    <w:p w:rsidR="00203693" w:rsidRPr="00540705" w:rsidRDefault="00203693" w:rsidP="00617B5B">
      <w:pPr>
        <w:pStyle w:val="af6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Александровский С.В., Фоменков Д.А. Особенности </w:t>
      </w:r>
      <w:proofErr w:type="spellStart"/>
      <w:r w:rsidRPr="00540705">
        <w:rPr>
          <w:rFonts w:ascii="Arial" w:hAnsi="Arial" w:cs="Arial"/>
          <w:sz w:val="24"/>
          <w:szCs w:val="24"/>
        </w:rPr>
        <w:t>брендинга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для радикальных и улучшающих инноваций // Социально-экономические преобразования и проблемы. Сборник научных трудов. Н. Новгород: Издательство НИСОЦ, 2014. С. 4–17.</w:t>
      </w:r>
    </w:p>
    <w:p w:rsidR="00203693" w:rsidRPr="00540705" w:rsidRDefault="00203693" w:rsidP="00617B5B">
      <w:pPr>
        <w:pStyle w:val="af6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lastRenderedPageBreak/>
        <w:t>Шайдакова Н.В. Демонстративное потребление молодежи из семей с разным социально-экономическим статусом // Психология. Экономика. Право. 2014b. № 2. С. 22–30.</w:t>
      </w:r>
    </w:p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Дополнительная литература:</w:t>
      </w:r>
    </w:p>
    <w:p w:rsidR="00203693" w:rsidRPr="00540705" w:rsidRDefault="00203693" w:rsidP="00617B5B">
      <w:pPr>
        <w:pStyle w:val="af6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Александровский С.В., Бутрюмова Н.Н., Назаров М.Г. Барьеры развития инновационного предпринимательства в Нижегородской области // Финансовая аналитика: Проблемы и решения. 2011. № 46. С. 21–33.</w:t>
      </w:r>
    </w:p>
    <w:p w:rsidR="00203693" w:rsidRPr="00540705" w:rsidRDefault="00203693" w:rsidP="00617B5B">
      <w:pPr>
        <w:pStyle w:val="af6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Егорова Н.И. Методы исследований рынка образовательных услуг (в печати) // </w:t>
      </w:r>
      <w:bookmarkStart w:id="137" w:name="OLE_LINK48"/>
      <w:bookmarkStart w:id="138" w:name="OLE_LINK49"/>
      <w:r w:rsidRPr="00540705">
        <w:rPr>
          <w:rFonts w:ascii="Arial" w:hAnsi="Arial" w:cs="Arial"/>
          <w:sz w:val="24"/>
          <w:szCs w:val="24"/>
        </w:rPr>
        <w:t>Экономика образования. 2015. № 2.</w:t>
      </w:r>
    </w:p>
    <w:bookmarkEnd w:id="137"/>
    <w:bookmarkEnd w:id="138"/>
    <w:p w:rsidR="00203693" w:rsidRDefault="00203693" w:rsidP="00617B5B">
      <w:pPr>
        <w:pStyle w:val="af6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Шайдакова Н.В. </w:t>
      </w:r>
      <w:proofErr w:type="spellStart"/>
      <w:r w:rsidRPr="00540705">
        <w:rPr>
          <w:rFonts w:ascii="Arial" w:hAnsi="Arial" w:cs="Arial"/>
          <w:sz w:val="24"/>
          <w:szCs w:val="24"/>
        </w:rPr>
        <w:t>Гендерный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анализ демонстративного потребления старшеклассников и студентов // Женщина в российском обществе. 2014a. № 3. С. 53–61.</w:t>
      </w:r>
    </w:p>
    <w:p w:rsidR="004C27BA" w:rsidRPr="004C27BA" w:rsidRDefault="004C27BA" w:rsidP="004C27BA">
      <w:pPr>
        <w:pStyle w:val="af6"/>
        <w:numPr>
          <w:ilvl w:val="0"/>
          <w:numId w:val="21"/>
        </w:numPr>
        <w:rPr>
          <w:rFonts w:ascii="Arial" w:hAnsi="Arial" w:cs="Arial"/>
          <w:i/>
          <w:sz w:val="24"/>
          <w:szCs w:val="24"/>
        </w:rPr>
      </w:pPr>
      <w:r w:rsidRPr="004C27BA">
        <w:rPr>
          <w:rFonts w:ascii="Arial" w:hAnsi="Arial" w:cs="Arial"/>
          <w:i/>
          <w:sz w:val="24"/>
        </w:rPr>
        <w:t>Радина Н. К.</w:t>
      </w:r>
      <w:r w:rsidRPr="004C27BA">
        <w:rPr>
          <w:rFonts w:ascii="Arial" w:hAnsi="Arial" w:cs="Arial"/>
          <w:i/>
          <w:sz w:val="24"/>
          <w:szCs w:val="24"/>
        </w:rPr>
        <w:t xml:space="preserve">, </w:t>
      </w:r>
      <w:r w:rsidRPr="004C27BA">
        <w:rPr>
          <w:rFonts w:ascii="Arial" w:hAnsi="Arial" w:cs="Arial"/>
          <w:i/>
          <w:sz w:val="24"/>
        </w:rPr>
        <w:t xml:space="preserve">Шайдакова (Ким) Н. В. </w:t>
      </w:r>
      <w:r w:rsidRPr="004C27BA">
        <w:rPr>
          <w:rFonts w:ascii="Arial" w:hAnsi="Arial" w:cs="Arial"/>
          <w:i/>
          <w:sz w:val="24"/>
          <w:szCs w:val="24"/>
        </w:rPr>
        <w:t xml:space="preserve">О психологии «наивного </w:t>
      </w:r>
      <w:proofErr w:type="spellStart"/>
      <w:r w:rsidRPr="004C27BA">
        <w:rPr>
          <w:rFonts w:ascii="Arial" w:hAnsi="Arial" w:cs="Arial"/>
          <w:i/>
          <w:sz w:val="24"/>
          <w:szCs w:val="24"/>
        </w:rPr>
        <w:t>антиконсюмеризма</w:t>
      </w:r>
      <w:proofErr w:type="spellEnd"/>
      <w:r w:rsidRPr="004C27BA">
        <w:rPr>
          <w:rFonts w:ascii="Arial" w:hAnsi="Arial" w:cs="Arial"/>
          <w:i/>
          <w:sz w:val="24"/>
          <w:szCs w:val="24"/>
        </w:rPr>
        <w:t>» в молодежной среде // Вопросы психологии. 2014. № 6. С. 65-74.</w:t>
      </w:r>
    </w:p>
    <w:p w:rsidR="004C27BA" w:rsidRPr="004C27BA" w:rsidRDefault="004C27BA" w:rsidP="004C27BA">
      <w:pPr>
        <w:pStyle w:val="af6"/>
        <w:numPr>
          <w:ilvl w:val="0"/>
          <w:numId w:val="21"/>
        </w:numPr>
        <w:rPr>
          <w:rFonts w:ascii="Arial" w:hAnsi="Arial" w:cs="Arial"/>
          <w:i/>
          <w:sz w:val="24"/>
          <w:szCs w:val="24"/>
        </w:rPr>
      </w:pPr>
      <w:r w:rsidRPr="004C27BA">
        <w:rPr>
          <w:rFonts w:ascii="Arial" w:hAnsi="Arial" w:cs="Arial"/>
          <w:i/>
          <w:sz w:val="24"/>
        </w:rPr>
        <w:t xml:space="preserve">Ким Н. В. </w:t>
      </w:r>
      <w:r w:rsidRPr="004C27BA">
        <w:rPr>
          <w:rFonts w:ascii="Arial" w:hAnsi="Arial" w:cs="Arial"/>
          <w:i/>
          <w:sz w:val="24"/>
          <w:szCs w:val="24"/>
        </w:rPr>
        <w:t>Социально-психологические аспекты демонстративного потребления старшеклассников и студентов. Н. Новгород</w:t>
      </w:r>
      <w:proofErr w:type="gramStart"/>
      <w:r w:rsidRPr="004C27BA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4C27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C27BA">
        <w:rPr>
          <w:rFonts w:ascii="Arial" w:hAnsi="Arial" w:cs="Arial"/>
          <w:i/>
          <w:sz w:val="24"/>
          <w:szCs w:val="24"/>
        </w:rPr>
        <w:t>Мининский</w:t>
      </w:r>
      <w:proofErr w:type="spellEnd"/>
      <w:r w:rsidRPr="004C27BA">
        <w:rPr>
          <w:rFonts w:ascii="Arial" w:hAnsi="Arial" w:cs="Arial"/>
          <w:i/>
          <w:sz w:val="24"/>
          <w:szCs w:val="24"/>
        </w:rPr>
        <w:t xml:space="preserve"> университет, 2015.</w:t>
      </w:r>
    </w:p>
    <w:p w:rsidR="004C27BA" w:rsidRPr="004C27BA" w:rsidRDefault="004C27BA" w:rsidP="004C27BA">
      <w:pPr>
        <w:pStyle w:val="af6"/>
        <w:numPr>
          <w:ilvl w:val="0"/>
          <w:numId w:val="21"/>
        </w:numPr>
        <w:rPr>
          <w:rFonts w:ascii="Arial" w:hAnsi="Arial" w:cs="Arial"/>
          <w:i/>
          <w:sz w:val="24"/>
          <w:szCs w:val="24"/>
        </w:rPr>
      </w:pPr>
      <w:r w:rsidRPr="004C27BA">
        <w:rPr>
          <w:rFonts w:ascii="Arial" w:hAnsi="Arial" w:cs="Arial"/>
          <w:i/>
          <w:sz w:val="24"/>
        </w:rPr>
        <w:t>Радина Н. К.</w:t>
      </w:r>
      <w:r w:rsidRPr="004C27BA">
        <w:rPr>
          <w:rFonts w:ascii="Arial" w:hAnsi="Arial" w:cs="Arial"/>
          <w:i/>
          <w:sz w:val="24"/>
          <w:szCs w:val="24"/>
        </w:rPr>
        <w:t xml:space="preserve">, </w:t>
      </w:r>
      <w:r w:rsidRPr="004C27BA">
        <w:rPr>
          <w:rFonts w:ascii="Arial" w:hAnsi="Arial" w:cs="Arial"/>
          <w:i/>
          <w:sz w:val="24"/>
        </w:rPr>
        <w:t>Ким Н. В.</w:t>
      </w:r>
      <w:r w:rsidRPr="004C27BA">
        <w:rPr>
          <w:rFonts w:ascii="Arial" w:hAnsi="Arial" w:cs="Arial"/>
          <w:i/>
          <w:sz w:val="24"/>
          <w:szCs w:val="24"/>
        </w:rPr>
        <w:t xml:space="preserve">, </w:t>
      </w:r>
      <w:r w:rsidRPr="004C27BA">
        <w:rPr>
          <w:rFonts w:ascii="Arial" w:hAnsi="Arial" w:cs="Arial"/>
          <w:i/>
          <w:sz w:val="24"/>
        </w:rPr>
        <w:t xml:space="preserve">Поршнев А. В. </w:t>
      </w:r>
      <w:r w:rsidRPr="004C27BA">
        <w:rPr>
          <w:rFonts w:ascii="Arial" w:hAnsi="Arial" w:cs="Arial"/>
          <w:i/>
          <w:sz w:val="24"/>
          <w:szCs w:val="24"/>
        </w:rPr>
        <w:t>Социальная интегрированность горожан в контексте региональной идентичности: эффект когорты // Социология города. 2015. №4</w:t>
      </w:r>
    </w:p>
    <w:p w:rsidR="00454C47" w:rsidRPr="00540705" w:rsidRDefault="00454C47" w:rsidP="00203693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</w:p>
    <w:p w:rsidR="00AE0FCD" w:rsidRPr="00540705" w:rsidRDefault="00203693" w:rsidP="00AE0FCD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 xml:space="preserve">Раздел 3. </w:t>
      </w:r>
      <w:r w:rsidR="00AE0FCD" w:rsidRPr="00540705">
        <w:rPr>
          <w:rFonts w:ascii="Arial" w:hAnsi="Arial" w:cs="Arial"/>
          <w:b/>
        </w:rPr>
        <w:t>Инструменты и модели маркетинга новых продуктов и инноваций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1794"/>
        <w:gridCol w:w="3593"/>
      </w:tblGrid>
      <w:tr w:rsidR="00AE0FCD" w:rsidRPr="00540705" w:rsidTr="00017ADA">
        <w:trPr>
          <w:tblHeader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Количество часов аудиторной работы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Объем и виды самостоятельной работы</w:t>
            </w:r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pStyle w:val="af6"/>
              <w:numPr>
                <w:ilvl w:val="0"/>
                <w:numId w:val="15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Практики использования открытых инновации (</w:t>
            </w:r>
            <w:r w:rsidRPr="00540705"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 w:rsidRPr="00540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705">
              <w:rPr>
                <w:rFonts w:ascii="Arial" w:hAnsi="Arial" w:cs="Arial"/>
                <w:sz w:val="24"/>
                <w:szCs w:val="24"/>
                <w:lang w:val="en-US"/>
              </w:rPr>
              <w:t>innovation</w:t>
            </w:r>
            <w:r w:rsidRPr="005407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10</w:t>
            </w:r>
          </w:p>
        </w:tc>
        <w:tc>
          <w:tcPr>
            <w:tcW w:w="35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Подготовка к семинарским занятиям</w:t>
            </w:r>
          </w:p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Подготовка заданий текущего контроля</w:t>
            </w:r>
          </w:p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Анализ отчетов и публикаций</w:t>
            </w:r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pStyle w:val="af6"/>
              <w:numPr>
                <w:ilvl w:val="0"/>
                <w:numId w:val="15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Стратегии имитации при разработке и выведении на рынок нового продукта. Стратегии имитации в практике российских компаний.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3" w:type="dxa"/>
            <w:vMerge/>
            <w:vAlign w:val="center"/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pStyle w:val="af6"/>
              <w:numPr>
                <w:ilvl w:val="0"/>
                <w:numId w:val="15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Современные маркетинговые практики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6</w:t>
            </w:r>
          </w:p>
        </w:tc>
        <w:tc>
          <w:tcPr>
            <w:tcW w:w="3593" w:type="dxa"/>
            <w:vMerge/>
            <w:vAlign w:val="center"/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Всего часов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24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72</w:t>
            </w:r>
          </w:p>
        </w:tc>
      </w:tr>
    </w:tbl>
    <w:p w:rsidR="00AE0FCD" w:rsidRPr="00540705" w:rsidRDefault="00AE0FCD" w:rsidP="00AE0FC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Основная литература:</w:t>
      </w:r>
    </w:p>
    <w:p w:rsidR="00AE0FCD" w:rsidRPr="00540705" w:rsidRDefault="00AE0FCD" w:rsidP="00AE0FCD">
      <w:pPr>
        <w:pStyle w:val="af6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lastRenderedPageBreak/>
        <w:t>Александровский С.В., Шушкин М.А. Модель реализации стратегий имитации компаниями (в печати) // Инновации. 2015. № 1.</w:t>
      </w:r>
    </w:p>
    <w:p w:rsidR="00AE0FCD" w:rsidRPr="00540705" w:rsidRDefault="00AE0FCD" w:rsidP="00AE0FCD">
      <w:pPr>
        <w:pStyle w:val="af6"/>
        <w:numPr>
          <w:ilvl w:val="0"/>
          <w:numId w:val="2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Trifilova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 </w:t>
      </w:r>
      <w:r w:rsidRPr="00540705">
        <w:rPr>
          <w:rFonts w:ascii="Arial" w:hAnsi="Arial" w:cs="Arial"/>
          <w:sz w:val="24"/>
          <w:szCs w:val="24"/>
        </w:rPr>
        <w:t>и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0705">
        <w:rPr>
          <w:rFonts w:ascii="Arial" w:hAnsi="Arial" w:cs="Arial"/>
          <w:sz w:val="24"/>
          <w:szCs w:val="24"/>
        </w:rPr>
        <w:t>др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. Sustainability-driven innovation and the Climate Savers’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: experience of international companies in China. // Corporate Governance: The International Journal of Effective Board Performance. 2013.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13.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599–612.</w:t>
      </w:r>
    </w:p>
    <w:p w:rsidR="00AE0FCD" w:rsidRPr="00540705" w:rsidRDefault="00AE0FCD" w:rsidP="00AE0FC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Дополнительная литература:</w:t>
      </w:r>
    </w:p>
    <w:p w:rsidR="00AE0FCD" w:rsidRPr="00540705" w:rsidRDefault="00AE0FCD" w:rsidP="00AE0FCD">
      <w:pPr>
        <w:pStyle w:val="af6"/>
        <w:numPr>
          <w:ilvl w:val="0"/>
          <w:numId w:val="25"/>
        </w:numPr>
        <w:rPr>
          <w:rFonts w:ascii="Arial" w:hAnsi="Arial" w:cs="Arial"/>
          <w:sz w:val="24"/>
          <w:szCs w:val="24"/>
          <w:lang w:val="en-US"/>
        </w:rPr>
      </w:pPr>
      <w:r w:rsidRPr="00540705">
        <w:rPr>
          <w:rFonts w:ascii="Arial" w:hAnsi="Arial" w:cs="Arial"/>
          <w:sz w:val="24"/>
          <w:szCs w:val="24"/>
          <w:lang w:val="en-US"/>
        </w:rPr>
        <w:t xml:space="preserve">Bartlett D.,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Trifilova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 Green technology and eco-innovation // Journal of Manufacturing Technology Management. 2010.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21.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910–929.</w:t>
      </w:r>
    </w:p>
    <w:p w:rsidR="00AE0FCD" w:rsidRPr="00540705" w:rsidRDefault="00AE0FCD" w:rsidP="00AE0FCD">
      <w:pPr>
        <w:pStyle w:val="af6"/>
        <w:numPr>
          <w:ilvl w:val="0"/>
          <w:numId w:val="25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Bessant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J.,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Öberg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C.,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Trifilova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 Framing problems in radical innovation // Industrial Marketing Management. 2014.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43. № 8.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1284–1292.</w:t>
      </w:r>
    </w:p>
    <w:p w:rsidR="00AE0FCD" w:rsidRPr="00540705" w:rsidRDefault="00AE0FCD" w:rsidP="00AE0FCD">
      <w:pPr>
        <w:pStyle w:val="af6"/>
        <w:numPr>
          <w:ilvl w:val="0"/>
          <w:numId w:val="25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Trifilova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A., Bartlett D., Altman Y. Challenges of international technology collaboration with Russian R&amp;D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// Critical Perspectives on International Business. 2013.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9.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40–57.</w:t>
      </w:r>
    </w:p>
    <w:p w:rsidR="00AE0FCD" w:rsidRPr="00540705" w:rsidRDefault="00AE0FCD" w:rsidP="00AE0FCD">
      <w:pPr>
        <w:pStyle w:val="af6"/>
        <w:numPr>
          <w:ilvl w:val="0"/>
          <w:numId w:val="25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Trifilova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A., D. B. Green civil engineering technologies: case-study // Journal of Manufacturing Technology Management. 2010.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8. № 21.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910–929.</w:t>
      </w:r>
    </w:p>
    <w:p w:rsidR="005C495B" w:rsidRPr="00540705" w:rsidRDefault="005C495B" w:rsidP="005C495B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>Раздел 4. Подготовка отчета и презентация результатов</w:t>
      </w:r>
      <w:bookmarkStart w:id="139" w:name="OLE_LINK106"/>
      <w:bookmarkStart w:id="140" w:name="OLE_LINK107"/>
      <w:r w:rsidRPr="00540705">
        <w:rPr>
          <w:rFonts w:ascii="Arial" w:hAnsi="Arial" w:cs="Arial"/>
          <w:b/>
        </w:rPr>
        <w:t xml:space="preserve"> </w:t>
      </w:r>
      <w:bookmarkEnd w:id="139"/>
      <w:bookmarkEnd w:id="140"/>
      <w:r w:rsidRPr="00DA7800">
        <w:rPr>
          <w:rFonts w:ascii="Arial" w:hAnsi="Arial" w:cs="Arial"/>
          <w:b/>
        </w:rPr>
        <w:t>научно</w:t>
      </w:r>
      <w:r>
        <w:rPr>
          <w:rFonts w:ascii="Arial" w:hAnsi="Arial" w:cs="Arial"/>
          <w:b/>
        </w:rPr>
        <w:t>- и консалтинго-</w:t>
      </w:r>
      <w:r w:rsidRPr="00DA7800">
        <w:rPr>
          <w:rFonts w:ascii="Arial" w:hAnsi="Arial" w:cs="Arial"/>
          <w:b/>
        </w:rPr>
        <w:t xml:space="preserve">исследовательского </w:t>
      </w:r>
      <w:r>
        <w:rPr>
          <w:rFonts w:ascii="Arial" w:hAnsi="Arial" w:cs="Arial"/>
          <w:b/>
        </w:rPr>
        <w:t>проекта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1794"/>
        <w:gridCol w:w="3593"/>
      </w:tblGrid>
      <w:tr w:rsidR="005C495B" w:rsidRPr="00540705" w:rsidTr="00017ADA">
        <w:trPr>
          <w:tblHeader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Количество часов аудиторной работы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Объем и виды самостоятельной работы</w:t>
            </w:r>
          </w:p>
        </w:tc>
      </w:tr>
      <w:tr w:rsidR="005C495B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5C495B">
            <w:pPr>
              <w:pStyle w:val="af6"/>
              <w:numPr>
                <w:ilvl w:val="0"/>
                <w:numId w:val="17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141" w:name="OLE_LINK108"/>
            <w:bookmarkStart w:id="142" w:name="OLE_LINK109"/>
            <w:r w:rsidRPr="00540705">
              <w:rPr>
                <w:rFonts w:ascii="Arial" w:hAnsi="Arial" w:cs="Arial"/>
                <w:sz w:val="24"/>
                <w:szCs w:val="24"/>
              </w:rPr>
              <w:t xml:space="preserve">Подготовка отчета </w:t>
            </w:r>
            <w:bookmarkStart w:id="143" w:name="OLE_LINK21"/>
            <w:bookmarkStart w:id="144" w:name="OLE_LINK31"/>
            <w:r w:rsidRPr="00540705">
              <w:rPr>
                <w:rFonts w:ascii="Arial" w:hAnsi="Arial" w:cs="Arial"/>
                <w:sz w:val="24"/>
                <w:szCs w:val="24"/>
              </w:rPr>
              <w:t xml:space="preserve">научно-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540705">
              <w:rPr>
                <w:rFonts w:ascii="Arial" w:hAnsi="Arial" w:cs="Arial"/>
                <w:sz w:val="24"/>
                <w:szCs w:val="24"/>
              </w:rPr>
              <w:t>консалтинго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40705">
              <w:rPr>
                <w:rFonts w:ascii="Arial" w:hAnsi="Arial" w:cs="Arial"/>
                <w:sz w:val="24"/>
                <w:szCs w:val="24"/>
              </w:rPr>
              <w:t xml:space="preserve">исследовательского </w:t>
            </w:r>
            <w:bookmarkEnd w:id="143"/>
            <w:bookmarkEnd w:id="144"/>
            <w:r w:rsidRPr="00540705">
              <w:rPr>
                <w:rFonts w:ascii="Arial" w:hAnsi="Arial" w:cs="Arial"/>
                <w:sz w:val="24"/>
                <w:szCs w:val="24"/>
              </w:rPr>
              <w:t>проекта (для курсовой работы и магистерской диссертации)</w:t>
            </w:r>
            <w:bookmarkEnd w:id="141"/>
            <w:bookmarkEnd w:id="142"/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4</w:t>
            </w:r>
          </w:p>
        </w:tc>
        <w:tc>
          <w:tcPr>
            <w:tcW w:w="35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Подготовка к семинарским занятиям</w:t>
            </w:r>
          </w:p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Подготовка заданий текущего контроля</w:t>
            </w:r>
          </w:p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Анализ отчетов и публикаций</w:t>
            </w:r>
          </w:p>
        </w:tc>
      </w:tr>
      <w:tr w:rsidR="005C495B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5C495B">
            <w:pPr>
              <w:pStyle w:val="af6"/>
              <w:numPr>
                <w:ilvl w:val="0"/>
                <w:numId w:val="17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145" w:name="OLE_LINK114"/>
            <w:bookmarkStart w:id="146" w:name="OLE_LINK115"/>
            <w:r w:rsidRPr="00540705">
              <w:rPr>
                <w:rFonts w:ascii="Arial" w:hAnsi="Arial" w:cs="Arial"/>
                <w:sz w:val="24"/>
                <w:szCs w:val="24"/>
              </w:rPr>
              <w:t>Презентация (защита) основных результатов курсовой работы</w:t>
            </w:r>
            <w:bookmarkEnd w:id="145"/>
            <w:bookmarkEnd w:id="146"/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4</w:t>
            </w:r>
          </w:p>
        </w:tc>
        <w:tc>
          <w:tcPr>
            <w:tcW w:w="3593" w:type="dxa"/>
            <w:vMerge/>
            <w:vAlign w:val="center"/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5C495B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5C495B">
            <w:pPr>
              <w:pStyle w:val="af6"/>
              <w:numPr>
                <w:ilvl w:val="0"/>
                <w:numId w:val="17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Подготовка публикации (на русском и английском языке) по результатам исследования.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3" w:type="dxa"/>
            <w:vMerge/>
            <w:vAlign w:val="center"/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5C495B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Всего часов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16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5B" w:rsidRPr="00540705" w:rsidRDefault="005C495B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36</w:t>
            </w:r>
          </w:p>
        </w:tc>
      </w:tr>
    </w:tbl>
    <w:p w:rsidR="00AE0FCD" w:rsidRPr="00540705" w:rsidRDefault="00AE0FCD" w:rsidP="00AE0FC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Основная литература:</w:t>
      </w:r>
    </w:p>
    <w:p w:rsidR="00AE0FCD" w:rsidRPr="00540705" w:rsidRDefault="00AE0FCD" w:rsidP="00AE0FCD">
      <w:pPr>
        <w:pStyle w:val="af6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НИУ ВШЭ - Нижний Новгород. Учебно-методическая информация для магистрантов [Электронный ресурс]. URL: http://nnov.hse.ru/ma/man/inform (дата обращения: 21.04.2014).</w:t>
      </w:r>
    </w:p>
    <w:p w:rsidR="00AE0FCD" w:rsidRPr="00540705" w:rsidRDefault="00AE0FCD" w:rsidP="00AE0FC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Дополнительная литература:</w:t>
      </w:r>
    </w:p>
    <w:p w:rsidR="00AE0FCD" w:rsidRPr="00540705" w:rsidRDefault="00AE0FCD" w:rsidP="00AE0FCD">
      <w:pPr>
        <w:pStyle w:val="af6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lastRenderedPageBreak/>
        <w:t>Александровский С.В., Фоменков Д.А. Выбор устойчивой формы стратегического альянса в инновационном процессе // Экономический анализ: теория и практика. 2011. № 48(255). С. 8–16.</w:t>
      </w:r>
    </w:p>
    <w:p w:rsidR="00AE0FCD" w:rsidRPr="00540705" w:rsidRDefault="00AE0FCD" w:rsidP="00AE0FCD">
      <w:pPr>
        <w:pStyle w:val="af6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Веселов К.С., Фоменков Д.А., Фияксель Э.А. </w:t>
      </w:r>
      <w:proofErr w:type="spellStart"/>
      <w:r w:rsidRPr="00540705">
        <w:rPr>
          <w:rFonts w:ascii="Arial" w:hAnsi="Arial" w:cs="Arial"/>
          <w:sz w:val="24"/>
          <w:szCs w:val="24"/>
        </w:rPr>
        <w:t>Межфункциональное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взаимодействие при разработке инновационного продукта: существующие подходы и перспективы исследований // Инновации. 2014. № 11. С. 92–98.</w:t>
      </w:r>
    </w:p>
    <w:p w:rsidR="00AE0FCD" w:rsidRPr="00540705" w:rsidRDefault="00AE0FCD" w:rsidP="00AE0FCD">
      <w:pPr>
        <w:pStyle w:val="af6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Шушкин М.А. Формы индустриального партнерства автопроизводителей. Зарубежный и отечественный опыт - Публикации ВШЭ // Автомобильная промышленность. 2014. № 1. С. 1–7.</w:t>
      </w:r>
    </w:p>
    <w:p w:rsidR="00203693" w:rsidRPr="00540705" w:rsidRDefault="00203693" w:rsidP="00203693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 xml:space="preserve">Раздел 5. </w:t>
      </w:r>
      <w:r w:rsidR="004267E7" w:rsidRPr="00540705">
        <w:rPr>
          <w:rFonts w:ascii="Arial" w:hAnsi="Arial" w:cs="Arial"/>
          <w:b/>
        </w:rPr>
        <w:t>Инструменты визуальных коммуникаций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1794"/>
        <w:gridCol w:w="3593"/>
      </w:tblGrid>
      <w:tr w:rsidR="00203693" w:rsidRPr="00540705" w:rsidTr="00AA73C4">
        <w:trPr>
          <w:tblHeader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Количество часов аудиторной работы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Объем и виды самостоятельной работы</w:t>
            </w:r>
          </w:p>
        </w:tc>
      </w:tr>
      <w:tr w:rsidR="00203693" w:rsidRPr="00540705" w:rsidTr="00AA73C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617B5B">
            <w:pPr>
              <w:pStyle w:val="af6"/>
              <w:numPr>
                <w:ilvl w:val="0"/>
                <w:numId w:val="16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 xml:space="preserve">Инструменты управления </w:t>
            </w:r>
            <w:r w:rsidR="004267E7" w:rsidRPr="00540705">
              <w:rPr>
                <w:rFonts w:ascii="Arial" w:hAnsi="Arial" w:cs="Arial"/>
                <w:sz w:val="24"/>
                <w:szCs w:val="24"/>
              </w:rPr>
              <w:t>дизайн-</w:t>
            </w:r>
            <w:r w:rsidRPr="00540705">
              <w:rPr>
                <w:rFonts w:ascii="Arial" w:hAnsi="Arial" w:cs="Arial"/>
                <w:sz w:val="24"/>
                <w:szCs w:val="24"/>
              </w:rPr>
              <w:t>проектом (</w:t>
            </w:r>
            <w:r w:rsidR="0081056F" w:rsidRPr="00540705">
              <w:rPr>
                <w:rFonts w:ascii="Arial" w:hAnsi="Arial" w:cs="Arial"/>
                <w:sz w:val="24"/>
                <w:szCs w:val="24"/>
              </w:rPr>
              <w:t>разработка бренда, рекламы и т.п.</w:t>
            </w:r>
            <w:r w:rsidRPr="00540705">
              <w:rPr>
                <w:rFonts w:ascii="Arial" w:hAnsi="Arial" w:cs="Arial"/>
                <w:sz w:val="24"/>
                <w:szCs w:val="24"/>
              </w:rPr>
              <w:t xml:space="preserve">) на примере </w:t>
            </w:r>
            <w:proofErr w:type="spellStart"/>
            <w:r w:rsidRPr="00540705">
              <w:rPr>
                <w:rFonts w:ascii="Arial" w:hAnsi="Arial" w:cs="Arial"/>
                <w:sz w:val="24"/>
                <w:szCs w:val="24"/>
              </w:rPr>
              <w:t>брендингового</w:t>
            </w:r>
            <w:proofErr w:type="spellEnd"/>
            <w:r w:rsidRPr="00540705">
              <w:rPr>
                <w:rFonts w:ascii="Arial" w:hAnsi="Arial" w:cs="Arial"/>
                <w:sz w:val="24"/>
                <w:szCs w:val="24"/>
              </w:rPr>
              <w:t xml:space="preserve"> агентства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Подготовка к семинарским занятиям</w:t>
            </w:r>
          </w:p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Подготовка заданий текущего контроля</w:t>
            </w:r>
          </w:p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Анализ отчетов и публикаций</w:t>
            </w:r>
          </w:p>
        </w:tc>
      </w:tr>
      <w:tr w:rsidR="00203693" w:rsidRPr="00540705" w:rsidTr="00AA73C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617B5B">
            <w:pPr>
              <w:pStyle w:val="af6"/>
              <w:numPr>
                <w:ilvl w:val="0"/>
                <w:numId w:val="16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Методы оценки визуальных коммуникаций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4267E7" w:rsidP="00AA73C4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3" w:type="dxa"/>
            <w:vMerge/>
            <w:vAlign w:val="center"/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203693" w:rsidRPr="00540705" w:rsidTr="00AA73C4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Всего часов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4267E7" w:rsidP="00AA73C4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16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93" w:rsidRPr="00540705" w:rsidRDefault="004267E7" w:rsidP="00AA73C4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32</w:t>
            </w:r>
          </w:p>
        </w:tc>
      </w:tr>
    </w:tbl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  <w:lang w:val="en-US"/>
        </w:rPr>
      </w:pPr>
      <w:r w:rsidRPr="00540705">
        <w:rPr>
          <w:rFonts w:ascii="Arial" w:hAnsi="Arial" w:cs="Arial"/>
          <w:szCs w:val="24"/>
        </w:rPr>
        <w:t>Основная литература:</w:t>
      </w:r>
    </w:p>
    <w:p w:rsidR="00203693" w:rsidRPr="00540705" w:rsidRDefault="00203693" w:rsidP="00617B5B">
      <w:pPr>
        <w:pStyle w:val="af6"/>
        <w:numPr>
          <w:ilvl w:val="0"/>
          <w:numId w:val="2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Vakratsas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D., Ambler T. How Advertising Works: What Do We Really Know? // Journal of Marketing. 1999.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63. № 1.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26–43. R. How Advertising Works: A Planning Model Revisited // Journal of Advertising Research. 1986.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26. № 1.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57.</w:t>
      </w:r>
    </w:p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Дополнительная литература:</w:t>
      </w:r>
    </w:p>
    <w:p w:rsidR="00203693" w:rsidRPr="00540705" w:rsidRDefault="00203693" w:rsidP="00617B5B">
      <w:pPr>
        <w:pStyle w:val="af6"/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540705">
        <w:rPr>
          <w:rFonts w:ascii="Arial" w:hAnsi="Arial" w:cs="Arial"/>
          <w:sz w:val="24"/>
          <w:szCs w:val="24"/>
          <w:lang w:val="en-US"/>
        </w:rPr>
        <w:t xml:space="preserve">Wood O. How Emotional Tugs Trump Rational Pushes: The Time Has Come to Abandon a 100-Year-Old Advertising Model // Journal of Advertising Research. 2012.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52. № 1.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31–39.</w:t>
      </w:r>
    </w:p>
    <w:p w:rsidR="00203693" w:rsidRPr="00540705" w:rsidRDefault="00203693" w:rsidP="00617B5B">
      <w:pPr>
        <w:pStyle w:val="af6"/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Zarantonello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L., Schmitt B.H.,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Jedidi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K. How to Advertise and Build Brand Knowledge Globally // Journal of Advertising Research. 2014.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54. № 4.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420–434.</w:t>
      </w:r>
    </w:p>
    <w:p w:rsidR="00203693" w:rsidRPr="00540705" w:rsidRDefault="00203693" w:rsidP="00617B5B">
      <w:pPr>
        <w:pStyle w:val="af6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  <w:lang w:val="en-US"/>
        </w:rPr>
        <w:t>Teixeira T. The New Science of Viral Ads [</w:t>
      </w:r>
      <w:r w:rsidRPr="00540705">
        <w:rPr>
          <w:rFonts w:ascii="Arial" w:hAnsi="Arial" w:cs="Arial"/>
          <w:sz w:val="24"/>
          <w:szCs w:val="24"/>
        </w:rPr>
        <w:t>Электронный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 </w:t>
      </w:r>
      <w:r w:rsidRPr="00540705">
        <w:rPr>
          <w:rFonts w:ascii="Arial" w:hAnsi="Arial" w:cs="Arial"/>
          <w:sz w:val="24"/>
          <w:szCs w:val="24"/>
        </w:rPr>
        <w:t>ресурс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]. </w:t>
      </w:r>
      <w:r w:rsidRPr="00540705">
        <w:rPr>
          <w:rFonts w:ascii="Arial" w:hAnsi="Arial" w:cs="Arial"/>
          <w:sz w:val="24"/>
          <w:szCs w:val="24"/>
        </w:rPr>
        <w:t>URL: https://hbr.org/2012/03/the-new-science-of-viral-ads (дата обращения: 03.04.2015).</w:t>
      </w:r>
    </w:p>
    <w:p w:rsidR="00283438" w:rsidRPr="00540705" w:rsidRDefault="00283438" w:rsidP="00203693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</w:p>
    <w:p w:rsidR="00AE0FCD" w:rsidRPr="00540705" w:rsidRDefault="00203693" w:rsidP="00AE0FCD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bookmarkStart w:id="147" w:name="OLE_LINK6"/>
      <w:r w:rsidRPr="00540705">
        <w:rPr>
          <w:rFonts w:ascii="Arial" w:hAnsi="Arial" w:cs="Arial"/>
          <w:b/>
        </w:rPr>
        <w:t xml:space="preserve">Раздел 6. </w:t>
      </w:r>
      <w:bookmarkEnd w:id="147"/>
      <w:r w:rsidR="00AE0FCD" w:rsidRPr="00540705">
        <w:rPr>
          <w:rFonts w:ascii="Arial" w:hAnsi="Arial" w:cs="Arial"/>
          <w:b/>
        </w:rPr>
        <w:t>Новые и нетрадиционные инструменты маркетинга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1794"/>
        <w:gridCol w:w="3593"/>
      </w:tblGrid>
      <w:tr w:rsidR="008125D0" w:rsidRPr="00540705" w:rsidTr="00017ADA">
        <w:trPr>
          <w:tblHeader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lastRenderedPageBreak/>
              <w:t>Тема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Количество часов аудиторной работы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Объем и виды самостоятельной работы</w:t>
            </w:r>
          </w:p>
        </w:tc>
      </w:tr>
      <w:tr w:rsidR="008125D0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875DDA" w:rsidRDefault="008125D0" w:rsidP="008125D0">
            <w:pPr>
              <w:pStyle w:val="af6"/>
              <w:numPr>
                <w:ilvl w:val="0"/>
                <w:numId w:val="14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75DDA">
              <w:rPr>
                <w:rFonts w:ascii="Arial" w:hAnsi="Arial" w:cs="Arial"/>
                <w:sz w:val="24"/>
                <w:szCs w:val="24"/>
              </w:rPr>
              <w:t xml:space="preserve">Инструменты </w:t>
            </w:r>
            <w:r w:rsidRPr="00875DDA">
              <w:rPr>
                <w:rFonts w:ascii="Arial" w:hAnsi="Arial" w:cs="Arial"/>
                <w:sz w:val="24"/>
                <w:szCs w:val="24"/>
                <w:lang w:val="en-US"/>
              </w:rPr>
              <w:t>digital</w:t>
            </w:r>
            <w:r w:rsidRPr="00875DDA">
              <w:rPr>
                <w:rFonts w:ascii="Arial" w:hAnsi="Arial" w:cs="Arial"/>
                <w:sz w:val="24"/>
                <w:szCs w:val="24"/>
              </w:rPr>
              <w:t>- и мобильного маркетинга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54070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5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Подготовка к семинарским занятиям</w:t>
            </w:r>
          </w:p>
          <w:p w:rsidR="008125D0" w:rsidRPr="00540705" w:rsidRDefault="008125D0" w:rsidP="0039492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Подготовка заданий текущего контроля</w:t>
            </w:r>
          </w:p>
        </w:tc>
      </w:tr>
      <w:tr w:rsidR="008125D0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8125D0">
            <w:pPr>
              <w:pStyle w:val="af6"/>
              <w:numPr>
                <w:ilvl w:val="0"/>
                <w:numId w:val="14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Инструменты творческого мышления в маркетинге (</w:t>
            </w:r>
            <w:r w:rsidRPr="00540705">
              <w:rPr>
                <w:rFonts w:ascii="Arial" w:hAnsi="Arial" w:cs="Arial"/>
                <w:sz w:val="24"/>
                <w:szCs w:val="24"/>
                <w:lang w:val="en-US"/>
              </w:rPr>
              <w:t>creativity</w:t>
            </w:r>
            <w:r w:rsidRPr="00540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705">
              <w:rPr>
                <w:rFonts w:ascii="Arial" w:hAnsi="Arial" w:cs="Arial"/>
                <w:sz w:val="24"/>
                <w:szCs w:val="24"/>
                <w:lang w:val="en-US"/>
              </w:rPr>
              <w:t>techniques</w:t>
            </w:r>
            <w:r w:rsidRPr="005407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54070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593" w:type="dxa"/>
            <w:vMerge/>
            <w:vAlign w:val="center"/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8125D0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8125D0">
            <w:pPr>
              <w:pStyle w:val="af6"/>
              <w:numPr>
                <w:ilvl w:val="0"/>
                <w:numId w:val="14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 xml:space="preserve">Инструменты </w:t>
            </w:r>
            <w:proofErr w:type="spellStart"/>
            <w:r w:rsidRPr="00540705">
              <w:rPr>
                <w:rFonts w:ascii="Arial" w:hAnsi="Arial" w:cs="Arial"/>
                <w:sz w:val="24"/>
                <w:szCs w:val="24"/>
              </w:rPr>
              <w:t>малозатратного</w:t>
            </w:r>
            <w:proofErr w:type="spellEnd"/>
            <w:r w:rsidRPr="00540705">
              <w:rPr>
                <w:rFonts w:ascii="Arial" w:hAnsi="Arial" w:cs="Arial"/>
                <w:sz w:val="24"/>
                <w:szCs w:val="24"/>
              </w:rPr>
              <w:t xml:space="preserve"> маркетинга (</w:t>
            </w:r>
            <w:r w:rsidRPr="00540705">
              <w:rPr>
                <w:rFonts w:ascii="Arial" w:hAnsi="Arial" w:cs="Arial"/>
                <w:sz w:val="24"/>
                <w:szCs w:val="24"/>
                <w:lang w:val="en-US"/>
              </w:rPr>
              <w:t>guerilla</w:t>
            </w:r>
            <w:r w:rsidRPr="00540705">
              <w:rPr>
                <w:rFonts w:ascii="Arial" w:hAnsi="Arial" w:cs="Arial"/>
                <w:sz w:val="24"/>
                <w:szCs w:val="24"/>
              </w:rPr>
              <w:t>). Инструменты маркетинга для малого и среднего бизнеса.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54070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593" w:type="dxa"/>
            <w:vMerge/>
            <w:vAlign w:val="center"/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8125D0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8125D0">
            <w:pPr>
              <w:pStyle w:val="af6"/>
              <w:numPr>
                <w:ilvl w:val="0"/>
                <w:numId w:val="14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 xml:space="preserve">Инструменты </w:t>
            </w:r>
            <w:r w:rsidRPr="0054070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40705">
              <w:rPr>
                <w:rFonts w:ascii="Arial" w:hAnsi="Arial" w:cs="Arial"/>
                <w:sz w:val="24"/>
                <w:szCs w:val="24"/>
              </w:rPr>
              <w:t>-</w:t>
            </w:r>
            <w:r w:rsidRPr="0054070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40705">
              <w:rPr>
                <w:rFonts w:ascii="Arial" w:hAnsi="Arial" w:cs="Arial"/>
                <w:sz w:val="24"/>
                <w:szCs w:val="24"/>
              </w:rPr>
              <w:t xml:space="preserve"> - маркетинга, маркетинга в социальных медиа (</w:t>
            </w:r>
            <w:r w:rsidRPr="00540705">
              <w:rPr>
                <w:rFonts w:ascii="Arial" w:hAnsi="Arial" w:cs="Arial"/>
                <w:sz w:val="24"/>
                <w:szCs w:val="24"/>
                <w:lang w:val="en-US"/>
              </w:rPr>
              <w:t>SMM</w:t>
            </w:r>
            <w:r w:rsidRPr="005407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540705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3593" w:type="dxa"/>
            <w:vMerge/>
            <w:vAlign w:val="center"/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8125D0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Всего часов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540705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5D0" w:rsidRPr="00540705" w:rsidRDefault="008125D0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  <w:lang w:val="en-US"/>
              </w:rPr>
            </w:pPr>
            <w:r w:rsidRPr="00540705">
              <w:rPr>
                <w:rFonts w:ascii="Arial" w:hAnsi="Arial" w:cs="Arial"/>
                <w:lang w:val="en-US"/>
              </w:rPr>
              <w:t>100</w:t>
            </w:r>
          </w:p>
        </w:tc>
      </w:tr>
    </w:tbl>
    <w:p w:rsidR="00AE0FCD" w:rsidRPr="00540705" w:rsidRDefault="00AE0FCD" w:rsidP="00AE0FC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Основная литература:</w:t>
      </w:r>
    </w:p>
    <w:p w:rsidR="00AE0FCD" w:rsidRPr="00540705" w:rsidRDefault="00AE0FCD" w:rsidP="00AE0FCD">
      <w:pPr>
        <w:pStyle w:val="af6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Фоменков Д.А., Шигина Я.И. Социальные медиа: современные тенденции в маркетинге // Вестник Казанского технологического университета. 2014. Т. 17. № 24. С. 496–500.</w:t>
      </w:r>
    </w:p>
    <w:p w:rsidR="00AE0FCD" w:rsidRPr="00540705" w:rsidRDefault="00AE0FCD" w:rsidP="00AE0FC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bookmarkStart w:id="148" w:name="OLE_LINK34"/>
      <w:r w:rsidRPr="00540705">
        <w:rPr>
          <w:rFonts w:ascii="Arial" w:hAnsi="Arial" w:cs="Arial"/>
          <w:szCs w:val="24"/>
        </w:rPr>
        <w:t>Дополнительная литература:</w:t>
      </w:r>
    </w:p>
    <w:bookmarkEnd w:id="148"/>
    <w:p w:rsidR="00AE0FCD" w:rsidRPr="00540705" w:rsidRDefault="00AE0FCD" w:rsidP="00AE0FCD">
      <w:pPr>
        <w:pStyle w:val="af6"/>
        <w:numPr>
          <w:ilvl w:val="0"/>
          <w:numId w:val="2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Shigina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Y.,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Kostrov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 Social Media for the Benefit of Companies, Investors and Stock Price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Informativeness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// Proceedings in Finance and Risk Perspectives ‘14. :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Enns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 : ACRN Publishing House, 2014.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582–597.</w:t>
      </w:r>
    </w:p>
    <w:p w:rsidR="00CC5AC0" w:rsidRPr="00540705" w:rsidRDefault="00CC5AC0" w:rsidP="00283438">
      <w:pPr>
        <w:ind w:firstLine="0"/>
        <w:rPr>
          <w:rFonts w:ascii="Arial" w:hAnsi="Arial" w:cs="Arial"/>
          <w:szCs w:val="24"/>
        </w:rPr>
      </w:pPr>
    </w:p>
    <w:p w:rsidR="0081056F" w:rsidRPr="00B51498" w:rsidRDefault="0081056F" w:rsidP="0081056F">
      <w:pPr>
        <w:ind w:firstLine="0"/>
        <w:rPr>
          <w:rFonts w:ascii="Arial" w:hAnsi="Arial" w:cs="Arial"/>
          <w:b/>
          <w:sz w:val="28"/>
          <w:szCs w:val="24"/>
        </w:rPr>
      </w:pPr>
      <w:r w:rsidRPr="00B51498">
        <w:rPr>
          <w:rFonts w:ascii="Arial" w:hAnsi="Arial" w:cs="Arial"/>
          <w:b/>
          <w:sz w:val="28"/>
          <w:szCs w:val="24"/>
        </w:rPr>
        <w:t>2 КУРС</w:t>
      </w:r>
    </w:p>
    <w:p w:rsidR="004267E7" w:rsidRPr="00540705" w:rsidRDefault="004267E7" w:rsidP="004267E7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>Раздел 7. Современные методы анализа данных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1794"/>
        <w:gridCol w:w="3593"/>
      </w:tblGrid>
      <w:tr w:rsidR="004267E7" w:rsidRPr="00540705" w:rsidTr="00AD0DE2">
        <w:trPr>
          <w:tblHeader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Количество часов аудиторной работы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Объем и виды самостоятельной работы</w:t>
            </w:r>
          </w:p>
        </w:tc>
      </w:tr>
      <w:tr w:rsidR="004267E7" w:rsidRPr="00540705" w:rsidTr="00AD0DE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2171BC">
            <w:pPr>
              <w:pStyle w:val="af6"/>
              <w:numPr>
                <w:ilvl w:val="0"/>
                <w:numId w:val="41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Контент-анализ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4</w:t>
            </w:r>
          </w:p>
        </w:tc>
        <w:tc>
          <w:tcPr>
            <w:tcW w:w="35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Подготовка к семинарским занятиям</w:t>
            </w:r>
          </w:p>
          <w:p w:rsidR="004267E7" w:rsidRPr="00540705" w:rsidRDefault="004267E7" w:rsidP="0039492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Подготовка заданий текущего контроля</w:t>
            </w:r>
          </w:p>
        </w:tc>
      </w:tr>
      <w:tr w:rsidR="004267E7" w:rsidRPr="00540705" w:rsidTr="00AD0DE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2171BC">
            <w:pPr>
              <w:pStyle w:val="af6"/>
              <w:numPr>
                <w:ilvl w:val="0"/>
                <w:numId w:val="41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 xml:space="preserve">Анализ </w:t>
            </w:r>
            <w:r w:rsidR="00D51B2B" w:rsidRPr="00540705">
              <w:rPr>
                <w:rFonts w:ascii="Arial" w:hAnsi="Arial" w:cs="Arial"/>
                <w:sz w:val="24"/>
                <w:szCs w:val="24"/>
              </w:rPr>
              <w:t xml:space="preserve">количественных </w:t>
            </w:r>
            <w:r w:rsidRPr="00540705">
              <w:rPr>
                <w:rFonts w:ascii="Arial" w:hAnsi="Arial" w:cs="Arial"/>
                <w:sz w:val="24"/>
                <w:szCs w:val="24"/>
              </w:rPr>
              <w:t>данных</w:t>
            </w:r>
            <w:r w:rsidR="00D51B2B" w:rsidRPr="00540705">
              <w:rPr>
                <w:rFonts w:ascii="Arial" w:hAnsi="Arial" w:cs="Arial"/>
                <w:sz w:val="24"/>
                <w:szCs w:val="24"/>
              </w:rPr>
              <w:t xml:space="preserve"> (в т.ч. </w:t>
            </w:r>
            <w:r w:rsidR="00D51B2B" w:rsidRPr="00540705">
              <w:rPr>
                <w:rFonts w:ascii="Arial" w:hAnsi="Arial" w:cs="Arial"/>
                <w:sz w:val="24"/>
                <w:szCs w:val="24"/>
                <w:lang w:val="en-US"/>
              </w:rPr>
              <w:t>big</w:t>
            </w:r>
            <w:r w:rsidR="00D51B2B" w:rsidRPr="00540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B2B" w:rsidRPr="00540705">
              <w:rPr>
                <w:rFonts w:ascii="Arial" w:hAnsi="Arial" w:cs="Arial"/>
                <w:sz w:val="24"/>
                <w:szCs w:val="24"/>
                <w:lang w:val="en-US"/>
              </w:rPr>
              <w:t>data</w:t>
            </w:r>
            <w:r w:rsidR="00D51B2B" w:rsidRPr="00540705">
              <w:rPr>
                <w:rFonts w:ascii="Arial" w:hAnsi="Arial" w:cs="Arial"/>
                <w:sz w:val="24"/>
                <w:szCs w:val="24"/>
              </w:rPr>
              <w:t>)</w:t>
            </w:r>
            <w:r w:rsidR="0081056F" w:rsidRPr="00540705">
              <w:rPr>
                <w:rFonts w:ascii="Arial" w:hAnsi="Arial" w:cs="Arial"/>
                <w:sz w:val="24"/>
                <w:szCs w:val="24"/>
              </w:rPr>
              <w:t xml:space="preserve"> и отчетности компаний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4</w:t>
            </w:r>
          </w:p>
        </w:tc>
        <w:tc>
          <w:tcPr>
            <w:tcW w:w="3593" w:type="dxa"/>
            <w:vMerge/>
            <w:vAlign w:val="center"/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267E7" w:rsidRPr="00540705" w:rsidTr="00AD0DE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81056F" w:rsidP="002171BC">
            <w:pPr>
              <w:pStyle w:val="af6"/>
              <w:numPr>
                <w:ilvl w:val="0"/>
                <w:numId w:val="41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lastRenderedPageBreak/>
              <w:t>Веб-аналитика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3" w:type="dxa"/>
            <w:vMerge/>
            <w:vAlign w:val="center"/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267E7" w:rsidRPr="00540705" w:rsidTr="00AD0DE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Всего часов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16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7" w:rsidRPr="00540705" w:rsidRDefault="004267E7" w:rsidP="00AD0DE2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32</w:t>
            </w:r>
          </w:p>
        </w:tc>
      </w:tr>
    </w:tbl>
    <w:p w:rsidR="004267E7" w:rsidRPr="00540705" w:rsidRDefault="004267E7" w:rsidP="004267E7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Основная литература:</w:t>
      </w:r>
    </w:p>
    <w:p w:rsidR="00E931A9" w:rsidRDefault="00E931A9" w:rsidP="004267E7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4267E7" w:rsidRDefault="004267E7" w:rsidP="004267E7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Дополнительная литература:</w:t>
      </w:r>
    </w:p>
    <w:p w:rsidR="00E931A9" w:rsidRPr="00E931A9" w:rsidRDefault="00E931A9" w:rsidP="002171BC">
      <w:pPr>
        <w:pStyle w:val="af6"/>
        <w:numPr>
          <w:ilvl w:val="0"/>
          <w:numId w:val="84"/>
        </w:numPr>
        <w:rPr>
          <w:rFonts w:ascii="Arial" w:hAnsi="Arial" w:cs="Arial"/>
          <w:sz w:val="24"/>
          <w:szCs w:val="24"/>
          <w:lang w:val="en-US"/>
        </w:rPr>
      </w:pPr>
      <w:r w:rsidRPr="00572C24">
        <w:rPr>
          <w:rFonts w:ascii="Arial" w:hAnsi="Arial" w:cs="Arial"/>
          <w:sz w:val="24"/>
        </w:rPr>
        <w:t xml:space="preserve">Ким Н. В. </w:t>
      </w:r>
      <w:r w:rsidRPr="00572C24">
        <w:rPr>
          <w:rFonts w:ascii="Arial" w:hAnsi="Arial" w:cs="Arial"/>
          <w:sz w:val="24"/>
          <w:szCs w:val="24"/>
        </w:rPr>
        <w:t xml:space="preserve">Социально-психологические аспекты демонстративного потребления старшеклассников и студентов. </w:t>
      </w:r>
      <w:r w:rsidRPr="00E931A9">
        <w:rPr>
          <w:rFonts w:ascii="Arial" w:hAnsi="Arial" w:cs="Arial"/>
          <w:sz w:val="24"/>
          <w:szCs w:val="24"/>
          <w:lang w:val="en-US"/>
        </w:rPr>
        <w:t xml:space="preserve">Н. </w:t>
      </w:r>
      <w:proofErr w:type="spellStart"/>
      <w:proofErr w:type="gramStart"/>
      <w:r w:rsidRPr="00E931A9">
        <w:rPr>
          <w:rFonts w:ascii="Arial" w:hAnsi="Arial" w:cs="Arial"/>
          <w:sz w:val="24"/>
          <w:szCs w:val="24"/>
          <w:lang w:val="en-US"/>
        </w:rPr>
        <w:t>Новгород</w:t>
      </w:r>
      <w:proofErr w:type="spellEnd"/>
      <w:r w:rsidRPr="00E931A9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E93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31A9">
        <w:rPr>
          <w:rFonts w:ascii="Arial" w:hAnsi="Arial" w:cs="Arial"/>
          <w:sz w:val="24"/>
          <w:szCs w:val="24"/>
          <w:lang w:val="en-US"/>
        </w:rPr>
        <w:t>Мининский</w:t>
      </w:r>
      <w:proofErr w:type="spellEnd"/>
      <w:r w:rsidRPr="00E93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31A9">
        <w:rPr>
          <w:rFonts w:ascii="Arial" w:hAnsi="Arial" w:cs="Arial"/>
          <w:sz w:val="24"/>
          <w:szCs w:val="24"/>
          <w:lang w:val="en-US"/>
        </w:rPr>
        <w:t>университет</w:t>
      </w:r>
      <w:proofErr w:type="spellEnd"/>
      <w:r w:rsidRPr="00E931A9">
        <w:rPr>
          <w:rFonts w:ascii="Arial" w:hAnsi="Arial" w:cs="Arial"/>
          <w:sz w:val="24"/>
          <w:szCs w:val="24"/>
          <w:lang w:val="en-US"/>
        </w:rPr>
        <w:t>, 2015.</w:t>
      </w:r>
    </w:p>
    <w:p w:rsidR="00E931A9" w:rsidRPr="00E931A9" w:rsidRDefault="00E931A9" w:rsidP="002171BC">
      <w:pPr>
        <w:pStyle w:val="af6"/>
        <w:numPr>
          <w:ilvl w:val="0"/>
          <w:numId w:val="84"/>
        </w:numPr>
        <w:rPr>
          <w:rFonts w:ascii="Arial" w:hAnsi="Arial" w:cs="Arial"/>
          <w:sz w:val="24"/>
          <w:szCs w:val="24"/>
          <w:lang w:val="en-US"/>
        </w:rPr>
      </w:pPr>
      <w:r w:rsidRPr="00572C24">
        <w:rPr>
          <w:rFonts w:ascii="Arial" w:hAnsi="Arial" w:cs="Arial"/>
          <w:sz w:val="24"/>
        </w:rPr>
        <w:t>Радина Н. К.</w:t>
      </w:r>
      <w:r w:rsidRPr="00572C24">
        <w:rPr>
          <w:rFonts w:ascii="Arial" w:hAnsi="Arial" w:cs="Arial"/>
          <w:sz w:val="24"/>
          <w:szCs w:val="24"/>
        </w:rPr>
        <w:t xml:space="preserve">, </w:t>
      </w:r>
      <w:r w:rsidRPr="00572C24">
        <w:rPr>
          <w:rFonts w:ascii="Arial" w:hAnsi="Arial" w:cs="Arial"/>
          <w:sz w:val="24"/>
        </w:rPr>
        <w:t>Ким Н. В.</w:t>
      </w:r>
      <w:r w:rsidRPr="00572C24">
        <w:rPr>
          <w:rFonts w:ascii="Arial" w:hAnsi="Arial" w:cs="Arial"/>
          <w:sz w:val="24"/>
          <w:szCs w:val="24"/>
        </w:rPr>
        <w:t xml:space="preserve">, </w:t>
      </w:r>
      <w:r w:rsidRPr="00572C24">
        <w:rPr>
          <w:rFonts w:ascii="Arial" w:hAnsi="Arial" w:cs="Arial"/>
          <w:sz w:val="24"/>
        </w:rPr>
        <w:t xml:space="preserve">Поршнев А. В. </w:t>
      </w:r>
      <w:r w:rsidRPr="00572C24">
        <w:rPr>
          <w:rFonts w:ascii="Arial" w:hAnsi="Arial" w:cs="Arial"/>
          <w:sz w:val="24"/>
          <w:szCs w:val="24"/>
        </w:rPr>
        <w:t xml:space="preserve">Социальная интегрированность горожан в контексте региональной идентичности: эффект когорты // Социология города. </w:t>
      </w:r>
      <w:r w:rsidRPr="00E931A9">
        <w:rPr>
          <w:rFonts w:ascii="Arial" w:hAnsi="Arial" w:cs="Arial"/>
          <w:sz w:val="24"/>
          <w:szCs w:val="24"/>
          <w:lang w:val="en-US"/>
        </w:rPr>
        <w:t>2015. № 4</w:t>
      </w:r>
    </w:p>
    <w:p w:rsidR="00E931A9" w:rsidRPr="00E931A9" w:rsidRDefault="00E931A9" w:rsidP="002171BC">
      <w:pPr>
        <w:pStyle w:val="af6"/>
        <w:numPr>
          <w:ilvl w:val="0"/>
          <w:numId w:val="84"/>
        </w:numPr>
        <w:rPr>
          <w:rFonts w:ascii="Arial" w:hAnsi="Arial" w:cs="Arial"/>
          <w:sz w:val="24"/>
          <w:szCs w:val="24"/>
          <w:lang w:val="en-US"/>
        </w:rPr>
      </w:pPr>
      <w:r w:rsidRPr="00572C24">
        <w:rPr>
          <w:rFonts w:ascii="Arial" w:hAnsi="Arial" w:cs="Arial"/>
          <w:sz w:val="24"/>
        </w:rPr>
        <w:t>Радина Н. К.</w:t>
      </w:r>
      <w:r w:rsidRPr="00572C24">
        <w:rPr>
          <w:rFonts w:ascii="Arial" w:hAnsi="Arial" w:cs="Arial"/>
          <w:sz w:val="24"/>
          <w:szCs w:val="24"/>
        </w:rPr>
        <w:t xml:space="preserve">, </w:t>
      </w:r>
      <w:r w:rsidRPr="00572C24">
        <w:rPr>
          <w:rFonts w:ascii="Arial" w:hAnsi="Arial" w:cs="Arial"/>
          <w:sz w:val="24"/>
        </w:rPr>
        <w:t xml:space="preserve">Шайдакова  (Ким) Н. В. </w:t>
      </w:r>
      <w:r w:rsidRPr="00572C24">
        <w:rPr>
          <w:rFonts w:ascii="Arial" w:hAnsi="Arial" w:cs="Arial"/>
          <w:sz w:val="24"/>
          <w:szCs w:val="24"/>
        </w:rPr>
        <w:t>О психологии «</w:t>
      </w:r>
      <w:proofErr w:type="gramStart"/>
      <w:r w:rsidRPr="00572C24">
        <w:rPr>
          <w:rFonts w:ascii="Arial" w:hAnsi="Arial" w:cs="Arial"/>
          <w:sz w:val="24"/>
          <w:szCs w:val="24"/>
        </w:rPr>
        <w:t>наивного</w:t>
      </w:r>
      <w:proofErr w:type="gramEnd"/>
      <w:r w:rsidRPr="00572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C24">
        <w:rPr>
          <w:rFonts w:ascii="Arial" w:hAnsi="Arial" w:cs="Arial"/>
          <w:sz w:val="24"/>
          <w:szCs w:val="24"/>
        </w:rPr>
        <w:t>антиконсюмеризма</w:t>
      </w:r>
      <w:proofErr w:type="spellEnd"/>
      <w:r w:rsidRPr="00572C24">
        <w:rPr>
          <w:rFonts w:ascii="Arial" w:hAnsi="Arial" w:cs="Arial"/>
          <w:sz w:val="24"/>
          <w:szCs w:val="24"/>
        </w:rPr>
        <w:t xml:space="preserve">» в молодежной среде// Вопросы психологии. </w:t>
      </w:r>
      <w:r w:rsidRPr="00E931A9">
        <w:rPr>
          <w:rFonts w:ascii="Arial" w:hAnsi="Arial" w:cs="Arial"/>
          <w:sz w:val="24"/>
          <w:szCs w:val="24"/>
          <w:lang w:val="en-US"/>
        </w:rPr>
        <w:t>2014. №6. С.65-74.</w:t>
      </w:r>
    </w:p>
    <w:p w:rsidR="00FA4F60" w:rsidRPr="00E931A9" w:rsidRDefault="00FA4F60" w:rsidP="002171BC">
      <w:pPr>
        <w:pStyle w:val="af6"/>
        <w:numPr>
          <w:ilvl w:val="0"/>
          <w:numId w:val="8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931A9">
        <w:rPr>
          <w:rFonts w:ascii="Arial" w:hAnsi="Arial" w:cs="Arial"/>
          <w:sz w:val="24"/>
          <w:szCs w:val="24"/>
          <w:lang w:val="en-US"/>
        </w:rPr>
        <w:t>D.J.Ketchen</w:t>
      </w:r>
      <w:proofErr w:type="spellEnd"/>
      <w:r w:rsidRPr="00E931A9">
        <w:rPr>
          <w:rFonts w:ascii="Arial" w:hAnsi="Arial" w:cs="Arial"/>
          <w:sz w:val="24"/>
          <w:szCs w:val="24"/>
          <w:lang w:val="en-US"/>
        </w:rPr>
        <w:t xml:space="preserve">, D.D. Bergh. Research Methodology in Strategy and Management. Volume 1 Boston: Elsevier Science, 2004. </w:t>
      </w:r>
    </w:p>
    <w:p w:rsidR="00FA4F60" w:rsidRDefault="00FA4F60" w:rsidP="002171BC">
      <w:pPr>
        <w:pStyle w:val="af6"/>
        <w:numPr>
          <w:ilvl w:val="0"/>
          <w:numId w:val="8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FA4F60">
        <w:rPr>
          <w:rFonts w:ascii="Arial" w:hAnsi="Arial" w:cs="Arial"/>
          <w:sz w:val="24"/>
          <w:szCs w:val="24"/>
          <w:lang w:val="en-US"/>
        </w:rPr>
        <w:t>D.J.Ketchen</w:t>
      </w:r>
      <w:proofErr w:type="spellEnd"/>
      <w:r w:rsidRPr="00FA4F60">
        <w:rPr>
          <w:rFonts w:ascii="Arial" w:hAnsi="Arial" w:cs="Arial"/>
          <w:sz w:val="24"/>
          <w:szCs w:val="24"/>
          <w:lang w:val="en-US"/>
        </w:rPr>
        <w:t xml:space="preserve">, D.D. Bergh. Research Methodology in Strategy and Management. Volume 2 Boston: Elsevier Science, 2005. </w:t>
      </w:r>
    </w:p>
    <w:p w:rsidR="00FA4F60" w:rsidRPr="00FA4F60" w:rsidRDefault="00FA4F60" w:rsidP="002171BC">
      <w:pPr>
        <w:pStyle w:val="af6"/>
        <w:numPr>
          <w:ilvl w:val="0"/>
          <w:numId w:val="84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FA4F60">
        <w:rPr>
          <w:rFonts w:ascii="Arial" w:hAnsi="Arial" w:cs="Arial"/>
          <w:sz w:val="24"/>
          <w:szCs w:val="24"/>
          <w:lang w:val="en-US"/>
        </w:rPr>
        <w:t>D.J.Ketchen</w:t>
      </w:r>
      <w:proofErr w:type="spellEnd"/>
      <w:r w:rsidRPr="00FA4F60">
        <w:rPr>
          <w:rFonts w:ascii="Arial" w:hAnsi="Arial" w:cs="Arial"/>
          <w:sz w:val="24"/>
          <w:szCs w:val="24"/>
          <w:lang w:val="en-US"/>
        </w:rPr>
        <w:t>, D.D. Bergh. Research Methodology in Strategy and Management. Volume 3 Boston: Elsevier Science, 2006.</w:t>
      </w:r>
    </w:p>
    <w:p w:rsidR="004173BA" w:rsidRPr="00540705" w:rsidRDefault="004173BA" w:rsidP="004173BA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>Раздел 8. Инструменты маркетинга в отраслях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1794"/>
        <w:gridCol w:w="3593"/>
      </w:tblGrid>
      <w:tr w:rsidR="004173BA" w:rsidRPr="00540705" w:rsidTr="00AD0DE2">
        <w:trPr>
          <w:tblHeader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A" w:rsidRPr="00540705" w:rsidRDefault="004173BA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A" w:rsidRPr="00540705" w:rsidRDefault="004173BA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Количество часов аудиторной работы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A" w:rsidRPr="00540705" w:rsidRDefault="004173BA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Объем и виды самостоятельной работы</w:t>
            </w:r>
          </w:p>
        </w:tc>
      </w:tr>
      <w:tr w:rsidR="0081056F" w:rsidRPr="00540705" w:rsidTr="00AD0DE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56F" w:rsidRPr="00540705" w:rsidRDefault="00D51B2B" w:rsidP="002171BC">
            <w:pPr>
              <w:pStyle w:val="af6"/>
              <w:numPr>
                <w:ilvl w:val="0"/>
                <w:numId w:val="42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 xml:space="preserve">Инструменты маркетинга для производственных </w:t>
            </w:r>
            <w:r w:rsidR="00B51498">
              <w:rPr>
                <w:rFonts w:ascii="Arial" w:hAnsi="Arial" w:cs="Arial"/>
                <w:sz w:val="24"/>
                <w:szCs w:val="24"/>
              </w:rPr>
              <w:t>(</w:t>
            </w:r>
            <w:r w:rsidR="00B51498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="00B51498" w:rsidRPr="00B51498">
              <w:rPr>
                <w:rFonts w:ascii="Arial" w:hAnsi="Arial" w:cs="Arial"/>
                <w:sz w:val="24"/>
                <w:szCs w:val="24"/>
              </w:rPr>
              <w:t>2</w:t>
            </w:r>
            <w:r w:rsidR="00B51498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="00B51498" w:rsidRPr="00B5149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540705">
              <w:rPr>
                <w:rFonts w:ascii="Arial" w:hAnsi="Arial" w:cs="Arial"/>
                <w:sz w:val="24"/>
                <w:szCs w:val="24"/>
              </w:rPr>
              <w:t>компаний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56F" w:rsidRPr="00540705" w:rsidRDefault="0081056F" w:rsidP="00AD0DE2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56F" w:rsidRPr="00540705" w:rsidRDefault="0081056F" w:rsidP="00AD0DE2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Подготовка к семинарским занятиям</w:t>
            </w:r>
          </w:p>
          <w:p w:rsidR="0081056F" w:rsidRPr="00540705" w:rsidRDefault="0081056F" w:rsidP="0039492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Подготовка заданий текущего контроля</w:t>
            </w:r>
          </w:p>
        </w:tc>
      </w:tr>
      <w:tr w:rsidR="0081056F" w:rsidRPr="00540705" w:rsidTr="00AD0DE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56F" w:rsidRPr="00540705" w:rsidRDefault="00D51B2B" w:rsidP="002171BC">
            <w:pPr>
              <w:pStyle w:val="af6"/>
              <w:numPr>
                <w:ilvl w:val="0"/>
                <w:numId w:val="42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Инструменты маркетинга для ритейла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56F" w:rsidRPr="00540705" w:rsidRDefault="0081056F" w:rsidP="00AD0DE2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3" w:type="dxa"/>
            <w:vMerge/>
            <w:vAlign w:val="center"/>
          </w:tcPr>
          <w:p w:rsidR="0081056F" w:rsidRPr="00540705" w:rsidRDefault="0081056F" w:rsidP="00AD0DE2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81056F" w:rsidRPr="00540705" w:rsidTr="00AD0DE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56F" w:rsidRPr="00540705" w:rsidRDefault="00D51B2B" w:rsidP="002171BC">
            <w:pPr>
              <w:pStyle w:val="af6"/>
              <w:numPr>
                <w:ilvl w:val="0"/>
                <w:numId w:val="42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149" w:name="OLE_LINK204"/>
            <w:bookmarkStart w:id="150" w:name="OLE_LINK205"/>
            <w:r w:rsidRPr="00540705">
              <w:rPr>
                <w:rFonts w:ascii="Arial" w:hAnsi="Arial" w:cs="Arial"/>
                <w:sz w:val="24"/>
                <w:szCs w:val="24"/>
              </w:rPr>
              <w:t>Инструменты маркетинга для</w:t>
            </w:r>
            <w:bookmarkEnd w:id="149"/>
            <w:bookmarkEnd w:id="150"/>
            <w:r w:rsidRPr="00540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498">
              <w:rPr>
                <w:rFonts w:ascii="Arial" w:hAnsi="Arial" w:cs="Arial"/>
                <w:sz w:val="24"/>
                <w:szCs w:val="24"/>
              </w:rPr>
              <w:t xml:space="preserve">потребительских </w:t>
            </w:r>
            <w:r w:rsidRPr="00540705">
              <w:rPr>
                <w:rFonts w:ascii="Arial" w:hAnsi="Arial" w:cs="Arial"/>
                <w:sz w:val="24"/>
                <w:szCs w:val="24"/>
              </w:rPr>
              <w:t>продуктов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56F" w:rsidRPr="00540705" w:rsidRDefault="0081056F" w:rsidP="00AD0DE2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</w:t>
            </w:r>
          </w:p>
        </w:tc>
        <w:tc>
          <w:tcPr>
            <w:tcW w:w="3593" w:type="dxa"/>
            <w:vMerge/>
            <w:vAlign w:val="center"/>
          </w:tcPr>
          <w:p w:rsidR="0081056F" w:rsidRPr="00540705" w:rsidRDefault="0081056F" w:rsidP="00AD0DE2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81056F" w:rsidRPr="00540705" w:rsidTr="00AD0DE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56F" w:rsidRPr="00540705" w:rsidRDefault="00D51B2B" w:rsidP="002171BC">
            <w:pPr>
              <w:pStyle w:val="af6"/>
              <w:numPr>
                <w:ilvl w:val="0"/>
                <w:numId w:val="42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Инструменты маркетинга для у</w:t>
            </w:r>
            <w:r w:rsidR="0081056F" w:rsidRPr="00540705">
              <w:rPr>
                <w:rFonts w:ascii="Arial" w:hAnsi="Arial" w:cs="Arial"/>
                <w:sz w:val="24"/>
                <w:szCs w:val="24"/>
              </w:rPr>
              <w:t>слуг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56F" w:rsidRPr="00540705" w:rsidRDefault="0081056F" w:rsidP="0081056F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12</w:t>
            </w:r>
          </w:p>
        </w:tc>
        <w:tc>
          <w:tcPr>
            <w:tcW w:w="3593" w:type="dxa"/>
            <w:vMerge/>
            <w:vAlign w:val="center"/>
          </w:tcPr>
          <w:p w:rsidR="0081056F" w:rsidRPr="00540705" w:rsidRDefault="0081056F" w:rsidP="004173B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4173BA" w:rsidRPr="00540705" w:rsidTr="00AD0DE2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A" w:rsidRPr="00540705" w:rsidRDefault="004173BA" w:rsidP="00AD0DE2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Всего часов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A" w:rsidRPr="00540705" w:rsidRDefault="004173BA" w:rsidP="00AD0DE2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36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A" w:rsidRPr="00540705" w:rsidRDefault="0081056F" w:rsidP="00AD0DE2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86</w:t>
            </w:r>
          </w:p>
        </w:tc>
      </w:tr>
    </w:tbl>
    <w:p w:rsidR="004173BA" w:rsidRPr="00540705" w:rsidRDefault="004173BA" w:rsidP="004173BA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lastRenderedPageBreak/>
        <w:t>Основная литература:</w:t>
      </w:r>
    </w:p>
    <w:p w:rsidR="004D356B" w:rsidRDefault="00E931A9" w:rsidP="004173BA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4173BA" w:rsidRPr="00540705" w:rsidRDefault="004173BA" w:rsidP="004173BA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Дополнительная литература:</w:t>
      </w:r>
    </w:p>
    <w:p w:rsidR="00EA54EA" w:rsidRPr="00E931A9" w:rsidRDefault="00E931A9" w:rsidP="00283438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E931A9" w:rsidRDefault="00E931A9" w:rsidP="00AE0FCD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</w:p>
    <w:p w:rsidR="00AE0FCD" w:rsidRPr="00540705" w:rsidRDefault="0081056F" w:rsidP="00AE0FCD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 xml:space="preserve">Раздел 9. </w:t>
      </w:r>
      <w:r w:rsidR="00AE0FCD" w:rsidRPr="00540705">
        <w:rPr>
          <w:rFonts w:ascii="Arial" w:hAnsi="Arial" w:cs="Arial"/>
          <w:b/>
        </w:rPr>
        <w:t>Подготовка отчета и презентация результатов консалтингового проекта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1794"/>
        <w:gridCol w:w="3593"/>
      </w:tblGrid>
      <w:tr w:rsidR="00AE0FCD" w:rsidRPr="00540705" w:rsidTr="00017ADA">
        <w:trPr>
          <w:tblHeader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Количество часов аудиторной работы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Объем и виды самостоятельной работы</w:t>
            </w:r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2171BC">
            <w:pPr>
              <w:pStyle w:val="af6"/>
              <w:numPr>
                <w:ilvl w:val="0"/>
                <w:numId w:val="43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 xml:space="preserve">Подготовка отчета </w:t>
            </w:r>
            <w:bookmarkStart w:id="151" w:name="OLE_LINK116"/>
            <w:bookmarkStart w:id="152" w:name="OLE_LINK117"/>
            <w:bookmarkStart w:id="153" w:name="OLE_LINK118"/>
            <w:r w:rsidRPr="00540705">
              <w:rPr>
                <w:rFonts w:ascii="Arial" w:hAnsi="Arial" w:cs="Arial"/>
                <w:sz w:val="24"/>
                <w:szCs w:val="24"/>
              </w:rPr>
              <w:t>консалтингового проекта</w:t>
            </w:r>
            <w:bookmarkEnd w:id="151"/>
            <w:bookmarkEnd w:id="152"/>
            <w:bookmarkEnd w:id="153"/>
            <w:r w:rsidRPr="00540705">
              <w:rPr>
                <w:rFonts w:ascii="Arial" w:hAnsi="Arial" w:cs="Arial"/>
                <w:sz w:val="24"/>
                <w:szCs w:val="24"/>
              </w:rPr>
              <w:t xml:space="preserve"> (для магистерской диссертации)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10</w:t>
            </w:r>
          </w:p>
        </w:tc>
        <w:tc>
          <w:tcPr>
            <w:tcW w:w="35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Подготовка к семинарским занятиям</w:t>
            </w:r>
          </w:p>
          <w:p w:rsidR="00AE0FCD" w:rsidRPr="00540705" w:rsidRDefault="00AE0FCD" w:rsidP="0039492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Подготовка заданий текущего контроля</w:t>
            </w:r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2171BC">
            <w:pPr>
              <w:pStyle w:val="af6"/>
              <w:numPr>
                <w:ilvl w:val="0"/>
                <w:numId w:val="43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 xml:space="preserve">Презентация (защита) консалтингового проекта 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12</w:t>
            </w:r>
          </w:p>
        </w:tc>
        <w:tc>
          <w:tcPr>
            <w:tcW w:w="3593" w:type="dxa"/>
            <w:vMerge/>
            <w:vAlign w:val="center"/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2171BC">
            <w:pPr>
              <w:pStyle w:val="af6"/>
              <w:numPr>
                <w:ilvl w:val="0"/>
                <w:numId w:val="43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Развитие консалтингового проекта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4</w:t>
            </w:r>
          </w:p>
        </w:tc>
        <w:tc>
          <w:tcPr>
            <w:tcW w:w="3593" w:type="dxa"/>
            <w:vMerge/>
            <w:vAlign w:val="center"/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Всего часов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26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52</w:t>
            </w:r>
          </w:p>
        </w:tc>
      </w:tr>
    </w:tbl>
    <w:p w:rsidR="00AE0FCD" w:rsidRPr="00540705" w:rsidRDefault="00AE0FCD" w:rsidP="00AE0FC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Основная литература:</w:t>
      </w:r>
    </w:p>
    <w:p w:rsidR="00E931A9" w:rsidRDefault="00E931A9" w:rsidP="00AE0FC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AE0FCD" w:rsidRDefault="00AE0FCD" w:rsidP="00AE0FC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Дополнительная литература:</w:t>
      </w:r>
    </w:p>
    <w:p w:rsidR="00591E7E" w:rsidRPr="004C27BA" w:rsidRDefault="00E931A9" w:rsidP="00AE0FCD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 w:rsidRPr="004C27BA">
        <w:rPr>
          <w:rFonts w:ascii="Arial" w:hAnsi="Arial" w:cs="Arial"/>
        </w:rPr>
        <w:t>-</w:t>
      </w:r>
    </w:p>
    <w:p w:rsidR="00AE0FCD" w:rsidRPr="00540705" w:rsidRDefault="0081056F" w:rsidP="00AE0FCD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 xml:space="preserve">Раздел 10. </w:t>
      </w:r>
      <w:r w:rsidR="00AE0FCD" w:rsidRPr="00540705">
        <w:rPr>
          <w:rFonts w:ascii="Arial" w:hAnsi="Arial" w:cs="Arial"/>
          <w:b/>
        </w:rPr>
        <w:t>Инструменты профессионального развития маркетолога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9"/>
        <w:gridCol w:w="1794"/>
        <w:gridCol w:w="3593"/>
      </w:tblGrid>
      <w:tr w:rsidR="00AE0FCD" w:rsidRPr="00540705" w:rsidTr="00017ADA">
        <w:trPr>
          <w:tblHeader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Количество часов аудиторной работы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  <w:b/>
              </w:rPr>
            </w:pPr>
            <w:r w:rsidRPr="00540705">
              <w:rPr>
                <w:rFonts w:ascii="Arial" w:hAnsi="Arial" w:cs="Arial"/>
                <w:b/>
              </w:rPr>
              <w:t>Объем и виды самостоятельной работы</w:t>
            </w:r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2171BC">
            <w:pPr>
              <w:pStyle w:val="af6"/>
              <w:numPr>
                <w:ilvl w:val="0"/>
                <w:numId w:val="44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154" w:name="_Hlk445205331"/>
            <w:r w:rsidRPr="00540705">
              <w:rPr>
                <w:rFonts w:ascii="Arial" w:hAnsi="Arial" w:cs="Arial"/>
                <w:sz w:val="24"/>
                <w:szCs w:val="24"/>
              </w:rPr>
              <w:t>Подготовка резюме и продвижение себя как специалиста (</w:t>
            </w:r>
            <w:proofErr w:type="spellStart"/>
            <w:r w:rsidRPr="00540705">
              <w:rPr>
                <w:rFonts w:ascii="Arial" w:hAnsi="Arial" w:cs="Arial"/>
                <w:sz w:val="24"/>
                <w:szCs w:val="24"/>
              </w:rPr>
              <w:t>селф-маркетинг</w:t>
            </w:r>
            <w:proofErr w:type="spellEnd"/>
            <w:r w:rsidRPr="005407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6</w:t>
            </w:r>
          </w:p>
        </w:tc>
        <w:tc>
          <w:tcPr>
            <w:tcW w:w="35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Подготовка к семинарским занятиям</w:t>
            </w:r>
          </w:p>
          <w:p w:rsidR="00AE0FCD" w:rsidRPr="00540705" w:rsidRDefault="00AE0FCD" w:rsidP="0039492A">
            <w:pPr>
              <w:spacing w:before="100" w:beforeAutospacing="1" w:after="100" w:afterAutospacing="1" w:line="276" w:lineRule="auto"/>
              <w:ind w:firstLine="0"/>
              <w:rPr>
                <w:rFonts w:ascii="Arial" w:hAnsi="Arial" w:cs="Arial"/>
              </w:rPr>
            </w:pPr>
            <w:r w:rsidRPr="00540705">
              <w:rPr>
                <w:rFonts w:ascii="Arial" w:eastAsia="Times New Roman" w:hAnsi="Arial" w:cs="Arial"/>
                <w:bCs/>
                <w:color w:val="000000"/>
                <w:szCs w:val="24"/>
                <w:lang w:eastAsia="ru-RU"/>
              </w:rPr>
              <w:t>Подготовка заданий текущего контроля</w:t>
            </w:r>
            <w:bookmarkStart w:id="155" w:name="_GoBack"/>
            <w:bookmarkEnd w:id="155"/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2171BC">
            <w:pPr>
              <w:pStyle w:val="af6"/>
              <w:numPr>
                <w:ilvl w:val="0"/>
                <w:numId w:val="44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>Прохождение собеседования в российской и зарубежной компании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10</w:t>
            </w:r>
          </w:p>
        </w:tc>
        <w:tc>
          <w:tcPr>
            <w:tcW w:w="3593" w:type="dxa"/>
            <w:vMerge/>
            <w:vAlign w:val="center"/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2171BC">
            <w:pPr>
              <w:pStyle w:val="af6"/>
              <w:numPr>
                <w:ilvl w:val="0"/>
                <w:numId w:val="44"/>
              </w:numPr>
              <w:spacing w:before="100" w:beforeAutospacing="1" w:after="100" w:afterAutospacing="1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540705">
              <w:rPr>
                <w:rFonts w:ascii="Arial" w:hAnsi="Arial" w:cs="Arial"/>
                <w:sz w:val="24"/>
                <w:szCs w:val="24"/>
              </w:rPr>
              <w:t xml:space="preserve">Инструменты </w:t>
            </w:r>
            <w:r w:rsidRPr="00540705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профессионального роста и самообучения маркетолога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593" w:type="dxa"/>
            <w:vMerge/>
            <w:vAlign w:val="center"/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</w:p>
        </w:tc>
      </w:tr>
      <w:bookmarkEnd w:id="154"/>
      <w:tr w:rsidR="00AE0FCD" w:rsidRPr="00540705" w:rsidTr="00017AD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lastRenderedPageBreak/>
              <w:t>Всего часов</w:t>
            </w:r>
          </w:p>
        </w:tc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26</w:t>
            </w:r>
          </w:p>
        </w:tc>
        <w:tc>
          <w:tcPr>
            <w:tcW w:w="3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D" w:rsidRPr="00540705" w:rsidRDefault="00AE0FCD" w:rsidP="00017ADA">
            <w:pPr>
              <w:spacing w:before="100" w:beforeAutospacing="1" w:after="100" w:afterAutospacing="1" w:line="276" w:lineRule="auto"/>
              <w:ind w:firstLine="34"/>
              <w:jc w:val="center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</w:rPr>
              <w:t>32</w:t>
            </w:r>
          </w:p>
        </w:tc>
      </w:tr>
    </w:tbl>
    <w:p w:rsidR="00AE0FCD" w:rsidRPr="00540705" w:rsidRDefault="00AE0FCD" w:rsidP="00AE0FCD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Основная литература:</w:t>
      </w:r>
    </w:p>
    <w:p w:rsidR="00E931A9" w:rsidRDefault="00E931A9" w:rsidP="00E931A9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</w:p>
    <w:p w:rsidR="00E931A9" w:rsidRDefault="00AE0FCD" w:rsidP="00E931A9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Дополнительная литература:</w:t>
      </w:r>
    </w:p>
    <w:p w:rsidR="00E931A9" w:rsidRPr="00E931A9" w:rsidRDefault="00E931A9" w:rsidP="002171BC">
      <w:pPr>
        <w:pStyle w:val="af6"/>
        <w:numPr>
          <w:ilvl w:val="0"/>
          <w:numId w:val="8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931A9">
        <w:rPr>
          <w:rFonts w:ascii="Arial" w:hAnsi="Arial" w:cs="Arial"/>
          <w:sz w:val="24"/>
          <w:szCs w:val="24"/>
        </w:rPr>
        <w:t>Левинсон Дж.К. Партизанский маркетинг: простые способы получения больших прибылей при малых затратах. (Сер. «Прицельный маркетинг»). М.: ЭКСМО, 2009. 400 с. ISBN 978-5-699-30287-1/</w:t>
      </w:r>
    </w:p>
    <w:bookmarkEnd w:id="130"/>
    <w:p w:rsidR="000207E5" w:rsidRDefault="00203693" w:rsidP="000207E5">
      <w:pPr>
        <w:pStyle w:val="1"/>
      </w:pPr>
      <w:r w:rsidRPr="00E931A9">
        <w:t>Образовательные технологии НИС</w:t>
      </w:r>
    </w:p>
    <w:p w:rsidR="000207E5" w:rsidRPr="000207E5" w:rsidRDefault="000207E5" w:rsidP="000207E5">
      <w:pPr>
        <w:ind w:firstLine="0"/>
      </w:pPr>
    </w:p>
    <w:p w:rsidR="00203693" w:rsidRPr="00540705" w:rsidRDefault="00203693" w:rsidP="002171BC">
      <w:pPr>
        <w:pStyle w:val="2"/>
        <w:keepLines/>
        <w:numPr>
          <w:ilvl w:val="1"/>
          <w:numId w:val="50"/>
        </w:numPr>
        <w:spacing w:before="0" w:after="0" w:line="276" w:lineRule="auto"/>
        <w:ind w:left="993" w:hanging="644"/>
        <w:contextualSpacing/>
        <w:rPr>
          <w:rFonts w:ascii="Arial" w:hAnsi="Arial" w:cs="Arial"/>
          <w:bCs w:val="0"/>
          <w:iCs w:val="0"/>
          <w:szCs w:val="26"/>
          <w:lang w:eastAsia="ru-RU"/>
        </w:rPr>
      </w:pPr>
      <w:r w:rsidRPr="00540705">
        <w:rPr>
          <w:rFonts w:ascii="Arial" w:hAnsi="Arial" w:cs="Arial"/>
          <w:bCs w:val="0"/>
          <w:iCs w:val="0"/>
          <w:szCs w:val="26"/>
          <w:lang w:eastAsia="ru-RU"/>
        </w:rPr>
        <w:t>Методические рекомендации преподавателю</w:t>
      </w:r>
    </w:p>
    <w:p w:rsidR="0009202D" w:rsidRPr="00540705" w:rsidRDefault="00203693" w:rsidP="001E5AC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Навыки и знания, формируемые в ходе </w:t>
      </w:r>
      <w:r w:rsidR="0009202D" w:rsidRPr="00540705">
        <w:rPr>
          <w:rFonts w:ascii="Arial" w:hAnsi="Arial" w:cs="Arial"/>
          <w:szCs w:val="24"/>
        </w:rPr>
        <w:t>НИС</w:t>
      </w:r>
      <w:r w:rsidRPr="00540705">
        <w:rPr>
          <w:rFonts w:ascii="Arial" w:hAnsi="Arial" w:cs="Arial"/>
          <w:szCs w:val="24"/>
        </w:rPr>
        <w:t xml:space="preserve">, необходимы при решении соответствующих </w:t>
      </w:r>
      <w:r w:rsidR="0009202D" w:rsidRPr="00540705">
        <w:rPr>
          <w:rFonts w:ascii="Arial" w:hAnsi="Arial" w:cs="Arial"/>
          <w:szCs w:val="24"/>
        </w:rPr>
        <w:t xml:space="preserve">прикладных и </w:t>
      </w:r>
      <w:r w:rsidRPr="00540705">
        <w:rPr>
          <w:rFonts w:ascii="Arial" w:hAnsi="Arial" w:cs="Arial"/>
          <w:szCs w:val="24"/>
        </w:rPr>
        <w:t xml:space="preserve">научных задач в области маркетинга. Преподавателю следует уделить особое внимание </w:t>
      </w:r>
      <w:r w:rsidR="001E5AC2" w:rsidRPr="00540705">
        <w:rPr>
          <w:rFonts w:ascii="Arial" w:hAnsi="Arial" w:cs="Arial"/>
          <w:szCs w:val="24"/>
        </w:rPr>
        <w:t xml:space="preserve">современным </w:t>
      </w:r>
      <w:r w:rsidRPr="00540705">
        <w:rPr>
          <w:rFonts w:ascii="Arial" w:hAnsi="Arial" w:cs="Arial"/>
          <w:szCs w:val="24"/>
        </w:rPr>
        <w:t xml:space="preserve">методам </w:t>
      </w:r>
      <w:r w:rsidR="0009202D" w:rsidRPr="00540705">
        <w:rPr>
          <w:rFonts w:ascii="Arial" w:hAnsi="Arial" w:cs="Arial"/>
          <w:szCs w:val="24"/>
        </w:rPr>
        <w:t xml:space="preserve">и инструментам </w:t>
      </w:r>
      <w:r w:rsidRPr="00540705">
        <w:rPr>
          <w:rFonts w:ascii="Arial" w:hAnsi="Arial" w:cs="Arial"/>
          <w:szCs w:val="24"/>
        </w:rPr>
        <w:t>исследовани</w:t>
      </w:r>
      <w:r w:rsidR="0009202D" w:rsidRPr="00540705">
        <w:rPr>
          <w:rFonts w:ascii="Arial" w:hAnsi="Arial" w:cs="Arial"/>
          <w:szCs w:val="24"/>
        </w:rPr>
        <w:t>й</w:t>
      </w:r>
      <w:r w:rsidRPr="00540705">
        <w:rPr>
          <w:rFonts w:ascii="Arial" w:hAnsi="Arial" w:cs="Arial"/>
          <w:szCs w:val="24"/>
        </w:rPr>
        <w:t xml:space="preserve"> в </w:t>
      </w:r>
      <w:r w:rsidR="0009202D" w:rsidRPr="00540705">
        <w:rPr>
          <w:rFonts w:ascii="Arial" w:hAnsi="Arial" w:cs="Arial"/>
          <w:szCs w:val="24"/>
        </w:rPr>
        <w:t>маркетинге</w:t>
      </w:r>
      <w:r w:rsidRPr="00540705">
        <w:rPr>
          <w:rFonts w:ascii="Arial" w:hAnsi="Arial" w:cs="Arial"/>
          <w:szCs w:val="24"/>
        </w:rPr>
        <w:t xml:space="preserve">. </w:t>
      </w:r>
    </w:p>
    <w:p w:rsidR="0009202D" w:rsidRPr="00540705" w:rsidRDefault="00203693" w:rsidP="001E5AC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Для проведения семинаров рекомендуется приглашать внешних специалистов-практиков (директоров по маркетингу, руководителей профильных направлений по маркетингу и маркетинговым исследованиям</w:t>
      </w:r>
      <w:r w:rsidR="00F82F52">
        <w:rPr>
          <w:rFonts w:ascii="Arial" w:hAnsi="Arial" w:cs="Arial"/>
          <w:szCs w:val="24"/>
        </w:rPr>
        <w:t xml:space="preserve"> и др.</w:t>
      </w:r>
      <w:r w:rsidRPr="00540705">
        <w:rPr>
          <w:rFonts w:ascii="Arial" w:hAnsi="Arial" w:cs="Arial"/>
          <w:szCs w:val="24"/>
        </w:rPr>
        <w:t xml:space="preserve">) и </w:t>
      </w:r>
      <w:r w:rsidR="001E5AC2" w:rsidRPr="00540705">
        <w:rPr>
          <w:rFonts w:ascii="Arial" w:hAnsi="Arial" w:cs="Arial"/>
          <w:szCs w:val="24"/>
        </w:rPr>
        <w:t xml:space="preserve">ведущих </w:t>
      </w:r>
      <w:r w:rsidR="00F82F52">
        <w:rPr>
          <w:rFonts w:ascii="Arial" w:hAnsi="Arial" w:cs="Arial"/>
          <w:szCs w:val="24"/>
        </w:rPr>
        <w:t xml:space="preserve">академических </w:t>
      </w:r>
      <w:r w:rsidRPr="00540705">
        <w:rPr>
          <w:rFonts w:ascii="Arial" w:hAnsi="Arial" w:cs="Arial"/>
          <w:szCs w:val="24"/>
        </w:rPr>
        <w:t>исследователей</w:t>
      </w:r>
      <w:r w:rsidR="001E5AC2" w:rsidRPr="00540705">
        <w:rPr>
          <w:rFonts w:ascii="Arial" w:hAnsi="Arial" w:cs="Arial"/>
          <w:szCs w:val="24"/>
        </w:rPr>
        <w:t xml:space="preserve"> в области маркетинга</w:t>
      </w:r>
      <w:r w:rsidRPr="00540705">
        <w:rPr>
          <w:rFonts w:ascii="Arial" w:hAnsi="Arial" w:cs="Arial"/>
          <w:szCs w:val="24"/>
        </w:rPr>
        <w:t xml:space="preserve">. </w:t>
      </w:r>
    </w:p>
    <w:p w:rsidR="00203693" w:rsidRPr="00540705" w:rsidRDefault="001E5AC2" w:rsidP="001E5AC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  <w:szCs w:val="24"/>
        </w:rPr>
      </w:pPr>
      <w:r w:rsidRPr="00540705">
        <w:rPr>
          <w:rFonts w:ascii="Arial" w:hAnsi="Arial" w:cs="Arial"/>
          <w:szCs w:val="24"/>
        </w:rPr>
        <w:t>З</w:t>
      </w:r>
      <w:r w:rsidR="00203693" w:rsidRPr="00540705">
        <w:rPr>
          <w:rFonts w:ascii="Arial" w:hAnsi="Arial" w:cs="Arial"/>
          <w:szCs w:val="24"/>
        </w:rPr>
        <w:t xml:space="preserve">анятия </w:t>
      </w:r>
      <w:r w:rsidRPr="00540705">
        <w:rPr>
          <w:rFonts w:ascii="Arial" w:hAnsi="Arial" w:cs="Arial"/>
          <w:szCs w:val="24"/>
        </w:rPr>
        <w:t xml:space="preserve">НИС </w:t>
      </w:r>
      <w:r w:rsidR="00203693" w:rsidRPr="00540705">
        <w:rPr>
          <w:rFonts w:ascii="Arial" w:hAnsi="Arial" w:cs="Arial"/>
          <w:szCs w:val="24"/>
        </w:rPr>
        <w:t xml:space="preserve">рекомендуется проводить в формате мастер-классов, игровых симуляций, </w:t>
      </w:r>
      <w:r w:rsidRPr="00540705">
        <w:rPr>
          <w:rFonts w:ascii="Arial" w:hAnsi="Arial" w:cs="Arial"/>
          <w:szCs w:val="24"/>
        </w:rPr>
        <w:t xml:space="preserve">тренингов, проектной работы </w:t>
      </w:r>
      <w:r w:rsidR="00203693" w:rsidRPr="00540705">
        <w:rPr>
          <w:rFonts w:ascii="Arial" w:hAnsi="Arial" w:cs="Arial"/>
          <w:szCs w:val="24"/>
        </w:rPr>
        <w:t xml:space="preserve">в реальных условиях, что обеспечит более высокую вовлеченность студентов и получение лучшего результата. </w:t>
      </w:r>
      <w:r w:rsidRPr="00540705">
        <w:rPr>
          <w:rFonts w:ascii="Arial" w:hAnsi="Arial" w:cs="Arial"/>
          <w:szCs w:val="24"/>
        </w:rPr>
        <w:t>Для НИС также с</w:t>
      </w:r>
      <w:r w:rsidR="00203693" w:rsidRPr="00540705">
        <w:rPr>
          <w:rFonts w:ascii="Arial" w:hAnsi="Arial" w:cs="Arial"/>
          <w:szCs w:val="24"/>
        </w:rPr>
        <w:t xml:space="preserve">ледует использовать активные и интерактивные формы обучения – </w:t>
      </w:r>
      <w:r w:rsidR="00203693" w:rsidRPr="00540705">
        <w:rPr>
          <w:rFonts w:ascii="Arial" w:eastAsia="Times New Roman" w:hAnsi="Arial" w:cs="Arial"/>
          <w:szCs w:val="24"/>
          <w:lang w:eastAsia="ru-RU"/>
        </w:rPr>
        <w:t xml:space="preserve">деловые и ролевые игры, разбор практических задач и кейсов, </w:t>
      </w:r>
      <w:r w:rsidR="00203693" w:rsidRPr="00540705">
        <w:rPr>
          <w:rFonts w:ascii="Arial" w:hAnsi="Arial" w:cs="Arial"/>
          <w:szCs w:val="24"/>
        </w:rPr>
        <w:t>дискуссии, анализ публикаций.</w:t>
      </w:r>
      <w:r w:rsidR="00203693" w:rsidRPr="00540705">
        <w:rPr>
          <w:rFonts w:ascii="Arial" w:hAnsi="Arial" w:cs="Arial"/>
          <w:i/>
          <w:szCs w:val="24"/>
        </w:rPr>
        <w:t xml:space="preserve"> </w:t>
      </w:r>
    </w:p>
    <w:p w:rsidR="00203693" w:rsidRPr="00540705" w:rsidRDefault="00203693" w:rsidP="002171BC">
      <w:pPr>
        <w:pStyle w:val="2"/>
        <w:keepLines/>
        <w:numPr>
          <w:ilvl w:val="1"/>
          <w:numId w:val="50"/>
        </w:numPr>
        <w:spacing w:before="0" w:after="0" w:line="276" w:lineRule="auto"/>
        <w:ind w:left="993" w:hanging="644"/>
        <w:contextualSpacing/>
        <w:rPr>
          <w:rFonts w:ascii="Arial" w:hAnsi="Arial" w:cs="Arial"/>
          <w:bCs w:val="0"/>
          <w:iCs w:val="0"/>
          <w:szCs w:val="26"/>
          <w:lang w:eastAsia="ru-RU"/>
        </w:rPr>
      </w:pPr>
      <w:r w:rsidRPr="00540705">
        <w:rPr>
          <w:rFonts w:ascii="Arial" w:hAnsi="Arial" w:cs="Arial"/>
          <w:bCs w:val="0"/>
          <w:iCs w:val="0"/>
          <w:szCs w:val="26"/>
          <w:lang w:eastAsia="ru-RU"/>
        </w:rPr>
        <w:t xml:space="preserve"> Методические указания студентам</w:t>
      </w:r>
    </w:p>
    <w:p w:rsidR="00203693" w:rsidRPr="00540705" w:rsidRDefault="00F82F52" w:rsidP="001E5AC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</w:t>
      </w:r>
      <w:r w:rsidR="00203693" w:rsidRPr="00540705">
        <w:rPr>
          <w:rFonts w:ascii="Arial" w:hAnsi="Arial" w:cs="Arial"/>
          <w:szCs w:val="24"/>
        </w:rPr>
        <w:t>ля получения соответствующих знаний</w:t>
      </w:r>
      <w:r w:rsidR="0009202D" w:rsidRPr="00540705">
        <w:rPr>
          <w:rFonts w:ascii="Arial" w:hAnsi="Arial" w:cs="Arial"/>
          <w:szCs w:val="24"/>
        </w:rPr>
        <w:t xml:space="preserve"> и навыков</w:t>
      </w:r>
      <w:r>
        <w:rPr>
          <w:rFonts w:ascii="Arial" w:hAnsi="Arial" w:cs="Arial"/>
          <w:szCs w:val="24"/>
        </w:rPr>
        <w:t xml:space="preserve"> с</w:t>
      </w:r>
      <w:r w:rsidRPr="00540705">
        <w:rPr>
          <w:rFonts w:ascii="Arial" w:hAnsi="Arial" w:cs="Arial"/>
          <w:szCs w:val="24"/>
        </w:rPr>
        <w:t>тудентам</w:t>
      </w:r>
      <w:r w:rsidR="00203693" w:rsidRPr="00540705">
        <w:rPr>
          <w:rFonts w:ascii="Arial" w:hAnsi="Arial" w:cs="Arial"/>
          <w:szCs w:val="24"/>
        </w:rPr>
        <w:t xml:space="preserve"> рекомендуется: </w:t>
      </w:r>
    </w:p>
    <w:p w:rsidR="00203693" w:rsidRPr="00540705" w:rsidRDefault="00203693" w:rsidP="00617B5B">
      <w:pPr>
        <w:pStyle w:val="af6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принимать активное участие в учебном процессе во всех его формах, выполнении </w:t>
      </w:r>
      <w:r w:rsidR="0009202D" w:rsidRPr="00540705">
        <w:rPr>
          <w:rFonts w:ascii="Arial" w:hAnsi="Arial" w:cs="Arial"/>
          <w:sz w:val="24"/>
          <w:szCs w:val="24"/>
        </w:rPr>
        <w:t xml:space="preserve">заданий в аудитории, заданий для </w:t>
      </w:r>
      <w:r w:rsidRPr="00540705">
        <w:rPr>
          <w:rFonts w:ascii="Arial" w:hAnsi="Arial" w:cs="Arial"/>
          <w:sz w:val="24"/>
          <w:szCs w:val="24"/>
        </w:rPr>
        <w:t xml:space="preserve">самостоятельной работы, заданий текущего </w:t>
      </w:r>
      <w:r w:rsidR="0009202D" w:rsidRPr="00540705">
        <w:rPr>
          <w:rFonts w:ascii="Arial" w:hAnsi="Arial" w:cs="Arial"/>
          <w:sz w:val="24"/>
          <w:szCs w:val="24"/>
        </w:rPr>
        <w:t xml:space="preserve">и итогового </w:t>
      </w:r>
      <w:r w:rsidRPr="00540705">
        <w:rPr>
          <w:rFonts w:ascii="Arial" w:hAnsi="Arial" w:cs="Arial"/>
          <w:sz w:val="24"/>
          <w:szCs w:val="24"/>
        </w:rPr>
        <w:t>контроля;</w:t>
      </w:r>
    </w:p>
    <w:p w:rsidR="00203693" w:rsidRPr="00540705" w:rsidRDefault="0009202D" w:rsidP="00617B5B">
      <w:pPr>
        <w:pStyle w:val="af6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применять и совершенствовать</w:t>
      </w:r>
      <w:r w:rsidR="00203693" w:rsidRPr="00540705">
        <w:rPr>
          <w:rFonts w:ascii="Arial" w:hAnsi="Arial" w:cs="Arial"/>
          <w:sz w:val="24"/>
          <w:szCs w:val="24"/>
        </w:rPr>
        <w:t xml:space="preserve"> полученные навыки исследовательской и профессиональной деятельности в групповой и индивидуальной работе;</w:t>
      </w:r>
    </w:p>
    <w:p w:rsidR="00203693" w:rsidRPr="00540705" w:rsidRDefault="00203693" w:rsidP="00617B5B">
      <w:pPr>
        <w:pStyle w:val="af6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lastRenderedPageBreak/>
        <w:t xml:space="preserve">высказывать и обосновывать собственную точку зрения, давать обоснованную критическую оценку </w:t>
      </w:r>
      <w:r w:rsidR="0009202D" w:rsidRPr="00540705">
        <w:rPr>
          <w:rFonts w:ascii="Arial" w:hAnsi="Arial" w:cs="Arial"/>
          <w:sz w:val="24"/>
          <w:szCs w:val="24"/>
        </w:rPr>
        <w:t xml:space="preserve">работы </w:t>
      </w:r>
      <w:r w:rsidRPr="00540705">
        <w:rPr>
          <w:rFonts w:ascii="Arial" w:hAnsi="Arial" w:cs="Arial"/>
          <w:sz w:val="24"/>
          <w:szCs w:val="24"/>
        </w:rPr>
        <w:t xml:space="preserve">других </w:t>
      </w:r>
      <w:r w:rsidR="0009202D" w:rsidRPr="00540705">
        <w:rPr>
          <w:rFonts w:ascii="Arial" w:hAnsi="Arial" w:cs="Arial"/>
          <w:sz w:val="24"/>
          <w:szCs w:val="24"/>
        </w:rPr>
        <w:t>студентов</w:t>
      </w:r>
      <w:r w:rsidRPr="00540705">
        <w:rPr>
          <w:rFonts w:ascii="Arial" w:hAnsi="Arial" w:cs="Arial"/>
          <w:sz w:val="24"/>
          <w:szCs w:val="24"/>
        </w:rPr>
        <w:t xml:space="preserve">, давать обратную связь преподавателю по </w:t>
      </w:r>
      <w:r w:rsidR="0009202D" w:rsidRPr="00540705">
        <w:rPr>
          <w:rFonts w:ascii="Arial" w:hAnsi="Arial" w:cs="Arial"/>
          <w:sz w:val="24"/>
          <w:szCs w:val="24"/>
        </w:rPr>
        <w:t>НИС</w:t>
      </w:r>
      <w:r w:rsidRPr="00540705">
        <w:rPr>
          <w:rFonts w:ascii="Arial" w:hAnsi="Arial" w:cs="Arial"/>
          <w:sz w:val="24"/>
          <w:szCs w:val="24"/>
        </w:rPr>
        <w:t xml:space="preserve"> в процессе обучения;</w:t>
      </w:r>
    </w:p>
    <w:p w:rsidR="00203693" w:rsidRPr="00540705" w:rsidRDefault="00203693" w:rsidP="00617B5B">
      <w:pPr>
        <w:pStyle w:val="af6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пользоваться средствами дистанционной поддержки НИС, а также рекомендуемыми программными средствами.</w:t>
      </w:r>
    </w:p>
    <w:p w:rsidR="00203693" w:rsidRPr="00540705" w:rsidRDefault="00203693" w:rsidP="000920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В рамках НИС предусмотрены встречи с представителями российских и зарубежных компаний, мастер-классы</w:t>
      </w:r>
      <w:r w:rsidR="001E5AC2" w:rsidRPr="00540705">
        <w:rPr>
          <w:rFonts w:ascii="Arial" w:hAnsi="Arial" w:cs="Arial"/>
          <w:szCs w:val="24"/>
        </w:rPr>
        <w:t>, п</w:t>
      </w:r>
      <w:r w:rsidRPr="00540705">
        <w:rPr>
          <w:rFonts w:ascii="Arial" w:hAnsi="Arial" w:cs="Arial"/>
          <w:szCs w:val="24"/>
        </w:rPr>
        <w:t xml:space="preserve">осещение тематических </w:t>
      </w:r>
      <w:r w:rsidR="001E5AC2" w:rsidRPr="00540705">
        <w:rPr>
          <w:rFonts w:ascii="Arial" w:hAnsi="Arial" w:cs="Arial"/>
          <w:szCs w:val="24"/>
        </w:rPr>
        <w:t xml:space="preserve">мероприятий, </w:t>
      </w:r>
      <w:r w:rsidRPr="00540705">
        <w:rPr>
          <w:rFonts w:ascii="Arial" w:hAnsi="Arial" w:cs="Arial"/>
          <w:szCs w:val="24"/>
        </w:rPr>
        <w:t>конференций и форумов</w:t>
      </w:r>
      <w:r w:rsidR="001E5AC2" w:rsidRPr="00540705">
        <w:rPr>
          <w:rFonts w:ascii="Arial" w:hAnsi="Arial" w:cs="Arial"/>
          <w:szCs w:val="24"/>
        </w:rPr>
        <w:t xml:space="preserve"> по маркетингу</w:t>
      </w:r>
      <w:r w:rsidRPr="00540705">
        <w:rPr>
          <w:rFonts w:ascii="Arial" w:hAnsi="Arial" w:cs="Arial"/>
          <w:szCs w:val="24"/>
        </w:rPr>
        <w:t>.</w:t>
      </w:r>
    </w:p>
    <w:p w:rsidR="00203693" w:rsidRDefault="00203693" w:rsidP="000920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Учебно-методические материалы для организации самостоятельной работы обучающихся по дисциплине (см. Приложение 1).</w:t>
      </w:r>
    </w:p>
    <w:p w:rsidR="00B51498" w:rsidRPr="00540705" w:rsidRDefault="00B51498" w:rsidP="000920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</w:p>
    <w:p w:rsidR="00203693" w:rsidRPr="00B51498" w:rsidRDefault="00203693" w:rsidP="004D356B">
      <w:pPr>
        <w:pStyle w:val="1"/>
      </w:pPr>
      <w:r w:rsidRPr="00B51498">
        <w:t>Типовые оценочные задания для текущего контроля и аттестации студента по НИС</w:t>
      </w:r>
    </w:p>
    <w:p w:rsidR="00203693" w:rsidRPr="00540705" w:rsidRDefault="00203693" w:rsidP="00203693">
      <w:pPr>
        <w:pStyle w:val="2"/>
        <w:ind w:left="576" w:hanging="576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8.1 </w:t>
      </w:r>
      <w:bookmarkStart w:id="156" w:name="OLE_LINK40"/>
      <w:r w:rsidRPr="00540705">
        <w:rPr>
          <w:rFonts w:ascii="Arial" w:hAnsi="Arial" w:cs="Arial"/>
        </w:rPr>
        <w:t>Тематика заданий текущего контроля НИС</w:t>
      </w:r>
    </w:p>
    <w:p w:rsidR="0009202D" w:rsidRPr="00B51498" w:rsidRDefault="0009202D" w:rsidP="000920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  <w:szCs w:val="24"/>
        </w:rPr>
      </w:pPr>
      <w:bookmarkStart w:id="157" w:name="OLE_LINK217"/>
      <w:bookmarkStart w:id="158" w:name="OLE_LINK218"/>
      <w:bookmarkStart w:id="159" w:name="OLE_LINK236"/>
      <w:bookmarkStart w:id="160" w:name="OLE_LINK278"/>
      <w:r w:rsidRPr="00B51498">
        <w:rPr>
          <w:rFonts w:ascii="Arial" w:hAnsi="Arial" w:cs="Arial"/>
          <w:b/>
          <w:sz w:val="28"/>
          <w:szCs w:val="24"/>
        </w:rPr>
        <w:t>1 КУРС</w:t>
      </w:r>
    </w:p>
    <w:p w:rsidR="00F82F52" w:rsidRPr="004C2A34" w:rsidRDefault="00F82F52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</w:rPr>
      </w:pPr>
      <w:r w:rsidRPr="004C2A34">
        <w:rPr>
          <w:rFonts w:ascii="Arial" w:hAnsi="Arial" w:cs="Arial"/>
          <w:b/>
        </w:rPr>
        <w:t>Эссе</w:t>
      </w:r>
    </w:p>
    <w:p w:rsidR="004C2A34" w:rsidRPr="004C2A34" w:rsidRDefault="004C2A34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</w:rPr>
      </w:pPr>
      <w:r w:rsidRPr="004C2A34">
        <w:rPr>
          <w:rFonts w:ascii="Arial" w:hAnsi="Arial" w:cs="Arial"/>
          <w:i/>
        </w:rPr>
        <w:t>Разработка проекта курсовой работы. Индивидуальное задание. Письменный отчет и устная презентация (защита).</w:t>
      </w:r>
    </w:p>
    <w:p w:rsidR="00F82F52" w:rsidRPr="00E931A9" w:rsidRDefault="00B51498" w:rsidP="00E931A9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С</w:t>
      </w:r>
      <w:r w:rsidR="00F82F52" w:rsidRPr="00540705">
        <w:rPr>
          <w:rFonts w:ascii="Arial" w:hAnsi="Arial" w:cs="Arial"/>
        </w:rPr>
        <w:t xml:space="preserve">одержит описание актуальности выбранной темы, краткий четко структурированный обзор литературы по теме исследования. Студент выделяет основные направления изучения темы и узконаправленные, непосредственно связанные с будущей темой исследования, приводит фамилии исследователей, занимающихся данной темой. Выделяются области изучения темы, недостаточно отраженные в научных исследованиях.  Эссе завершается формулировкой проблемы будущего исследования студента. </w:t>
      </w:r>
      <w:r w:rsidR="00F82F52" w:rsidRPr="00E931A9">
        <w:rPr>
          <w:rFonts w:ascii="Arial" w:hAnsi="Arial" w:cs="Arial"/>
          <w:szCs w:val="24"/>
        </w:rPr>
        <w:t>Содержит цели, задач, предмета, объекта исследования, выбора методов, источников литературы.</w:t>
      </w:r>
      <w:r w:rsidR="00E931A9">
        <w:rPr>
          <w:rFonts w:ascii="Arial" w:hAnsi="Arial" w:cs="Arial"/>
          <w:szCs w:val="24"/>
        </w:rPr>
        <w:t xml:space="preserve"> </w:t>
      </w:r>
      <w:r w:rsidR="00E931A9" w:rsidRPr="00540705">
        <w:rPr>
          <w:rFonts w:ascii="Arial" w:hAnsi="Arial" w:cs="Arial"/>
        </w:rPr>
        <w:t>Так же к эссе прикладывается список источников, использованных при обосновании актуальности исследования.</w:t>
      </w:r>
    </w:p>
    <w:p w:rsidR="00F82F52" w:rsidRPr="00540705" w:rsidRDefault="00F82F52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>Контрольная работа 1</w:t>
      </w:r>
    </w:p>
    <w:p w:rsidR="004C2A34" w:rsidRPr="004C2A34" w:rsidRDefault="004C2A34" w:rsidP="004C2A3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</w:rPr>
      </w:pPr>
      <w:r w:rsidRPr="004C2A34">
        <w:rPr>
          <w:rFonts w:ascii="Arial" w:hAnsi="Arial" w:cs="Arial"/>
          <w:i/>
        </w:rPr>
        <w:t>Разработка исследовательского или консалтингового проекта от внешнего эксперта. Групповое задание. Письменный отчет и устная презентация.</w:t>
      </w:r>
    </w:p>
    <w:p w:rsidR="00F82F52" w:rsidRDefault="00F82F52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 xml:space="preserve">Решение кейса или разработка проекта, предоставленного компанией. </w:t>
      </w:r>
      <w:r>
        <w:rPr>
          <w:rFonts w:ascii="Arial" w:hAnsi="Arial" w:cs="Arial"/>
        </w:rPr>
        <w:t>Кейс / б</w:t>
      </w:r>
      <w:r w:rsidRPr="00540705">
        <w:rPr>
          <w:rFonts w:ascii="Arial" w:hAnsi="Arial" w:cs="Arial"/>
        </w:rPr>
        <w:t xml:space="preserve">риф проекта содержит информацию о компании, описание проблемы и вопросы, на которые необходимо ответить. </w:t>
      </w:r>
    </w:p>
    <w:p w:rsidR="00F82F52" w:rsidRPr="004C2A34" w:rsidRDefault="00F82F52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>Реферат</w:t>
      </w:r>
    </w:p>
    <w:p w:rsidR="004C2A34" w:rsidRPr="004C2A34" w:rsidRDefault="004C2A34" w:rsidP="004C2A3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</w:rPr>
      </w:pPr>
      <w:r w:rsidRPr="004C2A34">
        <w:rPr>
          <w:rFonts w:ascii="Arial" w:hAnsi="Arial" w:cs="Arial"/>
          <w:i/>
        </w:rPr>
        <w:lastRenderedPageBreak/>
        <w:t>Подготовка обзора литературы для курсовой работы. Индивидуальное задание. Письменный отчет.</w:t>
      </w:r>
    </w:p>
    <w:p w:rsidR="00F82F52" w:rsidRDefault="00F82F52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Индивидуальное письменное задание по подготовке теоретической части курсовой работы. Содержит развернутый обзор литературы по теме исследования, в котором студент выделяет как основные направления изучения темы, так и специализированные, узконаправленные, но при этом связанные с темой, приводит фамилии ученых и исследователей, чьи работы раскрывают основные теоретические аспекты темы исследования. Также в реферате отражена применяемая в курсовой работе терминология, даны необходимые определения, современная трактовка проблемы исследования и принятая теоретическая база.  Реферат должен содержать ссылки на библиографический список литературы.</w:t>
      </w:r>
    </w:p>
    <w:p w:rsidR="00DA7800" w:rsidRPr="00E931A9" w:rsidRDefault="00DA7800" w:rsidP="00DA780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E931A9">
        <w:rPr>
          <w:rFonts w:ascii="Arial" w:hAnsi="Arial" w:cs="Arial"/>
          <w:szCs w:val="24"/>
        </w:rPr>
        <w:t>Содержит результаты теоретического анализа (обязательное использование источников на русском и английском языке), описание степени проработанности темы, использования результатов теоретического анализа для подготовки практической части ВКР.</w:t>
      </w:r>
    </w:p>
    <w:p w:rsidR="00F82F52" w:rsidRPr="004C2A34" w:rsidRDefault="00F82F52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>Домашнее задание</w:t>
      </w:r>
    </w:p>
    <w:p w:rsidR="004C2A34" w:rsidRPr="004C2A34" w:rsidRDefault="004C2A34" w:rsidP="004C2A3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  <w:szCs w:val="24"/>
        </w:rPr>
      </w:pPr>
      <w:r w:rsidRPr="004C2A34">
        <w:rPr>
          <w:rFonts w:ascii="Arial" w:hAnsi="Arial" w:cs="Arial"/>
          <w:i/>
          <w:szCs w:val="24"/>
        </w:rPr>
        <w:t xml:space="preserve">Предварительная презентация курсовой работы (программа исследования, предварительные результаты). Индивидуальное задание. Устная презентация (защита). </w:t>
      </w:r>
    </w:p>
    <w:p w:rsidR="00B51498" w:rsidRPr="004C2A34" w:rsidRDefault="004C2A34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С</w:t>
      </w:r>
      <w:r w:rsidR="00B51498" w:rsidRPr="004C2A34">
        <w:rPr>
          <w:rFonts w:ascii="Arial" w:hAnsi="Arial" w:cs="Arial"/>
        </w:rPr>
        <w:t xml:space="preserve">одержание </w:t>
      </w:r>
      <w:r w:rsidR="00B51498" w:rsidRPr="004C2A34">
        <w:rPr>
          <w:rFonts w:ascii="Arial" w:hAnsi="Arial" w:cs="Arial"/>
          <w:szCs w:val="24"/>
        </w:rPr>
        <w:t xml:space="preserve">проекта курсовой работы (см </w:t>
      </w:r>
      <w:r w:rsidR="00B51498" w:rsidRPr="004C2A34">
        <w:rPr>
          <w:rFonts w:ascii="Arial" w:hAnsi="Arial" w:cs="Arial"/>
        </w:rPr>
        <w:t>программу «Правила подготовки и защиты курсовой работы и выпускной квалификационной работы (магистерской диссертации) по образовательным программам «Менеджмент», «Маркетинг» направления подготовки 38.04.02 «Менеджмент», квалификация: магистр»)</w:t>
      </w:r>
      <w:r>
        <w:rPr>
          <w:rFonts w:ascii="Arial" w:hAnsi="Arial" w:cs="Arial"/>
        </w:rPr>
        <w:t>.</w:t>
      </w:r>
    </w:p>
    <w:p w:rsidR="00F82F52" w:rsidRPr="00540705" w:rsidRDefault="00F82F52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4C2A34">
        <w:rPr>
          <w:rFonts w:ascii="Arial" w:hAnsi="Arial" w:cs="Arial"/>
          <w:b/>
          <w:szCs w:val="24"/>
        </w:rPr>
        <w:t>Контрольная работа - 2</w:t>
      </w:r>
      <w:r w:rsidRPr="00540705">
        <w:rPr>
          <w:rFonts w:ascii="Arial" w:hAnsi="Arial" w:cs="Arial"/>
          <w:szCs w:val="24"/>
        </w:rPr>
        <w:t xml:space="preserve"> </w:t>
      </w:r>
    </w:p>
    <w:p w:rsidR="004C2A34" w:rsidRPr="001C1C5E" w:rsidRDefault="004C2A34" w:rsidP="004C2A3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1C1C5E">
        <w:rPr>
          <w:rFonts w:ascii="Arial" w:hAnsi="Arial" w:cs="Arial"/>
        </w:rPr>
        <w:t>Разработка исследовательского или консалтингового проекта от внешнего эксперта. Групповое задание. Письменный отчет и устная презентация.</w:t>
      </w:r>
    </w:p>
    <w:p w:rsidR="00F82F52" w:rsidRPr="001C1C5E" w:rsidRDefault="00F82F52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1C1C5E">
        <w:rPr>
          <w:rFonts w:ascii="Arial" w:hAnsi="Arial" w:cs="Arial"/>
        </w:rPr>
        <w:t xml:space="preserve">Решение кейса или разработка проекта, предоставленного компанией. Кейс / бриф проекта содержит информацию о компании, описание проблемы и вопросы, на которые необходимо ответить. </w:t>
      </w:r>
    </w:p>
    <w:p w:rsidR="00DA7800" w:rsidRPr="001C1C5E" w:rsidRDefault="00DA7800" w:rsidP="00DA780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1C1C5E">
        <w:rPr>
          <w:rFonts w:ascii="Arial" w:hAnsi="Arial" w:cs="Arial"/>
          <w:szCs w:val="24"/>
        </w:rPr>
        <w:t>Проведение исследования с использованием выбранной методики. Включает дизайн исследования, описание процедуры формирования выборки, сбора и анализа данных, интерпретации результатов, защиты отчета.</w:t>
      </w:r>
    </w:p>
    <w:p w:rsidR="00DA7800" w:rsidRPr="001C1C5E" w:rsidRDefault="001C1C5E" w:rsidP="00DA780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1C1C5E">
        <w:rPr>
          <w:rFonts w:ascii="Arial" w:hAnsi="Arial" w:cs="Arial"/>
          <w:szCs w:val="24"/>
        </w:rPr>
        <w:t xml:space="preserve">Пример. </w:t>
      </w:r>
      <w:r w:rsidR="00DA7800" w:rsidRPr="001C1C5E">
        <w:rPr>
          <w:rFonts w:ascii="Arial" w:hAnsi="Arial" w:cs="Arial"/>
          <w:szCs w:val="24"/>
        </w:rPr>
        <w:t xml:space="preserve">Выполняется студентами индивидуально. Студенты проводят анализ эффективности продуктового портфеля компании, применяя соответствующие инструменты (например, </w:t>
      </w:r>
      <w:r w:rsidR="00DA7800" w:rsidRPr="001C1C5E">
        <w:rPr>
          <w:rFonts w:ascii="Arial" w:hAnsi="Arial" w:cs="Arial"/>
          <w:szCs w:val="24"/>
          <w:lang w:val="en-US"/>
        </w:rPr>
        <w:t>ABC</w:t>
      </w:r>
      <w:r w:rsidR="00DA7800" w:rsidRPr="001C1C5E">
        <w:rPr>
          <w:rFonts w:ascii="Arial" w:hAnsi="Arial" w:cs="Arial"/>
          <w:szCs w:val="24"/>
        </w:rPr>
        <w:t xml:space="preserve">-анализ, </w:t>
      </w:r>
      <w:r w:rsidR="00DA7800" w:rsidRPr="001C1C5E">
        <w:rPr>
          <w:rFonts w:ascii="Arial" w:hAnsi="Arial" w:cs="Arial"/>
          <w:szCs w:val="24"/>
          <w:lang w:val="en-US"/>
        </w:rPr>
        <w:t>XYZ</w:t>
      </w:r>
      <w:r w:rsidR="00DA7800" w:rsidRPr="001C1C5E">
        <w:rPr>
          <w:rFonts w:ascii="Arial" w:hAnsi="Arial" w:cs="Arial"/>
          <w:szCs w:val="24"/>
        </w:rPr>
        <w:t xml:space="preserve">-анализ, матрица </w:t>
      </w:r>
      <w:r w:rsidR="00DA7800" w:rsidRPr="001C1C5E">
        <w:rPr>
          <w:rFonts w:ascii="Arial" w:hAnsi="Arial" w:cs="Arial"/>
          <w:szCs w:val="24"/>
          <w:lang w:val="en-US"/>
        </w:rPr>
        <w:t>BCG</w:t>
      </w:r>
      <w:r w:rsidR="00DA7800" w:rsidRPr="001C1C5E">
        <w:rPr>
          <w:rFonts w:ascii="Arial" w:hAnsi="Arial" w:cs="Arial"/>
          <w:szCs w:val="24"/>
        </w:rPr>
        <w:t xml:space="preserve">). Задание выполняется в письменном виде. Основными критериями оценки являются </w:t>
      </w:r>
      <w:r w:rsidR="00DA7800" w:rsidRPr="001C1C5E">
        <w:rPr>
          <w:rFonts w:ascii="Arial" w:eastAsia="Times New Roman" w:hAnsi="Arial" w:cs="Arial"/>
          <w:szCs w:val="24"/>
          <w:lang w:eastAsia="ru-RU"/>
        </w:rPr>
        <w:t>обоснованность, четкость и лаконичность представленного решения, уровень изложенного материала, способность аргументировано отвечать на вопросы во время презентации решения.</w:t>
      </w:r>
    </w:p>
    <w:p w:rsidR="00F82F52" w:rsidRDefault="00F82F52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1C1C5E">
        <w:rPr>
          <w:rFonts w:ascii="Arial" w:hAnsi="Arial" w:cs="Arial"/>
          <w:b/>
          <w:szCs w:val="24"/>
        </w:rPr>
        <w:lastRenderedPageBreak/>
        <w:t>Экзамен</w:t>
      </w:r>
    </w:p>
    <w:p w:rsidR="00DA7800" w:rsidRDefault="001C1C5E" w:rsidP="00F82F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1D1B68">
        <w:rPr>
          <w:rFonts w:ascii="Arial" w:hAnsi="Arial" w:cs="Arial"/>
        </w:rPr>
        <w:t>Рецензирование</w:t>
      </w:r>
      <w:r>
        <w:rPr>
          <w:rFonts w:ascii="Arial" w:hAnsi="Arial" w:cs="Arial"/>
        </w:rPr>
        <w:t xml:space="preserve"> магистерской диссертации предыдущего года.</w:t>
      </w:r>
    </w:p>
    <w:bookmarkEnd w:id="156"/>
    <w:p w:rsidR="001C1C5E" w:rsidRDefault="001C1C5E" w:rsidP="000920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  <w:szCs w:val="24"/>
        </w:rPr>
      </w:pPr>
    </w:p>
    <w:p w:rsidR="0009202D" w:rsidRPr="00B51498" w:rsidRDefault="0009202D" w:rsidP="000920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  <w:szCs w:val="24"/>
        </w:rPr>
      </w:pPr>
      <w:r w:rsidRPr="00B51498">
        <w:rPr>
          <w:rFonts w:ascii="Arial" w:hAnsi="Arial" w:cs="Arial"/>
          <w:b/>
          <w:sz w:val="28"/>
          <w:szCs w:val="24"/>
        </w:rPr>
        <w:t>2 КУРС</w:t>
      </w:r>
    </w:p>
    <w:p w:rsidR="001E5AC2" w:rsidRDefault="001E5AC2" w:rsidP="001E5AC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b/>
          <w:szCs w:val="24"/>
        </w:rPr>
        <w:t>Контрольная работа</w:t>
      </w:r>
      <w:r w:rsidRPr="00540705">
        <w:rPr>
          <w:rFonts w:ascii="Arial" w:hAnsi="Arial" w:cs="Arial"/>
          <w:szCs w:val="24"/>
        </w:rPr>
        <w:t xml:space="preserve"> </w:t>
      </w:r>
    </w:p>
    <w:p w:rsidR="004C2A34" w:rsidRPr="004C2A34" w:rsidRDefault="004C2A34" w:rsidP="004C2A3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</w:rPr>
      </w:pPr>
      <w:r w:rsidRPr="004C2A34">
        <w:rPr>
          <w:rFonts w:ascii="Arial" w:hAnsi="Arial" w:cs="Arial"/>
          <w:i/>
        </w:rPr>
        <w:t>Разработка исследовательского или консалтингового проекта от внешнего эксперта. Групповое задание. Письменный отчет и устная презентация.</w:t>
      </w:r>
    </w:p>
    <w:p w:rsidR="00DA7800" w:rsidRPr="00540705" w:rsidRDefault="00DA7800" w:rsidP="00DA780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</w:rPr>
        <w:t>Решение кейса или разработка проекта, предоставленного компанией. Кейс / бриф проекта содержит информацию о компании, описание проблемы и вопросы, на которые необходимо ответить.</w:t>
      </w:r>
    </w:p>
    <w:p w:rsidR="001C1C5E" w:rsidRPr="001C1C5E" w:rsidRDefault="001C1C5E" w:rsidP="001E5AC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  <w:szCs w:val="24"/>
        </w:rPr>
      </w:pPr>
      <w:r w:rsidRPr="001C1C5E">
        <w:rPr>
          <w:rFonts w:ascii="Arial" w:hAnsi="Arial" w:cs="Arial"/>
          <w:i/>
          <w:szCs w:val="24"/>
        </w:rPr>
        <w:t>Пример.</w:t>
      </w:r>
    </w:p>
    <w:p w:rsidR="00CC5AC0" w:rsidRPr="001C1C5E" w:rsidRDefault="00CC5AC0" w:rsidP="001E5AC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  <w:szCs w:val="24"/>
        </w:rPr>
      </w:pPr>
      <w:r w:rsidRPr="001C1C5E">
        <w:rPr>
          <w:rFonts w:ascii="Arial" w:hAnsi="Arial" w:cs="Arial"/>
          <w:i/>
          <w:szCs w:val="24"/>
        </w:rPr>
        <w:t xml:space="preserve">Выполняется студентами в рабочих группах. Группы разрабатывают решение кейса, предоставленного компанией. Тема задания «Сегментирование рынка и разработка программы позиционирования продукта». Задание выполняется в письменном виде. По итогам решения кейса каждая группа делает презентацию. Основными критериями оценки являются </w:t>
      </w:r>
      <w:r w:rsidRPr="001C1C5E">
        <w:rPr>
          <w:rFonts w:ascii="Arial" w:eastAsia="Times New Roman" w:hAnsi="Arial" w:cs="Arial"/>
          <w:i/>
          <w:szCs w:val="24"/>
          <w:lang w:eastAsia="ru-RU"/>
        </w:rPr>
        <w:t>обоснованность, четкость и лаконичность представленного решения, уровень изложенного материала, способность аргументировано отвечать на вопросы во время презентации решения.</w:t>
      </w:r>
    </w:p>
    <w:p w:rsidR="00DA7800" w:rsidRPr="001C1C5E" w:rsidRDefault="001C1C5E" w:rsidP="00DA780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1C1C5E">
        <w:rPr>
          <w:rFonts w:ascii="Arial" w:hAnsi="Arial" w:cs="Arial"/>
        </w:rPr>
        <w:t>ИЛИ</w:t>
      </w:r>
    </w:p>
    <w:p w:rsidR="001C1C5E" w:rsidRPr="001C1C5E" w:rsidRDefault="001C1C5E" w:rsidP="001C1C5E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1C1C5E">
        <w:rPr>
          <w:rFonts w:ascii="Arial" w:hAnsi="Arial" w:cs="Arial"/>
        </w:rPr>
        <w:t>Проведение исследования с использованием выбранной методики (письменный отчет и устная презентация). Включает дизайн исследования, описание процедуры формирования выборки, сбора и анализа данных, интерпретации результатов, защиты отчета.</w:t>
      </w:r>
    </w:p>
    <w:p w:rsidR="00DA7800" w:rsidRPr="004C2A34" w:rsidRDefault="00DA7800" w:rsidP="00DA780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>Домашнее задание</w:t>
      </w:r>
    </w:p>
    <w:p w:rsidR="004C2A34" w:rsidRPr="004C2A34" w:rsidRDefault="004C2A34" w:rsidP="004C2A3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</w:rPr>
      </w:pPr>
      <w:r w:rsidRPr="004C2A34">
        <w:rPr>
          <w:rFonts w:ascii="Arial" w:hAnsi="Arial" w:cs="Arial"/>
          <w:i/>
        </w:rPr>
        <w:t>Индивидуальное задание. Разработка проекта магистерской диссертации. Письменный отчет и устная презентация (защита).</w:t>
      </w:r>
    </w:p>
    <w:p w:rsidR="00DA7800" w:rsidRPr="00540705" w:rsidRDefault="00DA7800" w:rsidP="00DA780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540705">
        <w:rPr>
          <w:rFonts w:ascii="Arial" w:hAnsi="Arial" w:cs="Arial"/>
        </w:rPr>
        <w:t>Индивидуальное письменное задание по подготовке программы исследования для магистерской диссертации. Содержит краткое обоснование актуальности программы исследования, описание научной новизны, теоретической и практической значимости, теоретико-методологические основы исследования, проблему, цель, объект, предмет, задачи, гипотезы, методы сбора и обработки д</w:t>
      </w:r>
      <w:r w:rsidRPr="001C1C5E">
        <w:rPr>
          <w:rFonts w:ascii="Arial" w:hAnsi="Arial" w:cs="Arial"/>
        </w:rPr>
        <w:t>анных, описание выборки</w:t>
      </w:r>
      <w:r w:rsidR="001C1C5E" w:rsidRPr="001C1C5E">
        <w:rPr>
          <w:rFonts w:ascii="Arial" w:hAnsi="Arial" w:cs="Arial"/>
        </w:rPr>
        <w:t xml:space="preserve">, </w:t>
      </w:r>
      <w:r w:rsidR="001C1C5E">
        <w:rPr>
          <w:rFonts w:ascii="Arial" w:hAnsi="Arial" w:cs="Arial"/>
        </w:rPr>
        <w:t xml:space="preserve">список </w:t>
      </w:r>
      <w:r w:rsidR="001C1C5E" w:rsidRPr="001C1C5E">
        <w:rPr>
          <w:rFonts w:ascii="Arial" w:hAnsi="Arial" w:cs="Arial"/>
          <w:szCs w:val="24"/>
        </w:rPr>
        <w:t>источников литературы</w:t>
      </w:r>
      <w:r w:rsidRPr="00540705">
        <w:rPr>
          <w:rFonts w:ascii="Arial" w:hAnsi="Arial" w:cs="Arial"/>
        </w:rPr>
        <w:t>. Студент подробно описывает процедуру проведения исследования.</w:t>
      </w:r>
    </w:p>
    <w:p w:rsidR="00DA7800" w:rsidRPr="004C2A34" w:rsidRDefault="00DA7800" w:rsidP="00DA780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>Эссе</w:t>
      </w:r>
    </w:p>
    <w:p w:rsidR="004C2A34" w:rsidRPr="004C2A34" w:rsidRDefault="004C2A34" w:rsidP="004C2A3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  <w:szCs w:val="24"/>
        </w:rPr>
      </w:pPr>
      <w:r w:rsidRPr="004C2A34">
        <w:rPr>
          <w:rFonts w:ascii="Arial" w:hAnsi="Arial" w:cs="Arial"/>
          <w:i/>
          <w:szCs w:val="24"/>
        </w:rPr>
        <w:lastRenderedPageBreak/>
        <w:t>Индивидуальное задание. Подготовка резюме для российской и зарубежной компании (на русском и английском языке). Письменный отчет и устная презентация (собеседование).</w:t>
      </w:r>
    </w:p>
    <w:p w:rsidR="001E5AC2" w:rsidRDefault="001E5AC2" w:rsidP="001E5AC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C2A34">
        <w:rPr>
          <w:rFonts w:ascii="Arial" w:hAnsi="Arial" w:cs="Arial"/>
          <w:b/>
          <w:szCs w:val="24"/>
        </w:rPr>
        <w:t>Экзамен</w:t>
      </w:r>
    </w:p>
    <w:p w:rsidR="004C2A34" w:rsidRPr="004C2A34" w:rsidRDefault="004C2A34" w:rsidP="004C2A3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i/>
          <w:szCs w:val="24"/>
        </w:rPr>
      </w:pPr>
      <w:r w:rsidRPr="004C2A34">
        <w:rPr>
          <w:rFonts w:ascii="Arial" w:hAnsi="Arial" w:cs="Arial"/>
          <w:i/>
          <w:szCs w:val="24"/>
        </w:rPr>
        <w:t>Индивидуальное задание. Предварительная презентация магистерской диссертации. Устная презентация (защита).</w:t>
      </w:r>
    </w:p>
    <w:p w:rsidR="00203693" w:rsidRPr="00540705" w:rsidRDefault="00203693" w:rsidP="00203693">
      <w:pPr>
        <w:pStyle w:val="2"/>
        <w:ind w:left="576" w:hanging="576"/>
        <w:rPr>
          <w:rFonts w:ascii="Arial" w:hAnsi="Arial" w:cs="Arial"/>
        </w:rPr>
      </w:pPr>
      <w:bookmarkStart w:id="161" w:name="OLE_LINK45"/>
      <w:bookmarkStart w:id="162" w:name="OLE_LINK46"/>
      <w:bookmarkEnd w:id="157"/>
      <w:bookmarkEnd w:id="158"/>
      <w:bookmarkEnd w:id="159"/>
      <w:bookmarkEnd w:id="160"/>
      <w:r w:rsidRPr="00540705">
        <w:rPr>
          <w:rFonts w:ascii="Arial" w:hAnsi="Arial" w:cs="Arial"/>
        </w:rPr>
        <w:t>8.2 Вопросы для оценки качества освоения НИС</w:t>
      </w:r>
    </w:p>
    <w:p w:rsidR="000207E5" w:rsidRDefault="00B51498" w:rsidP="00B51498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 w:rsidRPr="00B51498">
        <w:rPr>
          <w:rFonts w:ascii="Arial" w:hAnsi="Arial" w:cs="Arial"/>
        </w:rPr>
        <w:t xml:space="preserve">Качество </w:t>
      </w:r>
      <w:bookmarkStart w:id="163" w:name="OLE_LINK51"/>
      <w:bookmarkStart w:id="164" w:name="OLE_LINK54"/>
      <w:r w:rsidRPr="00B51498">
        <w:rPr>
          <w:rFonts w:ascii="Arial" w:hAnsi="Arial" w:cs="Arial"/>
        </w:rPr>
        <w:t>освоения НИС</w:t>
      </w:r>
      <w:bookmarkEnd w:id="163"/>
      <w:bookmarkEnd w:id="164"/>
      <w:r w:rsidRPr="00B51498">
        <w:rPr>
          <w:rFonts w:ascii="Arial" w:hAnsi="Arial" w:cs="Arial"/>
        </w:rPr>
        <w:t xml:space="preserve"> оценивается в ходе выполнения заданий текущего и итогового контроля</w:t>
      </w:r>
      <w:r w:rsidR="004C2A34">
        <w:rPr>
          <w:rFonts w:ascii="Arial" w:hAnsi="Arial" w:cs="Arial"/>
        </w:rPr>
        <w:t xml:space="preserve"> (см. п. 5.1, 8.1)</w:t>
      </w:r>
      <w:r w:rsidRPr="00B51498">
        <w:rPr>
          <w:rFonts w:ascii="Arial" w:hAnsi="Arial" w:cs="Arial"/>
        </w:rPr>
        <w:t>.</w:t>
      </w:r>
      <w:r w:rsidR="006D11CB">
        <w:rPr>
          <w:rFonts w:ascii="Arial" w:hAnsi="Arial" w:cs="Arial"/>
        </w:rPr>
        <w:t xml:space="preserve"> </w:t>
      </w:r>
    </w:p>
    <w:p w:rsidR="00B51498" w:rsidRPr="00B51498" w:rsidRDefault="00B51498" w:rsidP="00B51498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проверки качества </w:t>
      </w:r>
      <w:r w:rsidRPr="00B51498">
        <w:rPr>
          <w:rFonts w:ascii="Arial" w:hAnsi="Arial" w:cs="Arial"/>
        </w:rPr>
        <w:t>освоения НИС</w:t>
      </w:r>
      <w:r>
        <w:rPr>
          <w:rFonts w:ascii="Arial" w:hAnsi="Arial" w:cs="Arial"/>
        </w:rPr>
        <w:t xml:space="preserve"> в устной форме </w:t>
      </w:r>
      <w:r w:rsidR="004C2A34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могут быть использованы вопросы по разделам НИС. </w:t>
      </w:r>
    </w:p>
    <w:p w:rsidR="00262104" w:rsidRPr="004C2A34" w:rsidRDefault="00262104" w:rsidP="00262104">
      <w:pPr>
        <w:ind w:firstLine="0"/>
        <w:rPr>
          <w:rFonts w:ascii="Arial" w:hAnsi="Arial" w:cs="Arial"/>
          <w:b/>
          <w:sz w:val="28"/>
        </w:rPr>
      </w:pPr>
      <w:r w:rsidRPr="004C2A34">
        <w:rPr>
          <w:rFonts w:ascii="Arial" w:hAnsi="Arial" w:cs="Arial"/>
          <w:b/>
          <w:sz w:val="28"/>
        </w:rPr>
        <w:t>1 КУРС</w:t>
      </w:r>
    </w:p>
    <w:p w:rsidR="00DA7800" w:rsidRPr="009C0B7E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Планирование научно-исследовательского проекта в маркетинге</w:t>
      </w:r>
      <w:r w:rsidR="009C0B7E">
        <w:rPr>
          <w:rFonts w:ascii="Arial" w:hAnsi="Arial" w:cs="Arial"/>
          <w:sz w:val="24"/>
          <w:szCs w:val="24"/>
        </w:rPr>
        <w:t>. П</w:t>
      </w:r>
      <w:r w:rsidR="009C0B7E" w:rsidRPr="009C0B7E">
        <w:rPr>
          <w:rFonts w:ascii="Arial" w:hAnsi="Arial" w:cs="Arial"/>
          <w:sz w:val="24"/>
          <w:szCs w:val="24"/>
        </w:rPr>
        <w:t xml:space="preserve">роцесс подготовки и реализации программы исследования в рамках выполнения курсовой работы/магистерской диссертации, подготовки исследования. </w:t>
      </w:r>
    </w:p>
    <w:p w:rsid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D6F80">
        <w:rPr>
          <w:rFonts w:ascii="Arial" w:hAnsi="Arial" w:cs="Arial"/>
          <w:sz w:val="24"/>
          <w:szCs w:val="24"/>
        </w:rPr>
        <w:t>Планирование консалтингового проекта в маркетинге</w:t>
      </w:r>
    </w:p>
    <w:p w:rsidR="009C0B7E" w:rsidRPr="009C0B7E" w:rsidRDefault="006D11CB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Количественные</w:t>
      </w:r>
      <w:r w:rsidR="00DA7800" w:rsidRPr="009D6F80">
        <w:rPr>
          <w:rFonts w:ascii="Arial" w:hAnsi="Arial" w:cs="Arial"/>
          <w:sz w:val="24"/>
          <w:szCs w:val="24"/>
        </w:rPr>
        <w:t>, качественные и смешанные методы исследований</w:t>
      </w:r>
      <w:r w:rsidR="009C0B7E">
        <w:rPr>
          <w:rFonts w:ascii="Arial" w:hAnsi="Arial" w:cs="Arial"/>
          <w:sz w:val="24"/>
          <w:szCs w:val="24"/>
        </w:rPr>
        <w:t xml:space="preserve">. </w:t>
      </w:r>
      <w:r w:rsidR="009C0B7E" w:rsidRPr="009C0B7E">
        <w:rPr>
          <w:rFonts w:ascii="Arial" w:hAnsi="Arial" w:cs="Arial"/>
          <w:sz w:val="24"/>
          <w:szCs w:val="24"/>
        </w:rPr>
        <w:t>Виды источников научной информации, их особенности</w:t>
      </w:r>
    </w:p>
    <w:p w:rsidR="00DA7800" w:rsidRPr="009D6F8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Маркетинговые исследования в практике международных компаний (</w:t>
      </w:r>
      <w:r w:rsidRPr="009D6F80">
        <w:rPr>
          <w:rFonts w:ascii="Arial" w:hAnsi="Arial" w:cs="Arial"/>
          <w:sz w:val="24"/>
          <w:szCs w:val="24"/>
        </w:rPr>
        <w:t>FMCG</w:t>
      </w:r>
      <w:r w:rsidRPr="00540705">
        <w:rPr>
          <w:rFonts w:ascii="Arial" w:hAnsi="Arial" w:cs="Arial"/>
          <w:sz w:val="24"/>
          <w:szCs w:val="24"/>
        </w:rPr>
        <w:t xml:space="preserve">, </w:t>
      </w:r>
      <w:r w:rsidRPr="009D6F80">
        <w:rPr>
          <w:rFonts w:ascii="Arial" w:hAnsi="Arial" w:cs="Arial"/>
          <w:sz w:val="24"/>
          <w:szCs w:val="24"/>
        </w:rPr>
        <w:t>IT</w:t>
      </w:r>
      <w:r w:rsidRPr="005407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0705">
        <w:rPr>
          <w:rFonts w:ascii="Arial" w:hAnsi="Arial" w:cs="Arial"/>
          <w:sz w:val="24"/>
          <w:szCs w:val="24"/>
        </w:rPr>
        <w:t>стартапы</w:t>
      </w:r>
      <w:proofErr w:type="spellEnd"/>
      <w:r w:rsidRPr="00540705">
        <w:rPr>
          <w:rFonts w:ascii="Arial" w:hAnsi="Arial" w:cs="Arial"/>
          <w:sz w:val="24"/>
          <w:szCs w:val="24"/>
        </w:rPr>
        <w:t>)</w:t>
      </w:r>
      <w:r w:rsidR="009C0B7E">
        <w:rPr>
          <w:rFonts w:ascii="Arial" w:hAnsi="Arial" w:cs="Arial"/>
          <w:sz w:val="24"/>
          <w:szCs w:val="24"/>
        </w:rPr>
        <w:t xml:space="preserve">. </w:t>
      </w:r>
    </w:p>
    <w:p w:rsidR="00DA7800" w:rsidRPr="00540705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Практики ис</w:t>
      </w:r>
      <w:r>
        <w:rPr>
          <w:rFonts w:ascii="Arial" w:hAnsi="Arial" w:cs="Arial"/>
          <w:sz w:val="24"/>
          <w:szCs w:val="24"/>
        </w:rPr>
        <w:t>пользования открытых инновации</w:t>
      </w:r>
    </w:p>
    <w:p w:rsid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Стратегии имитации при разработке и выведении на рынок нового продукта</w:t>
      </w:r>
    </w:p>
    <w:p w:rsidR="00DA7800" w:rsidRPr="00540705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Стратегии имитации в практике российских компаний.</w:t>
      </w:r>
    </w:p>
    <w:p w:rsidR="00DA7800" w:rsidRPr="00540705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Современные маркетинговые практики</w:t>
      </w:r>
    </w:p>
    <w:p w:rsidR="00DA7800" w:rsidRPr="00540705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Подготовка отчета научно-исследовательского и консалтинго</w:t>
      </w:r>
      <w:r>
        <w:rPr>
          <w:rFonts w:ascii="Arial" w:hAnsi="Arial" w:cs="Arial"/>
          <w:sz w:val="24"/>
          <w:szCs w:val="24"/>
        </w:rPr>
        <w:t xml:space="preserve">вого </w:t>
      </w:r>
      <w:r w:rsidRPr="00540705">
        <w:rPr>
          <w:rFonts w:ascii="Arial" w:hAnsi="Arial" w:cs="Arial"/>
          <w:sz w:val="24"/>
          <w:szCs w:val="24"/>
        </w:rPr>
        <w:t>проекта</w:t>
      </w:r>
      <w:r w:rsidR="009C0B7E">
        <w:rPr>
          <w:rFonts w:ascii="Arial" w:hAnsi="Arial" w:cs="Arial"/>
          <w:sz w:val="24"/>
          <w:szCs w:val="24"/>
        </w:rPr>
        <w:t xml:space="preserve">. </w:t>
      </w:r>
    </w:p>
    <w:p w:rsidR="00DA7800" w:rsidRPr="00540705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Подготовка публикации (на русском и английском языке) по результатам исследования.</w:t>
      </w:r>
    </w:p>
    <w:p w:rsidR="00DA7800" w:rsidRPr="00540705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Инструменты управления </w:t>
      </w:r>
      <w:proofErr w:type="spellStart"/>
      <w:r w:rsidRPr="00540705">
        <w:rPr>
          <w:rFonts w:ascii="Arial" w:hAnsi="Arial" w:cs="Arial"/>
          <w:sz w:val="24"/>
          <w:szCs w:val="24"/>
        </w:rPr>
        <w:t>дизайн-проектом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на примере </w:t>
      </w:r>
      <w:proofErr w:type="spellStart"/>
      <w:r w:rsidRPr="00540705">
        <w:rPr>
          <w:rFonts w:ascii="Arial" w:hAnsi="Arial" w:cs="Arial"/>
          <w:sz w:val="24"/>
          <w:szCs w:val="24"/>
        </w:rPr>
        <w:t>брендингового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агентства</w:t>
      </w:r>
    </w:p>
    <w:p w:rsidR="00DA7800" w:rsidRPr="00540705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Методы оценки визуальных коммуникаций</w:t>
      </w:r>
    </w:p>
    <w:p w:rsidR="00DA7800" w:rsidRPr="00540705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Инс</w:t>
      </w:r>
      <w:r>
        <w:rPr>
          <w:rFonts w:ascii="Arial" w:hAnsi="Arial" w:cs="Arial"/>
          <w:sz w:val="24"/>
          <w:szCs w:val="24"/>
        </w:rPr>
        <w:t>трументы маркетинга территорий</w:t>
      </w:r>
    </w:p>
    <w:p w:rsidR="00DA7800" w:rsidRPr="00540705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Инструменты творческого мышления в маркетинге</w:t>
      </w:r>
    </w:p>
    <w:p w:rsid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Инструменты </w:t>
      </w:r>
      <w:proofErr w:type="spellStart"/>
      <w:r w:rsidRPr="00540705">
        <w:rPr>
          <w:rFonts w:ascii="Arial" w:hAnsi="Arial" w:cs="Arial"/>
          <w:sz w:val="24"/>
          <w:szCs w:val="24"/>
        </w:rPr>
        <w:t>малозатратного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маркетинга.</w:t>
      </w:r>
    </w:p>
    <w:p w:rsidR="00DA7800" w:rsidRPr="00540705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Инструменты маркетинга для малого и среднего бизнеса.</w:t>
      </w:r>
    </w:p>
    <w:p w:rsid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165" w:name="OLE_LINK43"/>
      <w:r w:rsidRPr="00540705">
        <w:rPr>
          <w:rFonts w:ascii="Arial" w:hAnsi="Arial" w:cs="Arial"/>
          <w:sz w:val="24"/>
          <w:szCs w:val="24"/>
        </w:rPr>
        <w:t xml:space="preserve">Инструменты </w:t>
      </w:r>
      <w:bookmarkEnd w:id="165"/>
      <w:proofErr w:type="spellStart"/>
      <w:r w:rsidRPr="009D6F80">
        <w:rPr>
          <w:rFonts w:ascii="Arial" w:hAnsi="Arial" w:cs="Arial"/>
          <w:sz w:val="24"/>
          <w:szCs w:val="24"/>
        </w:rPr>
        <w:t>e</w:t>
      </w:r>
      <w:r w:rsidRPr="00540705">
        <w:rPr>
          <w:rFonts w:ascii="Arial" w:hAnsi="Arial" w:cs="Arial"/>
          <w:sz w:val="24"/>
          <w:szCs w:val="24"/>
        </w:rPr>
        <w:t>-</w:t>
      </w:r>
      <w:r w:rsidRPr="009D6F80">
        <w:rPr>
          <w:rFonts w:ascii="Arial" w:hAnsi="Arial" w:cs="Arial"/>
          <w:sz w:val="24"/>
          <w:szCs w:val="24"/>
        </w:rPr>
        <w:t>mail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маркетинга</w:t>
      </w:r>
    </w:p>
    <w:p w:rsidR="00DA7800" w:rsidRPr="009D6F8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D6F80">
        <w:rPr>
          <w:rFonts w:ascii="Arial" w:hAnsi="Arial" w:cs="Arial"/>
          <w:sz w:val="24"/>
          <w:szCs w:val="24"/>
        </w:rPr>
        <w:t>Инструменты маркетинга в социальных медиа (SMM)</w:t>
      </w:r>
    </w:p>
    <w:p w:rsidR="00262104" w:rsidRPr="004C2A34" w:rsidRDefault="00262104" w:rsidP="006D11CB">
      <w:pPr>
        <w:spacing w:line="276" w:lineRule="auto"/>
        <w:ind w:firstLine="0"/>
        <w:rPr>
          <w:rFonts w:ascii="Arial" w:hAnsi="Arial" w:cs="Arial"/>
          <w:b/>
          <w:sz w:val="28"/>
        </w:rPr>
      </w:pPr>
      <w:r w:rsidRPr="004C2A34">
        <w:rPr>
          <w:rFonts w:ascii="Arial" w:hAnsi="Arial" w:cs="Arial"/>
          <w:b/>
          <w:sz w:val="28"/>
        </w:rPr>
        <w:t>2 КУРС</w:t>
      </w:r>
    </w:p>
    <w:p w:rsidR="001C1C5E" w:rsidRPr="001C1C5E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>Контент-анализ</w:t>
      </w:r>
      <w:r w:rsidR="001C1C5E">
        <w:rPr>
          <w:rFonts w:ascii="Arial" w:hAnsi="Arial" w:cs="Arial"/>
          <w:sz w:val="24"/>
          <w:szCs w:val="24"/>
        </w:rPr>
        <w:t xml:space="preserve">. </w:t>
      </w:r>
      <w:r w:rsidR="001C1C5E" w:rsidRPr="009C0B7E">
        <w:rPr>
          <w:rFonts w:ascii="Arial" w:hAnsi="Arial" w:cs="Arial"/>
          <w:sz w:val="24"/>
          <w:szCs w:val="24"/>
        </w:rPr>
        <w:t>Методы анализа текстов. Виды контент-анализа, процедура проведения.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 xml:space="preserve">Анализ количественных данных (в т.ч. </w:t>
      </w:r>
      <w:proofErr w:type="spellStart"/>
      <w:r w:rsidRPr="00DA7800">
        <w:rPr>
          <w:rFonts w:ascii="Arial" w:hAnsi="Arial" w:cs="Arial"/>
          <w:sz w:val="24"/>
          <w:szCs w:val="24"/>
        </w:rPr>
        <w:t>big</w:t>
      </w:r>
      <w:proofErr w:type="spellEnd"/>
      <w:r w:rsidRPr="00DA7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800">
        <w:rPr>
          <w:rFonts w:ascii="Arial" w:hAnsi="Arial" w:cs="Arial"/>
          <w:sz w:val="24"/>
          <w:szCs w:val="24"/>
        </w:rPr>
        <w:t>data</w:t>
      </w:r>
      <w:proofErr w:type="spellEnd"/>
      <w:r w:rsidRPr="00DA7800">
        <w:rPr>
          <w:rFonts w:ascii="Arial" w:hAnsi="Arial" w:cs="Arial"/>
          <w:sz w:val="24"/>
          <w:szCs w:val="24"/>
        </w:rPr>
        <w:t>) и отчетности компаний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lastRenderedPageBreak/>
        <w:t>Веб-аналитика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>Инструменты маркетинга для производственных компаний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>Инструменты маркетинга для ритейла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>Инструменты маркетинга для сложных продуктов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>Инструменты маркетинга для услуги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>Подготовка отчета консалтингового проекта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 xml:space="preserve">Презентация (защита) консалтингового проекта 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>Развитие консалтингового проекта</w:t>
      </w:r>
    </w:p>
    <w:p w:rsid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>Подготовка резюме и продвижение себя как специалиста (</w:t>
      </w:r>
      <w:proofErr w:type="spellStart"/>
      <w:r w:rsidRPr="00DA7800">
        <w:rPr>
          <w:rFonts w:ascii="Arial" w:hAnsi="Arial" w:cs="Arial"/>
          <w:sz w:val="24"/>
          <w:szCs w:val="24"/>
        </w:rPr>
        <w:t>селф-маркетинг</w:t>
      </w:r>
      <w:proofErr w:type="spellEnd"/>
      <w:r w:rsidRPr="00DA7800">
        <w:rPr>
          <w:rFonts w:ascii="Arial" w:hAnsi="Arial" w:cs="Arial"/>
          <w:sz w:val="24"/>
          <w:szCs w:val="24"/>
        </w:rPr>
        <w:t>)</w:t>
      </w:r>
      <w:r w:rsidR="009C0B7E">
        <w:rPr>
          <w:rFonts w:ascii="Arial" w:hAnsi="Arial" w:cs="Arial"/>
          <w:sz w:val="24"/>
          <w:szCs w:val="24"/>
        </w:rPr>
        <w:t xml:space="preserve"> 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>Прохождение собеседования в российской и зарубежной компании</w:t>
      </w:r>
    </w:p>
    <w:p w:rsidR="00DA7800" w:rsidRPr="00DA7800" w:rsidRDefault="00DA7800" w:rsidP="002171BC">
      <w:pPr>
        <w:pStyle w:val="af6"/>
        <w:numPr>
          <w:ilvl w:val="0"/>
          <w:numId w:val="5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A7800">
        <w:rPr>
          <w:rFonts w:ascii="Arial" w:hAnsi="Arial" w:cs="Arial"/>
          <w:sz w:val="24"/>
          <w:szCs w:val="24"/>
        </w:rPr>
        <w:t>Инструменты профессионального роста и самообучения маркетолога</w:t>
      </w:r>
    </w:p>
    <w:bookmarkEnd w:id="161"/>
    <w:bookmarkEnd w:id="162"/>
    <w:p w:rsidR="00203693" w:rsidRPr="00540705" w:rsidRDefault="00203693" w:rsidP="004D356B">
      <w:pPr>
        <w:pStyle w:val="1"/>
      </w:pPr>
      <w:r w:rsidRPr="00540705">
        <w:t>Учебно-методическое и информационное обеспечение НИС</w:t>
      </w:r>
    </w:p>
    <w:p w:rsidR="00203693" w:rsidRPr="00540705" w:rsidRDefault="00203693" w:rsidP="00203693">
      <w:pPr>
        <w:ind w:firstLine="0"/>
        <w:rPr>
          <w:rFonts w:ascii="Arial" w:hAnsi="Arial" w:cs="Arial"/>
        </w:rPr>
      </w:pPr>
      <w:r w:rsidRPr="00540705">
        <w:rPr>
          <w:rFonts w:ascii="Arial" w:hAnsi="Arial" w:cs="Arial"/>
        </w:rPr>
        <w:t>Основная литература:</w:t>
      </w:r>
    </w:p>
    <w:p w:rsidR="00203693" w:rsidRPr="00540705" w:rsidRDefault="00203693" w:rsidP="00203693">
      <w:pPr>
        <w:ind w:firstLine="0"/>
        <w:rPr>
          <w:rFonts w:ascii="Arial" w:hAnsi="Arial" w:cs="Arial"/>
        </w:rPr>
      </w:pPr>
    </w:p>
    <w:p w:rsidR="00203693" w:rsidRPr="00540705" w:rsidRDefault="00203693" w:rsidP="00617B5B">
      <w:pPr>
        <w:pStyle w:val="af6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Александровский С.В., Фоменков Д.А. Особенности </w:t>
      </w:r>
      <w:proofErr w:type="spellStart"/>
      <w:r w:rsidRPr="00540705">
        <w:rPr>
          <w:rFonts w:ascii="Arial" w:hAnsi="Arial" w:cs="Arial"/>
          <w:sz w:val="24"/>
          <w:szCs w:val="24"/>
        </w:rPr>
        <w:t>брендинга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для радикальных и улучшающих инноваций // Социально-экономические преобразования и проблемы. Сборник научных трудов. Н. Новгород: Издательство НИСОЦ, 2014. С. 4–17.</w:t>
      </w:r>
    </w:p>
    <w:p w:rsidR="00203693" w:rsidRPr="00540705" w:rsidRDefault="00203693" w:rsidP="00617B5B">
      <w:pPr>
        <w:pStyle w:val="af6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Александровский С.В., Фоменков Д.А. Стратегические альянсы и бизнес-группы как формы межфирменного взаимодействия в инновационном процессе: механизмы формирования и оценка эффективности. Н. Новгород: НГПУ, 2014. 151 с.</w:t>
      </w:r>
    </w:p>
    <w:p w:rsidR="00203693" w:rsidRPr="00540705" w:rsidRDefault="00203693" w:rsidP="00617B5B">
      <w:pPr>
        <w:pStyle w:val="af6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Александровский С.В., Шушкин М.А. Модель реализации стратегий имитации компаниями (в печати) // Инновации. 2015. № 1.</w:t>
      </w:r>
    </w:p>
    <w:p w:rsidR="00203693" w:rsidRPr="00540705" w:rsidRDefault="00203693" w:rsidP="00617B5B">
      <w:pPr>
        <w:pStyle w:val="af6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Фоменков Д.А., Шигина Я.И. Социальные медиа: современные тенденции в маркетинге // Вестник Казанского технологического университета. 2014. Т. 17. № 24. С. 496–500.</w:t>
      </w:r>
    </w:p>
    <w:p w:rsidR="00203693" w:rsidRPr="00540705" w:rsidRDefault="00203693" w:rsidP="00617B5B">
      <w:pPr>
        <w:pStyle w:val="af6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Шайдакова Н.В. Демонстративное потребление молодежи из семей с разным социально-экономическим статусом // Психология. Экономика. Право. 2014b. № 2. С. 22–30.</w:t>
      </w:r>
    </w:p>
    <w:p w:rsidR="00203693" w:rsidRPr="00540705" w:rsidRDefault="00203693" w:rsidP="00617B5B">
      <w:pPr>
        <w:pStyle w:val="af6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Egorova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N.,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Sheresheva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M.,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Aleksandrova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 Tourism Clusters in Russia: A Network Perspective // Proceedings of the 2nd International Conference on Contemporary Marketing Issues. , 2014.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386–394.</w:t>
      </w:r>
    </w:p>
    <w:p w:rsidR="00203693" w:rsidRPr="00540705" w:rsidRDefault="00203693" w:rsidP="00617B5B">
      <w:pPr>
        <w:pStyle w:val="af6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Trifilova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 </w:t>
      </w:r>
      <w:r w:rsidRPr="00540705">
        <w:rPr>
          <w:rFonts w:ascii="Arial" w:hAnsi="Arial" w:cs="Arial"/>
          <w:sz w:val="24"/>
          <w:szCs w:val="24"/>
        </w:rPr>
        <w:t>и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0705">
        <w:rPr>
          <w:rFonts w:ascii="Arial" w:hAnsi="Arial" w:cs="Arial"/>
          <w:sz w:val="24"/>
          <w:szCs w:val="24"/>
        </w:rPr>
        <w:t>др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. Sustainability-driven innovation and the Climate Savers’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: experience of international companies in China. // Corporate Governance: The International Journal of Effective Board Performance. 2013.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13.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599–612.</w:t>
      </w:r>
    </w:p>
    <w:p w:rsidR="00203693" w:rsidRPr="00540705" w:rsidRDefault="00203693" w:rsidP="00617B5B">
      <w:pPr>
        <w:pStyle w:val="af6"/>
        <w:numPr>
          <w:ilvl w:val="0"/>
          <w:numId w:val="3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Vakratsas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D., Ambler T. How Advertising Works: What Do We Really Know? // Journal of Marketing. 1999.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63. № 1.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26–43. R. How Advertising Works: A Planning Model Revisited // Journal of Advertising Research. 1986.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26. № 1.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57.</w:t>
      </w:r>
    </w:p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Дополнительная литература: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Александровский С.В., Бутрюмова Н.Н., Назаров М.Г. Барьеры развития инновационного предпринимательства в Нижегородской области // Финансовая аналитика: Проблемы и решения. 2011. № 46. С. 21–33.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lastRenderedPageBreak/>
        <w:t>Александровский С.В., Назаров М.Г., Ефимова Ю.В. Исследование проблем коммерциализации региональных инновационных проектов на ранних стадиях развития // Региональная экономика: теория и практика. 2013. № 19(298).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Александровский С.В., Фоменков Д.А. Выбор устойчивой формы стратегического альянса в инновационном процессе // Экономический анализ: теория и практика. 2011. № 48(255). С. 8–16.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Веселов К.С., Фоменков Д.А., Фияксель Э.А. </w:t>
      </w:r>
      <w:proofErr w:type="spellStart"/>
      <w:r w:rsidRPr="00540705">
        <w:rPr>
          <w:rFonts w:ascii="Arial" w:hAnsi="Arial" w:cs="Arial"/>
          <w:sz w:val="24"/>
          <w:szCs w:val="24"/>
        </w:rPr>
        <w:t>Межфункциональное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взаимодействие при разработке инновационного продукта: существующие подходы и перспективы исследований // Инновации. 2014. № 11. С. 92–98.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Егорова Н.И. Методы исследований рынка образовательных услуг (в печати) // Экономика образования. 2015. № 2.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Шайдакова Н.В. </w:t>
      </w:r>
      <w:proofErr w:type="spellStart"/>
      <w:r w:rsidRPr="00540705">
        <w:rPr>
          <w:rFonts w:ascii="Arial" w:hAnsi="Arial" w:cs="Arial"/>
          <w:sz w:val="24"/>
          <w:szCs w:val="24"/>
        </w:rPr>
        <w:t>Гендерный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анализ демонстративного потребления старшеклассников и студентов // Женщина в российском обществе. 2014a. № 3. С. 53–61.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Шушкин М.А. Формы индустриального партнерства автопроизводителей. Зарубежный и отечественный опыт - Публикации ВШЭ // Автомобильная промышленность. 2014. № 1. С. 1–7.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  <w:lang w:val="en-US"/>
        </w:rPr>
      </w:pPr>
      <w:r w:rsidRPr="00540705">
        <w:rPr>
          <w:rFonts w:ascii="Arial" w:hAnsi="Arial" w:cs="Arial"/>
          <w:sz w:val="24"/>
          <w:szCs w:val="24"/>
          <w:lang w:val="en-US"/>
        </w:rPr>
        <w:t xml:space="preserve">Bartlett D.,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Trifilova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 Green technology and eco-innovation // Journal of Manufacturing Technology Management. 2010.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21.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910–929.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Bessant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J.,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Öberg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C.,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Trifilova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 Framing problems in radical innovation // Industrial Marketing Management. 2014.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43. № 8.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1284–1292.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Egorova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N.,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Makarova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E.A. Territorial marketing as a promotional tool (Nizhniy Novgorod experience) // Book of Proceedings 6th International Scientific Conference on Economic and Social Development and 3rd Eastern Europe ESD Conference: Business Continuity. :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Varazdin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Varazdin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development and Entrepreneurship Agency, 2014.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Shigina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Y.,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Kostrov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 Social Media for the Benefit of Companies, Investors and Stock Price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Informativeness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// Proceedings in Finance and Risk Perspectives ‘14. :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Enns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 : ACRN Publishing House, 2014.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582–597.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  <w:lang w:val="en-US"/>
        </w:rPr>
        <w:t>Teixeira T. The New Science of Viral Ads [</w:t>
      </w:r>
      <w:r w:rsidRPr="00540705">
        <w:rPr>
          <w:rFonts w:ascii="Arial" w:hAnsi="Arial" w:cs="Arial"/>
          <w:sz w:val="24"/>
          <w:szCs w:val="24"/>
        </w:rPr>
        <w:t>Электронный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 </w:t>
      </w:r>
      <w:r w:rsidRPr="00540705">
        <w:rPr>
          <w:rFonts w:ascii="Arial" w:hAnsi="Arial" w:cs="Arial"/>
          <w:sz w:val="24"/>
          <w:szCs w:val="24"/>
        </w:rPr>
        <w:t>ресурс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]. </w:t>
      </w:r>
      <w:r w:rsidRPr="00540705">
        <w:rPr>
          <w:rFonts w:ascii="Arial" w:hAnsi="Arial" w:cs="Arial"/>
          <w:sz w:val="24"/>
          <w:szCs w:val="24"/>
        </w:rPr>
        <w:t>URL: https://hbr.org/2012/03/the-new-science-of-viral-ads (дата обращения: 03.04.2015).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Trifilova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A., Bartlett D., Altman Y. Challenges of international technology collaboration with Russian R&amp;D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// Critical Perspectives on International Business. 2013.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9.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40–57.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Trifilova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A., D. B. Green civil engineering technologies: case-study // Journal of Manufacturing Technology Management. 2010.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8. № 21.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910–929.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  <w:lang w:val="en-US"/>
        </w:rPr>
      </w:pPr>
      <w:r w:rsidRPr="00540705">
        <w:rPr>
          <w:rFonts w:ascii="Arial" w:hAnsi="Arial" w:cs="Arial"/>
          <w:sz w:val="24"/>
          <w:szCs w:val="24"/>
          <w:lang w:val="en-US"/>
        </w:rPr>
        <w:t xml:space="preserve">Wood O. How Emotional Tugs Trump Rational Pushes: The Time Has Come to Abandon a 100-Year-Old Advertising Model // Journal of Advertising Research. 2012.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52. № 1.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31–39.</w:t>
      </w:r>
    </w:p>
    <w:p w:rsidR="00203693" w:rsidRPr="00540705" w:rsidRDefault="00203693" w:rsidP="00617B5B">
      <w:pPr>
        <w:pStyle w:val="af6"/>
        <w:numPr>
          <w:ilvl w:val="0"/>
          <w:numId w:val="30"/>
        </w:numPr>
        <w:ind w:left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Zarantonello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L., Schmitt B.H.,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Jedidi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K. How to Advertise and Build Brand Knowledge Globally // Journal of Advertising Research. 2014. </w:t>
      </w:r>
      <w:r w:rsidRPr="00540705">
        <w:rPr>
          <w:rFonts w:ascii="Arial" w:hAnsi="Arial" w:cs="Arial"/>
          <w:sz w:val="24"/>
          <w:szCs w:val="24"/>
        </w:rPr>
        <w:t>Т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. 54. № 4. </w:t>
      </w:r>
      <w:r w:rsidRPr="00540705">
        <w:rPr>
          <w:rFonts w:ascii="Arial" w:hAnsi="Arial" w:cs="Arial"/>
          <w:sz w:val="24"/>
          <w:szCs w:val="24"/>
        </w:rPr>
        <w:t>С</w:t>
      </w:r>
      <w:r w:rsidRPr="00540705">
        <w:rPr>
          <w:rFonts w:ascii="Arial" w:hAnsi="Arial" w:cs="Arial"/>
          <w:sz w:val="24"/>
          <w:szCs w:val="24"/>
          <w:lang w:val="en-US"/>
        </w:rPr>
        <w:t>. 420–434.</w:t>
      </w:r>
    </w:p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iCs/>
        </w:rPr>
        <w:t>Информационные ресурсы сети Интернет:</w:t>
      </w:r>
    </w:p>
    <w:p w:rsidR="00203693" w:rsidRPr="00540705" w:rsidRDefault="00203693" w:rsidP="00617B5B">
      <w:pPr>
        <w:pStyle w:val="af6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НИУ ВШЭ – Нижний Новгород. Материалы собственных исследовательских проектов кафедры маркетинга НИУ ВШЭ – Нижний Новгород [Электронный ресурс]. URL: http://www.hse.ru/org/persons/2853743#other.</w:t>
      </w:r>
    </w:p>
    <w:p w:rsidR="00203693" w:rsidRPr="00540705" w:rsidRDefault="00203693" w:rsidP="00617B5B">
      <w:pPr>
        <w:pStyle w:val="af6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lastRenderedPageBreak/>
        <w:t>НИУ ВШЭ - Нижний Новгород. Учебно-методическая информация для магистрантов [Электронный ресурс]. URL: http://nnov.hse.ru/ma/man/inform (дата обращения: 21.04.2014).</w:t>
      </w:r>
    </w:p>
    <w:p w:rsidR="00203693" w:rsidRPr="00540705" w:rsidRDefault="00203693" w:rsidP="00617B5B">
      <w:pPr>
        <w:pStyle w:val="af6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НИУ ВШЭ. Научно-учебная группа исследований маркетинга в России «Современные маркетинговые практики» [Электронный ресурс]. URL: http://management.hse.ru/cmp/.</w:t>
      </w:r>
    </w:p>
    <w:p w:rsidR="00203693" w:rsidRPr="00540705" w:rsidRDefault="00203693" w:rsidP="00617B5B">
      <w:pPr>
        <w:pStyle w:val="af6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НИУ ВШЭ. Образовательный проект «Центр по работе с библиографией» [Электронный ресурс]. URL: http://academics.hse.ru/bibliography/ (дата обращения: 21.04.2014).</w:t>
      </w:r>
    </w:p>
    <w:p w:rsidR="00203693" w:rsidRPr="00540705" w:rsidRDefault="00203693" w:rsidP="00617B5B">
      <w:pPr>
        <w:pStyle w:val="af6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Mendeley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Mendeley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Support [</w:t>
      </w:r>
      <w:r w:rsidRPr="00540705">
        <w:rPr>
          <w:rFonts w:ascii="Arial" w:hAnsi="Arial" w:cs="Arial"/>
          <w:sz w:val="24"/>
          <w:szCs w:val="24"/>
        </w:rPr>
        <w:t>Электронный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 </w:t>
      </w:r>
      <w:r w:rsidRPr="00540705">
        <w:rPr>
          <w:rFonts w:ascii="Arial" w:hAnsi="Arial" w:cs="Arial"/>
          <w:sz w:val="24"/>
          <w:szCs w:val="24"/>
        </w:rPr>
        <w:t>ресурс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]. </w:t>
      </w:r>
      <w:r w:rsidRPr="00540705">
        <w:rPr>
          <w:rFonts w:ascii="Arial" w:hAnsi="Arial" w:cs="Arial"/>
          <w:sz w:val="24"/>
          <w:szCs w:val="24"/>
        </w:rPr>
        <w:t>URL: http://support.mendeley.com/ (дата обращения: 21.04.2014).</w:t>
      </w:r>
    </w:p>
    <w:p w:rsidR="00203693" w:rsidRPr="00540705" w:rsidRDefault="00203693" w:rsidP="00617B5B">
      <w:pPr>
        <w:pStyle w:val="af6"/>
        <w:numPr>
          <w:ilvl w:val="0"/>
          <w:numId w:val="3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540705">
        <w:rPr>
          <w:rFonts w:ascii="Arial" w:hAnsi="Arial" w:cs="Arial"/>
          <w:sz w:val="24"/>
          <w:szCs w:val="24"/>
        </w:rPr>
        <w:t>Zotero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0705">
        <w:rPr>
          <w:rFonts w:ascii="Arial" w:hAnsi="Arial" w:cs="Arial"/>
          <w:sz w:val="24"/>
          <w:szCs w:val="24"/>
        </w:rPr>
        <w:t>Zotero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Support [Электронный ресурс]. 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URL: </w:t>
      </w:r>
      <w:hyperlink r:id="rId10" w:history="1">
        <w:r w:rsidR="00262104" w:rsidRPr="00540705">
          <w:rPr>
            <w:rStyle w:val="aa"/>
            <w:rFonts w:ascii="Arial" w:hAnsi="Arial" w:cs="Arial"/>
            <w:sz w:val="24"/>
            <w:szCs w:val="24"/>
            <w:lang w:val="en-US"/>
          </w:rPr>
          <w:t>https://www.zotero.org/support/getting_help</w:t>
        </w:r>
      </w:hyperlink>
      <w:r w:rsidRPr="00540705">
        <w:rPr>
          <w:rFonts w:ascii="Arial" w:hAnsi="Arial" w:cs="Arial"/>
          <w:sz w:val="24"/>
          <w:szCs w:val="24"/>
          <w:lang w:val="en-US"/>
        </w:rPr>
        <w:t>.</w:t>
      </w:r>
    </w:p>
    <w:p w:rsidR="00262104" w:rsidRPr="00540705" w:rsidRDefault="00262104" w:rsidP="00262104">
      <w:pPr>
        <w:ind w:firstLine="0"/>
        <w:rPr>
          <w:rFonts w:ascii="Arial" w:hAnsi="Arial" w:cs="Arial"/>
          <w:szCs w:val="24"/>
          <w:lang w:val="en-US"/>
        </w:rPr>
      </w:pPr>
    </w:p>
    <w:p w:rsidR="00203693" w:rsidRPr="004C2A34" w:rsidRDefault="00203693" w:rsidP="004D356B">
      <w:pPr>
        <w:pStyle w:val="1"/>
      </w:pPr>
      <w:r w:rsidRPr="004C2A34">
        <w:t>Материально-техническое обеспечение НИС</w:t>
      </w:r>
    </w:p>
    <w:p w:rsidR="00203693" w:rsidRPr="00540705" w:rsidRDefault="00203693" w:rsidP="0026210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Для НИС </w:t>
      </w:r>
      <w:r w:rsidR="00262104" w:rsidRPr="00540705">
        <w:rPr>
          <w:rFonts w:ascii="Arial" w:hAnsi="Arial" w:cs="Arial"/>
          <w:szCs w:val="24"/>
        </w:rPr>
        <w:t xml:space="preserve">рекомендуется </w:t>
      </w:r>
      <w:r w:rsidRPr="00540705">
        <w:rPr>
          <w:rFonts w:ascii="Arial" w:hAnsi="Arial" w:cs="Arial"/>
          <w:szCs w:val="24"/>
        </w:rPr>
        <w:t>использ</w:t>
      </w:r>
      <w:r w:rsidR="00262104" w:rsidRPr="00540705">
        <w:rPr>
          <w:rFonts w:ascii="Arial" w:hAnsi="Arial" w:cs="Arial"/>
          <w:szCs w:val="24"/>
        </w:rPr>
        <w:t xml:space="preserve">овать </w:t>
      </w:r>
      <w:r w:rsidRPr="00540705">
        <w:rPr>
          <w:rFonts w:ascii="Arial" w:hAnsi="Arial" w:cs="Arial"/>
          <w:szCs w:val="24"/>
        </w:rPr>
        <w:t xml:space="preserve">оборудование: </w:t>
      </w:r>
      <w:proofErr w:type="spellStart"/>
      <w:r w:rsidRPr="00540705">
        <w:rPr>
          <w:rFonts w:ascii="Arial" w:hAnsi="Arial" w:cs="Arial"/>
          <w:szCs w:val="24"/>
        </w:rPr>
        <w:t>флипчат</w:t>
      </w:r>
      <w:proofErr w:type="spellEnd"/>
      <w:r w:rsidR="00262104" w:rsidRPr="00540705">
        <w:rPr>
          <w:rFonts w:ascii="Arial" w:hAnsi="Arial" w:cs="Arial"/>
          <w:szCs w:val="24"/>
        </w:rPr>
        <w:t xml:space="preserve"> и</w:t>
      </w:r>
      <w:r w:rsidR="001E5AC2" w:rsidRPr="00540705">
        <w:rPr>
          <w:rFonts w:ascii="Arial" w:hAnsi="Arial" w:cs="Arial"/>
          <w:szCs w:val="24"/>
        </w:rPr>
        <w:t>/и</w:t>
      </w:r>
      <w:r w:rsidR="00262104" w:rsidRPr="00540705">
        <w:rPr>
          <w:rFonts w:ascii="Arial" w:hAnsi="Arial" w:cs="Arial"/>
          <w:szCs w:val="24"/>
        </w:rPr>
        <w:t xml:space="preserve">ли </w:t>
      </w:r>
      <w:r w:rsidRPr="00540705">
        <w:rPr>
          <w:rFonts w:ascii="Arial" w:hAnsi="Arial" w:cs="Arial"/>
          <w:szCs w:val="24"/>
        </w:rPr>
        <w:t xml:space="preserve">доска, маркеры, </w:t>
      </w:r>
      <w:r w:rsidR="001E5AC2" w:rsidRPr="00540705">
        <w:rPr>
          <w:rFonts w:ascii="Arial" w:hAnsi="Arial" w:cs="Arial"/>
          <w:szCs w:val="24"/>
        </w:rPr>
        <w:t xml:space="preserve">цветные </w:t>
      </w:r>
      <w:proofErr w:type="spellStart"/>
      <w:r w:rsidRPr="00540705">
        <w:rPr>
          <w:rFonts w:ascii="Arial" w:hAnsi="Arial" w:cs="Arial"/>
          <w:szCs w:val="24"/>
        </w:rPr>
        <w:t>стикеры</w:t>
      </w:r>
      <w:proofErr w:type="spellEnd"/>
      <w:r w:rsidR="001E5AC2" w:rsidRPr="00540705">
        <w:rPr>
          <w:rFonts w:ascii="Arial" w:hAnsi="Arial" w:cs="Arial"/>
          <w:szCs w:val="24"/>
        </w:rPr>
        <w:t xml:space="preserve"> (</w:t>
      </w:r>
      <w:r w:rsidR="001E5AC2" w:rsidRPr="00540705">
        <w:rPr>
          <w:rFonts w:ascii="Arial" w:hAnsi="Arial" w:cs="Arial"/>
          <w:szCs w:val="24"/>
          <w:lang w:val="en-US"/>
        </w:rPr>
        <w:t>post</w:t>
      </w:r>
      <w:r w:rsidR="001E5AC2" w:rsidRPr="00540705">
        <w:rPr>
          <w:rFonts w:ascii="Arial" w:hAnsi="Arial" w:cs="Arial"/>
          <w:szCs w:val="24"/>
        </w:rPr>
        <w:t>-</w:t>
      </w:r>
      <w:r w:rsidR="001E5AC2" w:rsidRPr="00540705">
        <w:rPr>
          <w:rFonts w:ascii="Arial" w:hAnsi="Arial" w:cs="Arial"/>
          <w:szCs w:val="24"/>
          <w:lang w:val="en-US"/>
        </w:rPr>
        <w:t>it</w:t>
      </w:r>
      <w:r w:rsidR="001E5AC2" w:rsidRPr="00540705">
        <w:rPr>
          <w:rFonts w:ascii="Arial" w:hAnsi="Arial" w:cs="Arial"/>
          <w:szCs w:val="24"/>
        </w:rPr>
        <w:t>)</w:t>
      </w:r>
      <w:r w:rsidRPr="00540705">
        <w:rPr>
          <w:rFonts w:ascii="Arial" w:hAnsi="Arial" w:cs="Arial"/>
          <w:szCs w:val="24"/>
        </w:rPr>
        <w:t xml:space="preserve">, проектор, экран, </w:t>
      </w:r>
      <w:r w:rsidR="00262104" w:rsidRPr="00540705">
        <w:rPr>
          <w:rFonts w:ascii="Arial" w:hAnsi="Arial" w:cs="Arial"/>
          <w:szCs w:val="24"/>
        </w:rPr>
        <w:t>лэптоп</w:t>
      </w:r>
      <w:r w:rsidRPr="00540705">
        <w:rPr>
          <w:rFonts w:ascii="Arial" w:hAnsi="Arial" w:cs="Arial"/>
          <w:szCs w:val="24"/>
        </w:rPr>
        <w:t>.</w:t>
      </w:r>
    </w:p>
    <w:p w:rsidR="00203693" w:rsidRPr="00540705" w:rsidRDefault="00203693" w:rsidP="0026210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Cs/>
          <w:szCs w:val="24"/>
        </w:rPr>
      </w:pPr>
      <w:r w:rsidRPr="00540705">
        <w:rPr>
          <w:rFonts w:ascii="Arial" w:hAnsi="Arial" w:cs="Arial"/>
          <w:szCs w:val="24"/>
        </w:rPr>
        <w:t xml:space="preserve">Для выполнения заданий студенты используют </w:t>
      </w:r>
      <w:hyperlink r:id="rId11" w:history="1">
        <w:r w:rsidRPr="00540705">
          <w:rPr>
            <w:rStyle w:val="aa"/>
            <w:rFonts w:ascii="Arial" w:hAnsi="Arial" w:cs="Arial"/>
            <w:szCs w:val="24"/>
          </w:rPr>
          <w:t>электронные ресурсы</w:t>
        </w:r>
      </w:hyperlink>
      <w:r w:rsidRPr="00540705">
        <w:rPr>
          <w:rFonts w:ascii="Arial" w:hAnsi="Arial" w:cs="Arial"/>
          <w:szCs w:val="24"/>
        </w:rPr>
        <w:t xml:space="preserve"> библиотеки НИУ ВШЭ, в т.ч. б</w:t>
      </w:r>
      <w:r w:rsidRPr="00540705">
        <w:rPr>
          <w:rFonts w:ascii="Arial" w:hAnsi="Arial" w:cs="Arial"/>
          <w:bCs/>
          <w:szCs w:val="24"/>
        </w:rPr>
        <w:t>азы данных зарубежной периодики (</w:t>
      </w:r>
      <w:r w:rsidR="00262104" w:rsidRPr="00540705">
        <w:rPr>
          <w:rFonts w:ascii="Arial" w:hAnsi="Arial" w:cs="Arial"/>
          <w:bCs/>
          <w:szCs w:val="24"/>
        </w:rPr>
        <w:t xml:space="preserve">например, </w:t>
      </w:r>
      <w:proofErr w:type="spellStart"/>
      <w:r w:rsidRPr="00540705">
        <w:rPr>
          <w:rFonts w:ascii="Arial" w:hAnsi="Arial" w:cs="Arial"/>
          <w:bCs/>
          <w:szCs w:val="24"/>
          <w:lang w:val="en-US"/>
        </w:rPr>
        <w:t>EBSCOHost</w:t>
      </w:r>
      <w:proofErr w:type="spellEnd"/>
      <w:r w:rsidRPr="00540705">
        <w:rPr>
          <w:rFonts w:ascii="Arial" w:hAnsi="Arial" w:cs="Arial"/>
          <w:bCs/>
          <w:szCs w:val="24"/>
        </w:rPr>
        <w:t>), базы данных научного цитирования (</w:t>
      </w:r>
      <w:r w:rsidR="00262104" w:rsidRPr="00540705">
        <w:rPr>
          <w:rFonts w:ascii="Arial" w:hAnsi="Arial" w:cs="Arial"/>
          <w:bCs/>
          <w:szCs w:val="24"/>
        </w:rPr>
        <w:t xml:space="preserve">например, </w:t>
      </w:r>
      <w:r w:rsidRPr="00540705">
        <w:rPr>
          <w:rFonts w:ascii="Arial" w:hAnsi="Arial" w:cs="Arial"/>
          <w:bCs/>
          <w:szCs w:val="24"/>
          <w:lang w:val="en-US"/>
        </w:rPr>
        <w:t>Web</w:t>
      </w:r>
      <w:r w:rsidRPr="00540705">
        <w:rPr>
          <w:rFonts w:ascii="Arial" w:hAnsi="Arial" w:cs="Arial"/>
          <w:bCs/>
          <w:szCs w:val="24"/>
        </w:rPr>
        <w:t xml:space="preserve"> </w:t>
      </w:r>
      <w:r w:rsidRPr="00540705">
        <w:rPr>
          <w:rFonts w:ascii="Arial" w:hAnsi="Arial" w:cs="Arial"/>
          <w:bCs/>
          <w:szCs w:val="24"/>
          <w:lang w:val="en-US"/>
        </w:rPr>
        <w:t>of</w:t>
      </w:r>
      <w:r w:rsidRPr="00540705">
        <w:rPr>
          <w:rFonts w:ascii="Arial" w:hAnsi="Arial" w:cs="Arial"/>
          <w:bCs/>
          <w:szCs w:val="24"/>
        </w:rPr>
        <w:t xml:space="preserve"> </w:t>
      </w:r>
      <w:r w:rsidRPr="00540705">
        <w:rPr>
          <w:rFonts w:ascii="Arial" w:hAnsi="Arial" w:cs="Arial"/>
          <w:bCs/>
          <w:szCs w:val="24"/>
          <w:lang w:val="en-US"/>
        </w:rPr>
        <w:t>Knowledge</w:t>
      </w:r>
      <w:r w:rsidRPr="00540705">
        <w:rPr>
          <w:rFonts w:ascii="Arial" w:hAnsi="Arial" w:cs="Arial"/>
          <w:bCs/>
          <w:szCs w:val="24"/>
        </w:rPr>
        <w:t xml:space="preserve">, </w:t>
      </w:r>
      <w:r w:rsidRPr="00540705">
        <w:rPr>
          <w:rFonts w:ascii="Arial" w:hAnsi="Arial" w:cs="Arial"/>
          <w:bCs/>
          <w:szCs w:val="24"/>
          <w:lang w:val="en-US"/>
        </w:rPr>
        <w:t>Scopus</w:t>
      </w:r>
      <w:r w:rsidRPr="00540705">
        <w:rPr>
          <w:rFonts w:ascii="Arial" w:hAnsi="Arial" w:cs="Arial"/>
          <w:bCs/>
          <w:szCs w:val="24"/>
        </w:rPr>
        <w:t>)</w:t>
      </w:r>
      <w:r w:rsidR="00262104" w:rsidRPr="00540705">
        <w:rPr>
          <w:rFonts w:ascii="Arial" w:hAnsi="Arial" w:cs="Arial"/>
          <w:bCs/>
          <w:szCs w:val="24"/>
        </w:rPr>
        <w:t xml:space="preserve">, базы данных диссертаций (например, </w:t>
      </w:r>
      <w:proofErr w:type="spellStart"/>
      <w:r w:rsidR="00262104" w:rsidRPr="00540705">
        <w:rPr>
          <w:rFonts w:ascii="Arial" w:hAnsi="Arial" w:cs="Arial"/>
          <w:bCs/>
          <w:szCs w:val="24"/>
          <w:lang w:val="en-US"/>
        </w:rPr>
        <w:t>ProQuest</w:t>
      </w:r>
      <w:proofErr w:type="spellEnd"/>
      <w:r w:rsidR="00262104" w:rsidRPr="00540705">
        <w:rPr>
          <w:rFonts w:ascii="Arial" w:hAnsi="Arial" w:cs="Arial"/>
          <w:bCs/>
          <w:szCs w:val="24"/>
        </w:rPr>
        <w:t>)</w:t>
      </w:r>
      <w:r w:rsidRPr="00540705">
        <w:rPr>
          <w:rFonts w:ascii="Arial" w:hAnsi="Arial" w:cs="Arial"/>
          <w:bCs/>
          <w:szCs w:val="24"/>
        </w:rPr>
        <w:t xml:space="preserve">. </w:t>
      </w:r>
      <w:r w:rsidRPr="00540705">
        <w:rPr>
          <w:rFonts w:ascii="Arial" w:hAnsi="Arial" w:cs="Arial"/>
          <w:szCs w:val="24"/>
        </w:rPr>
        <w:t>Онлайн-доступ к электронным ресурсам осуществляется со всех компьютеров НИУ ВШЭ и извне (по паролю)</w:t>
      </w:r>
      <w:r w:rsidRPr="00540705">
        <w:rPr>
          <w:rFonts w:ascii="Arial" w:hAnsi="Arial" w:cs="Arial"/>
          <w:bCs/>
          <w:szCs w:val="24"/>
        </w:rPr>
        <w:t xml:space="preserve">. </w:t>
      </w:r>
    </w:p>
    <w:p w:rsidR="00203693" w:rsidRPr="00540705" w:rsidRDefault="00203693" w:rsidP="0026210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Для обмена информацией с преподавателем при подготовке заданий </w:t>
      </w:r>
      <w:r w:rsidR="00262104" w:rsidRPr="00540705">
        <w:rPr>
          <w:rFonts w:ascii="Arial" w:hAnsi="Arial" w:cs="Arial"/>
          <w:szCs w:val="24"/>
        </w:rPr>
        <w:t xml:space="preserve">НИС </w:t>
      </w:r>
      <w:r w:rsidRPr="00540705">
        <w:rPr>
          <w:rFonts w:ascii="Arial" w:hAnsi="Arial" w:cs="Arial"/>
          <w:szCs w:val="24"/>
        </w:rPr>
        <w:t xml:space="preserve">студенты используют систему </w:t>
      </w:r>
      <w:hyperlink r:id="rId12" w:history="1">
        <w:r w:rsidRPr="00540705">
          <w:rPr>
            <w:rStyle w:val="aa"/>
            <w:rFonts w:ascii="Arial" w:hAnsi="Arial" w:cs="Arial"/>
            <w:szCs w:val="24"/>
            <w:lang w:val="en-US"/>
          </w:rPr>
          <w:t>LMS</w:t>
        </w:r>
      </w:hyperlink>
      <w:r w:rsidRPr="00540705">
        <w:rPr>
          <w:rFonts w:ascii="Arial" w:hAnsi="Arial" w:cs="Arial"/>
          <w:szCs w:val="24"/>
        </w:rPr>
        <w:t xml:space="preserve">, </w:t>
      </w:r>
      <w:r w:rsidR="00262104" w:rsidRPr="00540705">
        <w:rPr>
          <w:rFonts w:ascii="Arial" w:hAnsi="Arial" w:cs="Arial"/>
          <w:szCs w:val="24"/>
        </w:rPr>
        <w:t xml:space="preserve">облачные сервисы (например, </w:t>
      </w:r>
      <w:proofErr w:type="spellStart"/>
      <w:r w:rsidR="00262104" w:rsidRPr="00540705">
        <w:rPr>
          <w:rFonts w:ascii="Arial" w:hAnsi="Arial" w:cs="Arial"/>
          <w:szCs w:val="24"/>
          <w:lang w:val="en-US"/>
        </w:rPr>
        <w:t>dropbox</w:t>
      </w:r>
      <w:proofErr w:type="spellEnd"/>
      <w:r w:rsidR="00262104" w:rsidRPr="00540705">
        <w:rPr>
          <w:rFonts w:ascii="Arial" w:hAnsi="Arial" w:cs="Arial"/>
          <w:szCs w:val="24"/>
        </w:rPr>
        <w:t xml:space="preserve">), сервисы для совместной уделённой работы (например </w:t>
      </w:r>
      <w:proofErr w:type="spellStart"/>
      <w:r w:rsidR="00262104" w:rsidRPr="00540705">
        <w:rPr>
          <w:rFonts w:ascii="Arial" w:hAnsi="Arial" w:cs="Arial"/>
          <w:szCs w:val="24"/>
          <w:lang w:val="en-US"/>
        </w:rPr>
        <w:t>google</w:t>
      </w:r>
      <w:proofErr w:type="spellEnd"/>
      <w:r w:rsidR="00262104" w:rsidRPr="00540705">
        <w:rPr>
          <w:rFonts w:ascii="Arial" w:hAnsi="Arial" w:cs="Arial"/>
          <w:szCs w:val="24"/>
        </w:rPr>
        <w:t xml:space="preserve"> </w:t>
      </w:r>
      <w:r w:rsidR="00262104" w:rsidRPr="00540705">
        <w:rPr>
          <w:rFonts w:ascii="Arial" w:hAnsi="Arial" w:cs="Arial"/>
          <w:szCs w:val="24"/>
          <w:lang w:val="en-US"/>
        </w:rPr>
        <w:t>docs</w:t>
      </w:r>
      <w:r w:rsidR="00262104" w:rsidRPr="00540705">
        <w:rPr>
          <w:rFonts w:ascii="Arial" w:hAnsi="Arial" w:cs="Arial"/>
          <w:szCs w:val="24"/>
        </w:rPr>
        <w:t>), группы в социальных сетях, электронную почту</w:t>
      </w:r>
      <w:r w:rsidRPr="00540705">
        <w:rPr>
          <w:rFonts w:ascii="Arial" w:hAnsi="Arial" w:cs="Arial"/>
          <w:szCs w:val="24"/>
        </w:rPr>
        <w:t>.</w:t>
      </w:r>
    </w:p>
    <w:p w:rsidR="00203693" w:rsidRPr="00540705" w:rsidRDefault="00203693" w:rsidP="00262104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Перечень информационных технологий, используемых при осуществлении образовательного процесса, включая перечень ПО и информационных справочных систем:</w:t>
      </w:r>
    </w:p>
    <w:p w:rsidR="00203693" w:rsidRPr="00540705" w:rsidRDefault="00203693" w:rsidP="00617B5B">
      <w:pPr>
        <w:pStyle w:val="af6"/>
        <w:numPr>
          <w:ilvl w:val="0"/>
          <w:numId w:val="12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 w:rsidRPr="00540705">
        <w:rPr>
          <w:rFonts w:ascii="Arial" w:hAnsi="Arial" w:cs="Arial"/>
          <w:sz w:val="24"/>
          <w:szCs w:val="24"/>
          <w:lang w:val="en-US"/>
        </w:rPr>
        <w:t>M</w:t>
      </w:r>
      <w:r w:rsidR="00262104" w:rsidRPr="00540705">
        <w:rPr>
          <w:rFonts w:ascii="Arial" w:hAnsi="Arial" w:cs="Arial"/>
          <w:sz w:val="24"/>
          <w:szCs w:val="24"/>
          <w:lang w:val="en-US"/>
        </w:rPr>
        <w:t>S</w:t>
      </w:r>
      <w:r w:rsidRPr="00540705">
        <w:rPr>
          <w:rFonts w:ascii="Arial" w:hAnsi="Arial" w:cs="Arial"/>
          <w:sz w:val="24"/>
          <w:szCs w:val="24"/>
          <w:lang w:val="en-US"/>
        </w:rPr>
        <w:t xml:space="preserve"> Windows </w:t>
      </w:r>
      <w:proofErr w:type="spellStart"/>
      <w:r w:rsidRPr="00540705">
        <w:rPr>
          <w:rFonts w:ascii="Arial" w:hAnsi="Arial" w:cs="Arial"/>
          <w:sz w:val="24"/>
          <w:szCs w:val="24"/>
          <w:lang w:val="en-US"/>
        </w:rPr>
        <w:t>или</w:t>
      </w:r>
      <w:proofErr w:type="spellEnd"/>
      <w:r w:rsidRPr="00540705">
        <w:rPr>
          <w:rFonts w:ascii="Arial" w:hAnsi="Arial" w:cs="Arial"/>
          <w:sz w:val="24"/>
          <w:szCs w:val="24"/>
          <w:lang w:val="en-US"/>
        </w:rPr>
        <w:t xml:space="preserve"> Mac OS</w:t>
      </w:r>
    </w:p>
    <w:p w:rsidR="00203693" w:rsidRPr="00540705" w:rsidRDefault="00203693" w:rsidP="00617B5B">
      <w:pPr>
        <w:pStyle w:val="af6"/>
        <w:numPr>
          <w:ilvl w:val="0"/>
          <w:numId w:val="12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M</w:t>
      </w:r>
      <w:r w:rsidR="00262104" w:rsidRPr="00540705">
        <w:rPr>
          <w:rFonts w:ascii="Arial" w:hAnsi="Arial" w:cs="Arial"/>
          <w:sz w:val="24"/>
          <w:szCs w:val="24"/>
          <w:lang w:val="en-US"/>
        </w:rPr>
        <w:t>S</w:t>
      </w:r>
      <w:r w:rsidRPr="005407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705">
        <w:rPr>
          <w:rFonts w:ascii="Arial" w:hAnsi="Arial" w:cs="Arial"/>
          <w:sz w:val="24"/>
          <w:szCs w:val="24"/>
        </w:rPr>
        <w:t>Office</w:t>
      </w:r>
      <w:proofErr w:type="spellEnd"/>
      <w:r w:rsidR="00262104" w:rsidRPr="00540705">
        <w:rPr>
          <w:rFonts w:ascii="Arial" w:hAnsi="Arial" w:cs="Arial"/>
          <w:sz w:val="24"/>
          <w:szCs w:val="24"/>
        </w:rPr>
        <w:t xml:space="preserve"> </w:t>
      </w:r>
      <w:r w:rsidR="001E5AC2" w:rsidRPr="00540705">
        <w:rPr>
          <w:rFonts w:ascii="Arial" w:hAnsi="Arial" w:cs="Arial"/>
          <w:sz w:val="24"/>
          <w:szCs w:val="24"/>
        </w:rPr>
        <w:t>(</w:t>
      </w:r>
      <w:r w:rsidR="001E5AC2" w:rsidRPr="00540705">
        <w:rPr>
          <w:rFonts w:ascii="Arial" w:hAnsi="Arial" w:cs="Arial"/>
          <w:sz w:val="24"/>
          <w:szCs w:val="24"/>
          <w:lang w:val="en-US"/>
        </w:rPr>
        <w:t>Word</w:t>
      </w:r>
      <w:r w:rsidR="001E5AC2" w:rsidRPr="00540705">
        <w:rPr>
          <w:rFonts w:ascii="Arial" w:hAnsi="Arial" w:cs="Arial"/>
          <w:sz w:val="24"/>
          <w:szCs w:val="24"/>
        </w:rPr>
        <w:t xml:space="preserve">, </w:t>
      </w:r>
      <w:r w:rsidR="001E5AC2" w:rsidRPr="00540705">
        <w:rPr>
          <w:rFonts w:ascii="Arial" w:hAnsi="Arial" w:cs="Arial"/>
          <w:sz w:val="24"/>
          <w:szCs w:val="24"/>
          <w:lang w:val="en-US"/>
        </w:rPr>
        <w:t>Excel</w:t>
      </w:r>
      <w:r w:rsidR="001E5AC2" w:rsidRPr="00540705">
        <w:rPr>
          <w:rFonts w:ascii="Arial" w:hAnsi="Arial" w:cs="Arial"/>
          <w:sz w:val="24"/>
          <w:szCs w:val="24"/>
        </w:rPr>
        <w:t xml:space="preserve">, </w:t>
      </w:r>
      <w:r w:rsidR="001E5AC2" w:rsidRPr="00540705">
        <w:rPr>
          <w:rFonts w:ascii="Arial" w:hAnsi="Arial" w:cs="Arial"/>
          <w:sz w:val="24"/>
          <w:szCs w:val="24"/>
          <w:lang w:val="en-US"/>
        </w:rPr>
        <w:t>PowerPoint</w:t>
      </w:r>
      <w:r w:rsidR="001E5AC2" w:rsidRPr="00540705">
        <w:rPr>
          <w:rFonts w:ascii="Arial" w:hAnsi="Arial" w:cs="Arial"/>
          <w:sz w:val="24"/>
          <w:szCs w:val="24"/>
        </w:rPr>
        <w:t xml:space="preserve">) </w:t>
      </w:r>
      <w:r w:rsidR="00262104" w:rsidRPr="00540705">
        <w:rPr>
          <w:rFonts w:ascii="Arial" w:hAnsi="Arial" w:cs="Arial"/>
          <w:sz w:val="24"/>
          <w:szCs w:val="24"/>
        </w:rPr>
        <w:t>или аналогичное приложение для работы с документами</w:t>
      </w:r>
    </w:p>
    <w:p w:rsidR="00203693" w:rsidRPr="00540705" w:rsidRDefault="00203693" w:rsidP="00617B5B">
      <w:pPr>
        <w:pStyle w:val="af6"/>
        <w:numPr>
          <w:ilvl w:val="0"/>
          <w:numId w:val="12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Доступ в Интернет</w:t>
      </w:r>
      <w:r w:rsidR="00262104" w:rsidRPr="00540705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262104" w:rsidRPr="00540705">
        <w:rPr>
          <w:rFonts w:ascii="Arial" w:hAnsi="Arial" w:cs="Arial"/>
          <w:sz w:val="24"/>
          <w:szCs w:val="24"/>
          <w:lang w:val="en-US"/>
        </w:rPr>
        <w:t>wifi</w:t>
      </w:r>
      <w:proofErr w:type="spellEnd"/>
    </w:p>
    <w:p w:rsidR="00262104" w:rsidRPr="00540705" w:rsidRDefault="00262104" w:rsidP="00617B5B">
      <w:pPr>
        <w:pStyle w:val="af6"/>
        <w:numPr>
          <w:ilvl w:val="0"/>
          <w:numId w:val="12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  <w:lang w:val="en-US"/>
        </w:rPr>
        <w:t>IBM</w:t>
      </w:r>
      <w:r w:rsidRPr="00540705">
        <w:rPr>
          <w:rFonts w:ascii="Arial" w:hAnsi="Arial" w:cs="Arial"/>
          <w:sz w:val="24"/>
          <w:szCs w:val="24"/>
        </w:rPr>
        <w:t xml:space="preserve"> SPSS или </w:t>
      </w:r>
      <w:bookmarkStart w:id="166" w:name="OLE_LINK79"/>
      <w:bookmarkStart w:id="167" w:name="OLE_LINK80"/>
      <w:r w:rsidRPr="00540705">
        <w:rPr>
          <w:rFonts w:ascii="Arial" w:hAnsi="Arial" w:cs="Arial"/>
          <w:sz w:val="24"/>
          <w:szCs w:val="24"/>
        </w:rPr>
        <w:t xml:space="preserve">аналогичное приложение </w:t>
      </w:r>
      <w:bookmarkEnd w:id="166"/>
      <w:bookmarkEnd w:id="167"/>
      <w:r w:rsidRPr="00540705">
        <w:rPr>
          <w:rFonts w:ascii="Arial" w:hAnsi="Arial" w:cs="Arial"/>
          <w:sz w:val="24"/>
          <w:szCs w:val="24"/>
        </w:rPr>
        <w:t>для анализа данных</w:t>
      </w:r>
    </w:p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</w:rPr>
      </w:pPr>
    </w:p>
    <w:tbl>
      <w:tblPr>
        <w:tblStyle w:val="af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6613"/>
      </w:tblGrid>
      <w:tr w:rsidR="00203693" w:rsidRPr="00540705" w:rsidTr="00AA73C4">
        <w:tc>
          <w:tcPr>
            <w:tcW w:w="3560" w:type="dxa"/>
          </w:tcPr>
          <w:p w:rsidR="00203693" w:rsidRPr="00540705" w:rsidRDefault="008929EF" w:rsidP="00AA73C4">
            <w:pPr>
              <w:spacing w:before="100" w:beforeAutospacing="1" w:after="100" w:afterAutospacing="1" w:line="276" w:lineRule="auto"/>
              <w:ind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Разработчики </w:t>
            </w:r>
            <w:r w:rsidR="00203693" w:rsidRPr="00540705">
              <w:rPr>
                <w:rFonts w:ascii="Arial" w:hAnsi="Arial" w:cs="Arial"/>
                <w:b/>
              </w:rPr>
              <w:t xml:space="preserve"> программы   </w:t>
            </w:r>
          </w:p>
        </w:tc>
        <w:tc>
          <w:tcPr>
            <w:tcW w:w="6613" w:type="dxa"/>
          </w:tcPr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540705">
              <w:rPr>
                <w:rFonts w:ascii="Arial" w:hAnsi="Arial" w:cs="Arial"/>
                <w:szCs w:val="24"/>
              </w:rPr>
              <w:t>Александровский С.В.</w:t>
            </w:r>
          </w:p>
          <w:p w:rsidR="00203693" w:rsidRPr="00540705" w:rsidRDefault="00203693" w:rsidP="00AA73C4">
            <w:pPr>
              <w:spacing w:before="100" w:beforeAutospacing="1" w:after="100" w:afterAutospacing="1" w:line="276" w:lineRule="auto"/>
              <w:ind w:firstLine="0"/>
              <w:jc w:val="right"/>
              <w:rPr>
                <w:rFonts w:ascii="Arial" w:hAnsi="Arial" w:cs="Arial"/>
              </w:rPr>
            </w:pPr>
            <w:r w:rsidRPr="00540705">
              <w:rPr>
                <w:rFonts w:ascii="Arial" w:hAnsi="Arial" w:cs="Arial"/>
                <w:szCs w:val="24"/>
              </w:rPr>
              <w:t>Фоменков Д.А.</w:t>
            </w:r>
          </w:p>
        </w:tc>
      </w:tr>
    </w:tbl>
    <w:p w:rsidR="004C27BA" w:rsidRDefault="004C27BA" w:rsidP="00203693">
      <w:pPr>
        <w:ind w:firstLine="0"/>
        <w:rPr>
          <w:rFonts w:ascii="Arial" w:hAnsi="Arial" w:cs="Arial"/>
          <w:szCs w:val="24"/>
        </w:rPr>
      </w:pPr>
    </w:p>
    <w:p w:rsidR="004C27BA" w:rsidRDefault="004C27BA">
      <w:pPr>
        <w:spacing w:after="160" w:line="259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03693" w:rsidRPr="004C27BA" w:rsidRDefault="00203693" w:rsidP="004C27BA">
      <w:pPr>
        <w:spacing w:before="100" w:beforeAutospacing="1" w:after="100" w:afterAutospacing="1"/>
        <w:ind w:firstLine="0"/>
        <w:jc w:val="right"/>
        <w:rPr>
          <w:rFonts w:ascii="Arial" w:hAnsi="Arial" w:cs="Arial"/>
          <w:b/>
          <w:sz w:val="28"/>
          <w:szCs w:val="24"/>
        </w:rPr>
      </w:pPr>
      <w:bookmarkStart w:id="168" w:name="OLE_LINK239"/>
      <w:bookmarkStart w:id="169" w:name="OLE_LINK240"/>
      <w:r w:rsidRPr="004C27BA">
        <w:rPr>
          <w:rFonts w:ascii="Arial" w:hAnsi="Arial" w:cs="Arial"/>
          <w:b/>
          <w:sz w:val="28"/>
          <w:szCs w:val="24"/>
        </w:rPr>
        <w:lastRenderedPageBreak/>
        <w:t>Приложение 1</w:t>
      </w:r>
    </w:p>
    <w:bookmarkEnd w:id="168"/>
    <w:bookmarkEnd w:id="169"/>
    <w:p w:rsidR="00203693" w:rsidRPr="00540705" w:rsidRDefault="00203693" w:rsidP="00203693">
      <w:pPr>
        <w:spacing w:before="100" w:beforeAutospacing="1" w:after="100" w:afterAutospacing="1"/>
        <w:ind w:firstLine="0"/>
        <w:jc w:val="right"/>
        <w:rPr>
          <w:rFonts w:ascii="Arial" w:hAnsi="Arial" w:cs="Arial"/>
          <w:b/>
          <w:sz w:val="28"/>
          <w:szCs w:val="24"/>
        </w:rPr>
      </w:pPr>
      <w:r w:rsidRPr="00540705">
        <w:rPr>
          <w:rFonts w:ascii="Arial" w:hAnsi="Arial" w:cs="Arial"/>
          <w:b/>
          <w:sz w:val="28"/>
          <w:szCs w:val="24"/>
        </w:rPr>
        <w:t>Формы самостоятельной работы при подготовке к занятиям</w:t>
      </w:r>
    </w:p>
    <w:p w:rsidR="0057094D" w:rsidRPr="006D11CB" w:rsidRDefault="0057094D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</w:rPr>
      </w:pPr>
      <w:bookmarkStart w:id="170" w:name="OLE_LINK27"/>
      <w:r w:rsidRPr="006D11CB">
        <w:rPr>
          <w:rFonts w:ascii="Arial" w:hAnsi="Arial" w:cs="Arial"/>
          <w:b/>
          <w:sz w:val="28"/>
        </w:rPr>
        <w:t>1 КУРС</w:t>
      </w:r>
    </w:p>
    <w:p w:rsidR="00203693" w:rsidRDefault="00203693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</w:rPr>
      </w:pPr>
      <w:r w:rsidRPr="005C495B">
        <w:rPr>
          <w:rFonts w:ascii="Arial" w:hAnsi="Arial" w:cs="Arial"/>
          <w:b/>
        </w:rPr>
        <w:t xml:space="preserve">Раздел 1. </w:t>
      </w:r>
      <w:r w:rsidR="005C495B" w:rsidRPr="005C495B">
        <w:rPr>
          <w:rFonts w:ascii="Arial" w:hAnsi="Arial" w:cs="Arial"/>
          <w:b/>
        </w:rPr>
        <w:t>Планирование научно-исследовательского и консалтингового проекта</w:t>
      </w:r>
    </w:p>
    <w:p w:rsidR="00203693" w:rsidRPr="008125D0" w:rsidRDefault="00203693" w:rsidP="002171BC">
      <w:pPr>
        <w:pStyle w:val="af6"/>
        <w:numPr>
          <w:ilvl w:val="0"/>
          <w:numId w:val="6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Подготовка к дискуссии по вопросам</w:t>
      </w:r>
      <w:r w:rsidR="0040142D">
        <w:rPr>
          <w:rFonts w:ascii="Arial" w:hAnsi="Arial" w:cs="Arial"/>
          <w:sz w:val="24"/>
          <w:szCs w:val="24"/>
        </w:rPr>
        <w:t>:</w:t>
      </w:r>
      <w:r w:rsidR="005C495B" w:rsidRPr="008125D0">
        <w:rPr>
          <w:rFonts w:ascii="Arial" w:hAnsi="Arial" w:cs="Arial"/>
          <w:sz w:val="24"/>
          <w:szCs w:val="24"/>
        </w:rPr>
        <w:t xml:space="preserve"> </w:t>
      </w:r>
    </w:p>
    <w:p w:rsidR="005C495B" w:rsidRPr="008125D0" w:rsidRDefault="005C495B" w:rsidP="00203693">
      <w:pPr>
        <w:pStyle w:val="a0"/>
        <w:numPr>
          <w:ilvl w:val="0"/>
          <w:numId w:val="3"/>
        </w:numPr>
        <w:spacing w:before="100" w:beforeAutospacing="1" w:after="100" w:afterAutospacing="1" w:line="276" w:lineRule="auto"/>
        <w:ind w:left="1418"/>
        <w:rPr>
          <w:rFonts w:ascii="Arial" w:eastAsia="Times New Roman" w:hAnsi="Arial" w:cs="Arial"/>
          <w:szCs w:val="24"/>
          <w:lang w:eastAsia="ru-RU"/>
        </w:rPr>
      </w:pPr>
      <w:r w:rsidRPr="008125D0">
        <w:rPr>
          <w:rFonts w:ascii="Arial" w:hAnsi="Arial" w:cs="Arial"/>
          <w:szCs w:val="24"/>
        </w:rPr>
        <w:t>Планирование научно-исследовательского проекта в маркетинге</w:t>
      </w:r>
      <w:r w:rsidRPr="008125D0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5C495B" w:rsidRPr="00017ADA" w:rsidRDefault="005C495B" w:rsidP="00203693">
      <w:pPr>
        <w:pStyle w:val="a0"/>
        <w:numPr>
          <w:ilvl w:val="0"/>
          <w:numId w:val="3"/>
        </w:numPr>
        <w:spacing w:before="100" w:beforeAutospacing="1" w:after="100" w:afterAutospacing="1" w:line="276" w:lineRule="auto"/>
        <w:ind w:left="1418"/>
        <w:rPr>
          <w:rFonts w:ascii="Arial" w:eastAsia="Times New Roman" w:hAnsi="Arial" w:cs="Arial"/>
          <w:szCs w:val="24"/>
          <w:lang w:eastAsia="ru-RU"/>
        </w:rPr>
      </w:pPr>
      <w:r w:rsidRPr="008125D0">
        <w:rPr>
          <w:rFonts w:ascii="Arial" w:hAnsi="Arial" w:cs="Arial"/>
          <w:szCs w:val="24"/>
        </w:rPr>
        <w:t>Планирование консалтингового проекта в маркетинге</w:t>
      </w:r>
    </w:p>
    <w:p w:rsidR="00203693" w:rsidRPr="008125D0" w:rsidRDefault="00203693" w:rsidP="002171BC">
      <w:pPr>
        <w:pStyle w:val="af6"/>
        <w:numPr>
          <w:ilvl w:val="0"/>
          <w:numId w:val="6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 xml:space="preserve">Анализ опыта </w:t>
      </w:r>
      <w:r w:rsidR="005C495B" w:rsidRPr="008125D0">
        <w:rPr>
          <w:rFonts w:ascii="Arial" w:hAnsi="Arial" w:cs="Arial"/>
          <w:sz w:val="24"/>
          <w:szCs w:val="24"/>
        </w:rPr>
        <w:t>реализации исследовательских проектов / публикаций преподавателей программы</w:t>
      </w:r>
      <w:r w:rsidRPr="008125D0">
        <w:rPr>
          <w:rFonts w:ascii="Arial" w:hAnsi="Arial" w:cs="Arial"/>
          <w:sz w:val="24"/>
          <w:szCs w:val="24"/>
        </w:rPr>
        <w:t xml:space="preserve"> </w:t>
      </w:r>
      <w:r w:rsidR="005C495B" w:rsidRPr="008125D0">
        <w:rPr>
          <w:rFonts w:ascii="Arial" w:hAnsi="Arial" w:cs="Arial"/>
          <w:sz w:val="24"/>
          <w:szCs w:val="24"/>
        </w:rPr>
        <w:t>Маркетинг</w:t>
      </w:r>
    </w:p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Студентам предлагается провести анализ </w:t>
      </w:r>
      <w:bookmarkStart w:id="171" w:name="OLE_LINK72"/>
      <w:bookmarkStart w:id="172" w:name="OLE_LINK73"/>
      <w:r w:rsidRPr="00540705">
        <w:rPr>
          <w:rFonts w:ascii="Arial" w:hAnsi="Arial" w:cs="Arial"/>
          <w:szCs w:val="24"/>
        </w:rPr>
        <w:t>материалов (статья, отчет исследования) по направлениям исследований преподавателей программы и приглашенных специалистов</w:t>
      </w:r>
      <w:bookmarkEnd w:id="171"/>
      <w:bookmarkEnd w:id="172"/>
      <w:r w:rsidRPr="00540705">
        <w:rPr>
          <w:rFonts w:ascii="Arial" w:hAnsi="Arial" w:cs="Arial"/>
          <w:szCs w:val="24"/>
        </w:rPr>
        <w:t xml:space="preserve"> для последующего обсуждения по вопросам.</w:t>
      </w:r>
    </w:p>
    <w:p w:rsidR="00203693" w:rsidRPr="00540705" w:rsidRDefault="0040142D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bookmarkStart w:id="173" w:name="OLE_LINK70"/>
      <w:bookmarkStart w:id="174" w:name="OLE_LINK71"/>
      <w:r>
        <w:rPr>
          <w:rFonts w:ascii="Arial" w:hAnsi="Arial" w:cs="Arial"/>
          <w:szCs w:val="24"/>
        </w:rPr>
        <w:t>Предварительные во</w:t>
      </w:r>
      <w:r w:rsidR="00203693" w:rsidRPr="00540705">
        <w:rPr>
          <w:rFonts w:ascii="Arial" w:hAnsi="Arial" w:cs="Arial"/>
          <w:szCs w:val="24"/>
        </w:rPr>
        <w:t>просы</w:t>
      </w:r>
      <w:r>
        <w:rPr>
          <w:rFonts w:ascii="Arial" w:hAnsi="Arial" w:cs="Arial"/>
          <w:szCs w:val="24"/>
        </w:rPr>
        <w:t xml:space="preserve"> для подготовки</w:t>
      </w:r>
      <w:r w:rsidR="00203693" w:rsidRPr="00540705">
        <w:rPr>
          <w:rFonts w:ascii="Arial" w:hAnsi="Arial" w:cs="Arial"/>
          <w:szCs w:val="24"/>
        </w:rPr>
        <w:t>: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Постановк</w:t>
      </w:r>
      <w:r w:rsidR="00203693" w:rsidRPr="00540705">
        <w:rPr>
          <w:rFonts w:ascii="Arial" w:hAnsi="Arial" w:cs="Arial"/>
          <w:szCs w:val="24"/>
        </w:rPr>
        <w:t>и проблемы исследования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Отличие проблемы исследования от проблемы бизнеса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Обоснование предмета и объекта исследования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Формулировка цели и задач исследования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Оригинальность подхода и научная новизна исследования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Выдвижение гипотез в </w:t>
      </w:r>
      <w:r w:rsidR="00203693" w:rsidRPr="00540705">
        <w:rPr>
          <w:rFonts w:ascii="Arial" w:hAnsi="Arial" w:cs="Arial"/>
          <w:szCs w:val="24"/>
        </w:rPr>
        <w:t>маркетинговых исследованиях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Выбор и обоснование методов исследования</w:t>
      </w:r>
    </w:p>
    <w:p w:rsidR="00203693" w:rsidRPr="005C495B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Cs w:val="24"/>
        </w:rPr>
      </w:pPr>
      <w:r w:rsidRPr="005C495B">
        <w:rPr>
          <w:rFonts w:ascii="Arial" w:hAnsi="Arial" w:cs="Arial"/>
          <w:i/>
          <w:szCs w:val="24"/>
        </w:rPr>
        <w:t>Элементы научной новизны в теоретической части работы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Иерархия и взаимосвязь терминов, понятий и категорий. Основы построения классификаций.  Установление взаимо</w:t>
      </w:r>
      <w:r w:rsidR="00203693" w:rsidRPr="00540705">
        <w:rPr>
          <w:rFonts w:ascii="Arial" w:hAnsi="Arial" w:cs="Arial"/>
          <w:szCs w:val="24"/>
        </w:rPr>
        <w:t>связей и закономерностей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Разработка новых моделей, методов, методик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Приращение новых знаний как результат проведенного исследования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Структура исследования, обоснование логики работы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Теоретические источники и виды публикаций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Правила выбора теоретических ист</w:t>
      </w:r>
      <w:r w:rsidR="00203693" w:rsidRPr="00540705">
        <w:rPr>
          <w:rFonts w:ascii="Arial" w:hAnsi="Arial" w:cs="Arial"/>
          <w:szCs w:val="24"/>
        </w:rPr>
        <w:t>очников</w:t>
      </w:r>
    </w:p>
    <w:p w:rsidR="00203693" w:rsidRPr="00540705" w:rsidRDefault="005C495B" w:rsidP="00617B5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Журналы в области маркетинга</w:t>
      </w:r>
    </w:p>
    <w:bookmarkEnd w:id="173"/>
    <w:bookmarkEnd w:id="174"/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Во время подготовки к семинару внимание студентов акцентируется на демонстрации образцов исследовательской и аналитической деятельности. В результате студент может понять логику выбора темы курсовой работы и в дальнейшем сформировать первоначальный план этой работы.</w:t>
      </w:r>
    </w:p>
    <w:p w:rsidR="005C495B" w:rsidRPr="005C495B" w:rsidRDefault="00203693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C495B">
        <w:rPr>
          <w:rFonts w:ascii="Arial" w:hAnsi="Arial" w:cs="Arial"/>
          <w:b/>
        </w:rPr>
        <w:t xml:space="preserve">Раздел 2. </w:t>
      </w:r>
      <w:r w:rsidR="005C495B" w:rsidRPr="005C495B">
        <w:rPr>
          <w:rFonts w:ascii="Arial" w:hAnsi="Arial" w:cs="Arial"/>
          <w:b/>
        </w:rPr>
        <w:t>Современные инструменты исследования в маркетинге</w:t>
      </w:r>
      <w:r w:rsidR="005C495B" w:rsidRPr="005C495B">
        <w:rPr>
          <w:rFonts w:ascii="Arial" w:hAnsi="Arial" w:cs="Arial"/>
          <w:szCs w:val="24"/>
        </w:rPr>
        <w:t xml:space="preserve"> </w:t>
      </w:r>
    </w:p>
    <w:p w:rsidR="008125D0" w:rsidRPr="008125D0" w:rsidRDefault="008125D0" w:rsidP="002171BC">
      <w:pPr>
        <w:pStyle w:val="af6"/>
        <w:numPr>
          <w:ilvl w:val="0"/>
          <w:numId w:val="6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Подготовка к дискуссии по вопросам</w:t>
      </w:r>
      <w:r>
        <w:rPr>
          <w:rFonts w:ascii="Arial" w:hAnsi="Arial" w:cs="Arial"/>
          <w:sz w:val="24"/>
          <w:szCs w:val="24"/>
        </w:rPr>
        <w:t>:</w:t>
      </w:r>
      <w:r w:rsidRPr="008125D0">
        <w:rPr>
          <w:rFonts w:ascii="Arial" w:hAnsi="Arial" w:cs="Arial"/>
          <w:sz w:val="24"/>
          <w:szCs w:val="24"/>
        </w:rPr>
        <w:t xml:space="preserve"> </w:t>
      </w:r>
    </w:p>
    <w:p w:rsidR="008125D0" w:rsidRDefault="008125D0" w:rsidP="008125D0">
      <w:pPr>
        <w:pStyle w:val="af6"/>
        <w:spacing w:before="100" w:beforeAutospacing="1" w:after="100" w:afterAutospacing="1"/>
        <w:rPr>
          <w:rFonts w:ascii="Arial" w:hAnsi="Arial" w:cs="Arial"/>
          <w:sz w:val="24"/>
        </w:rPr>
      </w:pPr>
    </w:p>
    <w:p w:rsidR="008125D0" w:rsidRPr="00540705" w:rsidRDefault="008125D0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540705">
        <w:rPr>
          <w:rFonts w:ascii="Arial" w:hAnsi="Arial" w:cs="Arial"/>
          <w:sz w:val="24"/>
        </w:rPr>
        <w:t>Количественные (</w:t>
      </w:r>
      <w:r w:rsidRPr="00540705">
        <w:rPr>
          <w:rFonts w:ascii="Arial" w:hAnsi="Arial" w:cs="Arial"/>
          <w:sz w:val="24"/>
          <w:lang w:val="en-US"/>
        </w:rPr>
        <w:t>quantitative</w:t>
      </w:r>
      <w:r w:rsidRPr="00540705">
        <w:rPr>
          <w:rFonts w:ascii="Arial" w:hAnsi="Arial" w:cs="Arial"/>
          <w:sz w:val="24"/>
        </w:rPr>
        <w:t>), качественные (</w:t>
      </w:r>
      <w:r w:rsidRPr="00540705">
        <w:rPr>
          <w:rFonts w:ascii="Arial" w:hAnsi="Arial" w:cs="Arial"/>
          <w:sz w:val="24"/>
          <w:lang w:val="en-US"/>
        </w:rPr>
        <w:t>qualitative</w:t>
      </w:r>
      <w:r w:rsidRPr="00540705">
        <w:rPr>
          <w:rFonts w:ascii="Arial" w:hAnsi="Arial" w:cs="Arial"/>
          <w:sz w:val="24"/>
        </w:rPr>
        <w:t>) и с</w:t>
      </w:r>
      <w:r w:rsidRPr="00540705">
        <w:rPr>
          <w:rFonts w:ascii="Arial" w:hAnsi="Arial" w:cs="Arial"/>
          <w:sz w:val="24"/>
          <w:szCs w:val="24"/>
        </w:rPr>
        <w:t>мешанные (</w:t>
      </w:r>
      <w:r w:rsidRPr="00540705">
        <w:rPr>
          <w:rFonts w:ascii="Arial" w:hAnsi="Arial" w:cs="Arial"/>
          <w:sz w:val="24"/>
          <w:szCs w:val="24"/>
          <w:lang w:val="en-US"/>
        </w:rPr>
        <w:t>mixed</w:t>
      </w:r>
      <w:r w:rsidRPr="00540705">
        <w:rPr>
          <w:rFonts w:ascii="Arial" w:hAnsi="Arial" w:cs="Arial"/>
          <w:sz w:val="24"/>
          <w:szCs w:val="24"/>
        </w:rPr>
        <w:t xml:space="preserve">) </w:t>
      </w:r>
      <w:r w:rsidRPr="00540705">
        <w:rPr>
          <w:rFonts w:ascii="Arial" w:hAnsi="Arial" w:cs="Arial"/>
          <w:sz w:val="24"/>
        </w:rPr>
        <w:t>методы исследований</w:t>
      </w:r>
    </w:p>
    <w:p w:rsidR="008125D0" w:rsidRPr="00017ADA" w:rsidRDefault="008125D0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540705">
        <w:rPr>
          <w:rFonts w:ascii="Arial" w:hAnsi="Arial" w:cs="Arial"/>
          <w:sz w:val="24"/>
          <w:szCs w:val="24"/>
        </w:rPr>
        <w:t>Маркетинговые исследования в практике международных компаний (</w:t>
      </w:r>
      <w:r w:rsidRPr="00540705">
        <w:rPr>
          <w:rFonts w:ascii="Arial" w:hAnsi="Arial" w:cs="Arial"/>
          <w:sz w:val="24"/>
          <w:szCs w:val="24"/>
          <w:lang w:val="en-US"/>
        </w:rPr>
        <w:t>FMCG</w:t>
      </w:r>
      <w:r w:rsidRPr="00540705">
        <w:rPr>
          <w:rFonts w:ascii="Arial" w:hAnsi="Arial" w:cs="Arial"/>
          <w:sz w:val="24"/>
          <w:szCs w:val="24"/>
        </w:rPr>
        <w:t xml:space="preserve">, </w:t>
      </w:r>
      <w:r w:rsidRPr="00540705">
        <w:rPr>
          <w:rFonts w:ascii="Arial" w:hAnsi="Arial" w:cs="Arial"/>
          <w:sz w:val="24"/>
          <w:szCs w:val="24"/>
          <w:lang w:val="en-US"/>
        </w:rPr>
        <w:t>IT</w:t>
      </w:r>
      <w:r w:rsidRPr="005407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0705">
        <w:rPr>
          <w:rFonts w:ascii="Arial" w:hAnsi="Arial" w:cs="Arial"/>
          <w:sz w:val="24"/>
          <w:szCs w:val="24"/>
        </w:rPr>
        <w:t>стартапы</w:t>
      </w:r>
      <w:proofErr w:type="spellEnd"/>
      <w:r w:rsidRPr="00540705">
        <w:rPr>
          <w:rFonts w:ascii="Arial" w:hAnsi="Arial" w:cs="Arial"/>
          <w:sz w:val="24"/>
          <w:szCs w:val="24"/>
        </w:rPr>
        <w:t>)</w:t>
      </w:r>
    </w:p>
    <w:p w:rsidR="00017ADA" w:rsidRPr="00540705" w:rsidRDefault="00017ADA" w:rsidP="00017ADA">
      <w:pPr>
        <w:pStyle w:val="af6"/>
        <w:spacing w:before="100" w:beforeAutospacing="1" w:after="100" w:afterAutospacing="1"/>
        <w:rPr>
          <w:rFonts w:ascii="Arial" w:hAnsi="Arial" w:cs="Arial"/>
          <w:sz w:val="24"/>
        </w:rPr>
      </w:pPr>
    </w:p>
    <w:p w:rsidR="00203693" w:rsidRPr="005C495B" w:rsidRDefault="00203693" w:rsidP="002171BC">
      <w:pPr>
        <w:pStyle w:val="af6"/>
        <w:numPr>
          <w:ilvl w:val="0"/>
          <w:numId w:val="6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C495B">
        <w:rPr>
          <w:rFonts w:ascii="Arial" w:hAnsi="Arial" w:cs="Arial"/>
          <w:sz w:val="24"/>
          <w:szCs w:val="24"/>
        </w:rPr>
        <w:t>Анализ результатов исследовательского проекта «Выявление причин снижения количества рационализаторских предложений со стороны сотрудников ОАО «ВМ</w:t>
      </w:r>
      <w:r w:rsidR="005C495B" w:rsidRPr="005C495B">
        <w:rPr>
          <w:rFonts w:ascii="Arial" w:hAnsi="Arial" w:cs="Arial"/>
          <w:sz w:val="24"/>
          <w:szCs w:val="24"/>
        </w:rPr>
        <w:t>З</w:t>
      </w:r>
      <w:r w:rsidRPr="005C495B">
        <w:rPr>
          <w:rFonts w:ascii="Arial" w:hAnsi="Arial" w:cs="Arial"/>
          <w:sz w:val="24"/>
          <w:szCs w:val="24"/>
        </w:rPr>
        <w:t>».</w:t>
      </w:r>
    </w:p>
    <w:p w:rsidR="00203693" w:rsidRDefault="00203693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C495B">
        <w:rPr>
          <w:rFonts w:ascii="Arial" w:hAnsi="Arial" w:cs="Arial"/>
          <w:szCs w:val="24"/>
        </w:rPr>
        <w:t>Подготовка к обсуждению методологии исследования (предпосылки, инструменты, сбор данных), основных результатов, возможностей для проведения исследования на других предприятиях, практической и теоретической значимости результатов исследования.</w:t>
      </w:r>
    </w:p>
    <w:p w:rsidR="0040142D" w:rsidRPr="0040142D" w:rsidRDefault="0040142D" w:rsidP="002171BC">
      <w:pPr>
        <w:pStyle w:val="af6"/>
        <w:numPr>
          <w:ilvl w:val="0"/>
          <w:numId w:val="61"/>
        </w:numPr>
        <w:spacing w:before="100" w:beforeAutospacing="1" w:after="100" w:afterAutospacing="1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Эссе. </w:t>
      </w:r>
      <w:r w:rsidRPr="0040142D">
        <w:rPr>
          <w:rFonts w:ascii="Arial" w:hAnsi="Arial" w:cs="Arial"/>
          <w:sz w:val="24"/>
          <w:szCs w:val="24"/>
        </w:rPr>
        <w:t>Разработка проекта курсовой работы</w:t>
      </w:r>
    </w:p>
    <w:p w:rsidR="005C495B" w:rsidRPr="005C495B" w:rsidRDefault="00203693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C495B">
        <w:rPr>
          <w:rFonts w:ascii="Arial" w:hAnsi="Arial" w:cs="Arial"/>
          <w:b/>
        </w:rPr>
        <w:t xml:space="preserve">Раздел 3. </w:t>
      </w:r>
      <w:r w:rsidR="005C495B" w:rsidRPr="005C495B">
        <w:rPr>
          <w:rFonts w:ascii="Arial" w:hAnsi="Arial" w:cs="Arial"/>
          <w:b/>
        </w:rPr>
        <w:t>Инструменты и модели маркетинга новых продуктов и инноваций</w:t>
      </w:r>
      <w:r w:rsidR="005C495B" w:rsidRPr="005C495B">
        <w:rPr>
          <w:rFonts w:ascii="Arial" w:hAnsi="Arial" w:cs="Arial"/>
          <w:szCs w:val="24"/>
        </w:rPr>
        <w:t xml:space="preserve"> </w:t>
      </w:r>
    </w:p>
    <w:p w:rsidR="008125D0" w:rsidRPr="008125D0" w:rsidRDefault="008125D0" w:rsidP="002171BC">
      <w:pPr>
        <w:pStyle w:val="af6"/>
        <w:numPr>
          <w:ilvl w:val="0"/>
          <w:numId w:val="6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Подготовка к дискуссии по вопросам</w:t>
      </w:r>
      <w:r>
        <w:rPr>
          <w:rFonts w:ascii="Arial" w:hAnsi="Arial" w:cs="Arial"/>
          <w:sz w:val="24"/>
          <w:szCs w:val="24"/>
        </w:rPr>
        <w:t>:</w:t>
      </w:r>
      <w:r w:rsidRPr="008125D0">
        <w:rPr>
          <w:rFonts w:ascii="Arial" w:hAnsi="Arial" w:cs="Arial"/>
          <w:sz w:val="24"/>
          <w:szCs w:val="24"/>
        </w:rPr>
        <w:t xml:space="preserve"> </w:t>
      </w:r>
    </w:p>
    <w:p w:rsidR="008125D0" w:rsidRDefault="008125D0" w:rsidP="008125D0">
      <w:pPr>
        <w:pStyle w:val="af6"/>
        <w:spacing w:before="100" w:beforeAutospacing="1" w:after="100" w:afterAutospacing="1"/>
        <w:rPr>
          <w:rFonts w:ascii="Arial" w:hAnsi="Arial" w:cs="Arial"/>
          <w:sz w:val="24"/>
        </w:rPr>
      </w:pPr>
    </w:p>
    <w:p w:rsidR="008125D0" w:rsidRPr="008125D0" w:rsidRDefault="008125D0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8125D0">
        <w:rPr>
          <w:rFonts w:ascii="Arial" w:hAnsi="Arial" w:cs="Arial"/>
          <w:sz w:val="24"/>
        </w:rPr>
        <w:t>Практики использования открытых инновации (</w:t>
      </w:r>
      <w:proofErr w:type="spellStart"/>
      <w:r w:rsidRPr="008125D0">
        <w:rPr>
          <w:rFonts w:ascii="Arial" w:hAnsi="Arial" w:cs="Arial"/>
          <w:sz w:val="24"/>
        </w:rPr>
        <w:t>open</w:t>
      </w:r>
      <w:proofErr w:type="spellEnd"/>
      <w:r w:rsidRPr="008125D0">
        <w:rPr>
          <w:rFonts w:ascii="Arial" w:hAnsi="Arial" w:cs="Arial"/>
          <w:sz w:val="24"/>
        </w:rPr>
        <w:t xml:space="preserve"> </w:t>
      </w:r>
      <w:proofErr w:type="spellStart"/>
      <w:r w:rsidRPr="008125D0">
        <w:rPr>
          <w:rFonts w:ascii="Arial" w:hAnsi="Arial" w:cs="Arial"/>
          <w:sz w:val="24"/>
        </w:rPr>
        <w:t>innovation</w:t>
      </w:r>
      <w:proofErr w:type="spellEnd"/>
      <w:r w:rsidRPr="008125D0">
        <w:rPr>
          <w:rFonts w:ascii="Arial" w:hAnsi="Arial" w:cs="Arial"/>
          <w:sz w:val="24"/>
        </w:rPr>
        <w:t>)</w:t>
      </w:r>
    </w:p>
    <w:p w:rsidR="008125D0" w:rsidRPr="008125D0" w:rsidRDefault="008125D0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8125D0">
        <w:rPr>
          <w:rFonts w:ascii="Arial" w:hAnsi="Arial" w:cs="Arial"/>
          <w:sz w:val="24"/>
        </w:rPr>
        <w:t xml:space="preserve">Стратегии имитации при разработке и выведении на рынок нового продукта. </w:t>
      </w:r>
    </w:p>
    <w:p w:rsidR="008125D0" w:rsidRDefault="008125D0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8125D0">
        <w:rPr>
          <w:rFonts w:ascii="Arial" w:hAnsi="Arial" w:cs="Arial"/>
          <w:sz w:val="24"/>
        </w:rPr>
        <w:t>Стратегии имитации в практике российских компаний.</w:t>
      </w:r>
    </w:p>
    <w:p w:rsidR="0040142D" w:rsidRDefault="0040142D" w:rsidP="0040142D">
      <w:pPr>
        <w:pStyle w:val="af6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8125D0" w:rsidRPr="008125D0" w:rsidRDefault="008125D0" w:rsidP="002171BC">
      <w:pPr>
        <w:pStyle w:val="af6"/>
        <w:numPr>
          <w:ilvl w:val="0"/>
          <w:numId w:val="6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Анализ результатов международного исследовательского проекта «Современные маркетинговые практики» (</w:t>
      </w:r>
      <w:proofErr w:type="spellStart"/>
      <w:r w:rsidRPr="008125D0">
        <w:rPr>
          <w:rFonts w:ascii="Arial" w:hAnsi="Arial" w:cs="Arial"/>
          <w:sz w:val="24"/>
          <w:szCs w:val="24"/>
        </w:rPr>
        <w:t>Contemporary</w:t>
      </w:r>
      <w:proofErr w:type="spellEnd"/>
      <w:r w:rsidRPr="00812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5D0">
        <w:rPr>
          <w:rFonts w:ascii="Arial" w:hAnsi="Arial" w:cs="Arial"/>
          <w:sz w:val="24"/>
          <w:szCs w:val="24"/>
        </w:rPr>
        <w:t>Marketing</w:t>
      </w:r>
      <w:proofErr w:type="spellEnd"/>
      <w:r w:rsidRPr="00812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5D0">
        <w:rPr>
          <w:rFonts w:ascii="Arial" w:hAnsi="Arial" w:cs="Arial"/>
          <w:sz w:val="24"/>
          <w:szCs w:val="24"/>
        </w:rPr>
        <w:t>Practices</w:t>
      </w:r>
      <w:proofErr w:type="spellEnd"/>
      <w:r w:rsidRPr="008125D0">
        <w:rPr>
          <w:rFonts w:ascii="Arial" w:hAnsi="Arial" w:cs="Arial"/>
          <w:sz w:val="24"/>
          <w:szCs w:val="24"/>
        </w:rPr>
        <w:t xml:space="preserve">) </w:t>
      </w:r>
    </w:p>
    <w:p w:rsidR="00017ADA" w:rsidRDefault="008125D0" w:rsidP="008125D0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C495B">
        <w:rPr>
          <w:rFonts w:ascii="Arial" w:hAnsi="Arial" w:cs="Arial"/>
          <w:szCs w:val="24"/>
        </w:rPr>
        <w:t>Подготовка к обсуждению методологии исследования (предпосылки, инструменты, сбор данных), основных результатов, возможностей для проведения исследования среди российских компаний, практической и теоретической значимости результатов исследования.</w:t>
      </w:r>
    </w:p>
    <w:p w:rsidR="005C495B" w:rsidRPr="008125D0" w:rsidRDefault="005C495B" w:rsidP="002171BC">
      <w:pPr>
        <w:pStyle w:val="af6"/>
        <w:numPr>
          <w:ilvl w:val="0"/>
          <w:numId w:val="6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Анализ дизайна и методологии исследования «</w:t>
      </w:r>
      <w:r w:rsidRPr="005C495B">
        <w:rPr>
          <w:rFonts w:ascii="Arial" w:hAnsi="Arial" w:cs="Arial"/>
          <w:sz w:val="24"/>
          <w:szCs w:val="24"/>
        </w:rPr>
        <w:t xml:space="preserve">Разработка стратегии вывода технологического </w:t>
      </w:r>
      <w:proofErr w:type="spellStart"/>
      <w:r w:rsidRPr="005C495B">
        <w:rPr>
          <w:rFonts w:ascii="Arial" w:hAnsi="Arial" w:cs="Arial"/>
          <w:sz w:val="24"/>
          <w:szCs w:val="24"/>
        </w:rPr>
        <w:t>стартапа</w:t>
      </w:r>
      <w:proofErr w:type="spellEnd"/>
      <w:r w:rsidRPr="005C495B">
        <w:rPr>
          <w:rFonts w:ascii="Arial" w:hAnsi="Arial" w:cs="Arial"/>
          <w:sz w:val="24"/>
          <w:szCs w:val="24"/>
        </w:rPr>
        <w:t xml:space="preserve"> (резидент </w:t>
      </w:r>
      <w:proofErr w:type="spellStart"/>
      <w:r w:rsidRPr="005C495B">
        <w:rPr>
          <w:rFonts w:ascii="Arial" w:hAnsi="Arial" w:cs="Arial"/>
          <w:sz w:val="24"/>
          <w:szCs w:val="24"/>
        </w:rPr>
        <w:t>Сколково</w:t>
      </w:r>
      <w:proofErr w:type="spellEnd"/>
      <w:r w:rsidRPr="005C495B">
        <w:rPr>
          <w:rFonts w:ascii="Arial" w:hAnsi="Arial" w:cs="Arial"/>
          <w:sz w:val="24"/>
          <w:szCs w:val="24"/>
        </w:rPr>
        <w:t>) на международный рынок» (</w:t>
      </w:r>
      <w:r>
        <w:rPr>
          <w:rFonts w:ascii="Arial" w:hAnsi="Arial" w:cs="Arial"/>
          <w:sz w:val="24"/>
          <w:szCs w:val="24"/>
        </w:rPr>
        <w:t>по материалам п</w:t>
      </w:r>
      <w:r w:rsidRPr="005C495B">
        <w:rPr>
          <w:rFonts w:ascii="Arial" w:hAnsi="Arial" w:cs="Arial"/>
          <w:sz w:val="24"/>
          <w:szCs w:val="24"/>
        </w:rPr>
        <w:t>роектно-учебн</w:t>
      </w:r>
      <w:r>
        <w:rPr>
          <w:rFonts w:ascii="Arial" w:hAnsi="Arial" w:cs="Arial"/>
          <w:sz w:val="24"/>
          <w:szCs w:val="24"/>
        </w:rPr>
        <w:t>ой</w:t>
      </w:r>
      <w:r w:rsidRPr="005C495B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>ы</w:t>
      </w:r>
      <w:r w:rsidRPr="005C495B">
        <w:rPr>
          <w:rFonts w:ascii="Arial" w:hAnsi="Arial" w:cs="Arial"/>
          <w:sz w:val="24"/>
          <w:szCs w:val="24"/>
        </w:rPr>
        <w:t xml:space="preserve"> НИУ ВШЭ)»</w:t>
      </w:r>
    </w:p>
    <w:p w:rsidR="005C495B" w:rsidRDefault="005C495B" w:rsidP="005C495B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Подготовка к обсуждению методологии исследования (предпосылки, инструменты, сбор данных), основных результатов, возможностей для проведения исследования среди российских компаний, практической и теоретической значимости результатов исследования.</w:t>
      </w:r>
    </w:p>
    <w:p w:rsidR="0040142D" w:rsidRPr="0040142D" w:rsidRDefault="0040142D" w:rsidP="002171BC">
      <w:pPr>
        <w:pStyle w:val="af6"/>
        <w:numPr>
          <w:ilvl w:val="0"/>
          <w:numId w:val="6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Реферат. </w:t>
      </w:r>
      <w:r w:rsidRPr="0040142D">
        <w:rPr>
          <w:rFonts w:ascii="Arial" w:hAnsi="Arial" w:cs="Arial"/>
          <w:sz w:val="24"/>
          <w:szCs w:val="24"/>
        </w:rPr>
        <w:t>Подготовка обзора литературы для курсовой работы.</w:t>
      </w:r>
    </w:p>
    <w:p w:rsidR="00017ADA" w:rsidRPr="00540705" w:rsidRDefault="00017ADA" w:rsidP="00017ADA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szCs w:val="24"/>
        </w:rPr>
        <w:t>Студент осуществляет п</w:t>
      </w:r>
      <w:r w:rsidRPr="00540705">
        <w:rPr>
          <w:rFonts w:ascii="Arial" w:hAnsi="Arial" w:cs="Arial"/>
          <w:szCs w:val="24"/>
        </w:rPr>
        <w:t>оиск публикаций по теме курсовой</w:t>
      </w:r>
      <w:r>
        <w:rPr>
          <w:rFonts w:ascii="Arial" w:hAnsi="Arial" w:cs="Arial"/>
          <w:szCs w:val="24"/>
        </w:rPr>
        <w:t xml:space="preserve"> работы </w:t>
      </w:r>
      <w:r w:rsidRPr="00540705">
        <w:rPr>
          <w:rFonts w:ascii="Arial" w:hAnsi="Arial" w:cs="Arial"/>
          <w:szCs w:val="24"/>
        </w:rPr>
        <w:t xml:space="preserve">/ </w:t>
      </w:r>
      <w:r>
        <w:rPr>
          <w:rFonts w:ascii="Arial" w:hAnsi="Arial" w:cs="Arial"/>
          <w:szCs w:val="24"/>
        </w:rPr>
        <w:t xml:space="preserve">магистерской </w:t>
      </w:r>
      <w:r w:rsidRPr="00540705">
        <w:rPr>
          <w:rFonts w:ascii="Arial" w:hAnsi="Arial" w:cs="Arial"/>
          <w:szCs w:val="24"/>
        </w:rPr>
        <w:t>диссертации, раскрывающие программу исследования, выполненных отечественными и зарубежными исследованиями.</w:t>
      </w:r>
    </w:p>
    <w:p w:rsidR="005C495B" w:rsidRDefault="005C495B" w:rsidP="005C495B">
      <w:pPr>
        <w:spacing w:before="100" w:beforeAutospacing="1" w:after="100" w:afterAutospacing="1" w:line="276" w:lineRule="auto"/>
        <w:ind w:firstLine="0"/>
        <w:rPr>
          <w:rFonts w:ascii="Arial" w:hAnsi="Arial" w:cs="Arial"/>
          <w:b/>
          <w:szCs w:val="24"/>
          <w:highlight w:val="yellow"/>
        </w:rPr>
      </w:pPr>
      <w:r w:rsidRPr="008125D0">
        <w:rPr>
          <w:rFonts w:ascii="Arial" w:hAnsi="Arial" w:cs="Arial"/>
          <w:b/>
        </w:rPr>
        <w:lastRenderedPageBreak/>
        <w:t xml:space="preserve">Раздел 4. Подготовка отчета и презентация результатов </w:t>
      </w:r>
      <w:r w:rsidRPr="008125D0">
        <w:rPr>
          <w:rFonts w:ascii="Arial" w:hAnsi="Arial" w:cs="Arial"/>
          <w:b/>
          <w:szCs w:val="24"/>
        </w:rPr>
        <w:t>научно</w:t>
      </w:r>
      <w:r w:rsidRPr="008125D0">
        <w:rPr>
          <w:rFonts w:ascii="Arial" w:hAnsi="Arial" w:cs="Arial"/>
          <w:b/>
        </w:rPr>
        <w:t>го и консалтинго-</w:t>
      </w:r>
      <w:r>
        <w:rPr>
          <w:rFonts w:ascii="Arial" w:hAnsi="Arial" w:cs="Arial"/>
          <w:b/>
          <w:szCs w:val="24"/>
        </w:rPr>
        <w:t xml:space="preserve">исследовательского </w:t>
      </w:r>
      <w:r>
        <w:rPr>
          <w:rFonts w:ascii="Arial" w:hAnsi="Arial" w:cs="Arial"/>
          <w:b/>
        </w:rPr>
        <w:t>проекта</w:t>
      </w:r>
      <w:r w:rsidRPr="005C495B">
        <w:rPr>
          <w:rFonts w:ascii="Arial" w:hAnsi="Arial" w:cs="Arial"/>
          <w:b/>
          <w:szCs w:val="24"/>
          <w:highlight w:val="yellow"/>
        </w:rPr>
        <w:t xml:space="preserve"> </w:t>
      </w:r>
    </w:p>
    <w:p w:rsidR="008125D0" w:rsidRPr="008125D0" w:rsidRDefault="008125D0" w:rsidP="002171BC">
      <w:pPr>
        <w:pStyle w:val="af6"/>
        <w:numPr>
          <w:ilvl w:val="0"/>
          <w:numId w:val="6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Подготовка к дискуссии по вопросам</w:t>
      </w:r>
      <w:r>
        <w:rPr>
          <w:rFonts w:ascii="Arial" w:hAnsi="Arial" w:cs="Arial"/>
          <w:sz w:val="24"/>
          <w:szCs w:val="24"/>
        </w:rPr>
        <w:t>:</w:t>
      </w:r>
      <w:r w:rsidRPr="008125D0">
        <w:rPr>
          <w:rFonts w:ascii="Arial" w:hAnsi="Arial" w:cs="Arial"/>
          <w:sz w:val="24"/>
          <w:szCs w:val="24"/>
        </w:rPr>
        <w:t xml:space="preserve"> </w:t>
      </w:r>
    </w:p>
    <w:p w:rsidR="008125D0" w:rsidRDefault="008125D0" w:rsidP="008125D0">
      <w:pPr>
        <w:pStyle w:val="af6"/>
        <w:spacing w:before="100" w:beforeAutospacing="1" w:after="100" w:afterAutospacing="1"/>
        <w:rPr>
          <w:rFonts w:ascii="Arial" w:hAnsi="Arial" w:cs="Arial"/>
          <w:sz w:val="24"/>
        </w:rPr>
      </w:pPr>
      <w:bookmarkStart w:id="175" w:name="OLE_LINK86"/>
      <w:bookmarkStart w:id="176" w:name="OLE_LINK87"/>
    </w:p>
    <w:p w:rsidR="008125D0" w:rsidRPr="008125D0" w:rsidRDefault="008125D0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8125D0">
        <w:rPr>
          <w:rFonts w:ascii="Arial" w:hAnsi="Arial" w:cs="Arial"/>
          <w:sz w:val="24"/>
        </w:rPr>
        <w:t>Подготовка отчета научно- и консалтинго-исследовательского проекта (для курсовой работы и магистерской диссертации)</w:t>
      </w:r>
    </w:p>
    <w:p w:rsidR="008125D0" w:rsidRDefault="008125D0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8125D0">
        <w:rPr>
          <w:rFonts w:ascii="Arial" w:hAnsi="Arial" w:cs="Arial"/>
          <w:sz w:val="24"/>
        </w:rPr>
        <w:t>Подготовка публикации (на русском и английском языке) по результатам исследования.</w:t>
      </w:r>
    </w:p>
    <w:p w:rsidR="008125D0" w:rsidRPr="008125D0" w:rsidRDefault="008125D0" w:rsidP="008125D0">
      <w:pPr>
        <w:pStyle w:val="af6"/>
        <w:spacing w:before="100" w:beforeAutospacing="1" w:after="100" w:afterAutospacing="1"/>
        <w:rPr>
          <w:rFonts w:ascii="Arial" w:hAnsi="Arial" w:cs="Arial"/>
          <w:sz w:val="24"/>
        </w:rPr>
      </w:pPr>
    </w:p>
    <w:p w:rsidR="005C495B" w:rsidRPr="005C495B" w:rsidRDefault="005C495B" w:rsidP="002171BC">
      <w:pPr>
        <w:pStyle w:val="af6"/>
        <w:numPr>
          <w:ilvl w:val="0"/>
          <w:numId w:val="6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C495B">
        <w:rPr>
          <w:rFonts w:ascii="Arial" w:hAnsi="Arial" w:cs="Arial"/>
          <w:sz w:val="24"/>
          <w:szCs w:val="24"/>
        </w:rPr>
        <w:t xml:space="preserve">Анализ </w:t>
      </w:r>
      <w:bookmarkStart w:id="177" w:name="OLE_LINK104"/>
      <w:bookmarkStart w:id="178" w:name="OLE_LINK105"/>
      <w:r w:rsidRPr="005C495B">
        <w:rPr>
          <w:rFonts w:ascii="Arial" w:hAnsi="Arial" w:cs="Arial"/>
          <w:sz w:val="24"/>
          <w:szCs w:val="24"/>
        </w:rPr>
        <w:t>основных положений диссертационного исследования</w:t>
      </w:r>
    </w:p>
    <w:p w:rsidR="005C495B" w:rsidRDefault="005C495B" w:rsidP="005C495B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C495B">
        <w:rPr>
          <w:rFonts w:ascii="Arial" w:hAnsi="Arial" w:cs="Arial"/>
          <w:szCs w:val="24"/>
        </w:rPr>
        <w:t>Подготовка к обсуждению методологии исследования (предпосылки, инструменты, сбор данных), основных результатов, возможностей для проведения дальнейших исследований, практической и теоретической значимости результатов исследования.</w:t>
      </w:r>
    </w:p>
    <w:p w:rsidR="005C495B" w:rsidRPr="005C495B" w:rsidRDefault="005C495B" w:rsidP="002171BC">
      <w:pPr>
        <w:pStyle w:val="af6"/>
        <w:numPr>
          <w:ilvl w:val="0"/>
          <w:numId w:val="6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C495B">
        <w:rPr>
          <w:rFonts w:ascii="Arial" w:hAnsi="Arial" w:cs="Arial"/>
          <w:sz w:val="24"/>
          <w:szCs w:val="24"/>
        </w:rPr>
        <w:t>Анализ основных положений и презентации отчетов исследовательских проектов кафедры маркетинга</w:t>
      </w:r>
    </w:p>
    <w:p w:rsidR="005C495B" w:rsidRPr="00540705" w:rsidRDefault="005C495B" w:rsidP="005C495B">
      <w:pPr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Проекты для анализа:</w:t>
      </w:r>
    </w:p>
    <w:p w:rsidR="005C495B" w:rsidRPr="00540705" w:rsidRDefault="005C495B" w:rsidP="005C495B">
      <w:pPr>
        <w:ind w:firstLine="0"/>
        <w:rPr>
          <w:rFonts w:ascii="Arial" w:hAnsi="Arial" w:cs="Arial"/>
          <w:szCs w:val="24"/>
        </w:rPr>
      </w:pPr>
    </w:p>
    <w:p w:rsidR="005C495B" w:rsidRPr="00540705" w:rsidRDefault="005C495B" w:rsidP="002171BC">
      <w:pPr>
        <w:pStyle w:val="af6"/>
        <w:numPr>
          <w:ilvl w:val="0"/>
          <w:numId w:val="4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>Оценка имиджа бренда и рекламной кампании (для автодилера ТП Нижегородец)</w:t>
      </w:r>
    </w:p>
    <w:p w:rsidR="005C495B" w:rsidRDefault="005C495B" w:rsidP="002171BC">
      <w:pPr>
        <w:pStyle w:val="af6"/>
        <w:numPr>
          <w:ilvl w:val="0"/>
          <w:numId w:val="4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Разработка стратегии вывода технологического </w:t>
      </w:r>
      <w:proofErr w:type="spellStart"/>
      <w:r w:rsidRPr="00540705">
        <w:rPr>
          <w:rFonts w:ascii="Arial" w:hAnsi="Arial" w:cs="Arial"/>
          <w:sz w:val="24"/>
          <w:szCs w:val="24"/>
        </w:rPr>
        <w:t>стартапа</w:t>
      </w:r>
      <w:proofErr w:type="spellEnd"/>
      <w:r w:rsidRPr="00540705">
        <w:rPr>
          <w:rFonts w:ascii="Arial" w:hAnsi="Arial" w:cs="Arial"/>
          <w:sz w:val="24"/>
          <w:szCs w:val="24"/>
        </w:rPr>
        <w:t xml:space="preserve"> (резидент </w:t>
      </w:r>
      <w:proofErr w:type="spellStart"/>
      <w:r w:rsidRPr="00540705">
        <w:rPr>
          <w:rFonts w:ascii="Arial" w:hAnsi="Arial" w:cs="Arial"/>
          <w:sz w:val="24"/>
          <w:szCs w:val="24"/>
        </w:rPr>
        <w:t>Сколково</w:t>
      </w:r>
      <w:proofErr w:type="spellEnd"/>
      <w:r w:rsidRPr="00540705">
        <w:rPr>
          <w:rFonts w:ascii="Arial" w:hAnsi="Arial" w:cs="Arial"/>
          <w:sz w:val="24"/>
          <w:szCs w:val="24"/>
        </w:rPr>
        <w:t>) на международный рынок (Проектно-учебная группа)</w:t>
      </w:r>
    </w:p>
    <w:bookmarkEnd w:id="175"/>
    <w:bookmarkEnd w:id="176"/>
    <w:bookmarkEnd w:id="177"/>
    <w:bookmarkEnd w:id="178"/>
    <w:p w:rsidR="008125D0" w:rsidRDefault="008125D0" w:rsidP="008125D0">
      <w:pPr>
        <w:pStyle w:val="af6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5C495B" w:rsidRPr="005C495B" w:rsidRDefault="00840F76" w:rsidP="002171BC">
      <w:pPr>
        <w:pStyle w:val="af6"/>
        <w:numPr>
          <w:ilvl w:val="0"/>
          <w:numId w:val="6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40F76">
        <w:rPr>
          <w:rFonts w:ascii="Arial" w:hAnsi="Arial" w:cs="Arial"/>
          <w:sz w:val="24"/>
          <w:szCs w:val="24"/>
        </w:rPr>
        <w:t xml:space="preserve">Предварительная презентация курсовой работы (программа исследования, предварительные результаты). </w:t>
      </w:r>
      <w:r w:rsidR="005C495B" w:rsidRPr="005C495B">
        <w:rPr>
          <w:rFonts w:ascii="Arial" w:hAnsi="Arial" w:cs="Arial"/>
          <w:sz w:val="24"/>
          <w:szCs w:val="24"/>
        </w:rPr>
        <w:t xml:space="preserve">Подготовка </w:t>
      </w:r>
      <w:bookmarkStart w:id="179" w:name="OLE_LINK110"/>
      <w:bookmarkStart w:id="180" w:name="OLE_LINK111"/>
      <w:r w:rsidR="005C495B" w:rsidRPr="005C495B">
        <w:rPr>
          <w:rFonts w:ascii="Arial" w:hAnsi="Arial" w:cs="Arial"/>
          <w:sz w:val="24"/>
          <w:szCs w:val="24"/>
        </w:rPr>
        <w:t>презентаций собранных материалов по теме курсовой работы</w:t>
      </w:r>
      <w:bookmarkEnd w:id="179"/>
      <w:bookmarkEnd w:id="180"/>
    </w:p>
    <w:p w:rsidR="005C495B" w:rsidRPr="005C495B" w:rsidRDefault="005C495B" w:rsidP="005C495B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C495B">
        <w:rPr>
          <w:rFonts w:ascii="Arial" w:hAnsi="Arial" w:cs="Arial"/>
          <w:szCs w:val="24"/>
        </w:rPr>
        <w:t>Подготовка к обсуждению первоначальных текстов работ. Подготовка к предзащите курсовых работ, основная цель которых – предварительная оценка работы.</w:t>
      </w:r>
    </w:p>
    <w:p w:rsidR="005C495B" w:rsidRPr="005C495B" w:rsidRDefault="005C495B" w:rsidP="005C495B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C495B">
        <w:rPr>
          <w:rFonts w:ascii="Arial" w:hAnsi="Arial" w:cs="Arial"/>
          <w:szCs w:val="24"/>
        </w:rPr>
        <w:t>Студент готовит</w:t>
      </w:r>
    </w:p>
    <w:p w:rsidR="005C495B" w:rsidRPr="005C495B" w:rsidRDefault="00017ADA" w:rsidP="002171BC">
      <w:pPr>
        <w:numPr>
          <w:ilvl w:val="0"/>
          <w:numId w:val="70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Предварительный вариант к</w:t>
      </w:r>
      <w:r w:rsidR="008125D0" w:rsidRPr="005C495B">
        <w:rPr>
          <w:rFonts w:ascii="Arial" w:hAnsi="Arial" w:cs="Arial"/>
          <w:szCs w:val="24"/>
        </w:rPr>
        <w:t>урсов</w:t>
      </w:r>
      <w:r>
        <w:rPr>
          <w:rFonts w:ascii="Arial" w:hAnsi="Arial" w:cs="Arial"/>
          <w:szCs w:val="24"/>
        </w:rPr>
        <w:t>ой</w:t>
      </w:r>
      <w:r w:rsidR="008125D0" w:rsidRPr="005C495B">
        <w:rPr>
          <w:rFonts w:ascii="Arial" w:hAnsi="Arial" w:cs="Arial"/>
          <w:szCs w:val="24"/>
        </w:rPr>
        <w:t xml:space="preserve"> ра</w:t>
      </w:r>
      <w:r w:rsidR="00840F76">
        <w:rPr>
          <w:rFonts w:ascii="Arial" w:hAnsi="Arial" w:cs="Arial"/>
          <w:szCs w:val="24"/>
        </w:rPr>
        <w:t>бот</w:t>
      </w:r>
      <w:r>
        <w:rPr>
          <w:rFonts w:ascii="Arial" w:hAnsi="Arial" w:cs="Arial"/>
          <w:szCs w:val="24"/>
        </w:rPr>
        <w:t>ы</w:t>
      </w:r>
    </w:p>
    <w:p w:rsidR="005C495B" w:rsidRPr="005C495B" w:rsidRDefault="008125D0" w:rsidP="002171BC">
      <w:pPr>
        <w:numPr>
          <w:ilvl w:val="0"/>
          <w:numId w:val="70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Cs w:val="24"/>
        </w:rPr>
      </w:pPr>
      <w:r w:rsidRPr="005C495B">
        <w:rPr>
          <w:rFonts w:ascii="Arial" w:hAnsi="Arial" w:cs="Arial"/>
          <w:szCs w:val="24"/>
        </w:rPr>
        <w:t>Презентацию основных положений курсовой работы</w:t>
      </w:r>
    </w:p>
    <w:p w:rsidR="005C495B" w:rsidRPr="00540705" w:rsidRDefault="005C495B" w:rsidP="005C495B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>Раздел 5. Инструменты визуальных коммуникаций</w:t>
      </w:r>
    </w:p>
    <w:p w:rsidR="008125D0" w:rsidRPr="008125D0" w:rsidRDefault="008125D0" w:rsidP="002171BC">
      <w:pPr>
        <w:pStyle w:val="af6"/>
        <w:numPr>
          <w:ilvl w:val="0"/>
          <w:numId w:val="6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Подготовка к дискуссии по вопросам</w:t>
      </w:r>
      <w:r>
        <w:rPr>
          <w:rFonts w:ascii="Arial" w:hAnsi="Arial" w:cs="Arial"/>
          <w:sz w:val="24"/>
          <w:szCs w:val="24"/>
        </w:rPr>
        <w:t>:</w:t>
      </w:r>
      <w:r w:rsidRPr="008125D0">
        <w:rPr>
          <w:rFonts w:ascii="Arial" w:hAnsi="Arial" w:cs="Arial"/>
          <w:sz w:val="24"/>
          <w:szCs w:val="24"/>
        </w:rPr>
        <w:t xml:space="preserve"> </w:t>
      </w:r>
    </w:p>
    <w:p w:rsidR="008125D0" w:rsidRPr="008125D0" w:rsidRDefault="008125D0" w:rsidP="008125D0">
      <w:pPr>
        <w:pStyle w:val="af6"/>
        <w:spacing w:before="100" w:beforeAutospacing="1" w:after="100" w:afterAutospacing="1"/>
        <w:rPr>
          <w:rFonts w:ascii="Arial" w:hAnsi="Arial" w:cs="Arial"/>
          <w:sz w:val="24"/>
        </w:rPr>
      </w:pPr>
    </w:p>
    <w:p w:rsidR="008125D0" w:rsidRPr="008125D0" w:rsidRDefault="008125D0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8125D0">
        <w:rPr>
          <w:rFonts w:ascii="Arial" w:hAnsi="Arial" w:cs="Arial"/>
          <w:sz w:val="24"/>
        </w:rPr>
        <w:t xml:space="preserve">Инструменты управления дизайн-проектом (разработка бренда, рекламы и т.п.) на примере </w:t>
      </w:r>
      <w:proofErr w:type="spellStart"/>
      <w:r w:rsidRPr="008125D0">
        <w:rPr>
          <w:rFonts w:ascii="Arial" w:hAnsi="Arial" w:cs="Arial"/>
          <w:sz w:val="24"/>
        </w:rPr>
        <w:t>брендингового</w:t>
      </w:r>
      <w:proofErr w:type="spellEnd"/>
      <w:r w:rsidRPr="008125D0">
        <w:rPr>
          <w:rFonts w:ascii="Arial" w:hAnsi="Arial" w:cs="Arial"/>
          <w:sz w:val="24"/>
        </w:rPr>
        <w:t xml:space="preserve"> агентства</w:t>
      </w:r>
    </w:p>
    <w:p w:rsidR="008125D0" w:rsidRDefault="008125D0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8125D0">
        <w:rPr>
          <w:rFonts w:ascii="Arial" w:hAnsi="Arial" w:cs="Arial"/>
          <w:sz w:val="24"/>
        </w:rPr>
        <w:t>Методы оценки визуальных коммуникаций</w:t>
      </w:r>
    </w:p>
    <w:p w:rsidR="00017ADA" w:rsidRDefault="00017ADA" w:rsidP="00017ADA">
      <w:pPr>
        <w:pStyle w:val="af6"/>
        <w:spacing w:before="100" w:beforeAutospacing="1" w:after="100" w:afterAutospacing="1"/>
        <w:rPr>
          <w:rFonts w:ascii="Arial" w:hAnsi="Arial" w:cs="Arial"/>
          <w:sz w:val="24"/>
        </w:rPr>
      </w:pPr>
    </w:p>
    <w:p w:rsidR="005C495B" w:rsidRPr="005C495B" w:rsidRDefault="005C495B" w:rsidP="002171BC">
      <w:pPr>
        <w:pStyle w:val="af6"/>
        <w:numPr>
          <w:ilvl w:val="0"/>
          <w:numId w:val="6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C495B">
        <w:rPr>
          <w:rFonts w:ascii="Arial" w:hAnsi="Arial" w:cs="Arial"/>
          <w:sz w:val="24"/>
          <w:szCs w:val="24"/>
        </w:rPr>
        <w:t>Подготовка проекта «упаковка нового продукта»</w:t>
      </w:r>
    </w:p>
    <w:p w:rsidR="00017ADA" w:rsidRDefault="005C495B" w:rsidP="005C495B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C495B">
        <w:rPr>
          <w:rFonts w:ascii="Arial" w:hAnsi="Arial" w:cs="Arial"/>
          <w:szCs w:val="24"/>
        </w:rPr>
        <w:lastRenderedPageBreak/>
        <w:t xml:space="preserve">Проект предусматривает </w:t>
      </w:r>
      <w:r>
        <w:rPr>
          <w:rFonts w:ascii="Arial" w:hAnsi="Arial" w:cs="Arial"/>
          <w:szCs w:val="24"/>
        </w:rPr>
        <w:t xml:space="preserve">заполнение брифа, подготовку договора, </w:t>
      </w:r>
      <w:r w:rsidRPr="005C495B">
        <w:rPr>
          <w:rFonts w:ascii="Arial" w:hAnsi="Arial" w:cs="Arial"/>
          <w:szCs w:val="24"/>
        </w:rPr>
        <w:t>проведение исследования, разработку</w:t>
      </w:r>
      <w:r>
        <w:rPr>
          <w:rFonts w:ascii="Arial" w:hAnsi="Arial" w:cs="Arial"/>
          <w:szCs w:val="24"/>
        </w:rPr>
        <w:t xml:space="preserve"> </w:t>
      </w:r>
      <w:r w:rsidRPr="005C495B">
        <w:rPr>
          <w:rFonts w:ascii="Arial" w:hAnsi="Arial" w:cs="Arial"/>
          <w:szCs w:val="24"/>
        </w:rPr>
        <w:t>концепции на основе полученных выводов, презентацию концепции заказчику, получение обратной связи и доработка с учетом пожеланий</w:t>
      </w:r>
      <w:r>
        <w:rPr>
          <w:rFonts w:ascii="Arial" w:hAnsi="Arial" w:cs="Arial"/>
          <w:szCs w:val="24"/>
        </w:rPr>
        <w:t>, согласование</w:t>
      </w:r>
      <w:r w:rsidRPr="005C495B">
        <w:rPr>
          <w:rFonts w:ascii="Arial" w:hAnsi="Arial" w:cs="Arial"/>
          <w:szCs w:val="24"/>
        </w:rPr>
        <w:t xml:space="preserve"> концепции.</w:t>
      </w:r>
    </w:p>
    <w:p w:rsidR="00017ADA" w:rsidRPr="005C495B" w:rsidRDefault="00017ADA" w:rsidP="005C495B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</w:p>
    <w:p w:rsidR="005C495B" w:rsidRPr="005C495B" w:rsidRDefault="005C495B" w:rsidP="002171BC">
      <w:pPr>
        <w:pStyle w:val="af6"/>
        <w:numPr>
          <w:ilvl w:val="0"/>
          <w:numId w:val="6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C495B">
        <w:rPr>
          <w:rFonts w:ascii="Arial" w:hAnsi="Arial" w:cs="Arial"/>
          <w:sz w:val="24"/>
          <w:szCs w:val="24"/>
        </w:rPr>
        <w:t>Подготовка проекта «</w:t>
      </w:r>
      <w:r>
        <w:rPr>
          <w:rFonts w:ascii="Arial" w:hAnsi="Arial" w:cs="Arial"/>
          <w:sz w:val="24"/>
          <w:szCs w:val="24"/>
        </w:rPr>
        <w:t>оценка дизайна</w:t>
      </w:r>
      <w:r w:rsidRPr="005C495B">
        <w:rPr>
          <w:rFonts w:ascii="Arial" w:hAnsi="Arial" w:cs="Arial"/>
          <w:sz w:val="24"/>
          <w:szCs w:val="24"/>
        </w:rPr>
        <w:t>»</w:t>
      </w:r>
    </w:p>
    <w:p w:rsidR="005C495B" w:rsidRDefault="005C495B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C495B">
        <w:rPr>
          <w:rFonts w:ascii="Arial" w:hAnsi="Arial" w:cs="Arial"/>
          <w:szCs w:val="24"/>
        </w:rPr>
        <w:t>Проект предусматривает</w:t>
      </w:r>
      <w:r>
        <w:rPr>
          <w:rFonts w:ascii="Arial" w:hAnsi="Arial" w:cs="Arial"/>
          <w:szCs w:val="24"/>
        </w:rPr>
        <w:t xml:space="preserve"> оценку дизайна победителей международных фестивалей рекламы, упаковки.</w:t>
      </w:r>
    </w:p>
    <w:p w:rsidR="005C495B" w:rsidRDefault="005C495B" w:rsidP="00203693">
      <w:pPr>
        <w:shd w:val="clear" w:color="auto" w:fill="FFFFFF"/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540705">
        <w:rPr>
          <w:rFonts w:ascii="Arial" w:hAnsi="Arial" w:cs="Arial"/>
          <w:b/>
        </w:rPr>
        <w:t>Раздел 6. Новые и нетрадиционные инструменты маркетинга</w:t>
      </w:r>
      <w:r w:rsidRPr="00540705">
        <w:rPr>
          <w:rFonts w:ascii="Arial" w:hAnsi="Arial" w:cs="Arial"/>
          <w:b/>
          <w:szCs w:val="24"/>
        </w:rPr>
        <w:t xml:space="preserve"> </w:t>
      </w:r>
    </w:p>
    <w:p w:rsidR="0040142D" w:rsidRDefault="0040142D" w:rsidP="002171BC">
      <w:pPr>
        <w:pStyle w:val="af6"/>
        <w:numPr>
          <w:ilvl w:val="0"/>
          <w:numId w:val="6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Подготовка к дискуссии по вопросам</w:t>
      </w:r>
      <w:r>
        <w:rPr>
          <w:rFonts w:ascii="Arial" w:hAnsi="Arial" w:cs="Arial"/>
          <w:sz w:val="24"/>
          <w:szCs w:val="24"/>
        </w:rPr>
        <w:t>:</w:t>
      </w:r>
      <w:r w:rsidRPr="008125D0">
        <w:rPr>
          <w:rFonts w:ascii="Arial" w:hAnsi="Arial" w:cs="Arial"/>
          <w:sz w:val="24"/>
          <w:szCs w:val="24"/>
        </w:rPr>
        <w:t xml:space="preserve"> </w:t>
      </w:r>
    </w:p>
    <w:p w:rsidR="0040142D" w:rsidRPr="008125D0" w:rsidRDefault="0040142D" w:rsidP="0040142D">
      <w:pPr>
        <w:pStyle w:val="af6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40142D" w:rsidRPr="0040142D" w:rsidRDefault="004014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40142D">
        <w:rPr>
          <w:rFonts w:ascii="Arial" w:hAnsi="Arial" w:cs="Arial"/>
          <w:sz w:val="24"/>
        </w:rPr>
        <w:t xml:space="preserve">Инструменты </w:t>
      </w:r>
      <w:proofErr w:type="spellStart"/>
      <w:r w:rsidRPr="0040142D">
        <w:rPr>
          <w:rFonts w:ascii="Arial" w:hAnsi="Arial" w:cs="Arial"/>
          <w:sz w:val="24"/>
        </w:rPr>
        <w:t>digital</w:t>
      </w:r>
      <w:proofErr w:type="spellEnd"/>
      <w:r w:rsidRPr="0040142D">
        <w:rPr>
          <w:rFonts w:ascii="Arial" w:hAnsi="Arial" w:cs="Arial"/>
          <w:sz w:val="24"/>
        </w:rPr>
        <w:t>- и мобильного маркетинга</w:t>
      </w:r>
    </w:p>
    <w:p w:rsidR="0040142D" w:rsidRPr="0040142D" w:rsidRDefault="004014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40142D">
        <w:rPr>
          <w:rFonts w:ascii="Arial" w:hAnsi="Arial" w:cs="Arial"/>
          <w:sz w:val="24"/>
        </w:rPr>
        <w:t>Инструменты творческого мышления в маркетинге (</w:t>
      </w:r>
      <w:proofErr w:type="spellStart"/>
      <w:r w:rsidRPr="0040142D">
        <w:rPr>
          <w:rFonts w:ascii="Arial" w:hAnsi="Arial" w:cs="Arial"/>
          <w:sz w:val="24"/>
        </w:rPr>
        <w:t>creativity</w:t>
      </w:r>
      <w:proofErr w:type="spellEnd"/>
      <w:r w:rsidRPr="0040142D">
        <w:rPr>
          <w:rFonts w:ascii="Arial" w:hAnsi="Arial" w:cs="Arial"/>
          <w:sz w:val="24"/>
        </w:rPr>
        <w:t xml:space="preserve"> </w:t>
      </w:r>
      <w:proofErr w:type="spellStart"/>
      <w:r w:rsidRPr="0040142D">
        <w:rPr>
          <w:rFonts w:ascii="Arial" w:hAnsi="Arial" w:cs="Arial"/>
          <w:sz w:val="24"/>
        </w:rPr>
        <w:t>techniques</w:t>
      </w:r>
      <w:proofErr w:type="spellEnd"/>
      <w:r w:rsidRPr="0040142D">
        <w:rPr>
          <w:rFonts w:ascii="Arial" w:hAnsi="Arial" w:cs="Arial"/>
          <w:sz w:val="24"/>
        </w:rPr>
        <w:t>)</w:t>
      </w:r>
    </w:p>
    <w:p w:rsidR="0040142D" w:rsidRPr="0040142D" w:rsidRDefault="004014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40142D">
        <w:rPr>
          <w:rFonts w:ascii="Arial" w:hAnsi="Arial" w:cs="Arial"/>
          <w:sz w:val="24"/>
        </w:rPr>
        <w:t xml:space="preserve">Инструменты </w:t>
      </w:r>
      <w:proofErr w:type="spellStart"/>
      <w:r w:rsidRPr="0040142D">
        <w:rPr>
          <w:rFonts w:ascii="Arial" w:hAnsi="Arial" w:cs="Arial"/>
          <w:sz w:val="24"/>
        </w:rPr>
        <w:t>малозатратного</w:t>
      </w:r>
      <w:proofErr w:type="spellEnd"/>
      <w:r w:rsidRPr="0040142D">
        <w:rPr>
          <w:rFonts w:ascii="Arial" w:hAnsi="Arial" w:cs="Arial"/>
          <w:sz w:val="24"/>
        </w:rPr>
        <w:t xml:space="preserve"> маркетинга (</w:t>
      </w:r>
      <w:proofErr w:type="spellStart"/>
      <w:r w:rsidRPr="0040142D">
        <w:rPr>
          <w:rFonts w:ascii="Arial" w:hAnsi="Arial" w:cs="Arial"/>
          <w:sz w:val="24"/>
        </w:rPr>
        <w:t>guerilla</w:t>
      </w:r>
      <w:proofErr w:type="spellEnd"/>
      <w:r w:rsidRPr="0040142D">
        <w:rPr>
          <w:rFonts w:ascii="Arial" w:hAnsi="Arial" w:cs="Arial"/>
          <w:sz w:val="24"/>
        </w:rPr>
        <w:t>). Инструменты маркетинга для малого и среднего бизнеса.</w:t>
      </w:r>
    </w:p>
    <w:p w:rsidR="0040142D" w:rsidRDefault="004014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40142D">
        <w:rPr>
          <w:rFonts w:ascii="Arial" w:hAnsi="Arial" w:cs="Arial"/>
          <w:sz w:val="24"/>
        </w:rPr>
        <w:t xml:space="preserve">Инструменты </w:t>
      </w:r>
      <w:proofErr w:type="spellStart"/>
      <w:r w:rsidRPr="0040142D">
        <w:rPr>
          <w:rFonts w:ascii="Arial" w:hAnsi="Arial" w:cs="Arial"/>
          <w:sz w:val="24"/>
        </w:rPr>
        <w:t>e-mail</w:t>
      </w:r>
      <w:proofErr w:type="spellEnd"/>
      <w:r w:rsidRPr="0040142D">
        <w:rPr>
          <w:rFonts w:ascii="Arial" w:hAnsi="Arial" w:cs="Arial"/>
          <w:sz w:val="24"/>
        </w:rPr>
        <w:t xml:space="preserve"> - маркетинга, маркетинга в социальных медиа (SMM)</w:t>
      </w:r>
    </w:p>
    <w:p w:rsidR="004D356B" w:rsidRPr="0040142D" w:rsidRDefault="004D356B" w:rsidP="004D356B">
      <w:pPr>
        <w:pStyle w:val="af6"/>
        <w:spacing w:before="100" w:beforeAutospacing="1" w:after="100" w:afterAutospacing="1"/>
        <w:rPr>
          <w:rFonts w:ascii="Arial" w:hAnsi="Arial" w:cs="Arial"/>
          <w:sz w:val="24"/>
        </w:rPr>
      </w:pPr>
    </w:p>
    <w:p w:rsidR="00203693" w:rsidRPr="005C495B" w:rsidRDefault="00203693" w:rsidP="002171BC">
      <w:pPr>
        <w:pStyle w:val="af6"/>
        <w:numPr>
          <w:ilvl w:val="0"/>
          <w:numId w:val="6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C495B">
        <w:rPr>
          <w:rFonts w:ascii="Arial" w:hAnsi="Arial" w:cs="Arial"/>
          <w:sz w:val="24"/>
          <w:szCs w:val="24"/>
        </w:rPr>
        <w:t>Анализ методов и инструментов генера</w:t>
      </w:r>
      <w:r w:rsidR="005C495B">
        <w:rPr>
          <w:rFonts w:ascii="Arial" w:hAnsi="Arial" w:cs="Arial"/>
          <w:sz w:val="24"/>
          <w:szCs w:val="24"/>
        </w:rPr>
        <w:t>ция идей / творческого мышления</w:t>
      </w:r>
    </w:p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 xml:space="preserve">Поиск и анализ литературы о методиках генерации новых идей. Поиск </w:t>
      </w:r>
      <w:bookmarkStart w:id="181" w:name="OLE_LINK92"/>
      <w:bookmarkStart w:id="182" w:name="OLE_LINK93"/>
      <w:r w:rsidRPr="00540705">
        <w:rPr>
          <w:rFonts w:ascii="Arial" w:hAnsi="Arial" w:cs="Arial"/>
          <w:szCs w:val="24"/>
        </w:rPr>
        <w:t>новых методик генерации идей для дальнейшего обсуждения на семинаре.</w:t>
      </w:r>
      <w:bookmarkEnd w:id="181"/>
      <w:bookmarkEnd w:id="182"/>
      <w:r w:rsidRPr="00540705">
        <w:rPr>
          <w:rFonts w:ascii="Arial" w:hAnsi="Arial" w:cs="Arial"/>
          <w:szCs w:val="24"/>
        </w:rPr>
        <w:t xml:space="preserve"> Использовать методики генерации идей для решения кейса:</w:t>
      </w:r>
    </w:p>
    <w:p w:rsidR="00203693" w:rsidRPr="00540705" w:rsidRDefault="00203693" w:rsidP="00617B5B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r w:rsidRPr="00540705">
        <w:rPr>
          <w:rFonts w:ascii="Arial" w:hAnsi="Arial" w:cs="Arial"/>
          <w:szCs w:val="24"/>
          <w:lang w:val="en-US"/>
        </w:rPr>
        <w:t>Six thinking hats (de Bono)</w:t>
      </w:r>
    </w:p>
    <w:p w:rsidR="00203693" w:rsidRPr="00540705" w:rsidRDefault="00203693" w:rsidP="00617B5B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r w:rsidRPr="00540705">
        <w:rPr>
          <w:rFonts w:ascii="Arial" w:hAnsi="Arial" w:cs="Arial"/>
          <w:szCs w:val="24"/>
          <w:lang w:val="en-US"/>
        </w:rPr>
        <w:t>Five Ws</w:t>
      </w:r>
    </w:p>
    <w:p w:rsidR="00203693" w:rsidRPr="00540705" w:rsidRDefault="00203693" w:rsidP="00617B5B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proofErr w:type="spellStart"/>
      <w:r w:rsidRPr="00540705">
        <w:rPr>
          <w:rFonts w:ascii="Arial" w:hAnsi="Arial" w:cs="Arial"/>
          <w:szCs w:val="24"/>
          <w:lang w:val="en-US"/>
        </w:rPr>
        <w:t>Brainwriting</w:t>
      </w:r>
      <w:proofErr w:type="spellEnd"/>
      <w:r w:rsidRPr="00540705">
        <w:rPr>
          <w:rFonts w:ascii="Arial" w:hAnsi="Arial" w:cs="Arial"/>
          <w:szCs w:val="24"/>
          <w:lang w:val="en-US"/>
        </w:rPr>
        <w:t xml:space="preserve"> </w:t>
      </w:r>
    </w:p>
    <w:p w:rsidR="00203693" w:rsidRPr="00540705" w:rsidRDefault="00203693" w:rsidP="00617B5B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r w:rsidRPr="00540705">
        <w:rPr>
          <w:rFonts w:ascii="Arial" w:hAnsi="Arial" w:cs="Arial"/>
          <w:szCs w:val="24"/>
          <w:lang w:val="en-US"/>
        </w:rPr>
        <w:t>Decision tree / Mind map (</w:t>
      </w:r>
      <w:proofErr w:type="spellStart"/>
      <w:r w:rsidRPr="00540705">
        <w:rPr>
          <w:rFonts w:ascii="Arial" w:hAnsi="Arial" w:cs="Arial"/>
          <w:szCs w:val="24"/>
          <w:lang w:val="en-US"/>
        </w:rPr>
        <w:t>Buzen</w:t>
      </w:r>
      <w:proofErr w:type="spellEnd"/>
      <w:r w:rsidRPr="00540705">
        <w:rPr>
          <w:rFonts w:ascii="Arial" w:hAnsi="Arial" w:cs="Arial"/>
          <w:szCs w:val="24"/>
          <w:lang w:val="en-US"/>
        </w:rPr>
        <w:t>)</w:t>
      </w:r>
    </w:p>
    <w:p w:rsidR="00203693" w:rsidRPr="00540705" w:rsidRDefault="00203693" w:rsidP="00617B5B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proofErr w:type="spellStart"/>
      <w:r w:rsidRPr="00540705">
        <w:rPr>
          <w:rFonts w:ascii="Arial" w:hAnsi="Arial" w:cs="Arial"/>
          <w:szCs w:val="24"/>
          <w:lang w:val="en-US"/>
        </w:rPr>
        <w:t>Synectics</w:t>
      </w:r>
      <w:proofErr w:type="spellEnd"/>
      <w:r w:rsidRPr="00540705">
        <w:rPr>
          <w:rFonts w:ascii="Arial" w:hAnsi="Arial" w:cs="Arial"/>
          <w:szCs w:val="24"/>
          <w:lang w:val="en-US"/>
        </w:rPr>
        <w:t xml:space="preserve"> (Gordon)</w:t>
      </w:r>
    </w:p>
    <w:p w:rsidR="00203693" w:rsidRPr="00540705" w:rsidRDefault="00203693" w:rsidP="00617B5B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r w:rsidRPr="00540705">
        <w:rPr>
          <w:rFonts w:ascii="Arial" w:hAnsi="Arial" w:cs="Arial"/>
          <w:szCs w:val="24"/>
          <w:lang w:val="en-US"/>
        </w:rPr>
        <w:t>Method of focal objects (Whiting)</w:t>
      </w:r>
    </w:p>
    <w:p w:rsidR="00203693" w:rsidRPr="00540705" w:rsidRDefault="00203693" w:rsidP="00203693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6"/>
        </w:rPr>
      </w:pPr>
      <w:r w:rsidRPr="00540705">
        <w:rPr>
          <w:rFonts w:ascii="Arial" w:hAnsi="Arial" w:cs="Arial"/>
          <w:szCs w:val="26"/>
        </w:rPr>
        <w:t xml:space="preserve">Анализ литературы и подготовка к </w:t>
      </w:r>
      <w:bookmarkStart w:id="183" w:name="OLE_LINK102"/>
      <w:bookmarkStart w:id="184" w:name="OLE_LINK103"/>
      <w:r w:rsidRPr="00540705">
        <w:rPr>
          <w:rFonts w:ascii="Arial" w:hAnsi="Arial" w:cs="Arial"/>
          <w:szCs w:val="26"/>
        </w:rPr>
        <w:t xml:space="preserve">обсуждению типов мышления креативное, системное, ситуативное, критическое, ситуаций и задач для использования, использование в переговорах. </w:t>
      </w:r>
    </w:p>
    <w:bookmarkEnd w:id="170"/>
    <w:bookmarkEnd w:id="183"/>
    <w:bookmarkEnd w:id="184"/>
    <w:p w:rsidR="004D356B" w:rsidRDefault="004D356B" w:rsidP="0057094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</w:rPr>
      </w:pPr>
    </w:p>
    <w:p w:rsidR="0057094D" w:rsidRPr="005C495B" w:rsidRDefault="0057094D" w:rsidP="0057094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</w:rPr>
      </w:pPr>
      <w:r w:rsidRPr="005C495B">
        <w:rPr>
          <w:rFonts w:ascii="Arial" w:hAnsi="Arial" w:cs="Arial"/>
          <w:b/>
          <w:sz w:val="28"/>
        </w:rPr>
        <w:t>2 КУРС</w:t>
      </w:r>
    </w:p>
    <w:p w:rsidR="005C495B" w:rsidRPr="00540705" w:rsidRDefault="005C495B" w:rsidP="005C495B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>Раздел 7. Современные методы анализа данных</w:t>
      </w:r>
    </w:p>
    <w:p w:rsidR="0040142D" w:rsidRDefault="0040142D" w:rsidP="002171BC">
      <w:pPr>
        <w:pStyle w:val="af6"/>
        <w:numPr>
          <w:ilvl w:val="0"/>
          <w:numId w:val="6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bookmarkStart w:id="185" w:name="OLE_LINK148"/>
      <w:bookmarkStart w:id="186" w:name="OLE_LINK149"/>
      <w:r w:rsidRPr="008125D0">
        <w:rPr>
          <w:rFonts w:ascii="Arial" w:hAnsi="Arial" w:cs="Arial"/>
          <w:sz w:val="24"/>
          <w:szCs w:val="24"/>
        </w:rPr>
        <w:t>Подготовка к дискуссии по вопросам</w:t>
      </w:r>
      <w:r>
        <w:rPr>
          <w:rFonts w:ascii="Arial" w:hAnsi="Arial" w:cs="Arial"/>
          <w:sz w:val="24"/>
          <w:szCs w:val="24"/>
        </w:rPr>
        <w:t>:</w:t>
      </w:r>
      <w:r w:rsidRPr="008125D0">
        <w:rPr>
          <w:rFonts w:ascii="Arial" w:hAnsi="Arial" w:cs="Arial"/>
          <w:sz w:val="24"/>
          <w:szCs w:val="24"/>
        </w:rPr>
        <w:t xml:space="preserve"> </w:t>
      </w:r>
    </w:p>
    <w:bookmarkEnd w:id="185"/>
    <w:bookmarkEnd w:id="186"/>
    <w:p w:rsidR="0040142D" w:rsidRPr="0040142D" w:rsidRDefault="0040142D" w:rsidP="0040142D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proofErr w:type="spellStart"/>
      <w:r w:rsidRPr="0040142D">
        <w:rPr>
          <w:rFonts w:ascii="Arial" w:hAnsi="Arial" w:cs="Arial"/>
          <w:szCs w:val="24"/>
          <w:lang w:val="en-US"/>
        </w:rPr>
        <w:t>Контент-анализ</w:t>
      </w:r>
      <w:proofErr w:type="spellEnd"/>
    </w:p>
    <w:p w:rsidR="0040142D" w:rsidRPr="00572C24" w:rsidRDefault="0040142D" w:rsidP="0040142D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572C24">
        <w:rPr>
          <w:rFonts w:ascii="Arial" w:hAnsi="Arial" w:cs="Arial"/>
          <w:szCs w:val="24"/>
        </w:rPr>
        <w:lastRenderedPageBreak/>
        <w:t xml:space="preserve">Анализ количественных данных (в т.ч. </w:t>
      </w:r>
      <w:r w:rsidRPr="0040142D">
        <w:rPr>
          <w:rFonts w:ascii="Arial" w:hAnsi="Arial" w:cs="Arial"/>
          <w:szCs w:val="24"/>
          <w:lang w:val="en-US"/>
        </w:rPr>
        <w:t>big</w:t>
      </w:r>
      <w:r w:rsidRPr="00572C24">
        <w:rPr>
          <w:rFonts w:ascii="Arial" w:hAnsi="Arial" w:cs="Arial"/>
          <w:szCs w:val="24"/>
        </w:rPr>
        <w:t xml:space="preserve"> </w:t>
      </w:r>
      <w:r w:rsidRPr="0040142D">
        <w:rPr>
          <w:rFonts w:ascii="Arial" w:hAnsi="Arial" w:cs="Arial"/>
          <w:szCs w:val="24"/>
          <w:lang w:val="en-US"/>
        </w:rPr>
        <w:t>data</w:t>
      </w:r>
      <w:r w:rsidRPr="00572C24">
        <w:rPr>
          <w:rFonts w:ascii="Arial" w:hAnsi="Arial" w:cs="Arial"/>
          <w:szCs w:val="24"/>
        </w:rPr>
        <w:t>) и отчетности компаний</w:t>
      </w:r>
    </w:p>
    <w:p w:rsidR="0040142D" w:rsidRDefault="0040142D" w:rsidP="0040142D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proofErr w:type="spellStart"/>
      <w:r w:rsidRPr="0040142D">
        <w:rPr>
          <w:rFonts w:ascii="Arial" w:hAnsi="Arial" w:cs="Arial"/>
          <w:szCs w:val="24"/>
          <w:lang w:val="en-US"/>
        </w:rPr>
        <w:t>Веб-аналитика</w:t>
      </w:r>
      <w:proofErr w:type="spellEnd"/>
    </w:p>
    <w:p w:rsidR="00017ADA" w:rsidRPr="0040142D" w:rsidRDefault="00017ADA" w:rsidP="00017ADA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  <w:lang w:val="en-US"/>
        </w:rPr>
      </w:pPr>
    </w:p>
    <w:p w:rsidR="0040142D" w:rsidRPr="0040142D" w:rsidRDefault="0040142D" w:rsidP="002171BC">
      <w:pPr>
        <w:pStyle w:val="af6"/>
        <w:numPr>
          <w:ilvl w:val="0"/>
          <w:numId w:val="6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0142D">
        <w:rPr>
          <w:rFonts w:ascii="Arial" w:hAnsi="Arial" w:cs="Arial"/>
          <w:sz w:val="24"/>
          <w:szCs w:val="24"/>
        </w:rPr>
        <w:t>Подготовка решения кейса</w:t>
      </w:r>
    </w:p>
    <w:p w:rsidR="005C495B" w:rsidRDefault="005C495B" w:rsidP="005C495B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>Раздел 8. Инструменты маркетинга в отраслях</w:t>
      </w:r>
    </w:p>
    <w:p w:rsidR="0040142D" w:rsidRDefault="0040142D" w:rsidP="002171BC">
      <w:pPr>
        <w:pStyle w:val="af6"/>
        <w:numPr>
          <w:ilvl w:val="0"/>
          <w:numId w:val="6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Подготовка к дискуссии по вопросам</w:t>
      </w:r>
      <w:r>
        <w:rPr>
          <w:rFonts w:ascii="Arial" w:hAnsi="Arial" w:cs="Arial"/>
          <w:sz w:val="24"/>
          <w:szCs w:val="24"/>
        </w:rPr>
        <w:t>:</w:t>
      </w:r>
      <w:r w:rsidRPr="008125D0">
        <w:rPr>
          <w:rFonts w:ascii="Arial" w:hAnsi="Arial" w:cs="Arial"/>
          <w:sz w:val="24"/>
          <w:szCs w:val="24"/>
        </w:rPr>
        <w:t xml:space="preserve"> </w:t>
      </w:r>
    </w:p>
    <w:p w:rsidR="0040142D" w:rsidRPr="0040142D" w:rsidRDefault="0040142D" w:rsidP="0040142D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40142D">
        <w:rPr>
          <w:rFonts w:ascii="Arial" w:hAnsi="Arial" w:cs="Arial"/>
          <w:szCs w:val="24"/>
        </w:rPr>
        <w:t>Инструменты маркетинга для производственных (</w:t>
      </w:r>
      <w:r>
        <w:rPr>
          <w:rFonts w:ascii="Arial" w:hAnsi="Arial" w:cs="Arial"/>
          <w:szCs w:val="24"/>
          <w:lang w:val="en-US"/>
        </w:rPr>
        <w:t>b</w:t>
      </w:r>
      <w:r w:rsidRPr="0040142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  <w:lang w:val="en-US"/>
        </w:rPr>
        <w:t>b</w:t>
      </w:r>
      <w:r w:rsidRPr="0040142D">
        <w:rPr>
          <w:rFonts w:ascii="Arial" w:hAnsi="Arial" w:cs="Arial"/>
          <w:szCs w:val="24"/>
        </w:rPr>
        <w:t>) компаний</w:t>
      </w:r>
    </w:p>
    <w:p w:rsidR="0040142D" w:rsidRPr="0040142D" w:rsidRDefault="0040142D" w:rsidP="0040142D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proofErr w:type="spellStart"/>
      <w:r w:rsidRPr="0040142D">
        <w:rPr>
          <w:rFonts w:ascii="Arial" w:hAnsi="Arial" w:cs="Arial"/>
          <w:szCs w:val="24"/>
          <w:lang w:val="en-US"/>
        </w:rPr>
        <w:t>Инструменты</w:t>
      </w:r>
      <w:proofErr w:type="spellEnd"/>
      <w:r w:rsidRPr="0040142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0142D">
        <w:rPr>
          <w:rFonts w:ascii="Arial" w:hAnsi="Arial" w:cs="Arial"/>
          <w:szCs w:val="24"/>
          <w:lang w:val="en-US"/>
        </w:rPr>
        <w:t>маркетинга</w:t>
      </w:r>
      <w:proofErr w:type="spellEnd"/>
      <w:r w:rsidRPr="0040142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0142D">
        <w:rPr>
          <w:rFonts w:ascii="Arial" w:hAnsi="Arial" w:cs="Arial"/>
          <w:szCs w:val="24"/>
          <w:lang w:val="en-US"/>
        </w:rPr>
        <w:t>для</w:t>
      </w:r>
      <w:proofErr w:type="spellEnd"/>
      <w:r w:rsidRPr="0040142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0142D">
        <w:rPr>
          <w:rFonts w:ascii="Arial" w:hAnsi="Arial" w:cs="Arial"/>
          <w:szCs w:val="24"/>
          <w:lang w:val="en-US"/>
        </w:rPr>
        <w:t>ритейла</w:t>
      </w:r>
      <w:proofErr w:type="spellEnd"/>
    </w:p>
    <w:p w:rsidR="0040142D" w:rsidRPr="00572C24" w:rsidRDefault="0040142D" w:rsidP="0040142D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572C24">
        <w:rPr>
          <w:rFonts w:ascii="Arial" w:hAnsi="Arial" w:cs="Arial"/>
          <w:szCs w:val="24"/>
        </w:rPr>
        <w:t>Инструменты маркетинга для сложных потребительских продуктов</w:t>
      </w:r>
    </w:p>
    <w:p w:rsidR="0040142D" w:rsidRDefault="0040142D" w:rsidP="0040142D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proofErr w:type="spellStart"/>
      <w:r w:rsidRPr="0040142D">
        <w:rPr>
          <w:rFonts w:ascii="Arial" w:hAnsi="Arial" w:cs="Arial"/>
          <w:szCs w:val="24"/>
          <w:lang w:val="en-US"/>
        </w:rPr>
        <w:t>Инструменты</w:t>
      </w:r>
      <w:proofErr w:type="spellEnd"/>
      <w:r w:rsidRPr="0040142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0142D">
        <w:rPr>
          <w:rFonts w:ascii="Arial" w:hAnsi="Arial" w:cs="Arial"/>
          <w:szCs w:val="24"/>
          <w:lang w:val="en-US"/>
        </w:rPr>
        <w:t>маркетинга</w:t>
      </w:r>
      <w:proofErr w:type="spellEnd"/>
      <w:r w:rsidRPr="0040142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0142D">
        <w:rPr>
          <w:rFonts w:ascii="Arial" w:hAnsi="Arial" w:cs="Arial"/>
          <w:szCs w:val="24"/>
          <w:lang w:val="en-US"/>
        </w:rPr>
        <w:t>для</w:t>
      </w:r>
      <w:proofErr w:type="spellEnd"/>
      <w:r w:rsidRPr="0040142D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0142D">
        <w:rPr>
          <w:rFonts w:ascii="Arial" w:hAnsi="Arial" w:cs="Arial"/>
          <w:szCs w:val="24"/>
          <w:lang w:val="en-US"/>
        </w:rPr>
        <w:t>услуг</w:t>
      </w:r>
      <w:proofErr w:type="spellEnd"/>
    </w:p>
    <w:p w:rsidR="005C495B" w:rsidRPr="00840F76" w:rsidRDefault="00840F76" w:rsidP="002171BC">
      <w:pPr>
        <w:pStyle w:val="af6"/>
        <w:numPr>
          <w:ilvl w:val="0"/>
          <w:numId w:val="6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40F76">
        <w:rPr>
          <w:rFonts w:ascii="Arial" w:hAnsi="Arial" w:cs="Arial"/>
          <w:sz w:val="24"/>
          <w:szCs w:val="24"/>
        </w:rPr>
        <w:t>Разработка проекта магистерской диссертации.</w:t>
      </w:r>
    </w:p>
    <w:p w:rsidR="00017ADA" w:rsidRPr="00540705" w:rsidRDefault="00017ADA" w:rsidP="00017ADA">
      <w:pPr>
        <w:spacing w:after="240"/>
        <w:ind w:firstLine="0"/>
        <w:rPr>
          <w:rFonts w:ascii="Arial" w:eastAsia="Times New Roman" w:hAnsi="Arial" w:cs="Arial"/>
          <w:szCs w:val="24"/>
          <w:lang w:eastAsia="ru-RU"/>
        </w:rPr>
      </w:pPr>
      <w:r w:rsidRPr="00DF3E0E">
        <w:rPr>
          <w:rFonts w:ascii="Arial" w:eastAsia="Times New Roman" w:hAnsi="Arial" w:cs="Arial"/>
          <w:szCs w:val="24"/>
          <w:lang w:eastAsia="ru-RU"/>
        </w:rPr>
        <w:t>Студента предлагается на основе вторичных источников изучить основные объекты рынка торговой недвижимости г. Н. Новгород, определить их маркетинговые стратегии позиционирования, их сильные и слабые стороны.</w:t>
      </w:r>
    </w:p>
    <w:p w:rsidR="005C495B" w:rsidRDefault="005C495B" w:rsidP="005C495B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>Раздел 9. Подготовка отчета и презентация результатов консалтингового проекта</w:t>
      </w:r>
    </w:p>
    <w:p w:rsidR="0040142D" w:rsidRDefault="0040142D" w:rsidP="002171BC">
      <w:pPr>
        <w:pStyle w:val="af6"/>
        <w:numPr>
          <w:ilvl w:val="0"/>
          <w:numId w:val="6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Подготовка к дискуссии по вопросам</w:t>
      </w:r>
      <w:r>
        <w:rPr>
          <w:rFonts w:ascii="Arial" w:hAnsi="Arial" w:cs="Arial"/>
          <w:sz w:val="24"/>
          <w:szCs w:val="24"/>
        </w:rPr>
        <w:t>:</w:t>
      </w:r>
      <w:r w:rsidRPr="008125D0">
        <w:rPr>
          <w:rFonts w:ascii="Arial" w:hAnsi="Arial" w:cs="Arial"/>
          <w:sz w:val="24"/>
          <w:szCs w:val="24"/>
        </w:rPr>
        <w:t xml:space="preserve"> </w:t>
      </w:r>
    </w:p>
    <w:p w:rsidR="0040142D" w:rsidRPr="00540705" w:rsidRDefault="0040142D" w:rsidP="0040142D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Подготовка отчета консалтингового проекта (для магистерской диссертации)</w:t>
      </w:r>
    </w:p>
    <w:p w:rsidR="0040142D" w:rsidRPr="00540705" w:rsidRDefault="0040142D" w:rsidP="0040142D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bookmarkStart w:id="187" w:name="OLE_LINK150"/>
      <w:bookmarkStart w:id="188" w:name="OLE_LINK151"/>
      <w:r w:rsidRPr="00540705">
        <w:rPr>
          <w:rFonts w:ascii="Arial" w:hAnsi="Arial" w:cs="Arial"/>
          <w:szCs w:val="24"/>
        </w:rPr>
        <w:t xml:space="preserve">Презентация (защита) консалтингового проекта </w:t>
      </w:r>
    </w:p>
    <w:bookmarkEnd w:id="187"/>
    <w:bookmarkEnd w:id="188"/>
    <w:p w:rsidR="0040142D" w:rsidRDefault="0040142D" w:rsidP="0040142D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Развитие консалтингового проекта</w:t>
      </w:r>
    </w:p>
    <w:p w:rsidR="005C495B" w:rsidRPr="005C495B" w:rsidRDefault="005C495B" w:rsidP="002171BC">
      <w:pPr>
        <w:pStyle w:val="af6"/>
        <w:numPr>
          <w:ilvl w:val="0"/>
          <w:numId w:val="6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C495B">
        <w:rPr>
          <w:rFonts w:ascii="Arial" w:hAnsi="Arial" w:cs="Arial"/>
          <w:sz w:val="24"/>
          <w:szCs w:val="24"/>
        </w:rPr>
        <w:t xml:space="preserve">Анализ основных положений и презентации отчетов </w:t>
      </w:r>
      <w:r w:rsidRPr="0040142D">
        <w:rPr>
          <w:rFonts w:ascii="Arial" w:hAnsi="Arial" w:cs="Arial"/>
          <w:sz w:val="24"/>
          <w:szCs w:val="24"/>
        </w:rPr>
        <w:t>консалтинговых</w:t>
      </w:r>
      <w:r w:rsidRPr="005C495B">
        <w:rPr>
          <w:rFonts w:ascii="Arial" w:hAnsi="Arial" w:cs="Arial"/>
          <w:sz w:val="24"/>
          <w:szCs w:val="24"/>
        </w:rPr>
        <w:t xml:space="preserve"> проектов кафедры маркетинга</w:t>
      </w:r>
    </w:p>
    <w:p w:rsidR="005C495B" w:rsidRPr="00540705" w:rsidRDefault="005C495B" w:rsidP="005C495B">
      <w:pPr>
        <w:ind w:firstLine="0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Проекты для анализа:</w:t>
      </w:r>
    </w:p>
    <w:p w:rsidR="005C495B" w:rsidRPr="00540705" w:rsidRDefault="005C495B" w:rsidP="005C495B">
      <w:pPr>
        <w:ind w:firstLine="0"/>
        <w:rPr>
          <w:rFonts w:ascii="Arial" w:hAnsi="Arial" w:cs="Arial"/>
          <w:szCs w:val="24"/>
        </w:rPr>
      </w:pPr>
    </w:p>
    <w:p w:rsidR="005C495B" w:rsidRPr="00540705" w:rsidRDefault="005C495B" w:rsidP="002171BC">
      <w:pPr>
        <w:pStyle w:val="af6"/>
        <w:numPr>
          <w:ilvl w:val="0"/>
          <w:numId w:val="4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Оценка </w:t>
      </w:r>
      <w:r>
        <w:rPr>
          <w:rFonts w:ascii="Arial" w:hAnsi="Arial" w:cs="Arial"/>
          <w:sz w:val="24"/>
          <w:szCs w:val="24"/>
        </w:rPr>
        <w:t>лояльности клиентов официального сервиса автодилера и факторов переключения клиентов на неофициальный сервисы</w:t>
      </w:r>
    </w:p>
    <w:p w:rsidR="005C495B" w:rsidRDefault="005C495B" w:rsidP="002171BC">
      <w:pPr>
        <w:pStyle w:val="af6"/>
        <w:numPr>
          <w:ilvl w:val="0"/>
          <w:numId w:val="40"/>
        </w:numPr>
        <w:ind w:left="709"/>
        <w:rPr>
          <w:rFonts w:ascii="Arial" w:hAnsi="Arial" w:cs="Arial"/>
          <w:sz w:val="24"/>
          <w:szCs w:val="24"/>
        </w:rPr>
      </w:pPr>
      <w:r w:rsidRPr="00540705">
        <w:rPr>
          <w:rFonts w:ascii="Arial" w:hAnsi="Arial" w:cs="Arial"/>
          <w:sz w:val="24"/>
          <w:szCs w:val="24"/>
        </w:rPr>
        <w:t xml:space="preserve">Сегментирование потребителей B2B рынка облачных сервисов (для ООО Мега-Н / </w:t>
      </w:r>
      <w:proofErr w:type="spellStart"/>
      <w:r w:rsidRPr="00540705">
        <w:rPr>
          <w:rFonts w:ascii="Arial" w:hAnsi="Arial" w:cs="Arial"/>
          <w:sz w:val="24"/>
          <w:szCs w:val="24"/>
        </w:rPr>
        <w:t>CloudsNN</w:t>
      </w:r>
      <w:proofErr w:type="spellEnd"/>
      <w:r w:rsidRPr="00540705">
        <w:rPr>
          <w:rFonts w:ascii="Arial" w:hAnsi="Arial" w:cs="Arial"/>
          <w:sz w:val="24"/>
          <w:szCs w:val="24"/>
        </w:rPr>
        <w:t>)</w:t>
      </w:r>
    </w:p>
    <w:p w:rsidR="00017ADA" w:rsidRDefault="00017ADA" w:rsidP="00017ADA">
      <w:pPr>
        <w:pStyle w:val="af6"/>
        <w:ind w:left="709"/>
        <w:rPr>
          <w:rFonts w:ascii="Arial" w:hAnsi="Arial" w:cs="Arial"/>
          <w:sz w:val="24"/>
          <w:szCs w:val="24"/>
        </w:rPr>
      </w:pPr>
    </w:p>
    <w:p w:rsidR="00840F76" w:rsidRDefault="00840F76" w:rsidP="002171BC">
      <w:pPr>
        <w:numPr>
          <w:ilvl w:val="0"/>
          <w:numId w:val="69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840F76">
        <w:rPr>
          <w:rFonts w:ascii="Arial" w:hAnsi="Arial" w:cs="Arial"/>
          <w:szCs w:val="24"/>
        </w:rPr>
        <w:t>Предварительная презентация магистерской диссертации.</w:t>
      </w:r>
      <w:r>
        <w:rPr>
          <w:rFonts w:ascii="Arial" w:hAnsi="Arial" w:cs="Arial"/>
          <w:szCs w:val="24"/>
        </w:rPr>
        <w:t xml:space="preserve"> Подготовка п</w:t>
      </w:r>
      <w:r w:rsidRPr="0040142D">
        <w:rPr>
          <w:rFonts w:ascii="Arial" w:hAnsi="Arial" w:cs="Arial"/>
          <w:szCs w:val="24"/>
        </w:rPr>
        <w:t>резентаци</w:t>
      </w:r>
      <w:r>
        <w:rPr>
          <w:rFonts w:ascii="Arial" w:hAnsi="Arial" w:cs="Arial"/>
          <w:szCs w:val="24"/>
        </w:rPr>
        <w:t>и</w:t>
      </w:r>
    </w:p>
    <w:p w:rsidR="00017ADA" w:rsidRDefault="00017ADA" w:rsidP="00017ADA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540705">
        <w:rPr>
          <w:rFonts w:ascii="Arial" w:hAnsi="Arial" w:cs="Arial"/>
          <w:b/>
        </w:rPr>
        <w:t>Раздел 10. Инструменты профессионального развития маркетолога</w:t>
      </w:r>
    </w:p>
    <w:p w:rsidR="00017ADA" w:rsidRDefault="00017ADA" w:rsidP="002171BC">
      <w:pPr>
        <w:pStyle w:val="af6"/>
        <w:numPr>
          <w:ilvl w:val="0"/>
          <w:numId w:val="7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125D0">
        <w:rPr>
          <w:rFonts w:ascii="Arial" w:hAnsi="Arial" w:cs="Arial"/>
          <w:sz w:val="24"/>
          <w:szCs w:val="24"/>
        </w:rPr>
        <w:t>Подготовка к дискуссии по вопросам</w:t>
      </w:r>
      <w:r>
        <w:rPr>
          <w:rFonts w:ascii="Arial" w:hAnsi="Arial" w:cs="Arial"/>
          <w:sz w:val="24"/>
          <w:szCs w:val="24"/>
        </w:rPr>
        <w:t>:</w:t>
      </w:r>
      <w:r w:rsidRPr="008125D0">
        <w:rPr>
          <w:rFonts w:ascii="Arial" w:hAnsi="Arial" w:cs="Arial"/>
          <w:sz w:val="24"/>
          <w:szCs w:val="24"/>
        </w:rPr>
        <w:t xml:space="preserve"> </w:t>
      </w:r>
    </w:p>
    <w:p w:rsidR="00017ADA" w:rsidRPr="00540705" w:rsidRDefault="00017ADA" w:rsidP="00017ADA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Подготовка резюме и продвижение себя как специалиста (</w:t>
      </w:r>
      <w:proofErr w:type="spellStart"/>
      <w:r w:rsidRPr="00540705">
        <w:rPr>
          <w:rFonts w:ascii="Arial" w:hAnsi="Arial" w:cs="Arial"/>
          <w:szCs w:val="24"/>
        </w:rPr>
        <w:t>селф-маркетинг</w:t>
      </w:r>
      <w:proofErr w:type="spellEnd"/>
      <w:r w:rsidRPr="00540705">
        <w:rPr>
          <w:rFonts w:ascii="Arial" w:hAnsi="Arial" w:cs="Arial"/>
          <w:szCs w:val="24"/>
        </w:rPr>
        <w:t>)</w:t>
      </w:r>
    </w:p>
    <w:p w:rsidR="00017ADA" w:rsidRPr="00540705" w:rsidRDefault="00017ADA" w:rsidP="00017ADA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Прохождение собеседования в российской и зарубежной компании</w:t>
      </w:r>
    </w:p>
    <w:p w:rsidR="00017ADA" w:rsidRDefault="00017ADA" w:rsidP="00017ADA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lastRenderedPageBreak/>
        <w:t>Инструменты профессионального роста и самообучения маркетолога</w:t>
      </w:r>
    </w:p>
    <w:p w:rsidR="00EB009B" w:rsidRPr="00017ADA" w:rsidRDefault="00017ADA" w:rsidP="002171BC">
      <w:pPr>
        <w:pStyle w:val="af6"/>
        <w:numPr>
          <w:ilvl w:val="0"/>
          <w:numId w:val="7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17ADA">
        <w:rPr>
          <w:rFonts w:ascii="Arial" w:hAnsi="Arial" w:cs="Arial"/>
          <w:sz w:val="24"/>
          <w:szCs w:val="24"/>
        </w:rPr>
        <w:t>Подготовка резюме для российской и зарубежной компании (на русском и английском языке).</w:t>
      </w:r>
    </w:p>
    <w:p w:rsidR="00203693" w:rsidRPr="004C27BA" w:rsidRDefault="00CC5AC0" w:rsidP="00DF3E0E">
      <w:pPr>
        <w:spacing w:after="160" w:line="259" w:lineRule="auto"/>
        <w:ind w:firstLine="0"/>
        <w:jc w:val="right"/>
        <w:rPr>
          <w:rFonts w:ascii="Arial" w:hAnsi="Arial" w:cs="Arial"/>
          <w:b/>
          <w:sz w:val="28"/>
          <w:szCs w:val="24"/>
        </w:rPr>
      </w:pPr>
      <w:r w:rsidRPr="00540705">
        <w:rPr>
          <w:rFonts w:ascii="Arial" w:hAnsi="Arial" w:cs="Arial"/>
          <w:b/>
          <w:highlight w:val="yellow"/>
        </w:rPr>
        <w:br w:type="page"/>
      </w:r>
      <w:r w:rsidR="00203693" w:rsidRPr="004C27BA">
        <w:rPr>
          <w:rFonts w:ascii="Arial" w:hAnsi="Arial" w:cs="Arial"/>
          <w:b/>
          <w:sz w:val="28"/>
          <w:szCs w:val="24"/>
        </w:rPr>
        <w:lastRenderedPageBreak/>
        <w:t>Приложение 2</w:t>
      </w:r>
    </w:p>
    <w:p w:rsidR="00203693" w:rsidRPr="00540705" w:rsidRDefault="00203693" w:rsidP="00203693">
      <w:pPr>
        <w:spacing w:before="100" w:beforeAutospacing="1" w:after="100" w:afterAutospacing="1"/>
        <w:ind w:firstLine="0"/>
        <w:jc w:val="right"/>
        <w:rPr>
          <w:rFonts w:ascii="Arial" w:hAnsi="Arial" w:cs="Arial"/>
          <w:b/>
          <w:sz w:val="28"/>
          <w:szCs w:val="24"/>
        </w:rPr>
      </w:pPr>
      <w:r w:rsidRPr="00540705">
        <w:rPr>
          <w:rFonts w:ascii="Arial" w:hAnsi="Arial" w:cs="Arial"/>
          <w:b/>
          <w:sz w:val="28"/>
          <w:szCs w:val="24"/>
        </w:rPr>
        <w:t>Формы и методы проведения семинарских занятий по НИС (включая интерактивные формы обучения)</w:t>
      </w:r>
    </w:p>
    <w:p w:rsidR="0057094D" w:rsidRPr="00017ADA" w:rsidRDefault="0057094D" w:rsidP="0057094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 w:val="28"/>
        </w:rPr>
      </w:pPr>
      <w:r w:rsidRPr="00017ADA">
        <w:rPr>
          <w:rFonts w:ascii="Arial" w:hAnsi="Arial" w:cs="Arial"/>
          <w:b/>
          <w:sz w:val="28"/>
        </w:rPr>
        <w:t>1 КУРС</w:t>
      </w:r>
    </w:p>
    <w:p w:rsidR="004D356B" w:rsidRPr="004D356B" w:rsidRDefault="004D356B" w:rsidP="004D356B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D356B">
        <w:rPr>
          <w:rFonts w:ascii="Arial" w:hAnsi="Arial" w:cs="Arial"/>
          <w:b/>
          <w:szCs w:val="24"/>
        </w:rPr>
        <w:t>Раздел 1. Планирование научно-исследовательского и консалтингового проекта</w:t>
      </w:r>
    </w:p>
    <w:p w:rsidR="004D356B" w:rsidRPr="004D356B" w:rsidRDefault="004D356B" w:rsidP="002171BC">
      <w:pPr>
        <w:pStyle w:val="af6"/>
        <w:numPr>
          <w:ilvl w:val="0"/>
          <w:numId w:val="7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D356B">
        <w:rPr>
          <w:rFonts w:ascii="Arial" w:hAnsi="Arial" w:cs="Arial"/>
          <w:sz w:val="24"/>
          <w:szCs w:val="24"/>
        </w:rPr>
        <w:t>искусси</w:t>
      </w:r>
      <w:r>
        <w:rPr>
          <w:rFonts w:ascii="Arial" w:hAnsi="Arial" w:cs="Arial"/>
          <w:sz w:val="24"/>
          <w:szCs w:val="24"/>
        </w:rPr>
        <w:t>я</w:t>
      </w:r>
      <w:r w:rsidRPr="004D356B">
        <w:rPr>
          <w:rFonts w:ascii="Arial" w:hAnsi="Arial" w:cs="Arial"/>
          <w:sz w:val="24"/>
          <w:szCs w:val="24"/>
        </w:rPr>
        <w:t xml:space="preserve"> по вопросам: </w:t>
      </w:r>
    </w:p>
    <w:p w:rsidR="00DF3E0E" w:rsidRDefault="00DF3E0E" w:rsidP="00DF3E0E">
      <w:pPr>
        <w:pStyle w:val="af6"/>
        <w:spacing w:before="100" w:beforeAutospacing="1" w:after="100" w:afterAutospacing="1"/>
        <w:rPr>
          <w:rFonts w:ascii="Arial" w:hAnsi="Arial" w:cs="Arial"/>
          <w:sz w:val="24"/>
        </w:rPr>
      </w:pPr>
    </w:p>
    <w:p w:rsidR="004D356B" w:rsidRPr="00644D52" w:rsidRDefault="004D356B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644D52">
        <w:rPr>
          <w:rFonts w:ascii="Arial" w:hAnsi="Arial" w:cs="Arial"/>
          <w:sz w:val="24"/>
        </w:rPr>
        <w:t xml:space="preserve">Планирование научно-исследовательского проекта в маркетинге </w:t>
      </w:r>
    </w:p>
    <w:p w:rsidR="004D356B" w:rsidRDefault="004D356B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644D52">
        <w:rPr>
          <w:rFonts w:ascii="Arial" w:hAnsi="Arial" w:cs="Arial"/>
          <w:sz w:val="24"/>
        </w:rPr>
        <w:t>Планирование консалтингового проекта в маркетинге</w:t>
      </w:r>
    </w:p>
    <w:p w:rsidR="00DF3E0E" w:rsidRPr="00644D52" w:rsidRDefault="00DF3E0E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DF3E0E">
        <w:rPr>
          <w:rFonts w:ascii="Arial" w:hAnsi="Arial" w:cs="Arial"/>
          <w:sz w:val="24"/>
        </w:rPr>
        <w:t>Планирование (</w:t>
      </w:r>
      <w:proofErr w:type="spellStart"/>
      <w:r w:rsidRPr="00DF3E0E">
        <w:rPr>
          <w:rFonts w:ascii="Arial" w:hAnsi="Arial" w:cs="Arial"/>
          <w:sz w:val="24"/>
        </w:rPr>
        <w:t>design</w:t>
      </w:r>
      <w:proofErr w:type="spellEnd"/>
      <w:r w:rsidRPr="00DF3E0E">
        <w:rPr>
          <w:rFonts w:ascii="Arial" w:hAnsi="Arial" w:cs="Arial"/>
          <w:sz w:val="24"/>
        </w:rPr>
        <w:t>) исследования для курсовой работы, магистерской диссертации и публикации (на примере исследовательских проектов ППС кафедры маркетинга НИУ-ВШЭ – Нижний Новгород)</w:t>
      </w:r>
    </w:p>
    <w:p w:rsidR="00644D52" w:rsidRDefault="00644D52" w:rsidP="00644D52">
      <w:pPr>
        <w:pStyle w:val="af6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4D356B" w:rsidRPr="004D356B" w:rsidRDefault="004D356B" w:rsidP="002171BC">
      <w:pPr>
        <w:pStyle w:val="af6"/>
        <w:numPr>
          <w:ilvl w:val="0"/>
          <w:numId w:val="7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D356B">
        <w:rPr>
          <w:rFonts w:ascii="Arial" w:hAnsi="Arial" w:cs="Arial"/>
          <w:sz w:val="24"/>
          <w:szCs w:val="24"/>
        </w:rPr>
        <w:t>Семинары в диалоговом режиме на основе анализа опыта реализации исследовательских проектов / публикаций преподавателей программы Маркетинг</w:t>
      </w:r>
    </w:p>
    <w:p w:rsidR="004D356B" w:rsidRPr="004D356B" w:rsidRDefault="004D356B" w:rsidP="004D356B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D356B">
        <w:rPr>
          <w:rFonts w:ascii="Arial" w:hAnsi="Arial" w:cs="Arial"/>
          <w:b/>
          <w:szCs w:val="24"/>
        </w:rPr>
        <w:t xml:space="preserve">Раздел 2. Современные инструменты исследования в маркетинге </w:t>
      </w:r>
    </w:p>
    <w:p w:rsidR="004D356B" w:rsidRPr="004D356B" w:rsidRDefault="004D356B" w:rsidP="002171BC">
      <w:pPr>
        <w:pStyle w:val="af6"/>
        <w:numPr>
          <w:ilvl w:val="0"/>
          <w:numId w:val="7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D356B">
        <w:rPr>
          <w:rFonts w:ascii="Arial" w:hAnsi="Arial" w:cs="Arial"/>
          <w:sz w:val="24"/>
          <w:szCs w:val="24"/>
        </w:rPr>
        <w:t>Дискуссия по вопросам</w:t>
      </w:r>
      <w:r w:rsidR="00181708">
        <w:rPr>
          <w:rFonts w:ascii="Arial" w:hAnsi="Arial" w:cs="Arial"/>
          <w:sz w:val="24"/>
          <w:szCs w:val="24"/>
        </w:rPr>
        <w:t xml:space="preserve"> (с приглашёнными экспертами)</w:t>
      </w:r>
      <w:r w:rsidRPr="004D356B">
        <w:rPr>
          <w:rFonts w:ascii="Arial" w:hAnsi="Arial" w:cs="Arial"/>
          <w:sz w:val="24"/>
          <w:szCs w:val="24"/>
        </w:rPr>
        <w:t xml:space="preserve">: </w:t>
      </w:r>
    </w:p>
    <w:p w:rsidR="004D356B" w:rsidRPr="004D356B" w:rsidRDefault="004D356B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4D356B">
        <w:rPr>
          <w:rFonts w:ascii="Arial" w:hAnsi="Arial" w:cs="Arial"/>
          <w:sz w:val="24"/>
        </w:rPr>
        <w:t>Количественные (</w:t>
      </w:r>
      <w:r w:rsidRPr="004D356B">
        <w:rPr>
          <w:rFonts w:ascii="Arial" w:hAnsi="Arial" w:cs="Arial"/>
          <w:sz w:val="24"/>
          <w:lang w:val="en-US"/>
        </w:rPr>
        <w:t>quantitative</w:t>
      </w:r>
      <w:r w:rsidRPr="004D356B">
        <w:rPr>
          <w:rFonts w:ascii="Arial" w:hAnsi="Arial" w:cs="Arial"/>
          <w:sz w:val="24"/>
        </w:rPr>
        <w:t>), качественные (</w:t>
      </w:r>
      <w:r w:rsidRPr="004D356B">
        <w:rPr>
          <w:rFonts w:ascii="Arial" w:hAnsi="Arial" w:cs="Arial"/>
          <w:sz w:val="24"/>
          <w:lang w:val="en-US"/>
        </w:rPr>
        <w:t>qualitative</w:t>
      </w:r>
      <w:r w:rsidRPr="004D356B">
        <w:rPr>
          <w:rFonts w:ascii="Arial" w:hAnsi="Arial" w:cs="Arial"/>
          <w:sz w:val="24"/>
        </w:rPr>
        <w:t>) и с</w:t>
      </w:r>
      <w:r w:rsidRPr="004D356B">
        <w:rPr>
          <w:rFonts w:ascii="Arial" w:hAnsi="Arial" w:cs="Arial"/>
          <w:sz w:val="24"/>
          <w:szCs w:val="24"/>
        </w:rPr>
        <w:t>мешанные (</w:t>
      </w:r>
      <w:r w:rsidRPr="004D356B">
        <w:rPr>
          <w:rFonts w:ascii="Arial" w:hAnsi="Arial" w:cs="Arial"/>
          <w:sz w:val="24"/>
          <w:szCs w:val="24"/>
          <w:lang w:val="en-US"/>
        </w:rPr>
        <w:t>mixed</w:t>
      </w:r>
      <w:r w:rsidRPr="004D356B">
        <w:rPr>
          <w:rFonts w:ascii="Arial" w:hAnsi="Arial" w:cs="Arial"/>
          <w:sz w:val="24"/>
          <w:szCs w:val="24"/>
        </w:rPr>
        <w:t xml:space="preserve">) </w:t>
      </w:r>
      <w:r w:rsidRPr="004D356B">
        <w:rPr>
          <w:rFonts w:ascii="Arial" w:hAnsi="Arial" w:cs="Arial"/>
          <w:sz w:val="24"/>
        </w:rPr>
        <w:t>методы исследований</w:t>
      </w:r>
    </w:p>
    <w:p w:rsidR="004D356B" w:rsidRPr="004D356B" w:rsidRDefault="004D356B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4D356B">
        <w:rPr>
          <w:rFonts w:ascii="Arial" w:hAnsi="Arial" w:cs="Arial"/>
          <w:sz w:val="24"/>
          <w:szCs w:val="24"/>
        </w:rPr>
        <w:t>Маркетинговые исследования в практике международных компаний (</w:t>
      </w:r>
      <w:r w:rsidRPr="004D356B">
        <w:rPr>
          <w:rFonts w:ascii="Arial" w:hAnsi="Arial" w:cs="Arial"/>
          <w:sz w:val="24"/>
          <w:szCs w:val="24"/>
          <w:lang w:val="en-US"/>
        </w:rPr>
        <w:t>FMCG</w:t>
      </w:r>
      <w:r w:rsidRPr="004D356B">
        <w:rPr>
          <w:rFonts w:ascii="Arial" w:hAnsi="Arial" w:cs="Arial"/>
          <w:sz w:val="24"/>
          <w:szCs w:val="24"/>
        </w:rPr>
        <w:t xml:space="preserve">, </w:t>
      </w:r>
      <w:r w:rsidRPr="004D356B">
        <w:rPr>
          <w:rFonts w:ascii="Arial" w:hAnsi="Arial" w:cs="Arial"/>
          <w:sz w:val="24"/>
          <w:szCs w:val="24"/>
          <w:lang w:val="en-US"/>
        </w:rPr>
        <w:t>IT</w:t>
      </w:r>
      <w:r w:rsidRPr="004D35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356B">
        <w:rPr>
          <w:rFonts w:ascii="Arial" w:hAnsi="Arial" w:cs="Arial"/>
          <w:sz w:val="24"/>
          <w:szCs w:val="24"/>
        </w:rPr>
        <w:t>стартапы</w:t>
      </w:r>
      <w:proofErr w:type="spellEnd"/>
      <w:r w:rsidRPr="004D356B">
        <w:rPr>
          <w:rFonts w:ascii="Arial" w:hAnsi="Arial" w:cs="Arial"/>
          <w:sz w:val="24"/>
          <w:szCs w:val="24"/>
        </w:rPr>
        <w:t>)</w:t>
      </w:r>
    </w:p>
    <w:p w:rsidR="004D356B" w:rsidRPr="004D356B" w:rsidRDefault="004D356B" w:rsidP="004D356B">
      <w:pPr>
        <w:pStyle w:val="af6"/>
        <w:spacing w:before="100" w:beforeAutospacing="1" w:after="100" w:afterAutospacing="1"/>
        <w:rPr>
          <w:rFonts w:ascii="Arial" w:hAnsi="Arial" w:cs="Arial"/>
          <w:sz w:val="24"/>
        </w:rPr>
      </w:pPr>
    </w:p>
    <w:p w:rsidR="00182C17" w:rsidRDefault="00182C17" w:rsidP="002171BC">
      <w:pPr>
        <w:pStyle w:val="af6"/>
        <w:numPr>
          <w:ilvl w:val="0"/>
          <w:numId w:val="73"/>
        </w:num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 w:rsidRPr="00182C17">
        <w:rPr>
          <w:rFonts w:ascii="Arial" w:hAnsi="Arial" w:cs="Arial"/>
          <w:sz w:val="24"/>
        </w:rPr>
        <w:t>Мастер-класс по вопросам</w:t>
      </w:r>
      <w:r w:rsidR="00644D52">
        <w:rPr>
          <w:rFonts w:ascii="Arial" w:hAnsi="Arial" w:cs="Arial"/>
          <w:sz w:val="24"/>
        </w:rPr>
        <w:t xml:space="preserve"> </w:t>
      </w:r>
      <w:r w:rsidR="00644D52" w:rsidRPr="00181708">
        <w:rPr>
          <w:rFonts w:ascii="Arial" w:hAnsi="Arial" w:cs="Arial"/>
          <w:sz w:val="24"/>
          <w:szCs w:val="24"/>
        </w:rPr>
        <w:t>(</w:t>
      </w:r>
      <w:r w:rsidR="00644D52">
        <w:rPr>
          <w:rFonts w:ascii="Arial" w:hAnsi="Arial" w:cs="Arial"/>
          <w:sz w:val="24"/>
          <w:szCs w:val="24"/>
        </w:rPr>
        <w:t xml:space="preserve">от </w:t>
      </w:r>
      <w:r w:rsidR="00644D52" w:rsidRPr="00181708">
        <w:rPr>
          <w:rFonts w:ascii="Arial" w:hAnsi="Arial" w:cs="Arial"/>
          <w:sz w:val="24"/>
          <w:szCs w:val="24"/>
        </w:rPr>
        <w:t>приглашенн</w:t>
      </w:r>
      <w:r w:rsidR="00644D52">
        <w:rPr>
          <w:rFonts w:ascii="Arial" w:hAnsi="Arial" w:cs="Arial"/>
          <w:sz w:val="24"/>
          <w:szCs w:val="24"/>
        </w:rPr>
        <w:t xml:space="preserve">ого </w:t>
      </w:r>
      <w:r w:rsidR="00644D52" w:rsidRPr="00181708">
        <w:rPr>
          <w:rFonts w:ascii="Arial" w:hAnsi="Arial" w:cs="Arial"/>
          <w:sz w:val="24"/>
          <w:szCs w:val="24"/>
        </w:rPr>
        <w:t>эксперт</w:t>
      </w:r>
      <w:r w:rsidR="00644D52">
        <w:rPr>
          <w:rFonts w:ascii="Arial" w:hAnsi="Arial" w:cs="Arial"/>
          <w:sz w:val="24"/>
          <w:szCs w:val="24"/>
        </w:rPr>
        <w:t>а</w:t>
      </w:r>
      <w:r w:rsidR="00644D52" w:rsidRPr="00181708">
        <w:rPr>
          <w:rFonts w:ascii="Arial" w:hAnsi="Arial" w:cs="Arial"/>
          <w:sz w:val="24"/>
          <w:szCs w:val="24"/>
        </w:rPr>
        <w:t>)</w:t>
      </w:r>
      <w:r w:rsidR="00644D52">
        <w:rPr>
          <w:rFonts w:ascii="Arial" w:hAnsi="Arial" w:cs="Arial"/>
          <w:sz w:val="24"/>
        </w:rPr>
        <w:t>:</w:t>
      </w:r>
    </w:p>
    <w:p w:rsidR="004D356B" w:rsidRPr="00182C17" w:rsidRDefault="004D356B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182C17">
        <w:rPr>
          <w:rFonts w:ascii="Arial" w:hAnsi="Arial" w:cs="Arial"/>
          <w:sz w:val="24"/>
        </w:rPr>
        <w:t>Маркетинговые исследования в практике международных компаний (приглашенный эксперт)</w:t>
      </w:r>
    </w:p>
    <w:p w:rsidR="004D356B" w:rsidRPr="00182C17" w:rsidRDefault="004D356B" w:rsidP="004D356B">
      <w:pPr>
        <w:pStyle w:val="af6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4D356B" w:rsidRPr="004D356B" w:rsidRDefault="004D356B" w:rsidP="002171BC">
      <w:pPr>
        <w:pStyle w:val="af6"/>
        <w:numPr>
          <w:ilvl w:val="0"/>
          <w:numId w:val="7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bookmarkStart w:id="189" w:name="OLE_LINK220"/>
      <w:bookmarkStart w:id="190" w:name="OLE_LINK221"/>
      <w:bookmarkStart w:id="191" w:name="OLE_LINK183"/>
      <w:bookmarkStart w:id="192" w:name="OLE_LINK184"/>
      <w:r w:rsidRPr="004D356B">
        <w:rPr>
          <w:rFonts w:ascii="Arial" w:hAnsi="Arial" w:cs="Arial"/>
          <w:sz w:val="24"/>
          <w:szCs w:val="24"/>
        </w:rPr>
        <w:t>Семинары в диалоговом режиме</w:t>
      </w:r>
      <w:bookmarkEnd w:id="189"/>
      <w:bookmarkEnd w:id="190"/>
      <w:r w:rsidRPr="004D356B">
        <w:rPr>
          <w:rFonts w:ascii="Arial" w:hAnsi="Arial" w:cs="Arial"/>
          <w:sz w:val="24"/>
          <w:szCs w:val="24"/>
        </w:rPr>
        <w:t xml:space="preserve"> на основе </w:t>
      </w:r>
      <w:bookmarkEnd w:id="191"/>
      <w:bookmarkEnd w:id="192"/>
      <w:r>
        <w:rPr>
          <w:rFonts w:ascii="Arial" w:hAnsi="Arial" w:cs="Arial"/>
          <w:sz w:val="24"/>
          <w:szCs w:val="24"/>
        </w:rPr>
        <w:t>а</w:t>
      </w:r>
      <w:r w:rsidRPr="004D356B">
        <w:rPr>
          <w:rFonts w:ascii="Arial" w:hAnsi="Arial" w:cs="Arial"/>
          <w:sz w:val="24"/>
          <w:szCs w:val="24"/>
        </w:rPr>
        <w:t>нализ</w:t>
      </w:r>
      <w:r>
        <w:rPr>
          <w:rFonts w:ascii="Arial" w:hAnsi="Arial" w:cs="Arial"/>
          <w:sz w:val="24"/>
          <w:szCs w:val="24"/>
        </w:rPr>
        <w:t xml:space="preserve">а </w:t>
      </w:r>
      <w:r w:rsidRPr="004D356B">
        <w:rPr>
          <w:rFonts w:ascii="Arial" w:hAnsi="Arial" w:cs="Arial"/>
          <w:sz w:val="24"/>
          <w:szCs w:val="24"/>
        </w:rPr>
        <w:t>результатов исследовательского проекта «Выявление причин снижения количества рационализаторских предложений со стороны сотрудников ОАО «ВМЗ».</w:t>
      </w:r>
    </w:p>
    <w:p w:rsidR="00181708" w:rsidRPr="00540705" w:rsidRDefault="00181708" w:rsidP="00181708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540705">
        <w:rPr>
          <w:rFonts w:ascii="Arial" w:hAnsi="Arial" w:cs="Arial"/>
          <w:szCs w:val="24"/>
        </w:rPr>
        <w:t>Обсуждение методологии исследования (предпосылки, инструменты, сбор данных), основных результатов, возможностей для проведения исследования на других предприятиях, практической и теоретической значимости результатов исследования.</w:t>
      </w:r>
    </w:p>
    <w:p w:rsidR="00181708" w:rsidRPr="00181708" w:rsidRDefault="00181708" w:rsidP="002171BC">
      <w:pPr>
        <w:pStyle w:val="af6"/>
        <w:numPr>
          <w:ilvl w:val="0"/>
          <w:numId w:val="7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D356B">
        <w:rPr>
          <w:rFonts w:ascii="Arial" w:hAnsi="Arial" w:cs="Arial"/>
          <w:sz w:val="24"/>
          <w:szCs w:val="24"/>
        </w:rPr>
        <w:t>Семинары в диалоговом режиме</w:t>
      </w:r>
      <w:r>
        <w:rPr>
          <w:rFonts w:ascii="Arial" w:hAnsi="Arial" w:cs="Arial"/>
          <w:sz w:val="24"/>
          <w:szCs w:val="24"/>
        </w:rPr>
        <w:t>.</w:t>
      </w:r>
      <w:r w:rsidRPr="00181708">
        <w:rPr>
          <w:rFonts w:ascii="Arial" w:hAnsi="Arial" w:cs="Arial"/>
          <w:sz w:val="24"/>
          <w:szCs w:val="24"/>
        </w:rPr>
        <w:t xml:space="preserve"> Обсуждение проект</w:t>
      </w:r>
      <w:r>
        <w:rPr>
          <w:rFonts w:ascii="Arial" w:hAnsi="Arial" w:cs="Arial"/>
          <w:sz w:val="24"/>
          <w:szCs w:val="24"/>
        </w:rPr>
        <w:t>ов курсовой работы.</w:t>
      </w:r>
    </w:p>
    <w:p w:rsidR="004D356B" w:rsidRPr="004F357A" w:rsidRDefault="004D356B" w:rsidP="004D356B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 w:rsidRPr="004F357A">
        <w:rPr>
          <w:rFonts w:ascii="Arial" w:hAnsi="Arial" w:cs="Arial"/>
          <w:b/>
          <w:szCs w:val="24"/>
        </w:rPr>
        <w:t>Раздел 3. Инструменты и модели маркетинга новых продуктов и инноваций</w:t>
      </w:r>
      <w:r w:rsidRPr="004F357A">
        <w:rPr>
          <w:rFonts w:ascii="Arial" w:hAnsi="Arial" w:cs="Arial"/>
          <w:szCs w:val="24"/>
        </w:rPr>
        <w:t xml:space="preserve"> </w:t>
      </w:r>
    </w:p>
    <w:p w:rsidR="004D356B" w:rsidRPr="004D356B" w:rsidRDefault="004D356B" w:rsidP="002171BC">
      <w:pPr>
        <w:pStyle w:val="af6"/>
        <w:numPr>
          <w:ilvl w:val="0"/>
          <w:numId w:val="7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D356B">
        <w:rPr>
          <w:rFonts w:ascii="Arial" w:hAnsi="Arial" w:cs="Arial"/>
          <w:sz w:val="24"/>
          <w:szCs w:val="24"/>
        </w:rPr>
        <w:t>искусси</w:t>
      </w:r>
      <w:r>
        <w:rPr>
          <w:rFonts w:ascii="Arial" w:hAnsi="Arial" w:cs="Arial"/>
          <w:sz w:val="24"/>
          <w:szCs w:val="24"/>
        </w:rPr>
        <w:t>я</w:t>
      </w:r>
      <w:r w:rsidRPr="004D356B">
        <w:rPr>
          <w:rFonts w:ascii="Arial" w:hAnsi="Arial" w:cs="Arial"/>
          <w:sz w:val="24"/>
          <w:szCs w:val="24"/>
        </w:rPr>
        <w:t xml:space="preserve"> по вопросам</w:t>
      </w:r>
      <w:r w:rsidR="00181708">
        <w:rPr>
          <w:rFonts w:ascii="Arial" w:hAnsi="Arial" w:cs="Arial"/>
          <w:sz w:val="24"/>
          <w:szCs w:val="24"/>
        </w:rPr>
        <w:t xml:space="preserve"> (с приглашённым экспертом)</w:t>
      </w:r>
      <w:r w:rsidRPr="004D356B">
        <w:rPr>
          <w:rFonts w:ascii="Arial" w:hAnsi="Arial" w:cs="Arial"/>
          <w:sz w:val="24"/>
          <w:szCs w:val="24"/>
        </w:rPr>
        <w:t xml:space="preserve">: </w:t>
      </w:r>
    </w:p>
    <w:p w:rsidR="004D356B" w:rsidRPr="004F357A" w:rsidRDefault="004D356B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193" w:name="OLE_LINK197"/>
      <w:bookmarkStart w:id="194" w:name="OLE_LINK198"/>
      <w:r w:rsidRPr="004F357A">
        <w:rPr>
          <w:rFonts w:ascii="Arial" w:hAnsi="Arial" w:cs="Arial"/>
          <w:sz w:val="24"/>
          <w:szCs w:val="24"/>
        </w:rPr>
        <w:t>Практики использования открытых инновации</w:t>
      </w:r>
      <w:bookmarkEnd w:id="193"/>
      <w:bookmarkEnd w:id="194"/>
      <w:r w:rsidRPr="004F357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F357A">
        <w:rPr>
          <w:rFonts w:ascii="Arial" w:hAnsi="Arial" w:cs="Arial"/>
          <w:sz w:val="24"/>
          <w:szCs w:val="24"/>
        </w:rPr>
        <w:t>open</w:t>
      </w:r>
      <w:proofErr w:type="spellEnd"/>
      <w:r w:rsidRPr="004F35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57A">
        <w:rPr>
          <w:rFonts w:ascii="Arial" w:hAnsi="Arial" w:cs="Arial"/>
          <w:sz w:val="24"/>
          <w:szCs w:val="24"/>
        </w:rPr>
        <w:t>innovation</w:t>
      </w:r>
      <w:proofErr w:type="spellEnd"/>
      <w:r w:rsidRPr="004F357A">
        <w:rPr>
          <w:rFonts w:ascii="Arial" w:hAnsi="Arial" w:cs="Arial"/>
          <w:sz w:val="24"/>
          <w:szCs w:val="24"/>
        </w:rPr>
        <w:t>)</w:t>
      </w:r>
    </w:p>
    <w:p w:rsidR="004D356B" w:rsidRPr="004F357A" w:rsidRDefault="004D356B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 xml:space="preserve">Стратегии имитации при разработке и выведении на рынок нового продукта. </w:t>
      </w:r>
    </w:p>
    <w:p w:rsidR="004D356B" w:rsidRPr="004F357A" w:rsidRDefault="004D356B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lastRenderedPageBreak/>
        <w:t>Стратегии имитации в практике российских компаний.</w:t>
      </w:r>
    </w:p>
    <w:p w:rsidR="004D356B" w:rsidRPr="004F357A" w:rsidRDefault="004D356B" w:rsidP="004D356B">
      <w:pPr>
        <w:pStyle w:val="af6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82C17" w:rsidRDefault="00407E2D" w:rsidP="002171BC">
      <w:pPr>
        <w:pStyle w:val="af6"/>
        <w:numPr>
          <w:ilvl w:val="0"/>
          <w:numId w:val="7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Мастер-класс по </w:t>
      </w:r>
      <w:r w:rsidR="00182C17">
        <w:rPr>
          <w:rFonts w:ascii="Arial" w:hAnsi="Arial" w:cs="Arial"/>
          <w:sz w:val="24"/>
          <w:szCs w:val="24"/>
        </w:rPr>
        <w:t>вопросам:</w:t>
      </w:r>
    </w:p>
    <w:p w:rsidR="00407E2D" w:rsidRPr="00182C17" w:rsidRDefault="00407E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82C17">
        <w:rPr>
          <w:rFonts w:ascii="Arial" w:hAnsi="Arial" w:cs="Arial"/>
          <w:sz w:val="24"/>
          <w:szCs w:val="24"/>
        </w:rPr>
        <w:t>Практики использования открытых инновации</w:t>
      </w:r>
      <w:r w:rsidR="00182C17" w:rsidRPr="00182C17">
        <w:rPr>
          <w:rFonts w:ascii="Arial" w:hAnsi="Arial" w:cs="Arial"/>
          <w:sz w:val="24"/>
          <w:szCs w:val="24"/>
        </w:rPr>
        <w:t xml:space="preserve"> </w:t>
      </w:r>
      <w:bookmarkStart w:id="195" w:name="OLE_LINK209"/>
      <w:bookmarkStart w:id="196" w:name="OLE_LINK210"/>
      <w:r w:rsidR="00182C17" w:rsidRPr="00182C17">
        <w:rPr>
          <w:rFonts w:ascii="Arial" w:hAnsi="Arial" w:cs="Arial"/>
          <w:sz w:val="24"/>
          <w:szCs w:val="24"/>
        </w:rPr>
        <w:t>(приглашенный эксперт)</w:t>
      </w:r>
      <w:bookmarkEnd w:id="195"/>
      <w:bookmarkEnd w:id="196"/>
    </w:p>
    <w:p w:rsidR="00407E2D" w:rsidRDefault="00407E2D" w:rsidP="00407E2D">
      <w:pPr>
        <w:pStyle w:val="af6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4D356B" w:rsidRPr="004F357A" w:rsidRDefault="004D356B" w:rsidP="002171BC">
      <w:pPr>
        <w:pStyle w:val="af6"/>
        <w:numPr>
          <w:ilvl w:val="0"/>
          <w:numId w:val="7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D356B">
        <w:rPr>
          <w:rFonts w:ascii="Arial" w:hAnsi="Arial" w:cs="Arial"/>
          <w:sz w:val="24"/>
          <w:szCs w:val="24"/>
        </w:rPr>
        <w:t xml:space="preserve">Семинары в диалоговом режиме на основе </w:t>
      </w:r>
      <w:r>
        <w:rPr>
          <w:rFonts w:ascii="Arial" w:hAnsi="Arial" w:cs="Arial"/>
          <w:sz w:val="24"/>
          <w:szCs w:val="24"/>
        </w:rPr>
        <w:t>а</w:t>
      </w:r>
      <w:r w:rsidRPr="004F357A">
        <w:rPr>
          <w:rFonts w:ascii="Arial" w:hAnsi="Arial" w:cs="Arial"/>
          <w:sz w:val="24"/>
          <w:szCs w:val="24"/>
        </w:rPr>
        <w:t>нализ</w:t>
      </w:r>
      <w:r>
        <w:rPr>
          <w:rFonts w:ascii="Arial" w:hAnsi="Arial" w:cs="Arial"/>
          <w:sz w:val="24"/>
          <w:szCs w:val="24"/>
        </w:rPr>
        <w:t>а</w:t>
      </w:r>
      <w:r w:rsidRPr="004F357A">
        <w:rPr>
          <w:rFonts w:ascii="Arial" w:hAnsi="Arial" w:cs="Arial"/>
          <w:sz w:val="24"/>
          <w:szCs w:val="24"/>
        </w:rPr>
        <w:t xml:space="preserve"> результатов международного исследовательского проекта «Современные маркетинговые практики» (</w:t>
      </w:r>
      <w:proofErr w:type="spellStart"/>
      <w:r w:rsidRPr="004F357A">
        <w:rPr>
          <w:rFonts w:ascii="Arial" w:hAnsi="Arial" w:cs="Arial"/>
          <w:sz w:val="24"/>
          <w:szCs w:val="24"/>
        </w:rPr>
        <w:t>Contemporary</w:t>
      </w:r>
      <w:proofErr w:type="spellEnd"/>
      <w:r w:rsidRPr="004F35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57A">
        <w:rPr>
          <w:rFonts w:ascii="Arial" w:hAnsi="Arial" w:cs="Arial"/>
          <w:sz w:val="24"/>
          <w:szCs w:val="24"/>
        </w:rPr>
        <w:t>Marketing</w:t>
      </w:r>
      <w:proofErr w:type="spellEnd"/>
      <w:r w:rsidRPr="004F35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57A">
        <w:rPr>
          <w:rFonts w:ascii="Arial" w:hAnsi="Arial" w:cs="Arial"/>
          <w:sz w:val="24"/>
          <w:szCs w:val="24"/>
        </w:rPr>
        <w:t>Practices</w:t>
      </w:r>
      <w:proofErr w:type="spellEnd"/>
      <w:r w:rsidRPr="004F357A">
        <w:rPr>
          <w:rFonts w:ascii="Arial" w:hAnsi="Arial" w:cs="Arial"/>
          <w:sz w:val="24"/>
          <w:szCs w:val="24"/>
        </w:rPr>
        <w:t xml:space="preserve">) </w:t>
      </w:r>
      <w:hyperlink r:id="rId13" w:history="1">
        <w:r w:rsidRPr="008D761A">
          <w:rPr>
            <w:rStyle w:val="aa"/>
            <w:rFonts w:ascii="Arial" w:hAnsi="Arial" w:cs="Arial"/>
            <w:sz w:val="24"/>
            <w:szCs w:val="24"/>
          </w:rPr>
          <w:t>https://www.hse.ru/org/hse/man/cmp/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D356B" w:rsidRPr="004F357A" w:rsidRDefault="00407E2D" w:rsidP="004D356B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4D356B" w:rsidRPr="004F357A">
        <w:rPr>
          <w:rFonts w:ascii="Arial" w:hAnsi="Arial" w:cs="Arial"/>
          <w:szCs w:val="24"/>
        </w:rPr>
        <w:t>бсуждени</w:t>
      </w:r>
      <w:r>
        <w:rPr>
          <w:rFonts w:ascii="Arial" w:hAnsi="Arial" w:cs="Arial"/>
          <w:szCs w:val="24"/>
        </w:rPr>
        <w:t>е</w:t>
      </w:r>
      <w:r w:rsidR="004D356B" w:rsidRPr="004F357A">
        <w:rPr>
          <w:rFonts w:ascii="Arial" w:hAnsi="Arial" w:cs="Arial"/>
          <w:szCs w:val="24"/>
        </w:rPr>
        <w:t xml:space="preserve"> методологии исследования (предпосылки, инструменты, сбор данных), основных результатов, возможностей для проведения исследования среди российских компаний, практической и теоретической значимости результатов исследования.</w:t>
      </w:r>
    </w:p>
    <w:p w:rsidR="00181708" w:rsidRPr="00181708" w:rsidRDefault="00407E2D" w:rsidP="002171BC">
      <w:pPr>
        <w:pStyle w:val="af6"/>
        <w:numPr>
          <w:ilvl w:val="0"/>
          <w:numId w:val="74"/>
        </w:num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1708">
        <w:rPr>
          <w:rFonts w:ascii="Arial" w:hAnsi="Arial" w:cs="Arial"/>
          <w:sz w:val="24"/>
          <w:szCs w:val="24"/>
        </w:rPr>
        <w:t xml:space="preserve">Кейс-метод. Обсуждение кейса </w:t>
      </w:r>
      <w:r w:rsidR="004D356B" w:rsidRPr="00181708">
        <w:rPr>
          <w:rFonts w:ascii="Arial" w:hAnsi="Arial" w:cs="Arial"/>
          <w:sz w:val="24"/>
          <w:szCs w:val="24"/>
        </w:rPr>
        <w:t xml:space="preserve">«Разработка стратегии вывода технологического </w:t>
      </w:r>
      <w:proofErr w:type="spellStart"/>
      <w:r w:rsidR="004D356B" w:rsidRPr="00181708">
        <w:rPr>
          <w:rFonts w:ascii="Arial" w:hAnsi="Arial" w:cs="Arial"/>
          <w:sz w:val="24"/>
          <w:szCs w:val="24"/>
        </w:rPr>
        <w:t>стартапа</w:t>
      </w:r>
      <w:proofErr w:type="spellEnd"/>
      <w:r w:rsidR="004D356B" w:rsidRPr="00181708">
        <w:rPr>
          <w:rFonts w:ascii="Arial" w:hAnsi="Arial" w:cs="Arial"/>
          <w:sz w:val="24"/>
          <w:szCs w:val="24"/>
        </w:rPr>
        <w:t xml:space="preserve"> (резидент </w:t>
      </w:r>
      <w:proofErr w:type="spellStart"/>
      <w:r w:rsidR="004D356B" w:rsidRPr="00181708">
        <w:rPr>
          <w:rFonts w:ascii="Arial" w:hAnsi="Arial" w:cs="Arial"/>
          <w:sz w:val="24"/>
          <w:szCs w:val="24"/>
        </w:rPr>
        <w:t>Сколково</w:t>
      </w:r>
      <w:proofErr w:type="spellEnd"/>
      <w:r w:rsidR="004D356B" w:rsidRPr="00181708">
        <w:rPr>
          <w:rFonts w:ascii="Arial" w:hAnsi="Arial" w:cs="Arial"/>
          <w:sz w:val="24"/>
          <w:szCs w:val="24"/>
        </w:rPr>
        <w:t>) на международный рынок» (по материалам проектно-учебной группы НИУ ВШЭ)»</w:t>
      </w:r>
      <w:r w:rsidR="00181708" w:rsidRPr="00181708">
        <w:rPr>
          <w:rFonts w:ascii="Arial" w:hAnsi="Arial" w:cs="Arial"/>
          <w:sz w:val="24"/>
          <w:szCs w:val="24"/>
        </w:rPr>
        <w:t xml:space="preserve">. </w:t>
      </w:r>
      <w:r w:rsidR="00181708" w:rsidRPr="00181708">
        <w:rPr>
          <w:rFonts w:ascii="Arial" w:eastAsia="Calibri" w:hAnsi="Arial" w:cs="Arial"/>
          <w:sz w:val="24"/>
          <w:szCs w:val="24"/>
          <w:lang w:eastAsia="en-US"/>
        </w:rPr>
        <w:t>Обсуждение дизайна и методологии исследования</w:t>
      </w:r>
      <w:r w:rsidR="00181708" w:rsidRPr="00181708">
        <w:rPr>
          <w:rFonts w:ascii="Arial" w:hAnsi="Arial" w:cs="Arial"/>
          <w:szCs w:val="24"/>
        </w:rPr>
        <w:t>.</w:t>
      </w:r>
    </w:p>
    <w:p w:rsidR="00407E2D" w:rsidRPr="004F357A" w:rsidRDefault="00407E2D" w:rsidP="00407E2D">
      <w:pPr>
        <w:spacing w:before="100" w:beforeAutospacing="1" w:after="100" w:afterAutospacing="1" w:line="276" w:lineRule="auto"/>
        <w:ind w:firstLine="0"/>
        <w:rPr>
          <w:rFonts w:ascii="Arial" w:hAnsi="Arial" w:cs="Arial"/>
          <w:b/>
          <w:szCs w:val="24"/>
          <w:highlight w:val="yellow"/>
        </w:rPr>
      </w:pPr>
      <w:r w:rsidRPr="004F357A">
        <w:rPr>
          <w:rFonts w:ascii="Arial" w:hAnsi="Arial" w:cs="Arial"/>
          <w:b/>
          <w:szCs w:val="24"/>
        </w:rPr>
        <w:t>Раздел 4. Подготовка отчета и презентация результатов научного и консалтинго-исследовательского проекта</w:t>
      </w:r>
      <w:r w:rsidRPr="004F357A">
        <w:rPr>
          <w:rFonts w:ascii="Arial" w:hAnsi="Arial" w:cs="Arial"/>
          <w:b/>
          <w:szCs w:val="24"/>
          <w:highlight w:val="yellow"/>
        </w:rPr>
        <w:t xml:space="preserve"> </w:t>
      </w:r>
    </w:p>
    <w:p w:rsidR="00407E2D" w:rsidRPr="00407E2D" w:rsidRDefault="00407E2D" w:rsidP="002171BC">
      <w:pPr>
        <w:pStyle w:val="af6"/>
        <w:numPr>
          <w:ilvl w:val="0"/>
          <w:numId w:val="7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07E2D">
        <w:rPr>
          <w:rFonts w:ascii="Arial" w:hAnsi="Arial" w:cs="Arial"/>
          <w:sz w:val="24"/>
          <w:szCs w:val="24"/>
        </w:rPr>
        <w:t>искусси</w:t>
      </w:r>
      <w:r>
        <w:rPr>
          <w:rFonts w:ascii="Arial" w:hAnsi="Arial" w:cs="Arial"/>
          <w:sz w:val="24"/>
          <w:szCs w:val="24"/>
        </w:rPr>
        <w:t>я</w:t>
      </w:r>
      <w:r w:rsidRPr="00407E2D">
        <w:rPr>
          <w:rFonts w:ascii="Arial" w:hAnsi="Arial" w:cs="Arial"/>
          <w:sz w:val="24"/>
          <w:szCs w:val="24"/>
        </w:rPr>
        <w:t xml:space="preserve"> по вопросам: </w:t>
      </w:r>
    </w:p>
    <w:p w:rsidR="001D1B68" w:rsidRDefault="001D1B68" w:rsidP="001D1B68">
      <w:pPr>
        <w:pStyle w:val="af6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407E2D" w:rsidRPr="004F357A" w:rsidRDefault="00407E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Подготовка отчета научно- и консалтинго-исследовательского проекта (для курсовой работы и магистерской диссертации)</w:t>
      </w:r>
    </w:p>
    <w:p w:rsidR="00407E2D" w:rsidRDefault="00407E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Подготовка публикации (на русском и английском языке) по результатам исследования.</w:t>
      </w:r>
    </w:p>
    <w:p w:rsidR="005557D5" w:rsidRPr="005557D5" w:rsidRDefault="005557D5" w:rsidP="002171BC">
      <w:pPr>
        <w:pStyle w:val="af6"/>
        <w:numPr>
          <w:ilvl w:val="0"/>
          <w:numId w:val="62"/>
        </w:num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5557D5">
        <w:rPr>
          <w:rFonts w:ascii="Arial" w:hAnsi="Arial" w:cs="Arial"/>
          <w:i/>
          <w:sz w:val="24"/>
          <w:szCs w:val="24"/>
        </w:rPr>
        <w:t>Исследовательский формат магистерской диссертации: Опыт подготовки и реализации программы исследования (</w:t>
      </w:r>
      <w:proofErr w:type="spellStart"/>
      <w:r w:rsidRPr="005557D5">
        <w:rPr>
          <w:rFonts w:ascii="Arial" w:hAnsi="Arial" w:cs="Arial"/>
          <w:i/>
          <w:sz w:val="24"/>
          <w:szCs w:val="24"/>
        </w:rPr>
        <w:t>research</w:t>
      </w:r>
      <w:proofErr w:type="spellEnd"/>
      <w:r w:rsidRPr="005557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557D5">
        <w:rPr>
          <w:rFonts w:ascii="Arial" w:hAnsi="Arial" w:cs="Arial"/>
          <w:i/>
          <w:sz w:val="24"/>
          <w:szCs w:val="24"/>
        </w:rPr>
        <w:t>design</w:t>
      </w:r>
      <w:proofErr w:type="spellEnd"/>
      <w:r w:rsidRPr="005557D5">
        <w:rPr>
          <w:rFonts w:ascii="Arial" w:hAnsi="Arial" w:cs="Arial"/>
          <w:i/>
          <w:sz w:val="24"/>
          <w:szCs w:val="24"/>
        </w:rPr>
        <w:t>) для курсовой работы, магистерской диссертации и публикации (на примере магистерских диссертаций выпускников и исследовательских проектов кафедры маркетинга НИУ-ВШЭ – Нижний Новгород)</w:t>
      </w:r>
    </w:p>
    <w:p w:rsidR="00407E2D" w:rsidRPr="004F357A" w:rsidRDefault="00407E2D" w:rsidP="00407E2D">
      <w:pPr>
        <w:pStyle w:val="af6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407E2D" w:rsidRPr="004F357A" w:rsidRDefault="00407E2D" w:rsidP="002171BC">
      <w:pPr>
        <w:pStyle w:val="af6"/>
        <w:numPr>
          <w:ilvl w:val="0"/>
          <w:numId w:val="7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07E2D">
        <w:rPr>
          <w:rFonts w:ascii="Arial" w:hAnsi="Arial" w:cs="Arial"/>
          <w:sz w:val="24"/>
          <w:szCs w:val="24"/>
        </w:rPr>
        <w:t>Семинары в диалоговом режим на основе а</w:t>
      </w:r>
      <w:r w:rsidRPr="004F357A">
        <w:rPr>
          <w:rFonts w:ascii="Arial" w:hAnsi="Arial" w:cs="Arial"/>
          <w:sz w:val="24"/>
          <w:szCs w:val="24"/>
        </w:rPr>
        <w:t>нализ</w:t>
      </w:r>
      <w:r>
        <w:rPr>
          <w:rFonts w:ascii="Arial" w:hAnsi="Arial" w:cs="Arial"/>
          <w:sz w:val="24"/>
          <w:szCs w:val="24"/>
        </w:rPr>
        <w:t>а</w:t>
      </w:r>
      <w:r w:rsidRPr="004F357A">
        <w:rPr>
          <w:rFonts w:ascii="Arial" w:hAnsi="Arial" w:cs="Arial"/>
          <w:sz w:val="24"/>
          <w:szCs w:val="24"/>
        </w:rPr>
        <w:t xml:space="preserve"> основных положений диссертационного исследования</w:t>
      </w:r>
    </w:p>
    <w:p w:rsidR="00407E2D" w:rsidRPr="004F357A" w:rsidRDefault="00407E2D" w:rsidP="00407E2D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Pr="004F357A">
        <w:rPr>
          <w:rFonts w:ascii="Arial" w:hAnsi="Arial" w:cs="Arial"/>
          <w:szCs w:val="24"/>
        </w:rPr>
        <w:t>бсуждени</w:t>
      </w:r>
      <w:r>
        <w:rPr>
          <w:rFonts w:ascii="Arial" w:hAnsi="Arial" w:cs="Arial"/>
          <w:szCs w:val="24"/>
        </w:rPr>
        <w:t>е</w:t>
      </w:r>
      <w:r w:rsidRPr="004F357A">
        <w:rPr>
          <w:rFonts w:ascii="Arial" w:hAnsi="Arial" w:cs="Arial"/>
          <w:szCs w:val="24"/>
        </w:rPr>
        <w:t xml:space="preserve"> методологии исследования (предпосылки, инструменты, сбор данных), основных результатов, возможностей для проведения дальнейших исследований, практической и теоретической значимости результатов исследования.</w:t>
      </w:r>
    </w:p>
    <w:p w:rsidR="00407E2D" w:rsidRPr="004F357A" w:rsidRDefault="00407E2D" w:rsidP="002171BC">
      <w:pPr>
        <w:pStyle w:val="af6"/>
        <w:numPr>
          <w:ilvl w:val="0"/>
          <w:numId w:val="7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07E2D">
        <w:rPr>
          <w:rFonts w:ascii="Arial" w:hAnsi="Arial" w:cs="Arial"/>
          <w:sz w:val="24"/>
          <w:szCs w:val="24"/>
        </w:rPr>
        <w:t>Метод проектов</w:t>
      </w:r>
      <w:r>
        <w:rPr>
          <w:rFonts w:ascii="Arial" w:hAnsi="Arial" w:cs="Arial"/>
          <w:sz w:val="24"/>
          <w:szCs w:val="24"/>
        </w:rPr>
        <w:t>.</w:t>
      </w:r>
      <w:r w:rsidRPr="004F3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Развитие </w:t>
      </w:r>
      <w:r w:rsidRPr="004F357A">
        <w:rPr>
          <w:rFonts w:ascii="Arial" w:hAnsi="Arial" w:cs="Arial"/>
          <w:sz w:val="24"/>
          <w:szCs w:val="24"/>
        </w:rPr>
        <w:t>исследовательских проектов кафедры маркетинга</w:t>
      </w:r>
    </w:p>
    <w:p w:rsidR="00182C17" w:rsidRDefault="00182C17" w:rsidP="00182C17">
      <w:pPr>
        <w:pStyle w:val="af6"/>
        <w:ind w:left="709"/>
        <w:rPr>
          <w:rFonts w:ascii="Arial" w:hAnsi="Arial" w:cs="Arial"/>
          <w:sz w:val="24"/>
          <w:szCs w:val="24"/>
        </w:rPr>
      </w:pPr>
    </w:p>
    <w:p w:rsidR="00407E2D" w:rsidRPr="004F357A" w:rsidRDefault="00407E2D" w:rsidP="002171BC">
      <w:pPr>
        <w:pStyle w:val="af6"/>
        <w:numPr>
          <w:ilvl w:val="0"/>
          <w:numId w:val="40"/>
        </w:numPr>
        <w:ind w:left="709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Оценка имиджа бренда и рекламной кампании (для автодилера ТП Нижегородец)</w:t>
      </w:r>
    </w:p>
    <w:p w:rsidR="00407E2D" w:rsidRPr="004F357A" w:rsidRDefault="00407E2D" w:rsidP="002171BC">
      <w:pPr>
        <w:pStyle w:val="af6"/>
        <w:numPr>
          <w:ilvl w:val="0"/>
          <w:numId w:val="40"/>
        </w:numPr>
        <w:ind w:left="709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 xml:space="preserve">Разработка стратегии вывода технологического </w:t>
      </w:r>
      <w:proofErr w:type="spellStart"/>
      <w:r w:rsidRPr="004F357A">
        <w:rPr>
          <w:rFonts w:ascii="Arial" w:hAnsi="Arial" w:cs="Arial"/>
          <w:sz w:val="24"/>
          <w:szCs w:val="24"/>
        </w:rPr>
        <w:t>стартапа</w:t>
      </w:r>
      <w:proofErr w:type="spellEnd"/>
      <w:r w:rsidRPr="004F357A">
        <w:rPr>
          <w:rFonts w:ascii="Arial" w:hAnsi="Arial" w:cs="Arial"/>
          <w:sz w:val="24"/>
          <w:szCs w:val="24"/>
        </w:rPr>
        <w:t xml:space="preserve"> (резидент </w:t>
      </w:r>
      <w:proofErr w:type="spellStart"/>
      <w:r w:rsidRPr="004F357A">
        <w:rPr>
          <w:rFonts w:ascii="Arial" w:hAnsi="Arial" w:cs="Arial"/>
          <w:sz w:val="24"/>
          <w:szCs w:val="24"/>
        </w:rPr>
        <w:t>Сколково</w:t>
      </w:r>
      <w:proofErr w:type="spellEnd"/>
      <w:r w:rsidRPr="004F357A">
        <w:rPr>
          <w:rFonts w:ascii="Arial" w:hAnsi="Arial" w:cs="Arial"/>
          <w:sz w:val="24"/>
          <w:szCs w:val="24"/>
        </w:rPr>
        <w:t>) на международный рынок (Проектно-учебная группа)</w:t>
      </w:r>
    </w:p>
    <w:p w:rsidR="00407E2D" w:rsidRPr="004F357A" w:rsidRDefault="00407E2D" w:rsidP="00407E2D">
      <w:pPr>
        <w:pStyle w:val="af6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81708" w:rsidRPr="00181708" w:rsidRDefault="001D1B68" w:rsidP="002171BC">
      <w:pPr>
        <w:pStyle w:val="af6"/>
        <w:numPr>
          <w:ilvl w:val="0"/>
          <w:numId w:val="7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Тренинг и с</w:t>
      </w:r>
      <w:r w:rsidR="00407E2D" w:rsidRPr="00407E2D">
        <w:rPr>
          <w:rFonts w:ascii="Arial" w:hAnsi="Arial" w:cs="Arial"/>
          <w:sz w:val="24"/>
          <w:szCs w:val="24"/>
        </w:rPr>
        <w:t>еминары в диалоговом режиме. Презентация предварительного варианта курсовой работы</w:t>
      </w:r>
      <w:r w:rsidR="00181708">
        <w:rPr>
          <w:rFonts w:ascii="Arial" w:hAnsi="Arial" w:cs="Arial"/>
          <w:sz w:val="24"/>
          <w:szCs w:val="24"/>
        </w:rPr>
        <w:t xml:space="preserve">. </w:t>
      </w:r>
      <w:r w:rsidR="00181708" w:rsidRPr="00181708">
        <w:rPr>
          <w:rFonts w:ascii="Arial" w:hAnsi="Arial" w:cs="Arial"/>
          <w:sz w:val="24"/>
          <w:szCs w:val="24"/>
        </w:rPr>
        <w:t xml:space="preserve">Презентация и обсуждение собранных материалов по теме курсовой работы. </w:t>
      </w:r>
      <w:r w:rsidR="00A06BC2">
        <w:rPr>
          <w:rFonts w:ascii="Arial" w:hAnsi="Arial" w:cs="Arial"/>
          <w:sz w:val="24"/>
          <w:szCs w:val="24"/>
        </w:rPr>
        <w:t>П</w:t>
      </w:r>
      <w:r w:rsidR="00181708" w:rsidRPr="00181708">
        <w:rPr>
          <w:rFonts w:ascii="Arial" w:hAnsi="Arial" w:cs="Arial"/>
          <w:sz w:val="24"/>
          <w:szCs w:val="24"/>
        </w:rPr>
        <w:t>редварительная оценка работы.</w:t>
      </w:r>
    </w:p>
    <w:p w:rsidR="00407E2D" w:rsidRPr="004F357A" w:rsidRDefault="00407E2D" w:rsidP="00407E2D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4F357A">
        <w:rPr>
          <w:rFonts w:ascii="Arial" w:hAnsi="Arial" w:cs="Arial"/>
          <w:b/>
        </w:rPr>
        <w:t>Раздел 5. Инструменты визуальных коммуникаций</w:t>
      </w:r>
    </w:p>
    <w:p w:rsidR="00407E2D" w:rsidRPr="00407E2D" w:rsidRDefault="00407E2D" w:rsidP="002171BC">
      <w:pPr>
        <w:pStyle w:val="af6"/>
        <w:numPr>
          <w:ilvl w:val="0"/>
          <w:numId w:val="7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07E2D">
        <w:rPr>
          <w:rFonts w:ascii="Arial" w:hAnsi="Arial" w:cs="Arial"/>
          <w:sz w:val="24"/>
          <w:szCs w:val="24"/>
        </w:rPr>
        <w:t>Дискуссия по вопросам</w:t>
      </w:r>
      <w:r w:rsidR="00181708">
        <w:rPr>
          <w:rFonts w:ascii="Arial" w:hAnsi="Arial" w:cs="Arial"/>
          <w:sz w:val="24"/>
          <w:szCs w:val="24"/>
        </w:rPr>
        <w:t xml:space="preserve"> (с приглашённым экспертом)</w:t>
      </w:r>
      <w:r w:rsidRPr="00407E2D">
        <w:rPr>
          <w:rFonts w:ascii="Arial" w:hAnsi="Arial" w:cs="Arial"/>
          <w:sz w:val="24"/>
          <w:szCs w:val="24"/>
        </w:rPr>
        <w:t xml:space="preserve">: </w:t>
      </w:r>
    </w:p>
    <w:p w:rsidR="00407E2D" w:rsidRPr="004F357A" w:rsidRDefault="00407E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 xml:space="preserve">Инструменты управления дизайн-проектом (разработка бренда, рекламы и т.п.) на примере </w:t>
      </w:r>
      <w:proofErr w:type="spellStart"/>
      <w:r w:rsidRPr="004F357A">
        <w:rPr>
          <w:rFonts w:ascii="Arial" w:hAnsi="Arial" w:cs="Arial"/>
          <w:sz w:val="24"/>
          <w:szCs w:val="24"/>
        </w:rPr>
        <w:t>брендингового</w:t>
      </w:r>
      <w:proofErr w:type="spellEnd"/>
      <w:r w:rsidRPr="004F357A">
        <w:rPr>
          <w:rFonts w:ascii="Arial" w:hAnsi="Arial" w:cs="Arial"/>
          <w:sz w:val="24"/>
          <w:szCs w:val="24"/>
        </w:rPr>
        <w:t xml:space="preserve"> агентства</w:t>
      </w:r>
    </w:p>
    <w:p w:rsidR="00407E2D" w:rsidRDefault="00407E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Методы оценки визуальных коммуникаций</w:t>
      </w:r>
    </w:p>
    <w:p w:rsidR="001D1B68" w:rsidRPr="004F357A" w:rsidRDefault="001D1B68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торговой марки</w:t>
      </w:r>
    </w:p>
    <w:p w:rsidR="00407E2D" w:rsidRPr="004F357A" w:rsidRDefault="00407E2D" w:rsidP="00407E2D">
      <w:pPr>
        <w:pStyle w:val="af6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1D1B68" w:rsidRDefault="001D1B68" w:rsidP="002171BC">
      <w:pPr>
        <w:pStyle w:val="af6"/>
        <w:numPr>
          <w:ilvl w:val="0"/>
          <w:numId w:val="7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Мастер-класс </w:t>
      </w:r>
      <w:r w:rsidRPr="0018170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от приглашенного э</w:t>
      </w:r>
      <w:r w:rsidRPr="00181708">
        <w:rPr>
          <w:rFonts w:ascii="Arial" w:hAnsi="Arial" w:cs="Arial"/>
          <w:sz w:val="24"/>
          <w:szCs w:val="24"/>
        </w:rPr>
        <w:t>ксперт</w:t>
      </w:r>
      <w:r>
        <w:rPr>
          <w:rFonts w:ascii="Arial" w:hAnsi="Arial" w:cs="Arial"/>
          <w:sz w:val="24"/>
          <w:szCs w:val="24"/>
        </w:rPr>
        <w:t>а</w:t>
      </w:r>
      <w:r w:rsidRPr="00181708">
        <w:rPr>
          <w:rFonts w:ascii="Arial" w:hAnsi="Arial" w:cs="Arial"/>
          <w:sz w:val="24"/>
          <w:szCs w:val="24"/>
        </w:rPr>
        <w:t>)</w:t>
      </w:r>
    </w:p>
    <w:p w:rsidR="001D1B68" w:rsidRPr="001D1B68" w:rsidRDefault="001D1B68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D1B68">
        <w:rPr>
          <w:rFonts w:ascii="Arial" w:hAnsi="Arial" w:cs="Arial"/>
          <w:sz w:val="24"/>
          <w:szCs w:val="24"/>
        </w:rPr>
        <w:t>Регистрация торговой марки</w:t>
      </w:r>
    </w:p>
    <w:p w:rsidR="001D1B68" w:rsidRDefault="001D1B68" w:rsidP="001D1B68">
      <w:pPr>
        <w:pStyle w:val="af6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407E2D" w:rsidRPr="004F357A" w:rsidRDefault="00407E2D" w:rsidP="002171BC">
      <w:pPr>
        <w:pStyle w:val="af6"/>
        <w:numPr>
          <w:ilvl w:val="0"/>
          <w:numId w:val="7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07E2D">
        <w:rPr>
          <w:rFonts w:ascii="Arial" w:hAnsi="Arial" w:cs="Arial"/>
          <w:sz w:val="24"/>
          <w:szCs w:val="24"/>
        </w:rPr>
        <w:t>Метод проектов</w:t>
      </w:r>
      <w:r>
        <w:rPr>
          <w:rFonts w:ascii="Arial" w:hAnsi="Arial" w:cs="Arial"/>
          <w:sz w:val="24"/>
          <w:szCs w:val="24"/>
        </w:rPr>
        <w:t>. Разработка и презентация</w:t>
      </w:r>
      <w:r w:rsidRPr="004F357A">
        <w:rPr>
          <w:rFonts w:ascii="Arial" w:hAnsi="Arial" w:cs="Arial"/>
          <w:sz w:val="24"/>
          <w:szCs w:val="24"/>
        </w:rPr>
        <w:t xml:space="preserve"> проекта «упаковка нового продукта»</w:t>
      </w:r>
      <w:r w:rsidR="00181708">
        <w:rPr>
          <w:rFonts w:ascii="Arial" w:hAnsi="Arial" w:cs="Arial"/>
          <w:sz w:val="24"/>
          <w:szCs w:val="24"/>
        </w:rPr>
        <w:t xml:space="preserve"> </w:t>
      </w:r>
      <w:bookmarkStart w:id="197" w:name="OLE_LINK211"/>
      <w:bookmarkStart w:id="198" w:name="OLE_LINK212"/>
      <w:r w:rsidR="00181708" w:rsidRPr="00181708">
        <w:rPr>
          <w:rFonts w:ascii="Arial" w:hAnsi="Arial" w:cs="Arial"/>
          <w:sz w:val="24"/>
          <w:szCs w:val="24"/>
        </w:rPr>
        <w:t>(</w:t>
      </w:r>
      <w:r w:rsidR="00181708">
        <w:rPr>
          <w:rFonts w:ascii="Arial" w:hAnsi="Arial" w:cs="Arial"/>
          <w:sz w:val="24"/>
          <w:szCs w:val="24"/>
        </w:rPr>
        <w:t xml:space="preserve">от </w:t>
      </w:r>
      <w:r w:rsidR="00181708" w:rsidRPr="00181708">
        <w:rPr>
          <w:rFonts w:ascii="Arial" w:hAnsi="Arial" w:cs="Arial"/>
          <w:sz w:val="24"/>
          <w:szCs w:val="24"/>
        </w:rPr>
        <w:t>приглашенн</w:t>
      </w:r>
      <w:r w:rsidR="00181708">
        <w:rPr>
          <w:rFonts w:ascii="Arial" w:hAnsi="Arial" w:cs="Arial"/>
          <w:sz w:val="24"/>
          <w:szCs w:val="24"/>
        </w:rPr>
        <w:t xml:space="preserve">ого </w:t>
      </w:r>
      <w:r w:rsidR="00181708" w:rsidRPr="00181708">
        <w:rPr>
          <w:rFonts w:ascii="Arial" w:hAnsi="Arial" w:cs="Arial"/>
          <w:sz w:val="24"/>
          <w:szCs w:val="24"/>
        </w:rPr>
        <w:t>эксперт</w:t>
      </w:r>
      <w:r w:rsidR="00181708">
        <w:rPr>
          <w:rFonts w:ascii="Arial" w:hAnsi="Arial" w:cs="Arial"/>
          <w:sz w:val="24"/>
          <w:szCs w:val="24"/>
        </w:rPr>
        <w:t>а</w:t>
      </w:r>
      <w:r w:rsidR="00181708" w:rsidRPr="00181708">
        <w:rPr>
          <w:rFonts w:ascii="Arial" w:hAnsi="Arial" w:cs="Arial"/>
          <w:sz w:val="24"/>
          <w:szCs w:val="24"/>
        </w:rPr>
        <w:t>)</w:t>
      </w:r>
    </w:p>
    <w:bookmarkEnd w:id="197"/>
    <w:bookmarkEnd w:id="198"/>
    <w:p w:rsidR="00407E2D" w:rsidRDefault="00407E2D" w:rsidP="00407E2D">
      <w:pPr>
        <w:pStyle w:val="af6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81708" w:rsidRPr="00181708" w:rsidRDefault="00407E2D" w:rsidP="002171BC">
      <w:pPr>
        <w:pStyle w:val="af6"/>
        <w:numPr>
          <w:ilvl w:val="0"/>
          <w:numId w:val="76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81708">
        <w:rPr>
          <w:rFonts w:ascii="Arial" w:hAnsi="Arial" w:cs="Arial"/>
          <w:sz w:val="24"/>
          <w:szCs w:val="24"/>
        </w:rPr>
        <w:t>Кейс-метод. Презентация проекта «оценка дизайна»</w:t>
      </w:r>
      <w:bookmarkStart w:id="199" w:name="OLE_LINK213"/>
      <w:bookmarkStart w:id="200" w:name="OLE_LINK214"/>
      <w:r w:rsidR="00181708" w:rsidRPr="00181708">
        <w:rPr>
          <w:rFonts w:ascii="Arial" w:hAnsi="Arial" w:cs="Arial"/>
          <w:sz w:val="24"/>
          <w:szCs w:val="24"/>
        </w:rPr>
        <w:t xml:space="preserve"> (</w:t>
      </w:r>
      <w:r w:rsidR="00181708">
        <w:rPr>
          <w:rFonts w:ascii="Arial" w:hAnsi="Arial" w:cs="Arial"/>
          <w:sz w:val="24"/>
          <w:szCs w:val="24"/>
        </w:rPr>
        <w:t xml:space="preserve">от </w:t>
      </w:r>
      <w:r w:rsidR="00181708" w:rsidRPr="00181708">
        <w:rPr>
          <w:rFonts w:ascii="Arial" w:hAnsi="Arial" w:cs="Arial"/>
          <w:sz w:val="24"/>
          <w:szCs w:val="24"/>
        </w:rPr>
        <w:t>приглашенн</w:t>
      </w:r>
      <w:r w:rsidR="00181708">
        <w:rPr>
          <w:rFonts w:ascii="Arial" w:hAnsi="Arial" w:cs="Arial"/>
          <w:sz w:val="24"/>
          <w:szCs w:val="24"/>
        </w:rPr>
        <w:t xml:space="preserve">ого </w:t>
      </w:r>
      <w:r w:rsidR="00181708" w:rsidRPr="00181708">
        <w:rPr>
          <w:rFonts w:ascii="Arial" w:hAnsi="Arial" w:cs="Arial"/>
          <w:sz w:val="24"/>
          <w:szCs w:val="24"/>
        </w:rPr>
        <w:t>эксперт</w:t>
      </w:r>
      <w:r w:rsidR="00181708">
        <w:rPr>
          <w:rFonts w:ascii="Arial" w:hAnsi="Arial" w:cs="Arial"/>
          <w:sz w:val="24"/>
          <w:szCs w:val="24"/>
        </w:rPr>
        <w:t>а</w:t>
      </w:r>
      <w:r w:rsidR="00181708" w:rsidRPr="00181708">
        <w:rPr>
          <w:rFonts w:ascii="Arial" w:hAnsi="Arial" w:cs="Arial"/>
          <w:sz w:val="24"/>
          <w:szCs w:val="24"/>
        </w:rPr>
        <w:t>)</w:t>
      </w:r>
      <w:bookmarkEnd w:id="199"/>
      <w:bookmarkEnd w:id="200"/>
    </w:p>
    <w:p w:rsidR="00407E2D" w:rsidRPr="004F357A" w:rsidRDefault="00407E2D" w:rsidP="00407E2D">
      <w:pPr>
        <w:shd w:val="clear" w:color="auto" w:fill="FFFFFF"/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b/>
          <w:szCs w:val="24"/>
        </w:rPr>
      </w:pPr>
      <w:r w:rsidRPr="004F357A">
        <w:rPr>
          <w:rFonts w:ascii="Arial" w:hAnsi="Arial" w:cs="Arial"/>
          <w:b/>
          <w:szCs w:val="24"/>
        </w:rPr>
        <w:t xml:space="preserve">Раздел 6. Новые и нетрадиционные инструменты маркетинга </w:t>
      </w:r>
    </w:p>
    <w:p w:rsidR="00407E2D" w:rsidRPr="00407E2D" w:rsidRDefault="00182C17" w:rsidP="002171BC">
      <w:pPr>
        <w:pStyle w:val="af6"/>
        <w:numPr>
          <w:ilvl w:val="0"/>
          <w:numId w:val="7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07E2D" w:rsidRPr="00407E2D">
        <w:rPr>
          <w:rFonts w:ascii="Arial" w:hAnsi="Arial" w:cs="Arial"/>
          <w:sz w:val="24"/>
          <w:szCs w:val="24"/>
        </w:rPr>
        <w:t>искусси</w:t>
      </w:r>
      <w:r>
        <w:rPr>
          <w:rFonts w:ascii="Arial" w:hAnsi="Arial" w:cs="Arial"/>
          <w:sz w:val="24"/>
          <w:szCs w:val="24"/>
        </w:rPr>
        <w:t>я</w:t>
      </w:r>
      <w:r w:rsidR="00407E2D" w:rsidRPr="00407E2D">
        <w:rPr>
          <w:rFonts w:ascii="Arial" w:hAnsi="Arial" w:cs="Arial"/>
          <w:sz w:val="24"/>
          <w:szCs w:val="24"/>
        </w:rPr>
        <w:t xml:space="preserve"> по вопросам</w:t>
      </w:r>
      <w:r w:rsidR="00181708">
        <w:rPr>
          <w:rFonts w:ascii="Arial" w:hAnsi="Arial" w:cs="Arial"/>
          <w:sz w:val="24"/>
          <w:szCs w:val="24"/>
        </w:rPr>
        <w:t xml:space="preserve"> (с приглашёнными экспертами)</w:t>
      </w:r>
      <w:r w:rsidR="00407E2D" w:rsidRPr="00407E2D">
        <w:rPr>
          <w:rFonts w:ascii="Arial" w:hAnsi="Arial" w:cs="Arial"/>
          <w:sz w:val="24"/>
          <w:szCs w:val="24"/>
        </w:rPr>
        <w:t xml:space="preserve">: </w:t>
      </w:r>
    </w:p>
    <w:p w:rsidR="00407E2D" w:rsidRPr="004F357A" w:rsidRDefault="00407E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 xml:space="preserve">Инструменты </w:t>
      </w:r>
      <w:proofErr w:type="spellStart"/>
      <w:r w:rsidRPr="004F357A">
        <w:rPr>
          <w:rFonts w:ascii="Arial" w:hAnsi="Arial" w:cs="Arial"/>
          <w:sz w:val="24"/>
          <w:szCs w:val="24"/>
        </w:rPr>
        <w:t>digital</w:t>
      </w:r>
      <w:proofErr w:type="spellEnd"/>
      <w:r w:rsidRPr="004F357A">
        <w:rPr>
          <w:rFonts w:ascii="Arial" w:hAnsi="Arial" w:cs="Arial"/>
          <w:sz w:val="24"/>
          <w:szCs w:val="24"/>
        </w:rPr>
        <w:t>- и мобильного маркетинга</w:t>
      </w:r>
    </w:p>
    <w:p w:rsidR="00407E2D" w:rsidRPr="004F357A" w:rsidRDefault="00407E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Инструменты творческого мышления в маркетинге (</w:t>
      </w:r>
      <w:proofErr w:type="spellStart"/>
      <w:r w:rsidRPr="004F357A">
        <w:rPr>
          <w:rFonts w:ascii="Arial" w:hAnsi="Arial" w:cs="Arial"/>
          <w:sz w:val="24"/>
          <w:szCs w:val="24"/>
        </w:rPr>
        <w:t>creativity</w:t>
      </w:r>
      <w:proofErr w:type="spellEnd"/>
      <w:r w:rsidRPr="004F35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357A">
        <w:rPr>
          <w:rFonts w:ascii="Arial" w:hAnsi="Arial" w:cs="Arial"/>
          <w:sz w:val="24"/>
          <w:szCs w:val="24"/>
        </w:rPr>
        <w:t>techniques</w:t>
      </w:r>
      <w:proofErr w:type="spellEnd"/>
      <w:r w:rsidRPr="004F357A">
        <w:rPr>
          <w:rFonts w:ascii="Arial" w:hAnsi="Arial" w:cs="Arial"/>
          <w:sz w:val="24"/>
          <w:szCs w:val="24"/>
        </w:rPr>
        <w:t>)</w:t>
      </w:r>
    </w:p>
    <w:p w:rsidR="00407E2D" w:rsidRDefault="00407E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 xml:space="preserve">Инструменты </w:t>
      </w:r>
      <w:proofErr w:type="spellStart"/>
      <w:r w:rsidRPr="004F357A">
        <w:rPr>
          <w:rFonts w:ascii="Arial" w:hAnsi="Arial" w:cs="Arial"/>
          <w:sz w:val="24"/>
          <w:szCs w:val="24"/>
        </w:rPr>
        <w:t>малоза</w:t>
      </w:r>
      <w:r>
        <w:rPr>
          <w:rFonts w:ascii="Arial" w:hAnsi="Arial" w:cs="Arial"/>
          <w:sz w:val="24"/>
          <w:szCs w:val="24"/>
        </w:rPr>
        <w:t>тратного</w:t>
      </w:r>
      <w:proofErr w:type="spellEnd"/>
      <w:r>
        <w:rPr>
          <w:rFonts w:ascii="Arial" w:hAnsi="Arial" w:cs="Arial"/>
          <w:sz w:val="24"/>
          <w:szCs w:val="24"/>
        </w:rPr>
        <w:t xml:space="preserve"> маркетинга (</w:t>
      </w:r>
      <w:proofErr w:type="spellStart"/>
      <w:r>
        <w:rPr>
          <w:rFonts w:ascii="Arial" w:hAnsi="Arial" w:cs="Arial"/>
          <w:sz w:val="24"/>
          <w:szCs w:val="24"/>
        </w:rPr>
        <w:t>guerilla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07E2D" w:rsidRPr="004F357A" w:rsidRDefault="00407E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Инструменты маркетинга для малого и среднего бизнеса.</w:t>
      </w:r>
    </w:p>
    <w:p w:rsidR="00407E2D" w:rsidRPr="004F357A" w:rsidRDefault="00407E2D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 xml:space="preserve">Инструменты </w:t>
      </w:r>
      <w:proofErr w:type="spellStart"/>
      <w:r w:rsidRPr="004F357A">
        <w:rPr>
          <w:rFonts w:ascii="Arial" w:hAnsi="Arial" w:cs="Arial"/>
          <w:sz w:val="24"/>
          <w:szCs w:val="24"/>
        </w:rPr>
        <w:t>e-mail</w:t>
      </w:r>
      <w:proofErr w:type="spellEnd"/>
      <w:r w:rsidRPr="004F357A">
        <w:rPr>
          <w:rFonts w:ascii="Arial" w:hAnsi="Arial" w:cs="Arial"/>
          <w:sz w:val="24"/>
          <w:szCs w:val="24"/>
        </w:rPr>
        <w:t xml:space="preserve"> - маркетинга, маркетинга в социальных медиа (SMM)</w:t>
      </w:r>
    </w:p>
    <w:p w:rsidR="00181708" w:rsidRPr="00540705" w:rsidRDefault="00181708" w:rsidP="00181708">
      <w:pPr>
        <w:spacing w:after="120" w:line="276" w:lineRule="auto"/>
        <w:ind w:firstLine="0"/>
        <w:jc w:val="both"/>
        <w:rPr>
          <w:rFonts w:ascii="Arial" w:hAnsi="Arial" w:cs="Arial"/>
          <w:szCs w:val="26"/>
        </w:rPr>
      </w:pPr>
      <w:r w:rsidRPr="00540705">
        <w:rPr>
          <w:rFonts w:ascii="Arial" w:hAnsi="Arial" w:cs="Arial"/>
          <w:szCs w:val="24"/>
        </w:rPr>
        <w:t xml:space="preserve">Презентация и обсуждение методик генерации идей для дальнейшего обсуждения на семинаре. </w:t>
      </w:r>
      <w:r w:rsidRPr="00540705">
        <w:rPr>
          <w:rFonts w:ascii="Arial" w:hAnsi="Arial" w:cs="Arial"/>
          <w:szCs w:val="26"/>
        </w:rPr>
        <w:t xml:space="preserve">Обсуждение типов мышления: креативное, системное, ситуативное, критическое, ситуаций и задач для использования, использование в переговорах. </w:t>
      </w:r>
    </w:p>
    <w:p w:rsidR="00181708" w:rsidRPr="004F357A" w:rsidRDefault="00181708" w:rsidP="00407E2D">
      <w:pPr>
        <w:pStyle w:val="af6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407E2D" w:rsidRPr="00181708" w:rsidRDefault="00407E2D" w:rsidP="002171BC">
      <w:pPr>
        <w:pStyle w:val="af6"/>
        <w:numPr>
          <w:ilvl w:val="0"/>
          <w:numId w:val="7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81708">
        <w:rPr>
          <w:rFonts w:ascii="Arial" w:hAnsi="Arial" w:cs="Arial"/>
          <w:sz w:val="24"/>
          <w:szCs w:val="24"/>
        </w:rPr>
        <w:t xml:space="preserve">Использование методов и инструментов генерация идей / творческого мышления для маркетинговых задач </w:t>
      </w:r>
      <w:bookmarkStart w:id="201" w:name="OLE_LINK226"/>
      <w:bookmarkStart w:id="202" w:name="OLE_LINK227"/>
      <w:r w:rsidR="00181708" w:rsidRPr="00181708">
        <w:rPr>
          <w:rFonts w:ascii="Arial" w:hAnsi="Arial" w:cs="Arial"/>
          <w:sz w:val="24"/>
          <w:szCs w:val="24"/>
        </w:rPr>
        <w:t>(</w:t>
      </w:r>
      <w:r w:rsidR="00181708">
        <w:rPr>
          <w:rFonts w:ascii="Arial" w:hAnsi="Arial" w:cs="Arial"/>
          <w:sz w:val="24"/>
          <w:szCs w:val="24"/>
        </w:rPr>
        <w:t>от приглашенных э</w:t>
      </w:r>
      <w:r w:rsidR="00181708" w:rsidRPr="00181708">
        <w:rPr>
          <w:rFonts w:ascii="Arial" w:hAnsi="Arial" w:cs="Arial"/>
          <w:sz w:val="24"/>
          <w:szCs w:val="24"/>
        </w:rPr>
        <w:t>ксперт</w:t>
      </w:r>
      <w:r w:rsidR="00181708">
        <w:rPr>
          <w:rFonts w:ascii="Arial" w:hAnsi="Arial" w:cs="Arial"/>
          <w:sz w:val="24"/>
          <w:szCs w:val="24"/>
        </w:rPr>
        <w:t>ов</w:t>
      </w:r>
      <w:r w:rsidR="00181708" w:rsidRPr="00181708">
        <w:rPr>
          <w:rFonts w:ascii="Arial" w:hAnsi="Arial" w:cs="Arial"/>
          <w:sz w:val="24"/>
          <w:szCs w:val="24"/>
        </w:rPr>
        <w:t>)</w:t>
      </w:r>
      <w:bookmarkEnd w:id="201"/>
      <w:bookmarkEnd w:id="202"/>
      <w:r w:rsidR="00181708">
        <w:rPr>
          <w:rFonts w:ascii="Arial" w:hAnsi="Arial" w:cs="Arial"/>
          <w:sz w:val="24"/>
          <w:szCs w:val="24"/>
        </w:rPr>
        <w:t xml:space="preserve"> </w:t>
      </w:r>
      <w:r w:rsidR="00181708" w:rsidRPr="00181708">
        <w:rPr>
          <w:rFonts w:ascii="Arial" w:hAnsi="Arial" w:cs="Arial"/>
          <w:sz w:val="24"/>
          <w:szCs w:val="24"/>
        </w:rPr>
        <w:t>по направлениям</w:t>
      </w:r>
      <w:r w:rsidRPr="00181708">
        <w:rPr>
          <w:rFonts w:ascii="Arial" w:hAnsi="Arial" w:cs="Arial"/>
          <w:sz w:val="24"/>
          <w:szCs w:val="24"/>
        </w:rPr>
        <w:t>:</w:t>
      </w:r>
    </w:p>
    <w:p w:rsidR="00407E2D" w:rsidRPr="00407E2D" w:rsidRDefault="00182C17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203" w:name="OLE_LINK174"/>
      <w:bookmarkStart w:id="204" w:name="OLE_LINK179"/>
      <w:proofErr w:type="spellStart"/>
      <w:r w:rsidRPr="004F357A">
        <w:rPr>
          <w:rFonts w:ascii="Arial" w:hAnsi="Arial" w:cs="Arial"/>
          <w:sz w:val="24"/>
          <w:szCs w:val="24"/>
        </w:rPr>
        <w:t>Digital</w:t>
      </w:r>
      <w:proofErr w:type="spellEnd"/>
      <w:r w:rsidRPr="004F357A">
        <w:rPr>
          <w:rFonts w:ascii="Arial" w:hAnsi="Arial" w:cs="Arial"/>
          <w:sz w:val="24"/>
          <w:szCs w:val="24"/>
        </w:rPr>
        <w:t>- и мобильн</w:t>
      </w:r>
      <w:r w:rsidR="00407E2D">
        <w:rPr>
          <w:rFonts w:ascii="Arial" w:hAnsi="Arial" w:cs="Arial"/>
          <w:sz w:val="24"/>
          <w:szCs w:val="24"/>
        </w:rPr>
        <w:t>ый маркетинг</w:t>
      </w:r>
      <w:r w:rsidR="004A6E46">
        <w:rPr>
          <w:rFonts w:ascii="Arial" w:hAnsi="Arial" w:cs="Arial"/>
          <w:sz w:val="24"/>
          <w:szCs w:val="24"/>
        </w:rPr>
        <w:t xml:space="preserve"> </w:t>
      </w:r>
      <w:bookmarkStart w:id="205" w:name="OLE_LINK247"/>
      <w:bookmarkStart w:id="206" w:name="OLE_LINK248"/>
      <w:r w:rsidR="004A6E46">
        <w:rPr>
          <w:rFonts w:ascii="Arial" w:hAnsi="Arial" w:cs="Arial"/>
          <w:sz w:val="24"/>
          <w:szCs w:val="24"/>
        </w:rPr>
        <w:t>(мастер-класс)</w:t>
      </w:r>
    </w:p>
    <w:bookmarkEnd w:id="205"/>
    <w:bookmarkEnd w:id="206"/>
    <w:p w:rsidR="00407E2D" w:rsidRDefault="00182C17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4F357A">
        <w:rPr>
          <w:rFonts w:ascii="Arial" w:hAnsi="Arial" w:cs="Arial"/>
          <w:sz w:val="24"/>
          <w:szCs w:val="24"/>
        </w:rPr>
        <w:t>М</w:t>
      </w:r>
      <w:r w:rsidR="00407E2D" w:rsidRPr="004F357A">
        <w:rPr>
          <w:rFonts w:ascii="Arial" w:hAnsi="Arial" w:cs="Arial"/>
          <w:sz w:val="24"/>
          <w:szCs w:val="24"/>
        </w:rPr>
        <w:t>алозатратн</w:t>
      </w:r>
      <w:r w:rsidR="00407E2D">
        <w:rPr>
          <w:rFonts w:ascii="Arial" w:hAnsi="Arial" w:cs="Arial"/>
          <w:sz w:val="24"/>
          <w:szCs w:val="24"/>
        </w:rPr>
        <w:t>ый</w:t>
      </w:r>
      <w:proofErr w:type="spellEnd"/>
      <w:r w:rsidR="00407E2D" w:rsidRPr="004F357A">
        <w:rPr>
          <w:rFonts w:ascii="Arial" w:hAnsi="Arial" w:cs="Arial"/>
          <w:sz w:val="24"/>
          <w:szCs w:val="24"/>
        </w:rPr>
        <w:t xml:space="preserve"> маркетинг (</w:t>
      </w:r>
      <w:r w:rsidR="004A6E46">
        <w:rPr>
          <w:rFonts w:ascii="Arial" w:hAnsi="Arial" w:cs="Arial"/>
          <w:sz w:val="24"/>
          <w:szCs w:val="24"/>
        </w:rPr>
        <w:t>кейс-метод)</w:t>
      </w:r>
    </w:p>
    <w:p w:rsidR="00407E2D" w:rsidRPr="00407E2D" w:rsidRDefault="00182C17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207" w:name="OLE_LINK224"/>
      <w:bookmarkStart w:id="208" w:name="OLE_LINK225"/>
      <w:r w:rsidRPr="004F357A">
        <w:rPr>
          <w:rFonts w:ascii="Arial" w:hAnsi="Arial" w:cs="Arial"/>
          <w:sz w:val="24"/>
          <w:szCs w:val="24"/>
        </w:rPr>
        <w:t>Маркетинг</w:t>
      </w:r>
      <w:r w:rsidR="00407E2D" w:rsidRPr="004F357A">
        <w:rPr>
          <w:rFonts w:ascii="Arial" w:hAnsi="Arial" w:cs="Arial"/>
          <w:sz w:val="24"/>
          <w:szCs w:val="24"/>
        </w:rPr>
        <w:t xml:space="preserve"> для малого и среднего бизнеса</w:t>
      </w:r>
      <w:bookmarkEnd w:id="207"/>
      <w:bookmarkEnd w:id="208"/>
      <w:r w:rsidR="004A6E46">
        <w:rPr>
          <w:rFonts w:ascii="Arial" w:hAnsi="Arial" w:cs="Arial"/>
          <w:sz w:val="24"/>
          <w:szCs w:val="24"/>
        </w:rPr>
        <w:t xml:space="preserve"> (</w:t>
      </w:r>
      <w:r w:rsidR="004A6E46" w:rsidRPr="00407E2D">
        <w:rPr>
          <w:rFonts w:ascii="Arial" w:hAnsi="Arial" w:cs="Arial"/>
          <w:sz w:val="24"/>
          <w:szCs w:val="24"/>
        </w:rPr>
        <w:t>групповые проблемные работы</w:t>
      </w:r>
      <w:r w:rsidR="004A6E46">
        <w:rPr>
          <w:rFonts w:ascii="Arial" w:hAnsi="Arial" w:cs="Arial"/>
          <w:sz w:val="24"/>
          <w:szCs w:val="24"/>
        </w:rPr>
        <w:t>)</w:t>
      </w:r>
    </w:p>
    <w:p w:rsidR="00407E2D" w:rsidRDefault="00182C17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4F357A">
        <w:rPr>
          <w:rFonts w:ascii="Arial" w:hAnsi="Arial" w:cs="Arial"/>
          <w:sz w:val="24"/>
          <w:szCs w:val="24"/>
        </w:rPr>
        <w:t>E-mail</w:t>
      </w:r>
      <w:proofErr w:type="spellEnd"/>
      <w:r w:rsidRPr="004F357A">
        <w:rPr>
          <w:rFonts w:ascii="Arial" w:hAnsi="Arial" w:cs="Arial"/>
          <w:sz w:val="24"/>
          <w:szCs w:val="24"/>
        </w:rPr>
        <w:t xml:space="preserve"> </w:t>
      </w:r>
      <w:r w:rsidR="00407E2D">
        <w:rPr>
          <w:rFonts w:ascii="Arial" w:hAnsi="Arial" w:cs="Arial"/>
          <w:sz w:val="24"/>
          <w:szCs w:val="24"/>
        </w:rPr>
        <w:t>–</w:t>
      </w:r>
      <w:r w:rsidR="004A6E46">
        <w:rPr>
          <w:rFonts w:ascii="Arial" w:hAnsi="Arial" w:cs="Arial"/>
          <w:sz w:val="24"/>
          <w:szCs w:val="24"/>
        </w:rPr>
        <w:t xml:space="preserve"> маркетинг (мастер-класс,</w:t>
      </w:r>
      <w:r w:rsidR="004A6E46" w:rsidRPr="00407E2D">
        <w:rPr>
          <w:rFonts w:ascii="Arial" w:hAnsi="Arial" w:cs="Arial"/>
          <w:sz w:val="24"/>
          <w:szCs w:val="24"/>
        </w:rPr>
        <w:t xml:space="preserve"> групповые проблемные работы</w:t>
      </w:r>
      <w:r w:rsidR="004A6E46">
        <w:rPr>
          <w:rFonts w:ascii="Arial" w:hAnsi="Arial" w:cs="Arial"/>
          <w:sz w:val="24"/>
          <w:szCs w:val="24"/>
        </w:rPr>
        <w:t>)</w:t>
      </w:r>
    </w:p>
    <w:p w:rsidR="00407E2D" w:rsidRDefault="00182C17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Маркетинг</w:t>
      </w:r>
      <w:r w:rsidR="00407E2D" w:rsidRPr="004F357A">
        <w:rPr>
          <w:rFonts w:ascii="Arial" w:hAnsi="Arial" w:cs="Arial"/>
          <w:sz w:val="24"/>
          <w:szCs w:val="24"/>
        </w:rPr>
        <w:t xml:space="preserve"> в социальных медиа </w:t>
      </w:r>
      <w:r w:rsidR="004A6E46">
        <w:rPr>
          <w:rFonts w:ascii="Arial" w:hAnsi="Arial" w:cs="Arial"/>
          <w:sz w:val="24"/>
          <w:szCs w:val="24"/>
        </w:rPr>
        <w:t>(мастер-класс,</w:t>
      </w:r>
      <w:r w:rsidR="004A6E46" w:rsidRPr="00407E2D">
        <w:rPr>
          <w:rFonts w:ascii="Arial" w:hAnsi="Arial" w:cs="Arial"/>
          <w:sz w:val="24"/>
          <w:szCs w:val="24"/>
        </w:rPr>
        <w:t xml:space="preserve"> групповые проблемные работы</w:t>
      </w:r>
      <w:r w:rsidR="004A6E46">
        <w:rPr>
          <w:rFonts w:ascii="Arial" w:hAnsi="Arial" w:cs="Arial"/>
          <w:sz w:val="24"/>
          <w:szCs w:val="24"/>
        </w:rPr>
        <w:t>)</w:t>
      </w:r>
    </w:p>
    <w:p w:rsidR="00DF3E0E" w:rsidRPr="00DF3E0E" w:rsidRDefault="00DF3E0E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DF3E0E">
        <w:rPr>
          <w:rFonts w:ascii="Arial" w:hAnsi="Arial" w:cs="Arial"/>
          <w:i/>
        </w:rPr>
        <w:t xml:space="preserve">Организация деятельности компании в Интернете и офлайн-среде </w:t>
      </w:r>
      <w:r w:rsidRPr="00DF3E0E">
        <w:rPr>
          <w:rFonts w:ascii="Arial" w:hAnsi="Arial" w:cs="Arial"/>
          <w:i/>
          <w:sz w:val="24"/>
          <w:szCs w:val="24"/>
        </w:rPr>
        <w:t>(мастер-класс)</w:t>
      </w:r>
    </w:p>
    <w:p w:rsidR="00DF3E0E" w:rsidRPr="00DF3E0E" w:rsidRDefault="00DF3E0E" w:rsidP="002171BC">
      <w:pPr>
        <w:pStyle w:val="af6"/>
        <w:numPr>
          <w:ilvl w:val="0"/>
          <w:numId w:val="62"/>
        </w:num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DF3E0E">
        <w:rPr>
          <w:rFonts w:ascii="Arial" w:hAnsi="Arial" w:cs="Arial"/>
          <w:i/>
        </w:rPr>
        <w:t xml:space="preserve">Организация маркетинговой деятельности компании в период кризиса </w:t>
      </w:r>
      <w:r w:rsidRPr="00DF3E0E">
        <w:rPr>
          <w:rFonts w:ascii="Arial" w:hAnsi="Arial" w:cs="Arial"/>
          <w:i/>
          <w:sz w:val="24"/>
          <w:szCs w:val="24"/>
        </w:rPr>
        <w:t>(мастер-класс)</w:t>
      </w:r>
    </w:p>
    <w:bookmarkEnd w:id="203"/>
    <w:bookmarkEnd w:id="204"/>
    <w:p w:rsidR="00644D52" w:rsidRPr="00D97BA2" w:rsidRDefault="00644D52" w:rsidP="004A6E46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i/>
        </w:rPr>
      </w:pPr>
      <w:r w:rsidRPr="00D97BA2">
        <w:rPr>
          <w:rFonts w:ascii="Arial" w:hAnsi="Arial" w:cs="Arial"/>
          <w:i/>
        </w:rPr>
        <w:lastRenderedPageBreak/>
        <w:t xml:space="preserve">Пример задания для направления «Маркетинг для малого и среднего бизнеса» Студенты разбиваются на группы по 2 человека, каждая группа получает задание. Студентам необходимо провести </w:t>
      </w:r>
      <w:r w:rsidRPr="00D97BA2">
        <w:rPr>
          <w:rFonts w:ascii="Arial" w:hAnsi="Arial" w:cs="Arial"/>
          <w:i/>
          <w:lang w:val="en-US"/>
        </w:rPr>
        <w:t>ABC</w:t>
      </w:r>
      <w:r w:rsidRPr="00D97BA2">
        <w:rPr>
          <w:rFonts w:ascii="Arial" w:hAnsi="Arial" w:cs="Arial"/>
          <w:i/>
        </w:rPr>
        <w:t>-</w:t>
      </w:r>
      <w:r w:rsidRPr="00D97BA2">
        <w:rPr>
          <w:rFonts w:ascii="Arial" w:hAnsi="Arial" w:cs="Arial"/>
          <w:i/>
          <w:lang w:val="en-US"/>
        </w:rPr>
        <w:t>XYZ</w:t>
      </w:r>
      <w:r w:rsidRPr="00D97BA2">
        <w:rPr>
          <w:rFonts w:ascii="Arial" w:hAnsi="Arial" w:cs="Arial"/>
          <w:i/>
        </w:rPr>
        <w:t>-анализ для оценки сбалансированности продуктового портфеля компании.</w:t>
      </w:r>
    </w:p>
    <w:p w:rsidR="00DF3E0E" w:rsidRDefault="00DF3E0E" w:rsidP="004A6E46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:rsidR="00DF3E0E" w:rsidRPr="00644D52" w:rsidRDefault="00DF3E0E" w:rsidP="004A6E46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</w:p>
    <w:p w:rsidR="00644D52" w:rsidRDefault="00644D52" w:rsidP="004A6E46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</w:p>
    <w:p w:rsidR="00565895" w:rsidRPr="00565895" w:rsidRDefault="00565895" w:rsidP="004A6E46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  <w:sz w:val="28"/>
        </w:rPr>
      </w:pPr>
      <w:r w:rsidRPr="00565895">
        <w:rPr>
          <w:rFonts w:ascii="Arial" w:hAnsi="Arial" w:cs="Arial"/>
          <w:b/>
          <w:sz w:val="28"/>
        </w:rPr>
        <w:t>2 КУРС</w:t>
      </w:r>
    </w:p>
    <w:p w:rsidR="00565895" w:rsidRDefault="00565895" w:rsidP="004A6E46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</w:p>
    <w:p w:rsidR="004A6E46" w:rsidRPr="004F357A" w:rsidRDefault="004A6E46" w:rsidP="004A6E46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4F357A">
        <w:rPr>
          <w:rFonts w:ascii="Arial" w:hAnsi="Arial" w:cs="Arial"/>
          <w:b/>
        </w:rPr>
        <w:t>Раздел 7. Современные методы анализа данных</w:t>
      </w:r>
    </w:p>
    <w:p w:rsidR="004A6E46" w:rsidRPr="00182C17" w:rsidRDefault="00182C17" w:rsidP="002171BC">
      <w:pPr>
        <w:pStyle w:val="af6"/>
        <w:numPr>
          <w:ilvl w:val="0"/>
          <w:numId w:val="7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A6E46" w:rsidRPr="00182C17">
        <w:rPr>
          <w:rFonts w:ascii="Arial" w:hAnsi="Arial" w:cs="Arial"/>
          <w:sz w:val="24"/>
          <w:szCs w:val="24"/>
        </w:rPr>
        <w:t>искусси</w:t>
      </w:r>
      <w:r>
        <w:rPr>
          <w:rFonts w:ascii="Arial" w:hAnsi="Arial" w:cs="Arial"/>
          <w:sz w:val="24"/>
          <w:szCs w:val="24"/>
        </w:rPr>
        <w:t>я</w:t>
      </w:r>
      <w:r w:rsidR="004A6E46" w:rsidRPr="00182C17">
        <w:rPr>
          <w:rFonts w:ascii="Arial" w:hAnsi="Arial" w:cs="Arial"/>
          <w:sz w:val="24"/>
          <w:szCs w:val="24"/>
        </w:rPr>
        <w:t xml:space="preserve"> по вопросам</w:t>
      </w:r>
      <w:r w:rsidR="00181708">
        <w:rPr>
          <w:rFonts w:ascii="Arial" w:hAnsi="Arial" w:cs="Arial"/>
          <w:sz w:val="24"/>
          <w:szCs w:val="24"/>
        </w:rPr>
        <w:t xml:space="preserve"> (с приглашёнными экспертами)</w:t>
      </w:r>
      <w:r w:rsidR="004A6E46" w:rsidRPr="00182C17">
        <w:rPr>
          <w:rFonts w:ascii="Arial" w:hAnsi="Arial" w:cs="Arial"/>
          <w:sz w:val="24"/>
          <w:szCs w:val="24"/>
        </w:rPr>
        <w:t xml:space="preserve">: </w:t>
      </w:r>
    </w:p>
    <w:p w:rsidR="004A6E46" w:rsidRPr="005557D5" w:rsidRDefault="00182C17" w:rsidP="004A6E46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5557D5">
        <w:rPr>
          <w:rFonts w:ascii="Arial" w:hAnsi="Arial" w:cs="Arial"/>
          <w:szCs w:val="24"/>
        </w:rPr>
        <w:t>Инструменты к</w:t>
      </w:r>
      <w:r w:rsidR="004A6E46" w:rsidRPr="005557D5">
        <w:rPr>
          <w:rFonts w:ascii="Arial" w:hAnsi="Arial" w:cs="Arial"/>
          <w:szCs w:val="24"/>
        </w:rPr>
        <w:t>онтент-анализ</w:t>
      </w:r>
      <w:r w:rsidRPr="005557D5">
        <w:rPr>
          <w:rFonts w:ascii="Arial" w:hAnsi="Arial" w:cs="Arial"/>
          <w:szCs w:val="24"/>
        </w:rPr>
        <w:t>а</w:t>
      </w:r>
      <w:r w:rsidR="005557D5" w:rsidRPr="005557D5">
        <w:rPr>
          <w:rFonts w:ascii="Arial" w:hAnsi="Arial" w:cs="Arial"/>
          <w:szCs w:val="24"/>
        </w:rPr>
        <w:t xml:space="preserve">. </w:t>
      </w:r>
      <w:r w:rsidR="005557D5" w:rsidRPr="005557D5">
        <w:rPr>
          <w:rFonts w:ascii="Arial" w:eastAsia="Times New Roman" w:hAnsi="Arial" w:cs="Arial"/>
          <w:iCs/>
          <w:color w:val="000000"/>
          <w:szCs w:val="24"/>
          <w:lang w:eastAsia="ru-RU"/>
        </w:rPr>
        <w:t>Методы анализа текстов в научных исследованиях</w:t>
      </w:r>
    </w:p>
    <w:p w:rsidR="004A6E46" w:rsidRPr="004F357A" w:rsidRDefault="00182C17" w:rsidP="004A6E46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Методы а</w:t>
      </w:r>
      <w:r w:rsidR="004A6E46" w:rsidRPr="004F357A">
        <w:rPr>
          <w:rFonts w:ascii="Arial" w:hAnsi="Arial" w:cs="Arial"/>
          <w:szCs w:val="24"/>
        </w:rPr>
        <w:t>нализ</w:t>
      </w:r>
      <w:r>
        <w:rPr>
          <w:rFonts w:ascii="Arial" w:hAnsi="Arial" w:cs="Arial"/>
          <w:szCs w:val="24"/>
        </w:rPr>
        <w:t>а</w:t>
      </w:r>
      <w:r w:rsidR="004A6E46" w:rsidRPr="004F357A">
        <w:rPr>
          <w:rFonts w:ascii="Arial" w:hAnsi="Arial" w:cs="Arial"/>
          <w:szCs w:val="24"/>
        </w:rPr>
        <w:t xml:space="preserve"> количественных данных (в т.ч. </w:t>
      </w:r>
      <w:r w:rsidR="004A6E46" w:rsidRPr="004F357A">
        <w:rPr>
          <w:rFonts w:ascii="Arial" w:hAnsi="Arial" w:cs="Arial"/>
          <w:szCs w:val="24"/>
          <w:lang w:val="en-US"/>
        </w:rPr>
        <w:t>big</w:t>
      </w:r>
      <w:r w:rsidR="004A6E46" w:rsidRPr="004F357A">
        <w:rPr>
          <w:rFonts w:ascii="Arial" w:hAnsi="Arial" w:cs="Arial"/>
          <w:szCs w:val="24"/>
        </w:rPr>
        <w:t xml:space="preserve"> </w:t>
      </w:r>
      <w:r w:rsidR="004A6E46" w:rsidRPr="004F357A">
        <w:rPr>
          <w:rFonts w:ascii="Arial" w:hAnsi="Arial" w:cs="Arial"/>
          <w:szCs w:val="24"/>
          <w:lang w:val="en-US"/>
        </w:rPr>
        <w:t>data</w:t>
      </w:r>
      <w:r w:rsidR="004A6E46" w:rsidRPr="004F357A">
        <w:rPr>
          <w:rFonts w:ascii="Arial" w:hAnsi="Arial" w:cs="Arial"/>
          <w:szCs w:val="24"/>
        </w:rPr>
        <w:t>) и отчетности компаний</w:t>
      </w:r>
    </w:p>
    <w:p w:rsidR="004A6E46" w:rsidRDefault="00182C17" w:rsidP="004A6E46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Инструменты в</w:t>
      </w:r>
      <w:proofErr w:type="spellStart"/>
      <w:r>
        <w:rPr>
          <w:rFonts w:ascii="Arial" w:hAnsi="Arial" w:cs="Arial"/>
          <w:szCs w:val="24"/>
          <w:lang w:val="en-US"/>
        </w:rPr>
        <w:t>еб-аналитики</w:t>
      </w:r>
      <w:proofErr w:type="spellEnd"/>
    </w:p>
    <w:p w:rsidR="00644D52" w:rsidRPr="00182C17" w:rsidRDefault="00644D52" w:rsidP="002171BC">
      <w:pPr>
        <w:pStyle w:val="af6"/>
        <w:numPr>
          <w:ilvl w:val="0"/>
          <w:numId w:val="7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Мастер-класс. Анализ данных, контент анализ.</w:t>
      </w:r>
      <w:r w:rsidRPr="00182C17">
        <w:rPr>
          <w:rFonts w:ascii="Arial" w:hAnsi="Arial" w:cs="Arial"/>
          <w:sz w:val="24"/>
          <w:szCs w:val="24"/>
        </w:rPr>
        <w:t xml:space="preserve"> </w:t>
      </w:r>
    </w:p>
    <w:p w:rsidR="00644D52" w:rsidRDefault="00644D52" w:rsidP="00644D52">
      <w:pPr>
        <w:spacing w:before="100" w:beforeAutospacing="1" w:after="100" w:afterAutospacing="1" w:line="276" w:lineRule="auto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Примеры заданий:</w:t>
      </w:r>
    </w:p>
    <w:p w:rsidR="00644D52" w:rsidRPr="00644D52" w:rsidRDefault="00644D52" w:rsidP="002171BC">
      <w:pPr>
        <w:pStyle w:val="af6"/>
        <w:numPr>
          <w:ilvl w:val="0"/>
          <w:numId w:val="82"/>
        </w:numPr>
        <w:ind w:left="567"/>
        <w:rPr>
          <w:rFonts w:ascii="Arial" w:hAnsi="Arial" w:cs="Arial"/>
          <w:sz w:val="24"/>
          <w:szCs w:val="24"/>
        </w:rPr>
      </w:pPr>
      <w:r w:rsidRPr="00644D52">
        <w:rPr>
          <w:rFonts w:ascii="Arial" w:hAnsi="Arial" w:cs="Arial"/>
          <w:sz w:val="24"/>
          <w:szCs w:val="24"/>
        </w:rPr>
        <w:t xml:space="preserve">Преподаватель предоставляет студентам набор данных, </w:t>
      </w:r>
      <w:r w:rsidRPr="00644D52">
        <w:rPr>
          <w:rFonts w:ascii="Arial" w:hAnsi="Arial" w:cs="Arial"/>
          <w:sz w:val="24"/>
          <w:szCs w:val="24"/>
          <w:lang w:val="en-US"/>
        </w:rPr>
        <w:t>c</w:t>
      </w:r>
      <w:r w:rsidRPr="00644D52">
        <w:rPr>
          <w:rFonts w:ascii="Arial" w:hAnsi="Arial" w:cs="Arial"/>
          <w:sz w:val="24"/>
          <w:szCs w:val="24"/>
        </w:rPr>
        <w:t xml:space="preserve"> полным описанием программы исследования и исследовательских задач в области обработки данных, которые нужно выполнить. Студенты выполняют обработку данных в программе </w:t>
      </w:r>
      <w:r w:rsidRPr="00644D52">
        <w:rPr>
          <w:rFonts w:ascii="Arial" w:hAnsi="Arial" w:cs="Arial"/>
          <w:sz w:val="24"/>
          <w:szCs w:val="24"/>
          <w:lang w:val="en-US"/>
        </w:rPr>
        <w:t>SPSS</w:t>
      </w:r>
      <w:r w:rsidRPr="00644D52">
        <w:rPr>
          <w:rFonts w:ascii="Arial" w:hAnsi="Arial" w:cs="Arial"/>
          <w:sz w:val="24"/>
          <w:szCs w:val="24"/>
        </w:rPr>
        <w:t>, делают краткий отчет по результатам и пишут их интерпретацию. Учебный набор данных предоставляется преподавателем с учетом тем работ студентов.</w:t>
      </w:r>
    </w:p>
    <w:p w:rsidR="00644D52" w:rsidRPr="00644D52" w:rsidRDefault="00644D52" w:rsidP="002171BC">
      <w:pPr>
        <w:pStyle w:val="af6"/>
        <w:numPr>
          <w:ilvl w:val="0"/>
          <w:numId w:val="82"/>
        </w:numPr>
        <w:ind w:left="567"/>
        <w:rPr>
          <w:rFonts w:ascii="Arial" w:hAnsi="Arial" w:cs="Arial"/>
          <w:sz w:val="24"/>
          <w:szCs w:val="24"/>
        </w:rPr>
      </w:pPr>
      <w:r w:rsidRPr="00644D52">
        <w:rPr>
          <w:rFonts w:ascii="Arial" w:hAnsi="Arial" w:cs="Arial"/>
          <w:sz w:val="24"/>
          <w:szCs w:val="24"/>
        </w:rPr>
        <w:t xml:space="preserve">Преподаватель проводит мастер-класс по выполнению </w:t>
      </w:r>
      <w:proofErr w:type="spellStart"/>
      <w:r w:rsidRPr="00644D52">
        <w:rPr>
          <w:rFonts w:ascii="Arial" w:hAnsi="Arial" w:cs="Arial"/>
          <w:sz w:val="24"/>
          <w:szCs w:val="24"/>
        </w:rPr>
        <w:t>контент-анализа</w:t>
      </w:r>
      <w:proofErr w:type="spellEnd"/>
      <w:r w:rsidRPr="00644D52">
        <w:rPr>
          <w:rFonts w:ascii="Arial" w:hAnsi="Arial" w:cs="Arial"/>
          <w:sz w:val="24"/>
          <w:szCs w:val="24"/>
        </w:rPr>
        <w:t xml:space="preserve"> в программе </w:t>
      </w:r>
      <w:proofErr w:type="spellStart"/>
      <w:r w:rsidRPr="00644D52">
        <w:rPr>
          <w:rFonts w:ascii="Arial" w:hAnsi="Arial" w:cs="Arial"/>
          <w:sz w:val="24"/>
          <w:szCs w:val="24"/>
          <w:lang w:val="en-US"/>
        </w:rPr>
        <w:t>AntConc</w:t>
      </w:r>
      <w:proofErr w:type="spellEnd"/>
      <w:r w:rsidRPr="00644D52">
        <w:rPr>
          <w:rFonts w:ascii="Arial" w:hAnsi="Arial" w:cs="Arial"/>
          <w:sz w:val="24"/>
          <w:szCs w:val="24"/>
        </w:rPr>
        <w:t>. Учебный набор текстов предоставляется преподавателем с учетом тем работ студентов.</w:t>
      </w:r>
    </w:p>
    <w:p w:rsidR="00644D52" w:rsidRPr="00644D52" w:rsidRDefault="00644D52" w:rsidP="002171BC">
      <w:pPr>
        <w:pStyle w:val="af6"/>
        <w:numPr>
          <w:ilvl w:val="0"/>
          <w:numId w:val="82"/>
        </w:numPr>
        <w:ind w:left="567"/>
        <w:rPr>
          <w:rFonts w:ascii="Arial" w:hAnsi="Arial" w:cs="Arial"/>
          <w:sz w:val="24"/>
          <w:szCs w:val="24"/>
        </w:rPr>
      </w:pPr>
      <w:r w:rsidRPr="00644D52">
        <w:rPr>
          <w:rFonts w:ascii="Arial" w:hAnsi="Arial" w:cs="Arial"/>
          <w:sz w:val="24"/>
          <w:szCs w:val="24"/>
        </w:rPr>
        <w:t xml:space="preserve">Преподаватель предоставляет студентам набор текстов, </w:t>
      </w:r>
      <w:r w:rsidRPr="00644D52">
        <w:rPr>
          <w:rFonts w:ascii="Arial" w:hAnsi="Arial" w:cs="Arial"/>
          <w:sz w:val="24"/>
          <w:szCs w:val="24"/>
          <w:lang w:val="en-US"/>
        </w:rPr>
        <w:t>c</w:t>
      </w:r>
      <w:r w:rsidRPr="00644D52">
        <w:rPr>
          <w:rFonts w:ascii="Arial" w:hAnsi="Arial" w:cs="Arial"/>
          <w:sz w:val="24"/>
          <w:szCs w:val="24"/>
        </w:rPr>
        <w:t xml:space="preserve"> полным описанием программы исследования и исследовательских задач в области обработки данных, которые нужно выполнить. Студенты выполняют обработку данных в программе </w:t>
      </w:r>
      <w:proofErr w:type="spellStart"/>
      <w:r w:rsidRPr="00644D52">
        <w:rPr>
          <w:rFonts w:ascii="Arial" w:hAnsi="Arial" w:cs="Arial"/>
          <w:sz w:val="24"/>
          <w:szCs w:val="24"/>
          <w:lang w:val="en-US"/>
        </w:rPr>
        <w:t>AntConc</w:t>
      </w:r>
      <w:proofErr w:type="spellEnd"/>
      <w:r w:rsidRPr="00644D52">
        <w:rPr>
          <w:rFonts w:ascii="Arial" w:hAnsi="Arial" w:cs="Arial"/>
          <w:sz w:val="24"/>
          <w:szCs w:val="24"/>
        </w:rPr>
        <w:t>, делают краткий отчет по результатам и пишут их интерпретацию. Учебный набор текстов предоставляется преподавателем с учетом тем работ студентов.</w:t>
      </w:r>
    </w:p>
    <w:p w:rsidR="00644D52" w:rsidRPr="00644D52" w:rsidRDefault="00644D52" w:rsidP="002171BC">
      <w:pPr>
        <w:pStyle w:val="af6"/>
        <w:numPr>
          <w:ilvl w:val="0"/>
          <w:numId w:val="82"/>
        </w:num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</w:rPr>
      </w:pPr>
      <w:r w:rsidRPr="00644D52">
        <w:rPr>
          <w:rFonts w:ascii="Arial" w:hAnsi="Arial" w:cs="Arial"/>
          <w:sz w:val="24"/>
          <w:szCs w:val="24"/>
        </w:rPr>
        <w:t xml:space="preserve">Преподаватель проводит мастер-класс по выполнению </w:t>
      </w:r>
      <w:proofErr w:type="spellStart"/>
      <w:r w:rsidRPr="00644D52">
        <w:rPr>
          <w:rFonts w:ascii="Arial" w:hAnsi="Arial" w:cs="Arial"/>
          <w:sz w:val="24"/>
          <w:szCs w:val="24"/>
        </w:rPr>
        <w:t>контент-анализа</w:t>
      </w:r>
      <w:proofErr w:type="spellEnd"/>
      <w:r w:rsidRPr="00644D52">
        <w:rPr>
          <w:rFonts w:ascii="Arial" w:hAnsi="Arial" w:cs="Arial"/>
          <w:sz w:val="24"/>
          <w:szCs w:val="24"/>
        </w:rPr>
        <w:t xml:space="preserve"> в программе </w:t>
      </w:r>
      <w:proofErr w:type="spellStart"/>
      <w:r w:rsidRPr="00644D52">
        <w:rPr>
          <w:rFonts w:ascii="Arial" w:hAnsi="Arial" w:cs="Arial"/>
          <w:sz w:val="24"/>
          <w:szCs w:val="24"/>
          <w:lang w:val="en-US"/>
        </w:rPr>
        <w:t>AtlasTi</w:t>
      </w:r>
      <w:proofErr w:type="spellEnd"/>
      <w:r w:rsidRPr="00644D52">
        <w:rPr>
          <w:rFonts w:ascii="Arial" w:hAnsi="Arial" w:cs="Arial"/>
          <w:sz w:val="24"/>
          <w:szCs w:val="24"/>
        </w:rPr>
        <w:t>. Учебный набор текстов предоставляется преподавателем с учетом тем работ студентов.</w:t>
      </w:r>
    </w:p>
    <w:p w:rsidR="00644D52" w:rsidRPr="00644D52" w:rsidRDefault="00644D52" w:rsidP="002171BC">
      <w:pPr>
        <w:pStyle w:val="af6"/>
        <w:numPr>
          <w:ilvl w:val="0"/>
          <w:numId w:val="82"/>
        </w:num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24"/>
        </w:rPr>
      </w:pPr>
      <w:r w:rsidRPr="00644D52">
        <w:rPr>
          <w:rFonts w:ascii="Arial" w:hAnsi="Arial" w:cs="Arial"/>
          <w:sz w:val="24"/>
          <w:szCs w:val="24"/>
        </w:rPr>
        <w:t xml:space="preserve">Преподаватель предоставляет студентам набор текстов, </w:t>
      </w:r>
      <w:r w:rsidRPr="00644D52">
        <w:rPr>
          <w:rFonts w:ascii="Arial" w:hAnsi="Arial" w:cs="Arial"/>
          <w:sz w:val="24"/>
          <w:szCs w:val="24"/>
          <w:lang w:val="en-US"/>
        </w:rPr>
        <w:t>c</w:t>
      </w:r>
      <w:r w:rsidRPr="00644D52">
        <w:rPr>
          <w:rFonts w:ascii="Arial" w:hAnsi="Arial" w:cs="Arial"/>
          <w:sz w:val="24"/>
          <w:szCs w:val="24"/>
        </w:rPr>
        <w:t xml:space="preserve"> полным описанием программы исследования и исследовательских задач в области обработки данных, которые нужно выполнить. Студенты выполняют обработку данных в программе </w:t>
      </w:r>
      <w:proofErr w:type="spellStart"/>
      <w:r w:rsidRPr="00644D52">
        <w:rPr>
          <w:rFonts w:ascii="Arial" w:hAnsi="Arial" w:cs="Arial"/>
          <w:sz w:val="24"/>
          <w:szCs w:val="24"/>
          <w:lang w:val="en-US"/>
        </w:rPr>
        <w:t>AtlasTi</w:t>
      </w:r>
      <w:proofErr w:type="spellEnd"/>
      <w:r w:rsidRPr="00644D52">
        <w:rPr>
          <w:rFonts w:ascii="Arial" w:hAnsi="Arial" w:cs="Arial"/>
          <w:sz w:val="24"/>
          <w:szCs w:val="24"/>
        </w:rPr>
        <w:t>, делают краткий отчет по результатам и пишут их интерпретацию. Учебный набор текстов предоставляется преподавателем с учетом тем работ студентов</w:t>
      </w:r>
    </w:p>
    <w:p w:rsidR="00644D52" w:rsidRDefault="00644D52" w:rsidP="00644D52">
      <w:pPr>
        <w:pStyle w:val="af6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81708" w:rsidRPr="00181708" w:rsidRDefault="00182C17" w:rsidP="002171BC">
      <w:pPr>
        <w:pStyle w:val="af6"/>
        <w:numPr>
          <w:ilvl w:val="0"/>
          <w:numId w:val="7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Кейс-метод.</w:t>
      </w:r>
      <w:r w:rsidRPr="004F357A">
        <w:rPr>
          <w:rFonts w:ascii="Arial" w:hAnsi="Arial" w:cs="Arial"/>
          <w:sz w:val="24"/>
          <w:szCs w:val="24"/>
        </w:rPr>
        <w:t xml:space="preserve"> </w:t>
      </w:r>
      <w:r w:rsidR="004A6E46" w:rsidRPr="004F357A">
        <w:rPr>
          <w:rFonts w:ascii="Arial" w:hAnsi="Arial" w:cs="Arial"/>
          <w:sz w:val="24"/>
          <w:szCs w:val="24"/>
        </w:rPr>
        <w:t>Подготовка решения кейса</w:t>
      </w:r>
      <w:r w:rsidR="00181708">
        <w:rPr>
          <w:rFonts w:ascii="Arial" w:hAnsi="Arial" w:cs="Arial"/>
          <w:sz w:val="24"/>
          <w:szCs w:val="24"/>
        </w:rPr>
        <w:t xml:space="preserve"> </w:t>
      </w:r>
      <w:r w:rsidR="00181708" w:rsidRPr="00181708">
        <w:rPr>
          <w:rFonts w:ascii="Arial" w:hAnsi="Arial" w:cs="Arial"/>
          <w:sz w:val="24"/>
          <w:szCs w:val="24"/>
        </w:rPr>
        <w:t>(</w:t>
      </w:r>
      <w:r w:rsidR="00181708">
        <w:rPr>
          <w:rFonts w:ascii="Arial" w:hAnsi="Arial" w:cs="Arial"/>
          <w:sz w:val="24"/>
          <w:szCs w:val="24"/>
        </w:rPr>
        <w:t xml:space="preserve">от </w:t>
      </w:r>
      <w:r w:rsidR="00181708" w:rsidRPr="00181708">
        <w:rPr>
          <w:rFonts w:ascii="Arial" w:hAnsi="Arial" w:cs="Arial"/>
          <w:sz w:val="24"/>
          <w:szCs w:val="24"/>
        </w:rPr>
        <w:t>приглашенн</w:t>
      </w:r>
      <w:r w:rsidR="00181708">
        <w:rPr>
          <w:rFonts w:ascii="Arial" w:hAnsi="Arial" w:cs="Arial"/>
          <w:sz w:val="24"/>
          <w:szCs w:val="24"/>
        </w:rPr>
        <w:t xml:space="preserve">ого </w:t>
      </w:r>
      <w:r w:rsidR="00181708" w:rsidRPr="00181708">
        <w:rPr>
          <w:rFonts w:ascii="Arial" w:hAnsi="Arial" w:cs="Arial"/>
          <w:sz w:val="24"/>
          <w:szCs w:val="24"/>
        </w:rPr>
        <w:t>эксперт</w:t>
      </w:r>
      <w:r w:rsidR="00181708">
        <w:rPr>
          <w:rFonts w:ascii="Arial" w:hAnsi="Arial" w:cs="Arial"/>
          <w:sz w:val="24"/>
          <w:szCs w:val="24"/>
        </w:rPr>
        <w:t>а</w:t>
      </w:r>
      <w:r w:rsidR="00181708" w:rsidRPr="00181708">
        <w:rPr>
          <w:rFonts w:ascii="Arial" w:hAnsi="Arial" w:cs="Arial"/>
          <w:sz w:val="24"/>
          <w:szCs w:val="24"/>
        </w:rPr>
        <w:t>)</w:t>
      </w:r>
    </w:p>
    <w:p w:rsidR="00644D52" w:rsidRPr="00644D52" w:rsidRDefault="00644D52" w:rsidP="00644D52">
      <w:pPr>
        <w:spacing w:before="100" w:beforeAutospacing="1" w:after="100" w:afterAutospacing="1"/>
        <w:ind w:firstLine="0"/>
        <w:jc w:val="both"/>
        <w:rPr>
          <w:rFonts w:ascii="Arial" w:hAnsi="Arial" w:cs="Arial"/>
          <w:i/>
          <w:szCs w:val="24"/>
        </w:rPr>
      </w:pPr>
      <w:r w:rsidRPr="00644D52">
        <w:rPr>
          <w:rFonts w:ascii="Arial" w:hAnsi="Arial" w:cs="Arial"/>
          <w:i/>
          <w:szCs w:val="24"/>
        </w:rPr>
        <w:t>Пример</w:t>
      </w:r>
      <w:r>
        <w:rPr>
          <w:rFonts w:ascii="Arial" w:hAnsi="Arial" w:cs="Arial"/>
          <w:i/>
          <w:szCs w:val="24"/>
        </w:rPr>
        <w:t>ы</w:t>
      </w:r>
      <w:r w:rsidRPr="00644D52">
        <w:rPr>
          <w:rFonts w:ascii="Arial" w:hAnsi="Arial" w:cs="Arial"/>
          <w:i/>
          <w:szCs w:val="24"/>
        </w:rPr>
        <w:t xml:space="preserve"> кейса</w:t>
      </w:r>
    </w:p>
    <w:p w:rsidR="00644D52" w:rsidRDefault="00644D52" w:rsidP="002171BC">
      <w:pPr>
        <w:pStyle w:val="af6"/>
        <w:numPr>
          <w:ilvl w:val="0"/>
          <w:numId w:val="83"/>
        </w:num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Р</w:t>
      </w:r>
      <w:r w:rsidRPr="00644D52">
        <w:rPr>
          <w:rFonts w:ascii="Arial" w:eastAsia="Calibri" w:hAnsi="Arial" w:cs="Arial"/>
          <w:sz w:val="24"/>
          <w:szCs w:val="24"/>
        </w:rPr>
        <w:t xml:space="preserve">ешение проблемной ситуации, которая связана с </w:t>
      </w:r>
      <w:proofErr w:type="spellStart"/>
      <w:r w:rsidRPr="00644D52">
        <w:rPr>
          <w:rFonts w:ascii="Arial" w:eastAsia="Calibri" w:hAnsi="Arial" w:cs="Arial"/>
          <w:sz w:val="24"/>
          <w:szCs w:val="24"/>
        </w:rPr>
        <w:t>редевелопментом</w:t>
      </w:r>
      <w:proofErr w:type="spellEnd"/>
      <w:r w:rsidRPr="00644D52">
        <w:rPr>
          <w:rFonts w:ascii="Arial" w:eastAsia="Calibri" w:hAnsi="Arial" w:cs="Arial"/>
          <w:sz w:val="24"/>
          <w:szCs w:val="24"/>
        </w:rPr>
        <w:t xml:space="preserve"> объекта недвижимости. В данной проблемной ситуации предлагается разработать маркетинговую концепцию объекта недвижимости, включая: идею позиционирования и дифференциации от конкурентов, описание сегментов рынка и функциональных маркетинговых стратегий.</w:t>
      </w:r>
    </w:p>
    <w:p w:rsidR="00644D52" w:rsidRPr="00644D52" w:rsidRDefault="00644D52" w:rsidP="002171BC">
      <w:pPr>
        <w:pStyle w:val="af6"/>
        <w:numPr>
          <w:ilvl w:val="0"/>
          <w:numId w:val="83"/>
        </w:numPr>
        <w:spacing w:before="100" w:beforeAutospacing="1" w:after="100" w:afterAutospacing="1"/>
        <w:jc w:val="both"/>
        <w:rPr>
          <w:rFonts w:ascii="Arial" w:eastAsia="Calibri" w:hAnsi="Arial" w:cs="Arial"/>
          <w:sz w:val="28"/>
          <w:szCs w:val="24"/>
        </w:rPr>
      </w:pPr>
      <w:r w:rsidRPr="00644D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январе 2016 года состоится открытие новой радиостанции. Задание: разработать эффективную PR компанию в рамках дня открытия радиостанции. Речь идет как о самом праздничном дне, так и о времени до/после. Бюджет не ограничен. </w:t>
      </w:r>
      <w:r w:rsidRPr="00644D52">
        <w:rPr>
          <w:rFonts w:ascii="Arial" w:hAnsi="Arial" w:cs="Arial"/>
          <w:sz w:val="24"/>
          <w:szCs w:val="24"/>
        </w:rPr>
        <w:t>Студенты разбиваются на группы по 2 человека, каждая группа получает задание. Студентам необходимо прочитать текст, проанализировать информацию, извлеченную из текста и ответить на ряд вопросов. Обсуждение проблемы, обозначенной в тексте проводится в аудитории. Студенты высказывают замечания и вносят предложения, касающиеся поставленной проблемы, задач и методологии.</w:t>
      </w:r>
    </w:p>
    <w:p w:rsidR="004A6E46" w:rsidRPr="004F357A" w:rsidRDefault="004A6E46" w:rsidP="004A6E46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4F357A">
        <w:rPr>
          <w:rFonts w:ascii="Arial" w:hAnsi="Arial" w:cs="Arial"/>
          <w:b/>
        </w:rPr>
        <w:t>Раздел 8. Инструменты маркетинга в отраслях</w:t>
      </w:r>
    </w:p>
    <w:p w:rsidR="004A6E46" w:rsidRPr="00181708" w:rsidRDefault="00182C17" w:rsidP="002171BC">
      <w:pPr>
        <w:pStyle w:val="af6"/>
        <w:numPr>
          <w:ilvl w:val="0"/>
          <w:numId w:val="7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81708">
        <w:rPr>
          <w:rFonts w:ascii="Arial" w:hAnsi="Arial" w:cs="Arial"/>
          <w:sz w:val="24"/>
          <w:szCs w:val="24"/>
        </w:rPr>
        <w:t>Мастер-классы и кейс-метод по направлениям</w:t>
      </w:r>
      <w:r w:rsidR="00181708" w:rsidRPr="00181708">
        <w:rPr>
          <w:rFonts w:ascii="Arial" w:hAnsi="Arial" w:cs="Arial"/>
          <w:sz w:val="24"/>
          <w:szCs w:val="24"/>
        </w:rPr>
        <w:t xml:space="preserve"> (</w:t>
      </w:r>
      <w:r w:rsidR="00181708">
        <w:rPr>
          <w:rFonts w:ascii="Arial" w:hAnsi="Arial" w:cs="Arial"/>
          <w:sz w:val="24"/>
          <w:szCs w:val="24"/>
        </w:rPr>
        <w:t xml:space="preserve">от </w:t>
      </w:r>
      <w:r w:rsidR="00181708" w:rsidRPr="00181708">
        <w:rPr>
          <w:rFonts w:ascii="Arial" w:hAnsi="Arial" w:cs="Arial"/>
          <w:sz w:val="24"/>
          <w:szCs w:val="24"/>
        </w:rPr>
        <w:t>приглашенны</w:t>
      </w:r>
      <w:r w:rsidR="00181708">
        <w:rPr>
          <w:rFonts w:ascii="Arial" w:hAnsi="Arial" w:cs="Arial"/>
          <w:sz w:val="24"/>
          <w:szCs w:val="24"/>
        </w:rPr>
        <w:t>х</w:t>
      </w:r>
      <w:r w:rsidR="00181708" w:rsidRPr="00181708">
        <w:rPr>
          <w:rFonts w:ascii="Arial" w:hAnsi="Arial" w:cs="Arial"/>
          <w:sz w:val="24"/>
          <w:szCs w:val="24"/>
        </w:rPr>
        <w:t xml:space="preserve"> эксперт</w:t>
      </w:r>
      <w:r w:rsidR="00181708">
        <w:rPr>
          <w:rFonts w:ascii="Arial" w:hAnsi="Arial" w:cs="Arial"/>
          <w:sz w:val="24"/>
          <w:szCs w:val="24"/>
        </w:rPr>
        <w:t>ов</w:t>
      </w:r>
      <w:r w:rsidR="00181708" w:rsidRPr="00181708">
        <w:rPr>
          <w:rFonts w:ascii="Arial" w:hAnsi="Arial" w:cs="Arial"/>
          <w:sz w:val="24"/>
          <w:szCs w:val="24"/>
        </w:rPr>
        <w:t>)</w:t>
      </w:r>
      <w:r w:rsidR="00181708">
        <w:rPr>
          <w:rFonts w:ascii="Arial" w:hAnsi="Arial" w:cs="Arial"/>
          <w:sz w:val="24"/>
          <w:szCs w:val="24"/>
        </w:rPr>
        <w:t>:</w:t>
      </w:r>
    </w:p>
    <w:p w:rsidR="004A6E46" w:rsidRPr="004F357A" w:rsidRDefault="004A6E46" w:rsidP="004A6E46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4F357A">
        <w:rPr>
          <w:rFonts w:ascii="Arial" w:hAnsi="Arial" w:cs="Arial"/>
          <w:szCs w:val="24"/>
        </w:rPr>
        <w:t>Инструменты маркетинга для производственных (</w:t>
      </w:r>
      <w:r w:rsidRPr="004F357A">
        <w:rPr>
          <w:rFonts w:ascii="Arial" w:hAnsi="Arial" w:cs="Arial"/>
          <w:szCs w:val="24"/>
          <w:lang w:val="en-US"/>
        </w:rPr>
        <w:t>b</w:t>
      </w:r>
      <w:r w:rsidRPr="004F357A">
        <w:rPr>
          <w:rFonts w:ascii="Arial" w:hAnsi="Arial" w:cs="Arial"/>
          <w:szCs w:val="24"/>
        </w:rPr>
        <w:t>2</w:t>
      </w:r>
      <w:r w:rsidRPr="004F357A">
        <w:rPr>
          <w:rFonts w:ascii="Arial" w:hAnsi="Arial" w:cs="Arial"/>
          <w:szCs w:val="24"/>
          <w:lang w:val="en-US"/>
        </w:rPr>
        <w:t>b</w:t>
      </w:r>
      <w:r w:rsidRPr="004F357A">
        <w:rPr>
          <w:rFonts w:ascii="Arial" w:hAnsi="Arial" w:cs="Arial"/>
          <w:szCs w:val="24"/>
        </w:rPr>
        <w:t>) компаний</w:t>
      </w:r>
    </w:p>
    <w:p w:rsidR="004A6E46" w:rsidRPr="004F357A" w:rsidRDefault="004A6E46" w:rsidP="004A6E46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proofErr w:type="spellStart"/>
      <w:r w:rsidRPr="004F357A">
        <w:rPr>
          <w:rFonts w:ascii="Arial" w:hAnsi="Arial" w:cs="Arial"/>
          <w:szCs w:val="24"/>
          <w:lang w:val="en-US"/>
        </w:rPr>
        <w:t>Инструменты</w:t>
      </w:r>
      <w:proofErr w:type="spellEnd"/>
      <w:r w:rsidRPr="004F357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F357A">
        <w:rPr>
          <w:rFonts w:ascii="Arial" w:hAnsi="Arial" w:cs="Arial"/>
          <w:szCs w:val="24"/>
          <w:lang w:val="en-US"/>
        </w:rPr>
        <w:t>маркетинга</w:t>
      </w:r>
      <w:proofErr w:type="spellEnd"/>
      <w:r w:rsidRPr="004F357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F357A">
        <w:rPr>
          <w:rFonts w:ascii="Arial" w:hAnsi="Arial" w:cs="Arial"/>
          <w:szCs w:val="24"/>
          <w:lang w:val="en-US"/>
        </w:rPr>
        <w:t>для</w:t>
      </w:r>
      <w:proofErr w:type="spellEnd"/>
      <w:r w:rsidRPr="004F357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F357A">
        <w:rPr>
          <w:rFonts w:ascii="Arial" w:hAnsi="Arial" w:cs="Arial"/>
          <w:szCs w:val="24"/>
          <w:lang w:val="en-US"/>
        </w:rPr>
        <w:t>ритейла</w:t>
      </w:r>
      <w:proofErr w:type="spellEnd"/>
    </w:p>
    <w:p w:rsidR="004A6E46" w:rsidRPr="004F357A" w:rsidRDefault="004A6E46" w:rsidP="004A6E46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4F357A">
        <w:rPr>
          <w:rFonts w:ascii="Arial" w:hAnsi="Arial" w:cs="Arial"/>
          <w:szCs w:val="24"/>
        </w:rPr>
        <w:t>Инструменты маркетинга для сложных потребительских продуктов</w:t>
      </w:r>
    </w:p>
    <w:p w:rsidR="005557D5" w:rsidRDefault="004A6E46" w:rsidP="005557D5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  <w:lang w:val="en-US"/>
        </w:rPr>
      </w:pPr>
      <w:proofErr w:type="spellStart"/>
      <w:r w:rsidRPr="004F357A">
        <w:rPr>
          <w:rFonts w:ascii="Arial" w:hAnsi="Arial" w:cs="Arial"/>
          <w:szCs w:val="24"/>
          <w:lang w:val="en-US"/>
        </w:rPr>
        <w:t>Инструменты</w:t>
      </w:r>
      <w:proofErr w:type="spellEnd"/>
      <w:r w:rsidRPr="004F357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F357A">
        <w:rPr>
          <w:rFonts w:ascii="Arial" w:hAnsi="Arial" w:cs="Arial"/>
          <w:szCs w:val="24"/>
          <w:lang w:val="en-US"/>
        </w:rPr>
        <w:t>маркетинга</w:t>
      </w:r>
      <w:proofErr w:type="spellEnd"/>
      <w:r w:rsidRPr="004F357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F357A">
        <w:rPr>
          <w:rFonts w:ascii="Arial" w:hAnsi="Arial" w:cs="Arial"/>
          <w:szCs w:val="24"/>
          <w:lang w:val="en-US"/>
        </w:rPr>
        <w:t>для</w:t>
      </w:r>
      <w:proofErr w:type="spellEnd"/>
      <w:r w:rsidRPr="004F357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4F357A">
        <w:rPr>
          <w:rFonts w:ascii="Arial" w:hAnsi="Arial" w:cs="Arial"/>
          <w:szCs w:val="24"/>
          <w:lang w:val="en-US"/>
        </w:rPr>
        <w:t>услуг</w:t>
      </w:r>
      <w:proofErr w:type="spellEnd"/>
    </w:p>
    <w:p w:rsidR="005557D5" w:rsidRPr="005557D5" w:rsidRDefault="005557D5" w:rsidP="005557D5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i/>
          <w:szCs w:val="24"/>
        </w:rPr>
      </w:pPr>
      <w:r w:rsidRPr="005557D5">
        <w:rPr>
          <w:rFonts w:ascii="Arial" w:hAnsi="Arial" w:cs="Arial"/>
          <w:i/>
          <w:szCs w:val="24"/>
        </w:rPr>
        <w:t>Эффективность продуктового портфеля компании. Инструменты анализа продуктового портфеля компании</w:t>
      </w:r>
    </w:p>
    <w:p w:rsidR="004A6E46" w:rsidRPr="004F357A" w:rsidRDefault="004A6E46" w:rsidP="002171BC">
      <w:pPr>
        <w:pStyle w:val="af6"/>
        <w:numPr>
          <w:ilvl w:val="0"/>
          <w:numId w:val="7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Разработка проекта магистерской диссертации.</w:t>
      </w:r>
    </w:p>
    <w:p w:rsidR="004A6E46" w:rsidRPr="004F357A" w:rsidRDefault="004A6E46" w:rsidP="004A6E46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4F357A">
        <w:rPr>
          <w:rFonts w:ascii="Arial" w:hAnsi="Arial" w:cs="Arial"/>
          <w:b/>
        </w:rPr>
        <w:t>Раздел 9. Подготовка отчета и презентация результатов консалтингового проекта</w:t>
      </w:r>
    </w:p>
    <w:p w:rsidR="004A6E46" w:rsidRPr="00182C17" w:rsidRDefault="00182C17" w:rsidP="002171BC">
      <w:pPr>
        <w:pStyle w:val="af6"/>
        <w:numPr>
          <w:ilvl w:val="0"/>
          <w:numId w:val="8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Тренинг</w:t>
      </w:r>
      <w:r w:rsidR="00181708">
        <w:rPr>
          <w:rFonts w:ascii="Arial" w:hAnsi="Arial" w:cs="Arial"/>
          <w:sz w:val="24"/>
          <w:szCs w:val="24"/>
        </w:rPr>
        <w:t xml:space="preserve"> </w:t>
      </w:r>
      <w:bookmarkStart w:id="209" w:name="OLE_LINK215"/>
      <w:bookmarkStart w:id="210" w:name="OLE_LINK216"/>
      <w:r w:rsidR="00181708" w:rsidRPr="00181708">
        <w:rPr>
          <w:rFonts w:ascii="Arial" w:hAnsi="Arial" w:cs="Arial"/>
          <w:sz w:val="24"/>
          <w:szCs w:val="24"/>
        </w:rPr>
        <w:t>(</w:t>
      </w:r>
      <w:r w:rsidR="00181708">
        <w:rPr>
          <w:rFonts w:ascii="Arial" w:hAnsi="Arial" w:cs="Arial"/>
          <w:sz w:val="24"/>
          <w:szCs w:val="24"/>
        </w:rPr>
        <w:t xml:space="preserve">от </w:t>
      </w:r>
      <w:r w:rsidR="00181708" w:rsidRPr="00181708">
        <w:rPr>
          <w:rFonts w:ascii="Arial" w:hAnsi="Arial" w:cs="Arial"/>
          <w:sz w:val="24"/>
          <w:szCs w:val="24"/>
        </w:rPr>
        <w:t>приглашенн</w:t>
      </w:r>
      <w:r w:rsidR="00181708">
        <w:rPr>
          <w:rFonts w:ascii="Arial" w:hAnsi="Arial" w:cs="Arial"/>
          <w:sz w:val="24"/>
          <w:szCs w:val="24"/>
        </w:rPr>
        <w:t xml:space="preserve">ого </w:t>
      </w:r>
      <w:r w:rsidR="00181708" w:rsidRPr="00181708">
        <w:rPr>
          <w:rFonts w:ascii="Arial" w:hAnsi="Arial" w:cs="Arial"/>
          <w:sz w:val="24"/>
          <w:szCs w:val="24"/>
        </w:rPr>
        <w:t>эксперт</w:t>
      </w:r>
      <w:r w:rsidR="00181708">
        <w:rPr>
          <w:rFonts w:ascii="Arial" w:hAnsi="Arial" w:cs="Arial"/>
          <w:sz w:val="24"/>
          <w:szCs w:val="24"/>
        </w:rPr>
        <w:t>а</w:t>
      </w:r>
      <w:r w:rsidR="00181708" w:rsidRPr="00181708">
        <w:rPr>
          <w:rFonts w:ascii="Arial" w:hAnsi="Arial" w:cs="Arial"/>
          <w:sz w:val="24"/>
          <w:szCs w:val="24"/>
        </w:rPr>
        <w:t>)</w:t>
      </w:r>
      <w:bookmarkEnd w:id="209"/>
      <w:bookmarkEnd w:id="210"/>
      <w:r w:rsidR="004A6E46" w:rsidRPr="00182C17">
        <w:rPr>
          <w:rFonts w:ascii="Arial" w:hAnsi="Arial" w:cs="Arial"/>
          <w:sz w:val="24"/>
          <w:szCs w:val="24"/>
        </w:rPr>
        <w:t xml:space="preserve">: </w:t>
      </w:r>
    </w:p>
    <w:p w:rsidR="004A6E46" w:rsidRPr="004F357A" w:rsidRDefault="004A6E46" w:rsidP="004A6E46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4F357A">
        <w:rPr>
          <w:rFonts w:ascii="Arial" w:hAnsi="Arial" w:cs="Arial"/>
          <w:szCs w:val="24"/>
        </w:rPr>
        <w:t xml:space="preserve">Презентация (защита) консалтингового проекта </w:t>
      </w:r>
    </w:p>
    <w:p w:rsidR="00182C17" w:rsidRDefault="00182C17" w:rsidP="002171BC">
      <w:pPr>
        <w:pStyle w:val="af6"/>
        <w:numPr>
          <w:ilvl w:val="0"/>
          <w:numId w:val="8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Дискуссия по вопросам</w:t>
      </w:r>
      <w:r w:rsidR="00181708">
        <w:rPr>
          <w:rFonts w:ascii="Arial" w:hAnsi="Arial" w:cs="Arial"/>
          <w:sz w:val="24"/>
          <w:szCs w:val="24"/>
        </w:rPr>
        <w:t xml:space="preserve"> (с приглашёнными экспертами)</w:t>
      </w:r>
      <w:r>
        <w:rPr>
          <w:rFonts w:ascii="Arial" w:hAnsi="Arial" w:cs="Arial"/>
          <w:sz w:val="24"/>
          <w:szCs w:val="24"/>
        </w:rPr>
        <w:t>:</w:t>
      </w:r>
    </w:p>
    <w:p w:rsidR="00182C17" w:rsidRPr="004F357A" w:rsidRDefault="00182C17" w:rsidP="00182C17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4F357A">
        <w:rPr>
          <w:rFonts w:ascii="Arial" w:hAnsi="Arial" w:cs="Arial"/>
          <w:szCs w:val="24"/>
        </w:rPr>
        <w:t>Подготовка отчета консалтингового проекта (для магистерской диссертации)</w:t>
      </w:r>
    </w:p>
    <w:p w:rsidR="00182C17" w:rsidRPr="004F357A" w:rsidRDefault="00182C17" w:rsidP="00182C17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4F357A">
        <w:rPr>
          <w:rFonts w:ascii="Arial" w:hAnsi="Arial" w:cs="Arial"/>
          <w:szCs w:val="24"/>
        </w:rPr>
        <w:t>Развитие консалтингового проекта</w:t>
      </w:r>
    </w:p>
    <w:p w:rsidR="004A6E46" w:rsidRPr="00181708" w:rsidRDefault="00182C17" w:rsidP="002171BC">
      <w:pPr>
        <w:pStyle w:val="af6"/>
        <w:numPr>
          <w:ilvl w:val="0"/>
          <w:numId w:val="8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81708">
        <w:rPr>
          <w:rFonts w:ascii="Arial" w:hAnsi="Arial" w:cs="Arial"/>
          <w:sz w:val="24"/>
          <w:szCs w:val="24"/>
        </w:rPr>
        <w:t xml:space="preserve">Кейс-метод и метод проектов. Развитие </w:t>
      </w:r>
      <w:r w:rsidR="004A6E46" w:rsidRPr="00181708">
        <w:rPr>
          <w:rFonts w:ascii="Arial" w:hAnsi="Arial" w:cs="Arial"/>
          <w:sz w:val="24"/>
          <w:szCs w:val="24"/>
        </w:rPr>
        <w:t>консалтинговых проектов кафедры маркетинга:</w:t>
      </w:r>
    </w:p>
    <w:p w:rsidR="004A6E46" w:rsidRPr="004F357A" w:rsidRDefault="004A6E46" w:rsidP="002171BC">
      <w:pPr>
        <w:pStyle w:val="af6"/>
        <w:numPr>
          <w:ilvl w:val="0"/>
          <w:numId w:val="40"/>
        </w:numPr>
        <w:ind w:left="709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>Оценка лояльности клиентов официального сервиса автодилера и факторов переключения клиентов на неофициальный сервисы</w:t>
      </w:r>
    </w:p>
    <w:p w:rsidR="004A6E46" w:rsidRPr="004F357A" w:rsidRDefault="004A6E46" w:rsidP="002171BC">
      <w:pPr>
        <w:pStyle w:val="af6"/>
        <w:numPr>
          <w:ilvl w:val="0"/>
          <w:numId w:val="40"/>
        </w:numPr>
        <w:ind w:left="709"/>
        <w:rPr>
          <w:rFonts w:ascii="Arial" w:hAnsi="Arial" w:cs="Arial"/>
          <w:sz w:val="24"/>
          <w:szCs w:val="24"/>
        </w:rPr>
      </w:pPr>
      <w:r w:rsidRPr="004F357A">
        <w:rPr>
          <w:rFonts w:ascii="Arial" w:hAnsi="Arial" w:cs="Arial"/>
          <w:sz w:val="24"/>
          <w:szCs w:val="24"/>
        </w:rPr>
        <w:t xml:space="preserve">Сегментирование потребителей B2B рынка облачных сервисов (для ООО Мега-Н / </w:t>
      </w:r>
      <w:proofErr w:type="spellStart"/>
      <w:r w:rsidRPr="004F357A">
        <w:rPr>
          <w:rFonts w:ascii="Arial" w:hAnsi="Arial" w:cs="Arial"/>
          <w:sz w:val="24"/>
          <w:szCs w:val="24"/>
        </w:rPr>
        <w:t>CloudsNN</w:t>
      </w:r>
      <w:proofErr w:type="spellEnd"/>
      <w:r w:rsidRPr="004F357A">
        <w:rPr>
          <w:rFonts w:ascii="Arial" w:hAnsi="Arial" w:cs="Arial"/>
          <w:sz w:val="24"/>
          <w:szCs w:val="24"/>
        </w:rPr>
        <w:t>)</w:t>
      </w:r>
    </w:p>
    <w:p w:rsidR="004A6E46" w:rsidRPr="004F357A" w:rsidRDefault="004A6E46" w:rsidP="004A6E46">
      <w:pPr>
        <w:pStyle w:val="af6"/>
        <w:ind w:left="709"/>
        <w:rPr>
          <w:rFonts w:ascii="Arial" w:hAnsi="Arial" w:cs="Arial"/>
          <w:sz w:val="24"/>
          <w:szCs w:val="24"/>
        </w:rPr>
      </w:pPr>
    </w:p>
    <w:p w:rsidR="004A6E46" w:rsidRPr="00182C17" w:rsidRDefault="00182C17" w:rsidP="002171BC">
      <w:pPr>
        <w:pStyle w:val="af6"/>
        <w:numPr>
          <w:ilvl w:val="0"/>
          <w:numId w:val="69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82C17">
        <w:rPr>
          <w:rFonts w:ascii="Arial" w:hAnsi="Arial" w:cs="Arial"/>
          <w:sz w:val="24"/>
          <w:szCs w:val="24"/>
        </w:rPr>
        <w:t xml:space="preserve">Семинары в диалоговом режиме. </w:t>
      </w:r>
      <w:r w:rsidR="004A6E46" w:rsidRPr="00182C17">
        <w:rPr>
          <w:rFonts w:ascii="Arial" w:hAnsi="Arial" w:cs="Arial"/>
          <w:sz w:val="24"/>
          <w:szCs w:val="24"/>
        </w:rPr>
        <w:t>Предварительная презентация магистерской диссертации.</w:t>
      </w:r>
    </w:p>
    <w:p w:rsidR="004A6E46" w:rsidRPr="004F357A" w:rsidRDefault="004A6E46" w:rsidP="004A6E46">
      <w:pPr>
        <w:pStyle w:val="-11"/>
        <w:spacing w:before="100" w:beforeAutospacing="1" w:after="100" w:afterAutospacing="1" w:line="276" w:lineRule="auto"/>
        <w:ind w:left="0"/>
        <w:rPr>
          <w:rFonts w:ascii="Arial" w:hAnsi="Arial" w:cs="Arial"/>
          <w:b/>
        </w:rPr>
      </w:pPr>
      <w:r w:rsidRPr="004F357A">
        <w:rPr>
          <w:rFonts w:ascii="Arial" w:hAnsi="Arial" w:cs="Arial"/>
          <w:b/>
        </w:rPr>
        <w:lastRenderedPageBreak/>
        <w:t>Раздел 10. Инструменты профессионального развития маркетолога</w:t>
      </w:r>
    </w:p>
    <w:p w:rsidR="004A6E46" w:rsidRPr="00182C17" w:rsidRDefault="00182C17" w:rsidP="002171BC">
      <w:pPr>
        <w:pStyle w:val="af6"/>
        <w:numPr>
          <w:ilvl w:val="0"/>
          <w:numId w:val="8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bookmarkStart w:id="211" w:name="OLE_LINK234"/>
      <w:bookmarkStart w:id="212" w:name="OLE_LINK235"/>
      <w:r>
        <w:rPr>
          <w:rFonts w:ascii="Arial" w:hAnsi="Arial" w:cs="Arial"/>
          <w:sz w:val="24"/>
          <w:szCs w:val="24"/>
        </w:rPr>
        <w:t>Мастер-класс</w:t>
      </w:r>
      <w:r w:rsidR="004A6E46" w:rsidRPr="00182C17">
        <w:rPr>
          <w:rFonts w:ascii="Arial" w:hAnsi="Arial" w:cs="Arial"/>
          <w:sz w:val="24"/>
          <w:szCs w:val="24"/>
        </w:rPr>
        <w:t xml:space="preserve"> по вопросам</w:t>
      </w:r>
      <w:r w:rsidR="00181708">
        <w:rPr>
          <w:rFonts w:ascii="Arial" w:hAnsi="Arial" w:cs="Arial"/>
          <w:sz w:val="24"/>
          <w:szCs w:val="24"/>
        </w:rPr>
        <w:t xml:space="preserve"> </w:t>
      </w:r>
      <w:bookmarkEnd w:id="211"/>
      <w:bookmarkEnd w:id="212"/>
      <w:r w:rsidR="00181708" w:rsidRPr="00181708">
        <w:rPr>
          <w:rFonts w:ascii="Arial" w:hAnsi="Arial" w:cs="Arial"/>
          <w:sz w:val="24"/>
          <w:szCs w:val="24"/>
        </w:rPr>
        <w:t>(</w:t>
      </w:r>
      <w:r w:rsidR="00181708">
        <w:rPr>
          <w:rFonts w:ascii="Arial" w:hAnsi="Arial" w:cs="Arial"/>
          <w:sz w:val="24"/>
          <w:szCs w:val="24"/>
        </w:rPr>
        <w:t xml:space="preserve">от </w:t>
      </w:r>
      <w:r w:rsidR="00181708" w:rsidRPr="00181708">
        <w:rPr>
          <w:rFonts w:ascii="Arial" w:hAnsi="Arial" w:cs="Arial"/>
          <w:sz w:val="24"/>
          <w:szCs w:val="24"/>
        </w:rPr>
        <w:t>приглашенн</w:t>
      </w:r>
      <w:r w:rsidR="00181708">
        <w:rPr>
          <w:rFonts w:ascii="Arial" w:hAnsi="Arial" w:cs="Arial"/>
          <w:sz w:val="24"/>
          <w:szCs w:val="24"/>
        </w:rPr>
        <w:t xml:space="preserve">ого </w:t>
      </w:r>
      <w:r w:rsidR="00181708" w:rsidRPr="00181708">
        <w:rPr>
          <w:rFonts w:ascii="Arial" w:hAnsi="Arial" w:cs="Arial"/>
          <w:sz w:val="24"/>
          <w:szCs w:val="24"/>
        </w:rPr>
        <w:t>эксперт</w:t>
      </w:r>
      <w:r w:rsidR="00181708">
        <w:rPr>
          <w:rFonts w:ascii="Arial" w:hAnsi="Arial" w:cs="Arial"/>
          <w:sz w:val="24"/>
          <w:szCs w:val="24"/>
        </w:rPr>
        <w:t>а</w:t>
      </w:r>
      <w:r w:rsidR="00181708" w:rsidRPr="00181708">
        <w:rPr>
          <w:rFonts w:ascii="Arial" w:hAnsi="Arial" w:cs="Arial"/>
          <w:sz w:val="24"/>
          <w:szCs w:val="24"/>
        </w:rPr>
        <w:t>)</w:t>
      </w:r>
      <w:r w:rsidR="004A6E46" w:rsidRPr="00182C17">
        <w:rPr>
          <w:rFonts w:ascii="Arial" w:hAnsi="Arial" w:cs="Arial"/>
          <w:sz w:val="24"/>
          <w:szCs w:val="24"/>
        </w:rPr>
        <w:t xml:space="preserve">: </w:t>
      </w:r>
    </w:p>
    <w:p w:rsidR="004A6E46" w:rsidRPr="004F357A" w:rsidRDefault="00182C17" w:rsidP="004A6E46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4F357A">
        <w:rPr>
          <w:rFonts w:ascii="Arial" w:hAnsi="Arial" w:cs="Arial"/>
          <w:szCs w:val="24"/>
        </w:rPr>
        <w:t>Подготовка резюме для российской и зарубежной компании (на русском и английском языке)</w:t>
      </w:r>
    </w:p>
    <w:p w:rsidR="004A6E46" w:rsidRDefault="004A6E46" w:rsidP="004A6E46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4F357A">
        <w:rPr>
          <w:rFonts w:ascii="Arial" w:hAnsi="Arial" w:cs="Arial"/>
          <w:szCs w:val="24"/>
        </w:rPr>
        <w:t>Инструменты профессионального роста и самообучения маркетолога</w:t>
      </w:r>
    </w:p>
    <w:p w:rsidR="00644D52" w:rsidRPr="00644D52" w:rsidRDefault="00644D52" w:rsidP="00644D52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644D52">
        <w:rPr>
          <w:rFonts w:ascii="Arial" w:hAnsi="Arial" w:cs="Arial"/>
          <w:szCs w:val="24"/>
        </w:rPr>
        <w:t>Студента предлагается определить для нескольких из представителей их группы элементы их личностного бренда и дать рекомендации по их развитию</w:t>
      </w:r>
    </w:p>
    <w:p w:rsidR="00182C17" w:rsidRDefault="00182C17" w:rsidP="002171BC">
      <w:pPr>
        <w:pStyle w:val="af6"/>
        <w:numPr>
          <w:ilvl w:val="0"/>
          <w:numId w:val="8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Тренинг по вопросам</w:t>
      </w:r>
      <w:r w:rsidR="00181708">
        <w:rPr>
          <w:rFonts w:ascii="Arial" w:hAnsi="Arial" w:cs="Arial"/>
          <w:sz w:val="24"/>
          <w:szCs w:val="24"/>
        </w:rPr>
        <w:t xml:space="preserve"> </w:t>
      </w:r>
      <w:r w:rsidR="00181708" w:rsidRPr="00181708">
        <w:rPr>
          <w:rFonts w:ascii="Arial" w:hAnsi="Arial" w:cs="Arial"/>
          <w:sz w:val="24"/>
          <w:szCs w:val="24"/>
        </w:rPr>
        <w:t>(</w:t>
      </w:r>
      <w:r w:rsidR="00181708">
        <w:rPr>
          <w:rFonts w:ascii="Arial" w:hAnsi="Arial" w:cs="Arial"/>
          <w:sz w:val="24"/>
          <w:szCs w:val="24"/>
        </w:rPr>
        <w:t xml:space="preserve">от </w:t>
      </w:r>
      <w:r w:rsidR="00181708" w:rsidRPr="00181708">
        <w:rPr>
          <w:rFonts w:ascii="Arial" w:hAnsi="Arial" w:cs="Arial"/>
          <w:sz w:val="24"/>
          <w:szCs w:val="24"/>
        </w:rPr>
        <w:t>приглашенн</w:t>
      </w:r>
      <w:r w:rsidR="00181708">
        <w:rPr>
          <w:rFonts w:ascii="Arial" w:hAnsi="Arial" w:cs="Arial"/>
          <w:sz w:val="24"/>
          <w:szCs w:val="24"/>
        </w:rPr>
        <w:t xml:space="preserve">ого </w:t>
      </w:r>
      <w:r w:rsidR="00181708" w:rsidRPr="00181708">
        <w:rPr>
          <w:rFonts w:ascii="Arial" w:hAnsi="Arial" w:cs="Arial"/>
          <w:sz w:val="24"/>
          <w:szCs w:val="24"/>
        </w:rPr>
        <w:t>эксперт</w:t>
      </w:r>
      <w:r w:rsidR="00181708">
        <w:rPr>
          <w:rFonts w:ascii="Arial" w:hAnsi="Arial" w:cs="Arial"/>
          <w:sz w:val="24"/>
          <w:szCs w:val="24"/>
        </w:rPr>
        <w:t>а</w:t>
      </w:r>
      <w:r w:rsidR="00181708" w:rsidRPr="00181708">
        <w:rPr>
          <w:rFonts w:ascii="Arial" w:hAnsi="Arial" w:cs="Arial"/>
          <w:sz w:val="24"/>
          <w:szCs w:val="24"/>
        </w:rPr>
        <w:t>)</w:t>
      </w:r>
    </w:p>
    <w:p w:rsidR="00CC5AC0" w:rsidRPr="00644D52" w:rsidRDefault="00182C17" w:rsidP="00644D52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 w:rsidRPr="004F357A">
        <w:rPr>
          <w:rFonts w:ascii="Arial" w:hAnsi="Arial" w:cs="Arial"/>
          <w:szCs w:val="24"/>
        </w:rPr>
        <w:t>Прохождение собеседования в российской и зарубежной компании</w:t>
      </w:r>
    </w:p>
    <w:p w:rsidR="00203693" w:rsidRPr="009C0B7E" w:rsidRDefault="009C0B7E" w:rsidP="002171BC">
      <w:pPr>
        <w:pStyle w:val="af6"/>
        <w:numPr>
          <w:ilvl w:val="0"/>
          <w:numId w:val="8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Мастер-класс</w:t>
      </w:r>
      <w:r w:rsidRPr="00182C17">
        <w:rPr>
          <w:rFonts w:ascii="Arial" w:hAnsi="Arial" w:cs="Arial"/>
          <w:sz w:val="24"/>
          <w:szCs w:val="24"/>
        </w:rPr>
        <w:t xml:space="preserve"> по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Pr="0018170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от </w:t>
      </w:r>
      <w:r w:rsidRPr="00181708">
        <w:rPr>
          <w:rFonts w:ascii="Arial" w:hAnsi="Arial" w:cs="Arial"/>
          <w:sz w:val="24"/>
          <w:szCs w:val="24"/>
        </w:rPr>
        <w:t>приглашенн</w:t>
      </w:r>
      <w:r>
        <w:rPr>
          <w:rFonts w:ascii="Arial" w:hAnsi="Arial" w:cs="Arial"/>
          <w:sz w:val="24"/>
          <w:szCs w:val="24"/>
        </w:rPr>
        <w:t xml:space="preserve">ого </w:t>
      </w:r>
      <w:r w:rsidRPr="00181708">
        <w:rPr>
          <w:rFonts w:ascii="Arial" w:hAnsi="Arial" w:cs="Arial"/>
          <w:sz w:val="24"/>
          <w:szCs w:val="24"/>
        </w:rPr>
        <w:t>эксперт</w:t>
      </w:r>
      <w:r>
        <w:rPr>
          <w:rFonts w:ascii="Arial" w:hAnsi="Arial" w:cs="Arial"/>
          <w:sz w:val="24"/>
          <w:szCs w:val="24"/>
        </w:rPr>
        <w:t>а</w:t>
      </w:r>
      <w:r w:rsidRPr="00181708">
        <w:rPr>
          <w:rFonts w:ascii="Arial" w:hAnsi="Arial" w:cs="Arial"/>
          <w:sz w:val="24"/>
          <w:szCs w:val="24"/>
        </w:rPr>
        <w:t>)</w:t>
      </w:r>
    </w:p>
    <w:p w:rsidR="009C0B7E" w:rsidRDefault="009C0B7E" w:rsidP="009C0B7E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Э</w:t>
      </w:r>
      <w:r w:rsidRPr="009C0B7E">
        <w:rPr>
          <w:rFonts w:ascii="Arial" w:hAnsi="Arial" w:cs="Arial"/>
          <w:szCs w:val="24"/>
        </w:rPr>
        <w:t xml:space="preserve">лементы бренда личности </w:t>
      </w:r>
      <w:r>
        <w:rPr>
          <w:rFonts w:ascii="Arial" w:hAnsi="Arial" w:cs="Arial"/>
          <w:szCs w:val="24"/>
        </w:rPr>
        <w:t xml:space="preserve"> </w:t>
      </w:r>
    </w:p>
    <w:p w:rsidR="004C27BA" w:rsidRPr="00DF3E0E" w:rsidRDefault="009C0B7E" w:rsidP="00DF3E0E">
      <w:pPr>
        <w:numPr>
          <w:ilvl w:val="0"/>
          <w:numId w:val="34"/>
        </w:num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Pr="009C0B7E">
        <w:rPr>
          <w:rFonts w:ascii="Arial" w:hAnsi="Arial" w:cs="Arial"/>
          <w:szCs w:val="24"/>
        </w:rPr>
        <w:t>озиционирование руководителя на внешнюю и внутреннюю среду организации</w:t>
      </w:r>
      <w:bookmarkStart w:id="213" w:name="OLE_LINK47"/>
      <w:bookmarkEnd w:id="213"/>
    </w:p>
    <w:sectPr w:rsidR="004C27BA" w:rsidRPr="00DF3E0E" w:rsidSect="00AA73C4">
      <w:headerReference w:type="default" r:id="rId14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55" w:rsidRDefault="00F77055" w:rsidP="00203693">
      <w:r>
        <w:separator/>
      </w:r>
    </w:p>
  </w:endnote>
  <w:endnote w:type="continuationSeparator" w:id="0">
    <w:p w:rsidR="00F77055" w:rsidRDefault="00F77055" w:rsidP="0020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F DinDisplay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55" w:rsidRDefault="00F77055" w:rsidP="00203693">
      <w:r>
        <w:separator/>
      </w:r>
    </w:p>
  </w:footnote>
  <w:footnote w:type="continuationSeparator" w:id="0">
    <w:p w:rsidR="00F77055" w:rsidRDefault="00F77055" w:rsidP="0020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24" w:rsidRPr="006E1017" w:rsidRDefault="00572C24" w:rsidP="00AA73C4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CF8"/>
    <w:multiLevelType w:val="hybridMultilevel"/>
    <w:tmpl w:val="E188BF1E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0CE3"/>
    <w:multiLevelType w:val="hybridMultilevel"/>
    <w:tmpl w:val="9C1C6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389"/>
    <w:multiLevelType w:val="hybridMultilevel"/>
    <w:tmpl w:val="9EAE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0C29"/>
    <w:multiLevelType w:val="hybridMultilevel"/>
    <w:tmpl w:val="69EC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53164"/>
    <w:multiLevelType w:val="hybridMultilevel"/>
    <w:tmpl w:val="856286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4F74"/>
    <w:multiLevelType w:val="hybridMultilevel"/>
    <w:tmpl w:val="9EAE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62351"/>
    <w:multiLevelType w:val="hybridMultilevel"/>
    <w:tmpl w:val="088A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26EC0"/>
    <w:multiLevelType w:val="hybridMultilevel"/>
    <w:tmpl w:val="37A08758"/>
    <w:lvl w:ilvl="0" w:tplc="39AC092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C4973CE"/>
    <w:multiLevelType w:val="hybridMultilevel"/>
    <w:tmpl w:val="8D58D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17052"/>
    <w:multiLevelType w:val="hybridMultilevel"/>
    <w:tmpl w:val="9D4A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3191D"/>
    <w:multiLevelType w:val="hybridMultilevel"/>
    <w:tmpl w:val="D976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A37F4"/>
    <w:multiLevelType w:val="multilevel"/>
    <w:tmpl w:val="3B7C98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130C65D1"/>
    <w:multiLevelType w:val="hybridMultilevel"/>
    <w:tmpl w:val="37982156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8092A"/>
    <w:multiLevelType w:val="hybridMultilevel"/>
    <w:tmpl w:val="95B4BE56"/>
    <w:lvl w:ilvl="0" w:tplc="AE7655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3526F70"/>
    <w:multiLevelType w:val="hybridMultilevel"/>
    <w:tmpl w:val="BAD4C6D6"/>
    <w:lvl w:ilvl="0" w:tplc="3FC85EF4">
      <w:start w:val="1"/>
      <w:numFmt w:val="bullet"/>
      <w:lvlText w:val="-"/>
      <w:lvlJc w:val="left"/>
      <w:pPr>
        <w:ind w:left="720" w:hanging="360"/>
      </w:pPr>
      <w:rPr>
        <w:rFonts w:ascii="PF DinDisplay Pro" w:hAnsi="PF DinDisplay Pr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62324F"/>
    <w:multiLevelType w:val="hybridMultilevel"/>
    <w:tmpl w:val="998E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40C5F"/>
    <w:multiLevelType w:val="hybridMultilevel"/>
    <w:tmpl w:val="8F1498AE"/>
    <w:lvl w:ilvl="0" w:tplc="3FC85EF4">
      <w:start w:val="1"/>
      <w:numFmt w:val="bullet"/>
      <w:lvlText w:val="-"/>
      <w:lvlJc w:val="left"/>
      <w:pPr>
        <w:ind w:left="720" w:hanging="360"/>
      </w:pPr>
      <w:rPr>
        <w:rFonts w:ascii="PF DinDisplay Pro" w:hAnsi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57510"/>
    <w:multiLevelType w:val="hybridMultilevel"/>
    <w:tmpl w:val="B3B4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8530E"/>
    <w:multiLevelType w:val="hybridMultilevel"/>
    <w:tmpl w:val="FCDAEB46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420294"/>
    <w:multiLevelType w:val="hybridMultilevel"/>
    <w:tmpl w:val="E188BF1E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F4288A"/>
    <w:multiLevelType w:val="hybridMultilevel"/>
    <w:tmpl w:val="D8B6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C37D4"/>
    <w:multiLevelType w:val="hybridMultilevel"/>
    <w:tmpl w:val="088A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3E2013"/>
    <w:multiLevelType w:val="hybridMultilevel"/>
    <w:tmpl w:val="77B0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656C6"/>
    <w:multiLevelType w:val="hybridMultilevel"/>
    <w:tmpl w:val="755C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95112"/>
    <w:multiLevelType w:val="hybridMultilevel"/>
    <w:tmpl w:val="EFF06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038A9"/>
    <w:multiLevelType w:val="hybridMultilevel"/>
    <w:tmpl w:val="E188BF1E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FC1619"/>
    <w:multiLevelType w:val="hybridMultilevel"/>
    <w:tmpl w:val="F27E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F0710"/>
    <w:multiLevelType w:val="hybridMultilevel"/>
    <w:tmpl w:val="4EDCD4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F9C42DF"/>
    <w:multiLevelType w:val="hybridMultilevel"/>
    <w:tmpl w:val="3AFA1556"/>
    <w:lvl w:ilvl="0" w:tplc="AE7655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33CB29E3"/>
    <w:multiLevelType w:val="hybridMultilevel"/>
    <w:tmpl w:val="9D52E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B81AD3"/>
    <w:multiLevelType w:val="hybridMultilevel"/>
    <w:tmpl w:val="E188BF1E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93704"/>
    <w:multiLevelType w:val="hybridMultilevel"/>
    <w:tmpl w:val="CBE4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640D4"/>
    <w:multiLevelType w:val="multilevel"/>
    <w:tmpl w:val="DA28A8A0"/>
    <w:lvl w:ilvl="0">
      <w:start w:val="1"/>
      <w:numFmt w:val="decimal"/>
      <w:pStyle w:val="1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4">
    <w:nsid w:val="3B183E7E"/>
    <w:multiLevelType w:val="multilevel"/>
    <w:tmpl w:val="C32C191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5">
    <w:nsid w:val="3CA842D1"/>
    <w:multiLevelType w:val="hybridMultilevel"/>
    <w:tmpl w:val="01C08036"/>
    <w:lvl w:ilvl="0" w:tplc="17C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CD92030"/>
    <w:multiLevelType w:val="hybridMultilevel"/>
    <w:tmpl w:val="1E18E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B00BFB"/>
    <w:multiLevelType w:val="hybridMultilevel"/>
    <w:tmpl w:val="FF38B572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2F24E3"/>
    <w:multiLevelType w:val="hybridMultilevel"/>
    <w:tmpl w:val="AF88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195F25"/>
    <w:multiLevelType w:val="hybridMultilevel"/>
    <w:tmpl w:val="1832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1F2451"/>
    <w:multiLevelType w:val="hybridMultilevel"/>
    <w:tmpl w:val="776E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9F4D62"/>
    <w:multiLevelType w:val="hybridMultilevel"/>
    <w:tmpl w:val="D976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B20EBC"/>
    <w:multiLevelType w:val="hybridMultilevel"/>
    <w:tmpl w:val="CAAE21C6"/>
    <w:lvl w:ilvl="0" w:tplc="39AC092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49EB79FA"/>
    <w:multiLevelType w:val="hybridMultilevel"/>
    <w:tmpl w:val="7A104ABE"/>
    <w:lvl w:ilvl="0" w:tplc="33A477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8B58F9"/>
    <w:multiLevelType w:val="hybridMultilevel"/>
    <w:tmpl w:val="E188BF1E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BC3269"/>
    <w:multiLevelType w:val="hybridMultilevel"/>
    <w:tmpl w:val="EF40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F52EEF"/>
    <w:multiLevelType w:val="hybridMultilevel"/>
    <w:tmpl w:val="F27E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7B5BFA"/>
    <w:multiLevelType w:val="hybridMultilevel"/>
    <w:tmpl w:val="A7481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A0150B"/>
    <w:multiLevelType w:val="hybridMultilevel"/>
    <w:tmpl w:val="7702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C0647C"/>
    <w:multiLevelType w:val="hybridMultilevel"/>
    <w:tmpl w:val="8A00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332373"/>
    <w:multiLevelType w:val="hybridMultilevel"/>
    <w:tmpl w:val="3AE60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F36B60"/>
    <w:multiLevelType w:val="hybridMultilevel"/>
    <w:tmpl w:val="F27E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3B7BF7"/>
    <w:multiLevelType w:val="hybridMultilevel"/>
    <w:tmpl w:val="45460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BC4AF9"/>
    <w:multiLevelType w:val="hybridMultilevel"/>
    <w:tmpl w:val="F8BC0C1E"/>
    <w:lvl w:ilvl="0" w:tplc="3FC85EF4">
      <w:start w:val="1"/>
      <w:numFmt w:val="bullet"/>
      <w:lvlText w:val="-"/>
      <w:lvlJc w:val="left"/>
      <w:pPr>
        <w:ind w:left="720" w:hanging="360"/>
      </w:pPr>
      <w:rPr>
        <w:rFonts w:ascii="PF DinDisplay Pro" w:hAnsi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E617E7"/>
    <w:multiLevelType w:val="hybridMultilevel"/>
    <w:tmpl w:val="E188BF1E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47C00"/>
    <w:multiLevelType w:val="hybridMultilevel"/>
    <w:tmpl w:val="B54EF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3027B7"/>
    <w:multiLevelType w:val="hybridMultilevel"/>
    <w:tmpl w:val="827C6898"/>
    <w:lvl w:ilvl="0" w:tplc="39AC092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327A1D"/>
    <w:multiLevelType w:val="hybridMultilevel"/>
    <w:tmpl w:val="E094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A330C7"/>
    <w:multiLevelType w:val="hybridMultilevel"/>
    <w:tmpl w:val="49BE5F2A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E09450D"/>
    <w:multiLevelType w:val="hybridMultilevel"/>
    <w:tmpl w:val="7FD8F784"/>
    <w:lvl w:ilvl="0" w:tplc="3FC85EF4">
      <w:start w:val="1"/>
      <w:numFmt w:val="bullet"/>
      <w:lvlText w:val="-"/>
      <w:lvlJc w:val="left"/>
      <w:pPr>
        <w:ind w:left="720" w:hanging="360"/>
      </w:pPr>
      <w:rPr>
        <w:rFonts w:ascii="PF DinDisplay Pro" w:hAnsi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6911F3"/>
    <w:multiLevelType w:val="hybridMultilevel"/>
    <w:tmpl w:val="E188BF1E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833AD6"/>
    <w:multiLevelType w:val="hybridMultilevel"/>
    <w:tmpl w:val="A540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714D0B"/>
    <w:multiLevelType w:val="hybridMultilevel"/>
    <w:tmpl w:val="D8A25A28"/>
    <w:lvl w:ilvl="0" w:tplc="3FC85EF4">
      <w:start w:val="1"/>
      <w:numFmt w:val="bullet"/>
      <w:lvlText w:val="-"/>
      <w:lvlJc w:val="left"/>
      <w:pPr>
        <w:ind w:left="1428" w:hanging="360"/>
      </w:pPr>
      <w:rPr>
        <w:rFonts w:ascii="PF DinDisplay Pro" w:hAnsi="PF DinDisplay Pro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6359070C"/>
    <w:multiLevelType w:val="hybridMultilevel"/>
    <w:tmpl w:val="5D6A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5F0B34"/>
    <w:multiLevelType w:val="hybridMultilevel"/>
    <w:tmpl w:val="FBA2205C"/>
    <w:lvl w:ilvl="0" w:tplc="3FC85EF4">
      <w:start w:val="1"/>
      <w:numFmt w:val="bullet"/>
      <w:lvlText w:val="-"/>
      <w:lvlJc w:val="left"/>
      <w:pPr>
        <w:ind w:left="720" w:hanging="360"/>
      </w:pPr>
      <w:rPr>
        <w:rFonts w:ascii="PF DinDisplay Pro" w:hAnsi="PF DinDisplay Pr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2A7EAD"/>
    <w:multiLevelType w:val="hybridMultilevel"/>
    <w:tmpl w:val="EF5C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C07342"/>
    <w:multiLevelType w:val="hybridMultilevel"/>
    <w:tmpl w:val="F27E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10685F"/>
    <w:multiLevelType w:val="hybridMultilevel"/>
    <w:tmpl w:val="56C89806"/>
    <w:lvl w:ilvl="0" w:tplc="031CBAD6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E43559"/>
    <w:multiLevelType w:val="hybridMultilevel"/>
    <w:tmpl w:val="E188BF1E"/>
    <w:lvl w:ilvl="0" w:tplc="557833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7A188B"/>
    <w:multiLevelType w:val="hybridMultilevel"/>
    <w:tmpl w:val="AA14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A7253C"/>
    <w:multiLevelType w:val="hybridMultilevel"/>
    <w:tmpl w:val="FE2E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2E58EB"/>
    <w:multiLevelType w:val="hybridMultilevel"/>
    <w:tmpl w:val="FD44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2C78D2"/>
    <w:multiLevelType w:val="hybridMultilevel"/>
    <w:tmpl w:val="A28A1D34"/>
    <w:lvl w:ilvl="0" w:tplc="3FC85EF4">
      <w:start w:val="1"/>
      <w:numFmt w:val="bullet"/>
      <w:lvlText w:val="-"/>
      <w:lvlJc w:val="left"/>
      <w:pPr>
        <w:ind w:left="720" w:hanging="360"/>
      </w:pPr>
      <w:rPr>
        <w:rFonts w:ascii="PF DinDisplay Pro" w:hAnsi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B01731"/>
    <w:multiLevelType w:val="hybridMultilevel"/>
    <w:tmpl w:val="F2FC3C7A"/>
    <w:lvl w:ilvl="0" w:tplc="3FC85EF4">
      <w:start w:val="1"/>
      <w:numFmt w:val="bullet"/>
      <w:lvlText w:val="-"/>
      <w:lvlJc w:val="left"/>
      <w:pPr>
        <w:ind w:left="1429" w:hanging="360"/>
      </w:pPr>
      <w:rPr>
        <w:rFonts w:ascii="PF DinDisplay Pro" w:hAnsi="PF DinDisplay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2F74535"/>
    <w:multiLevelType w:val="hybridMultilevel"/>
    <w:tmpl w:val="2B88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3A5B02"/>
    <w:multiLevelType w:val="hybridMultilevel"/>
    <w:tmpl w:val="2E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7D3460"/>
    <w:multiLevelType w:val="hybridMultilevel"/>
    <w:tmpl w:val="8604EC24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7">
    <w:nsid w:val="75423441"/>
    <w:multiLevelType w:val="hybridMultilevel"/>
    <w:tmpl w:val="D8C23FD8"/>
    <w:lvl w:ilvl="0" w:tplc="AE7655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8">
    <w:nsid w:val="76B3118D"/>
    <w:multiLevelType w:val="hybridMultilevel"/>
    <w:tmpl w:val="9D4A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E31BC1"/>
    <w:multiLevelType w:val="hybridMultilevel"/>
    <w:tmpl w:val="F27E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127767"/>
    <w:multiLevelType w:val="hybridMultilevel"/>
    <w:tmpl w:val="0B028D58"/>
    <w:lvl w:ilvl="0" w:tplc="589E1EB6">
      <w:start w:val="6"/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7A6D00DD"/>
    <w:multiLevelType w:val="hybridMultilevel"/>
    <w:tmpl w:val="6292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F4B450C"/>
    <w:multiLevelType w:val="hybridMultilevel"/>
    <w:tmpl w:val="5BC2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8"/>
  </w:num>
  <w:num w:numId="3">
    <w:abstractNumId w:val="77"/>
  </w:num>
  <w:num w:numId="4">
    <w:abstractNumId w:val="29"/>
  </w:num>
  <w:num w:numId="5">
    <w:abstractNumId w:val="13"/>
  </w:num>
  <w:num w:numId="6">
    <w:abstractNumId w:val="81"/>
  </w:num>
  <w:num w:numId="7">
    <w:abstractNumId w:val="14"/>
  </w:num>
  <w:num w:numId="8">
    <w:abstractNumId w:val="28"/>
  </w:num>
  <w:num w:numId="9">
    <w:abstractNumId w:val="67"/>
  </w:num>
  <w:num w:numId="10">
    <w:abstractNumId w:val="57"/>
  </w:num>
  <w:num w:numId="11">
    <w:abstractNumId w:val="56"/>
  </w:num>
  <w:num w:numId="12">
    <w:abstractNumId w:val="80"/>
  </w:num>
  <w:num w:numId="13">
    <w:abstractNumId w:val="70"/>
  </w:num>
  <w:num w:numId="14">
    <w:abstractNumId w:val="71"/>
  </w:num>
  <w:num w:numId="15">
    <w:abstractNumId w:val="74"/>
  </w:num>
  <w:num w:numId="16">
    <w:abstractNumId w:val="75"/>
  </w:num>
  <w:num w:numId="17">
    <w:abstractNumId w:val="79"/>
  </w:num>
  <w:num w:numId="18">
    <w:abstractNumId w:val="22"/>
  </w:num>
  <w:num w:numId="19">
    <w:abstractNumId w:val="6"/>
  </w:num>
  <w:num w:numId="20">
    <w:abstractNumId w:val="41"/>
  </w:num>
  <w:num w:numId="21">
    <w:abstractNumId w:val="10"/>
  </w:num>
  <w:num w:numId="22">
    <w:abstractNumId w:val="5"/>
  </w:num>
  <w:num w:numId="23">
    <w:abstractNumId w:val="2"/>
  </w:num>
  <w:num w:numId="24">
    <w:abstractNumId w:val="9"/>
  </w:num>
  <w:num w:numId="25">
    <w:abstractNumId w:val="78"/>
  </w:num>
  <w:num w:numId="26">
    <w:abstractNumId w:val="50"/>
  </w:num>
  <w:num w:numId="27">
    <w:abstractNumId w:val="65"/>
  </w:num>
  <w:num w:numId="28">
    <w:abstractNumId w:val="3"/>
  </w:num>
  <w:num w:numId="29">
    <w:abstractNumId w:val="16"/>
  </w:num>
  <w:num w:numId="30">
    <w:abstractNumId w:val="36"/>
  </w:num>
  <w:num w:numId="31">
    <w:abstractNumId w:val="21"/>
  </w:num>
  <w:num w:numId="32">
    <w:abstractNumId w:val="69"/>
  </w:num>
  <w:num w:numId="33">
    <w:abstractNumId w:val="7"/>
  </w:num>
  <w:num w:numId="34">
    <w:abstractNumId w:val="42"/>
  </w:num>
  <w:num w:numId="35">
    <w:abstractNumId w:val="48"/>
  </w:num>
  <w:num w:numId="36">
    <w:abstractNumId w:val="82"/>
  </w:num>
  <w:num w:numId="37">
    <w:abstractNumId w:val="40"/>
  </w:num>
  <w:num w:numId="38">
    <w:abstractNumId w:val="34"/>
  </w:num>
  <w:num w:numId="39">
    <w:abstractNumId w:val="38"/>
  </w:num>
  <w:num w:numId="40">
    <w:abstractNumId w:val="73"/>
  </w:num>
  <w:num w:numId="41">
    <w:abstractNumId w:val="66"/>
  </w:num>
  <w:num w:numId="42">
    <w:abstractNumId w:val="27"/>
  </w:num>
  <w:num w:numId="43">
    <w:abstractNumId w:val="51"/>
  </w:num>
  <w:num w:numId="44">
    <w:abstractNumId w:val="46"/>
  </w:num>
  <w:num w:numId="45">
    <w:abstractNumId w:val="59"/>
  </w:num>
  <w:num w:numId="46">
    <w:abstractNumId w:val="24"/>
  </w:num>
  <w:num w:numId="47">
    <w:abstractNumId w:val="35"/>
  </w:num>
  <w:num w:numId="48">
    <w:abstractNumId w:val="45"/>
  </w:num>
  <w:num w:numId="49">
    <w:abstractNumId w:val="61"/>
  </w:num>
  <w:num w:numId="50">
    <w:abstractNumId w:val="33"/>
  </w:num>
  <w:num w:numId="51">
    <w:abstractNumId w:val="76"/>
  </w:num>
  <w:num w:numId="52">
    <w:abstractNumId w:val="4"/>
  </w:num>
  <w:num w:numId="53">
    <w:abstractNumId w:val="39"/>
  </w:num>
  <w:num w:numId="54">
    <w:abstractNumId w:val="18"/>
  </w:num>
  <w:num w:numId="55">
    <w:abstractNumId w:val="63"/>
  </w:num>
  <w:num w:numId="5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</w:num>
  <w:num w:numId="59">
    <w:abstractNumId w:val="32"/>
  </w:num>
  <w:num w:numId="60">
    <w:abstractNumId w:val="43"/>
  </w:num>
  <w:num w:numId="61">
    <w:abstractNumId w:val="26"/>
  </w:num>
  <w:num w:numId="62">
    <w:abstractNumId w:val="15"/>
  </w:num>
  <w:num w:numId="63">
    <w:abstractNumId w:val="54"/>
  </w:num>
  <w:num w:numId="64">
    <w:abstractNumId w:val="30"/>
  </w:num>
  <w:num w:numId="65">
    <w:abstractNumId w:val="44"/>
  </w:num>
  <w:num w:numId="66">
    <w:abstractNumId w:val="20"/>
  </w:num>
  <w:num w:numId="67">
    <w:abstractNumId w:val="0"/>
  </w:num>
  <w:num w:numId="68">
    <w:abstractNumId w:val="60"/>
  </w:num>
  <w:num w:numId="69">
    <w:abstractNumId w:val="68"/>
  </w:num>
  <w:num w:numId="70">
    <w:abstractNumId w:val="62"/>
  </w:num>
  <w:num w:numId="71">
    <w:abstractNumId w:val="31"/>
  </w:num>
  <w:num w:numId="72">
    <w:abstractNumId w:val="37"/>
  </w:num>
  <w:num w:numId="73">
    <w:abstractNumId w:val="19"/>
  </w:num>
  <w:num w:numId="74">
    <w:abstractNumId w:val="12"/>
  </w:num>
  <w:num w:numId="75">
    <w:abstractNumId w:val="1"/>
  </w:num>
  <w:num w:numId="76">
    <w:abstractNumId w:val="25"/>
  </w:num>
  <w:num w:numId="77">
    <w:abstractNumId w:val="55"/>
  </w:num>
  <w:num w:numId="78">
    <w:abstractNumId w:val="47"/>
  </w:num>
  <w:num w:numId="79">
    <w:abstractNumId w:val="52"/>
  </w:num>
  <w:num w:numId="80">
    <w:abstractNumId w:val="23"/>
  </w:num>
  <w:num w:numId="81">
    <w:abstractNumId w:val="8"/>
  </w:num>
  <w:num w:numId="82">
    <w:abstractNumId w:val="64"/>
  </w:num>
  <w:num w:numId="83">
    <w:abstractNumId w:val="17"/>
  </w:num>
  <w:num w:numId="84">
    <w:abstractNumId w:val="49"/>
  </w:num>
  <w:num w:numId="85">
    <w:abstractNumId w:val="53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93"/>
    <w:rsid w:val="00017ADA"/>
    <w:rsid w:val="000207E5"/>
    <w:rsid w:val="0009202D"/>
    <w:rsid w:val="000B3484"/>
    <w:rsid w:val="00115C70"/>
    <w:rsid w:val="00122E58"/>
    <w:rsid w:val="00181708"/>
    <w:rsid w:val="00182C17"/>
    <w:rsid w:val="001C1C5E"/>
    <w:rsid w:val="001D1B68"/>
    <w:rsid w:val="001D2E89"/>
    <w:rsid w:val="001E5AC2"/>
    <w:rsid w:val="001E7DEB"/>
    <w:rsid w:val="00203693"/>
    <w:rsid w:val="002171BC"/>
    <w:rsid w:val="00262104"/>
    <w:rsid w:val="00283438"/>
    <w:rsid w:val="00286D2A"/>
    <w:rsid w:val="00302224"/>
    <w:rsid w:val="00333F4D"/>
    <w:rsid w:val="00342318"/>
    <w:rsid w:val="0039492A"/>
    <w:rsid w:val="003C7092"/>
    <w:rsid w:val="003D3A3D"/>
    <w:rsid w:val="0040142D"/>
    <w:rsid w:val="004018EC"/>
    <w:rsid w:val="00407E2D"/>
    <w:rsid w:val="004173BA"/>
    <w:rsid w:val="004267E7"/>
    <w:rsid w:val="00436853"/>
    <w:rsid w:val="00454C47"/>
    <w:rsid w:val="00474DE4"/>
    <w:rsid w:val="00487095"/>
    <w:rsid w:val="004A1590"/>
    <w:rsid w:val="004A6E46"/>
    <w:rsid w:val="004C27BA"/>
    <w:rsid w:val="004C2A34"/>
    <w:rsid w:val="004C7797"/>
    <w:rsid w:val="004D356B"/>
    <w:rsid w:val="00524CF7"/>
    <w:rsid w:val="00540705"/>
    <w:rsid w:val="005557D5"/>
    <w:rsid w:val="00560D35"/>
    <w:rsid w:val="0056108A"/>
    <w:rsid w:val="00565895"/>
    <w:rsid w:val="0057094D"/>
    <w:rsid w:val="00572C24"/>
    <w:rsid w:val="00587D00"/>
    <w:rsid w:val="00591E7E"/>
    <w:rsid w:val="0059759B"/>
    <w:rsid w:val="005C495B"/>
    <w:rsid w:val="005D7D24"/>
    <w:rsid w:val="00602D92"/>
    <w:rsid w:val="0060608F"/>
    <w:rsid w:val="00606F59"/>
    <w:rsid w:val="00617B5B"/>
    <w:rsid w:val="00643D19"/>
    <w:rsid w:val="00644D52"/>
    <w:rsid w:val="006A1B63"/>
    <w:rsid w:val="006C18F3"/>
    <w:rsid w:val="006D11CB"/>
    <w:rsid w:val="006E7417"/>
    <w:rsid w:val="007013A3"/>
    <w:rsid w:val="00724012"/>
    <w:rsid w:val="007266B2"/>
    <w:rsid w:val="00760129"/>
    <w:rsid w:val="00787E0E"/>
    <w:rsid w:val="007E5BD8"/>
    <w:rsid w:val="0081056F"/>
    <w:rsid w:val="008125D0"/>
    <w:rsid w:val="0083749C"/>
    <w:rsid w:val="00840F76"/>
    <w:rsid w:val="008533D3"/>
    <w:rsid w:val="008929EF"/>
    <w:rsid w:val="008964D7"/>
    <w:rsid w:val="008F2B88"/>
    <w:rsid w:val="00922333"/>
    <w:rsid w:val="00926C32"/>
    <w:rsid w:val="00990170"/>
    <w:rsid w:val="009C0B7E"/>
    <w:rsid w:val="009D7498"/>
    <w:rsid w:val="009E0EF6"/>
    <w:rsid w:val="00A06BC2"/>
    <w:rsid w:val="00A275DF"/>
    <w:rsid w:val="00A36570"/>
    <w:rsid w:val="00A45D87"/>
    <w:rsid w:val="00AA73C4"/>
    <w:rsid w:val="00AB44D7"/>
    <w:rsid w:val="00AD0DE2"/>
    <w:rsid w:val="00AE0FCD"/>
    <w:rsid w:val="00AF70B8"/>
    <w:rsid w:val="00B51498"/>
    <w:rsid w:val="00BA2CD1"/>
    <w:rsid w:val="00BB35B3"/>
    <w:rsid w:val="00BD0B3B"/>
    <w:rsid w:val="00BD11D8"/>
    <w:rsid w:val="00C66398"/>
    <w:rsid w:val="00CA510A"/>
    <w:rsid w:val="00CC5AC0"/>
    <w:rsid w:val="00D12487"/>
    <w:rsid w:val="00D1550F"/>
    <w:rsid w:val="00D24690"/>
    <w:rsid w:val="00D51B2B"/>
    <w:rsid w:val="00D642B6"/>
    <w:rsid w:val="00D94457"/>
    <w:rsid w:val="00D97BA2"/>
    <w:rsid w:val="00DA7800"/>
    <w:rsid w:val="00DC4668"/>
    <w:rsid w:val="00DC77DE"/>
    <w:rsid w:val="00DD2832"/>
    <w:rsid w:val="00DF3E0E"/>
    <w:rsid w:val="00E106CC"/>
    <w:rsid w:val="00E21263"/>
    <w:rsid w:val="00E3502C"/>
    <w:rsid w:val="00E400FB"/>
    <w:rsid w:val="00E931A9"/>
    <w:rsid w:val="00EA54EA"/>
    <w:rsid w:val="00EB009B"/>
    <w:rsid w:val="00F72049"/>
    <w:rsid w:val="00F77055"/>
    <w:rsid w:val="00F812C1"/>
    <w:rsid w:val="00F82F52"/>
    <w:rsid w:val="00FA4F60"/>
    <w:rsid w:val="00FC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75D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4D356B"/>
    <w:pPr>
      <w:keepNext/>
      <w:numPr>
        <w:numId w:val="50"/>
      </w:numPr>
      <w:shd w:val="clear" w:color="auto" w:fill="FFFFFF"/>
      <w:spacing w:before="100" w:beforeAutospacing="1" w:after="100" w:afterAutospacing="1" w:line="276" w:lineRule="auto"/>
      <w:ind w:left="426" w:hanging="502"/>
      <w:outlineLvl w:val="0"/>
    </w:pPr>
    <w:rPr>
      <w:rFonts w:ascii="Arial" w:hAnsi="Arial" w:cs="Arial"/>
      <w:b/>
      <w:sz w:val="28"/>
      <w:szCs w:val="24"/>
    </w:rPr>
  </w:style>
  <w:style w:type="paragraph" w:styleId="2">
    <w:name w:val="heading 2"/>
    <w:basedOn w:val="a2"/>
    <w:next w:val="a2"/>
    <w:link w:val="20"/>
    <w:qFormat/>
    <w:rsid w:val="00203693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0369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03693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0369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03693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20369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20369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20369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4D356B"/>
    <w:rPr>
      <w:rFonts w:ascii="Arial" w:eastAsia="Calibri" w:hAnsi="Arial" w:cs="Arial"/>
      <w:b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3"/>
    <w:link w:val="2"/>
    <w:rsid w:val="0020369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036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036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036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0369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0369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036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03693"/>
    <w:rPr>
      <w:rFonts w:ascii="Cambria" w:eastAsia="Times New Roman" w:hAnsi="Cambria" w:cs="Times New Roman"/>
    </w:rPr>
  </w:style>
  <w:style w:type="paragraph" w:styleId="a6">
    <w:name w:val="Plain Text"/>
    <w:basedOn w:val="a2"/>
    <w:link w:val="a7"/>
    <w:rsid w:val="00203693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3"/>
    <w:link w:val="a6"/>
    <w:rsid w:val="002036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203693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a0">
    <w:name w:val="Маркированный."/>
    <w:basedOn w:val="a2"/>
    <w:rsid w:val="00203693"/>
    <w:pPr>
      <w:numPr>
        <w:numId w:val="2"/>
      </w:numPr>
    </w:pPr>
  </w:style>
  <w:style w:type="paragraph" w:customStyle="1" w:styleId="ConsPlusNormal">
    <w:name w:val="ConsPlusNormal"/>
    <w:rsid w:val="00203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нумерованный содержание"/>
    <w:basedOn w:val="a2"/>
    <w:rsid w:val="00203693"/>
    <w:pPr>
      <w:numPr>
        <w:numId w:val="7"/>
      </w:numPr>
    </w:pPr>
  </w:style>
  <w:style w:type="paragraph" w:styleId="a8">
    <w:name w:val="Body Text Indent"/>
    <w:basedOn w:val="a2"/>
    <w:link w:val="a9"/>
    <w:rsid w:val="00203693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20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203693"/>
    <w:pPr>
      <w:ind w:left="720" w:firstLine="0"/>
      <w:contextualSpacing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3"/>
    <w:rsid w:val="00203693"/>
  </w:style>
  <w:style w:type="character" w:styleId="aa">
    <w:name w:val="Hyperlink"/>
    <w:uiPriority w:val="99"/>
    <w:unhideWhenUsed/>
    <w:rsid w:val="00203693"/>
    <w:rPr>
      <w:color w:val="0000FF"/>
      <w:u w:val="single"/>
    </w:rPr>
  </w:style>
  <w:style w:type="character" w:styleId="ab">
    <w:name w:val="Emphasis"/>
    <w:uiPriority w:val="20"/>
    <w:qFormat/>
    <w:rsid w:val="00203693"/>
    <w:rPr>
      <w:i/>
      <w:iCs/>
    </w:rPr>
  </w:style>
  <w:style w:type="character" w:customStyle="1" w:styleId="gbps2">
    <w:name w:val="gbps2"/>
    <w:basedOn w:val="a3"/>
    <w:rsid w:val="00203693"/>
  </w:style>
  <w:style w:type="paragraph" w:styleId="ac">
    <w:name w:val="header"/>
    <w:basedOn w:val="a2"/>
    <w:link w:val="ad"/>
    <w:uiPriority w:val="99"/>
    <w:unhideWhenUsed/>
    <w:rsid w:val="002036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203693"/>
    <w:rPr>
      <w:rFonts w:ascii="Times New Roman" w:eastAsia="Calibri" w:hAnsi="Times New Roman" w:cs="Times New Roman"/>
      <w:sz w:val="24"/>
    </w:rPr>
  </w:style>
  <w:style w:type="paragraph" w:styleId="ae">
    <w:name w:val="footer"/>
    <w:basedOn w:val="a2"/>
    <w:link w:val="af"/>
    <w:uiPriority w:val="99"/>
    <w:semiHidden/>
    <w:unhideWhenUsed/>
    <w:rsid w:val="002036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rsid w:val="00203693"/>
    <w:rPr>
      <w:rFonts w:ascii="Times New Roman" w:eastAsia="Calibri" w:hAnsi="Times New Roman" w:cs="Times New Roman"/>
      <w:sz w:val="24"/>
    </w:rPr>
  </w:style>
  <w:style w:type="paragraph" w:styleId="af0">
    <w:name w:val="Balloon Text"/>
    <w:basedOn w:val="a2"/>
    <w:link w:val="af1"/>
    <w:uiPriority w:val="99"/>
    <w:semiHidden/>
    <w:unhideWhenUsed/>
    <w:rsid w:val="0020369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203693"/>
    <w:rPr>
      <w:rFonts w:ascii="Tahoma" w:eastAsia="Calibri" w:hAnsi="Tahoma" w:cs="Times New Roman"/>
      <w:sz w:val="16"/>
      <w:szCs w:val="16"/>
    </w:rPr>
  </w:style>
  <w:style w:type="paragraph" w:customStyle="1" w:styleId="a1">
    <w:name w:val="список без выступа"/>
    <w:basedOn w:val="a2"/>
    <w:rsid w:val="00203693"/>
    <w:pPr>
      <w:numPr>
        <w:numId w:val="9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2"/>
    <w:uiPriority w:val="99"/>
    <w:semiHidden/>
    <w:unhideWhenUsed/>
    <w:rsid w:val="00203693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textexposedshow">
    <w:name w:val="text_exposed_show"/>
    <w:rsid w:val="00203693"/>
  </w:style>
  <w:style w:type="paragraph" w:styleId="af3">
    <w:name w:val="footnote text"/>
    <w:basedOn w:val="a2"/>
    <w:link w:val="af4"/>
    <w:rsid w:val="00203693"/>
    <w:pPr>
      <w:ind w:firstLine="0"/>
    </w:pPr>
    <w:rPr>
      <w:rFonts w:eastAsia="Times New Roman"/>
      <w:sz w:val="20"/>
      <w:szCs w:val="20"/>
    </w:rPr>
  </w:style>
  <w:style w:type="character" w:customStyle="1" w:styleId="af4">
    <w:name w:val="Текст сноски Знак"/>
    <w:basedOn w:val="a3"/>
    <w:link w:val="af3"/>
    <w:rsid w:val="00203693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203693"/>
    <w:rPr>
      <w:vertAlign w:val="superscript"/>
    </w:rPr>
  </w:style>
  <w:style w:type="character" w:customStyle="1" w:styleId="nowrap">
    <w:name w:val="nowrap"/>
    <w:rsid w:val="00203693"/>
  </w:style>
  <w:style w:type="character" w:customStyle="1" w:styleId="apple-converted-space">
    <w:name w:val="apple-converted-space"/>
    <w:rsid w:val="00203693"/>
  </w:style>
  <w:style w:type="paragraph" w:styleId="af6">
    <w:name w:val="List Paragraph"/>
    <w:basedOn w:val="a2"/>
    <w:uiPriority w:val="34"/>
    <w:qFormat/>
    <w:rsid w:val="00203693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character" w:styleId="af7">
    <w:name w:val="Strong"/>
    <w:basedOn w:val="a3"/>
    <w:uiPriority w:val="22"/>
    <w:qFormat/>
    <w:rsid w:val="00203693"/>
    <w:rPr>
      <w:b/>
      <w:bCs/>
    </w:rPr>
  </w:style>
  <w:style w:type="paragraph" w:customStyle="1" w:styleId="12pt">
    <w:name w:val="Обычный + 12 pt"/>
    <w:aliases w:val="Черный,уплотненный на  0,85 пт"/>
    <w:basedOn w:val="a2"/>
    <w:rsid w:val="00203693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Cs w:val="24"/>
      <w:lang w:eastAsia="ru-RU"/>
    </w:rPr>
  </w:style>
  <w:style w:type="character" w:styleId="af8">
    <w:name w:val="annotation reference"/>
    <w:basedOn w:val="a3"/>
    <w:uiPriority w:val="99"/>
    <w:semiHidden/>
    <w:unhideWhenUsed/>
    <w:rsid w:val="00203693"/>
    <w:rPr>
      <w:sz w:val="16"/>
      <w:szCs w:val="16"/>
    </w:rPr>
  </w:style>
  <w:style w:type="paragraph" w:styleId="af9">
    <w:name w:val="annotation text"/>
    <w:basedOn w:val="a2"/>
    <w:link w:val="afa"/>
    <w:uiPriority w:val="99"/>
    <w:unhideWhenUsed/>
    <w:rsid w:val="00203693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rsid w:val="00203693"/>
    <w:rPr>
      <w:rFonts w:ascii="Times New Roman" w:eastAsia="Calibri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0369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0369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a2"/>
    <w:uiPriority w:val="34"/>
    <w:qFormat/>
    <w:rsid w:val="00203693"/>
    <w:pPr>
      <w:ind w:left="720" w:firstLine="0"/>
      <w:contextualSpacing/>
    </w:pPr>
    <w:rPr>
      <w:rFonts w:eastAsia="Times New Roman"/>
      <w:szCs w:val="24"/>
      <w:lang w:eastAsia="ru-RU"/>
    </w:rPr>
  </w:style>
  <w:style w:type="table" w:styleId="afd">
    <w:name w:val="Table Grid"/>
    <w:basedOn w:val="a4"/>
    <w:uiPriority w:val="59"/>
    <w:rsid w:val="00203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20369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f">
    <w:name w:val="Title"/>
    <w:basedOn w:val="a2"/>
    <w:link w:val="aff0"/>
    <w:qFormat/>
    <w:rsid w:val="00203693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</w:rPr>
  </w:style>
  <w:style w:type="character" w:customStyle="1" w:styleId="aff0">
    <w:name w:val="Название Знак"/>
    <w:basedOn w:val="a3"/>
    <w:link w:val="aff"/>
    <w:rsid w:val="00203693"/>
    <w:rPr>
      <w:rFonts w:ascii="Arial" w:eastAsia="SimSun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203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rsid w:val="002036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aff1">
    <w:name w:val="Содержимое таблицы"/>
    <w:basedOn w:val="a2"/>
    <w:rsid w:val="00203693"/>
    <w:pPr>
      <w:widowControl w:val="0"/>
      <w:suppressLineNumbers/>
      <w:suppressAutoHyphens/>
      <w:ind w:firstLine="0"/>
    </w:pPr>
    <w:rPr>
      <w:rFonts w:eastAsia="Lucida Sans Unicode" w:cs="Mangal"/>
      <w:kern w:val="1"/>
      <w:szCs w:val="24"/>
      <w:lang w:eastAsia="hi-IN" w:bidi="hi-IN"/>
    </w:rPr>
  </w:style>
  <w:style w:type="character" w:styleId="aff2">
    <w:name w:val="FollowedHyperlink"/>
    <w:basedOn w:val="a3"/>
    <w:uiPriority w:val="99"/>
    <w:semiHidden/>
    <w:unhideWhenUsed/>
    <w:rsid w:val="0092233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omenkov@hse.ru" TargetMode="External"/><Relationship Id="rId13" Type="http://schemas.openxmlformats.org/officeDocument/2006/relationships/hyperlink" Target="https://www.hse.ru/org/hse/man/cm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ksandrovskiy@hse.ru" TargetMode="External"/><Relationship Id="rId12" Type="http://schemas.openxmlformats.org/officeDocument/2006/relationships/hyperlink" Target="http://lms.hs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hse.ru/e-resources/e-resource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otero.org/support/getting_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org/persons/28537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43</Pages>
  <Words>11190</Words>
  <Characters>63784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Alexandrovsky</dc:creator>
  <cp:keywords/>
  <dc:description/>
  <cp:lastModifiedBy>lkorobkova</cp:lastModifiedBy>
  <cp:revision>56</cp:revision>
  <dcterms:created xsi:type="dcterms:W3CDTF">2016-03-01T08:49:00Z</dcterms:created>
  <dcterms:modified xsi:type="dcterms:W3CDTF">2016-03-10T09:57:00Z</dcterms:modified>
</cp:coreProperties>
</file>