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50" w:rsidRPr="00B44689" w:rsidRDefault="00A64B50" w:rsidP="00A64B50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A64B50" w:rsidRDefault="00A64B50" w:rsidP="00A64B50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EE2215" w:rsidRDefault="00EE2215" w:rsidP="0002550B">
      <w:pPr>
        <w:jc w:val="center"/>
      </w:pPr>
    </w:p>
    <w:p w:rsidR="00EE2215" w:rsidRPr="00A64B50" w:rsidRDefault="00EE2215" w:rsidP="0002550B">
      <w:pPr>
        <w:jc w:val="center"/>
        <w:rPr>
          <w:sz w:val="28"/>
          <w:szCs w:val="28"/>
        </w:rPr>
      </w:pPr>
      <w:r w:rsidRPr="00297587">
        <w:rPr>
          <w:sz w:val="28"/>
        </w:rPr>
        <w:t xml:space="preserve">Факультет </w:t>
      </w:r>
      <w:r w:rsidR="00A64B50" w:rsidRPr="00A64B50">
        <w:rPr>
          <w:sz w:val="28"/>
          <w:szCs w:val="28"/>
        </w:rPr>
        <w:t>Санкт-Петербургская школа экономики и менеджмента</w:t>
      </w:r>
    </w:p>
    <w:p w:rsidR="00EE2215" w:rsidRPr="00297587" w:rsidRDefault="00EE2215" w:rsidP="0002550B">
      <w:pPr>
        <w:jc w:val="center"/>
        <w:rPr>
          <w:sz w:val="28"/>
        </w:rPr>
      </w:pPr>
    </w:p>
    <w:p w:rsidR="00EE2215" w:rsidRPr="00297587" w:rsidRDefault="00EE2215" w:rsidP="0002550B">
      <w:pPr>
        <w:jc w:val="center"/>
        <w:rPr>
          <w:sz w:val="28"/>
        </w:rPr>
      </w:pPr>
    </w:p>
    <w:p w:rsidR="00EE2215" w:rsidRDefault="00EE2215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EE2215" w:rsidRPr="004B758A" w:rsidRDefault="00EE2215" w:rsidP="0002550B">
      <w:pPr>
        <w:jc w:val="center"/>
        <w:rPr>
          <w:b/>
          <w:sz w:val="28"/>
        </w:rPr>
      </w:pPr>
      <w:r w:rsidRPr="004B758A">
        <w:rPr>
          <w:b/>
          <w:sz w:val="28"/>
        </w:rPr>
        <w:t>«Управление организацией сферы услуг»</w:t>
      </w:r>
    </w:p>
    <w:p w:rsidR="00EE2215" w:rsidRDefault="00EE2215" w:rsidP="0002550B">
      <w:pPr>
        <w:ind w:firstLine="0"/>
      </w:pPr>
    </w:p>
    <w:p w:rsidR="00EE2215" w:rsidRDefault="00667784" w:rsidP="0002550B">
      <w:pPr>
        <w:ind w:firstLine="0"/>
      </w:pPr>
      <w:r>
        <w:fldChar w:fldCharType="begin"/>
      </w:r>
      <w:r w:rsidR="00EE2215">
        <w:instrText xml:space="preserve"> AUTOTEXT  " Простая надпись" </w:instrText>
      </w:r>
      <w:r>
        <w:fldChar w:fldCharType="end"/>
      </w:r>
    </w:p>
    <w:p w:rsidR="00EE2215" w:rsidRPr="00740D59" w:rsidRDefault="00EE2215" w:rsidP="0002550B">
      <w:pPr>
        <w:jc w:val="center"/>
      </w:pPr>
      <w:r>
        <w:t>для направления</w:t>
      </w:r>
      <w:r w:rsidR="0039488A">
        <w:t xml:space="preserve"> </w:t>
      </w:r>
      <w:r w:rsidRPr="004B758A">
        <w:t>080200.68 Менеджмент</w:t>
      </w:r>
      <w:r>
        <w:t xml:space="preserve"> подготовки магистра</w:t>
      </w:r>
    </w:p>
    <w:p w:rsidR="00EE2215" w:rsidRDefault="00EE2215" w:rsidP="0002550B">
      <w:pPr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</w:p>
    <w:p w:rsidR="00EE2215" w:rsidRDefault="00EE2215" w:rsidP="0002550B">
      <w:pPr>
        <w:jc w:val="center"/>
      </w:pPr>
      <w:r>
        <w:t>«</w:t>
      </w:r>
      <w:r w:rsidRPr="004B758A">
        <w:t>Экономика впечатлений: менеджмент в индустрии госте</w:t>
      </w:r>
      <w:r>
        <w:t>приимства и туризме»</w:t>
      </w:r>
    </w:p>
    <w:p w:rsidR="00EE2215" w:rsidRDefault="00EE2215" w:rsidP="0002550B">
      <w:pPr>
        <w:jc w:val="center"/>
      </w:pPr>
    </w:p>
    <w:p w:rsidR="00EE2215" w:rsidRDefault="00EE2215" w:rsidP="0002550B">
      <w:pPr>
        <w:jc w:val="center"/>
      </w:pPr>
    </w:p>
    <w:p w:rsidR="00EE2215" w:rsidRDefault="00EE2215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EE2215" w:rsidRPr="008E31C2" w:rsidRDefault="00A64B50" w:rsidP="0002550B">
      <w:proofErr w:type="spellStart"/>
      <w:r>
        <w:t>Балаева</w:t>
      </w:r>
      <w:proofErr w:type="spellEnd"/>
      <w:r>
        <w:t xml:space="preserve"> О.Н.</w:t>
      </w:r>
      <w:r w:rsidRPr="00A64B50">
        <w:t>,</w:t>
      </w:r>
      <w:r>
        <w:t xml:space="preserve"> </w:t>
      </w:r>
      <w:proofErr w:type="spellStart"/>
      <w:proofErr w:type="gramStart"/>
      <w:r>
        <w:t>к</w:t>
      </w:r>
      <w:proofErr w:type="gramEnd"/>
      <w:r w:rsidR="00EE2215">
        <w:t>.э.н</w:t>
      </w:r>
      <w:proofErr w:type="spellEnd"/>
      <w:r w:rsidR="00EE2215">
        <w:t>., доцент</w:t>
      </w:r>
      <w:r>
        <w:t>,</w:t>
      </w:r>
      <w:r w:rsidR="00EE2215">
        <w:t xml:space="preserve"> </w:t>
      </w:r>
      <w:hyperlink r:id="rId7" w:history="1">
        <w:r w:rsidR="00EE2215" w:rsidRPr="000C36BD">
          <w:rPr>
            <w:rStyle w:val="ad"/>
            <w:color w:val="auto"/>
            <w:u w:val="none"/>
            <w:lang w:val="en-US"/>
          </w:rPr>
          <w:t>obalaeva</w:t>
        </w:r>
        <w:r w:rsidR="00EE2215" w:rsidRPr="000C36BD">
          <w:rPr>
            <w:rStyle w:val="ad"/>
            <w:color w:val="auto"/>
            <w:u w:val="none"/>
          </w:rPr>
          <w:t>@</w:t>
        </w:r>
        <w:r w:rsidR="00EE2215" w:rsidRPr="000C36BD">
          <w:rPr>
            <w:rStyle w:val="ad"/>
            <w:color w:val="auto"/>
            <w:u w:val="none"/>
            <w:lang w:val="en-US"/>
          </w:rPr>
          <w:t>hse</w:t>
        </w:r>
        <w:r w:rsidR="00EE2215" w:rsidRPr="000C36BD">
          <w:rPr>
            <w:rStyle w:val="ad"/>
            <w:color w:val="auto"/>
            <w:u w:val="none"/>
          </w:rPr>
          <w:t>.</w:t>
        </w:r>
        <w:r w:rsidR="00EE2215" w:rsidRPr="000C36BD">
          <w:rPr>
            <w:rStyle w:val="ad"/>
            <w:color w:val="auto"/>
            <w:u w:val="none"/>
            <w:lang w:val="en-US"/>
          </w:rPr>
          <w:t>ru</w:t>
        </w:r>
      </w:hyperlink>
    </w:p>
    <w:p w:rsidR="00EE2215" w:rsidRPr="009164A1" w:rsidRDefault="00EE2215" w:rsidP="0002550B">
      <w:r w:rsidRPr="008241A1">
        <w:t>Гордин В.Э.</w:t>
      </w:r>
      <w:r w:rsidR="00A64B50">
        <w:t xml:space="preserve">, </w:t>
      </w:r>
      <w:proofErr w:type="spellStart"/>
      <w:r w:rsidR="00A64B50">
        <w:t>д</w:t>
      </w:r>
      <w:r w:rsidR="00A64B50" w:rsidRPr="008241A1">
        <w:t>.э.н</w:t>
      </w:r>
      <w:proofErr w:type="spellEnd"/>
      <w:r w:rsidR="00A64B50" w:rsidRPr="008241A1">
        <w:t>., проф.</w:t>
      </w:r>
      <w:r w:rsidR="00A64B50">
        <w:t>,</w:t>
      </w:r>
      <w:r w:rsidR="00A64B50" w:rsidRPr="008241A1">
        <w:t xml:space="preserve"> </w:t>
      </w:r>
      <w:proofErr w:type="spellStart"/>
      <w:r>
        <w:rPr>
          <w:lang w:val="en-US"/>
        </w:rPr>
        <w:t>gordin</w:t>
      </w:r>
      <w:proofErr w:type="spellEnd"/>
      <w:r w:rsidRPr="009164A1">
        <w:t>@</w:t>
      </w:r>
      <w:proofErr w:type="spellStart"/>
      <w:r>
        <w:rPr>
          <w:lang w:val="en-US"/>
        </w:rPr>
        <w:t>hse</w:t>
      </w:r>
      <w:proofErr w:type="spellEnd"/>
      <w:r w:rsidRPr="009164A1">
        <w:t>.</w:t>
      </w:r>
      <w:proofErr w:type="spellStart"/>
      <w:r>
        <w:rPr>
          <w:lang w:val="en-US"/>
        </w:rPr>
        <w:t>ru</w:t>
      </w:r>
      <w:proofErr w:type="spellEnd"/>
    </w:p>
    <w:p w:rsidR="00EE2215" w:rsidRPr="000C36BD" w:rsidRDefault="00A64B50" w:rsidP="0002550B">
      <w:proofErr w:type="spellStart"/>
      <w:r>
        <w:t>Предводителева</w:t>
      </w:r>
      <w:proofErr w:type="spellEnd"/>
      <w:r>
        <w:t xml:space="preserve"> М.Д., </w:t>
      </w:r>
      <w:proofErr w:type="spellStart"/>
      <w:proofErr w:type="gramStart"/>
      <w:r>
        <w:t>к</w:t>
      </w:r>
      <w:proofErr w:type="gramEnd"/>
      <w:r w:rsidR="00EE2215">
        <w:t>.э.н</w:t>
      </w:r>
      <w:proofErr w:type="spellEnd"/>
      <w:r w:rsidR="00EE2215">
        <w:t>., доцент</w:t>
      </w:r>
      <w:r>
        <w:t>,</w:t>
      </w:r>
      <w:r w:rsidR="00EE2215">
        <w:t xml:space="preserve"> </w:t>
      </w:r>
      <w:hyperlink r:id="rId8" w:history="1">
        <w:r w:rsidR="00EE2215" w:rsidRPr="000C36BD">
          <w:rPr>
            <w:rStyle w:val="ad"/>
            <w:color w:val="auto"/>
            <w:u w:val="none"/>
            <w:lang w:val="en-US"/>
          </w:rPr>
          <w:t>mpredvoditeleva</w:t>
        </w:r>
        <w:r w:rsidR="00EE2215" w:rsidRPr="000C36BD">
          <w:rPr>
            <w:rStyle w:val="ad"/>
            <w:color w:val="auto"/>
            <w:u w:val="none"/>
          </w:rPr>
          <w:t>@</w:t>
        </w:r>
        <w:r w:rsidR="00EE2215" w:rsidRPr="000C36BD">
          <w:rPr>
            <w:rStyle w:val="ad"/>
            <w:color w:val="auto"/>
            <w:u w:val="none"/>
            <w:lang w:val="en-US"/>
          </w:rPr>
          <w:t>hse</w:t>
        </w:r>
        <w:r w:rsidR="00EE2215" w:rsidRPr="000C36BD">
          <w:rPr>
            <w:rStyle w:val="ad"/>
            <w:color w:val="auto"/>
            <w:u w:val="none"/>
          </w:rPr>
          <w:t>.</w:t>
        </w:r>
        <w:r w:rsidR="00EE2215" w:rsidRPr="000C36BD">
          <w:rPr>
            <w:rStyle w:val="ad"/>
            <w:color w:val="auto"/>
            <w:u w:val="none"/>
            <w:lang w:val="en-US"/>
          </w:rPr>
          <w:t>ru</w:t>
        </w:r>
      </w:hyperlink>
    </w:p>
    <w:p w:rsidR="00EE2215" w:rsidRDefault="00EE2215" w:rsidP="0002550B"/>
    <w:p w:rsidR="00EE2215" w:rsidRPr="004B758A" w:rsidRDefault="00EE2215" w:rsidP="0002550B"/>
    <w:p w:rsidR="00A64B50" w:rsidRDefault="00A64B50" w:rsidP="003274F1">
      <w:pPr>
        <w:ind w:firstLine="0"/>
      </w:pPr>
      <w:proofErr w:type="gramStart"/>
      <w:r>
        <w:t>Согласована</w:t>
      </w:r>
      <w:proofErr w:type="gramEnd"/>
      <w:r>
        <w:t xml:space="preserve"> начальником ОСУП</w:t>
      </w:r>
    </w:p>
    <w:p w:rsidR="003274F1" w:rsidRDefault="00A64B50" w:rsidP="003274F1">
      <w:pPr>
        <w:ind w:firstLine="0"/>
      </w:pPr>
      <w:r>
        <w:t xml:space="preserve">                                                                                               </w:t>
      </w:r>
      <w:r w:rsidR="003274F1" w:rsidRPr="003274F1">
        <w:t xml:space="preserve">            </w:t>
      </w:r>
      <w:r>
        <w:t xml:space="preserve">     </w:t>
      </w:r>
      <w:r w:rsidR="003274F1" w:rsidRPr="003274F1">
        <w:t>«___»_____________201</w:t>
      </w:r>
      <w:r w:rsidR="00942860">
        <w:t>5</w:t>
      </w:r>
      <w:r w:rsidR="003274F1" w:rsidRPr="003274F1">
        <w:t xml:space="preserve"> г.</w:t>
      </w:r>
    </w:p>
    <w:p w:rsidR="00A64B50" w:rsidRDefault="00942860" w:rsidP="00A64B50">
      <w:pPr>
        <w:ind w:firstLine="0"/>
      </w:pPr>
      <w:proofErr w:type="spellStart"/>
      <w:r>
        <w:t>Видяева</w:t>
      </w:r>
      <w:proofErr w:type="spellEnd"/>
      <w:r>
        <w:t xml:space="preserve"> Т.И</w:t>
      </w:r>
      <w:r w:rsidR="00A64B50">
        <w:t>.         ____</w:t>
      </w:r>
      <w:r w:rsidR="00A64B50" w:rsidRPr="0076245A">
        <w:t xml:space="preserve">_________________ </w:t>
      </w:r>
      <w:fldSimple w:instr=" FILLIN   \* MERGEFORMAT ">
        <w:r w:rsidR="00A64B50" w:rsidRPr="0076245A">
          <w:t>[подпись]</w:t>
        </w:r>
      </w:fldSimple>
    </w:p>
    <w:p w:rsidR="00A64B50" w:rsidRPr="003274F1" w:rsidRDefault="00A64B50" w:rsidP="003274F1">
      <w:pPr>
        <w:ind w:firstLine="0"/>
      </w:pPr>
    </w:p>
    <w:p w:rsidR="003274F1" w:rsidRPr="003274F1" w:rsidRDefault="003274F1" w:rsidP="003274F1">
      <w:pPr>
        <w:ind w:firstLine="0"/>
      </w:pPr>
    </w:p>
    <w:p w:rsidR="00A64B50" w:rsidRDefault="00A64B50" w:rsidP="00A64B50">
      <w:pPr>
        <w:ind w:firstLine="0"/>
      </w:pPr>
      <w:r>
        <w:t xml:space="preserve">Утверждена академическим </w:t>
      </w:r>
      <w:r w:rsidRPr="00B417AC">
        <w:t>руководителем</w:t>
      </w:r>
      <w:r>
        <w:t xml:space="preserve"> ОП </w:t>
      </w:r>
      <w:r w:rsidRPr="00B417AC">
        <w:t xml:space="preserve"> </w:t>
      </w:r>
      <w:r>
        <w:t>«</w:t>
      </w:r>
      <w:r w:rsidRPr="004B758A">
        <w:t>Экономика впечатлений: менеджмент в и</w:t>
      </w:r>
      <w:r w:rsidRPr="004B758A">
        <w:t>н</w:t>
      </w:r>
      <w:r w:rsidRPr="004B758A">
        <w:t>дустрии госте</w:t>
      </w:r>
      <w:r>
        <w:t xml:space="preserve">приимства и туризме» </w:t>
      </w:r>
    </w:p>
    <w:p w:rsidR="00A64B50" w:rsidRDefault="00A64B50" w:rsidP="00A64B50">
      <w:pPr>
        <w:jc w:val="right"/>
      </w:pPr>
      <w:r>
        <w:t xml:space="preserve"> «___»______________201</w:t>
      </w:r>
      <w:r w:rsidR="00942860">
        <w:t>5</w:t>
      </w:r>
      <w:r>
        <w:t xml:space="preserve"> </w:t>
      </w:r>
      <w:r w:rsidRPr="0076245A">
        <w:t>г.</w:t>
      </w:r>
    </w:p>
    <w:p w:rsidR="003274F1" w:rsidRPr="003274F1" w:rsidRDefault="00A64B50" w:rsidP="00A64B50">
      <w:pPr>
        <w:ind w:firstLine="0"/>
      </w:pPr>
      <w:r>
        <w:t xml:space="preserve">Гордин В.Э.              _____________________ </w:t>
      </w:r>
      <w:fldSimple w:instr=" FILLIN   \* MERGEFORMAT ">
        <w:r>
          <w:t>[подпись</w:t>
        </w:r>
        <w:r w:rsidRPr="00E756B4">
          <w:t>]</w:t>
        </w:r>
      </w:fldSimple>
      <w:r>
        <w:t xml:space="preserve">            </w:t>
      </w:r>
    </w:p>
    <w:p w:rsidR="003274F1" w:rsidRPr="003274F1" w:rsidRDefault="003274F1" w:rsidP="003274F1"/>
    <w:p w:rsidR="00EE2215" w:rsidRDefault="00EE2215" w:rsidP="0002550B"/>
    <w:p w:rsidR="00EE2215" w:rsidRDefault="00EE2215" w:rsidP="0002550B"/>
    <w:p w:rsidR="00EE2215" w:rsidRDefault="00EE2215" w:rsidP="0002550B"/>
    <w:p w:rsidR="00EE2215" w:rsidRDefault="00EE2215" w:rsidP="0002550B"/>
    <w:p w:rsidR="00EE2215" w:rsidRPr="007002C9" w:rsidRDefault="00EE2215" w:rsidP="00333C2C">
      <w:pPr>
        <w:ind w:firstLine="0"/>
      </w:pPr>
    </w:p>
    <w:p w:rsidR="00EE2215" w:rsidRDefault="003274F1" w:rsidP="00B4644A">
      <w:pPr>
        <w:jc w:val="center"/>
      </w:pPr>
      <w:r>
        <w:t>Санкт-Петербург</w:t>
      </w:r>
      <w:r w:rsidR="007C195E">
        <w:t>, 201</w:t>
      </w:r>
      <w:r w:rsidR="00942860">
        <w:t>5</w:t>
      </w:r>
    </w:p>
    <w:p w:rsidR="00EE2215" w:rsidRPr="00B4644A" w:rsidRDefault="00EE2215" w:rsidP="0002550B"/>
    <w:p w:rsidR="00490B12" w:rsidRDefault="00490B12" w:rsidP="00490B12">
      <w:pPr>
        <w:ind w:firstLine="0"/>
        <w:rPr>
          <w:i/>
        </w:rPr>
      </w:pPr>
    </w:p>
    <w:p w:rsidR="00490B12" w:rsidRDefault="00490B12" w:rsidP="00490B12">
      <w:pPr>
        <w:ind w:firstLine="0"/>
        <w:rPr>
          <w:i/>
        </w:rPr>
      </w:pPr>
    </w:p>
    <w:p w:rsidR="00A64B50" w:rsidRPr="00B4644A" w:rsidRDefault="00A64B50" w:rsidP="00A64B50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</w:t>
      </w:r>
      <w:r w:rsidRPr="00B4644A">
        <w:rPr>
          <w:i/>
        </w:rPr>
        <w:t>и</w:t>
      </w:r>
      <w:r w:rsidRPr="00B4644A">
        <w:rPr>
          <w:i/>
        </w:rPr>
        <w:t>верситета и другими вузами без разрешения кафедры-разработчика программы.</w:t>
      </w:r>
    </w:p>
    <w:p w:rsidR="00EE2215" w:rsidRDefault="00EE2215" w:rsidP="00E6072F">
      <w:pPr>
        <w:sectPr w:rsidR="00EE2215" w:rsidSect="00333C2C">
          <w:footerReference w:type="default" r:id="rId9"/>
          <w:pgSz w:w="12240" w:h="15840" w:code="1"/>
          <w:pgMar w:top="1134" w:right="850" w:bottom="1134" w:left="1701" w:header="709" w:footer="567" w:gutter="0"/>
          <w:cols w:space="708"/>
          <w:titlePg/>
          <w:docGrid w:linePitch="360"/>
        </w:sectPr>
      </w:pPr>
    </w:p>
    <w:p w:rsidR="00EE2215" w:rsidRPr="007002C9" w:rsidRDefault="00EE2215" w:rsidP="0039488A">
      <w:pPr>
        <w:pStyle w:val="1"/>
      </w:pPr>
      <w:proofErr w:type="spellStart"/>
      <w:r w:rsidRPr="007002C9">
        <w:lastRenderedPageBreak/>
        <w:t>Область</w:t>
      </w:r>
      <w:proofErr w:type="spellEnd"/>
      <w:r w:rsidRPr="007002C9">
        <w:t xml:space="preserve"> </w:t>
      </w:r>
      <w:proofErr w:type="spellStart"/>
      <w:r w:rsidRPr="007002C9">
        <w:t>применения</w:t>
      </w:r>
      <w:proofErr w:type="spellEnd"/>
      <w:r w:rsidRPr="007002C9">
        <w:t xml:space="preserve"> и </w:t>
      </w:r>
      <w:proofErr w:type="spellStart"/>
      <w:r w:rsidRPr="007002C9">
        <w:t>нормативные</w:t>
      </w:r>
      <w:proofErr w:type="spellEnd"/>
      <w:r w:rsidRPr="007002C9">
        <w:t xml:space="preserve"> </w:t>
      </w:r>
      <w:proofErr w:type="spellStart"/>
      <w:r w:rsidRPr="007002C9">
        <w:t>ссылки</w:t>
      </w:r>
      <w:proofErr w:type="spellEnd"/>
    </w:p>
    <w:p w:rsidR="00EE2215" w:rsidRDefault="00EE2215" w:rsidP="00297F09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EE2215" w:rsidRPr="00317F3C" w:rsidRDefault="00EE2215" w:rsidP="00317F3C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стра, обучающихся по магистерской программе</w:t>
      </w:r>
      <w:r w:rsidR="008634E4"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гостеприимства и туризме» по специализациям «Менеджмент в туризме и го</w:t>
      </w:r>
      <w:r w:rsidRPr="00317F3C">
        <w:rPr>
          <w:rFonts w:ascii="Times New Roman" w:hAnsi="Times New Roman" w:cs="Times New Roman"/>
          <w:sz w:val="24"/>
          <w:szCs w:val="24"/>
        </w:rPr>
        <w:t>с</w:t>
      </w:r>
      <w:r w:rsidRPr="00317F3C">
        <w:rPr>
          <w:rFonts w:ascii="Times New Roman" w:hAnsi="Times New Roman" w:cs="Times New Roman"/>
          <w:sz w:val="24"/>
          <w:szCs w:val="24"/>
        </w:rPr>
        <w:t>тиничной индустрии»</w:t>
      </w:r>
      <w:r w:rsidR="008634E4"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(факультет менеджмента НИУ ВШЭ)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(филиа</w:t>
      </w:r>
      <w:r w:rsidRPr="00317F3C">
        <w:rPr>
          <w:rFonts w:ascii="Times New Roman" w:hAnsi="Times New Roman" w:cs="Times New Roman"/>
          <w:sz w:val="24"/>
          <w:szCs w:val="24"/>
        </w:rPr>
        <w:t>л НИУ ВШЭ в Санкт-Петербурге), изучающих дисципл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ну «Управление организацией сферы услуг».</w:t>
      </w:r>
      <w:proofErr w:type="gramEnd"/>
    </w:p>
    <w:p w:rsidR="00EE2215" w:rsidRPr="000C36BD" w:rsidRDefault="00EE2215" w:rsidP="00297F09">
      <w:pPr>
        <w:jc w:val="both"/>
      </w:pPr>
      <w:r w:rsidRPr="000C36BD">
        <w:t xml:space="preserve">Программа разработана в соответствии </w:t>
      </w:r>
      <w:proofErr w:type="gramStart"/>
      <w:r w:rsidRPr="000C36BD">
        <w:t>с</w:t>
      </w:r>
      <w:proofErr w:type="gramEnd"/>
      <w:r w:rsidRPr="000C36BD">
        <w:t>:</w:t>
      </w:r>
    </w:p>
    <w:p w:rsidR="00A975CE" w:rsidRDefault="00A975CE" w:rsidP="00A975CE">
      <w:pPr>
        <w:pStyle w:val="a1"/>
      </w:pPr>
      <w:r w:rsidRPr="00A975CE">
        <w:t>Образовательным стандартом федерального государственного автономного о</w:t>
      </w:r>
      <w:r w:rsidRPr="00A975CE">
        <w:t>б</w:t>
      </w:r>
      <w:r w:rsidRPr="00A975CE">
        <w:t>разовательного учреждения высшего профессионального учреждения высшего профессионального образования «Национального исследовательского униве</w:t>
      </w:r>
      <w:r w:rsidRPr="00A975CE">
        <w:t>р</w:t>
      </w:r>
      <w:r w:rsidRPr="00A975CE">
        <w:t xml:space="preserve">ситета «Высшая школа экономики» по направлению подготовки 080200.68 «Менеджмент», уровень подготовки: магистр; </w:t>
      </w:r>
    </w:p>
    <w:p w:rsidR="00A975CE" w:rsidRDefault="00A975CE" w:rsidP="00A975CE">
      <w:pPr>
        <w:pStyle w:val="a1"/>
        <w:jc w:val="both"/>
      </w:pPr>
      <w:r>
        <w:t>Образовательной программой направления подготовки магистров, обучающи</w:t>
      </w:r>
      <w:r>
        <w:t>х</w:t>
      </w:r>
      <w:r>
        <w:t>ся по магистерской программе «Экономика впечатлений: менеджмент в индус</w:t>
      </w:r>
      <w:r>
        <w:t>т</w:t>
      </w:r>
      <w:r>
        <w:t>рии гостеприимства и туризме» по направлению подготовки 080200.68 «М</w:t>
      </w:r>
      <w:r>
        <w:t>е</w:t>
      </w:r>
      <w:r>
        <w:t xml:space="preserve">неджмент»; </w:t>
      </w:r>
    </w:p>
    <w:p w:rsidR="00A975CE" w:rsidRDefault="00A975CE" w:rsidP="00A975CE">
      <w:pPr>
        <w:pStyle w:val="a1"/>
        <w:jc w:val="both"/>
      </w:pPr>
      <w:r>
        <w:t>Рабочим учебным планом университета и факультета менеджмента по напра</w:t>
      </w:r>
      <w:r>
        <w:t>в</w:t>
      </w:r>
      <w:r>
        <w:t>лению 080200.68 Менеджмент подготовки магистра, обучающихся по маг</w:t>
      </w:r>
      <w:r>
        <w:t>и</w:t>
      </w:r>
      <w:r>
        <w:t>стерской программе «Экономика впечатлений: менеджмент в индустрии гост</w:t>
      </w:r>
      <w:r>
        <w:t>е</w:t>
      </w:r>
      <w:r>
        <w:t>приимства и туризме» специализации «Менеджмент событийного и культурн</w:t>
      </w:r>
      <w:r>
        <w:t>о</w:t>
      </w:r>
      <w:r>
        <w:t>го туризма», утвержденным в 201</w:t>
      </w:r>
      <w:r w:rsidR="008634E4">
        <w:t>4</w:t>
      </w:r>
      <w:r>
        <w:t xml:space="preserve"> г. </w:t>
      </w:r>
    </w:p>
    <w:p w:rsidR="00EE2215" w:rsidRDefault="00EE2215" w:rsidP="001E34F0">
      <w:pPr>
        <w:pStyle w:val="a1"/>
        <w:numPr>
          <w:ilvl w:val="0"/>
          <w:numId w:val="0"/>
        </w:numPr>
        <w:ind w:left="1066"/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Цели</w:t>
      </w:r>
      <w:proofErr w:type="spellEnd"/>
      <w:r w:rsidRPr="007002C9">
        <w:t xml:space="preserve"> </w:t>
      </w:r>
      <w:proofErr w:type="spellStart"/>
      <w:r w:rsidRPr="007002C9">
        <w:t>освоения</w:t>
      </w:r>
      <w:proofErr w:type="spellEnd"/>
      <w:r w:rsidRPr="007002C9">
        <w:t xml:space="preserve"> </w:t>
      </w:r>
      <w:proofErr w:type="spellStart"/>
      <w:r w:rsidRPr="007002C9">
        <w:t>дисциплины</w:t>
      </w:r>
      <w:proofErr w:type="spellEnd"/>
    </w:p>
    <w:p w:rsidR="00EE2215" w:rsidRDefault="00EE2215" w:rsidP="00297F09">
      <w:pPr>
        <w:jc w:val="both"/>
      </w:pPr>
      <w:r w:rsidRPr="005E1900">
        <w:t xml:space="preserve">Целями освоения дисциплины </w:t>
      </w:r>
      <w:r>
        <w:t>«Управление организацией сферы услуг</w:t>
      </w:r>
      <w:r w:rsidRPr="005E1900">
        <w:t>» являются</w:t>
      </w:r>
      <w:r>
        <w:t xml:space="preserve">: формирование представления о специфике деятельности организаций сферы услуг как особых субъектов постиндустриальной экономики; изучение основных направлений </w:t>
      </w:r>
      <w:proofErr w:type="spellStart"/>
      <w:r w:rsidRPr="002D285B">
        <w:t>се</w:t>
      </w:r>
      <w:r w:rsidRPr="002D285B">
        <w:t>р</w:t>
      </w:r>
      <w:r w:rsidRPr="002D285B">
        <w:t>визации</w:t>
      </w:r>
      <w:proofErr w:type="spellEnd"/>
      <w:r>
        <w:t xml:space="preserve"> экономики как ключевой тенденции современного развития; получение базовых знаний и навыков применения подходов и инструментов менеджмента организаций сферы услуг. </w:t>
      </w:r>
    </w:p>
    <w:p w:rsidR="00EE2215" w:rsidRDefault="00EE2215" w:rsidP="00297F09">
      <w:pPr>
        <w:jc w:val="both"/>
      </w:pPr>
    </w:p>
    <w:p w:rsidR="00EE2215" w:rsidRPr="00D610FA" w:rsidRDefault="00EE2215" w:rsidP="0039488A">
      <w:pPr>
        <w:pStyle w:val="1"/>
        <w:rPr>
          <w:lang w:val="ru-RU"/>
        </w:rPr>
      </w:pPr>
      <w:proofErr w:type="gramStart"/>
      <w:r w:rsidRPr="00D610FA">
        <w:rPr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EE2215" w:rsidRPr="00A00B55" w:rsidRDefault="00EE2215" w:rsidP="00256971">
      <w:r w:rsidRPr="00A00B55">
        <w:t>В результате освоения дисциплины студент должен:</w:t>
      </w:r>
    </w:p>
    <w:p w:rsidR="00EE2215" w:rsidRPr="00B05179" w:rsidRDefault="00EE2215" w:rsidP="00256971">
      <w:pPr>
        <w:pStyle w:val="a1"/>
      </w:pPr>
      <w:r w:rsidRPr="00B05179">
        <w:t>Знать основные концепции, теории и специфические инструменты управления организацией сферы услуг</w:t>
      </w:r>
      <w:r>
        <w:t>;</w:t>
      </w:r>
    </w:p>
    <w:p w:rsidR="00EE2215" w:rsidRDefault="00EE2215" w:rsidP="00256971">
      <w:pPr>
        <w:pStyle w:val="a1"/>
      </w:pPr>
      <w:r w:rsidRPr="00B05179">
        <w:t>Уметь находить, обобщать, анализировать, синтезировать и критически перео</w:t>
      </w:r>
      <w:r w:rsidRPr="00B05179">
        <w:t>с</w:t>
      </w:r>
      <w:r w:rsidRPr="00B05179">
        <w:t>мысливать полученную научную, справочную, статистическую и иную инфо</w:t>
      </w:r>
      <w:r w:rsidRPr="00B05179">
        <w:t>р</w:t>
      </w:r>
      <w:r w:rsidRPr="00B05179">
        <w:t>мацию, относящуюся к сфере деятельности сервисных организаций;</w:t>
      </w:r>
    </w:p>
    <w:p w:rsidR="00EE2215" w:rsidRPr="00B05179" w:rsidRDefault="00B9075E" w:rsidP="00256971">
      <w:pPr>
        <w:pStyle w:val="a1"/>
      </w:pPr>
      <w:r>
        <w:t>Получить представление</w:t>
      </w:r>
      <w:r w:rsidR="00606A69">
        <w:t xml:space="preserve"> </w:t>
      </w:r>
      <w:r>
        <w:t xml:space="preserve">о </w:t>
      </w:r>
      <w:r w:rsidR="00EE2215">
        <w:t>межотраслево</w:t>
      </w:r>
      <w:r>
        <w:t>м</w:t>
      </w:r>
      <w:r w:rsidR="00EE2215">
        <w:t xml:space="preserve"> взаимодействи</w:t>
      </w:r>
      <w:r>
        <w:t>и</w:t>
      </w:r>
      <w:r w:rsidR="00EE2215">
        <w:t xml:space="preserve"> с другими орган</w:t>
      </w:r>
      <w:r w:rsidR="00EE2215">
        <w:t>и</w:t>
      </w:r>
      <w:r w:rsidR="00EE2215">
        <w:t>зациями сферы услуг и производственной сферы;</w:t>
      </w:r>
    </w:p>
    <w:p w:rsidR="00EE2215" w:rsidRPr="00B05179" w:rsidRDefault="00B9075E" w:rsidP="00A00B55">
      <w:pPr>
        <w:pStyle w:val="a1"/>
      </w:pPr>
      <w:r>
        <w:t xml:space="preserve">Получить базовые навыки </w:t>
      </w:r>
      <w:r w:rsidR="00EE2215" w:rsidRPr="00B05179">
        <w:t>использования специфических инструментов упра</w:t>
      </w:r>
      <w:r w:rsidR="00EE2215" w:rsidRPr="00B05179">
        <w:t>в</w:t>
      </w:r>
      <w:r w:rsidR="00EE2215" w:rsidRPr="00B05179">
        <w:t>ления организацией сферы услуг.</w:t>
      </w:r>
    </w:p>
    <w:p w:rsidR="00EE2215" w:rsidRDefault="00EE2215" w:rsidP="000C36BD">
      <w:pPr>
        <w:ind w:firstLine="0"/>
      </w:pPr>
    </w:p>
    <w:p w:rsidR="00EE2215" w:rsidRDefault="00EE2215" w:rsidP="00F16287">
      <w:r>
        <w:t>В результате освоения дисциплины студент осваивает следующие компетенции: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92"/>
        <w:gridCol w:w="2410"/>
        <w:gridCol w:w="3118"/>
      </w:tblGrid>
      <w:tr w:rsidR="00EE2215" w:rsidRPr="00BF7CD6" w:rsidTr="00333C2C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 (показатели до</w:t>
            </w:r>
            <w:r w:rsidRPr="002A2C97">
              <w:rPr>
                <w:sz w:val="22"/>
                <w:lang w:eastAsia="ru-RU"/>
              </w:rPr>
              <w:t>с</w:t>
            </w:r>
            <w:r w:rsidRPr="002A2C97">
              <w:rPr>
                <w:sz w:val="22"/>
                <w:lang w:eastAsia="ru-RU"/>
              </w:rPr>
              <w:t>тижения результата)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15" w:rsidRPr="002A2C97" w:rsidRDefault="00EE2215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нию и развитию компетенции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873169">
            <w:pPr>
              <w:ind w:firstLine="0"/>
              <w:rPr>
                <w:szCs w:val="24"/>
                <w:highlight w:val="yellow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proofErr w:type="spellStart"/>
            <w:r>
              <w:t>рефлексир</w:t>
            </w:r>
            <w:r>
              <w:t>о</w:t>
            </w:r>
            <w:r>
              <w:t>вать</w:t>
            </w:r>
            <w:proofErr w:type="spellEnd"/>
            <w:r>
              <w:t xml:space="preserve"> (оценивать и пер</w:t>
            </w:r>
            <w:r>
              <w:t>е</w:t>
            </w:r>
            <w:r>
              <w:t>рабатывать) освоенные научные методы и сп</w:t>
            </w:r>
            <w:r>
              <w:t>о</w:t>
            </w:r>
            <w:r>
              <w:t>собы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</w:t>
            </w:r>
            <w:r w:rsidR="00EE2215" w:rsidRPr="00F4297E">
              <w:t>К-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9779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</w:t>
            </w:r>
            <w:r w:rsidR="00977918">
              <w:rPr>
                <w:szCs w:val="24"/>
                <w:lang w:eastAsia="ru-RU"/>
              </w:rPr>
              <w:t xml:space="preserve"> и ада</w:t>
            </w:r>
            <w:r w:rsidR="00977918">
              <w:rPr>
                <w:szCs w:val="24"/>
                <w:lang w:eastAsia="ru-RU"/>
              </w:rPr>
              <w:t>п</w:t>
            </w:r>
            <w:r w:rsidR="00977918">
              <w:rPr>
                <w:szCs w:val="24"/>
                <w:lang w:eastAsia="ru-RU"/>
              </w:rPr>
              <w:t>тирует освоенные научные методы и способы деятельн</w:t>
            </w:r>
            <w:r w:rsidR="00977918">
              <w:rPr>
                <w:szCs w:val="24"/>
                <w:lang w:eastAsia="ru-RU"/>
              </w:rPr>
              <w:t>о</w:t>
            </w:r>
            <w:r w:rsidR="00977918">
              <w:rPr>
                <w:szCs w:val="24"/>
                <w:lang w:eastAsia="ru-RU"/>
              </w:rPr>
              <w:t>сти для решения конкретных упра</w:t>
            </w:r>
            <w:r w:rsidR="00977918">
              <w:rPr>
                <w:szCs w:val="24"/>
                <w:lang w:eastAsia="ru-RU"/>
              </w:rPr>
              <w:t>в</w:t>
            </w:r>
            <w:r w:rsidR="00977918">
              <w:rPr>
                <w:szCs w:val="24"/>
                <w:lang w:eastAsia="ru-RU"/>
              </w:rPr>
              <w:t>ленческих  задач в сфере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F81BB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Лекционные занятия, </w:t>
            </w:r>
            <w:r w:rsidR="00977918">
              <w:rPr>
                <w:szCs w:val="24"/>
                <w:lang w:eastAsia="ru-RU"/>
              </w:rPr>
              <w:t>ан</w:t>
            </w:r>
            <w:r w:rsidR="00977918">
              <w:rPr>
                <w:szCs w:val="24"/>
                <w:lang w:eastAsia="ru-RU"/>
              </w:rPr>
              <w:t>а</w:t>
            </w:r>
            <w:r w:rsidR="00977918">
              <w:rPr>
                <w:szCs w:val="24"/>
                <w:lang w:eastAsia="ru-RU"/>
              </w:rPr>
              <w:t xml:space="preserve">лиз кейсов, </w:t>
            </w:r>
            <w:r>
              <w:rPr>
                <w:szCs w:val="24"/>
                <w:lang w:eastAsia="ru-RU"/>
              </w:rPr>
              <w:t>самостоятел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ная работа студентов по сбору </w:t>
            </w:r>
            <w:r w:rsidR="00977918">
              <w:rPr>
                <w:szCs w:val="24"/>
                <w:lang w:eastAsia="ru-RU"/>
              </w:rPr>
              <w:t xml:space="preserve">и анализу </w:t>
            </w:r>
            <w:r>
              <w:rPr>
                <w:szCs w:val="24"/>
                <w:lang w:eastAsia="ru-RU"/>
              </w:rPr>
              <w:t>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ции, подготовка презент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ций</w:t>
            </w:r>
          </w:p>
        </w:tc>
      </w:tr>
      <w:tr w:rsidR="00EE2215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F4297E">
            <w:pPr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proofErr w:type="gramStart"/>
            <w:r>
              <w:t>Способен</w:t>
            </w:r>
            <w:proofErr w:type="gramEnd"/>
            <w:r>
              <w:t xml:space="preserve"> анализир</w:t>
            </w:r>
            <w:r>
              <w:t>о</w:t>
            </w:r>
            <w:r>
              <w:lastRenderedPageBreak/>
              <w:t>вать, верифицировать информацию, оценивать ее информации в ходе профессиональной де</w:t>
            </w:r>
            <w:r>
              <w:t>я</w:t>
            </w:r>
            <w:r>
              <w:t>тельности, при необх</w:t>
            </w:r>
            <w:r>
              <w:t>о</w:t>
            </w:r>
            <w:r>
              <w:t>димости восполнять и синтезировать недо</w:t>
            </w:r>
            <w:r>
              <w:t>с</w:t>
            </w:r>
            <w:r>
              <w:t>тающую информацию и работать в условиях н</w:t>
            </w:r>
            <w:r>
              <w:t>е</w:t>
            </w:r>
            <w:r>
              <w:t xml:space="preserve">определенности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F4297E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СК-6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совреме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lastRenderedPageBreak/>
              <w:t xml:space="preserve">ными </w:t>
            </w:r>
            <w:proofErr w:type="spellStart"/>
            <w:r w:rsidRPr="00F4297E">
              <w:rPr>
                <w:iCs/>
              </w:rPr>
              <w:t>менеджер</w:t>
            </w:r>
            <w:r w:rsidRPr="00F4297E">
              <w:rPr>
                <w:iCs/>
              </w:rPr>
              <w:t>и</w:t>
            </w:r>
            <w:r w:rsidRPr="00F4297E">
              <w:rPr>
                <w:iCs/>
              </w:rPr>
              <w:t>альными</w:t>
            </w:r>
            <w:proofErr w:type="spellEnd"/>
            <w:r w:rsidRPr="00F4297E">
              <w:rPr>
                <w:iCs/>
              </w:rPr>
              <w:t xml:space="preserve"> технол</w:t>
            </w:r>
            <w:r w:rsidRPr="00F4297E">
              <w:rPr>
                <w:iCs/>
              </w:rPr>
              <w:t>о</w:t>
            </w:r>
            <w:r w:rsidRPr="00F4297E">
              <w:rPr>
                <w:iCs/>
              </w:rPr>
              <w:t>гиями</w:t>
            </w:r>
            <w:r>
              <w:rPr>
                <w:iCs/>
              </w:rPr>
              <w:t>, использу</w:t>
            </w:r>
            <w:r>
              <w:rPr>
                <w:iCs/>
              </w:rPr>
              <w:t>е</w:t>
            </w:r>
            <w:r>
              <w:rPr>
                <w:iCs/>
              </w:rPr>
              <w:t>мыми в управлении организациями сф</w:t>
            </w:r>
            <w:r>
              <w:rPr>
                <w:iCs/>
              </w:rPr>
              <w:t>е</w:t>
            </w:r>
            <w:r>
              <w:rPr>
                <w:iCs/>
              </w:rPr>
              <w:t>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15" w:rsidRPr="00BF7CD6" w:rsidRDefault="00EE2215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lastRenderedPageBreak/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proofErr w:type="gramStart"/>
            <w:r>
              <w:lastRenderedPageBreak/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выявлять и формулировать актуал</w:t>
            </w:r>
            <w:r w:rsidRPr="00190664">
              <w:t>ь</w:t>
            </w:r>
            <w:r w:rsidRPr="00190664">
              <w:t>ные научные проблемы</w:t>
            </w:r>
            <w:r w:rsidRPr="0016096A">
              <w:t xml:space="preserve"> </w:t>
            </w:r>
            <w:r>
              <w:t>в области менеджмента</w:t>
            </w:r>
            <w:r w:rsidRPr="00190664">
              <w:t>, обобщать и критически оценивать результаты, полученные отечестве</w:t>
            </w:r>
            <w:r w:rsidRPr="00190664">
              <w:t>н</w:t>
            </w:r>
            <w:r w:rsidRPr="00190664">
              <w:t>ными и зарубежными исследователями по и</w:t>
            </w:r>
            <w:r w:rsidRPr="00190664">
              <w:t>з</w:t>
            </w:r>
            <w:r w:rsidRPr="00190664">
              <w:t>бранной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резул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таты изучения нау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ных литературных источников по акт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альным проблемам управления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зациями сферы услуг для решения ко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кретных исследов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тельских задач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изучению научных источников, подготовка презентаций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proofErr w:type="gramStart"/>
            <w:r>
              <w:t>С</w:t>
            </w:r>
            <w:r w:rsidRPr="00190664">
              <w:t>пособ</w:t>
            </w:r>
            <w:r>
              <w:t>е</w:t>
            </w:r>
            <w:r w:rsidRPr="00190664">
              <w:t>н</w:t>
            </w:r>
            <w:r>
              <w:t xml:space="preserve"> </w:t>
            </w:r>
            <w:r w:rsidRPr="00190664">
              <w:t>выяв</w:t>
            </w:r>
            <w:r>
              <w:t>ля</w:t>
            </w:r>
            <w:r w:rsidRPr="00190664">
              <w:t>ть да</w:t>
            </w:r>
            <w:r w:rsidRPr="00190664">
              <w:t>н</w:t>
            </w:r>
            <w:r w:rsidRPr="00190664">
              <w:t>ные, необходимые для решения поставленных исследовательских задач</w:t>
            </w:r>
            <w:r>
              <w:t xml:space="preserve"> в сфере управления</w:t>
            </w:r>
            <w:r w:rsidRPr="00190664">
              <w:t>;  осуществ</w:t>
            </w:r>
            <w:r>
              <w:t>ля</w:t>
            </w:r>
            <w:r w:rsidRPr="00190664">
              <w:t>ть сбор да</w:t>
            </w:r>
            <w:r w:rsidRPr="00190664">
              <w:t>н</w:t>
            </w:r>
            <w:r w:rsidRPr="00190664">
              <w:t>ных, как в полевых у</w:t>
            </w:r>
            <w:r w:rsidRPr="00190664">
              <w:t>с</w:t>
            </w:r>
            <w:r w:rsidRPr="00190664">
              <w:t>ловиях, так и из осно</w:t>
            </w:r>
            <w:r w:rsidRPr="00190664">
              <w:t>в</w:t>
            </w:r>
            <w:r w:rsidRPr="00190664">
              <w:t>ных источников соц</w:t>
            </w:r>
            <w:r w:rsidRPr="00190664">
              <w:t>и</w:t>
            </w:r>
            <w:r w:rsidRPr="00190664">
              <w:t>ально-экономической информации: отчетности организаций различных форм собственности, в</w:t>
            </w:r>
            <w:r w:rsidRPr="00190664">
              <w:t>е</w:t>
            </w:r>
            <w:r w:rsidRPr="00190664">
              <w:t>домств и т.д., баз да</w:t>
            </w:r>
            <w:r w:rsidRPr="00190664">
              <w:t>н</w:t>
            </w:r>
            <w:r w:rsidRPr="00190664">
              <w:t xml:space="preserve">ных, журналов, и др.,  анализ и обработку этих данных, </w:t>
            </w:r>
            <w:r>
              <w:t>информацию</w:t>
            </w:r>
            <w:r w:rsidRPr="00190664">
              <w:t xml:space="preserve"> отечественной и зар</w:t>
            </w:r>
            <w:r w:rsidRPr="00190664">
              <w:t>у</w:t>
            </w:r>
            <w:r w:rsidRPr="00190664">
              <w:t>бежной статистики о с</w:t>
            </w:r>
            <w:r w:rsidRPr="00190664">
              <w:t>о</w:t>
            </w:r>
            <w:r w:rsidRPr="00190664">
              <w:t>циально-экономических процессах и явлениях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97791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proofErr w:type="gramStart"/>
            <w:r w:rsidRPr="00316B92">
              <w:t>Способен</w:t>
            </w:r>
            <w:proofErr w:type="gramEnd"/>
            <w:r w:rsidRPr="00316B92">
              <w:t xml:space="preserve"> использовать методы количественного  и качественного анализа и моделирования, теор</w:t>
            </w:r>
            <w:r w:rsidRPr="00316B92">
              <w:t>е</w:t>
            </w:r>
            <w:r w:rsidRPr="00316B92">
              <w:t>тического и экспериме</w:t>
            </w:r>
            <w:r w:rsidRPr="00316B92">
              <w:t>н</w:t>
            </w:r>
            <w:r w:rsidRPr="00316B92">
              <w:t>тального исследования в сфере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Владеет </w:t>
            </w:r>
            <w:r w:rsidRPr="00F4297E">
              <w:t>методами количественного  и качественного ан</w:t>
            </w:r>
            <w:r w:rsidRPr="00F4297E">
              <w:t>а</w:t>
            </w:r>
            <w:r w:rsidRPr="00F4297E">
              <w:t>лиза и моделиров</w:t>
            </w:r>
            <w:r w:rsidRPr="00F4297E">
              <w:t>а</w:t>
            </w:r>
            <w:r w:rsidRPr="00F4297E">
              <w:t>ния</w:t>
            </w:r>
            <w:r>
              <w:t xml:space="preserve"> деятельности организаций сферы услуг, разрабатывает рекомендации по с</w:t>
            </w:r>
            <w:r>
              <w:t>о</w:t>
            </w:r>
            <w:r>
              <w:t>вершенствованию их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 кейсов, решение задач, проведение деловых и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туационных игр</w:t>
            </w:r>
          </w:p>
        </w:tc>
      </w:tr>
      <w:tr w:rsidR="00873169" w:rsidRPr="00BF7CD6" w:rsidTr="00333C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873169" w:rsidP="00F4297E">
            <w:pPr>
              <w:ind w:firstLine="0"/>
            </w:pPr>
            <w:r>
              <w:t>С</w:t>
            </w:r>
            <w:r w:rsidRPr="00190664">
              <w:t>пособ</w:t>
            </w:r>
            <w:r>
              <w:t>ен</w:t>
            </w:r>
            <w:r w:rsidRPr="00190664">
              <w:t xml:space="preserve"> выяв</w:t>
            </w:r>
            <w:r>
              <w:t>ля</w:t>
            </w:r>
            <w:r w:rsidRPr="00190664">
              <w:t>ть да</w:t>
            </w:r>
            <w:r w:rsidRPr="00190664">
              <w:t>н</w:t>
            </w:r>
            <w:r w:rsidRPr="00190664">
              <w:t xml:space="preserve">ные, необходимые для решения поставленных </w:t>
            </w:r>
            <w:r>
              <w:t>управленческих и пре</w:t>
            </w:r>
            <w:r>
              <w:t>д</w:t>
            </w:r>
            <w:r>
              <w:t xml:space="preserve">принимательских </w:t>
            </w:r>
            <w:r w:rsidRPr="00190664">
              <w:t>задач;  осуществ</w:t>
            </w:r>
            <w:r>
              <w:t>ля</w:t>
            </w:r>
            <w:r w:rsidRPr="00190664">
              <w:t>ть сбор да</w:t>
            </w:r>
            <w:r w:rsidRPr="00190664">
              <w:t>н</w:t>
            </w:r>
            <w:r w:rsidRPr="00190664">
              <w:t>ных и их обработку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</w:t>
            </w:r>
            <w:r w:rsidR="00873169">
              <w:rPr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собра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из различных источников данные для анализа деятел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 xml:space="preserve">ности </w:t>
            </w:r>
            <w:r>
              <w:t>организаций сферы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69" w:rsidRDefault="00977918" w:rsidP="001E34F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Лекционные занятия, сам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стоятельная работа студе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тов по сбору информации, подготовка презентаций</w:t>
            </w:r>
          </w:p>
        </w:tc>
      </w:tr>
    </w:tbl>
    <w:p w:rsidR="00EE2215" w:rsidRDefault="00EE2215" w:rsidP="00256971"/>
    <w:p w:rsidR="00EE2215" w:rsidRPr="00D610FA" w:rsidRDefault="00EE2215" w:rsidP="0039488A">
      <w:pPr>
        <w:pStyle w:val="1"/>
        <w:rPr>
          <w:lang w:val="ru-RU"/>
        </w:rPr>
      </w:pPr>
      <w:r w:rsidRPr="00D610FA">
        <w:rPr>
          <w:lang w:val="ru-RU"/>
        </w:rPr>
        <w:t>Место дисциплины в структуре образовательной программы</w:t>
      </w:r>
    </w:p>
    <w:p w:rsidR="00EE2215" w:rsidRPr="0088494A" w:rsidRDefault="00EE2215" w:rsidP="00297F09">
      <w:pPr>
        <w:jc w:val="both"/>
      </w:pPr>
      <w:r w:rsidRPr="0088494A">
        <w:t xml:space="preserve">Настоящая дисциплина относится к циклу дисциплин </w:t>
      </w:r>
      <w:r>
        <w:t xml:space="preserve">программы </w:t>
      </w:r>
      <w:r w:rsidRPr="00726266">
        <w:t>и блоку дисци</w:t>
      </w:r>
      <w:r w:rsidRPr="00726266">
        <w:t>п</w:t>
      </w:r>
      <w:r w:rsidRPr="00726266">
        <w:t xml:space="preserve">лин, обеспечивающих </w:t>
      </w:r>
      <w:r>
        <w:t>базовую</w:t>
      </w:r>
      <w:r w:rsidRPr="00726266">
        <w:t xml:space="preserve"> подготовку</w:t>
      </w:r>
      <w:r w:rsidRPr="0088494A">
        <w:t>.</w:t>
      </w:r>
    </w:p>
    <w:p w:rsidR="00EE2215" w:rsidRDefault="00EE2215" w:rsidP="00297F09">
      <w:pPr>
        <w:jc w:val="both"/>
      </w:pPr>
      <w:r w:rsidRPr="00C810FF">
        <w:t xml:space="preserve">Для специализаций </w:t>
      </w:r>
      <w:r w:rsidRPr="00317F3C">
        <w:rPr>
          <w:szCs w:val="24"/>
        </w:rPr>
        <w:t>«Менеджмент в туризме и гостиничной индустрии»</w:t>
      </w:r>
      <w:r w:rsidR="008634E4">
        <w:rPr>
          <w:szCs w:val="24"/>
        </w:rPr>
        <w:t xml:space="preserve"> </w:t>
      </w:r>
      <w:r w:rsidRPr="00317F3C">
        <w:rPr>
          <w:szCs w:val="24"/>
        </w:rPr>
        <w:t>(факультет менеджмента НИУ ВШЭ)</w:t>
      </w:r>
      <w:r>
        <w:rPr>
          <w:szCs w:val="24"/>
        </w:rPr>
        <w:t xml:space="preserve"> и </w:t>
      </w:r>
      <w:r w:rsidRPr="00B673AF">
        <w:rPr>
          <w:szCs w:val="24"/>
        </w:rPr>
        <w:t>«Менеджмент событийного и культурного туризма» (филиа</w:t>
      </w:r>
      <w:r w:rsidRPr="00317F3C">
        <w:rPr>
          <w:szCs w:val="24"/>
        </w:rPr>
        <w:t>л НИУ ВШЭ в Санкт-Петербурге)</w:t>
      </w:r>
      <w:r>
        <w:t xml:space="preserve"> настоящая дисциплина является базовой. </w:t>
      </w:r>
    </w:p>
    <w:p w:rsidR="00EE2215" w:rsidRDefault="00EE2215" w:rsidP="00297F09">
      <w:pPr>
        <w:jc w:val="both"/>
      </w:pPr>
    </w:p>
    <w:p w:rsidR="00EE2215" w:rsidRPr="00DE633C" w:rsidRDefault="00EE2215" w:rsidP="00297F09">
      <w:pPr>
        <w:jc w:val="both"/>
      </w:pPr>
      <w:r w:rsidRPr="00DE633C">
        <w:t>Изучение данной дисциплины базируется на следующих дисциплинах: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Общий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Теория организации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Организационное поведение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Инновационный менеджмент</w:t>
      </w:r>
    </w:p>
    <w:p w:rsidR="00EE2215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Разработка управленческих решений</w:t>
      </w:r>
    </w:p>
    <w:p w:rsidR="00EE2215" w:rsidRPr="007601B6" w:rsidRDefault="00EE2215" w:rsidP="00010A02">
      <w:pPr>
        <w:numPr>
          <w:ilvl w:val="0"/>
          <w:numId w:val="25"/>
        </w:numPr>
        <w:rPr>
          <w:szCs w:val="24"/>
          <w:lang w:eastAsia="ru-RU"/>
        </w:rPr>
      </w:pPr>
      <w:r>
        <w:rPr>
          <w:szCs w:val="24"/>
          <w:lang w:eastAsia="ru-RU"/>
        </w:rPr>
        <w:t>Маркетинг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>
        <w:rPr>
          <w:szCs w:val="24"/>
          <w:lang w:eastAsia="ru-RU"/>
        </w:rPr>
        <w:t>Эконометрика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7601B6">
        <w:rPr>
          <w:szCs w:val="24"/>
          <w:lang w:eastAsia="ru-RU"/>
        </w:rPr>
        <w:t>Управление общественными отношениями</w:t>
      </w:r>
    </w:p>
    <w:p w:rsidR="00EE2215" w:rsidRPr="00EE2881" w:rsidRDefault="00EE2215" w:rsidP="00010A02">
      <w:pPr>
        <w:numPr>
          <w:ilvl w:val="0"/>
          <w:numId w:val="25"/>
        </w:numPr>
        <w:rPr>
          <w:szCs w:val="24"/>
        </w:rPr>
      </w:pPr>
      <w:r w:rsidRPr="00EE2881">
        <w:rPr>
          <w:szCs w:val="24"/>
          <w:lang w:eastAsia="ru-RU"/>
        </w:rPr>
        <w:t>Теория отраслевых рынков</w:t>
      </w:r>
    </w:p>
    <w:p w:rsidR="00EE2215" w:rsidRPr="005B6B21" w:rsidRDefault="00EE2215" w:rsidP="005B6B21">
      <w:pPr>
        <w:pStyle w:val="a1"/>
        <w:numPr>
          <w:ilvl w:val="0"/>
          <w:numId w:val="0"/>
        </w:numPr>
        <w:jc w:val="both"/>
      </w:pPr>
    </w:p>
    <w:p w:rsidR="00EE2215" w:rsidRPr="005B6B21" w:rsidRDefault="00EE2215" w:rsidP="00297F09">
      <w:pPr>
        <w:jc w:val="both"/>
      </w:pPr>
      <w:r w:rsidRPr="005B6B21">
        <w:t>Для освоения учебной дисциплины, студенты должны владеть следующими зн</w:t>
      </w:r>
      <w:r w:rsidRPr="005B6B21">
        <w:t>а</w:t>
      </w:r>
      <w:r w:rsidRPr="005B6B21">
        <w:t>ниями и компетенциями: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знания основ менеджмента, основных инструментов и механизмов упра</w:t>
      </w:r>
      <w:r>
        <w:t>в</w:t>
      </w:r>
      <w:r>
        <w:t>ления,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навыки применения знаний и умений по работе с аналитическими и стат</w:t>
      </w:r>
      <w:r>
        <w:t>и</w:t>
      </w:r>
      <w:r>
        <w:t>стическими данными о состоянии и развитии организаций, систематиз</w:t>
      </w:r>
      <w:r>
        <w:t>а</w:t>
      </w:r>
      <w:r>
        <w:t xml:space="preserve">ции и обобщению получаемых результатов, </w:t>
      </w:r>
    </w:p>
    <w:p w:rsidR="00EE2215" w:rsidRDefault="00EE2215" w:rsidP="005B6B21">
      <w:pPr>
        <w:pStyle w:val="a1"/>
        <w:ind w:left="1080" w:right="561" w:hanging="360"/>
        <w:jc w:val="both"/>
      </w:pPr>
      <w:r>
        <w:t>умение использовать количественные и качественные методы сбора и о</w:t>
      </w:r>
      <w:r>
        <w:t>б</w:t>
      </w:r>
      <w:r>
        <w:t xml:space="preserve">работки информации, </w:t>
      </w:r>
    </w:p>
    <w:p w:rsidR="00EE2215" w:rsidRPr="005B6B21" w:rsidRDefault="00EE2215" w:rsidP="005B6B21">
      <w:pPr>
        <w:pStyle w:val="a1"/>
        <w:ind w:left="1080" w:right="561" w:hanging="360"/>
        <w:jc w:val="both"/>
      </w:pPr>
      <w:r>
        <w:t>владеть навыками командной работы по разработке проектов, реализу</w:t>
      </w:r>
      <w:r>
        <w:t>е</w:t>
      </w:r>
      <w:r>
        <w:t>мых в организациях и учреждениях</w:t>
      </w:r>
      <w:r w:rsidR="00B9075E">
        <w:t>.</w:t>
      </w:r>
    </w:p>
    <w:p w:rsidR="00EE2215" w:rsidRDefault="00EE2215" w:rsidP="002E3C16">
      <w:pPr>
        <w:pStyle w:val="a1"/>
        <w:numPr>
          <w:ilvl w:val="0"/>
          <w:numId w:val="0"/>
        </w:numPr>
        <w:ind w:left="1066"/>
        <w:jc w:val="both"/>
      </w:pPr>
    </w:p>
    <w:p w:rsidR="00EE2215" w:rsidRDefault="00EE2215" w:rsidP="00735F2E">
      <w:pPr>
        <w:jc w:val="both"/>
        <w:rPr>
          <w:sz w:val="22"/>
          <w:lang w:eastAsia="ru-RU"/>
        </w:rPr>
      </w:pPr>
      <w:r w:rsidRPr="00726266">
        <w:t xml:space="preserve">Основные положения дисциплины должны быть использованы в дальнейшем при изучении </w:t>
      </w:r>
      <w:r>
        <w:t xml:space="preserve">ряда </w:t>
      </w:r>
      <w:r w:rsidRPr="00726266">
        <w:t>дисциплин</w:t>
      </w:r>
      <w:r>
        <w:t>, в том числе: «</w:t>
      </w:r>
      <w:r w:rsidRPr="005A318E">
        <w:t>Управление проектами в индустрии гостеприи</w:t>
      </w:r>
      <w:r w:rsidRPr="005A318E">
        <w:t>м</w:t>
      </w:r>
      <w:r w:rsidRPr="005A318E">
        <w:t>ства и  туриз</w:t>
      </w:r>
      <w:r>
        <w:t>ме», «</w:t>
      </w:r>
      <w:r w:rsidRPr="005A318E">
        <w:t>Управление человеческими ресурсами в индустрии гостеприимства и туризме</w:t>
      </w:r>
      <w:r>
        <w:t>», «</w:t>
      </w:r>
      <w:r w:rsidRPr="00F518CA">
        <w:rPr>
          <w:szCs w:val="24"/>
        </w:rPr>
        <w:t>Маркетинговые стратегии в индустрии гостеприимства и туризме</w:t>
      </w:r>
      <w:r>
        <w:rPr>
          <w:szCs w:val="24"/>
        </w:rPr>
        <w:t>», «</w:t>
      </w:r>
      <w:r w:rsidRPr="00A41988">
        <w:rPr>
          <w:szCs w:val="24"/>
          <w:lang w:eastAsia="ru-RU"/>
        </w:rPr>
        <w:t>Межд</w:t>
      </w:r>
      <w:r w:rsidRPr="00A41988">
        <w:rPr>
          <w:szCs w:val="24"/>
          <w:lang w:eastAsia="ru-RU"/>
        </w:rPr>
        <w:t>у</w:t>
      </w:r>
      <w:r w:rsidRPr="00A41988">
        <w:rPr>
          <w:szCs w:val="24"/>
          <w:lang w:eastAsia="ru-RU"/>
        </w:rPr>
        <w:t>народная торговля услугами индустрии впечатлений</w:t>
      </w:r>
      <w:r>
        <w:rPr>
          <w:szCs w:val="24"/>
          <w:lang w:eastAsia="ru-RU"/>
        </w:rPr>
        <w:t>»</w:t>
      </w:r>
      <w:r w:rsidRPr="00A41988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«</w:t>
      </w:r>
      <w:r w:rsidRPr="00A41988">
        <w:rPr>
          <w:szCs w:val="24"/>
          <w:lang w:eastAsia="ru-RU"/>
        </w:rPr>
        <w:t>Инновации в индустрии впечатл</w:t>
      </w:r>
      <w:r w:rsidRPr="00A41988">
        <w:rPr>
          <w:szCs w:val="24"/>
          <w:lang w:eastAsia="ru-RU"/>
        </w:rPr>
        <w:t>е</w:t>
      </w:r>
      <w:r w:rsidRPr="00A41988">
        <w:rPr>
          <w:szCs w:val="24"/>
          <w:lang w:eastAsia="ru-RU"/>
        </w:rPr>
        <w:t>ний</w:t>
      </w:r>
      <w:r>
        <w:rPr>
          <w:szCs w:val="24"/>
          <w:lang w:eastAsia="ru-RU"/>
        </w:rPr>
        <w:t>».</w:t>
      </w:r>
    </w:p>
    <w:p w:rsidR="00EE2215" w:rsidRPr="00735F2E" w:rsidRDefault="00EE2215" w:rsidP="00735F2E">
      <w:pPr>
        <w:jc w:val="both"/>
        <w:rPr>
          <w:sz w:val="22"/>
          <w:lang w:eastAsia="ru-RU"/>
        </w:rPr>
      </w:pPr>
    </w:p>
    <w:p w:rsidR="00EE2215" w:rsidRDefault="00EE2215" w:rsidP="0039488A">
      <w:pPr>
        <w:pStyle w:val="1"/>
      </w:pPr>
      <w:proofErr w:type="spellStart"/>
      <w:r w:rsidRPr="007E65ED">
        <w:t>Тематический</w:t>
      </w:r>
      <w:proofErr w:type="spellEnd"/>
      <w:r w:rsidRPr="007E65ED">
        <w:t xml:space="preserve"> </w:t>
      </w:r>
      <w:proofErr w:type="spellStart"/>
      <w:r w:rsidRPr="007E65ED">
        <w:t>план</w:t>
      </w:r>
      <w:proofErr w:type="spellEnd"/>
      <w:r w:rsidRPr="007E65ED">
        <w:t xml:space="preserve"> </w:t>
      </w:r>
      <w:proofErr w:type="spellStart"/>
      <w:r w:rsidRPr="007E65ED">
        <w:t>учебной</w:t>
      </w:r>
      <w:proofErr w:type="spellEnd"/>
      <w:r w:rsidRPr="007E65ED">
        <w:t xml:space="preserve"> </w:t>
      </w:r>
      <w:proofErr w:type="spellStart"/>
      <w:r w:rsidRPr="007E65ED">
        <w:t>дисциплины</w:t>
      </w:r>
      <w:proofErr w:type="spellEnd"/>
    </w:p>
    <w:p w:rsidR="00EE2215" w:rsidRDefault="00EE2215" w:rsidP="00726266">
      <w:pPr>
        <w:ind w:firstLine="0"/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552"/>
        <w:gridCol w:w="850"/>
        <w:gridCol w:w="709"/>
        <w:gridCol w:w="851"/>
        <w:gridCol w:w="851"/>
      </w:tblGrid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которой з</w:t>
            </w:r>
            <w:r>
              <w:rPr>
                <w:sz w:val="22"/>
                <w:szCs w:val="20"/>
                <w:lang w:eastAsia="ru-RU"/>
              </w:rPr>
              <w:t>а</w:t>
            </w:r>
            <w:r>
              <w:rPr>
                <w:sz w:val="22"/>
                <w:szCs w:val="20"/>
                <w:lang w:eastAsia="ru-RU"/>
              </w:rPr>
              <w:t>креплен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</w:t>
            </w:r>
            <w:r w:rsidRPr="0002550B">
              <w:rPr>
                <w:sz w:val="22"/>
                <w:szCs w:val="20"/>
                <w:lang w:eastAsia="ru-RU"/>
              </w:rPr>
              <w:t>ь</w:t>
            </w:r>
            <w:r w:rsidRPr="0002550B">
              <w:rPr>
                <w:sz w:val="22"/>
                <w:szCs w:val="20"/>
                <w:lang w:eastAsia="ru-RU"/>
              </w:rPr>
              <w:t>ная работа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5831BF">
              <w:rPr>
                <w:szCs w:val="24"/>
                <w:lang w:eastAsia="ru-RU"/>
              </w:rPr>
              <w:t>сновные тенденции ра</w:t>
            </w:r>
            <w:r w:rsidRPr="005831BF">
              <w:rPr>
                <w:szCs w:val="24"/>
                <w:lang w:eastAsia="ru-RU"/>
              </w:rPr>
              <w:t>з</w:t>
            </w:r>
            <w:r w:rsidRPr="005831BF">
              <w:rPr>
                <w:szCs w:val="24"/>
                <w:lang w:eastAsia="ru-RU"/>
              </w:rPr>
              <w:t>вития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0430A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A64B5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9519F0" w:rsidP="00A64B5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A64B5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Понятие, характеристики и классификация услуг</w:t>
            </w:r>
          </w:p>
          <w:p w:rsidR="00CE7CFD" w:rsidRDefault="00CE7CFD" w:rsidP="006D63BD">
            <w:pPr>
              <w:pStyle w:val="11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CFD" w:rsidRPr="006D63BD" w:rsidRDefault="00CE7CFD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430AD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B3968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430AD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6D63BD" w:rsidRDefault="00CE7CFD" w:rsidP="006D63BD">
            <w:pPr>
              <w:pStyle w:val="11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зациях сферы услуг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сурсы </w:t>
            </w:r>
            <w:proofErr w:type="gramStart"/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де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519F0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организаций  сферы услуг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519F0" w:rsidRDefault="00F1128A" w:rsidP="00D610F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9519F0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0D1AC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Основы </w:t>
            </w:r>
            <w:proofErr w:type="gramStart"/>
            <w:r>
              <w:rPr>
                <w:szCs w:val="24"/>
                <w:lang w:eastAsia="ru-RU"/>
              </w:rPr>
              <w:t>стратегического</w:t>
            </w:r>
            <w:proofErr w:type="gramEnd"/>
            <w:r>
              <w:rPr>
                <w:szCs w:val="24"/>
                <w:lang w:eastAsia="ru-RU"/>
              </w:rPr>
              <w:t xml:space="preserve"> управления организацией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(фил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ал НИУ ВШЭ в Санкт-Петербурге)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F1128A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F1128A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F1128A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CE7CFD" w:rsidP="00F1128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1128A">
              <w:rPr>
                <w:szCs w:val="24"/>
                <w:lang w:eastAsia="ru-RU"/>
              </w:rPr>
              <w:t>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Прогнозирование спроса на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F1128A" w:rsidRDefault="00F1128A" w:rsidP="00E67AC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E67AC2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 w:rsidRPr="00BA5144">
              <w:rPr>
                <w:szCs w:val="24"/>
                <w:lang w:eastAsia="ru-RU"/>
              </w:rPr>
              <w:t>Формирование сервисной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F1128A" w:rsidP="00D610F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F1128A" w:rsidP="00A975C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</w:t>
            </w:r>
            <w:r w:rsidRPr="005831BF">
              <w:rPr>
                <w:szCs w:val="24"/>
                <w:lang w:eastAsia="ru-RU"/>
              </w:rPr>
              <w:t>равление спросом и предложе</w:t>
            </w:r>
            <w:r>
              <w:rPr>
                <w:szCs w:val="24"/>
                <w:lang w:eastAsia="ru-RU"/>
              </w:rPr>
              <w:t>нием в орган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F1128A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CE7CFD" w:rsidP="00F1128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1128A">
              <w:rPr>
                <w:szCs w:val="24"/>
                <w:lang w:eastAsia="ru-RU"/>
              </w:rPr>
              <w:t>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Построение системы м</w:t>
            </w:r>
            <w:r w:rsidRPr="005831BF"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>р</w:t>
            </w:r>
            <w:r w:rsidRPr="005831BF">
              <w:rPr>
                <w:szCs w:val="24"/>
                <w:lang w:eastAsia="ru-RU"/>
              </w:rPr>
              <w:t>кетинг</w:t>
            </w:r>
            <w:r>
              <w:rPr>
                <w:szCs w:val="24"/>
                <w:lang w:eastAsia="ru-RU"/>
              </w:rPr>
              <w:t>а</w:t>
            </w:r>
            <w:r w:rsidRPr="005831BF">
              <w:rPr>
                <w:szCs w:val="24"/>
                <w:lang w:eastAsia="ru-RU"/>
              </w:rPr>
              <w:t xml:space="preserve"> организаци</w:t>
            </w:r>
            <w:r>
              <w:rPr>
                <w:szCs w:val="24"/>
                <w:lang w:eastAsia="ru-RU"/>
              </w:rPr>
              <w:t>и</w:t>
            </w:r>
            <w:r w:rsidRPr="005831BF">
              <w:rPr>
                <w:szCs w:val="24"/>
                <w:lang w:eastAsia="ru-RU"/>
              </w:rPr>
              <w:t xml:space="preserve"> сф</w:t>
            </w:r>
            <w:r w:rsidRPr="005831BF">
              <w:rPr>
                <w:szCs w:val="24"/>
                <w:lang w:eastAsia="ru-RU"/>
              </w:rPr>
              <w:t>е</w:t>
            </w:r>
            <w:r w:rsidRPr="005831BF"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F1128A" w:rsidP="00D610F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F1128A" w:rsidP="000972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Упр</w:t>
            </w:r>
            <w:r w:rsidRPr="005831BF">
              <w:rPr>
                <w:szCs w:val="24"/>
                <w:lang w:eastAsia="ru-RU"/>
              </w:rPr>
              <w:t>авление п</w:t>
            </w:r>
            <w:r>
              <w:rPr>
                <w:szCs w:val="24"/>
                <w:lang w:eastAsia="ru-RU"/>
              </w:rPr>
              <w:t xml:space="preserve">ерсоналом </w:t>
            </w:r>
            <w:proofErr w:type="gramStart"/>
            <w:r>
              <w:rPr>
                <w:szCs w:val="24"/>
                <w:lang w:eastAsia="ru-RU"/>
              </w:rPr>
              <w:t>сервисной</w:t>
            </w:r>
            <w:proofErr w:type="gramEnd"/>
            <w:r>
              <w:rPr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F1128A" w:rsidRDefault="00F1128A" w:rsidP="00E67AC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F1128A" w:rsidP="00A975C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F1128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1128A">
              <w:rPr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Управление </w:t>
            </w:r>
            <w:r w:rsidRPr="0049541D">
              <w:rPr>
                <w:szCs w:val="24"/>
                <w:lang w:eastAsia="ru-RU"/>
              </w:rPr>
              <w:t>качество</w:t>
            </w:r>
            <w:r>
              <w:rPr>
                <w:szCs w:val="24"/>
                <w:lang w:eastAsia="ru-RU"/>
              </w:rPr>
              <w:t>м</w:t>
            </w:r>
            <w:r w:rsidRPr="0049541D">
              <w:rPr>
                <w:szCs w:val="24"/>
                <w:lang w:eastAsia="ru-RU"/>
              </w:rPr>
              <w:t xml:space="preserve"> у</w:t>
            </w:r>
            <w:r w:rsidRPr="0049541D">
              <w:rPr>
                <w:szCs w:val="24"/>
                <w:lang w:eastAsia="ru-RU"/>
              </w:rPr>
              <w:t>с</w:t>
            </w:r>
            <w:r w:rsidRPr="0049541D">
              <w:rPr>
                <w:szCs w:val="24"/>
                <w:lang w:eastAsia="ru-RU"/>
              </w:rPr>
              <w:t>луг</w:t>
            </w:r>
            <w:r>
              <w:rPr>
                <w:szCs w:val="24"/>
                <w:lang w:eastAsia="ru-RU"/>
              </w:rPr>
              <w:t>и формирование ко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курентных преимуществ организации сферы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F1128A" w:rsidRDefault="00F1128A" w:rsidP="00F1128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CE7CFD" w:rsidP="00F1128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1128A">
              <w:rPr>
                <w:szCs w:val="24"/>
                <w:lang w:eastAsia="ru-RU"/>
              </w:rPr>
              <w:t>8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F1128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1128A">
              <w:rPr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EA1A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Услуги</w:t>
            </w:r>
            <w:r w:rsidRPr="005831BF">
              <w:rPr>
                <w:szCs w:val="24"/>
                <w:lang w:eastAsia="ru-RU"/>
              </w:rPr>
              <w:t xml:space="preserve"> на мировом рынке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CE7CFD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F1128A" w:rsidP="00D610FA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D610FA" w:rsidRDefault="00CE7CFD" w:rsidP="007D11C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02550B" w:rsidRDefault="00F112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7107B3" w:rsidRDefault="00CE7CFD" w:rsidP="00F1128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1128A">
              <w:rPr>
                <w:szCs w:val="24"/>
                <w:lang w:eastAsia="ru-RU"/>
              </w:rPr>
              <w:t>7</w:t>
            </w:r>
          </w:p>
        </w:tc>
      </w:tr>
      <w:tr w:rsidR="00CE7CFD" w:rsidRPr="0002550B" w:rsidTr="00CE7C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EA1A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Default="00CE7CFD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942860" w:rsidP="00D610FA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0430AD" w:rsidP="00942860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  <w:r w:rsidR="00942860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0430AD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FD" w:rsidRPr="00CE7CFD" w:rsidRDefault="00CE7CFD" w:rsidP="009428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E7CFD">
              <w:rPr>
                <w:b/>
                <w:szCs w:val="24"/>
                <w:lang w:eastAsia="ru-RU"/>
              </w:rPr>
              <w:t>1</w:t>
            </w:r>
            <w:r w:rsidR="00942860">
              <w:rPr>
                <w:b/>
                <w:szCs w:val="24"/>
                <w:lang w:eastAsia="ru-RU"/>
              </w:rPr>
              <w:t>88</w:t>
            </w:r>
          </w:p>
        </w:tc>
      </w:tr>
    </w:tbl>
    <w:p w:rsidR="00EE2215" w:rsidRDefault="00EE2215" w:rsidP="0002550B"/>
    <w:p w:rsidR="00EE2215" w:rsidRDefault="00EE2215" w:rsidP="0039488A">
      <w:pPr>
        <w:pStyle w:val="1"/>
      </w:pPr>
      <w:proofErr w:type="spellStart"/>
      <w:r>
        <w:t>Ф</w:t>
      </w:r>
      <w:r w:rsidRPr="007E65ED">
        <w:t>ормы</w:t>
      </w:r>
      <w:proofErr w:type="spellEnd"/>
      <w:r w:rsidRPr="007E65ED">
        <w:t xml:space="preserve"> </w:t>
      </w:r>
      <w:proofErr w:type="spellStart"/>
      <w:r w:rsidRPr="007E65ED">
        <w:t>контроля</w:t>
      </w:r>
      <w:proofErr w:type="spellEnd"/>
      <w:r w:rsidRPr="007E65ED">
        <w:t xml:space="preserve"> </w:t>
      </w:r>
      <w:proofErr w:type="spellStart"/>
      <w:r w:rsidRPr="007E65ED">
        <w:t>знаний</w:t>
      </w:r>
      <w:proofErr w:type="spellEnd"/>
      <w:r w:rsidRPr="007E65ED">
        <w:t xml:space="preserve"> </w:t>
      </w:r>
      <w:proofErr w:type="spellStart"/>
      <w:r w:rsidRPr="007E65ED">
        <w:t>студентов</w:t>
      </w:r>
      <w:proofErr w:type="spellEnd"/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418"/>
        <w:gridCol w:w="395"/>
        <w:gridCol w:w="395"/>
        <w:gridCol w:w="395"/>
        <w:gridCol w:w="395"/>
        <w:gridCol w:w="2367"/>
        <w:gridCol w:w="1985"/>
      </w:tblGrid>
      <w:tr w:rsidR="00CB3968" w:rsidTr="00CB396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E17945">
            <w:pPr>
              <w:ind w:firstLine="0"/>
            </w:pPr>
            <w:r>
              <w:t>Кафедра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E17945">
            <w:pPr>
              <w:ind w:firstLine="0"/>
            </w:pPr>
            <w:r>
              <w:t>Параметры **</w:t>
            </w:r>
          </w:p>
        </w:tc>
      </w:tr>
      <w:tr w:rsidR="00CB3968" w:rsidTr="00CB396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</w:p>
        </w:tc>
      </w:tr>
      <w:tr w:rsidR="00CB3968" w:rsidTr="00CB3968">
        <w:trPr>
          <w:trHeight w:val="8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Менеджмента (ф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лиал НИУ ВШЭ в Санкт-Петербурге);</w:t>
            </w:r>
          </w:p>
          <w:p w:rsidR="00CB3968" w:rsidRDefault="00CB3968" w:rsidP="00361A3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</w:t>
            </w:r>
          </w:p>
          <w:p w:rsidR="00CB3968" w:rsidRDefault="00CB3968" w:rsidP="00361A31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974A89">
            <w:pPr>
              <w:ind w:firstLine="0"/>
            </w:pPr>
            <w:r>
              <w:t>письменная р</w:t>
            </w:r>
            <w:r>
              <w:t>а</w:t>
            </w:r>
            <w:r>
              <w:t>бота 80 минут</w:t>
            </w:r>
          </w:p>
        </w:tc>
      </w:tr>
      <w:tr w:rsidR="00CB3968" w:rsidTr="00CB3968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9137A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jc w:val="center"/>
            </w:pPr>
            <w:r>
              <w:t>**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850D1F">
            <w:pPr>
              <w:ind w:firstLine="0"/>
            </w:pPr>
            <w:r>
              <w:rPr>
                <w:szCs w:val="24"/>
                <w:lang w:eastAsia="ru-RU"/>
              </w:rPr>
              <w:t>Общего и стратег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ческого менеджме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та, менеджмента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8" w:rsidRDefault="00CB3968" w:rsidP="0009137A">
            <w:pPr>
              <w:ind w:firstLine="0"/>
            </w:pPr>
            <w:r>
              <w:t>письменный э</w:t>
            </w:r>
            <w:r>
              <w:t>к</w:t>
            </w:r>
            <w:r>
              <w:t>замен 80 мин.</w:t>
            </w:r>
          </w:p>
        </w:tc>
      </w:tr>
    </w:tbl>
    <w:p w:rsidR="00EE2215" w:rsidRPr="00CB7E21" w:rsidRDefault="00EE2215" w:rsidP="00195D63">
      <w:pPr>
        <w:ind w:firstLine="0"/>
        <w:jc w:val="both"/>
      </w:pPr>
    </w:p>
    <w:p w:rsidR="00EE2215" w:rsidRDefault="00EE2215" w:rsidP="0039488A">
      <w:pPr>
        <w:pStyle w:val="2"/>
        <w:numPr>
          <w:ilvl w:val="1"/>
          <w:numId w:val="37"/>
        </w:numPr>
        <w:ind w:left="567" w:hanging="567"/>
      </w:pPr>
      <w:r>
        <w:t>Критерии оценки знаний, навыков</w:t>
      </w:r>
    </w:p>
    <w:p w:rsidR="00B62EA0" w:rsidRPr="003B2FF6" w:rsidRDefault="00B62EA0" w:rsidP="00B62EA0">
      <w:r>
        <w:t xml:space="preserve">Оценки по всем формам текущего и итогового контроля выставляются по 10-ти балльной шкале. </w:t>
      </w:r>
    </w:p>
    <w:p w:rsidR="00B62EA0" w:rsidRDefault="00B62EA0" w:rsidP="00B62EA0">
      <w:pPr>
        <w:pStyle w:val="af9"/>
        <w:ind w:left="0"/>
      </w:pPr>
      <w:r w:rsidRPr="00630E61">
        <w:rPr>
          <w:bCs/>
        </w:rPr>
        <w:t>Критерий оценк</w:t>
      </w:r>
      <w:r>
        <w:rPr>
          <w:bCs/>
        </w:rPr>
        <w:t>и</w:t>
      </w:r>
      <w:r w:rsidRPr="00630E61">
        <w:rPr>
          <w:bCs/>
        </w:rPr>
        <w:t xml:space="preserve"> работы на семинарских занятиях </w:t>
      </w:r>
      <w:r w:rsidRPr="003B2FF6">
        <w:rPr>
          <w:b/>
        </w:rPr>
        <w:t>(</w:t>
      </w:r>
      <w:proofErr w:type="spellStart"/>
      <w:r w:rsidRPr="003B2FF6">
        <w:rPr>
          <w:b/>
          <w:i/>
        </w:rPr>
        <w:t>О</w:t>
      </w:r>
      <w:r w:rsidRPr="003B2FF6">
        <w:rPr>
          <w:b/>
          <w:i/>
          <w:vertAlign w:val="subscript"/>
        </w:rPr>
        <w:t>ауд</w:t>
      </w:r>
      <w:proofErr w:type="spellEnd"/>
      <w:r w:rsidRPr="003B2FF6">
        <w:rPr>
          <w:b/>
        </w:rPr>
        <w:t>.)</w:t>
      </w:r>
    </w:p>
    <w:p w:rsidR="00B62EA0" w:rsidRDefault="00B62EA0" w:rsidP="00B62EA0">
      <w:pPr>
        <w:pStyle w:val="af9"/>
        <w:ind w:left="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317"/>
      </w:tblGrid>
      <w:tr w:rsidR="00B62EA0" w:rsidRPr="00630E61" w:rsidTr="00CB3968">
        <w:tc>
          <w:tcPr>
            <w:tcW w:w="2714" w:type="dxa"/>
          </w:tcPr>
          <w:p w:rsidR="00B62EA0" w:rsidRPr="00630E61" w:rsidRDefault="00B62EA0" w:rsidP="00B62EA0">
            <w:pPr>
              <w:jc w:val="center"/>
            </w:pPr>
            <w:r w:rsidRPr="00630E61">
              <w:t>Оценка</w:t>
            </w:r>
          </w:p>
          <w:p w:rsidR="00B62EA0" w:rsidRPr="00630E61" w:rsidRDefault="00B62EA0" w:rsidP="00B62EA0">
            <w:pPr>
              <w:jc w:val="center"/>
            </w:pPr>
          </w:p>
        </w:tc>
        <w:tc>
          <w:tcPr>
            <w:tcW w:w="7317" w:type="dxa"/>
          </w:tcPr>
          <w:p w:rsidR="00B62EA0" w:rsidRPr="00630E61" w:rsidRDefault="00B62EA0" w:rsidP="00B62EA0">
            <w:pPr>
              <w:jc w:val="center"/>
            </w:pPr>
            <w:r w:rsidRPr="00630E61">
              <w:t>Критерии выставления оценки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«Отлично»</w:t>
            </w:r>
          </w:p>
          <w:p w:rsidR="00B62EA0" w:rsidRPr="00630E61" w:rsidRDefault="00B62EA0" w:rsidP="00CB3968">
            <w:pPr>
              <w:ind w:firstLine="0"/>
            </w:pPr>
            <w:r w:rsidRPr="00630E61">
              <w:t>(8-10)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 обнаруживает всестороннее, систематическое и глуб</w:t>
            </w:r>
            <w:r w:rsidRPr="00630E61">
              <w:t>о</w:t>
            </w:r>
            <w:r w:rsidRPr="00630E61">
              <w:t>кое знание учебно-программного материала; принимает активное участие в обсуждении по теме семинарских занятий; усвоил осно</w:t>
            </w:r>
            <w:r w:rsidRPr="00630E61">
              <w:t>в</w:t>
            </w:r>
            <w:r w:rsidRPr="00630E61">
              <w:t>ную и дополнительную литературу, рекомендованной программой;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«Хорошо»</w:t>
            </w:r>
          </w:p>
          <w:p w:rsidR="00B62EA0" w:rsidRPr="00630E61" w:rsidRDefault="00B62EA0" w:rsidP="00CB3968">
            <w:pPr>
              <w:ind w:firstLine="0"/>
            </w:pPr>
            <w:r w:rsidRPr="00630E61">
              <w:t>(6-7)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 обнаруживает полное знание учебно-программного м</w:t>
            </w:r>
            <w:r w:rsidRPr="00630E61">
              <w:t>а</w:t>
            </w:r>
            <w:r w:rsidRPr="00630E61">
              <w:t>териала и основных категорий курса; усвоил основную литературу, рекомендованную в программе,  принимает систематическое уч</w:t>
            </w:r>
            <w:r w:rsidRPr="00630E61">
              <w:t>а</w:t>
            </w:r>
            <w:r w:rsidRPr="00630E61">
              <w:t xml:space="preserve">стие в обсуждениях на семинарских занятиях. 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«Удовлетворительно»</w:t>
            </w:r>
          </w:p>
          <w:p w:rsidR="00B62EA0" w:rsidRPr="00630E61" w:rsidRDefault="00B62EA0" w:rsidP="00CB3968">
            <w:pPr>
              <w:ind w:firstLine="0"/>
            </w:pPr>
            <w:r w:rsidRPr="00630E61">
              <w:t>(4-5)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</w:t>
            </w:r>
            <w:r w:rsidRPr="00630E61">
              <w:rPr>
                <w:color w:val="FF0000"/>
              </w:rPr>
              <w:t xml:space="preserve"> </w:t>
            </w:r>
            <w:r w:rsidRPr="00630E61"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B62EA0" w:rsidRPr="00630E61" w:rsidTr="00CB3968">
        <w:tc>
          <w:tcPr>
            <w:tcW w:w="2714" w:type="dxa"/>
          </w:tcPr>
          <w:p w:rsidR="00B62EA0" w:rsidRPr="00630E61" w:rsidRDefault="00B62EA0" w:rsidP="00CB3968">
            <w:pPr>
              <w:ind w:firstLine="0"/>
            </w:pPr>
            <w:r w:rsidRPr="00630E61">
              <w:t>«Неудовлетворительно» (0-2)</w:t>
            </w:r>
          </w:p>
        </w:tc>
        <w:tc>
          <w:tcPr>
            <w:tcW w:w="7317" w:type="dxa"/>
          </w:tcPr>
          <w:p w:rsidR="00B62EA0" w:rsidRPr="00630E61" w:rsidRDefault="00B62EA0" w:rsidP="00CB3968">
            <w:pPr>
              <w:ind w:firstLine="0"/>
              <w:jc w:val="both"/>
            </w:pPr>
            <w:r w:rsidRPr="00630E61">
              <w:t>Магистрант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B62EA0" w:rsidRDefault="00B62EA0" w:rsidP="00B62EA0">
      <w:pPr>
        <w:pStyle w:val="af9"/>
        <w:ind w:left="0"/>
        <w:rPr>
          <w:bCs/>
        </w:rPr>
      </w:pPr>
    </w:p>
    <w:p w:rsidR="00B62EA0" w:rsidRDefault="00B62EA0" w:rsidP="00B62EA0">
      <w:pPr>
        <w:pStyle w:val="af9"/>
        <w:ind w:left="0"/>
      </w:pPr>
      <w:r w:rsidRPr="00630E61">
        <w:rPr>
          <w:bCs/>
        </w:rPr>
        <w:t xml:space="preserve">Критерий оценок </w:t>
      </w:r>
      <w:r>
        <w:rPr>
          <w:bCs/>
        </w:rPr>
        <w:t xml:space="preserve">самостоятельной </w:t>
      </w:r>
      <w:r w:rsidRPr="00630E61">
        <w:rPr>
          <w:bCs/>
        </w:rPr>
        <w:t xml:space="preserve">работы </w:t>
      </w:r>
      <w:r w:rsidRPr="003B2FF6">
        <w:rPr>
          <w:b/>
        </w:rPr>
        <w:t>(</w:t>
      </w:r>
      <w:r w:rsidRPr="003B2FF6">
        <w:rPr>
          <w:b/>
          <w:i/>
        </w:rPr>
        <w:t>О</w:t>
      </w:r>
      <w:r w:rsidRPr="003B2FF6">
        <w:rPr>
          <w:b/>
          <w:i/>
          <w:vertAlign w:val="subscript"/>
        </w:rPr>
        <w:t>сам</w:t>
      </w:r>
      <w:proofErr w:type="gramStart"/>
      <w:r w:rsidRPr="003B2FF6">
        <w:rPr>
          <w:b/>
          <w:i/>
          <w:vertAlign w:val="subscript"/>
        </w:rPr>
        <w:t>.</w:t>
      </w:r>
      <w:proofErr w:type="gramEnd"/>
      <w:r w:rsidRPr="003B2FF6">
        <w:rPr>
          <w:b/>
          <w:i/>
          <w:vertAlign w:val="subscript"/>
        </w:rPr>
        <w:t xml:space="preserve"> </w:t>
      </w:r>
      <w:proofErr w:type="gramStart"/>
      <w:r w:rsidRPr="003B2FF6">
        <w:rPr>
          <w:b/>
          <w:i/>
          <w:vertAlign w:val="subscript"/>
        </w:rPr>
        <w:t>р</w:t>
      </w:r>
      <w:proofErr w:type="gramEnd"/>
      <w:r w:rsidRPr="003B2FF6">
        <w:rPr>
          <w:b/>
          <w:i/>
          <w:vertAlign w:val="subscript"/>
        </w:rPr>
        <w:t>абота</w:t>
      </w:r>
      <w:r w:rsidRPr="003B2FF6">
        <w:rPr>
          <w:b/>
        </w:rPr>
        <w:t>)</w:t>
      </w:r>
    </w:p>
    <w:p w:rsidR="00B62EA0" w:rsidRDefault="00B62EA0" w:rsidP="00B62EA0">
      <w:pPr>
        <w:pStyle w:val="af9"/>
        <w:ind w:left="0"/>
      </w:pPr>
    </w:p>
    <w:p w:rsidR="00B62EA0" w:rsidRDefault="00B62EA0" w:rsidP="00B62EA0">
      <w:pPr>
        <w:pStyle w:val="af9"/>
        <w:ind w:left="0"/>
      </w:pPr>
      <w:r>
        <w:t xml:space="preserve">Студенты получают индивидуальные и групповые задания для самостоятельной работы. При выполнении группового задания студенты получают единую для всей группы оценку.  </w:t>
      </w:r>
    </w:p>
    <w:p w:rsidR="00B62EA0" w:rsidRDefault="00B62EA0" w:rsidP="00B62EA0">
      <w:pPr>
        <w:pStyle w:val="af9"/>
        <w:ind w:left="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317"/>
      </w:tblGrid>
      <w:tr w:rsidR="00B62EA0" w:rsidRPr="0074483D" w:rsidTr="00CB3968">
        <w:tc>
          <w:tcPr>
            <w:tcW w:w="2714" w:type="dxa"/>
          </w:tcPr>
          <w:p w:rsidR="00B62EA0" w:rsidRPr="0074483D" w:rsidRDefault="00B62EA0" w:rsidP="00B62EA0">
            <w:pPr>
              <w:jc w:val="center"/>
            </w:pPr>
            <w:r w:rsidRPr="0074483D">
              <w:t>Оценка</w:t>
            </w:r>
          </w:p>
          <w:p w:rsidR="00B62EA0" w:rsidRPr="0074483D" w:rsidRDefault="00B62EA0" w:rsidP="00B62EA0">
            <w:pPr>
              <w:jc w:val="center"/>
            </w:pPr>
          </w:p>
        </w:tc>
        <w:tc>
          <w:tcPr>
            <w:tcW w:w="7317" w:type="dxa"/>
          </w:tcPr>
          <w:p w:rsidR="00B62EA0" w:rsidRPr="0074483D" w:rsidRDefault="00B62EA0" w:rsidP="00B62EA0">
            <w:pPr>
              <w:jc w:val="center"/>
            </w:pPr>
            <w:r w:rsidRPr="0074483D">
              <w:t>Критерии выставления оценки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«Отлично»</w:t>
            </w:r>
          </w:p>
          <w:p w:rsidR="00B62EA0" w:rsidRPr="0074483D" w:rsidRDefault="00B62EA0" w:rsidP="00CB3968">
            <w:pPr>
              <w:ind w:firstLine="0"/>
            </w:pPr>
            <w:r w:rsidRPr="0074483D">
              <w:t>(8-10)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ind w:firstLine="0"/>
              <w:jc w:val="both"/>
            </w:pPr>
            <w:r>
              <w:t>Задание выполнено в полном объеме</w:t>
            </w:r>
            <w:r w:rsidRPr="0074483D">
              <w:t>,  магистрант обнаруживает всестороннее, систематическое и глубокое знание учебно-программного материала, свободно и правильно оперирует осно</w:t>
            </w:r>
            <w:r w:rsidRPr="0074483D">
              <w:t>в</w:t>
            </w:r>
            <w:r w:rsidRPr="0074483D">
              <w:t>ными терминами и понятиями курса</w:t>
            </w:r>
            <w:r w:rsidR="00044057">
              <w:t>.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«Хорошо»</w:t>
            </w:r>
          </w:p>
          <w:p w:rsidR="00B62EA0" w:rsidRPr="0074483D" w:rsidRDefault="00B62EA0" w:rsidP="00CB3968">
            <w:pPr>
              <w:ind w:firstLine="0"/>
            </w:pPr>
            <w:r w:rsidRPr="0074483D">
              <w:t>(6-7)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tabs>
                <w:tab w:val="left" w:pos="6784"/>
              </w:tabs>
              <w:ind w:firstLine="0"/>
              <w:jc w:val="both"/>
            </w:pPr>
            <w:r>
              <w:t>Задание выполнено</w:t>
            </w:r>
            <w:r w:rsidRPr="0074483D">
              <w:t xml:space="preserve"> с несущественными ошибками,  магистрант о</w:t>
            </w:r>
            <w:r w:rsidRPr="0074483D">
              <w:t>б</w:t>
            </w:r>
            <w:r w:rsidRPr="0074483D">
              <w:t>наруживает глубокое знание учебно-программного материала, св</w:t>
            </w:r>
            <w:r w:rsidRPr="0074483D">
              <w:t>о</w:t>
            </w:r>
            <w:r w:rsidRPr="0074483D">
              <w:t>бодно и правильно оперирует основными терминами и понятиями кур</w:t>
            </w:r>
            <w:r w:rsidR="00044057">
              <w:t>са</w:t>
            </w:r>
            <w:r w:rsidRPr="0074483D">
              <w:t>.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«Удовлетворительно»</w:t>
            </w:r>
          </w:p>
          <w:p w:rsidR="00B62EA0" w:rsidRPr="0074483D" w:rsidRDefault="00B62EA0" w:rsidP="00CB3968">
            <w:pPr>
              <w:ind w:firstLine="0"/>
            </w:pPr>
            <w:r w:rsidRPr="0074483D">
              <w:t>(4-5)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ind w:firstLine="0"/>
              <w:jc w:val="both"/>
            </w:pPr>
            <w:r>
              <w:t>Задание выполнено</w:t>
            </w:r>
            <w:r w:rsidRPr="0074483D">
              <w:t xml:space="preserve"> с существенными ошибками,  магистрант обн</w:t>
            </w:r>
            <w:r w:rsidRPr="0074483D">
              <w:t>а</w:t>
            </w:r>
            <w:r w:rsidRPr="0074483D">
              <w:t>руживает поверхностное  знание учебно-программного материала, основных терминов и понятий курса</w:t>
            </w:r>
            <w:r w:rsidR="00044057">
              <w:t>.</w:t>
            </w:r>
          </w:p>
        </w:tc>
      </w:tr>
      <w:tr w:rsidR="00B62EA0" w:rsidRPr="0074483D" w:rsidTr="00CB3968">
        <w:tc>
          <w:tcPr>
            <w:tcW w:w="2714" w:type="dxa"/>
          </w:tcPr>
          <w:p w:rsidR="00B62EA0" w:rsidRPr="0074483D" w:rsidRDefault="00B62EA0" w:rsidP="00CB3968">
            <w:pPr>
              <w:ind w:firstLine="0"/>
            </w:pPr>
            <w:r w:rsidRPr="0074483D">
              <w:t>«Неудовлетворительно» (0-2)</w:t>
            </w:r>
          </w:p>
        </w:tc>
        <w:tc>
          <w:tcPr>
            <w:tcW w:w="7317" w:type="dxa"/>
          </w:tcPr>
          <w:p w:rsidR="00B62EA0" w:rsidRPr="0074483D" w:rsidRDefault="00B62EA0" w:rsidP="00CB3968">
            <w:pPr>
              <w:ind w:firstLine="0"/>
              <w:jc w:val="both"/>
            </w:pPr>
            <w:r>
              <w:t>Задание не выполнено.</w:t>
            </w:r>
          </w:p>
        </w:tc>
      </w:tr>
    </w:tbl>
    <w:p w:rsidR="00B62EA0" w:rsidRPr="00B62EA0" w:rsidRDefault="00B62EA0" w:rsidP="00CB3968">
      <w:pPr>
        <w:ind w:firstLine="0"/>
      </w:pPr>
    </w:p>
    <w:p w:rsidR="00EE2215" w:rsidRPr="00046791" w:rsidRDefault="00EE2215" w:rsidP="00333C2C">
      <w:pPr>
        <w:jc w:val="both"/>
      </w:pPr>
      <w:proofErr w:type="gramStart"/>
      <w:r w:rsidRPr="009C019E">
        <w:rPr>
          <w:i/>
        </w:rPr>
        <w:t>Контрольная работа №</w:t>
      </w:r>
      <w:r>
        <w:rPr>
          <w:i/>
        </w:rPr>
        <w:t>1</w:t>
      </w:r>
      <w:r>
        <w:t xml:space="preserve"> включает задания по разработке различных вариантов оценки развития сферы услуг в России и за рубежом</w:t>
      </w:r>
      <w:r w:rsidR="0088071D">
        <w:t xml:space="preserve"> на основе различных источников с</w:t>
      </w:r>
      <w:r w:rsidR="0088071D">
        <w:t>о</w:t>
      </w:r>
      <w:r w:rsidR="0088071D">
        <w:t>циально-экономической информации</w:t>
      </w:r>
      <w:r>
        <w:t>, краткие характеристики отраслевых особенностей развития сферы услуг в последние десятилетия, решение мини-кейсов (ситуативных з</w:t>
      </w:r>
      <w:r>
        <w:t>а</w:t>
      </w:r>
      <w:r>
        <w:t xml:space="preserve">дач) по отдельным элементам </w:t>
      </w:r>
      <w:r>
        <w:rPr>
          <w:szCs w:val="24"/>
          <w:lang w:eastAsia="ru-RU"/>
        </w:rPr>
        <w:t>стратегического управления организациями сферы услуг, разработку креативных методов привлечения ресурсов в организации сферы услуг</w:t>
      </w:r>
      <w:r w:rsidR="0088071D">
        <w:rPr>
          <w:szCs w:val="24"/>
          <w:lang w:eastAsia="ru-RU"/>
        </w:rPr>
        <w:t>, мод</w:t>
      </w:r>
      <w:r w:rsidR="0088071D">
        <w:rPr>
          <w:szCs w:val="24"/>
          <w:lang w:eastAsia="ru-RU"/>
        </w:rPr>
        <w:t>е</w:t>
      </w:r>
      <w:r w:rsidR="0088071D">
        <w:rPr>
          <w:szCs w:val="24"/>
          <w:lang w:eastAsia="ru-RU"/>
        </w:rPr>
        <w:t>лирование типических и инновационных ситуаций</w:t>
      </w:r>
      <w:proofErr w:type="gramEnd"/>
      <w:r w:rsidR="0088071D">
        <w:rPr>
          <w:szCs w:val="24"/>
          <w:lang w:eastAsia="ru-RU"/>
        </w:rPr>
        <w:t xml:space="preserve"> по использованию привлеченных р</w:t>
      </w:r>
      <w:r w:rsidR="0088071D">
        <w:rPr>
          <w:szCs w:val="24"/>
          <w:lang w:eastAsia="ru-RU"/>
        </w:rPr>
        <w:t>е</w:t>
      </w:r>
      <w:r w:rsidR="0088071D">
        <w:rPr>
          <w:szCs w:val="24"/>
          <w:lang w:eastAsia="ru-RU"/>
        </w:rPr>
        <w:t>сурсов</w:t>
      </w:r>
      <w:r>
        <w:rPr>
          <w:szCs w:val="24"/>
          <w:lang w:eastAsia="ru-RU"/>
        </w:rPr>
        <w:t>.</w:t>
      </w:r>
    </w:p>
    <w:p w:rsidR="00EE2215" w:rsidRDefault="00EE2215" w:rsidP="00333C2C">
      <w:pPr>
        <w:ind w:firstLine="708"/>
        <w:jc w:val="both"/>
      </w:pPr>
      <w:r w:rsidRPr="009C019E">
        <w:rPr>
          <w:i/>
        </w:rPr>
        <w:t>Контрольная работа №</w:t>
      </w:r>
      <w:r>
        <w:rPr>
          <w:i/>
        </w:rPr>
        <w:t>2</w:t>
      </w:r>
      <w:r>
        <w:t xml:space="preserve"> включает тест и решение задачи вычислительного хара</w:t>
      </w:r>
      <w:r>
        <w:t>к</w:t>
      </w:r>
      <w:r>
        <w:t>тера. В результате выполнения контрольной работы № 2 студенты должны продемонстр</w:t>
      </w:r>
      <w:r>
        <w:t>и</w:t>
      </w:r>
      <w:r>
        <w:t>ровать понимания основных</w:t>
      </w:r>
      <w:r w:rsidRPr="00B05179">
        <w:t xml:space="preserve"> концепци</w:t>
      </w:r>
      <w:r>
        <w:t>й</w:t>
      </w:r>
      <w:r w:rsidRPr="00B05179">
        <w:t>, теори</w:t>
      </w:r>
      <w:r>
        <w:t>й</w:t>
      </w:r>
      <w:r w:rsidRPr="00B05179">
        <w:t xml:space="preserve"> и специфически</w:t>
      </w:r>
      <w:r>
        <w:t>х</w:t>
      </w:r>
      <w:r w:rsidRPr="00B05179">
        <w:t xml:space="preserve"> инструмент</w:t>
      </w:r>
      <w:r>
        <w:t>ов</w:t>
      </w:r>
      <w:r w:rsidRPr="00B05179">
        <w:t xml:space="preserve"> управл</w:t>
      </w:r>
      <w:r w:rsidRPr="00B05179">
        <w:t>е</w:t>
      </w:r>
      <w:r w:rsidRPr="00B05179">
        <w:t xml:space="preserve">ния организацией сферы </w:t>
      </w:r>
    </w:p>
    <w:p w:rsidR="0065460F" w:rsidRDefault="0065460F" w:rsidP="00333C2C">
      <w:pPr>
        <w:ind w:firstLine="708"/>
        <w:jc w:val="both"/>
      </w:pPr>
    </w:p>
    <w:p w:rsidR="0065460F" w:rsidRDefault="0065460F" w:rsidP="0065460F">
      <w:pPr>
        <w:pStyle w:val="af9"/>
        <w:ind w:left="0"/>
      </w:pPr>
      <w:r>
        <w:t>Критерии оценки контрольной работы: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294"/>
      </w:tblGrid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jc w:val="center"/>
            </w:pPr>
            <w:r w:rsidRPr="00643668">
              <w:t>Оценка</w:t>
            </w:r>
          </w:p>
          <w:p w:rsidR="0065460F" w:rsidRPr="00643668" w:rsidRDefault="0065460F" w:rsidP="00CB3968">
            <w:pPr>
              <w:jc w:val="center"/>
            </w:pPr>
          </w:p>
        </w:tc>
        <w:tc>
          <w:tcPr>
            <w:tcW w:w="7294" w:type="dxa"/>
          </w:tcPr>
          <w:p w:rsidR="0065460F" w:rsidRPr="00643668" w:rsidRDefault="0065460F" w:rsidP="00CB3968">
            <w:pPr>
              <w:jc w:val="center"/>
            </w:pPr>
            <w:r w:rsidRPr="00643668">
              <w:t>Критерии выставления оценки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«Отлично»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(8-10)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>Магистрант обнаруживает всестороннее, систематическое и глуб</w:t>
            </w:r>
            <w:r w:rsidRPr="00643668">
              <w:t>о</w:t>
            </w:r>
            <w:r w:rsidRPr="00643668">
              <w:t xml:space="preserve">кое знание учебно-программного материала; </w:t>
            </w:r>
            <w:r>
              <w:t>использует</w:t>
            </w:r>
            <w:r w:rsidRPr="00643668">
              <w:t xml:space="preserve"> основную и дополнительную литературу, рекомендованной программой; умеет связать теоретические основы методологии науки с процессом и</w:t>
            </w:r>
            <w:r w:rsidRPr="00643668">
              <w:t>с</w:t>
            </w:r>
            <w:r w:rsidRPr="00643668">
              <w:t>следования; проявляет творческие способности в понимании, изл</w:t>
            </w:r>
            <w:r w:rsidRPr="00643668">
              <w:t>о</w:t>
            </w:r>
            <w:r w:rsidRPr="00643668">
              <w:t xml:space="preserve">жении и использовании учебно-программного материала; грамотно излагает свои мысли. 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«Хорошо»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(6-7)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 xml:space="preserve">Магистрант обнаруживает знание учебно-программного материала и основных категорий курса; </w:t>
            </w:r>
            <w:r>
              <w:t>использует</w:t>
            </w:r>
            <w:r w:rsidRPr="00643668">
              <w:t xml:space="preserve"> основную литературу, рек</w:t>
            </w:r>
            <w:r w:rsidRPr="00643668">
              <w:t>о</w:t>
            </w:r>
            <w:r w:rsidRPr="00643668">
              <w:t>мендованную в программе; показывает систематический характер знаний по дисциплине, грамотно излагает свои мысли.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«Удовлетворительно»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(4-5)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 xml:space="preserve">Магистрант обнаруживает знания основного учебно-программного материала в объеме, необходимом для дальнейшей учебы, </w:t>
            </w:r>
            <w:r w:rsidRPr="00643668">
              <w:br/>
              <w:t>научно-исследовательской деятельности и предстоящей работы по специальности; знаком с основной литературой, рекомендова</w:t>
            </w:r>
            <w:r w:rsidRPr="00643668">
              <w:t>н</w:t>
            </w:r>
            <w:r w:rsidRPr="00643668">
              <w:t>ной программой.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«Неудовлетворительно» (0-2)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hanging="20"/>
              <w:jc w:val="both"/>
            </w:pPr>
            <w:r w:rsidRPr="00643668">
              <w:t>Магистрант обнаруживает существенные пробелы в знаниях осно</w:t>
            </w:r>
            <w:r w:rsidRPr="00643668">
              <w:t>в</w:t>
            </w:r>
            <w:r w:rsidRPr="00643668">
              <w:t>ного учебно-программного материала, допускает принципиальные ошибки в трактовке основных концепций и категорий курса</w:t>
            </w:r>
            <w:r>
              <w:t>.</w:t>
            </w:r>
          </w:p>
        </w:tc>
      </w:tr>
    </w:tbl>
    <w:p w:rsidR="0065460F" w:rsidRDefault="0065460F" w:rsidP="00333C2C">
      <w:pPr>
        <w:ind w:firstLine="708"/>
        <w:jc w:val="both"/>
      </w:pPr>
    </w:p>
    <w:p w:rsidR="00EE2215" w:rsidRDefault="00EE2215" w:rsidP="00333C2C">
      <w:pPr>
        <w:pStyle w:val="a1"/>
        <w:numPr>
          <w:ilvl w:val="0"/>
          <w:numId w:val="0"/>
        </w:numPr>
        <w:ind w:firstLine="708"/>
        <w:jc w:val="both"/>
      </w:pPr>
      <w:r w:rsidRPr="009C019E">
        <w:rPr>
          <w:i/>
        </w:rPr>
        <w:t xml:space="preserve">Экзамен </w:t>
      </w:r>
      <w:r>
        <w:rPr>
          <w:i/>
        </w:rPr>
        <w:t>включает</w:t>
      </w:r>
      <w:r w:rsidR="00606A69">
        <w:rPr>
          <w:i/>
        </w:rPr>
        <w:t xml:space="preserve"> </w:t>
      </w:r>
      <w:r w:rsidRPr="00EE2215">
        <w:t>тесты</w:t>
      </w:r>
      <w:r>
        <w:t>, ситуативные и расчетные задачи</w:t>
      </w:r>
      <w:r w:rsidRPr="009C019E">
        <w:t>. Экзамен призван пр</w:t>
      </w:r>
      <w:r w:rsidRPr="009C019E">
        <w:t>о</w:t>
      </w:r>
      <w:r w:rsidRPr="009C019E">
        <w:t xml:space="preserve">демонстрировать </w:t>
      </w:r>
      <w:r>
        <w:t>умение</w:t>
      </w:r>
      <w:r w:rsidRPr="009C019E">
        <w:t xml:space="preserve"> находить, обобщать, анализировать, синтезировать и критически переосмысливать полученную научную, справочную, статистическую и иную информ</w:t>
      </w:r>
      <w:r w:rsidRPr="009C019E">
        <w:t>а</w:t>
      </w:r>
      <w:r w:rsidRPr="009C019E">
        <w:lastRenderedPageBreak/>
        <w:t>цию, относящуюся к сфере деятельности сервисных организа</w:t>
      </w:r>
      <w:r>
        <w:t xml:space="preserve">ций; </w:t>
      </w:r>
      <w:r w:rsidRPr="00EE2215">
        <w:t>выстраивать межотра</w:t>
      </w:r>
      <w:r w:rsidRPr="00EE2215">
        <w:t>с</w:t>
      </w:r>
      <w:r w:rsidRPr="00EE2215">
        <w:t>левое взаимодействие с другими организациями сферы услуг и производственной сферы;</w:t>
      </w:r>
      <w:r>
        <w:t xml:space="preserve"> знание и умение </w:t>
      </w:r>
      <w:r w:rsidRPr="00EE2215">
        <w:t>использовать специфические инструменты управления организацией сферы услуг.</w:t>
      </w:r>
    </w:p>
    <w:p w:rsidR="0065460F" w:rsidRDefault="0065460F" w:rsidP="00333C2C">
      <w:pPr>
        <w:pStyle w:val="a1"/>
        <w:numPr>
          <w:ilvl w:val="0"/>
          <w:numId w:val="0"/>
        </w:numPr>
        <w:ind w:firstLine="708"/>
        <w:jc w:val="both"/>
      </w:pPr>
      <w:r>
        <w:t>Экзамен проводится в письменной форме.</w:t>
      </w:r>
    </w:p>
    <w:p w:rsidR="0065460F" w:rsidRPr="00643668" w:rsidRDefault="0065460F" w:rsidP="0065460F">
      <w:pPr>
        <w:ind w:firstLine="720"/>
        <w:jc w:val="both"/>
        <w:rPr>
          <w:rFonts w:eastAsia="Times New Roman" w:cs="Arial"/>
          <w:bCs/>
          <w:kern w:val="32"/>
        </w:rPr>
      </w:pPr>
      <w:r w:rsidRPr="00643668">
        <w:rPr>
          <w:rFonts w:eastAsia="Times New Roman" w:cs="Arial"/>
          <w:bCs/>
          <w:kern w:val="32"/>
        </w:rPr>
        <w:t>Критерии оценки письменных ответов: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294"/>
      </w:tblGrid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jc w:val="center"/>
            </w:pPr>
            <w:r w:rsidRPr="00643668">
              <w:t>Оценка</w:t>
            </w:r>
          </w:p>
          <w:p w:rsidR="0065460F" w:rsidRPr="00643668" w:rsidRDefault="0065460F" w:rsidP="00CB3968">
            <w:pPr>
              <w:jc w:val="center"/>
            </w:pPr>
          </w:p>
        </w:tc>
        <w:tc>
          <w:tcPr>
            <w:tcW w:w="7294" w:type="dxa"/>
          </w:tcPr>
          <w:p w:rsidR="0065460F" w:rsidRPr="00643668" w:rsidRDefault="0065460F" w:rsidP="00CB3968">
            <w:pPr>
              <w:jc w:val="center"/>
            </w:pPr>
            <w:r w:rsidRPr="00643668">
              <w:t>Критерии выставления оценки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«Отлично»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(8-10)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>Магистрант обнаруживает всестороннее, систематическое и глуб</w:t>
            </w:r>
            <w:r w:rsidRPr="00643668">
              <w:t>о</w:t>
            </w:r>
            <w:r w:rsidRPr="00643668">
              <w:t>кое знание учебно-программного материала; усвоил основную и д</w:t>
            </w:r>
            <w:r w:rsidRPr="00643668">
              <w:t>о</w:t>
            </w:r>
            <w:r w:rsidRPr="00643668">
              <w:t>полнительную литературу, рекомендованной программой; умеет связать теоретические основы методологии науки с процессом и</w:t>
            </w:r>
            <w:r w:rsidRPr="00643668">
              <w:t>с</w:t>
            </w:r>
            <w:r w:rsidRPr="00643668">
              <w:t>следования; проявляет творческие способности в понимании, изл</w:t>
            </w:r>
            <w:r w:rsidRPr="00643668">
              <w:t>о</w:t>
            </w:r>
            <w:r w:rsidRPr="00643668">
              <w:t xml:space="preserve">жении и использовании учебно-программного материала; грамотно излагает свои мысли. 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«Хорошо»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(6-7)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>Магистрант обнаруживает знание учебно-программного материала и основных категорий курса; усвоил основную литературу, рек</w:t>
            </w:r>
            <w:r w:rsidRPr="00643668">
              <w:t>о</w:t>
            </w:r>
            <w:r w:rsidRPr="00643668">
              <w:t>мендованную в программе; показывает систематический характер знаний по дисциплине, грамотно излагает свои мысли.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«Удовлетворительно»</w:t>
            </w:r>
          </w:p>
          <w:p w:rsidR="0065460F" w:rsidRPr="00643668" w:rsidRDefault="0065460F" w:rsidP="00CB3968">
            <w:pPr>
              <w:ind w:firstLine="0"/>
            </w:pPr>
            <w:r w:rsidRPr="00643668">
              <w:t>(4-5)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 xml:space="preserve">Магистрант обнаруживает знания основного учебно-программного материала в объеме, необходимом для дальнейшей учебы, </w:t>
            </w:r>
            <w:r w:rsidRPr="00643668">
              <w:br/>
              <w:t>научно-исследовательской деятельности и предстоящей работы по специальности; понимает и умеет определить основные катег</w:t>
            </w:r>
            <w:r w:rsidRPr="00643668">
              <w:t>о</w:t>
            </w:r>
            <w:r w:rsidRPr="00643668">
              <w:t>рии курса; знаком с основной литературой, рекомендованной пр</w:t>
            </w:r>
            <w:r w:rsidRPr="00643668">
              <w:t>о</w:t>
            </w:r>
            <w:r w:rsidRPr="00643668">
              <w:t xml:space="preserve">граммой. </w:t>
            </w:r>
          </w:p>
        </w:tc>
      </w:tr>
      <w:tr w:rsidR="0065460F" w:rsidRPr="00643668" w:rsidTr="00CB3968">
        <w:tc>
          <w:tcPr>
            <w:tcW w:w="2714" w:type="dxa"/>
          </w:tcPr>
          <w:p w:rsidR="0065460F" w:rsidRPr="00643668" w:rsidRDefault="0065460F" w:rsidP="00CB3968">
            <w:pPr>
              <w:ind w:firstLine="0"/>
            </w:pPr>
            <w:r w:rsidRPr="00643668">
              <w:t>«Неудовлетворительно» (0-2)</w:t>
            </w:r>
          </w:p>
        </w:tc>
        <w:tc>
          <w:tcPr>
            <w:tcW w:w="7294" w:type="dxa"/>
          </w:tcPr>
          <w:p w:rsidR="0065460F" w:rsidRPr="00643668" w:rsidRDefault="0065460F" w:rsidP="00CB3968">
            <w:pPr>
              <w:ind w:firstLine="0"/>
              <w:jc w:val="both"/>
            </w:pPr>
            <w:r w:rsidRPr="00643668">
              <w:t>Магистрант обнаруживает существенные пробелы в знаниях осно</w:t>
            </w:r>
            <w:r w:rsidRPr="00643668">
              <w:t>в</w:t>
            </w:r>
            <w:r w:rsidRPr="00643668">
              <w:t>ного учебно-программного материала, допускает принципиальные ошибки в трактовке основн</w:t>
            </w:r>
            <w:r>
              <w:t>ых концепций и категорий курса</w:t>
            </w:r>
            <w:r w:rsidRPr="00643668">
              <w:t>.</w:t>
            </w:r>
          </w:p>
        </w:tc>
      </w:tr>
    </w:tbl>
    <w:p w:rsidR="00EE2215" w:rsidRDefault="00EE2215" w:rsidP="00CB3968">
      <w:pPr>
        <w:ind w:right="561" w:firstLine="0"/>
        <w:jc w:val="both"/>
      </w:pPr>
    </w:p>
    <w:p w:rsidR="00EE2215" w:rsidRDefault="0065460F" w:rsidP="00333C2C">
      <w:pPr>
        <w:jc w:val="both"/>
      </w:pPr>
      <w:r>
        <w:t>Оценки по всем формам</w:t>
      </w:r>
      <w:r w:rsidR="00EE2215">
        <w:t xml:space="preserve"> контроля выставляются по 10-ти балльной шкале. </w:t>
      </w:r>
    </w:p>
    <w:p w:rsidR="0039488A" w:rsidRDefault="0039488A" w:rsidP="0039488A">
      <w:pPr>
        <w:pStyle w:val="1"/>
        <w:numPr>
          <w:ilvl w:val="0"/>
          <w:numId w:val="0"/>
        </w:numPr>
        <w:ind w:left="567" w:hanging="567"/>
        <w:rPr>
          <w:lang w:val="ru-RU"/>
        </w:rPr>
      </w:pPr>
    </w:p>
    <w:p w:rsidR="0039488A" w:rsidRPr="0039488A" w:rsidRDefault="0039488A" w:rsidP="0039488A">
      <w:pPr>
        <w:pStyle w:val="1"/>
        <w:numPr>
          <w:ilvl w:val="0"/>
          <w:numId w:val="0"/>
        </w:numPr>
        <w:spacing w:after="120"/>
        <w:ind w:left="567" w:hanging="567"/>
        <w:rPr>
          <w:lang w:val="ru-RU"/>
        </w:rPr>
      </w:pPr>
      <w:r w:rsidRPr="0039488A">
        <w:rPr>
          <w:lang w:val="ru-RU"/>
        </w:rPr>
        <w:t>6.2 Порядок формирования оценок по дисциплине</w:t>
      </w:r>
    </w:p>
    <w:p w:rsidR="0039488A" w:rsidRDefault="0039488A" w:rsidP="0039488A">
      <w:pPr>
        <w:spacing w:after="120"/>
        <w:jc w:val="both"/>
      </w:pPr>
      <w:r>
        <w:t>Работа студентов на семинарских и практических занятиях: учитывается посеща</w:t>
      </w:r>
      <w:r>
        <w:t>е</w:t>
      </w:r>
      <w:r>
        <w:t>мость лекционных и семинарских занятий, оценивается активность студентов в дискусс</w:t>
      </w:r>
      <w:r>
        <w:t>и</w:t>
      </w:r>
      <w:r>
        <w:t>ях, решении задач на семинарах. Оценки за работу на семинарских и практических зан</w:t>
      </w:r>
      <w:r>
        <w:t>я</w:t>
      </w:r>
      <w:r>
        <w:t xml:space="preserve">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>.</w:t>
      </w:r>
    </w:p>
    <w:p w:rsidR="0039488A" w:rsidRDefault="0039488A" w:rsidP="0039488A">
      <w:pPr>
        <w:jc w:val="both"/>
      </w:pPr>
      <w:r>
        <w:t>Самостоятельная работа студентов: оценивается правильность выполнения дома</w:t>
      </w:r>
      <w:r>
        <w:t>ш</w:t>
      </w:r>
      <w:r>
        <w:t>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</w:t>
      </w:r>
      <w:r>
        <w:t>а</w:t>
      </w:r>
      <w:r>
        <w:t>бочую ведомость. Накопленная оценка по 10-ти балльной шкале за самостоятельную р</w:t>
      </w:r>
      <w:r>
        <w:t>а</w:t>
      </w:r>
      <w:r>
        <w:t xml:space="preserve">боту определяется перед промежуточным или итоговым контролем 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.р</w:t>
      </w:r>
      <w:proofErr w:type="gramEnd"/>
      <w:r>
        <w:rPr>
          <w:i/>
          <w:vertAlign w:val="subscript"/>
        </w:rPr>
        <w:t>абота</w:t>
      </w:r>
      <w:proofErr w:type="spellEnd"/>
      <w:r>
        <w:t>.</w:t>
      </w:r>
    </w:p>
    <w:p w:rsidR="0039488A" w:rsidRPr="005F5408" w:rsidRDefault="0039488A" w:rsidP="0039488A"/>
    <w:p w:rsidR="0039488A" w:rsidRDefault="0039488A" w:rsidP="0039488A">
      <w:pPr>
        <w:jc w:val="both"/>
      </w:pPr>
      <w:r>
        <w:t xml:space="preserve">Накопленная оценка учитывает также результаты студента по текущему контролю (за две контрольные работы) и формируется следующим образом: </w:t>
      </w:r>
    </w:p>
    <w:p w:rsidR="0039488A" w:rsidRPr="008E31C2" w:rsidRDefault="0039488A" w:rsidP="0039488A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на</w:t>
      </w:r>
      <w:r w:rsidRPr="002568B9">
        <w:rPr>
          <w:i/>
          <w:sz w:val="28"/>
          <w:szCs w:val="28"/>
          <w:vertAlign w:val="subscript"/>
        </w:rPr>
        <w:t>копленная</w:t>
      </w:r>
      <w:r w:rsidRPr="002568B9">
        <w:rPr>
          <w:sz w:val="28"/>
          <w:szCs w:val="28"/>
        </w:rPr>
        <w:t>=</w:t>
      </w:r>
      <w:proofErr w:type="spellEnd"/>
      <w:r w:rsidRPr="002568B9">
        <w:rPr>
          <w:sz w:val="28"/>
          <w:szCs w:val="28"/>
        </w:rPr>
        <w:t xml:space="preserve"> </w:t>
      </w:r>
      <w:r w:rsidRPr="00EF0C2F">
        <w:rPr>
          <w:i/>
          <w:sz w:val="28"/>
          <w:szCs w:val="28"/>
        </w:rPr>
        <w:t>0,</w:t>
      </w:r>
      <w:r w:rsidR="000C3172">
        <w:rPr>
          <w:i/>
          <w:sz w:val="28"/>
          <w:szCs w:val="28"/>
        </w:rPr>
        <w:t>6</w:t>
      </w:r>
      <w:r w:rsidRPr="002568B9">
        <w:rPr>
          <w:sz w:val="28"/>
          <w:szCs w:val="28"/>
        </w:rPr>
        <w:t>*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</w:t>
      </w:r>
      <w:r w:rsidR="000C3172">
        <w:rPr>
          <w:i/>
          <w:sz w:val="28"/>
          <w:szCs w:val="28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EF0C2F">
        <w:rPr>
          <w:i/>
          <w:sz w:val="28"/>
          <w:szCs w:val="28"/>
        </w:rPr>
        <w:t>0,</w:t>
      </w:r>
      <w:r w:rsidR="000C3172">
        <w:rPr>
          <w:i/>
          <w:sz w:val="28"/>
          <w:szCs w:val="28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A12246">
        <w:rPr>
          <w:i/>
          <w:sz w:val="28"/>
          <w:szCs w:val="28"/>
        </w:rPr>
        <w:t>О</w:t>
      </w:r>
      <w:r w:rsidRPr="00A12246">
        <w:rPr>
          <w:i/>
          <w:sz w:val="28"/>
          <w:szCs w:val="28"/>
          <w:vertAlign w:val="subscript"/>
        </w:rPr>
        <w:t>сам</w:t>
      </w:r>
      <w:proofErr w:type="gramStart"/>
      <w:r w:rsidRPr="00A12246">
        <w:rPr>
          <w:i/>
          <w:sz w:val="28"/>
          <w:szCs w:val="28"/>
          <w:vertAlign w:val="subscript"/>
        </w:rPr>
        <w:t>.р</w:t>
      </w:r>
      <w:proofErr w:type="gramEnd"/>
      <w:r w:rsidRPr="00A12246">
        <w:rPr>
          <w:i/>
          <w:sz w:val="28"/>
          <w:szCs w:val="28"/>
          <w:vertAlign w:val="subscript"/>
        </w:rPr>
        <w:t>абота</w:t>
      </w:r>
      <w:proofErr w:type="spellEnd"/>
    </w:p>
    <w:p w:rsidR="0039488A" w:rsidRPr="00D45D35" w:rsidRDefault="0039488A" w:rsidP="0039488A">
      <w:pPr>
        <w:spacing w:before="240"/>
        <w:rPr>
          <w:szCs w:val="24"/>
        </w:rPr>
      </w:pPr>
      <w:r w:rsidRPr="00D45D35">
        <w:rPr>
          <w:szCs w:val="24"/>
        </w:rPr>
        <w:t>где</w:t>
      </w:r>
      <w:r w:rsidRPr="00D45D35">
        <w:rPr>
          <w:szCs w:val="24"/>
          <w:vertAlign w:val="subscript"/>
        </w:rPr>
        <w:tab/>
      </w:r>
      <w:proofErr w:type="spellStart"/>
      <w:r w:rsidRPr="00D45D35">
        <w:rPr>
          <w:i/>
          <w:szCs w:val="24"/>
        </w:rPr>
        <w:t>О</w:t>
      </w:r>
      <w:r w:rsidRPr="00D45D35">
        <w:rPr>
          <w:i/>
          <w:szCs w:val="24"/>
          <w:vertAlign w:val="subscript"/>
        </w:rPr>
        <w:t>текущий</w:t>
      </w:r>
      <w:proofErr w:type="spellEnd"/>
      <w:r w:rsidRPr="00D45D35">
        <w:rPr>
          <w:szCs w:val="24"/>
        </w:rPr>
        <w:t xml:space="preserve">  =  </w:t>
      </w:r>
      <w:proofErr w:type="spellStart"/>
      <w:r w:rsidRPr="00D45D35">
        <w:rPr>
          <w:i/>
          <w:szCs w:val="24"/>
        </w:rPr>
        <w:t>О</w:t>
      </w:r>
      <w:r w:rsidRPr="00D45D35">
        <w:rPr>
          <w:i/>
          <w:szCs w:val="24"/>
          <w:vertAlign w:val="subscript"/>
        </w:rPr>
        <w:t>к</w:t>
      </w:r>
      <w:proofErr w:type="spellEnd"/>
      <w:r w:rsidRPr="00D45D35">
        <w:rPr>
          <w:i/>
          <w:szCs w:val="24"/>
          <w:vertAlign w:val="subscript"/>
        </w:rPr>
        <w:t>/</w:t>
      </w:r>
      <w:proofErr w:type="spellStart"/>
      <w:proofErr w:type="gramStart"/>
      <w:r w:rsidRPr="00D45D35">
        <w:rPr>
          <w:i/>
          <w:szCs w:val="24"/>
          <w:vertAlign w:val="subscript"/>
        </w:rPr>
        <w:t>р</w:t>
      </w:r>
      <w:proofErr w:type="spellEnd"/>
      <w:proofErr w:type="gramEnd"/>
      <w:r w:rsidRPr="00D45D35">
        <w:rPr>
          <w:szCs w:val="24"/>
        </w:rPr>
        <w:t>, которая является среднеарифметической оценкой за две контрольные работы</w:t>
      </w:r>
    </w:p>
    <w:p w:rsidR="0039488A" w:rsidRPr="00CB7E21" w:rsidRDefault="0039488A" w:rsidP="0039488A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>.</w:t>
      </w:r>
    </w:p>
    <w:p w:rsidR="0039488A" w:rsidRDefault="0039488A" w:rsidP="0039488A"/>
    <w:p w:rsidR="0039488A" w:rsidRDefault="0039488A" w:rsidP="0039488A">
      <w:r>
        <w:t>Результирующая оценка за дисциплину рассчитывается следующим образом:</w:t>
      </w:r>
    </w:p>
    <w:p w:rsidR="0039488A" w:rsidRPr="00945DDD" w:rsidRDefault="0039488A" w:rsidP="0039488A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39488A" w:rsidRPr="00CB7E21" w:rsidRDefault="0039488A" w:rsidP="0039488A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</w:t>
      </w:r>
      <w:r w:rsidRPr="00CB7E21">
        <w:t xml:space="preserve">. </w:t>
      </w:r>
    </w:p>
    <w:p w:rsidR="0039488A" w:rsidRPr="0039488A" w:rsidRDefault="0039488A" w:rsidP="0039488A">
      <w:pPr>
        <w:jc w:val="both"/>
        <w:rPr>
          <w:i/>
          <w:vertAlign w:val="subscript"/>
        </w:rPr>
      </w:pPr>
      <w:r w:rsidRPr="00CB7E21">
        <w:lastRenderedPageBreak/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39488A" w:rsidRPr="00CB7E21" w:rsidRDefault="0039488A" w:rsidP="0039488A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</w:t>
      </w:r>
      <w:r>
        <w:t>е</w:t>
      </w:r>
      <w:r>
        <w:t>ский</w:t>
      </w:r>
      <w:r w:rsidRPr="00CB7E21">
        <w:t xml:space="preserve">. </w:t>
      </w:r>
    </w:p>
    <w:p w:rsidR="00EE2215" w:rsidRPr="00B05179" w:rsidRDefault="00EE2215" w:rsidP="009C019E">
      <w:pPr>
        <w:pStyle w:val="a1"/>
        <w:numPr>
          <w:ilvl w:val="0"/>
          <w:numId w:val="0"/>
        </w:numPr>
        <w:ind w:left="1066"/>
      </w:pPr>
    </w:p>
    <w:p w:rsidR="00EE2215" w:rsidRDefault="00EE2215" w:rsidP="00297F09">
      <w:pPr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Содержание</w:t>
      </w:r>
      <w:proofErr w:type="spellEnd"/>
      <w:r w:rsidRPr="007002C9">
        <w:t xml:space="preserve"> </w:t>
      </w:r>
      <w:proofErr w:type="spellStart"/>
      <w:r w:rsidRPr="007002C9">
        <w:t>дисциплины</w:t>
      </w:r>
      <w:proofErr w:type="spellEnd"/>
    </w:p>
    <w:p w:rsidR="00EE2215" w:rsidRDefault="00EE2215" w:rsidP="003B071A">
      <w:pPr>
        <w:pStyle w:val="11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E2215" w:rsidRDefault="00EE2215" w:rsidP="005402A8">
      <w:pPr>
        <w:jc w:val="both"/>
        <w:rPr>
          <w:b/>
          <w:iCs/>
        </w:rPr>
      </w:pPr>
      <w:r w:rsidRPr="009248AB">
        <w:rPr>
          <w:b/>
          <w:iCs/>
          <w:u w:val="single"/>
        </w:rPr>
        <w:t>Раздел</w:t>
      </w:r>
      <w:r>
        <w:rPr>
          <w:b/>
          <w:iCs/>
          <w:u w:val="single"/>
        </w:rPr>
        <w:t xml:space="preserve"> 1</w:t>
      </w:r>
      <w:r w:rsidRPr="009248AB">
        <w:rPr>
          <w:b/>
          <w:iCs/>
          <w:u w:val="single"/>
        </w:rPr>
        <w:t>.</w:t>
      </w:r>
      <w:r w:rsidRPr="006D4183">
        <w:rPr>
          <w:b/>
          <w:szCs w:val="24"/>
          <w:lang w:eastAsia="ru-RU"/>
        </w:rPr>
        <w:t>Основные тенденции развития сферы услуг</w:t>
      </w:r>
      <w:r w:rsidRPr="006D4183">
        <w:rPr>
          <w:b/>
          <w:iCs/>
        </w:rPr>
        <w:t>.</w:t>
      </w:r>
    </w:p>
    <w:p w:rsidR="00EE2215" w:rsidRDefault="00EE2215" w:rsidP="009248AB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Сущность услуг и их место в современной экономической системе. Изменение сущности услуг на различных этапах развития постиндустриальной экономики. Факторы, определяющие новую роль услуг. Особенности развития сферы услуг в России в пор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форменный период.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4D763B">
        <w:t>2</w:t>
      </w:r>
      <w:r w:rsidR="0051098B">
        <w:t xml:space="preserve"> </w:t>
      </w:r>
      <w:r>
        <w:t xml:space="preserve">ч. (лекции) и </w:t>
      </w:r>
      <w:r w:rsidR="003A3FFB">
        <w:t>2</w:t>
      </w:r>
      <w:r>
        <w:t xml:space="preserve"> ч. (семинары): коллективная диску</w:t>
      </w:r>
      <w:r>
        <w:t>с</w:t>
      </w:r>
      <w:r>
        <w:t>сия «Мозговой штурм «Формирование услуг в стиле 3.0»»</w:t>
      </w:r>
    </w:p>
    <w:p w:rsidR="00EE2215" w:rsidRDefault="00EE2215" w:rsidP="009A13CA">
      <w:pPr>
        <w:jc w:val="both"/>
        <w:rPr>
          <w:u w:val="single"/>
        </w:rPr>
      </w:pPr>
    </w:p>
    <w:p w:rsidR="00EE2215" w:rsidRPr="004209DF" w:rsidRDefault="00EE2215" w:rsidP="009A13CA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A13CA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6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1, С.</w:t>
      </w:r>
      <w:r>
        <w:t xml:space="preserve"> 6-19.</w:t>
      </w:r>
    </w:p>
    <w:p w:rsidR="00EE2215" w:rsidRDefault="00EE2215" w:rsidP="00BE2AAF">
      <w:pPr>
        <w:jc w:val="both"/>
      </w:pPr>
    </w:p>
    <w:p w:rsidR="00EE2215" w:rsidRPr="00A86990" w:rsidRDefault="00EE2215" w:rsidP="00BE2AAF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0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2007, Глава 1, С. 8-29.</w:t>
      </w:r>
    </w:p>
    <w:p w:rsidR="0051098B" w:rsidRDefault="0051098B" w:rsidP="0051098B">
      <w:pPr>
        <w:numPr>
          <w:ilvl w:val="0"/>
          <w:numId w:val="20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1, С. 7-19.</w:t>
      </w:r>
    </w:p>
    <w:p w:rsidR="00EE2215" w:rsidRDefault="00EE2215" w:rsidP="00010A02">
      <w:pPr>
        <w:numPr>
          <w:ilvl w:val="0"/>
          <w:numId w:val="20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здательский дом «Вильямс», 2005, Глава 1, С. 31-40.</w:t>
      </w:r>
    </w:p>
    <w:p w:rsidR="00EE2215" w:rsidRPr="00EB15A6" w:rsidRDefault="00EE2215" w:rsidP="00010A02">
      <w:pPr>
        <w:numPr>
          <w:ilvl w:val="0"/>
          <w:numId w:val="20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Питер, 2005</w:t>
      </w:r>
      <w:r>
        <w:rPr>
          <w:szCs w:val="24"/>
        </w:rPr>
        <w:t>, Гл. 1, С. 8-35</w:t>
      </w:r>
    </w:p>
    <w:p w:rsidR="00EE2215" w:rsidRPr="006E2982" w:rsidRDefault="00667784" w:rsidP="00010A02">
      <w:pPr>
        <w:numPr>
          <w:ilvl w:val="0"/>
          <w:numId w:val="20"/>
        </w:numPr>
        <w:jc w:val="both"/>
        <w:rPr>
          <w:szCs w:val="24"/>
        </w:rPr>
      </w:pPr>
      <w:hyperlink r:id="rId10" w:anchor="persons" w:tooltip="Б. Джозеф Пайн II, Джеймс Х. Гилмор" w:history="1"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Пайн</w:t>
        </w:r>
        <w:proofErr w:type="spellEnd"/>
        <w:r w:rsidR="00EE2215" w:rsidRPr="00C2547F">
          <w:rPr>
            <w:rStyle w:val="ad"/>
            <w:color w:val="auto"/>
            <w:szCs w:val="24"/>
            <w:u w:val="none"/>
          </w:rPr>
          <w:t xml:space="preserve"> Б. </w:t>
        </w:r>
        <w:r w:rsidR="00EE2215" w:rsidRPr="00C2547F">
          <w:rPr>
            <w:rStyle w:val="ad"/>
            <w:color w:val="auto"/>
            <w:szCs w:val="24"/>
            <w:u w:val="none"/>
            <w:lang w:val="en-US"/>
          </w:rPr>
          <w:t>II</w:t>
        </w:r>
        <w:r w:rsidR="00EE2215" w:rsidRPr="00C2547F">
          <w:rPr>
            <w:rStyle w:val="ad"/>
            <w:color w:val="auto"/>
            <w:szCs w:val="24"/>
            <w:u w:val="none"/>
          </w:rPr>
          <w:t xml:space="preserve">, </w:t>
        </w:r>
        <w:proofErr w:type="spellStart"/>
        <w:r w:rsidR="00EE2215" w:rsidRPr="00C2547F">
          <w:rPr>
            <w:rStyle w:val="ad"/>
            <w:color w:val="auto"/>
            <w:szCs w:val="24"/>
            <w:u w:val="none"/>
          </w:rPr>
          <w:t>Гилмор</w:t>
        </w:r>
        <w:proofErr w:type="spellEnd"/>
      </w:hyperlink>
      <w:r w:rsidR="00EE2215" w:rsidRPr="006E2982">
        <w:rPr>
          <w:szCs w:val="24"/>
        </w:rPr>
        <w:t xml:space="preserve"> Д. </w:t>
      </w:r>
      <w:r w:rsidR="00EE2215" w:rsidRPr="006E2982">
        <w:rPr>
          <w:kern w:val="36"/>
          <w:szCs w:val="24"/>
        </w:rPr>
        <w:t xml:space="preserve">Экономика впечатлений. Работа - это театр, а каждый бизнес – сцена - </w:t>
      </w:r>
      <w:r w:rsidR="00EE2215" w:rsidRPr="006E2982">
        <w:rPr>
          <w:szCs w:val="24"/>
        </w:rPr>
        <w:t>М.: Издательский дом «Вильямс», 2005</w:t>
      </w:r>
      <w:r w:rsidR="00EE2215">
        <w:rPr>
          <w:szCs w:val="24"/>
        </w:rPr>
        <w:t>, С.25-43</w:t>
      </w:r>
    </w:p>
    <w:p w:rsidR="00EE2215" w:rsidRDefault="00EE2215" w:rsidP="00010A02">
      <w:pPr>
        <w:numPr>
          <w:ilvl w:val="0"/>
          <w:numId w:val="20"/>
        </w:numPr>
        <w:jc w:val="both"/>
      </w:pPr>
      <w:r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Настольная книга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Вершина, 2006, Глава 1, С.20-43</w:t>
      </w:r>
    </w:p>
    <w:p w:rsidR="009B4321" w:rsidRPr="002D285B" w:rsidRDefault="002D285B" w:rsidP="00010A02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2D285B">
        <w:rPr>
          <w:szCs w:val="24"/>
        </w:rPr>
        <w:t>Беквит</w:t>
      </w:r>
      <w:proofErr w:type="spellEnd"/>
      <w:r w:rsidRPr="002D285B">
        <w:rPr>
          <w:szCs w:val="24"/>
        </w:rPr>
        <w:t xml:space="preserve"> Г. Продавая незримое: руководство по современному маркетингу услуг / Г. </w:t>
      </w:r>
      <w:proofErr w:type="spellStart"/>
      <w:r w:rsidRPr="002D285B">
        <w:rPr>
          <w:szCs w:val="24"/>
        </w:rPr>
        <w:t>Беквит</w:t>
      </w:r>
      <w:proofErr w:type="spellEnd"/>
      <w:r w:rsidRPr="002D285B">
        <w:rPr>
          <w:szCs w:val="24"/>
        </w:rPr>
        <w:t xml:space="preserve">; пер. с англ. М.: </w:t>
      </w:r>
      <w:proofErr w:type="spellStart"/>
      <w:r w:rsidRPr="002D285B">
        <w:rPr>
          <w:szCs w:val="24"/>
        </w:rPr>
        <w:t>Альпина</w:t>
      </w:r>
      <w:proofErr w:type="spellEnd"/>
      <w:r w:rsidRPr="002D285B">
        <w:rPr>
          <w:szCs w:val="24"/>
        </w:rPr>
        <w:t xml:space="preserve"> бизнес букс, 2004. 271 </w:t>
      </w:r>
      <w:proofErr w:type="gramStart"/>
      <w:r w:rsidRPr="002D285B">
        <w:rPr>
          <w:szCs w:val="24"/>
        </w:rPr>
        <w:t>с</w:t>
      </w:r>
      <w:proofErr w:type="gramEnd"/>
      <w:r w:rsidRPr="002D285B">
        <w:rPr>
          <w:szCs w:val="24"/>
        </w:rPr>
        <w:t xml:space="preserve">. </w:t>
      </w:r>
    </w:p>
    <w:p w:rsidR="00EE2215" w:rsidRPr="007137BE" w:rsidRDefault="004E468C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proofErr w:type="spellStart"/>
      <w:r w:rsidRPr="004E468C">
        <w:rPr>
          <w:rFonts w:eastAsia="Times New Roman"/>
          <w:szCs w:val="24"/>
          <w:lang w:val="en-US" w:eastAsia="ru-RU"/>
        </w:rPr>
        <w:t>Tronvoll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B., Brown S. W., </w:t>
      </w:r>
      <w:proofErr w:type="spellStart"/>
      <w:r w:rsidRPr="004E468C">
        <w:rPr>
          <w:rFonts w:eastAsia="Times New Roman"/>
          <w:szCs w:val="24"/>
          <w:lang w:val="en-US" w:eastAsia="ru-RU"/>
        </w:rPr>
        <w:t>Gremler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D. D., </w:t>
      </w:r>
      <w:proofErr w:type="spellStart"/>
      <w:r w:rsidRPr="004E468C">
        <w:rPr>
          <w:rFonts w:eastAsia="Times New Roman"/>
          <w:szCs w:val="24"/>
          <w:lang w:val="en-US" w:eastAsia="ru-RU"/>
        </w:rPr>
        <w:t>Edvardsson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B., (2011),"Paradigms in service </w:t>
      </w:r>
      <w:proofErr w:type="spellStart"/>
      <w:r w:rsidRPr="004E468C">
        <w:rPr>
          <w:rFonts w:eastAsia="Times New Roman"/>
          <w:szCs w:val="24"/>
          <w:lang w:val="en-US" w:eastAsia="ru-RU"/>
        </w:rPr>
        <w:t>research",Journal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 of Service Management, Vol. 22 </w:t>
      </w:r>
      <w:proofErr w:type="spellStart"/>
      <w:r w:rsidRPr="004E468C">
        <w:rPr>
          <w:rFonts w:eastAsia="Times New Roman"/>
          <w:szCs w:val="24"/>
          <w:lang w:val="en-US" w:eastAsia="ru-RU"/>
        </w:rPr>
        <w:t>Iss</w:t>
      </w:r>
      <w:proofErr w:type="spellEnd"/>
      <w:r w:rsidRPr="004E468C">
        <w:rPr>
          <w:rFonts w:eastAsia="Times New Roman"/>
          <w:szCs w:val="24"/>
          <w:lang w:val="en-US" w:eastAsia="ru-RU"/>
        </w:rPr>
        <w:t xml:space="preserve">: 5 pp. 560 </w:t>
      </w:r>
      <w:r w:rsidR="007137BE">
        <w:rPr>
          <w:rFonts w:eastAsia="Times New Roman"/>
          <w:szCs w:val="24"/>
          <w:lang w:val="en-US" w:eastAsia="ru-RU"/>
        </w:rPr>
        <w:t>–</w:t>
      </w:r>
      <w:r w:rsidRPr="004E468C">
        <w:rPr>
          <w:rFonts w:eastAsia="Times New Roman"/>
          <w:szCs w:val="24"/>
          <w:lang w:val="en-US" w:eastAsia="ru-RU"/>
        </w:rPr>
        <w:t xml:space="preserve"> 585</w:t>
      </w:r>
    </w:p>
    <w:p w:rsidR="007137BE" w:rsidRPr="004E468C" w:rsidRDefault="007137BE" w:rsidP="004E468C">
      <w:pPr>
        <w:numPr>
          <w:ilvl w:val="0"/>
          <w:numId w:val="20"/>
        </w:numPr>
        <w:jc w:val="both"/>
        <w:rPr>
          <w:szCs w:val="24"/>
          <w:lang w:val="en-US"/>
        </w:rPr>
      </w:pPr>
      <w:proofErr w:type="spellStart"/>
      <w:r w:rsidRPr="002461DE">
        <w:rPr>
          <w:lang w:val="en-US"/>
        </w:rPr>
        <w:t>Vargo</w:t>
      </w:r>
      <w:proofErr w:type="spellEnd"/>
      <w:r w:rsidRPr="002461DE">
        <w:rPr>
          <w:lang w:val="en-US"/>
        </w:rPr>
        <w:t xml:space="preserve"> S</w:t>
      </w:r>
      <w:r w:rsidRPr="007137BE">
        <w:rPr>
          <w:lang w:val="en-US"/>
        </w:rPr>
        <w:t>.</w:t>
      </w:r>
      <w:r w:rsidRPr="002461DE">
        <w:rPr>
          <w:lang w:val="en-US"/>
        </w:rPr>
        <w:t xml:space="preserve">L. and </w:t>
      </w:r>
      <w:proofErr w:type="spellStart"/>
      <w:r w:rsidRPr="002461DE">
        <w:rPr>
          <w:lang w:val="en-US"/>
        </w:rPr>
        <w:t>LuschR</w:t>
      </w:r>
      <w:proofErr w:type="spellEnd"/>
      <w:r w:rsidRPr="007137BE">
        <w:rPr>
          <w:lang w:val="en-US"/>
        </w:rPr>
        <w:t>.</w:t>
      </w:r>
      <w:r w:rsidRPr="002461DE">
        <w:rPr>
          <w:lang w:val="en-US"/>
        </w:rPr>
        <w:t xml:space="preserve"> F., “Service-Dominant Logic: Continuing the Evolution,” Jou</w:t>
      </w:r>
      <w:r w:rsidRPr="002461DE">
        <w:rPr>
          <w:lang w:val="en-US"/>
        </w:rPr>
        <w:t>r</w:t>
      </w:r>
      <w:r w:rsidRPr="002461DE">
        <w:rPr>
          <w:lang w:val="en-US"/>
        </w:rPr>
        <w:t>nal of the Academy of Marketing Science 36(Spring 2008), 1-10.</w:t>
      </w:r>
    </w:p>
    <w:p w:rsidR="004E468C" w:rsidRPr="007137BE" w:rsidRDefault="004E468C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:rsidR="00EE2215" w:rsidRDefault="00EE2215" w:rsidP="005402A8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2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3B071A">
        <w:rPr>
          <w:rFonts w:ascii="Times New Roman" w:hAnsi="Times New Roman" w:cs="Times New Roman"/>
          <w:b/>
          <w:sz w:val="24"/>
          <w:szCs w:val="24"/>
          <w:lang w:eastAsia="ru-RU"/>
        </w:rPr>
        <w:t>Понятие, характеристики и классификация услуг</w:t>
      </w:r>
    </w:p>
    <w:p w:rsidR="00EE2215" w:rsidRDefault="00EE2215" w:rsidP="00233FA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5831BF">
        <w:rPr>
          <w:szCs w:val="24"/>
          <w:lang w:eastAsia="ru-RU"/>
        </w:rPr>
        <w:t>онятия "услуга" и "сфера услуг"</w:t>
      </w:r>
      <w:r>
        <w:rPr>
          <w:szCs w:val="24"/>
          <w:lang w:eastAsia="ru-RU"/>
        </w:rPr>
        <w:t>. Услуга как специфический вид товара. Характ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ристики услуги. Классификации и классификаторы услуг, их применение в практической деятельности.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B21C43">
        <w:t>1</w:t>
      </w:r>
      <w:r>
        <w:t xml:space="preserve"> ч. (лекции) и 2 ч. (семинары): ситуационная игра «Разработка комплекса услуг музыкального фестиваля».</w:t>
      </w:r>
    </w:p>
    <w:p w:rsidR="00EE2215" w:rsidRDefault="00EE2215" w:rsidP="00233FA6">
      <w:pPr>
        <w:ind w:firstLine="708"/>
        <w:jc w:val="both"/>
        <w:rPr>
          <w:szCs w:val="24"/>
          <w:lang w:eastAsia="ru-RU"/>
        </w:rPr>
      </w:pPr>
    </w:p>
    <w:p w:rsidR="00EE2215" w:rsidRPr="004209DF" w:rsidRDefault="00EE2215" w:rsidP="00233FA6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233FA6">
      <w:pPr>
        <w:ind w:firstLine="708"/>
        <w:jc w:val="both"/>
        <w:rPr>
          <w:iCs/>
        </w:rPr>
      </w:pPr>
      <w:r w:rsidRPr="00730230">
        <w:rPr>
          <w:i/>
        </w:rPr>
        <w:t>Основная:</w:t>
      </w:r>
    </w:p>
    <w:p w:rsidR="00EE2215" w:rsidRDefault="00EE2215" w:rsidP="0051098B">
      <w:pPr>
        <w:ind w:left="720" w:firstLine="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Главы 2,3, С.</w:t>
      </w:r>
      <w:r>
        <w:t>20-45.</w:t>
      </w:r>
    </w:p>
    <w:p w:rsidR="00EE2215" w:rsidRPr="00A86990" w:rsidRDefault="00EE2215" w:rsidP="00ED79C6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1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2007, Глава 1, С. 30-32.</w:t>
      </w:r>
    </w:p>
    <w:p w:rsidR="00EE2215" w:rsidRPr="00EA30A6" w:rsidRDefault="0051098B" w:rsidP="00010A02">
      <w:pPr>
        <w:numPr>
          <w:ilvl w:val="0"/>
          <w:numId w:val="21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1, С. 15-35.</w:t>
      </w:r>
      <w:r w:rsidR="00EE2215" w:rsidRPr="005831BF">
        <w:t>Лавлок К. Маркетинг услуг: персонал, технол</w:t>
      </w:r>
      <w:r w:rsidR="00EE2215" w:rsidRPr="005831BF">
        <w:t>о</w:t>
      </w:r>
      <w:r w:rsidR="00EE2215" w:rsidRPr="005831BF">
        <w:t xml:space="preserve">гии, стратегии. </w:t>
      </w:r>
      <w:r w:rsidR="00EE2215">
        <w:t xml:space="preserve">- </w:t>
      </w:r>
      <w:r w:rsidR="00EE2215" w:rsidRPr="005831BF">
        <w:t>М.: И</w:t>
      </w:r>
      <w:r w:rsidR="00EE2215">
        <w:t>здательский дом «Вильямс», 2005, Глава 2, С. 72-78.</w:t>
      </w:r>
    </w:p>
    <w:p w:rsidR="00EE2215" w:rsidRPr="00EB15A6" w:rsidRDefault="00EE2215" w:rsidP="00010A02">
      <w:pPr>
        <w:numPr>
          <w:ilvl w:val="0"/>
          <w:numId w:val="21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Гл. 3, С. 46-61</w:t>
      </w:r>
    </w:p>
    <w:p w:rsidR="00EE2215" w:rsidRDefault="00EE2215" w:rsidP="00010A02">
      <w:pPr>
        <w:numPr>
          <w:ilvl w:val="0"/>
          <w:numId w:val="21"/>
        </w:numPr>
        <w:jc w:val="both"/>
      </w:pPr>
      <w:r>
        <w:lastRenderedPageBreak/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Настольная книга </w:t>
      </w:r>
      <w:proofErr w:type="gramStart"/>
      <w:r>
        <w:t>росси</w:t>
      </w:r>
      <w:r>
        <w:t>й</w:t>
      </w:r>
      <w:r>
        <w:t>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Вершина, 2006, Глава 4, С.133-146</w:t>
      </w:r>
    </w:p>
    <w:p w:rsidR="00523EB9" w:rsidRPr="00523EB9" w:rsidRDefault="00523EB9" w:rsidP="00523EB9">
      <w:pPr>
        <w:numPr>
          <w:ilvl w:val="0"/>
          <w:numId w:val="21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</w:t>
      </w:r>
      <w:proofErr w:type="spellStart"/>
      <w:r w:rsidRPr="004E468C">
        <w:rPr>
          <w:color w:val="000000"/>
          <w:szCs w:val="24"/>
        </w:rPr>
        <w:t>Рендер</w:t>
      </w:r>
      <w:proofErr w:type="spellEnd"/>
      <w:r w:rsidRPr="004E468C">
        <w:rPr>
          <w:color w:val="000000"/>
          <w:szCs w:val="24"/>
        </w:rPr>
        <w:t xml:space="preserve">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1-2, С. 23-68.</w:t>
      </w:r>
    </w:p>
    <w:p w:rsidR="008C1B60" w:rsidRPr="008C1B60" w:rsidRDefault="00523EB9" w:rsidP="008C1B60">
      <w:pPr>
        <w:numPr>
          <w:ilvl w:val="0"/>
          <w:numId w:val="21"/>
        </w:numPr>
        <w:jc w:val="both"/>
        <w:rPr>
          <w:szCs w:val="24"/>
          <w:lang w:val="en-US"/>
        </w:rPr>
      </w:pPr>
      <w:r>
        <w:rPr>
          <w:rFonts w:eastAsia="Times New Roman"/>
          <w:szCs w:val="24"/>
          <w:lang w:val="en-US" w:eastAsia="ru-RU"/>
        </w:rPr>
        <w:t>Cronin, J</w:t>
      </w:r>
      <w:r w:rsidR="008C1B60" w:rsidRPr="008C1B60">
        <w:rPr>
          <w:rFonts w:eastAsia="Times New Roman"/>
          <w:szCs w:val="24"/>
          <w:lang w:val="en-US" w:eastAsia="ru-RU"/>
        </w:rPr>
        <w:t xml:space="preserve">.J. and Taylor, S.A. (1992), “Measuring service quality – a reexamination </w:t>
      </w:r>
      <w:proofErr w:type="spellStart"/>
      <w:r w:rsidR="008C1B60" w:rsidRPr="008C1B60">
        <w:rPr>
          <w:rFonts w:eastAsia="Times New Roman"/>
          <w:szCs w:val="24"/>
          <w:lang w:val="en-US" w:eastAsia="ru-RU"/>
        </w:rPr>
        <w:t>andextension</w:t>
      </w:r>
      <w:proofErr w:type="spellEnd"/>
      <w:r w:rsidR="008C1B60" w:rsidRPr="008C1B60">
        <w:rPr>
          <w:rFonts w:eastAsia="Times New Roman"/>
          <w:szCs w:val="24"/>
          <w:lang w:val="en-US" w:eastAsia="ru-RU"/>
        </w:rPr>
        <w:t>”, Journal of Marketing, Vol. 56, pp. 55-68.</w:t>
      </w:r>
    </w:p>
    <w:p w:rsidR="008C1B60" w:rsidRPr="0051098B" w:rsidRDefault="008C1B60" w:rsidP="008C1B60">
      <w:pPr>
        <w:numPr>
          <w:ilvl w:val="0"/>
          <w:numId w:val="21"/>
        </w:numPr>
        <w:jc w:val="both"/>
        <w:rPr>
          <w:color w:val="000000" w:themeColor="text1"/>
          <w:szCs w:val="24"/>
          <w:lang w:val="en-US"/>
        </w:rPr>
      </w:pPr>
      <w:r w:rsidRPr="008C1B60">
        <w:rPr>
          <w:rFonts w:eastAsia="Times New Roman"/>
          <w:szCs w:val="24"/>
          <w:lang w:val="en-US" w:eastAsia="ru-RU"/>
        </w:rPr>
        <w:t>Lovelock C. H.</w:t>
      </w:r>
      <w:r w:rsidR="0039488A" w:rsidRPr="0039488A">
        <w:rPr>
          <w:rFonts w:eastAsia="Times New Roman"/>
          <w:szCs w:val="24"/>
          <w:lang w:val="en-US" w:eastAsia="ru-RU"/>
        </w:rPr>
        <w:t xml:space="preserve"> </w:t>
      </w:r>
      <w:r w:rsidRPr="008C1B60">
        <w:rPr>
          <w:rFonts w:eastAsia="Times New Roman"/>
          <w:szCs w:val="24"/>
          <w:lang w:val="en-US" w:eastAsia="ru-RU"/>
        </w:rPr>
        <w:t>Classifying Services to Gain Strategic Marketing Insights</w:t>
      </w:r>
      <w:r w:rsidR="0039488A" w:rsidRPr="0039488A">
        <w:rPr>
          <w:rFonts w:eastAsia="Times New Roman"/>
          <w:szCs w:val="24"/>
          <w:lang w:val="en-US" w:eastAsia="ru-RU"/>
        </w:rPr>
        <w:t xml:space="preserve"> </w:t>
      </w:r>
      <w:r w:rsidRPr="008C1B60">
        <w:rPr>
          <w:rFonts w:eastAsia="Times New Roman"/>
          <w:i/>
          <w:iCs/>
          <w:szCs w:val="24"/>
          <w:lang w:val="en-US" w:eastAsia="ru-RU"/>
        </w:rPr>
        <w:t xml:space="preserve">Journal of </w:t>
      </w:r>
      <w:r w:rsidRPr="0051098B">
        <w:rPr>
          <w:rFonts w:eastAsia="Times New Roman"/>
          <w:i/>
          <w:iCs/>
          <w:color w:val="000000" w:themeColor="text1"/>
          <w:szCs w:val="24"/>
          <w:lang w:val="en-US" w:eastAsia="ru-RU"/>
        </w:rPr>
        <w:t>Marketing</w:t>
      </w:r>
      <w:r w:rsidRPr="0051098B">
        <w:rPr>
          <w:rFonts w:eastAsia="Times New Roman"/>
          <w:color w:val="000000" w:themeColor="text1"/>
          <w:szCs w:val="24"/>
          <w:lang w:val="en-US" w:eastAsia="ru-RU"/>
        </w:rPr>
        <w:t xml:space="preserve"> , Vol. 47, No. 3 (Summer, 1983), pp. 9-20 </w:t>
      </w:r>
    </w:p>
    <w:p w:rsidR="008C1B60" w:rsidRPr="0051098B" w:rsidRDefault="00523EB9" w:rsidP="008C1B60">
      <w:pPr>
        <w:numPr>
          <w:ilvl w:val="0"/>
          <w:numId w:val="21"/>
        </w:numPr>
        <w:jc w:val="both"/>
        <w:rPr>
          <w:color w:val="000000" w:themeColor="text1"/>
          <w:szCs w:val="24"/>
          <w:lang w:val="en-US"/>
        </w:rPr>
      </w:pPr>
      <w:r w:rsidRPr="0051098B">
        <w:rPr>
          <w:color w:val="000000" w:themeColor="text1"/>
          <w:szCs w:val="24"/>
          <w:lang w:val="en-US"/>
        </w:rPr>
        <w:t xml:space="preserve">Sandy Ng, </w:t>
      </w:r>
      <w:proofErr w:type="spellStart"/>
      <w:r w:rsidRPr="0051098B">
        <w:rPr>
          <w:color w:val="000000" w:themeColor="text1"/>
          <w:szCs w:val="24"/>
          <w:lang w:val="en-US"/>
        </w:rPr>
        <w:t>Rebekah</w:t>
      </w:r>
      <w:proofErr w:type="spellEnd"/>
      <w:r w:rsidRPr="0051098B">
        <w:rPr>
          <w:color w:val="000000" w:themeColor="text1"/>
          <w:szCs w:val="24"/>
          <w:lang w:val="en-US"/>
        </w:rPr>
        <w:t xml:space="preserve"> Russell-Bennett, Tracey Dagger (2007) "A typology of mass se</w:t>
      </w:r>
      <w:r w:rsidRPr="0051098B">
        <w:rPr>
          <w:color w:val="000000" w:themeColor="text1"/>
          <w:szCs w:val="24"/>
          <w:lang w:val="en-US"/>
        </w:rPr>
        <w:t>r</w:t>
      </w:r>
      <w:r w:rsidRPr="0051098B">
        <w:rPr>
          <w:color w:val="000000" w:themeColor="text1"/>
          <w:szCs w:val="24"/>
          <w:lang w:val="en-US"/>
        </w:rPr>
        <w:t>vices: the role of service delivery and consumption purpose in classifying service e</w:t>
      </w:r>
      <w:r w:rsidRPr="0051098B">
        <w:rPr>
          <w:color w:val="000000" w:themeColor="text1"/>
          <w:szCs w:val="24"/>
          <w:lang w:val="en-US"/>
        </w:rPr>
        <w:t>x</w:t>
      </w:r>
      <w:r w:rsidRPr="0051098B">
        <w:rPr>
          <w:color w:val="000000" w:themeColor="text1"/>
          <w:szCs w:val="24"/>
          <w:lang w:val="en-US"/>
        </w:rPr>
        <w:t>periences", Journal of Services Marketing, Vol.21 No.7</w:t>
      </w:r>
    </w:p>
    <w:p w:rsidR="00027906" w:rsidRPr="0051098B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Cs w:val="24"/>
          <w:lang w:val="en-US" w:eastAsia="ru-RU"/>
        </w:rPr>
      </w:pP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 xml:space="preserve">McDougall, Gordon H., and Douglas W. </w:t>
      </w:r>
      <w:proofErr w:type="spellStart"/>
      <w:proofErr w:type="gramStart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Snetsinger</w:t>
      </w:r>
      <w:proofErr w:type="spellEnd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(</w:t>
      </w:r>
      <w:proofErr w:type="gramEnd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1990), “The Intangibility of Se</w:t>
      </w: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r</w:t>
      </w: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vices: Measurement and Competitive Perspectives,” Journal of Services Marketing, 4 (4), 27-40.</w:t>
      </w:r>
    </w:p>
    <w:p w:rsidR="00027906" w:rsidRPr="0051098B" w:rsidRDefault="00027906" w:rsidP="0002790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/>
          <w:iCs/>
          <w:color w:val="000000" w:themeColor="text1"/>
          <w:szCs w:val="24"/>
          <w:lang w:val="en-US" w:eastAsia="ru-RU"/>
        </w:rPr>
      </w:pPr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 xml:space="preserve">Lovelock C.H. and </w:t>
      </w:r>
      <w:proofErr w:type="spellStart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>Gummesson</w:t>
      </w:r>
      <w:proofErr w:type="spellEnd"/>
      <w:r w:rsidRPr="0051098B">
        <w:rPr>
          <w:rFonts w:eastAsia="Times New Roman"/>
          <w:iCs/>
          <w:color w:val="000000" w:themeColor="text1"/>
          <w:szCs w:val="24"/>
          <w:lang w:val="en-US" w:eastAsia="ru-RU"/>
        </w:rPr>
        <w:t xml:space="preserve"> E., “Whither Services Marketing? In Search of a New Paradigm and Fresh Perspectives,” Journal of Service Research, 7, August 2004, 20-41. </w:t>
      </w:r>
    </w:p>
    <w:p w:rsidR="00EE2215" w:rsidRDefault="00EE2215" w:rsidP="00CA561C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561C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 3.</w:t>
      </w:r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>Целеполагание</w:t>
      </w:r>
      <w:proofErr w:type="spellEnd"/>
      <w:r w:rsidRPr="00CA5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организациях сферы услуг</w:t>
      </w:r>
      <w:r w:rsidR="00B21C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21C43" w:rsidRPr="00C558CC">
        <w:rPr>
          <w:rFonts w:ascii="Times New Roman" w:hAnsi="Times New Roman"/>
          <w:b/>
          <w:sz w:val="24"/>
          <w:szCs w:val="24"/>
          <w:lang w:eastAsia="ru-RU"/>
        </w:rPr>
        <w:t>Ресурсы обеспечения деятельности организации  сферы услуг</w:t>
      </w:r>
      <w:r w:rsidR="00B21C4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B21C43" w:rsidRDefault="00EE2215" w:rsidP="00B21C43">
      <w:pPr>
        <w:jc w:val="both"/>
      </w:pPr>
      <w:r>
        <w:rPr>
          <w:szCs w:val="24"/>
          <w:lang w:eastAsia="ru-RU"/>
        </w:rPr>
        <w:t>Целевая и ресурсная составляющие менеджмента услуг. Миссия и цели деятельн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 xml:space="preserve">сти организаций сферы услуг. Секторальные и отраслевые особенности </w:t>
      </w:r>
      <w:proofErr w:type="spellStart"/>
      <w:r>
        <w:rPr>
          <w:szCs w:val="24"/>
          <w:lang w:eastAsia="ru-RU"/>
        </w:rPr>
        <w:t>целеполагания</w:t>
      </w:r>
      <w:proofErr w:type="spellEnd"/>
      <w:r>
        <w:rPr>
          <w:szCs w:val="24"/>
          <w:lang w:eastAsia="ru-RU"/>
        </w:rPr>
        <w:t xml:space="preserve"> в сфере услуг. Особенности </w:t>
      </w:r>
      <w:proofErr w:type="spellStart"/>
      <w:r>
        <w:rPr>
          <w:szCs w:val="24"/>
          <w:lang w:eastAsia="ru-RU"/>
        </w:rPr>
        <w:t>целеполагания</w:t>
      </w:r>
      <w:proofErr w:type="spellEnd"/>
      <w:r>
        <w:rPr>
          <w:szCs w:val="24"/>
          <w:lang w:eastAsia="ru-RU"/>
        </w:rPr>
        <w:t xml:space="preserve"> в государственных и общественных организац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ях сферы услуг.</w:t>
      </w:r>
      <w:r w:rsidR="00B21C43" w:rsidRPr="00B21C43">
        <w:rPr>
          <w:szCs w:val="24"/>
          <w:lang w:eastAsia="ru-RU"/>
        </w:rPr>
        <w:t xml:space="preserve"> </w:t>
      </w:r>
      <w:r w:rsidR="00B21C43">
        <w:rPr>
          <w:szCs w:val="24"/>
          <w:lang w:eastAsia="ru-RU"/>
        </w:rPr>
        <w:t xml:space="preserve">Особенности привлечения ресурсов в сферу услуг. </w:t>
      </w:r>
      <w:r w:rsidR="00B21C43">
        <w:t>Факторы диффере</w:t>
      </w:r>
      <w:r w:rsidR="00B21C43">
        <w:t>н</w:t>
      </w:r>
      <w:r w:rsidR="00B21C43">
        <w:t>циации ресурсной базы сферы услуг. Материально-технические ресурсы, трудовые, те</w:t>
      </w:r>
      <w:r w:rsidR="00B21C43">
        <w:t>х</w:t>
      </w:r>
      <w:r w:rsidR="00B21C43">
        <w:t>нологические, информационные, временные, пространственные, административные, ф</w:t>
      </w:r>
      <w:r w:rsidR="00B21C43">
        <w:t>и</w:t>
      </w:r>
      <w:r w:rsidR="00B21C43">
        <w:t>нансовые ресурсы.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 и </w:t>
      </w:r>
      <w:r w:rsidR="00B21C43">
        <w:t>2</w:t>
      </w:r>
      <w:r>
        <w:t xml:space="preserve"> ч. (семинары): деловая игра «Разр</w:t>
      </w:r>
      <w:r>
        <w:t>а</w:t>
      </w:r>
      <w:r>
        <w:t>ботка концепций развития государственных, частных и воскресных школ» (часть 1 – ми</w:t>
      </w:r>
      <w:r>
        <w:t>с</w:t>
      </w:r>
      <w:r>
        <w:t>сия и цели)</w:t>
      </w:r>
      <w:r w:rsidR="00B21C43">
        <w:t>; деловая игра «Разработка концепций развития государственных, частных и воскресных школ» (часть 2 – пр</w:t>
      </w:r>
      <w:r w:rsidR="00B21C43">
        <w:t>и</w:t>
      </w:r>
      <w:r w:rsidR="00B21C43">
        <w:t>влечение ресурсов)</w:t>
      </w:r>
    </w:p>
    <w:p w:rsidR="00EE2215" w:rsidRDefault="00EE2215" w:rsidP="00CA561C">
      <w:pPr>
        <w:jc w:val="both"/>
        <w:rPr>
          <w:szCs w:val="24"/>
          <w:lang w:eastAsia="ru-RU"/>
        </w:rPr>
      </w:pPr>
    </w:p>
    <w:p w:rsidR="00EE2215" w:rsidRPr="004209DF" w:rsidRDefault="00EE2215" w:rsidP="005402A8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5402A8">
      <w:pPr>
        <w:ind w:firstLine="708"/>
        <w:jc w:val="both"/>
        <w:rPr>
          <w:i/>
        </w:rPr>
      </w:pPr>
      <w:r w:rsidRPr="00730230">
        <w:rPr>
          <w:i/>
        </w:rPr>
        <w:t>Основная:</w:t>
      </w:r>
    </w:p>
    <w:p w:rsidR="0051098B" w:rsidRPr="0051098B" w:rsidRDefault="0051098B" w:rsidP="0051098B">
      <w:pPr>
        <w:ind w:firstLine="708"/>
        <w:jc w:val="both"/>
      </w:pPr>
      <w:r w:rsidRPr="0051098B">
        <w:t xml:space="preserve">1. </w:t>
      </w:r>
      <w:proofErr w:type="spellStart"/>
      <w:r w:rsidRPr="0051098B">
        <w:t>Балаева</w:t>
      </w:r>
      <w:proofErr w:type="spellEnd"/>
      <w:r w:rsidRPr="0051098B">
        <w:t xml:space="preserve"> О.Н., </w:t>
      </w:r>
      <w:proofErr w:type="spellStart"/>
      <w:r w:rsidRPr="0051098B">
        <w:t>Предводителева</w:t>
      </w:r>
      <w:proofErr w:type="spellEnd"/>
      <w:r w:rsidRPr="0051098B">
        <w:t xml:space="preserve"> М.Д. Управление организациями сферы услуг. М.: Изд. дом ГУ-ВШЭ, 2010, Главы 2,3, С.20-45.</w:t>
      </w:r>
    </w:p>
    <w:p w:rsidR="0051098B" w:rsidRPr="005402A8" w:rsidRDefault="0051098B" w:rsidP="005402A8">
      <w:pPr>
        <w:ind w:firstLine="708"/>
        <w:jc w:val="both"/>
        <w:rPr>
          <w:iCs/>
        </w:rPr>
      </w:pPr>
    </w:p>
    <w:p w:rsidR="00EE2215" w:rsidRPr="0051098B" w:rsidRDefault="00EE2215" w:rsidP="0051098B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51098B" w:rsidRDefault="0051098B" w:rsidP="0051098B">
      <w:pPr>
        <w:numPr>
          <w:ilvl w:val="0"/>
          <w:numId w:val="22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Глава 2, С. 36-45.</w:t>
      </w:r>
    </w:p>
    <w:p w:rsidR="00EE2215" w:rsidRDefault="00EE2215" w:rsidP="0051098B">
      <w:pPr>
        <w:numPr>
          <w:ilvl w:val="0"/>
          <w:numId w:val="22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2007, Глава 11, С. 262-275.</w:t>
      </w:r>
    </w:p>
    <w:p w:rsidR="0051098B" w:rsidRDefault="00EE2215" w:rsidP="0051098B">
      <w:pPr>
        <w:numPr>
          <w:ilvl w:val="0"/>
          <w:numId w:val="22"/>
        </w:numPr>
        <w:jc w:val="both"/>
      </w:pP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</w:t>
      </w:r>
      <w:r>
        <w:t>а</w:t>
      </w:r>
      <w:r>
        <w:t>ций. – СПб</w:t>
      </w:r>
      <w:proofErr w:type="gramStart"/>
      <w:r>
        <w:t xml:space="preserve">.: </w:t>
      </w:r>
      <w:proofErr w:type="gramEnd"/>
      <w:r>
        <w:t>Питер, 2008, Глава 1, С.19-24.</w:t>
      </w:r>
    </w:p>
    <w:p w:rsidR="0051098B" w:rsidRDefault="00EE2215" w:rsidP="0051098B">
      <w:pPr>
        <w:numPr>
          <w:ilvl w:val="0"/>
          <w:numId w:val="22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>ский дом «Вильямс», 2005, Глава 2, С. 86-96.</w:t>
      </w:r>
    </w:p>
    <w:p w:rsidR="0051098B" w:rsidRDefault="00EE2215" w:rsidP="0051098B">
      <w:pPr>
        <w:numPr>
          <w:ilvl w:val="0"/>
          <w:numId w:val="22"/>
        </w:numPr>
        <w:jc w:val="both"/>
      </w:pPr>
      <w:proofErr w:type="spellStart"/>
      <w:r>
        <w:t>Мак-Дональд</w:t>
      </w:r>
      <w:proofErr w:type="spellEnd"/>
      <w:r>
        <w:t xml:space="preserve"> М., </w:t>
      </w:r>
      <w:proofErr w:type="spellStart"/>
      <w:r>
        <w:t>Пэйн</w:t>
      </w:r>
      <w:proofErr w:type="spellEnd"/>
      <w:r>
        <w:t xml:space="preserve"> Э. Сфера услуг. Полное пошаговое руководство по ма</w:t>
      </w:r>
      <w:r>
        <w:t>р</w:t>
      </w:r>
      <w:r>
        <w:t xml:space="preserve">кетинговому планированию – М.: </w:t>
      </w:r>
      <w:proofErr w:type="spellStart"/>
      <w:r>
        <w:t>Эксмо</w:t>
      </w:r>
      <w:proofErr w:type="spellEnd"/>
      <w:r>
        <w:t>, 2009, Глава 5, С.79-103.</w:t>
      </w:r>
    </w:p>
    <w:p w:rsidR="0051098B" w:rsidRDefault="00EE2215" w:rsidP="0051098B">
      <w:pPr>
        <w:numPr>
          <w:ilvl w:val="0"/>
          <w:numId w:val="22"/>
        </w:numPr>
        <w:jc w:val="both"/>
      </w:pPr>
      <w:r>
        <w:t xml:space="preserve"> </w:t>
      </w:r>
      <w:r w:rsidR="0051098B">
        <w:t xml:space="preserve">Сфера услуг: менеджмент: </w:t>
      </w:r>
      <w:proofErr w:type="spellStart"/>
      <w:r w:rsidR="0051098B">
        <w:t>уч</w:t>
      </w:r>
      <w:proofErr w:type="spellEnd"/>
      <w:r w:rsidR="0051098B">
        <w:t xml:space="preserve">. пособие/ под ред. Т.Д. </w:t>
      </w:r>
      <w:proofErr w:type="spellStart"/>
      <w:r w:rsidR="0051098B">
        <w:t>Бурменко</w:t>
      </w:r>
      <w:proofErr w:type="spellEnd"/>
      <w:r w:rsidR="0051098B">
        <w:t xml:space="preserve"> – М.: КНОРУС, 2008, Тема 10, С.363-367.</w:t>
      </w:r>
      <w:r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</w:t>
      </w:r>
      <w:r>
        <w:t>а</w:t>
      </w:r>
      <w:r>
        <w:t xml:space="preserve">стольная книга </w:t>
      </w:r>
      <w:proofErr w:type="gramStart"/>
      <w:r>
        <w:t>российского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Вершина, 2006, Глава 10, С.382-387</w:t>
      </w:r>
    </w:p>
    <w:p w:rsidR="0051098B" w:rsidRPr="0051098B" w:rsidRDefault="008B56FD" w:rsidP="0051098B">
      <w:pPr>
        <w:numPr>
          <w:ilvl w:val="0"/>
          <w:numId w:val="22"/>
        </w:numPr>
        <w:jc w:val="both"/>
        <w:rPr>
          <w:lang w:val="en-US"/>
        </w:rPr>
      </w:pPr>
      <w:r w:rsidRPr="00A64B50">
        <w:rPr>
          <w:szCs w:val="24"/>
        </w:rPr>
        <w:t xml:space="preserve"> </w:t>
      </w:r>
      <w:proofErr w:type="spellStart"/>
      <w:r w:rsidRPr="0051098B">
        <w:rPr>
          <w:rFonts w:eastAsia="Times New Roman"/>
          <w:szCs w:val="24"/>
          <w:lang w:val="en-US" w:eastAsia="ru-RU"/>
        </w:rPr>
        <w:t>Vargo</w:t>
      </w:r>
      <w:proofErr w:type="spellEnd"/>
      <w:r w:rsidRPr="0051098B">
        <w:rPr>
          <w:rFonts w:eastAsia="Times New Roman"/>
          <w:szCs w:val="24"/>
          <w:lang w:val="en-US" w:eastAsia="ru-RU"/>
        </w:rPr>
        <w:t xml:space="preserve">, S.L. and </w:t>
      </w:r>
      <w:proofErr w:type="spellStart"/>
      <w:r w:rsidRPr="0051098B">
        <w:rPr>
          <w:rFonts w:eastAsia="Times New Roman"/>
          <w:szCs w:val="24"/>
          <w:lang w:val="en-US" w:eastAsia="ru-RU"/>
        </w:rPr>
        <w:t>Lusch</w:t>
      </w:r>
      <w:proofErr w:type="spellEnd"/>
      <w:r w:rsidRPr="0051098B">
        <w:rPr>
          <w:rFonts w:eastAsia="Times New Roman"/>
          <w:szCs w:val="24"/>
          <w:lang w:val="en-US" w:eastAsia="ru-RU"/>
        </w:rPr>
        <w:t>, R.F. (2008), “Service-dominant logic: continuing the evol</w:t>
      </w:r>
      <w:r w:rsidRPr="0051098B">
        <w:rPr>
          <w:rFonts w:eastAsia="Times New Roman"/>
          <w:szCs w:val="24"/>
          <w:lang w:val="en-US" w:eastAsia="ru-RU"/>
        </w:rPr>
        <w:t>u</w:t>
      </w:r>
      <w:r w:rsidRPr="0051098B">
        <w:rPr>
          <w:rFonts w:eastAsia="Times New Roman"/>
          <w:szCs w:val="24"/>
          <w:lang w:val="en-US" w:eastAsia="ru-RU"/>
        </w:rPr>
        <w:t>tion”, Journal of the Academy of Marketing Science, Vol. 36 No. 1, pp. 1-10.</w:t>
      </w:r>
    </w:p>
    <w:p w:rsidR="0051098B" w:rsidRPr="0051098B" w:rsidRDefault="00027906" w:rsidP="0051098B">
      <w:pPr>
        <w:numPr>
          <w:ilvl w:val="0"/>
          <w:numId w:val="22"/>
        </w:numPr>
        <w:jc w:val="both"/>
        <w:rPr>
          <w:lang w:val="en-US"/>
        </w:rPr>
      </w:pPr>
      <w:r w:rsidRPr="0051098B">
        <w:rPr>
          <w:lang w:val="en-US"/>
        </w:rPr>
        <w:t>Bartels, Robert (1979), “Why We Need Service Marketing,” in Conceptual and The</w:t>
      </w:r>
      <w:r w:rsidRPr="0051098B">
        <w:rPr>
          <w:lang w:val="en-US"/>
        </w:rPr>
        <w:t>o</w:t>
      </w:r>
      <w:r w:rsidRPr="0051098B">
        <w:rPr>
          <w:lang w:val="en-US"/>
        </w:rPr>
        <w:t>retical Developments in Marketing, O.C. Ferrell, S. W. Brown, and C. W. Lamb Jr., eds. Chicago: American Marketing Association, 131-146.</w:t>
      </w:r>
      <w:r w:rsidR="0051098B" w:rsidRPr="0051098B">
        <w:rPr>
          <w:lang w:val="en-US"/>
        </w:rPr>
        <w:t xml:space="preserve"> </w:t>
      </w:r>
    </w:p>
    <w:p w:rsidR="00215DC3" w:rsidRPr="0051098B" w:rsidRDefault="0051098B" w:rsidP="0051098B">
      <w:pPr>
        <w:numPr>
          <w:ilvl w:val="0"/>
          <w:numId w:val="22"/>
        </w:numPr>
        <w:jc w:val="both"/>
        <w:rPr>
          <w:lang w:val="en-US"/>
        </w:rPr>
      </w:pPr>
      <w:r w:rsidRPr="002461DE">
        <w:rPr>
          <w:lang w:val="en-US"/>
        </w:rPr>
        <w:t xml:space="preserve">Bateson, J., &amp; Hoffman, K. (1999), </w:t>
      </w:r>
      <w:proofErr w:type="spellStart"/>
      <w:r w:rsidRPr="002461DE">
        <w:rPr>
          <w:lang w:val="en-US"/>
        </w:rPr>
        <w:t>ManagingSevices</w:t>
      </w:r>
      <w:proofErr w:type="spellEnd"/>
      <w:r w:rsidRPr="002461DE">
        <w:rPr>
          <w:lang w:val="en-US"/>
        </w:rPr>
        <w:t xml:space="preserve"> Marketing, NY: The Dry den Press.</w:t>
      </w:r>
    </w:p>
    <w:p w:rsidR="0051098B" w:rsidRPr="003274F1" w:rsidRDefault="0051098B" w:rsidP="00C558CC">
      <w:pPr>
        <w:pStyle w:val="110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</w:p>
    <w:p w:rsidR="00EE2215" w:rsidRPr="000D1ACE" w:rsidRDefault="00EE2215" w:rsidP="000D1ACE">
      <w:pPr>
        <w:pStyle w:val="110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71A">
        <w:rPr>
          <w:rFonts w:ascii="Times New Roman" w:hAnsi="Times New Roman" w:cs="Times New Roman"/>
          <w:b/>
          <w:iCs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B21C43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Pr="003B071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D1ACE">
        <w:rPr>
          <w:rFonts w:ascii="Times New Roman" w:hAnsi="Times New Roman" w:cs="Times New Roman"/>
          <w:b/>
          <w:sz w:val="24"/>
          <w:szCs w:val="24"/>
          <w:lang w:eastAsia="ru-RU"/>
        </w:rPr>
        <w:t>Основы стратегического управления организацией сферы услуг</w:t>
      </w:r>
    </w:p>
    <w:p w:rsidR="00EE2215" w:rsidRDefault="00EE2215" w:rsidP="003418C5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Основные принципы стратегического управления организациями сферы услуг. Сегментация рынка услуг и позиционирование услуги. Стратегии охвата рынка. Форм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рование концепции услуги.</w:t>
      </w:r>
    </w:p>
    <w:p w:rsidR="00EE2215" w:rsidRDefault="00EE2215" w:rsidP="003418C5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51098B">
        <w:t>1</w:t>
      </w:r>
      <w:r>
        <w:t xml:space="preserve"> ч. (лекции) и </w:t>
      </w:r>
      <w:r w:rsidR="00581540">
        <w:t>2</w:t>
      </w:r>
      <w:r>
        <w:t xml:space="preserve"> ч. (семинары): практическое занятие «Позиционирование услуг ресторанов с помощью поисковых систем»</w:t>
      </w:r>
    </w:p>
    <w:p w:rsidR="00EE2215" w:rsidRDefault="00EE2215" w:rsidP="001734E9">
      <w:pPr>
        <w:ind w:left="720" w:firstLine="0"/>
        <w:jc w:val="both"/>
        <w:rPr>
          <w:szCs w:val="24"/>
          <w:lang w:eastAsia="ru-RU"/>
        </w:rPr>
      </w:pPr>
    </w:p>
    <w:p w:rsidR="00EE2215" w:rsidRPr="004209DF" w:rsidRDefault="00EE2215" w:rsidP="00FE29F2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86990" w:rsidRDefault="00EE2215" w:rsidP="00FE29F2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24"/>
        </w:numPr>
        <w:jc w:val="both"/>
      </w:pPr>
      <w:proofErr w:type="spellStart"/>
      <w:r>
        <w:t>Восколович</w:t>
      </w:r>
      <w:proofErr w:type="spellEnd"/>
      <w:r>
        <w:t xml:space="preserve"> Н.А. Экономика платных услуг: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– М.: ЮНИТИ-ДАНА, </w:t>
      </w:r>
    </w:p>
    <w:p w:rsidR="00EE2215" w:rsidRDefault="00EE2215" w:rsidP="0072583D">
      <w:pPr>
        <w:ind w:left="709" w:firstLine="0"/>
        <w:jc w:val="both"/>
      </w:pPr>
      <w:r>
        <w:t xml:space="preserve">     2007, Глава 3, С.97-108.</w:t>
      </w:r>
    </w:p>
    <w:p w:rsidR="006A6CCC" w:rsidRDefault="006A6CCC" w:rsidP="006A6CCC">
      <w:pPr>
        <w:numPr>
          <w:ilvl w:val="0"/>
          <w:numId w:val="24"/>
        </w:numPr>
        <w:jc w:val="both"/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2007,  Глава 5, С. 103-115.</w:t>
      </w:r>
    </w:p>
    <w:p w:rsidR="00EE2215" w:rsidRDefault="00EE2215" w:rsidP="00010A02">
      <w:pPr>
        <w:numPr>
          <w:ilvl w:val="0"/>
          <w:numId w:val="24"/>
        </w:numPr>
        <w:jc w:val="both"/>
      </w:pPr>
      <w:proofErr w:type="spellStart"/>
      <w:r w:rsidRPr="005831BF">
        <w:t>Лавлок</w:t>
      </w:r>
      <w:proofErr w:type="spellEnd"/>
      <w:r w:rsidRPr="005831BF">
        <w:t xml:space="preserve"> К. Маркетинг услуг: персонал, технологии, стратегии. </w:t>
      </w:r>
      <w:r>
        <w:t xml:space="preserve">- </w:t>
      </w:r>
      <w:r w:rsidRPr="005831BF">
        <w:t>М.: И</w:t>
      </w:r>
      <w:r>
        <w:t>здател</w:t>
      </w:r>
      <w:r>
        <w:t>ь</w:t>
      </w:r>
      <w:r>
        <w:t xml:space="preserve">ский дом </w:t>
      </w:r>
    </w:p>
    <w:p w:rsidR="00EE2215" w:rsidRDefault="00EE2215" w:rsidP="00B263CF">
      <w:pPr>
        <w:ind w:left="709" w:firstLine="0"/>
        <w:jc w:val="both"/>
      </w:pPr>
      <w:r>
        <w:t xml:space="preserve">     «Вильямс», 2005, Глава 10, С.447-460.</w:t>
      </w:r>
    </w:p>
    <w:p w:rsidR="006A6CCC" w:rsidRPr="00C845D6" w:rsidRDefault="006A6CCC" w:rsidP="006A6CCC">
      <w:pPr>
        <w:numPr>
          <w:ilvl w:val="0"/>
          <w:numId w:val="24"/>
        </w:numPr>
        <w:rPr>
          <w:szCs w:val="24"/>
        </w:rPr>
      </w:pPr>
      <w:proofErr w:type="spellStart"/>
      <w:r w:rsidRPr="00EB15A6">
        <w:rPr>
          <w:szCs w:val="24"/>
        </w:rPr>
        <w:t>Николайчук</w:t>
      </w:r>
      <w:proofErr w:type="spellEnd"/>
      <w:r w:rsidRPr="00EB15A6">
        <w:rPr>
          <w:szCs w:val="24"/>
        </w:rPr>
        <w:t xml:space="preserve"> Н.Е. Маркетинг и менеджмент услуг. Деловой сервис. – СПб</w:t>
      </w:r>
      <w:proofErr w:type="gramStart"/>
      <w:r w:rsidRPr="00EB15A6">
        <w:rPr>
          <w:szCs w:val="24"/>
        </w:rPr>
        <w:t xml:space="preserve">.: </w:t>
      </w:r>
      <w:proofErr w:type="gramEnd"/>
      <w:r w:rsidRPr="00EB15A6">
        <w:rPr>
          <w:szCs w:val="24"/>
        </w:rPr>
        <w:t>П</w:t>
      </w:r>
      <w:r w:rsidRPr="00EB15A6">
        <w:rPr>
          <w:szCs w:val="24"/>
        </w:rPr>
        <w:t>и</w:t>
      </w:r>
      <w:r w:rsidRPr="00EB15A6">
        <w:rPr>
          <w:szCs w:val="24"/>
        </w:rPr>
        <w:t>тер, 2005</w:t>
      </w:r>
      <w:r>
        <w:rPr>
          <w:szCs w:val="24"/>
        </w:rPr>
        <w:t>, Главы 7,8, С.174-250.</w:t>
      </w:r>
    </w:p>
    <w:p w:rsidR="00D95745" w:rsidRDefault="00EE2215" w:rsidP="00D95745">
      <w:pPr>
        <w:numPr>
          <w:ilvl w:val="0"/>
          <w:numId w:val="24"/>
        </w:numPr>
        <w:jc w:val="both"/>
      </w:pPr>
      <w:r>
        <w:t xml:space="preserve">Разумовская А.Л., </w:t>
      </w:r>
      <w:proofErr w:type="spellStart"/>
      <w:r>
        <w:t>Янченко</w:t>
      </w:r>
      <w:proofErr w:type="spellEnd"/>
      <w:r>
        <w:t xml:space="preserve"> В.М. Маркетинг услуг. Настольная книга </w:t>
      </w:r>
      <w:proofErr w:type="gramStart"/>
      <w:r>
        <w:t>росси</w:t>
      </w:r>
      <w:r>
        <w:t>й</w:t>
      </w:r>
      <w:r>
        <w:t>ского</w:t>
      </w:r>
      <w:proofErr w:type="gramEnd"/>
      <w:r>
        <w:t xml:space="preserve"> </w:t>
      </w:r>
      <w:proofErr w:type="spellStart"/>
      <w:r>
        <w:t>маркетолога-практика</w:t>
      </w:r>
      <w:proofErr w:type="spellEnd"/>
      <w:r>
        <w:t>. – М: Вершина, 2006, Глава 2, С.44-60.</w:t>
      </w:r>
    </w:p>
    <w:p w:rsidR="00D95745" w:rsidRPr="00523EB9" w:rsidRDefault="00D95745" w:rsidP="00D95745">
      <w:pPr>
        <w:numPr>
          <w:ilvl w:val="0"/>
          <w:numId w:val="24"/>
        </w:numPr>
        <w:jc w:val="both"/>
        <w:rPr>
          <w:szCs w:val="24"/>
          <w:lang w:val="en-US"/>
        </w:rPr>
      </w:pPr>
      <w:r w:rsidRPr="00D95745">
        <w:rPr>
          <w:rFonts w:eastAsia="Times New Roman"/>
          <w:szCs w:val="24"/>
          <w:lang w:val="en-US" w:eastAsia="ru-RU"/>
        </w:rPr>
        <w:t xml:space="preserve">Bowen, J. and Ford, R. (2002), “Managing service organizations: does having a ‘Thing’ make </w:t>
      </w:r>
      <w:proofErr w:type="spellStart"/>
      <w:r w:rsidRPr="00D95745">
        <w:rPr>
          <w:rFonts w:eastAsia="Times New Roman"/>
          <w:szCs w:val="24"/>
          <w:lang w:val="en-US" w:eastAsia="ru-RU"/>
        </w:rPr>
        <w:t>adifference</w:t>
      </w:r>
      <w:proofErr w:type="spellEnd"/>
      <w:r w:rsidRPr="00D95745">
        <w:rPr>
          <w:rFonts w:eastAsia="Times New Roman"/>
          <w:szCs w:val="24"/>
          <w:lang w:val="en-US" w:eastAsia="ru-RU"/>
        </w:rPr>
        <w:t>?</w:t>
      </w:r>
      <w:proofErr w:type="gramStart"/>
      <w:r w:rsidRPr="00D95745">
        <w:rPr>
          <w:rFonts w:eastAsia="Times New Roman"/>
          <w:szCs w:val="24"/>
          <w:lang w:val="en-US" w:eastAsia="ru-RU"/>
        </w:rPr>
        <w:t>”,</w:t>
      </w:r>
      <w:proofErr w:type="gramEnd"/>
      <w:r w:rsidRPr="00D95745">
        <w:rPr>
          <w:rFonts w:eastAsia="Times New Roman"/>
          <w:szCs w:val="24"/>
          <w:lang w:val="en-US" w:eastAsia="ru-RU"/>
        </w:rPr>
        <w:t xml:space="preserve"> Journal of Management, Vol. 28 No. 3, pp. 447-69.</w:t>
      </w:r>
    </w:p>
    <w:p w:rsidR="00523EB9" w:rsidRPr="00523EB9" w:rsidRDefault="00523EB9" w:rsidP="00523EB9">
      <w:pPr>
        <w:numPr>
          <w:ilvl w:val="0"/>
          <w:numId w:val="24"/>
        </w:numPr>
        <w:jc w:val="both"/>
        <w:rPr>
          <w:szCs w:val="24"/>
        </w:rPr>
      </w:pPr>
      <w:proofErr w:type="spellStart"/>
      <w:r w:rsidRPr="004E468C">
        <w:rPr>
          <w:color w:val="000000"/>
          <w:szCs w:val="24"/>
        </w:rPr>
        <w:t>Хаксевер</w:t>
      </w:r>
      <w:proofErr w:type="spellEnd"/>
      <w:r w:rsidRPr="004E468C">
        <w:rPr>
          <w:color w:val="000000"/>
          <w:szCs w:val="24"/>
        </w:rPr>
        <w:t xml:space="preserve"> К., </w:t>
      </w:r>
      <w:proofErr w:type="spellStart"/>
      <w:r w:rsidRPr="004E468C">
        <w:rPr>
          <w:color w:val="000000"/>
          <w:szCs w:val="24"/>
        </w:rPr>
        <w:t>Рендер</w:t>
      </w:r>
      <w:proofErr w:type="spellEnd"/>
      <w:r w:rsidRPr="004E468C">
        <w:rPr>
          <w:color w:val="000000"/>
          <w:szCs w:val="24"/>
        </w:rPr>
        <w:t xml:space="preserve"> Б., Рассел Р.С., </w:t>
      </w:r>
      <w:proofErr w:type="spellStart"/>
      <w:r w:rsidRPr="004E468C">
        <w:rPr>
          <w:color w:val="000000"/>
          <w:szCs w:val="24"/>
        </w:rPr>
        <w:t>Мердик</w:t>
      </w:r>
      <w:proofErr w:type="spellEnd"/>
      <w:r w:rsidRPr="004E468C">
        <w:rPr>
          <w:color w:val="000000"/>
          <w:szCs w:val="24"/>
        </w:rPr>
        <w:t xml:space="preserve"> Р.Г. Управление и организация в сфере услуг: теория и практика. СПб</w:t>
      </w:r>
      <w:proofErr w:type="gramStart"/>
      <w:r w:rsidRPr="004E468C">
        <w:rPr>
          <w:color w:val="000000"/>
          <w:szCs w:val="24"/>
        </w:rPr>
        <w:t xml:space="preserve">.: </w:t>
      </w:r>
      <w:proofErr w:type="gramEnd"/>
      <w:r w:rsidRPr="004E468C">
        <w:rPr>
          <w:color w:val="000000"/>
          <w:szCs w:val="24"/>
        </w:rPr>
        <w:t>Питер, 2002</w:t>
      </w:r>
      <w:r>
        <w:rPr>
          <w:color w:val="000000"/>
          <w:szCs w:val="24"/>
        </w:rPr>
        <w:t>, Глава 5, С. 123-176.</w:t>
      </w:r>
    </w:p>
    <w:p w:rsidR="00EE2215" w:rsidRPr="00D95745" w:rsidRDefault="00EE2215" w:rsidP="009248AB">
      <w:pPr>
        <w:jc w:val="both"/>
        <w:rPr>
          <w:b/>
          <w:iCs/>
          <w:szCs w:val="24"/>
          <w:lang w:val="en-US"/>
        </w:rPr>
      </w:pPr>
    </w:p>
    <w:p w:rsidR="00EE2215" w:rsidRPr="00CA561C" w:rsidRDefault="00EE2215" w:rsidP="00CA561C">
      <w:pPr>
        <w:jc w:val="both"/>
        <w:rPr>
          <w:iCs/>
        </w:rPr>
      </w:pPr>
      <w:r w:rsidRPr="009248AB">
        <w:rPr>
          <w:b/>
          <w:iCs/>
          <w:u w:val="single"/>
        </w:rPr>
        <w:t xml:space="preserve">Раздел </w:t>
      </w:r>
      <w:r w:rsidR="00581540">
        <w:rPr>
          <w:b/>
          <w:iCs/>
          <w:u w:val="single"/>
        </w:rPr>
        <w:t>5</w:t>
      </w:r>
      <w:r w:rsidRPr="009248AB">
        <w:rPr>
          <w:b/>
          <w:iCs/>
          <w:u w:val="single"/>
        </w:rPr>
        <w:t>. Прогнозирование спроса на услуги</w:t>
      </w:r>
      <w:r>
        <w:rPr>
          <w:iCs/>
        </w:rPr>
        <w:t>.</w:t>
      </w:r>
    </w:p>
    <w:p w:rsidR="00EE2215" w:rsidRDefault="00EE2215" w:rsidP="009248AB">
      <w:pPr>
        <w:jc w:val="both"/>
      </w:pPr>
      <w:r w:rsidRPr="005A1D0F">
        <w:t xml:space="preserve">Общая характеристика системы факторов, определяющих спрос в сфере услуг. </w:t>
      </w:r>
      <w:r>
        <w:t>О</w:t>
      </w:r>
      <w:r>
        <w:t>с</w:t>
      </w:r>
      <w:r>
        <w:t>новные этапы процесса прогнозирования. Факторы, влияющие на выбор метода прогноз</w:t>
      </w:r>
      <w:r>
        <w:t>и</w:t>
      </w:r>
      <w:r>
        <w:t xml:space="preserve">рования. </w:t>
      </w:r>
      <w:r w:rsidRPr="005A1D0F">
        <w:t>Качественные и количественные методы прогнозирования спроса на услуги</w:t>
      </w:r>
      <w:r>
        <w:t>, их преимущества и недостатки</w:t>
      </w:r>
      <w:r w:rsidRPr="005A1D0F">
        <w:t>.</w:t>
      </w:r>
      <w:r>
        <w:t xml:space="preserve"> Анализ временных рядов. Точность прогноза.</w:t>
      </w:r>
    </w:p>
    <w:p w:rsidR="00BF5CA7" w:rsidRPr="00CC76A2" w:rsidRDefault="00EE2215" w:rsidP="00BF5CA7">
      <w:pPr>
        <w:ind w:firstLine="0"/>
        <w:jc w:val="both"/>
      </w:pPr>
      <w:r w:rsidRPr="00BF5CA7">
        <w:rPr>
          <w:u w:val="single"/>
        </w:rPr>
        <w:t>Объем аудиторных занятий</w:t>
      </w:r>
      <w:r>
        <w:t xml:space="preserve">: </w:t>
      </w:r>
      <w:r w:rsidR="00581540">
        <w:t>2</w:t>
      </w:r>
      <w:r>
        <w:t xml:space="preserve"> ч. (лекции), </w:t>
      </w:r>
      <w:r w:rsidR="00581540">
        <w:t>2</w:t>
      </w:r>
      <w:r>
        <w:t xml:space="preserve"> ч. (семинары) -</w:t>
      </w:r>
      <w:r w:rsidR="00D3375A">
        <w:t xml:space="preserve"> </w:t>
      </w:r>
      <w:r>
        <w:t>прогнозирование спроса на услуги конкретной сервисной организации с помощью различных количественных мет</w:t>
      </w:r>
      <w:r>
        <w:t>о</w:t>
      </w:r>
      <w:r>
        <w:t>дов.</w:t>
      </w:r>
      <w:r w:rsidR="00BF5CA7">
        <w:t xml:space="preserve"> Рассмотрение кейса «Прогнозирование спроса на услуги клиники пластической х</w:t>
      </w:r>
      <w:r w:rsidR="00BF5CA7">
        <w:t>и</w:t>
      </w:r>
      <w:r w:rsidR="00BF5CA7">
        <w:t>рургии» (</w:t>
      </w:r>
      <w:proofErr w:type="spellStart"/>
      <w:r w:rsidR="00BF5CA7">
        <w:t>Балаева</w:t>
      </w:r>
      <w:proofErr w:type="spellEnd"/>
      <w:r w:rsidR="00BF5CA7">
        <w:t xml:space="preserve"> О.Н.).</w:t>
      </w:r>
    </w:p>
    <w:p w:rsidR="00EE2215" w:rsidRDefault="00EE2215" w:rsidP="009248AB">
      <w:pPr>
        <w:jc w:val="both"/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Pr="00A3715D" w:rsidRDefault="00EE2215" w:rsidP="006A6CCC">
      <w:pPr>
        <w:numPr>
          <w:ilvl w:val="0"/>
          <w:numId w:val="19"/>
        </w:numPr>
        <w:ind w:left="709" w:hanging="425"/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6, С.</w:t>
      </w:r>
      <w:r>
        <w:t xml:space="preserve"> 77-91.</w:t>
      </w:r>
    </w:p>
    <w:p w:rsidR="00EE2215" w:rsidRPr="00A86990" w:rsidRDefault="00EE2215" w:rsidP="009248AB">
      <w:pPr>
        <w:jc w:val="both"/>
        <w:rPr>
          <w:i/>
        </w:rPr>
      </w:pPr>
      <w:r w:rsidRPr="00A86990">
        <w:rPr>
          <w:i/>
        </w:rPr>
        <w:t>Дополнительная:</w:t>
      </w:r>
    </w:p>
    <w:p w:rsidR="00EE2215" w:rsidRDefault="00EE2215" w:rsidP="00010A02">
      <w:pPr>
        <w:numPr>
          <w:ilvl w:val="0"/>
          <w:numId w:val="7"/>
        </w:numPr>
        <w:jc w:val="both"/>
        <w:rPr>
          <w:color w:val="000000"/>
        </w:rPr>
      </w:pPr>
      <w:r w:rsidRPr="00A3684A">
        <w:rPr>
          <w:bCs/>
        </w:rPr>
        <w:t>Глущенко В.В., Глущенко И.И. Разработка управленческого решения. Прогнозир</w:t>
      </w:r>
      <w:r w:rsidRPr="00A3684A">
        <w:rPr>
          <w:bCs/>
        </w:rPr>
        <w:t>о</w:t>
      </w:r>
      <w:r w:rsidRPr="00A3684A">
        <w:rPr>
          <w:bCs/>
        </w:rPr>
        <w:t>вание – планирование. Теор</w:t>
      </w:r>
      <w:r>
        <w:rPr>
          <w:bCs/>
        </w:rPr>
        <w:t>ия проектирования экспериментов.</w:t>
      </w:r>
      <w:r w:rsidRPr="00A3684A">
        <w:rPr>
          <w:bCs/>
        </w:rPr>
        <w:t xml:space="preserve"> Железнодорожный: ООО НПЦ «Крылья», 2000</w:t>
      </w:r>
      <w:r>
        <w:rPr>
          <w:bCs/>
        </w:rPr>
        <w:t>, Глава 3, С. 193-267.</w:t>
      </w:r>
    </w:p>
    <w:p w:rsidR="00EE2215" w:rsidRPr="00A86990" w:rsidRDefault="00EE2215" w:rsidP="00010A02">
      <w:pPr>
        <w:numPr>
          <w:ilvl w:val="0"/>
          <w:numId w:val="7"/>
        </w:numPr>
        <w:jc w:val="both"/>
        <w:rPr>
          <w:bCs/>
        </w:rPr>
      </w:pPr>
      <w:r w:rsidRPr="00A86990">
        <w:rPr>
          <w:bCs/>
        </w:rPr>
        <w:t xml:space="preserve">Егорова Н.Е., </w:t>
      </w:r>
      <w:proofErr w:type="spellStart"/>
      <w:r w:rsidRPr="00A86990">
        <w:rPr>
          <w:bCs/>
        </w:rPr>
        <w:t>Мудунов</w:t>
      </w:r>
      <w:proofErr w:type="spellEnd"/>
      <w:r w:rsidRPr="00A86990">
        <w:rPr>
          <w:bCs/>
        </w:rPr>
        <w:t xml:space="preserve"> А.С. Применение моделей и методов прогнозирования спроса на пр</w:t>
      </w:r>
      <w:r>
        <w:rPr>
          <w:bCs/>
        </w:rPr>
        <w:t>одукцию организаций сферы услуг.</w:t>
      </w:r>
      <w:r w:rsidRPr="00A86990">
        <w:rPr>
          <w:bCs/>
        </w:rPr>
        <w:t xml:space="preserve"> М.: ЦЭМИ, 2000</w:t>
      </w:r>
      <w:r>
        <w:rPr>
          <w:bCs/>
        </w:rPr>
        <w:t>, Глава 1, С</w:t>
      </w:r>
      <w:r w:rsidRPr="00A86990">
        <w:rPr>
          <w:bCs/>
        </w:rPr>
        <w:t xml:space="preserve">. 7-17. </w:t>
      </w:r>
    </w:p>
    <w:p w:rsidR="006A6CCC" w:rsidRPr="00C845D6" w:rsidRDefault="006A6CCC" w:rsidP="006A6CCC">
      <w:pPr>
        <w:numPr>
          <w:ilvl w:val="0"/>
          <w:numId w:val="7"/>
        </w:numPr>
        <w:jc w:val="both"/>
        <w:rPr>
          <w:color w:val="000000"/>
        </w:rPr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</w:t>
      </w:r>
      <w:proofErr w:type="spellStart"/>
      <w:r w:rsidRPr="00BC6799">
        <w:rPr>
          <w:color w:val="000000"/>
        </w:rPr>
        <w:t>Рендер</w:t>
      </w:r>
      <w:proofErr w:type="spellEnd"/>
      <w:r w:rsidRPr="00BC6799">
        <w:rPr>
          <w:color w:val="000000"/>
        </w:rPr>
        <w:t xml:space="preserve">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</w:t>
      </w:r>
      <w:proofErr w:type="gramStart"/>
      <w:r>
        <w:rPr>
          <w:color w:val="000000"/>
        </w:rPr>
        <w:t>.</w:t>
      </w:r>
      <w:r w:rsidRPr="00BC6799">
        <w:rPr>
          <w:color w:val="000000"/>
        </w:rPr>
        <w:t xml:space="preserve">: </w:t>
      </w:r>
      <w:proofErr w:type="gramEnd"/>
      <w:r w:rsidRPr="00BC6799">
        <w:rPr>
          <w:color w:val="000000"/>
        </w:rPr>
        <w:t>Питер, 2002</w:t>
      </w:r>
      <w:r>
        <w:rPr>
          <w:color w:val="000000"/>
        </w:rPr>
        <w:t xml:space="preserve">, 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15</w:t>
      </w:r>
      <w:r w:rsidRPr="00E44864">
        <w:rPr>
          <w:color w:val="000000"/>
        </w:rPr>
        <w:t xml:space="preserve">, </w:t>
      </w:r>
      <w:r>
        <w:rPr>
          <w:color w:val="000000"/>
        </w:rPr>
        <w:t>С</w:t>
      </w:r>
      <w:r w:rsidRPr="00E44864">
        <w:rPr>
          <w:color w:val="000000"/>
        </w:rPr>
        <w:t xml:space="preserve">. </w:t>
      </w:r>
      <w:r>
        <w:rPr>
          <w:color w:val="000000"/>
        </w:rPr>
        <w:t>585</w:t>
      </w:r>
      <w:r w:rsidRPr="00E44864">
        <w:rPr>
          <w:color w:val="000000"/>
        </w:rPr>
        <w:t>-</w:t>
      </w:r>
      <w:r>
        <w:rPr>
          <w:color w:val="000000"/>
        </w:rPr>
        <w:t>605.</w:t>
      </w:r>
    </w:p>
    <w:p w:rsidR="00EE2215" w:rsidRPr="00A86990" w:rsidRDefault="00EE2215" w:rsidP="00010A02">
      <w:pPr>
        <w:numPr>
          <w:ilvl w:val="0"/>
          <w:numId w:val="7"/>
        </w:numPr>
        <w:jc w:val="both"/>
      </w:pPr>
      <w:proofErr w:type="spellStart"/>
      <w:r w:rsidRPr="00A86990">
        <w:t>Эддоус</w:t>
      </w:r>
      <w:proofErr w:type="spellEnd"/>
      <w:r w:rsidRPr="00A86990">
        <w:t xml:space="preserve"> М., </w:t>
      </w:r>
      <w:proofErr w:type="spellStart"/>
      <w:r w:rsidRPr="00A86990">
        <w:t>Стэнс</w:t>
      </w:r>
      <w:r>
        <w:t>филд</w:t>
      </w:r>
      <w:proofErr w:type="spellEnd"/>
      <w:r>
        <w:t xml:space="preserve"> Р. Методы принятия решения.</w:t>
      </w:r>
      <w:r w:rsidRPr="00A86990">
        <w:t xml:space="preserve"> М.: ЮНИТИ, 1997. </w:t>
      </w:r>
      <w:r>
        <w:t>Глава 9, С</w:t>
      </w:r>
      <w:r w:rsidRPr="00A86990">
        <w:t>. 290-312.</w:t>
      </w:r>
    </w:p>
    <w:p w:rsidR="00EE2215" w:rsidRPr="00A86990" w:rsidRDefault="00EE2215" w:rsidP="00010A02">
      <w:pPr>
        <w:numPr>
          <w:ilvl w:val="0"/>
          <w:numId w:val="7"/>
        </w:numPr>
        <w:jc w:val="both"/>
        <w:rPr>
          <w:color w:val="000000"/>
          <w:lang w:val="en-GB"/>
        </w:rPr>
      </w:pP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J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A</w:t>
      </w:r>
      <w:r w:rsidRPr="004A58E7">
        <w:rPr>
          <w:lang w:val="en-US"/>
        </w:rPr>
        <w:t xml:space="preserve">., </w:t>
      </w:r>
      <w:r w:rsidRPr="00A86990">
        <w:rPr>
          <w:lang w:val="en-GB"/>
        </w:rPr>
        <w:t>Fitzsimmons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J</w:t>
      </w:r>
      <w:r w:rsidRPr="004A58E7">
        <w:rPr>
          <w:lang w:val="en-US"/>
        </w:rPr>
        <w:t>. (</w:t>
      </w:r>
      <w:r w:rsidRPr="00A86990">
        <w:rPr>
          <w:lang w:val="en-GB"/>
        </w:rPr>
        <w:t>1998</w:t>
      </w:r>
      <w:r w:rsidRPr="004A58E7">
        <w:rPr>
          <w:lang w:val="en-US"/>
        </w:rPr>
        <w:t xml:space="preserve">), </w:t>
      </w:r>
      <w:r w:rsidRPr="00A86990">
        <w:rPr>
          <w:lang w:val="en-GB"/>
        </w:rPr>
        <w:t>Service</w:t>
      </w:r>
      <w:r w:rsidR="0051098B" w:rsidRPr="0051098B">
        <w:rPr>
          <w:lang w:val="en-US"/>
        </w:rPr>
        <w:t xml:space="preserve"> </w:t>
      </w:r>
      <w:r w:rsidRPr="00A86990">
        <w:rPr>
          <w:lang w:val="en-GB"/>
        </w:rPr>
        <w:t>Management</w:t>
      </w:r>
      <w:r w:rsidRPr="004A58E7">
        <w:rPr>
          <w:lang w:val="en-US"/>
        </w:rPr>
        <w:t xml:space="preserve">. </w:t>
      </w:r>
      <w:r w:rsidRPr="00A86990">
        <w:rPr>
          <w:lang w:val="en-GB"/>
        </w:rPr>
        <w:t>Operations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Stra</w:t>
      </w:r>
      <w:r w:rsidRPr="00A86990">
        <w:rPr>
          <w:lang w:val="en-GB"/>
        </w:rPr>
        <w:t>t</w:t>
      </w:r>
      <w:r w:rsidRPr="00A86990">
        <w:rPr>
          <w:lang w:val="en-GB"/>
        </w:rPr>
        <w:t>egy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and</w:t>
      </w:r>
      <w:r w:rsidR="0051098B" w:rsidRPr="0051098B">
        <w:rPr>
          <w:lang w:val="en-US"/>
        </w:rPr>
        <w:t xml:space="preserve"> </w:t>
      </w:r>
      <w:proofErr w:type="spellStart"/>
      <w:r w:rsidRPr="00A86990">
        <w:rPr>
          <w:lang w:val="en-GB"/>
        </w:rPr>
        <w:t>Informat</w:t>
      </w:r>
      <w:r>
        <w:rPr>
          <w:lang w:val="en-US"/>
        </w:rPr>
        <w:t>i</w:t>
      </w:r>
      <w:proofErr w:type="spellEnd"/>
      <w:r w:rsidRPr="00A86990">
        <w:rPr>
          <w:lang w:val="en-GB"/>
        </w:rPr>
        <w:t>on</w:t>
      </w:r>
      <w:r w:rsidR="0051098B" w:rsidRPr="0051098B">
        <w:rPr>
          <w:lang w:val="en-US"/>
        </w:rPr>
        <w:t xml:space="preserve"> </w:t>
      </w:r>
      <w:r w:rsidRPr="00A86990">
        <w:rPr>
          <w:lang w:val="en-GB"/>
        </w:rPr>
        <w:t>Technology</w:t>
      </w:r>
      <w:r w:rsidRPr="004A58E7">
        <w:rPr>
          <w:lang w:val="en-US"/>
        </w:rPr>
        <w:t xml:space="preserve">. - </w:t>
      </w:r>
      <w:r w:rsidRPr="00A86990">
        <w:rPr>
          <w:lang w:val="en-GB"/>
        </w:rPr>
        <w:t>Boston</w:t>
      </w:r>
      <w:r w:rsidRPr="004A58E7">
        <w:rPr>
          <w:lang w:val="en-US"/>
        </w:rPr>
        <w:t xml:space="preserve">, </w:t>
      </w:r>
      <w:r w:rsidRPr="00A86990">
        <w:rPr>
          <w:lang w:val="en-GB"/>
        </w:rPr>
        <w:t>M</w:t>
      </w:r>
      <w:r>
        <w:t>с</w:t>
      </w:r>
      <w:proofErr w:type="spellStart"/>
      <w:r w:rsidRPr="00A86990">
        <w:rPr>
          <w:lang w:val="en-GB"/>
        </w:rPr>
        <w:t>Graw</w:t>
      </w:r>
      <w:proofErr w:type="spellEnd"/>
      <w:r w:rsidR="0051098B" w:rsidRPr="0051098B">
        <w:rPr>
          <w:lang w:val="en-US"/>
        </w:rPr>
        <w:t xml:space="preserve"> </w:t>
      </w:r>
      <w:r w:rsidRPr="00A86990">
        <w:rPr>
          <w:lang w:val="en-GB"/>
        </w:rPr>
        <w:t xml:space="preserve">Hill, </w:t>
      </w:r>
      <w:r w:rsidRPr="00A86990">
        <w:rPr>
          <w:lang w:val="en-US"/>
        </w:rPr>
        <w:t>Part</w:t>
      </w:r>
      <w:r w:rsidR="0051098B" w:rsidRPr="0051098B">
        <w:rPr>
          <w:lang w:val="en-US"/>
        </w:rPr>
        <w:t xml:space="preserve"> </w:t>
      </w:r>
      <w:r w:rsidRPr="00A86990">
        <w:rPr>
          <w:lang w:val="en-US"/>
        </w:rPr>
        <w:t>VI</w:t>
      </w:r>
      <w:r w:rsidRPr="004A58E7">
        <w:rPr>
          <w:lang w:val="en-US"/>
        </w:rPr>
        <w:t xml:space="preserve">, </w:t>
      </w:r>
      <w:r w:rsidRPr="00A86990">
        <w:rPr>
          <w:lang w:val="en-US"/>
        </w:rPr>
        <w:t>p</w:t>
      </w:r>
      <w:r w:rsidRPr="004A58E7">
        <w:rPr>
          <w:lang w:val="en-US"/>
        </w:rPr>
        <w:t>. 485-515.</w:t>
      </w:r>
    </w:p>
    <w:p w:rsidR="00EE2215" w:rsidRDefault="00EE2215" w:rsidP="00297F09">
      <w:pPr>
        <w:jc w:val="both"/>
        <w:rPr>
          <w:lang w:val="en-US"/>
        </w:rPr>
      </w:pPr>
    </w:p>
    <w:p w:rsidR="00EE2215" w:rsidRDefault="00EE2215" w:rsidP="009248AB">
      <w:pPr>
        <w:jc w:val="both"/>
        <w:rPr>
          <w:i/>
        </w:rPr>
      </w:pPr>
      <w:r w:rsidRPr="009248AB">
        <w:rPr>
          <w:b/>
          <w:iCs/>
          <w:u w:val="single"/>
        </w:rPr>
        <w:t xml:space="preserve">Раздел </w:t>
      </w:r>
      <w:r w:rsidR="00581540">
        <w:rPr>
          <w:b/>
          <w:iCs/>
          <w:u w:val="single"/>
        </w:rPr>
        <w:t>6</w:t>
      </w:r>
      <w:r w:rsidRPr="009248AB">
        <w:rPr>
          <w:b/>
          <w:iCs/>
          <w:u w:val="single"/>
        </w:rPr>
        <w:t>. Формирование сервисной системы</w:t>
      </w:r>
      <w:r w:rsidRPr="007202A6">
        <w:rPr>
          <w:b/>
          <w:i/>
        </w:rPr>
        <w:t>.</w:t>
      </w:r>
    </w:p>
    <w:p w:rsidR="00EE2215" w:rsidRPr="001B59AD" w:rsidRDefault="00EE2215" w:rsidP="009248AB">
      <w:pPr>
        <w:jc w:val="both"/>
      </w:pPr>
      <w:r w:rsidRPr="00010BA2">
        <w:t>Сервисный пакет.</w:t>
      </w:r>
      <w:r w:rsidR="0051098B">
        <w:t xml:space="preserve"> </w:t>
      </w:r>
      <w:r w:rsidRPr="00E44864">
        <w:t>Формирование сервисной системы</w:t>
      </w:r>
      <w:r>
        <w:t xml:space="preserve"> в контексте разработки и ре</w:t>
      </w:r>
      <w:r>
        <w:t>а</w:t>
      </w:r>
      <w:r>
        <w:t>лизации стратегии организации сферы услуг. Факторы, влияющие на особенности форм</w:t>
      </w:r>
      <w:r>
        <w:t>и</w:t>
      </w:r>
      <w:r>
        <w:t xml:space="preserve">рования сервисной системы. </w:t>
      </w:r>
      <w:r w:rsidRPr="007202A6">
        <w:t>«</w:t>
      </w:r>
      <w:r w:rsidRPr="005A1D0F">
        <w:rPr>
          <w:lang w:val="en-US"/>
        </w:rPr>
        <w:t>S</w:t>
      </w:r>
      <w:proofErr w:type="spellStart"/>
      <w:r w:rsidRPr="005A1D0F">
        <w:t>ervuction</w:t>
      </w:r>
      <w:proofErr w:type="spellEnd"/>
      <w:r w:rsidRPr="005A1D0F">
        <w:t>» модель. Подходы</w:t>
      </w:r>
      <w:r>
        <w:t xml:space="preserve"> к проектированию сервисной системы: метод «поточной линии</w:t>
      </w:r>
      <w:r w:rsidRPr="007202A6">
        <w:t>», «потребитель</w:t>
      </w:r>
      <w:r w:rsidRPr="00925EF7">
        <w:t xml:space="preserve"> как </w:t>
      </w:r>
      <w:proofErr w:type="spellStart"/>
      <w:r w:rsidRPr="00925EF7">
        <w:t>со-производитель</w:t>
      </w:r>
      <w:proofErr w:type="spellEnd"/>
      <w:r w:rsidRPr="00925EF7">
        <w:t xml:space="preserve">» и </w:t>
      </w:r>
      <w:r>
        <w:t>«</w:t>
      </w:r>
      <w:r w:rsidRPr="00925EF7">
        <w:t xml:space="preserve">контакт с </w:t>
      </w:r>
      <w:r w:rsidRPr="007202A6">
        <w:t>п</w:t>
      </w:r>
      <w:r w:rsidRPr="007202A6">
        <w:t>о</w:t>
      </w:r>
      <w:r w:rsidRPr="007202A6">
        <w:t>требителем</w:t>
      </w:r>
      <w:r>
        <w:t>»</w:t>
      </w:r>
      <w:proofErr w:type="gramStart"/>
      <w:r w:rsidRPr="00925EF7">
        <w:t>.</w:t>
      </w:r>
      <w:r w:rsidRPr="00396D40">
        <w:t>Р</w:t>
      </w:r>
      <w:proofErr w:type="gramEnd"/>
      <w:r w:rsidRPr="00396D40">
        <w:t xml:space="preserve">азмещение </w:t>
      </w:r>
      <w:r>
        <w:t>организаций сферы услуг</w:t>
      </w:r>
      <w:r w:rsidRPr="005A1D0F">
        <w:t xml:space="preserve">. </w:t>
      </w:r>
      <w:r w:rsidRPr="005A1D0F">
        <w:rPr>
          <w:bCs/>
        </w:rPr>
        <w:t xml:space="preserve">Сервисный </w:t>
      </w:r>
      <w:proofErr w:type="spellStart"/>
      <w:r w:rsidRPr="005A1D0F">
        <w:rPr>
          <w:bCs/>
        </w:rPr>
        <w:t>ландшафт</w:t>
      </w:r>
      <w:proofErr w:type="gramStart"/>
      <w:r w:rsidRPr="005A1D0F">
        <w:rPr>
          <w:bCs/>
        </w:rPr>
        <w:t>.</w:t>
      </w:r>
      <w:r w:rsidRPr="00E44864">
        <w:t>М</w:t>
      </w:r>
      <w:proofErr w:type="gramEnd"/>
      <w:r w:rsidRPr="00E44864">
        <w:t>етод</w:t>
      </w:r>
      <w:proofErr w:type="spellEnd"/>
      <w:r w:rsidRPr="00E44864">
        <w:t xml:space="preserve"> серви</w:t>
      </w:r>
      <w:r w:rsidRPr="00E44864">
        <w:t>с</w:t>
      </w:r>
      <w:r w:rsidRPr="00E44864">
        <w:t xml:space="preserve">ного плана (Л. Шостак). Сервисная система и </w:t>
      </w:r>
      <w:r>
        <w:t>с</w:t>
      </w:r>
      <w:r w:rsidRPr="00E44864">
        <w:t xml:space="preserve">тадии достижения конкурентоспособности сервисной организации (Р. Чейз и Р. </w:t>
      </w:r>
      <w:proofErr w:type="spellStart"/>
      <w:r w:rsidRPr="00E44864">
        <w:t>Хайес</w:t>
      </w:r>
      <w:proofErr w:type="spellEnd"/>
      <w:r w:rsidRPr="00E44864">
        <w:t>).</w:t>
      </w:r>
    </w:p>
    <w:p w:rsidR="00BF5CA7" w:rsidRPr="00BF5CA7" w:rsidRDefault="00EE2215" w:rsidP="00BF5CA7">
      <w:pPr>
        <w:pStyle w:val="afe"/>
        <w:numPr>
          <w:ilvl w:val="0"/>
          <w:numId w:val="36"/>
        </w:numPr>
        <w:jc w:val="both"/>
      </w:pPr>
      <w:r w:rsidRPr="00405AA6">
        <w:rPr>
          <w:u w:val="single"/>
        </w:rPr>
        <w:lastRenderedPageBreak/>
        <w:t>Объем аудиторных занятий</w:t>
      </w:r>
      <w:r>
        <w:t xml:space="preserve">: </w:t>
      </w:r>
      <w:r w:rsidR="00581540">
        <w:t>2</w:t>
      </w:r>
      <w:r>
        <w:t xml:space="preserve"> ч. (лекции), </w:t>
      </w:r>
      <w:r w:rsidR="002711F7">
        <w:t>2</w:t>
      </w:r>
      <w:r>
        <w:t xml:space="preserve"> ч. </w:t>
      </w:r>
      <w:r w:rsidR="00BF5CA7">
        <w:t>(семинары): рассмотрение кейса «</w:t>
      </w:r>
      <w:r w:rsidR="00BF5CA7" w:rsidRPr="00CC76A2">
        <w:t xml:space="preserve">Парк отель </w:t>
      </w:r>
      <w:proofErr w:type="spellStart"/>
      <w:r w:rsidR="00BF5CA7" w:rsidRPr="00CC76A2">
        <w:t>Бенако</w:t>
      </w:r>
      <w:proofErr w:type="spellEnd"/>
      <w:r w:rsidR="00BF5CA7">
        <w:t>»</w:t>
      </w:r>
      <w:r w:rsidR="00BF5CA7" w:rsidRPr="00CC76A2">
        <w:t xml:space="preserve"> (</w:t>
      </w:r>
      <w:proofErr w:type="spellStart"/>
      <w:r w:rsidR="00BF5CA7">
        <w:t>Пре</w:t>
      </w:r>
      <w:r w:rsidR="00BF5CA7" w:rsidRPr="00CC76A2">
        <w:t>дводителева</w:t>
      </w:r>
      <w:proofErr w:type="spellEnd"/>
      <w:r w:rsidR="00BF5CA7" w:rsidRPr="00CC76A2">
        <w:t xml:space="preserve"> М.Д.)</w:t>
      </w:r>
    </w:p>
    <w:p w:rsidR="00EE2215" w:rsidRPr="001B59AD" w:rsidRDefault="00EE2215" w:rsidP="0051098B">
      <w:pPr>
        <w:ind w:firstLine="0"/>
        <w:jc w:val="both"/>
        <w:rPr>
          <w:b/>
        </w:rPr>
      </w:pP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8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4, С.</w:t>
      </w:r>
      <w:r>
        <w:t xml:space="preserve"> 46-60.</w:t>
      </w:r>
    </w:p>
    <w:p w:rsidR="00EE2215" w:rsidRPr="001B6F7B" w:rsidRDefault="00EE2215" w:rsidP="009248AB">
      <w:pPr>
        <w:ind w:firstLine="720"/>
        <w:jc w:val="both"/>
        <w:rPr>
          <w:b/>
          <w:lang w:val="en-GB"/>
        </w:rPr>
      </w:pPr>
      <w:r w:rsidRPr="00730230">
        <w:rPr>
          <w:i/>
        </w:rPr>
        <w:t>Дополнительная</w:t>
      </w:r>
      <w:r w:rsidRPr="003A27B9">
        <w:rPr>
          <w:i/>
        </w:rPr>
        <w:t>:</w:t>
      </w:r>
    </w:p>
    <w:p w:rsidR="006A6CCC" w:rsidRPr="00E44864" w:rsidRDefault="006A6CCC" w:rsidP="006A6CCC">
      <w:pPr>
        <w:numPr>
          <w:ilvl w:val="0"/>
          <w:numId w:val="9"/>
        </w:numPr>
        <w:jc w:val="both"/>
      </w:pPr>
      <w:proofErr w:type="spellStart"/>
      <w:r w:rsidRPr="00E44864">
        <w:t>Лавлок</w:t>
      </w:r>
      <w:proofErr w:type="spellEnd"/>
      <w:r>
        <w:t xml:space="preserve"> К. </w:t>
      </w:r>
      <w:r w:rsidRPr="00E44864">
        <w:t>Маркетинг услуг: пе</w:t>
      </w:r>
      <w:r>
        <w:t>рсонал, технологии, стратегии.</w:t>
      </w:r>
      <w:r w:rsidRPr="00E44864">
        <w:t xml:space="preserve"> М.: Издательский дом «Виль</w:t>
      </w:r>
      <w:r>
        <w:t>ямс», 2005, Часть 1, Глава 3, С</w:t>
      </w:r>
      <w:r w:rsidRPr="00E44864">
        <w:t>. 97-130.</w:t>
      </w:r>
    </w:p>
    <w:p w:rsidR="006A6CCC" w:rsidRPr="00C845D6" w:rsidRDefault="006A6CCC" w:rsidP="006A6CCC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E44864">
        <w:rPr>
          <w:color w:val="000000"/>
        </w:rPr>
        <w:t>Хаксевер</w:t>
      </w:r>
      <w:proofErr w:type="spellEnd"/>
      <w:r w:rsidRPr="00E44864">
        <w:rPr>
          <w:color w:val="000000"/>
        </w:rPr>
        <w:t xml:space="preserve"> К., </w:t>
      </w:r>
      <w:proofErr w:type="spellStart"/>
      <w:r w:rsidRPr="00E44864">
        <w:rPr>
          <w:color w:val="000000"/>
        </w:rPr>
        <w:t>Рендер</w:t>
      </w:r>
      <w:proofErr w:type="spellEnd"/>
      <w:r w:rsidRPr="00E44864">
        <w:rPr>
          <w:color w:val="000000"/>
        </w:rPr>
        <w:t xml:space="preserve"> Б., Рассел Р.С., </w:t>
      </w:r>
      <w:proofErr w:type="spellStart"/>
      <w:r w:rsidRPr="00E44864">
        <w:rPr>
          <w:color w:val="000000"/>
        </w:rPr>
        <w:t>Мердик</w:t>
      </w:r>
      <w:proofErr w:type="spellEnd"/>
      <w:r w:rsidRPr="00E44864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E44864">
        <w:rPr>
          <w:color w:val="000000"/>
        </w:rPr>
        <w:t xml:space="preserve"> СПб</w:t>
      </w:r>
      <w:proofErr w:type="gramStart"/>
      <w:r w:rsidRPr="003B5C2F">
        <w:rPr>
          <w:color w:val="000000"/>
          <w:lang w:val="en-US"/>
        </w:rPr>
        <w:t xml:space="preserve">.: </w:t>
      </w:r>
      <w:proofErr w:type="gramEnd"/>
      <w:r w:rsidRPr="00E44864">
        <w:rPr>
          <w:color w:val="000000"/>
        </w:rPr>
        <w:t>Питер</w:t>
      </w:r>
      <w:r w:rsidRPr="003B5C2F">
        <w:rPr>
          <w:color w:val="000000"/>
          <w:lang w:val="en-US"/>
        </w:rPr>
        <w:t xml:space="preserve">, 2002, 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2, </w:t>
      </w:r>
      <w:r>
        <w:rPr>
          <w:color w:val="000000"/>
        </w:rPr>
        <w:t>С</w:t>
      </w:r>
      <w:r>
        <w:rPr>
          <w:color w:val="000000"/>
          <w:lang w:val="en-US"/>
        </w:rPr>
        <w:t>. 42-46</w:t>
      </w:r>
      <w:r>
        <w:rPr>
          <w:color w:val="000000"/>
        </w:rPr>
        <w:t>;</w:t>
      </w:r>
      <w:r w:rsidRPr="00E44864">
        <w:rPr>
          <w:color w:val="000000"/>
        </w:rPr>
        <w:t>Глава</w:t>
      </w:r>
      <w:r w:rsidRPr="003B5C2F">
        <w:rPr>
          <w:color w:val="000000"/>
          <w:lang w:val="en-US"/>
        </w:rPr>
        <w:t xml:space="preserve"> 8, </w:t>
      </w:r>
      <w:r>
        <w:rPr>
          <w:color w:val="000000"/>
        </w:rPr>
        <w:t>С</w:t>
      </w:r>
      <w:r w:rsidRPr="003B5C2F">
        <w:rPr>
          <w:color w:val="000000"/>
          <w:lang w:val="en-US"/>
        </w:rPr>
        <w:t>. 269-270</w:t>
      </w:r>
      <w:r>
        <w:rPr>
          <w:color w:val="000000"/>
        </w:rPr>
        <w:t xml:space="preserve">; </w:t>
      </w:r>
      <w:r w:rsidRPr="00C350D9">
        <w:rPr>
          <w:color w:val="000000"/>
        </w:rPr>
        <w:t>Глава</w:t>
      </w:r>
      <w:r w:rsidRPr="00C350D9">
        <w:rPr>
          <w:color w:val="000000"/>
          <w:lang w:val="en-US"/>
        </w:rPr>
        <w:t xml:space="preserve"> 10, </w:t>
      </w:r>
      <w:r w:rsidRPr="00C350D9">
        <w:rPr>
          <w:color w:val="000000"/>
        </w:rPr>
        <w:t>С</w:t>
      </w:r>
      <w:r w:rsidRPr="00C350D9">
        <w:rPr>
          <w:color w:val="000000"/>
          <w:lang w:val="en-US"/>
        </w:rPr>
        <w:t>. 345-362.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Bitner</w:t>
      </w:r>
      <w:proofErr w:type="spellEnd"/>
      <w:r w:rsidRPr="00C350D9">
        <w:rPr>
          <w:lang w:val="en-US"/>
        </w:rPr>
        <w:t xml:space="preserve">, M. Jo. (1992), </w:t>
      </w:r>
      <w:proofErr w:type="spellStart"/>
      <w:r w:rsidRPr="00C350D9">
        <w:rPr>
          <w:lang w:val="en-US"/>
        </w:rPr>
        <w:t>Servicescapes</w:t>
      </w:r>
      <w:proofErr w:type="spellEnd"/>
      <w:r w:rsidRPr="00C350D9">
        <w:rPr>
          <w:lang w:val="en-US"/>
        </w:rPr>
        <w:t>. The Impact of Physical Surroundings on Customers and Employees, Journal of Marketing, Vol. 56, No. 2, p. 57-71.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 xml:space="preserve">Chase, R.B., </w:t>
      </w:r>
      <w:proofErr w:type="spellStart"/>
      <w:r w:rsidRPr="00C350D9">
        <w:rPr>
          <w:lang w:val="en-US"/>
        </w:rPr>
        <w:t>Tansik</w:t>
      </w:r>
      <w:proofErr w:type="spellEnd"/>
      <w:r w:rsidRPr="00C350D9">
        <w:rPr>
          <w:lang w:val="en-US"/>
        </w:rPr>
        <w:t>, D. A., (1983), Customer Contact Model for Organization Design, Management Science, Vol. 29, No 9</w:t>
      </w:r>
      <w:r>
        <w:rPr>
          <w:lang w:val="en-US"/>
        </w:rPr>
        <w:t>, p</w:t>
      </w:r>
      <w:r w:rsidRPr="00C350D9">
        <w:rPr>
          <w:lang w:val="en-US"/>
        </w:rPr>
        <w:t>. 1037-1050.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r w:rsidRPr="00C350D9">
        <w:rPr>
          <w:lang w:val="en-US"/>
        </w:rPr>
        <w:t>Chase, R.B. (1978), Where Does the Customer Fit in a Service Operation, Harvard Bus</w:t>
      </w:r>
      <w:r w:rsidRPr="00C350D9">
        <w:rPr>
          <w:lang w:val="en-US"/>
        </w:rPr>
        <w:t>i</w:t>
      </w:r>
      <w:r w:rsidRPr="00C350D9">
        <w:rPr>
          <w:lang w:val="en-US"/>
        </w:rPr>
        <w:t>ness Review, Nov.-Dec., p. 137-142.</w:t>
      </w:r>
    </w:p>
    <w:p w:rsidR="00EE2215" w:rsidRPr="000E220E" w:rsidRDefault="00EE2215" w:rsidP="00010A02">
      <w:pPr>
        <w:numPr>
          <w:ilvl w:val="0"/>
          <w:numId w:val="9"/>
        </w:numPr>
        <w:jc w:val="both"/>
        <w:rPr>
          <w:lang w:val="en-GB"/>
        </w:rPr>
      </w:pPr>
      <w:r w:rsidRPr="00C350D9">
        <w:rPr>
          <w:lang w:val="en-GB"/>
        </w:rPr>
        <w:t>Levitt</w:t>
      </w:r>
      <w:r w:rsidRPr="00C350D9">
        <w:rPr>
          <w:lang w:val="en-US"/>
        </w:rPr>
        <w:t>,</w:t>
      </w:r>
      <w:r w:rsidRPr="00C350D9">
        <w:rPr>
          <w:lang w:val="en-GB"/>
        </w:rPr>
        <w:t xml:space="preserve"> T</w:t>
      </w:r>
      <w:r w:rsidRPr="00C350D9">
        <w:rPr>
          <w:lang w:val="en-US"/>
        </w:rPr>
        <w:t>. (</w:t>
      </w:r>
      <w:r w:rsidRPr="00C350D9">
        <w:rPr>
          <w:lang w:val="en-GB"/>
        </w:rPr>
        <w:t>1972</w:t>
      </w:r>
      <w:r w:rsidRPr="00C350D9">
        <w:rPr>
          <w:lang w:val="en-US"/>
        </w:rPr>
        <w:t>)</w:t>
      </w:r>
      <w:r w:rsidRPr="00C350D9">
        <w:rPr>
          <w:lang w:val="en-GB"/>
        </w:rPr>
        <w:t xml:space="preserve">, Production-Line Approach to Services, Harvard Business Review, Sep.-Oct., </w:t>
      </w:r>
      <w:r w:rsidRPr="00C350D9">
        <w:rPr>
          <w:lang w:val="en-US"/>
        </w:rPr>
        <w:t>p.</w:t>
      </w:r>
      <w:r w:rsidRPr="00C350D9">
        <w:rPr>
          <w:lang w:val="en-GB"/>
        </w:rPr>
        <w:t xml:space="preserve"> 41-52.</w:t>
      </w:r>
    </w:p>
    <w:p w:rsidR="00EE2215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Shostack</w:t>
      </w:r>
      <w:proofErr w:type="spellEnd"/>
      <w:r w:rsidRPr="00C350D9">
        <w:rPr>
          <w:lang w:val="en-US"/>
        </w:rPr>
        <w:t>, G. L. (1984), Designing Service That Deliver, Harvard Business Review, Jan</w:t>
      </w:r>
      <w:r w:rsidRPr="00C350D9">
        <w:rPr>
          <w:lang w:val="en-US"/>
        </w:rPr>
        <w:t>u</w:t>
      </w:r>
      <w:r w:rsidRPr="00C350D9">
        <w:rPr>
          <w:lang w:val="en-US"/>
        </w:rPr>
        <w:t>ary-February, p. 133-139.</w:t>
      </w:r>
    </w:p>
    <w:p w:rsidR="00EE2215" w:rsidRPr="00C350D9" w:rsidRDefault="00EE2215" w:rsidP="00010A02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C350D9">
        <w:rPr>
          <w:lang w:val="en-US"/>
        </w:rPr>
        <w:t>Shostack</w:t>
      </w:r>
      <w:proofErr w:type="spellEnd"/>
      <w:r w:rsidRPr="00C350D9">
        <w:rPr>
          <w:lang w:val="en-US"/>
        </w:rPr>
        <w:t>, G. L. (1987), Service Positioning Through Structural Change, Journal of Ma</w:t>
      </w:r>
      <w:r w:rsidRPr="00C350D9">
        <w:rPr>
          <w:lang w:val="en-US"/>
        </w:rPr>
        <w:t>r</w:t>
      </w:r>
      <w:r w:rsidRPr="00C350D9">
        <w:rPr>
          <w:lang w:val="en-US"/>
        </w:rPr>
        <w:t>keting, Vol. 51, No. 1, p. 34-43.</w:t>
      </w:r>
    </w:p>
    <w:p w:rsidR="00EE2215" w:rsidRPr="008E31C2" w:rsidRDefault="00EE2215" w:rsidP="009248AB">
      <w:pPr>
        <w:ind w:firstLine="0"/>
        <w:jc w:val="both"/>
        <w:rPr>
          <w:lang w:val="en-US"/>
        </w:rPr>
      </w:pPr>
    </w:p>
    <w:p w:rsidR="00EE2215" w:rsidRPr="00EE0B43" w:rsidRDefault="00EE2215" w:rsidP="009248AB">
      <w:pPr>
        <w:pStyle w:val="af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48AB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581540">
        <w:rPr>
          <w:rFonts w:ascii="Times New Roman" w:hAnsi="Times New Roman"/>
          <w:b/>
          <w:sz w:val="24"/>
          <w:szCs w:val="24"/>
          <w:u w:val="single"/>
        </w:rPr>
        <w:t>7</w:t>
      </w:r>
      <w:r w:rsidRPr="009248AB">
        <w:rPr>
          <w:b/>
          <w:sz w:val="24"/>
          <w:szCs w:val="24"/>
          <w:u w:val="single"/>
        </w:rPr>
        <w:t>. Управление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спросом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и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предложением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9248AB">
        <w:rPr>
          <w:b/>
          <w:sz w:val="24"/>
          <w:szCs w:val="24"/>
          <w:u w:val="single"/>
        </w:rPr>
        <w:t>организаци</w:t>
      </w:r>
      <w:r w:rsidRPr="009248AB">
        <w:rPr>
          <w:rFonts w:ascii="Times New Roman" w:hAnsi="Times New Roman"/>
          <w:b/>
          <w:sz w:val="24"/>
          <w:szCs w:val="24"/>
          <w:u w:val="single"/>
        </w:rPr>
        <w:t>и</w:t>
      </w:r>
      <w:r w:rsidR="005109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сферы</w:t>
      </w:r>
      <w:r w:rsidR="0051098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248AB">
        <w:rPr>
          <w:b/>
          <w:sz w:val="24"/>
          <w:szCs w:val="24"/>
          <w:u w:val="single"/>
        </w:rPr>
        <w:t>услуг</w:t>
      </w:r>
      <w:r w:rsidRPr="00EE0B43">
        <w:rPr>
          <w:b/>
          <w:i/>
          <w:sz w:val="24"/>
          <w:szCs w:val="24"/>
        </w:rPr>
        <w:t>.</w:t>
      </w:r>
    </w:p>
    <w:p w:rsidR="00EE2215" w:rsidRPr="008B2CAF" w:rsidRDefault="00EE2215" w:rsidP="009248AB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6D40">
        <w:rPr>
          <w:rFonts w:ascii="Times New Roman" w:hAnsi="Times New Roman"/>
          <w:sz w:val="24"/>
          <w:szCs w:val="24"/>
        </w:rPr>
        <w:t>роблемы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согласования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спроса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и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предложения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для</w:t>
      </w:r>
      <w:r w:rsidR="00C23E7B">
        <w:rPr>
          <w:rFonts w:ascii="Times New Roman" w:hAnsi="Times New Roman"/>
          <w:sz w:val="24"/>
          <w:szCs w:val="24"/>
        </w:rPr>
        <w:t xml:space="preserve"> </w:t>
      </w:r>
      <w:r w:rsidRPr="00396D40">
        <w:rPr>
          <w:rFonts w:ascii="Times New Roman" w:hAnsi="Times New Roman"/>
          <w:sz w:val="24"/>
          <w:szCs w:val="24"/>
        </w:rPr>
        <w:t>организаций, производящих услуги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rFonts w:ascii="Times New Roman" w:hAnsi="Times New Roman"/>
          <w:sz w:val="24"/>
          <w:szCs w:val="24"/>
        </w:rPr>
        <w:t xml:space="preserve">Подходы, используемые </w:t>
      </w:r>
      <w:r>
        <w:rPr>
          <w:rFonts w:ascii="Times New Roman" w:hAnsi="Times New Roman"/>
          <w:sz w:val="24"/>
          <w:szCs w:val="24"/>
        </w:rPr>
        <w:t>сервисными организациями</w:t>
      </w:r>
      <w:r w:rsidRPr="00396D40">
        <w:rPr>
          <w:rFonts w:ascii="Times New Roman" w:hAnsi="Times New Roman"/>
          <w:sz w:val="24"/>
          <w:szCs w:val="24"/>
        </w:rPr>
        <w:t xml:space="preserve"> при управлении спросом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6D40">
        <w:rPr>
          <w:sz w:val="24"/>
          <w:szCs w:val="24"/>
        </w:rPr>
        <w:t xml:space="preserve">Понятие мощности организаций сферы услуг. </w:t>
      </w:r>
      <w:r>
        <w:rPr>
          <w:rFonts w:ascii="Times New Roman" w:hAnsi="Times New Roman"/>
          <w:sz w:val="24"/>
          <w:szCs w:val="24"/>
        </w:rPr>
        <w:t>Управление мощностями</w:t>
      </w:r>
      <w:r w:rsidRPr="00396D40">
        <w:rPr>
          <w:sz w:val="24"/>
          <w:szCs w:val="24"/>
        </w:rPr>
        <w:t xml:space="preserve"> организаций сферы услуг. Использование моделей массового обслуживания </w:t>
      </w:r>
      <w:r>
        <w:rPr>
          <w:rFonts w:ascii="Times New Roman" w:hAnsi="Times New Roman"/>
          <w:sz w:val="24"/>
          <w:szCs w:val="24"/>
        </w:rPr>
        <w:t>при планировании</w:t>
      </w:r>
      <w:r w:rsidRPr="00396D40">
        <w:rPr>
          <w:sz w:val="24"/>
          <w:szCs w:val="24"/>
        </w:rPr>
        <w:t xml:space="preserve"> мо</w:t>
      </w:r>
      <w:r w:rsidRPr="00396D40">
        <w:rPr>
          <w:sz w:val="24"/>
          <w:szCs w:val="24"/>
        </w:rPr>
        <w:t>щ</w:t>
      </w:r>
      <w:r w:rsidRPr="00396D40">
        <w:rPr>
          <w:sz w:val="24"/>
          <w:szCs w:val="24"/>
        </w:rPr>
        <w:t>ност</w:t>
      </w:r>
      <w:r>
        <w:rPr>
          <w:rFonts w:ascii="Times New Roman" w:hAnsi="Times New Roman"/>
          <w:sz w:val="24"/>
          <w:szCs w:val="24"/>
        </w:rPr>
        <w:t>и</w:t>
      </w:r>
      <w:r w:rsidRPr="00396D40">
        <w:rPr>
          <w:sz w:val="24"/>
          <w:szCs w:val="24"/>
        </w:rPr>
        <w:t xml:space="preserve"> сервисной организации.</w:t>
      </w:r>
    </w:p>
    <w:p w:rsidR="00BF5CA7" w:rsidRPr="00BF5CA7" w:rsidRDefault="00EE2215" w:rsidP="00BF5CA7">
      <w:pPr>
        <w:ind w:firstLine="0"/>
        <w:jc w:val="both"/>
      </w:pPr>
      <w:r w:rsidRPr="00BF5CA7">
        <w:rPr>
          <w:u w:val="single"/>
        </w:rPr>
        <w:t>Объем аудиторных занятий</w:t>
      </w:r>
      <w:r>
        <w:t xml:space="preserve">: </w:t>
      </w:r>
      <w:r w:rsidR="0051098B">
        <w:t>2</w:t>
      </w:r>
      <w:r>
        <w:t xml:space="preserve"> ч. (лекции), </w:t>
      </w:r>
      <w:r w:rsidR="002711F7">
        <w:t>2</w:t>
      </w:r>
      <w:r>
        <w:t xml:space="preserve"> ч. (семинары) - решение задач по использов</w:t>
      </w:r>
      <w:r>
        <w:t>а</w:t>
      </w:r>
      <w:r>
        <w:t>нию моделей массового обслуживания при планировании мощности сервисной организ</w:t>
      </w:r>
      <w:r>
        <w:t>а</w:t>
      </w:r>
      <w:r>
        <w:t>ции</w:t>
      </w:r>
      <w:r w:rsidR="00BF5CA7">
        <w:t xml:space="preserve"> (и использованием </w:t>
      </w:r>
      <w:r w:rsidR="00BF5CA7" w:rsidRPr="00BF5CA7">
        <w:t>“</w:t>
      </w:r>
      <w:r w:rsidR="00BF5CA7" w:rsidRPr="00BF5CA7">
        <w:rPr>
          <w:lang w:val="en-US"/>
        </w:rPr>
        <w:t>Note</w:t>
      </w:r>
      <w:r w:rsidR="00BF5CA7" w:rsidRPr="00BF5CA7">
        <w:t xml:space="preserve"> </w:t>
      </w:r>
      <w:r w:rsidR="00BF5CA7" w:rsidRPr="00BF5CA7">
        <w:rPr>
          <w:lang w:val="en-US"/>
        </w:rPr>
        <w:t>of</w:t>
      </w:r>
      <w:r w:rsidR="00BF5CA7" w:rsidRPr="00BF5CA7">
        <w:t xml:space="preserve"> </w:t>
      </w:r>
      <w:r w:rsidR="00BF5CA7" w:rsidRPr="00BF5CA7">
        <w:rPr>
          <w:lang w:val="en-US"/>
        </w:rPr>
        <w:t>Waiting</w:t>
      </w:r>
      <w:r w:rsidR="00BF5CA7" w:rsidRPr="00BF5CA7">
        <w:t>-</w:t>
      </w:r>
      <w:r w:rsidR="00BF5CA7" w:rsidRPr="00BF5CA7">
        <w:rPr>
          <w:lang w:val="en-US"/>
        </w:rPr>
        <w:t>line</w:t>
      </w:r>
      <w:r w:rsidR="00BF5CA7" w:rsidRPr="00BF5CA7">
        <w:t xml:space="preserve"> </w:t>
      </w:r>
      <w:r w:rsidR="00BF5CA7" w:rsidRPr="00BF5CA7">
        <w:rPr>
          <w:lang w:val="en-US"/>
        </w:rPr>
        <w:t>service</w:t>
      </w:r>
      <w:r w:rsidR="00BF5CA7" w:rsidRPr="00BF5CA7">
        <w:t xml:space="preserve"> </w:t>
      </w:r>
      <w:r w:rsidR="00BF5CA7" w:rsidRPr="00BF5CA7">
        <w:rPr>
          <w:lang w:val="en-US"/>
        </w:rPr>
        <w:t>processes</w:t>
      </w:r>
      <w:r w:rsidR="00BF5CA7" w:rsidRPr="00BF5CA7">
        <w:t xml:space="preserve">: </w:t>
      </w:r>
      <w:r w:rsidR="00BF5CA7" w:rsidRPr="00BF5CA7">
        <w:rPr>
          <w:lang w:val="en-US"/>
        </w:rPr>
        <w:t>calculations</w:t>
      </w:r>
      <w:r w:rsidR="00BF5CA7" w:rsidRPr="00BF5CA7">
        <w:t xml:space="preserve"> </w:t>
      </w:r>
      <w:r w:rsidR="00BF5CA7" w:rsidRPr="00BF5CA7">
        <w:rPr>
          <w:lang w:val="en-US"/>
        </w:rPr>
        <w:t>and</w:t>
      </w:r>
      <w:r w:rsidR="00BF5CA7" w:rsidRPr="00BF5CA7">
        <w:t xml:space="preserve"> </w:t>
      </w:r>
      <w:r w:rsidR="00BF5CA7" w:rsidRPr="00BF5CA7">
        <w:rPr>
          <w:lang w:val="en-US"/>
        </w:rPr>
        <w:t>analysis</w:t>
      </w:r>
      <w:r w:rsidR="00BF5CA7" w:rsidRPr="00BF5CA7">
        <w:t xml:space="preserve">” </w:t>
      </w:r>
      <w:r w:rsidR="00BF5CA7" w:rsidRPr="00BF5CA7">
        <w:rPr>
          <w:color w:val="000000"/>
        </w:rPr>
        <w:t>(</w:t>
      </w:r>
      <w:r w:rsidR="00BF5CA7" w:rsidRPr="00BF5CA7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Case</w:t>
      </w:r>
      <w:r w:rsidR="00BF5CA7">
        <w:rPr>
          <w:color w:val="000000"/>
        </w:rPr>
        <w:t>))</w:t>
      </w:r>
    </w:p>
    <w:p w:rsidR="00EE2215" w:rsidRDefault="00EE2215" w:rsidP="00C02C0F">
      <w:pPr>
        <w:jc w:val="both"/>
        <w:rPr>
          <w:szCs w:val="24"/>
          <w:lang w:eastAsia="ru-RU"/>
        </w:rPr>
      </w:pPr>
      <w:r>
        <w:t>.</w:t>
      </w:r>
    </w:p>
    <w:p w:rsidR="00EE2215" w:rsidRPr="00A858FC" w:rsidRDefault="00EE2215" w:rsidP="009248AB">
      <w:pPr>
        <w:jc w:val="both"/>
        <w:rPr>
          <w:u w:val="single"/>
        </w:rPr>
      </w:pPr>
      <w:r w:rsidRPr="00A858FC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010A02">
      <w:pPr>
        <w:numPr>
          <w:ilvl w:val="0"/>
          <w:numId w:val="10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5, С.</w:t>
      </w:r>
      <w:r>
        <w:t xml:space="preserve"> 61-76.</w:t>
      </w:r>
    </w:p>
    <w:p w:rsidR="00EE2215" w:rsidRPr="00B83313" w:rsidRDefault="00EE2215" w:rsidP="009248AB">
      <w:pPr>
        <w:jc w:val="both"/>
        <w:rPr>
          <w:i/>
        </w:rPr>
      </w:pPr>
      <w:r w:rsidRPr="00B83313">
        <w:rPr>
          <w:i/>
        </w:rPr>
        <w:t>Дополнительная:</w:t>
      </w:r>
    </w:p>
    <w:p w:rsidR="006A6CCC" w:rsidRPr="006A6CCC" w:rsidRDefault="006A6CCC" w:rsidP="006A6CCC">
      <w:pPr>
        <w:pStyle w:val="afe"/>
        <w:numPr>
          <w:ilvl w:val="0"/>
          <w:numId w:val="11"/>
        </w:numPr>
        <w:rPr>
          <w:color w:val="000000"/>
        </w:rPr>
      </w:pPr>
      <w:proofErr w:type="spellStart"/>
      <w:r w:rsidRPr="006A6CCC">
        <w:rPr>
          <w:color w:val="000000"/>
        </w:rPr>
        <w:t>Лавлок</w:t>
      </w:r>
      <w:proofErr w:type="spellEnd"/>
      <w:r w:rsidRPr="006A6CCC">
        <w:rPr>
          <w:color w:val="000000"/>
        </w:rPr>
        <w:t xml:space="preserve"> К. Маркетинг услуг: персонал, технологии, стратегии. М.: Издательский дом «Вильямс», 2005, Глава 13, С. 561-585,Глава 14, С. 589-610.</w:t>
      </w:r>
    </w:p>
    <w:p w:rsidR="00EE2215" w:rsidRPr="00CB5031" w:rsidRDefault="00EE2215" w:rsidP="00010A02">
      <w:pPr>
        <w:numPr>
          <w:ilvl w:val="0"/>
          <w:numId w:val="11"/>
        </w:numPr>
        <w:jc w:val="both"/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</w:t>
      </w:r>
      <w:proofErr w:type="spellStart"/>
      <w:r w:rsidRPr="00BC6799">
        <w:rPr>
          <w:color w:val="000000"/>
        </w:rPr>
        <w:t>Рендер</w:t>
      </w:r>
      <w:proofErr w:type="spellEnd"/>
      <w:r w:rsidRPr="00BC6799">
        <w:rPr>
          <w:color w:val="000000"/>
        </w:rPr>
        <w:t xml:space="preserve">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СПб: Питер, 2002</w:t>
      </w:r>
      <w:r>
        <w:rPr>
          <w:color w:val="000000"/>
        </w:rPr>
        <w:t>,</w:t>
      </w:r>
      <w:r w:rsidRPr="00E44864">
        <w:rPr>
          <w:color w:val="000000"/>
        </w:rPr>
        <w:t xml:space="preserve">Глава </w:t>
      </w:r>
      <w:r>
        <w:rPr>
          <w:color w:val="000000"/>
        </w:rPr>
        <w:t>11, С</w:t>
      </w:r>
      <w:r w:rsidRPr="00E44864">
        <w:rPr>
          <w:color w:val="000000"/>
        </w:rPr>
        <w:t xml:space="preserve">. </w:t>
      </w:r>
      <w:r>
        <w:rPr>
          <w:color w:val="000000"/>
        </w:rPr>
        <w:t>389</w:t>
      </w:r>
      <w:r w:rsidRPr="00E44864">
        <w:rPr>
          <w:color w:val="000000"/>
        </w:rPr>
        <w:t>-4</w:t>
      </w:r>
      <w:r>
        <w:rPr>
          <w:color w:val="000000"/>
        </w:rPr>
        <w:t xml:space="preserve">22. </w:t>
      </w:r>
    </w:p>
    <w:p w:rsidR="00EE2215" w:rsidRPr="00C350D9" w:rsidRDefault="00EE2215" w:rsidP="00010A02">
      <w:pPr>
        <w:numPr>
          <w:ilvl w:val="0"/>
          <w:numId w:val="11"/>
        </w:numPr>
        <w:jc w:val="both"/>
      </w:pPr>
      <w:r w:rsidRPr="00C350D9">
        <w:t xml:space="preserve">Чейз Р.Б., </w:t>
      </w:r>
      <w:proofErr w:type="spellStart"/>
      <w:r w:rsidRPr="00C350D9">
        <w:t>Эквилайн</w:t>
      </w:r>
      <w:proofErr w:type="spellEnd"/>
      <w:r w:rsidRPr="00C350D9">
        <w:t xml:space="preserve"> Н. Дж., </w:t>
      </w:r>
      <w:proofErr w:type="spellStart"/>
      <w:r w:rsidRPr="00C350D9">
        <w:t>Якобс</w:t>
      </w:r>
      <w:proofErr w:type="spellEnd"/>
      <w:r w:rsidRPr="00C350D9">
        <w:t xml:space="preserve"> Р.Ф. Производственный и операционный м</w:t>
      </w:r>
      <w:r w:rsidRPr="00C350D9">
        <w:t>е</w:t>
      </w:r>
      <w:r w:rsidRPr="00C350D9">
        <w:t xml:space="preserve">неджмент. М.: Издательский дом «Вильямс», 2001, Часть </w:t>
      </w:r>
      <w:r w:rsidRPr="00C350D9">
        <w:rPr>
          <w:lang w:val="en-US"/>
        </w:rPr>
        <w:t>III</w:t>
      </w:r>
      <w:r w:rsidRPr="00C350D9">
        <w:t xml:space="preserve">, </w:t>
      </w:r>
      <w:r>
        <w:t>С</w:t>
      </w:r>
      <w:r w:rsidRPr="00C350D9">
        <w:t>.230-233.</w:t>
      </w:r>
    </w:p>
    <w:p w:rsidR="006A6CCC" w:rsidRPr="006A6CCC" w:rsidRDefault="00EE2215" w:rsidP="006A6CCC">
      <w:pPr>
        <w:numPr>
          <w:ilvl w:val="0"/>
          <w:numId w:val="11"/>
        </w:numPr>
        <w:jc w:val="both"/>
        <w:rPr>
          <w:lang w:val="en-US"/>
        </w:rPr>
      </w:pPr>
      <w:r w:rsidRPr="00C350D9">
        <w:rPr>
          <w:lang w:val="en-US"/>
        </w:rPr>
        <w:t>Armistead, C. G., Clark, G. (1994), The «Coping» Capacity Management Strategy in Services and the Influence on Quality Performance, International Journal of Service I</w:t>
      </w:r>
      <w:r w:rsidRPr="00C350D9">
        <w:rPr>
          <w:lang w:val="en-US"/>
        </w:rPr>
        <w:t>n</w:t>
      </w:r>
      <w:r w:rsidRPr="00C350D9">
        <w:rPr>
          <w:lang w:val="en-US"/>
        </w:rPr>
        <w:t>dustry Management, Vol. 5, No 2, p. 5-22.</w:t>
      </w:r>
    </w:p>
    <w:p w:rsidR="006A6CCC" w:rsidRPr="006A6CCC" w:rsidRDefault="00EE2215" w:rsidP="006A6CCC">
      <w:pPr>
        <w:numPr>
          <w:ilvl w:val="0"/>
          <w:numId w:val="11"/>
        </w:numPr>
        <w:jc w:val="both"/>
        <w:rPr>
          <w:lang w:val="en-US"/>
        </w:rPr>
      </w:pPr>
      <w:r w:rsidRPr="006A6CCC">
        <w:rPr>
          <w:lang w:val="en-GB"/>
        </w:rPr>
        <w:t>Fitzsimmons</w:t>
      </w:r>
      <w:r w:rsidRPr="006A6CCC">
        <w:rPr>
          <w:lang w:val="en-US"/>
        </w:rPr>
        <w:t>,</w:t>
      </w:r>
      <w:r w:rsidRPr="006A6CCC">
        <w:rPr>
          <w:lang w:val="en-GB"/>
        </w:rPr>
        <w:t xml:space="preserve"> J. A., Fitzsimmons</w:t>
      </w:r>
      <w:r w:rsidRPr="006A6CCC">
        <w:rPr>
          <w:lang w:val="en-US"/>
        </w:rPr>
        <w:t>,</w:t>
      </w:r>
      <w:r w:rsidRPr="006A6CCC">
        <w:rPr>
          <w:lang w:val="en-GB"/>
        </w:rPr>
        <w:t xml:space="preserve"> M. J. (1998), Service Management. Operations, Stra</w:t>
      </w:r>
      <w:r w:rsidRPr="006A6CCC">
        <w:rPr>
          <w:lang w:val="en-GB"/>
        </w:rPr>
        <w:t>t</w:t>
      </w:r>
      <w:r w:rsidRPr="006A6CCC">
        <w:rPr>
          <w:lang w:val="en-GB"/>
        </w:rPr>
        <w:t>egy, and Information Technology. – Boston: McGraw Hill,</w:t>
      </w:r>
      <w:r w:rsidRPr="006A6CCC">
        <w:rPr>
          <w:lang w:val="en-US"/>
        </w:rPr>
        <w:t>Part IV, p. 318-346, 385-429, Part VI, p. 515-554.</w:t>
      </w:r>
    </w:p>
    <w:p w:rsidR="006A6CCC" w:rsidRPr="006A6CCC" w:rsidRDefault="00EE2215" w:rsidP="006A6CCC">
      <w:pPr>
        <w:numPr>
          <w:ilvl w:val="0"/>
          <w:numId w:val="11"/>
        </w:numPr>
        <w:jc w:val="both"/>
        <w:rPr>
          <w:lang w:val="en-US"/>
        </w:rPr>
      </w:pPr>
      <w:r w:rsidRPr="006A6CCC">
        <w:rPr>
          <w:lang w:val="en-GB"/>
        </w:rPr>
        <w:t>Johnston</w:t>
      </w:r>
      <w:r w:rsidRPr="006A6CCC">
        <w:rPr>
          <w:lang w:val="en-US"/>
        </w:rPr>
        <w:t xml:space="preserve">, R., </w:t>
      </w:r>
      <w:r w:rsidRPr="006A6CCC">
        <w:rPr>
          <w:lang w:val="en-GB"/>
        </w:rPr>
        <w:t>Clark</w:t>
      </w:r>
      <w:r w:rsidRPr="006A6CCC">
        <w:rPr>
          <w:lang w:val="en-US"/>
        </w:rPr>
        <w:t>,</w:t>
      </w:r>
      <w:r w:rsidRPr="006A6CCC">
        <w:rPr>
          <w:lang w:val="en-GB"/>
        </w:rPr>
        <w:t xml:space="preserve"> G. (2001)</w:t>
      </w:r>
      <w:proofErr w:type="gramStart"/>
      <w:r w:rsidRPr="006A6CCC">
        <w:rPr>
          <w:lang w:val="en-GB"/>
        </w:rPr>
        <w:t>,Service</w:t>
      </w:r>
      <w:proofErr w:type="gramEnd"/>
      <w:r w:rsidRPr="006A6CCC">
        <w:rPr>
          <w:lang w:val="en-GB"/>
        </w:rPr>
        <w:t xml:space="preserve"> Operations Management</w:t>
      </w:r>
      <w:r w:rsidRPr="006A6CCC">
        <w:rPr>
          <w:i/>
          <w:lang w:val="en-GB"/>
        </w:rPr>
        <w:t>.</w:t>
      </w:r>
      <w:r w:rsidRPr="006A6CCC">
        <w:rPr>
          <w:lang w:val="en-GB"/>
        </w:rPr>
        <w:t xml:space="preserve"> Financial Times/Prentice Hall,</w:t>
      </w:r>
      <w:r w:rsidRPr="006A6CCC">
        <w:rPr>
          <w:lang w:val="en-US"/>
        </w:rPr>
        <w:t xml:space="preserve"> Ch. 7, p. 176-183.</w:t>
      </w:r>
      <w:r w:rsidR="006A6CCC" w:rsidRPr="006A6CCC">
        <w:rPr>
          <w:lang w:val="en-US"/>
        </w:rPr>
        <w:t xml:space="preserve"> </w:t>
      </w:r>
    </w:p>
    <w:p w:rsidR="00EE2215" w:rsidRPr="006A6CCC" w:rsidRDefault="006A6CCC" w:rsidP="006A6CCC">
      <w:pPr>
        <w:numPr>
          <w:ilvl w:val="0"/>
          <w:numId w:val="11"/>
        </w:numPr>
        <w:jc w:val="both"/>
        <w:rPr>
          <w:lang w:val="en-US"/>
        </w:rPr>
      </w:pPr>
      <w:proofErr w:type="spellStart"/>
      <w:r w:rsidRPr="006A6CCC">
        <w:rPr>
          <w:lang w:val="en-US"/>
        </w:rPr>
        <w:t>Sasser</w:t>
      </w:r>
      <w:proofErr w:type="spellEnd"/>
      <w:r w:rsidRPr="006A6CCC">
        <w:rPr>
          <w:lang w:val="en-US"/>
        </w:rPr>
        <w:t>, W.E. (1976), Match Supply and Demand in Service Industries, Harvard Business Review, Vol. 54, Nov-Dec., p. 133-140.</w:t>
      </w:r>
    </w:p>
    <w:p w:rsidR="00EE2215" w:rsidRPr="008E31C2" w:rsidRDefault="00EE2215" w:rsidP="009248AB">
      <w:pPr>
        <w:ind w:firstLine="0"/>
        <w:rPr>
          <w:lang w:val="en-US"/>
        </w:rPr>
      </w:pPr>
    </w:p>
    <w:p w:rsidR="00EE2215" w:rsidRPr="009248AB" w:rsidRDefault="00EE2215" w:rsidP="009248AB">
      <w:pPr>
        <w:jc w:val="both"/>
        <w:rPr>
          <w:iCs/>
          <w:u w:val="single"/>
        </w:rPr>
      </w:pPr>
      <w:r w:rsidRPr="009248AB">
        <w:rPr>
          <w:b/>
          <w:u w:val="single"/>
        </w:rPr>
        <w:t xml:space="preserve">Раздел </w:t>
      </w:r>
      <w:r w:rsidR="00581540">
        <w:rPr>
          <w:b/>
          <w:u w:val="single"/>
        </w:rPr>
        <w:t>8</w:t>
      </w:r>
      <w:r w:rsidRPr="009248AB">
        <w:rPr>
          <w:b/>
          <w:u w:val="single"/>
        </w:rPr>
        <w:t xml:space="preserve">. </w:t>
      </w:r>
      <w:r w:rsidRPr="009248AB">
        <w:rPr>
          <w:b/>
          <w:szCs w:val="24"/>
          <w:u w:val="single"/>
          <w:lang w:eastAsia="ru-RU"/>
        </w:rPr>
        <w:t>Построение системы маркетинга организации сферы услуг</w:t>
      </w:r>
      <w:r w:rsidRPr="009248AB">
        <w:rPr>
          <w:b/>
          <w:iCs/>
          <w:u w:val="single"/>
        </w:rPr>
        <w:t>.</w:t>
      </w:r>
    </w:p>
    <w:p w:rsidR="00EE2215" w:rsidRPr="00E44864" w:rsidRDefault="00EE2215" w:rsidP="009248AB">
      <w:pPr>
        <w:jc w:val="both"/>
      </w:pPr>
      <w:r>
        <w:lastRenderedPageBreak/>
        <w:t xml:space="preserve">Особенности маркетинга сервисных организаций. </w:t>
      </w:r>
      <w:proofErr w:type="spellStart"/>
      <w:r w:rsidRPr="005A1D0F">
        <w:t>ТреугольникФ</w:t>
      </w:r>
      <w:proofErr w:type="spellEnd"/>
      <w:r w:rsidRPr="00334371">
        <w:t xml:space="preserve">. </w:t>
      </w:r>
      <w:proofErr w:type="spellStart"/>
      <w:r w:rsidRPr="005A1D0F">
        <w:t>Котлера</w:t>
      </w:r>
      <w:proofErr w:type="spellEnd"/>
      <w:r w:rsidRPr="00334371">
        <w:t xml:space="preserve">. </w:t>
      </w:r>
      <w:r w:rsidRPr="005A1D0F">
        <w:t>Вну</w:t>
      </w:r>
      <w:r w:rsidRPr="005A1D0F">
        <w:t>т</w:t>
      </w:r>
      <w:r w:rsidRPr="005A1D0F">
        <w:t>ренний</w:t>
      </w:r>
      <w:r w:rsidRPr="00334371">
        <w:t xml:space="preserve">, </w:t>
      </w:r>
      <w:proofErr w:type="spellStart"/>
      <w:r w:rsidRPr="005A1D0F">
        <w:t>двусторонный</w:t>
      </w:r>
      <w:proofErr w:type="spellEnd"/>
      <w:r w:rsidR="00606A69">
        <w:t xml:space="preserve"> </w:t>
      </w:r>
      <w:r w:rsidRPr="005A1D0F">
        <w:t>маркетинг</w:t>
      </w:r>
      <w:r w:rsidRPr="00334371">
        <w:t xml:space="preserve">. </w:t>
      </w:r>
      <w:r w:rsidRPr="00EE0B43">
        <w:t>«</w:t>
      </w:r>
      <w:proofErr w:type="spellStart"/>
      <w:r w:rsidRPr="005A1D0F">
        <w:t>Маркетинг-микс</w:t>
      </w:r>
      <w:proofErr w:type="spellEnd"/>
      <w:r w:rsidRPr="005A1D0F">
        <w:t xml:space="preserve">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Б. </w:t>
      </w:r>
      <w:proofErr w:type="spellStart"/>
      <w:r w:rsidRPr="00E44864">
        <w:t>Бумс</w:t>
      </w:r>
      <w:r>
        <w:t>а</w:t>
      </w:r>
      <w:proofErr w:type="spellEnd"/>
      <w:r w:rsidRPr="00E44864">
        <w:t xml:space="preserve"> и М. </w:t>
      </w:r>
      <w:proofErr w:type="spellStart"/>
      <w:r w:rsidRPr="00E44864">
        <w:t>Битнер</w:t>
      </w:r>
      <w:proofErr w:type="spellEnd"/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 К. </w:t>
      </w:r>
      <w:proofErr w:type="spellStart"/>
      <w:r w:rsidRPr="00E44864">
        <w:t>Лавлока</w:t>
      </w:r>
      <w:proofErr w:type="spellEnd"/>
      <w:r w:rsidRPr="00E44864">
        <w:t xml:space="preserve">. Маркетинг </w:t>
      </w:r>
      <w:r>
        <w:t xml:space="preserve">взаимоотношений (маркетинг партнерских </w:t>
      </w:r>
      <w:r w:rsidRPr="00E44864">
        <w:t>отношений</w:t>
      </w:r>
      <w:r>
        <w:t>)</w:t>
      </w:r>
      <w:r w:rsidRPr="00E44864">
        <w:t xml:space="preserve"> для орг</w:t>
      </w:r>
      <w:r w:rsidRPr="005A1D0F">
        <w:t>анизаций сферы услуг</w:t>
      </w:r>
      <w:r>
        <w:t xml:space="preserve"> и маркетинг отдельных сделок</w:t>
      </w:r>
      <w:r w:rsidRPr="005A1D0F">
        <w:t xml:space="preserve">. </w:t>
      </w: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proofErr w:type="spellStart"/>
      <w:r w:rsidRPr="00BF210D">
        <w:t>Берри</w:t>
      </w:r>
      <w:proofErr w:type="spellEnd"/>
      <w:r w:rsidRPr="00BF210D">
        <w:t xml:space="preserve"> и </w:t>
      </w:r>
      <w:proofErr w:type="spellStart"/>
      <w:r w:rsidRPr="00BF210D">
        <w:t>А.</w:t>
      </w:r>
      <w:r>
        <w:t>Парашураман</w:t>
      </w:r>
      <w:proofErr w:type="spellEnd"/>
      <w:r>
        <w:t>). Сервисная цепочка прибыли (</w:t>
      </w:r>
      <w:proofErr w:type="gramStart"/>
      <w:r>
        <w:t>Дж</w:t>
      </w:r>
      <w:proofErr w:type="gramEnd"/>
      <w:r>
        <w:t xml:space="preserve">. </w:t>
      </w:r>
      <w:proofErr w:type="spellStart"/>
      <w:r w:rsidRPr="00E44864">
        <w:t>Хескетт</w:t>
      </w:r>
      <w:proofErr w:type="spellEnd"/>
      <w:r w:rsidRPr="00E44864">
        <w:t xml:space="preserve"> и др.). </w:t>
      </w:r>
      <w:r>
        <w:t>Особенности формирования системы «в</w:t>
      </w:r>
      <w:r w:rsidRPr="00E44864">
        <w:t>осстановление» у</w:t>
      </w:r>
      <w:r w:rsidRPr="00E44864">
        <w:t>с</w:t>
      </w:r>
      <w:r w:rsidRPr="00E44864">
        <w:t>лу</w:t>
      </w:r>
      <w:r>
        <w:t xml:space="preserve">ги и </w:t>
      </w:r>
      <w:r w:rsidRPr="00E44864">
        <w:t xml:space="preserve">системы гарантий (К. </w:t>
      </w:r>
      <w:proofErr w:type="spellStart"/>
      <w:r w:rsidRPr="00E44864">
        <w:t>Харт</w:t>
      </w:r>
      <w:proofErr w:type="spellEnd"/>
      <w:r w:rsidRPr="00E44864">
        <w:t xml:space="preserve">, Дж. </w:t>
      </w:r>
      <w:proofErr w:type="spellStart"/>
      <w:r w:rsidRPr="00E44864">
        <w:t>Хескетт</w:t>
      </w:r>
      <w:proofErr w:type="spellEnd"/>
      <w:r w:rsidRPr="00E44864">
        <w:t xml:space="preserve"> и У. </w:t>
      </w:r>
      <w:proofErr w:type="spellStart"/>
      <w:r w:rsidRPr="00E44864">
        <w:t>Сассер</w:t>
      </w:r>
      <w:proofErr w:type="spellEnd"/>
      <w:r w:rsidRPr="00E44864">
        <w:t>).</w:t>
      </w:r>
    </w:p>
    <w:p w:rsidR="00EE2215" w:rsidRPr="006A6CCC" w:rsidRDefault="00EE2215" w:rsidP="006A6CCC">
      <w:pPr>
        <w:pStyle w:val="afe"/>
        <w:numPr>
          <w:ilvl w:val="0"/>
          <w:numId w:val="36"/>
        </w:numPr>
        <w:jc w:val="both"/>
        <w:rPr>
          <w:color w:val="000000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 и </w:t>
      </w:r>
      <w:r w:rsidR="002711F7">
        <w:t>2</w:t>
      </w:r>
      <w:r>
        <w:t xml:space="preserve"> ч. (семинары): рассмотрение кейсов на формирование системы восстановления услуг</w:t>
      </w:r>
      <w:r w:rsidR="00BF5CA7">
        <w:t xml:space="preserve">: </w:t>
      </w:r>
      <w:r w:rsidR="00BF5CA7" w:rsidRPr="00BF5CA7">
        <w:rPr>
          <w:color w:val="000000"/>
        </w:rPr>
        <w:t>“</w:t>
      </w:r>
      <w:r w:rsidR="00BF5CA7" w:rsidRPr="00CC76A2">
        <w:rPr>
          <w:color w:val="000000"/>
          <w:lang w:val="en-US"/>
        </w:rPr>
        <w:t>Regal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Carnation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Hotel</w:t>
      </w:r>
      <w:r w:rsidR="00BF5CA7" w:rsidRPr="00BF5CA7">
        <w:rPr>
          <w:color w:val="000000"/>
        </w:rPr>
        <w:t xml:space="preserve">, </w:t>
      </w:r>
      <w:r w:rsidR="00BF5CA7" w:rsidRPr="00CC76A2">
        <w:rPr>
          <w:color w:val="000000"/>
          <w:lang w:val="en-US"/>
        </w:rPr>
        <w:t>Guam</w:t>
      </w:r>
      <w:r w:rsidR="00BF5CA7" w:rsidRPr="00BF5CA7">
        <w:rPr>
          <w:color w:val="000000"/>
        </w:rPr>
        <w:t xml:space="preserve">” </w:t>
      </w:r>
      <w:r w:rsidR="00BF5CA7" w:rsidRPr="00CC76A2">
        <w:rPr>
          <w:color w:val="000000"/>
          <w:lang w:val="en-US"/>
        </w:rPr>
        <w:t>by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Jim</w:t>
      </w:r>
      <w:r w:rsidR="00BF5CA7" w:rsidRPr="00BF5CA7">
        <w:rPr>
          <w:color w:val="000000"/>
        </w:rPr>
        <w:t xml:space="preserve"> </w:t>
      </w:r>
      <w:proofErr w:type="spellStart"/>
      <w:r w:rsidR="00BF5CA7" w:rsidRPr="00CC76A2">
        <w:rPr>
          <w:color w:val="000000"/>
          <w:lang w:val="en-US"/>
        </w:rPr>
        <w:t>Kayalar</w:t>
      </w:r>
      <w:proofErr w:type="spellEnd"/>
      <w:r w:rsidR="00BF5CA7" w:rsidRPr="00BF5CA7">
        <w:rPr>
          <w:color w:val="000000"/>
        </w:rPr>
        <w:t xml:space="preserve"> (</w:t>
      </w:r>
      <w:r w:rsidR="00BF5CA7" w:rsidRPr="00CC76A2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CC76A2">
        <w:rPr>
          <w:color w:val="000000"/>
          <w:lang w:val="en-US"/>
        </w:rPr>
        <w:t>Case</w:t>
      </w:r>
      <w:r w:rsidR="00BF5CA7" w:rsidRPr="00BF5CA7">
        <w:rPr>
          <w:color w:val="000000"/>
        </w:rPr>
        <w:t>);</w:t>
      </w:r>
      <w:r w:rsidR="00BF5CA7">
        <w:rPr>
          <w:color w:val="000000"/>
        </w:rPr>
        <w:t xml:space="preserve"> </w:t>
      </w:r>
      <w:r w:rsidR="00BF5CA7" w:rsidRPr="00BF5CA7">
        <w:rPr>
          <w:color w:val="000000"/>
        </w:rPr>
        <w:t>“</w:t>
      </w:r>
      <w:r w:rsidR="00BF5CA7" w:rsidRPr="00BF5CA7">
        <w:rPr>
          <w:color w:val="000000"/>
          <w:lang w:val="en-US"/>
        </w:rPr>
        <w:t>Mount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Rundle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Hotel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Banff</w:t>
      </w:r>
      <w:r w:rsidR="00BF5CA7" w:rsidRPr="00BF5CA7">
        <w:rPr>
          <w:color w:val="000000"/>
        </w:rPr>
        <w:t xml:space="preserve">” </w:t>
      </w:r>
      <w:r w:rsidR="00BF5CA7" w:rsidRPr="00BF5CA7">
        <w:rPr>
          <w:color w:val="000000"/>
          <w:lang w:val="en-US"/>
        </w:rPr>
        <w:t>by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Jim</w:t>
      </w:r>
      <w:r w:rsidR="00BF5CA7" w:rsidRPr="00BF5CA7">
        <w:rPr>
          <w:color w:val="000000"/>
        </w:rPr>
        <w:t xml:space="preserve"> </w:t>
      </w:r>
      <w:proofErr w:type="spellStart"/>
      <w:r w:rsidR="00BF5CA7" w:rsidRPr="00BF5CA7">
        <w:rPr>
          <w:color w:val="000000"/>
          <w:lang w:val="en-US"/>
        </w:rPr>
        <w:t>Kayalar</w:t>
      </w:r>
      <w:proofErr w:type="spellEnd"/>
      <w:r w:rsidR="00BF5CA7" w:rsidRPr="00BF5CA7">
        <w:rPr>
          <w:color w:val="000000"/>
        </w:rPr>
        <w:t xml:space="preserve"> (</w:t>
      </w:r>
      <w:r w:rsidR="00BF5CA7" w:rsidRPr="00BF5CA7">
        <w:rPr>
          <w:color w:val="000000"/>
          <w:lang w:val="en-US"/>
        </w:rPr>
        <w:t>Ivey</w:t>
      </w:r>
      <w:r w:rsidR="00BF5CA7" w:rsidRPr="00BF5CA7">
        <w:rPr>
          <w:color w:val="000000"/>
        </w:rPr>
        <w:t xml:space="preserve"> </w:t>
      </w:r>
      <w:r w:rsidR="00BF5CA7" w:rsidRPr="00BF5CA7">
        <w:rPr>
          <w:color w:val="000000"/>
          <w:lang w:val="en-US"/>
        </w:rPr>
        <w:t>Case</w:t>
      </w:r>
      <w:r w:rsidR="006A6CCC">
        <w:rPr>
          <w:color w:val="000000"/>
        </w:rPr>
        <w:t>)</w:t>
      </w:r>
    </w:p>
    <w:p w:rsidR="00EE2215" w:rsidRPr="00BF5CA7" w:rsidRDefault="00EE2215" w:rsidP="009248AB">
      <w:pPr>
        <w:jc w:val="both"/>
        <w:rPr>
          <w:b/>
        </w:rPr>
      </w:pPr>
    </w:p>
    <w:p w:rsidR="00EE2215" w:rsidRPr="004209DF" w:rsidRDefault="00EE2215" w:rsidP="009248AB">
      <w:pPr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Pr="00A3684A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Default="00EE2215" w:rsidP="003170AC">
      <w:pPr>
        <w:numPr>
          <w:ilvl w:val="0"/>
          <w:numId w:val="5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7, С.</w:t>
      </w:r>
      <w:r>
        <w:t xml:space="preserve"> 92-107.</w:t>
      </w:r>
    </w:p>
    <w:p w:rsidR="00EE2215" w:rsidRPr="001B7C82" w:rsidRDefault="00EE2215" w:rsidP="009248AB">
      <w:pPr>
        <w:jc w:val="both"/>
        <w:rPr>
          <w:i/>
        </w:rPr>
      </w:pPr>
      <w:r w:rsidRPr="001B7C82">
        <w:rPr>
          <w:i/>
        </w:rPr>
        <w:t>Дополнительная: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F7A6F">
        <w:rPr>
          <w:rFonts w:ascii="Times New Roman" w:hAnsi="Times New Roman" w:cs="Times New Roman"/>
          <w:sz w:val="24"/>
          <w:szCs w:val="24"/>
        </w:rPr>
        <w:t>Гордон Я. Х. Маркетинг партнерских отношений. СПб</w:t>
      </w:r>
      <w:proofErr w:type="gramStart"/>
      <w:r w:rsidRPr="005F7A6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7A6F">
        <w:rPr>
          <w:rFonts w:ascii="Times New Roman" w:hAnsi="Times New Roman" w:cs="Times New Roman"/>
          <w:sz w:val="24"/>
          <w:szCs w:val="24"/>
        </w:rPr>
        <w:t xml:space="preserve">Питер, 2001, Глава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7A6F">
        <w:rPr>
          <w:rFonts w:ascii="Times New Roman" w:hAnsi="Times New Roman" w:cs="Times New Roman"/>
          <w:sz w:val="24"/>
          <w:szCs w:val="24"/>
        </w:rPr>
        <w:t>. 68-77.</w:t>
      </w:r>
    </w:p>
    <w:p w:rsidR="00EE2215" w:rsidRPr="005F7A6F" w:rsidRDefault="00EE2215" w:rsidP="00010A02">
      <w:pPr>
        <w:pStyle w:val="afb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Г. Основы маркетинга. 9-е издание. М.: Вильямс, 2003,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Глава 1, 56-72;</w:t>
      </w:r>
      <w:r w:rsidRPr="005F7A6F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5F7A6F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, Глава 18, С</w:t>
      </w:r>
      <w:r w:rsidRPr="005F7A6F">
        <w:rPr>
          <w:rFonts w:ascii="Times New Roman" w:hAnsi="Times New Roman" w:cs="Times New Roman"/>
          <w:sz w:val="24"/>
          <w:szCs w:val="24"/>
        </w:rPr>
        <w:t>. 959-980.</w:t>
      </w:r>
    </w:p>
    <w:p w:rsidR="006A6CCC" w:rsidRPr="004E13AC" w:rsidRDefault="006A6CCC" w:rsidP="006A6CCC">
      <w:pPr>
        <w:numPr>
          <w:ilvl w:val="0"/>
          <w:numId w:val="14"/>
        </w:numPr>
        <w:jc w:val="both"/>
      </w:pPr>
      <w:proofErr w:type="spellStart"/>
      <w:r w:rsidRPr="005F7A6F">
        <w:t>Лавлок</w:t>
      </w:r>
      <w:proofErr w:type="spellEnd"/>
      <w:r w:rsidRPr="006A6CCC">
        <w:t xml:space="preserve"> </w:t>
      </w:r>
      <w:r w:rsidRPr="005F7A6F">
        <w:t xml:space="preserve">К..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Pr="005F7A6F">
        <w:t xml:space="preserve"> М.: Вильямс, 2005, Часть </w:t>
      </w:r>
      <w:r>
        <w:t>1, Глава 1, С</w:t>
      </w:r>
      <w:r w:rsidRPr="005F7A6F">
        <w:t xml:space="preserve">. 49-53; Часть </w:t>
      </w:r>
      <w:r w:rsidRPr="005F7A6F">
        <w:rPr>
          <w:lang w:val="en-US"/>
        </w:rPr>
        <w:t>II</w:t>
      </w:r>
      <w:r w:rsidRPr="005F7A6F">
        <w:t xml:space="preserve">, </w:t>
      </w:r>
      <w:r>
        <w:t>Глава 5, С</w:t>
      </w:r>
      <w:r w:rsidRPr="005F7A6F">
        <w:t xml:space="preserve">. 225-239; </w:t>
      </w:r>
      <w:r>
        <w:t>Глава 6, С</w:t>
      </w:r>
      <w:r w:rsidRPr="005F7A6F">
        <w:t xml:space="preserve">. 263-272; Часть </w:t>
      </w:r>
      <w:r w:rsidRPr="005F7A6F">
        <w:rPr>
          <w:lang w:val="en-US"/>
        </w:rPr>
        <w:t>IV</w:t>
      </w:r>
      <w:r>
        <w:t>, Глава 16, С</w:t>
      </w:r>
      <w:r w:rsidRPr="005F7A6F">
        <w:t xml:space="preserve">. 687-700. </w:t>
      </w:r>
    </w:p>
    <w:p w:rsidR="00EE2215" w:rsidRPr="006A6CCC" w:rsidRDefault="00EE2215" w:rsidP="00010A02">
      <w:pPr>
        <w:numPr>
          <w:ilvl w:val="0"/>
          <w:numId w:val="14"/>
        </w:numPr>
        <w:jc w:val="both"/>
        <w:rPr>
          <w:szCs w:val="24"/>
        </w:rPr>
      </w:pPr>
      <w:proofErr w:type="spellStart"/>
      <w:r w:rsidRPr="005F7A6F">
        <w:t>Пепперс</w:t>
      </w:r>
      <w:proofErr w:type="spellEnd"/>
      <w:r w:rsidRPr="005F7A6F">
        <w:t xml:space="preserve"> Д., </w:t>
      </w:r>
      <w:proofErr w:type="spellStart"/>
      <w:r w:rsidRPr="005F7A6F">
        <w:t>Роджерс</w:t>
      </w:r>
      <w:proofErr w:type="spellEnd"/>
      <w:r w:rsidRPr="005F7A6F">
        <w:t xml:space="preserve"> М. Клиент и менеджер один на один. М</w:t>
      </w:r>
      <w:r w:rsidRPr="006A6CCC">
        <w:t>.</w:t>
      </w:r>
      <w:r w:rsidRPr="005F7A6F">
        <w:t>:</w:t>
      </w:r>
      <w:r w:rsidRPr="006A6CCC">
        <w:t xml:space="preserve"> «</w:t>
      </w:r>
      <w:proofErr w:type="spellStart"/>
      <w:r w:rsidRPr="005F7A6F">
        <w:t>Интернет</w:t>
      </w:r>
      <w:r w:rsidRPr="006A6CCC">
        <w:t>-</w:t>
      </w:r>
      <w:r w:rsidRPr="005F7A6F">
        <w:t>Трейдинг</w:t>
      </w:r>
      <w:proofErr w:type="spellEnd"/>
      <w:r w:rsidRPr="006A6CCC">
        <w:t xml:space="preserve">», </w:t>
      </w:r>
      <w:r w:rsidRPr="006A6CCC">
        <w:rPr>
          <w:szCs w:val="24"/>
        </w:rPr>
        <w:t xml:space="preserve">2003, </w:t>
      </w:r>
      <w:r w:rsidRPr="009248AB">
        <w:rPr>
          <w:szCs w:val="24"/>
        </w:rPr>
        <w:t>С</w:t>
      </w:r>
      <w:r w:rsidRPr="006A6CCC">
        <w:rPr>
          <w:szCs w:val="24"/>
        </w:rPr>
        <w:t>. 21-26.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</w:rPr>
      </w:pPr>
      <w:proofErr w:type="spellStart"/>
      <w:r w:rsidRPr="009248AB">
        <w:rPr>
          <w:szCs w:val="24"/>
        </w:rPr>
        <w:t>Хаксевер</w:t>
      </w:r>
      <w:proofErr w:type="spellEnd"/>
      <w:r w:rsidRPr="009248AB">
        <w:rPr>
          <w:szCs w:val="24"/>
        </w:rPr>
        <w:t xml:space="preserve"> К., </w:t>
      </w:r>
      <w:proofErr w:type="spellStart"/>
      <w:r w:rsidRPr="009248AB">
        <w:rPr>
          <w:szCs w:val="24"/>
        </w:rPr>
        <w:t>Рендер</w:t>
      </w:r>
      <w:proofErr w:type="spellEnd"/>
      <w:r w:rsidRPr="009248AB">
        <w:rPr>
          <w:szCs w:val="24"/>
        </w:rPr>
        <w:t xml:space="preserve"> Б., Рассел Р.С., </w:t>
      </w:r>
      <w:proofErr w:type="spellStart"/>
      <w:r w:rsidRPr="009248AB">
        <w:rPr>
          <w:szCs w:val="24"/>
        </w:rPr>
        <w:t>Мердик</w:t>
      </w:r>
      <w:proofErr w:type="spellEnd"/>
      <w:r w:rsidRPr="009248AB">
        <w:rPr>
          <w:szCs w:val="24"/>
        </w:rPr>
        <w:t xml:space="preserve"> Р.Г. Управление и организация в сфере услуг: теория и практика. СПб</w:t>
      </w:r>
      <w:proofErr w:type="gramStart"/>
      <w:r w:rsidRPr="009248AB">
        <w:rPr>
          <w:szCs w:val="24"/>
        </w:rPr>
        <w:t xml:space="preserve">.: </w:t>
      </w:r>
      <w:proofErr w:type="gramEnd"/>
      <w:r w:rsidRPr="009248AB">
        <w:rPr>
          <w:szCs w:val="24"/>
        </w:rPr>
        <w:t xml:space="preserve">Питер, 2002. Часть </w:t>
      </w:r>
      <w:r w:rsidRPr="009248AB">
        <w:rPr>
          <w:szCs w:val="24"/>
          <w:lang w:val="en-US"/>
        </w:rPr>
        <w:t>III</w:t>
      </w:r>
      <w:r w:rsidRPr="009248AB">
        <w:rPr>
          <w:szCs w:val="24"/>
        </w:rPr>
        <w:t xml:space="preserve">, Глава 12, С. 449-454. </w:t>
      </w:r>
    </w:p>
    <w:p w:rsidR="00EE2215" w:rsidRPr="009248AB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 xml:space="preserve">Hart, C. W. L. (1988), </w:t>
      </w:r>
      <w:proofErr w:type="gramStart"/>
      <w:r w:rsidRPr="009248AB">
        <w:rPr>
          <w:szCs w:val="24"/>
          <w:lang w:val="en-US"/>
        </w:rPr>
        <w:t>The</w:t>
      </w:r>
      <w:proofErr w:type="gramEnd"/>
      <w:r w:rsidRPr="009248AB">
        <w:rPr>
          <w:szCs w:val="24"/>
          <w:lang w:val="en-US"/>
        </w:rPr>
        <w:t xml:space="preserve"> Power of Unconditional Service Guarantees, Harvard Bus</w:t>
      </w:r>
      <w:r w:rsidRPr="009248AB">
        <w:rPr>
          <w:szCs w:val="24"/>
          <w:lang w:val="en-US"/>
        </w:rPr>
        <w:t>i</w:t>
      </w:r>
      <w:r w:rsidRPr="009248AB">
        <w:rPr>
          <w:szCs w:val="24"/>
          <w:lang w:val="en-US"/>
        </w:rPr>
        <w:t>ness Review, July-August, p. 54-62.</w:t>
      </w:r>
    </w:p>
    <w:p w:rsidR="00EE2215" w:rsidRDefault="00EE2215" w:rsidP="00010A02">
      <w:pPr>
        <w:numPr>
          <w:ilvl w:val="0"/>
          <w:numId w:val="14"/>
        </w:numPr>
        <w:jc w:val="both"/>
        <w:rPr>
          <w:szCs w:val="24"/>
          <w:lang w:val="en-US"/>
        </w:rPr>
      </w:pPr>
      <w:r w:rsidRPr="009248AB">
        <w:rPr>
          <w:szCs w:val="24"/>
          <w:lang w:val="en-US"/>
        </w:rPr>
        <w:t xml:space="preserve">Hart, C. W. L., </w:t>
      </w:r>
      <w:proofErr w:type="spellStart"/>
      <w:r w:rsidRPr="009248AB">
        <w:rPr>
          <w:szCs w:val="24"/>
          <w:lang w:val="en-US"/>
        </w:rPr>
        <w:t>Heskett</w:t>
      </w:r>
      <w:proofErr w:type="spellEnd"/>
      <w:r w:rsidRPr="009248AB">
        <w:rPr>
          <w:szCs w:val="24"/>
          <w:lang w:val="en-US"/>
        </w:rPr>
        <w:t xml:space="preserve">, J. L., </w:t>
      </w:r>
      <w:proofErr w:type="spellStart"/>
      <w:r w:rsidRPr="009248AB">
        <w:rPr>
          <w:szCs w:val="24"/>
          <w:lang w:val="en-US"/>
        </w:rPr>
        <w:t>SasserJr</w:t>
      </w:r>
      <w:proofErr w:type="spellEnd"/>
      <w:r w:rsidRPr="009248AB">
        <w:rPr>
          <w:szCs w:val="24"/>
          <w:lang w:val="en-US"/>
        </w:rPr>
        <w:t>., W. E. (1990), The Profitable Art of Service R</w:t>
      </w:r>
      <w:r w:rsidRPr="009248AB">
        <w:rPr>
          <w:szCs w:val="24"/>
          <w:lang w:val="en-US"/>
        </w:rPr>
        <w:t>e</w:t>
      </w:r>
      <w:r w:rsidRPr="009248AB">
        <w:rPr>
          <w:szCs w:val="24"/>
          <w:lang w:val="en-US"/>
        </w:rPr>
        <w:t>covery, Harvard Business Review, July-August, p. 148-156.</w:t>
      </w:r>
    </w:p>
    <w:p w:rsidR="00EE2215" w:rsidRPr="009248AB" w:rsidRDefault="00EE2215" w:rsidP="00BE6121">
      <w:pPr>
        <w:numPr>
          <w:ilvl w:val="0"/>
          <w:numId w:val="14"/>
        </w:numPr>
        <w:jc w:val="both"/>
        <w:rPr>
          <w:szCs w:val="24"/>
          <w:lang w:val="en-US"/>
        </w:rPr>
      </w:pPr>
      <w:proofErr w:type="spellStart"/>
      <w:r w:rsidRPr="009248AB">
        <w:rPr>
          <w:lang w:val="en-US"/>
        </w:rPr>
        <w:t>Heskett</w:t>
      </w:r>
      <w:proofErr w:type="spellEnd"/>
      <w:r w:rsidRPr="009248AB">
        <w:rPr>
          <w:lang w:val="en-US"/>
        </w:rPr>
        <w:t xml:space="preserve">, J. L.,  Jones, T. O., </w:t>
      </w:r>
      <w:proofErr w:type="spellStart"/>
      <w:r w:rsidRPr="009248AB">
        <w:rPr>
          <w:lang w:val="en-US"/>
        </w:rPr>
        <w:t>Loveman</w:t>
      </w:r>
      <w:proofErr w:type="spellEnd"/>
      <w:r w:rsidRPr="009248AB">
        <w:rPr>
          <w:lang w:val="en-US"/>
        </w:rPr>
        <w:t xml:space="preserve">, G. W.,  </w:t>
      </w:r>
      <w:proofErr w:type="spellStart"/>
      <w:r w:rsidRPr="009248AB">
        <w:rPr>
          <w:lang w:val="en-US"/>
        </w:rPr>
        <w:t>Sasser</w:t>
      </w:r>
      <w:proofErr w:type="spellEnd"/>
      <w:r w:rsidRPr="009248AB">
        <w:rPr>
          <w:lang w:val="en-US"/>
        </w:rPr>
        <w:t xml:space="preserve"> Jr., W. E., Schlesinger, L. A. (1994), Putting the Service-Profit Chain to Work, Harvard Business Review, March-April, p. 164-174.</w:t>
      </w:r>
    </w:p>
    <w:p w:rsidR="00EE2215" w:rsidRPr="001B4520" w:rsidRDefault="00EE2215" w:rsidP="009248AB">
      <w:pPr>
        <w:ind w:left="360"/>
        <w:jc w:val="both"/>
        <w:rPr>
          <w:lang w:val="en-US"/>
        </w:rPr>
      </w:pPr>
    </w:p>
    <w:p w:rsidR="00EE2215" w:rsidRPr="001B4520" w:rsidRDefault="00EE2215" w:rsidP="009248AB">
      <w:pPr>
        <w:pStyle w:val="afb"/>
        <w:widowControl/>
        <w:autoSpaceDE/>
        <w:autoSpaceDN/>
        <w:adjustRightInd/>
        <w:ind w:left="360"/>
        <w:jc w:val="both"/>
        <w:rPr>
          <w:lang w:val="en-US"/>
        </w:rPr>
      </w:pPr>
    </w:p>
    <w:p w:rsidR="00EE2215" w:rsidRPr="00827380" w:rsidRDefault="00EE2215" w:rsidP="009248AB">
      <w:pPr>
        <w:jc w:val="both"/>
        <w:rPr>
          <w:i/>
        </w:rPr>
      </w:pPr>
      <w:r w:rsidRPr="006C6C1D">
        <w:rPr>
          <w:b/>
          <w:iCs/>
          <w:u w:val="single"/>
        </w:rPr>
        <w:t xml:space="preserve">Раздел </w:t>
      </w:r>
      <w:r w:rsidR="00581540">
        <w:rPr>
          <w:b/>
          <w:iCs/>
          <w:u w:val="single"/>
        </w:rPr>
        <w:t>9</w:t>
      </w:r>
      <w:r w:rsidRPr="006C6C1D">
        <w:rPr>
          <w:b/>
          <w:iCs/>
          <w:u w:val="single"/>
        </w:rPr>
        <w:t>. Управление персоналом сервисной организации</w:t>
      </w:r>
      <w:r w:rsidRPr="007202A6">
        <w:rPr>
          <w:b/>
          <w:i/>
        </w:rPr>
        <w:t>.</w:t>
      </w:r>
    </w:p>
    <w:p w:rsidR="00EE2215" w:rsidRPr="001B59AD" w:rsidRDefault="00EE2215" w:rsidP="006A6CCC">
      <w:pPr>
        <w:jc w:val="both"/>
        <w:rPr>
          <w:bCs/>
        </w:rPr>
      </w:pPr>
      <w:r w:rsidRPr="005A1D0F">
        <w:t xml:space="preserve">Роль </w:t>
      </w:r>
      <w:r>
        <w:t xml:space="preserve">сервисного </w:t>
      </w:r>
      <w:r w:rsidRPr="005A1D0F">
        <w:t xml:space="preserve">персонала организации </w:t>
      </w:r>
      <w:r>
        <w:t>в</w:t>
      </w:r>
      <w:r w:rsidRPr="005A1D0F">
        <w:t xml:space="preserve"> предоставлении услуги. </w:t>
      </w:r>
      <w:r w:rsidRPr="00E44864">
        <w:t xml:space="preserve">Внутренний маркетинг. Наделение полномочиями, преимущества и недостатки (Д. </w:t>
      </w:r>
      <w:proofErr w:type="spellStart"/>
      <w:r w:rsidRPr="00E44864">
        <w:t>Боуэн</w:t>
      </w:r>
      <w:proofErr w:type="spellEnd"/>
      <w:r w:rsidRPr="00E44864">
        <w:t xml:space="preserve"> и Э. </w:t>
      </w:r>
      <w:proofErr w:type="spellStart"/>
      <w:r w:rsidRPr="00E44864">
        <w:t>Лоулер</w:t>
      </w:r>
      <w:proofErr w:type="spellEnd"/>
      <w:r w:rsidRPr="00E44864">
        <w:t>). Уровни наделения полномочиями. Наделение полномочиями и метод поточной линии</w:t>
      </w:r>
      <w:r w:rsidRPr="00E44864">
        <w:rPr>
          <w:bCs/>
        </w:rPr>
        <w:t>. «Круг успеха» и «круг провала» (</w:t>
      </w:r>
      <w:r w:rsidRPr="00E44864">
        <w:t xml:space="preserve">Л А. </w:t>
      </w:r>
      <w:proofErr w:type="spellStart"/>
      <w:r w:rsidRPr="00E44864">
        <w:t>Шлезингер</w:t>
      </w:r>
      <w:proofErr w:type="spellEnd"/>
      <w:r w:rsidRPr="00E44864">
        <w:t xml:space="preserve"> и Дж. Л. </w:t>
      </w:r>
      <w:proofErr w:type="spellStart"/>
      <w:r w:rsidRPr="00E44864">
        <w:t>Хескетт</w:t>
      </w:r>
      <w:proofErr w:type="spellEnd"/>
      <w:r w:rsidRPr="00E44864">
        <w:t>)</w:t>
      </w:r>
      <w:r w:rsidRPr="00E44864">
        <w:rPr>
          <w:bCs/>
        </w:rPr>
        <w:t xml:space="preserve">.  </w:t>
      </w:r>
    </w:p>
    <w:p w:rsidR="00EE2215" w:rsidRPr="006A6CCC" w:rsidRDefault="00EE2215" w:rsidP="006A6CCC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 xml:space="preserve">: 2 ч. (лекции) и </w:t>
      </w:r>
      <w:r w:rsidR="002711F7">
        <w:t>2</w:t>
      </w:r>
      <w:r>
        <w:t xml:space="preserve"> ч. (семинары): рассмотрение кейса по проблеме управления контактным персоналом и проведение письменной контрольной р</w:t>
      </w:r>
      <w:r>
        <w:t>а</w:t>
      </w:r>
      <w:r>
        <w:t>боты.</w:t>
      </w:r>
    </w:p>
    <w:p w:rsidR="00EE2215" w:rsidRPr="004D3901" w:rsidRDefault="00EE2215" w:rsidP="006A6CCC">
      <w:pPr>
        <w:spacing w:before="120"/>
        <w:rPr>
          <w:u w:val="single"/>
        </w:rPr>
      </w:pPr>
      <w:r w:rsidRPr="004D3901">
        <w:rPr>
          <w:u w:val="single"/>
        </w:rPr>
        <w:t>Литература:</w:t>
      </w:r>
    </w:p>
    <w:p w:rsidR="00EE2215" w:rsidRPr="008E3FCF" w:rsidRDefault="00EE2215" w:rsidP="009248AB">
      <w:pPr>
        <w:jc w:val="both"/>
        <w:rPr>
          <w:i/>
        </w:rPr>
      </w:pPr>
      <w:r w:rsidRPr="008E3FCF">
        <w:rPr>
          <w:i/>
        </w:rPr>
        <w:t>Основная:</w:t>
      </w:r>
    </w:p>
    <w:p w:rsidR="00EE2215" w:rsidRDefault="00EE2215" w:rsidP="00010A02">
      <w:pPr>
        <w:numPr>
          <w:ilvl w:val="0"/>
          <w:numId w:val="17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8, С.</w:t>
      </w:r>
      <w:r>
        <w:t xml:space="preserve"> 108-122.</w:t>
      </w:r>
    </w:p>
    <w:p w:rsidR="00EE2215" w:rsidRPr="00C95C61" w:rsidRDefault="00EE2215" w:rsidP="009248AB">
      <w:pPr>
        <w:jc w:val="both"/>
        <w:rPr>
          <w:i/>
          <w:lang w:val="en-US"/>
        </w:rPr>
      </w:pPr>
      <w:r w:rsidRPr="00C95C61">
        <w:rPr>
          <w:i/>
        </w:rPr>
        <w:t>Дополнительная</w:t>
      </w:r>
      <w:r w:rsidRPr="00C95C61">
        <w:rPr>
          <w:i/>
          <w:lang w:val="en-US"/>
        </w:rPr>
        <w:t>:</w:t>
      </w:r>
    </w:p>
    <w:p w:rsidR="00EE2215" w:rsidRPr="000E220E" w:rsidRDefault="00EE2215" w:rsidP="00010A02">
      <w:pPr>
        <w:pStyle w:val="afb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C61">
        <w:rPr>
          <w:rFonts w:ascii="Times New Roman" w:hAnsi="Times New Roman" w:cs="Times New Roman"/>
          <w:sz w:val="24"/>
          <w:szCs w:val="24"/>
        </w:rPr>
        <w:t>КотлерФ</w:t>
      </w:r>
      <w:proofErr w:type="spellEnd"/>
      <w:r w:rsidRPr="00EE0B4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95C61">
        <w:rPr>
          <w:rFonts w:ascii="Times New Roman" w:hAnsi="Times New Roman" w:cs="Times New Roman"/>
          <w:sz w:val="24"/>
          <w:szCs w:val="24"/>
        </w:rPr>
        <w:t>АрмстронгГ</w:t>
      </w:r>
      <w:proofErr w:type="spellEnd"/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>Основы</w:t>
      </w:r>
      <w:r w:rsidR="00606A69">
        <w:rPr>
          <w:rFonts w:ascii="Times New Roman" w:hAnsi="Times New Roman" w:cs="Times New Roman"/>
          <w:sz w:val="24"/>
          <w:szCs w:val="24"/>
        </w:rPr>
        <w:t xml:space="preserve"> </w:t>
      </w:r>
      <w:r w:rsidRPr="00C95C61">
        <w:rPr>
          <w:rFonts w:ascii="Times New Roman" w:hAnsi="Times New Roman" w:cs="Times New Roman"/>
          <w:sz w:val="24"/>
          <w:szCs w:val="24"/>
        </w:rPr>
        <w:t>маркетинга</w:t>
      </w:r>
      <w:r w:rsidRPr="00EE0B43">
        <w:rPr>
          <w:rFonts w:ascii="Times New Roman" w:hAnsi="Times New Roman" w:cs="Times New Roman"/>
          <w:sz w:val="24"/>
          <w:szCs w:val="24"/>
        </w:rPr>
        <w:t xml:space="preserve">. </w:t>
      </w:r>
      <w:r w:rsidRPr="000E220E">
        <w:rPr>
          <w:rFonts w:ascii="Times New Roman" w:hAnsi="Times New Roman" w:cs="Times New Roman"/>
          <w:sz w:val="24"/>
          <w:szCs w:val="24"/>
        </w:rPr>
        <w:t>9-</w:t>
      </w:r>
      <w:r w:rsidRPr="00C95C61">
        <w:rPr>
          <w:rFonts w:ascii="Times New Roman" w:hAnsi="Times New Roman" w:cs="Times New Roman"/>
          <w:sz w:val="24"/>
          <w:szCs w:val="24"/>
        </w:rPr>
        <w:t>еиздание</w:t>
      </w:r>
      <w:r w:rsidRPr="000E220E">
        <w:rPr>
          <w:rFonts w:ascii="Times New Roman" w:hAnsi="Times New Roman" w:cs="Times New Roman"/>
          <w:sz w:val="24"/>
          <w:szCs w:val="24"/>
        </w:rPr>
        <w:t xml:space="preserve">. </w:t>
      </w:r>
      <w:r w:rsidRPr="00C95C61">
        <w:rPr>
          <w:rFonts w:ascii="Times New Roman" w:hAnsi="Times New Roman" w:cs="Times New Roman"/>
          <w:sz w:val="24"/>
          <w:szCs w:val="24"/>
        </w:rPr>
        <w:t xml:space="preserve">М.: Вильямс, 2003, Часть </w:t>
      </w:r>
      <w:r w:rsidRPr="00C95C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5C61">
        <w:rPr>
          <w:rFonts w:ascii="Times New Roman" w:hAnsi="Times New Roman" w:cs="Times New Roman"/>
          <w:sz w:val="24"/>
          <w:szCs w:val="24"/>
        </w:rPr>
        <w:t xml:space="preserve">, Глава 8,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5C61">
        <w:rPr>
          <w:rFonts w:ascii="Times New Roman" w:hAnsi="Times New Roman" w:cs="Times New Roman"/>
          <w:sz w:val="24"/>
          <w:szCs w:val="24"/>
        </w:rPr>
        <w:t>. 455-457.</w:t>
      </w:r>
    </w:p>
    <w:p w:rsidR="006A6CCC" w:rsidRPr="00C845D6" w:rsidRDefault="006A6CCC" w:rsidP="006A6CCC">
      <w:pPr>
        <w:numPr>
          <w:ilvl w:val="0"/>
          <w:numId w:val="18"/>
        </w:numPr>
        <w:jc w:val="both"/>
      </w:pPr>
      <w:proofErr w:type="spellStart"/>
      <w:r>
        <w:t>Лавлок</w:t>
      </w:r>
      <w:r w:rsidRPr="00E44864">
        <w:t>К</w:t>
      </w:r>
      <w:proofErr w:type="spellEnd"/>
      <w:r w:rsidRPr="00E44864">
        <w:t xml:space="preserve">.  </w:t>
      </w:r>
      <w:r w:rsidRPr="009248AB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>
        <w:rPr>
          <w:rStyle w:val="product1"/>
          <w:rFonts w:ascii="Times New Roman" w:hAnsi="Times New Roman"/>
          <w:b w:val="0"/>
          <w:color w:val="auto"/>
        </w:rPr>
        <w:t xml:space="preserve"> </w:t>
      </w:r>
      <w:r w:rsidRPr="00E44864">
        <w:t>М.</w:t>
      </w:r>
      <w:r>
        <w:t>:</w:t>
      </w:r>
      <w:r w:rsidRPr="00E44864">
        <w:t xml:space="preserve"> Вильямс, 2005,  Часть </w:t>
      </w:r>
      <w:r w:rsidRPr="00E44864">
        <w:rPr>
          <w:lang w:val="en-US"/>
        </w:rPr>
        <w:t>V</w:t>
      </w:r>
      <w:r>
        <w:t>, Глава 15, С</w:t>
      </w:r>
      <w:r w:rsidRPr="00E44864">
        <w:t>. 668-679.</w:t>
      </w:r>
    </w:p>
    <w:p w:rsidR="00EE2215" w:rsidRPr="006A6CCC" w:rsidRDefault="00EE2215" w:rsidP="00010A02">
      <w:pPr>
        <w:numPr>
          <w:ilvl w:val="0"/>
          <w:numId w:val="18"/>
        </w:numPr>
        <w:jc w:val="both"/>
      </w:pPr>
      <w:proofErr w:type="spellStart"/>
      <w:r w:rsidRPr="00BC6799">
        <w:rPr>
          <w:color w:val="000000"/>
        </w:rPr>
        <w:t>Хаксевер</w:t>
      </w:r>
      <w:proofErr w:type="spellEnd"/>
      <w:r w:rsidRPr="00BC6799">
        <w:rPr>
          <w:color w:val="000000"/>
        </w:rPr>
        <w:t xml:space="preserve"> К., </w:t>
      </w:r>
      <w:proofErr w:type="spellStart"/>
      <w:r w:rsidRPr="00BC6799">
        <w:rPr>
          <w:color w:val="000000"/>
        </w:rPr>
        <w:t>Рендер</w:t>
      </w:r>
      <w:proofErr w:type="spellEnd"/>
      <w:r w:rsidRPr="00BC6799">
        <w:rPr>
          <w:color w:val="000000"/>
        </w:rPr>
        <w:t xml:space="preserve"> Б., Рассел Р.С., </w:t>
      </w:r>
      <w:proofErr w:type="spellStart"/>
      <w:r w:rsidRPr="00BC6799">
        <w:rPr>
          <w:color w:val="000000"/>
        </w:rPr>
        <w:t>Мердик</w:t>
      </w:r>
      <w:proofErr w:type="spellEnd"/>
      <w:r w:rsidRPr="00BC6799">
        <w:rPr>
          <w:color w:val="000000"/>
        </w:rPr>
        <w:t xml:space="preserve"> Р.Г. Управление и организация в сфе</w:t>
      </w:r>
      <w:r>
        <w:rPr>
          <w:color w:val="000000"/>
        </w:rPr>
        <w:t>ре услуг: теория и практика.</w:t>
      </w:r>
      <w:r w:rsidRPr="00BC6799">
        <w:rPr>
          <w:color w:val="000000"/>
        </w:rPr>
        <w:t xml:space="preserve">  СПб</w:t>
      </w:r>
      <w:proofErr w:type="gramStart"/>
      <w:r w:rsidRPr="006A6CCC">
        <w:rPr>
          <w:color w:val="000000"/>
        </w:rPr>
        <w:t xml:space="preserve">.: </w:t>
      </w:r>
      <w:proofErr w:type="gramEnd"/>
      <w:r w:rsidRPr="00BC6799">
        <w:rPr>
          <w:color w:val="000000"/>
        </w:rPr>
        <w:t>Питер</w:t>
      </w:r>
      <w:r w:rsidRPr="006A6CCC">
        <w:rPr>
          <w:color w:val="000000"/>
        </w:rPr>
        <w:t xml:space="preserve">, 2002, </w:t>
      </w:r>
      <w:r w:rsidRPr="00E44864">
        <w:rPr>
          <w:color w:val="000000"/>
        </w:rPr>
        <w:t>Глава</w:t>
      </w:r>
      <w:r w:rsidRPr="006A6CCC">
        <w:rPr>
          <w:color w:val="000000"/>
        </w:rPr>
        <w:t xml:space="preserve"> 9, </w:t>
      </w:r>
      <w:r>
        <w:rPr>
          <w:color w:val="000000"/>
        </w:rPr>
        <w:t>С</w:t>
      </w:r>
      <w:r w:rsidRPr="006A6CCC">
        <w:rPr>
          <w:color w:val="000000"/>
        </w:rPr>
        <w:t>. 307-310.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Bowen, D. E., Lawler, E. E. (</w:t>
      </w:r>
      <w:r w:rsidRPr="00C95C61">
        <w:rPr>
          <w:lang w:val="en-GB"/>
        </w:rPr>
        <w:t>1992)</w:t>
      </w:r>
      <w:r w:rsidRPr="00C95C61">
        <w:rPr>
          <w:lang w:val="en-US"/>
        </w:rPr>
        <w:t xml:space="preserve">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Empowerment of Service Workers: What, Why, How, and When, </w:t>
      </w:r>
      <w:proofErr w:type="spellStart"/>
      <w:r w:rsidRPr="00C95C61">
        <w:rPr>
          <w:lang w:val="en-GB"/>
        </w:rPr>
        <w:t>SloanManagementReview</w:t>
      </w:r>
      <w:proofErr w:type="spellEnd"/>
      <w:r w:rsidRPr="00C95C61">
        <w:rPr>
          <w:lang w:val="en-US"/>
        </w:rPr>
        <w:t>, Vol. 33, No. 3, p. 31-39.</w:t>
      </w:r>
    </w:p>
    <w:p w:rsidR="00EE2215" w:rsidRPr="00C95C61" w:rsidRDefault="00EE2215" w:rsidP="00010A02">
      <w:pPr>
        <w:numPr>
          <w:ilvl w:val="0"/>
          <w:numId w:val="18"/>
        </w:numPr>
        <w:jc w:val="both"/>
        <w:rPr>
          <w:lang w:val="en-US"/>
        </w:rPr>
      </w:pPr>
      <w:r w:rsidRPr="00C95C61">
        <w:rPr>
          <w:lang w:val="en-US"/>
        </w:rPr>
        <w:t>Schlesinger, L.</w:t>
      </w:r>
      <w:r w:rsidRPr="00C95C61">
        <w:t>А</w:t>
      </w:r>
      <w:r w:rsidRPr="00C95C61">
        <w:rPr>
          <w:lang w:val="en-US"/>
        </w:rPr>
        <w:t xml:space="preserve">., </w:t>
      </w:r>
      <w:proofErr w:type="spellStart"/>
      <w:r w:rsidRPr="00C95C61">
        <w:rPr>
          <w:lang w:val="en-US"/>
        </w:rPr>
        <w:t>Heskett</w:t>
      </w:r>
      <w:proofErr w:type="spellEnd"/>
      <w:r w:rsidRPr="00C95C61">
        <w:rPr>
          <w:lang w:val="en-US"/>
        </w:rPr>
        <w:t>, J.L. (1991), Breaking the Cycle of Failure in Services, Sloan Management Review, Vol. 32, No. 3, p. 17-28.</w:t>
      </w:r>
    </w:p>
    <w:p w:rsidR="00EE2215" w:rsidRPr="00BA439E" w:rsidRDefault="00EE2215" w:rsidP="009248AB">
      <w:pPr>
        <w:jc w:val="both"/>
        <w:rPr>
          <w:bCs/>
          <w:lang w:val="en-US"/>
        </w:rPr>
      </w:pPr>
    </w:p>
    <w:p w:rsidR="00EE2215" w:rsidRDefault="00EE2215" w:rsidP="009248AB">
      <w:pPr>
        <w:pStyle w:val="af9"/>
        <w:spacing w:after="0"/>
        <w:ind w:left="0" w:firstLine="709"/>
        <w:rPr>
          <w:iCs/>
        </w:rPr>
      </w:pPr>
      <w:r w:rsidRPr="009248AB">
        <w:rPr>
          <w:b/>
          <w:u w:val="single"/>
        </w:rPr>
        <w:lastRenderedPageBreak/>
        <w:t>Раздел 1</w:t>
      </w:r>
      <w:r w:rsidR="00581540">
        <w:rPr>
          <w:b/>
          <w:u w:val="single"/>
        </w:rPr>
        <w:t>0</w:t>
      </w:r>
      <w:r w:rsidRPr="009248AB">
        <w:rPr>
          <w:b/>
          <w:u w:val="single"/>
        </w:rPr>
        <w:t>. Управление качеством услуг и формирование конкурентных пр</w:t>
      </w:r>
      <w:r w:rsidRPr="009248AB">
        <w:rPr>
          <w:b/>
          <w:u w:val="single"/>
        </w:rPr>
        <w:t>е</w:t>
      </w:r>
      <w:r w:rsidRPr="009248AB">
        <w:rPr>
          <w:b/>
          <w:u w:val="single"/>
        </w:rPr>
        <w:t>имуществ организации сферы услуг</w:t>
      </w:r>
      <w:r w:rsidRPr="007202A6">
        <w:rPr>
          <w:b/>
          <w:iCs/>
        </w:rPr>
        <w:t>.</w:t>
      </w:r>
    </w:p>
    <w:p w:rsidR="00EE2215" w:rsidRDefault="00EE2215" w:rsidP="006A6CCC">
      <w:pPr>
        <w:pStyle w:val="af9"/>
        <w:spacing w:after="0"/>
        <w:ind w:left="0" w:firstLine="709"/>
        <w:jc w:val="both"/>
      </w:pPr>
      <w:r>
        <w:t xml:space="preserve">Проблемы определения качества услуг. </w:t>
      </w:r>
      <w:r w:rsidRPr="005A1D0F">
        <w:t xml:space="preserve">Подходы к понятию «качество услуг». Концепция воспринятого качества К. </w:t>
      </w:r>
      <w:proofErr w:type="spellStart"/>
      <w:r w:rsidRPr="005A1D0F">
        <w:t>Гронруза</w:t>
      </w:r>
      <w:proofErr w:type="spellEnd"/>
      <w:r w:rsidRPr="005A1D0F">
        <w:t>. Детерминанты качества услуг</w:t>
      </w:r>
      <w:r>
        <w:t xml:space="preserve"> (А. </w:t>
      </w:r>
      <w:proofErr w:type="spellStart"/>
      <w:r>
        <w:t>Пар</w:t>
      </w:r>
      <w:r>
        <w:t>а</w:t>
      </w:r>
      <w:r>
        <w:t>шураман</w:t>
      </w:r>
      <w:proofErr w:type="spellEnd"/>
      <w:r>
        <w:t xml:space="preserve">, Л. </w:t>
      </w:r>
      <w:proofErr w:type="spellStart"/>
      <w:r>
        <w:t>Берри</w:t>
      </w:r>
      <w:proofErr w:type="spellEnd"/>
      <w:r>
        <w:t xml:space="preserve">, В. </w:t>
      </w:r>
      <w:proofErr w:type="spellStart"/>
      <w:r>
        <w:t>Зайтамл</w:t>
      </w:r>
      <w:proofErr w:type="spellEnd"/>
      <w:r>
        <w:t xml:space="preserve">). </w:t>
      </w:r>
      <w:r w:rsidRPr="005A1D0F">
        <w:t>Метод SERVQUAL</w:t>
      </w:r>
      <w:r>
        <w:t xml:space="preserve"> (А. </w:t>
      </w:r>
      <w:proofErr w:type="spellStart"/>
      <w:r>
        <w:t>Парашураман</w:t>
      </w:r>
      <w:proofErr w:type="spellEnd"/>
      <w:r>
        <w:t xml:space="preserve">, Л. </w:t>
      </w:r>
      <w:proofErr w:type="spellStart"/>
      <w:r>
        <w:t>Берри</w:t>
      </w:r>
      <w:proofErr w:type="spellEnd"/>
      <w:r>
        <w:t xml:space="preserve">, В. </w:t>
      </w:r>
      <w:proofErr w:type="spellStart"/>
      <w:r>
        <w:t>За</w:t>
      </w:r>
      <w:r>
        <w:t>й</w:t>
      </w:r>
      <w:r>
        <w:t>тамл</w:t>
      </w:r>
      <w:proofErr w:type="spellEnd"/>
      <w:r>
        <w:t>).</w:t>
      </w:r>
      <w:r w:rsidRPr="005A1D0F">
        <w:t xml:space="preserve"> GAP модель</w:t>
      </w:r>
      <w:r>
        <w:t xml:space="preserve"> (А. </w:t>
      </w:r>
      <w:proofErr w:type="spellStart"/>
      <w:r>
        <w:t>Парашураман</w:t>
      </w:r>
      <w:proofErr w:type="spellEnd"/>
      <w:r>
        <w:t xml:space="preserve">, Л. </w:t>
      </w:r>
      <w:proofErr w:type="spellStart"/>
      <w:r>
        <w:t>Берри</w:t>
      </w:r>
      <w:proofErr w:type="spellEnd"/>
      <w:r>
        <w:t xml:space="preserve">, В. </w:t>
      </w:r>
      <w:proofErr w:type="spellStart"/>
      <w:r>
        <w:t>Зайтамл</w:t>
      </w:r>
      <w:proofErr w:type="spellEnd"/>
      <w:r>
        <w:t xml:space="preserve">). </w:t>
      </w:r>
      <w:r w:rsidRPr="005A1D0F">
        <w:t>Проблема определения и и</w:t>
      </w:r>
      <w:r w:rsidRPr="005A1D0F">
        <w:t>с</w:t>
      </w:r>
      <w:r w:rsidRPr="005A1D0F">
        <w:t xml:space="preserve">пользования зоны толерантности. </w:t>
      </w:r>
    </w:p>
    <w:p w:rsidR="00EE2215" w:rsidRDefault="00EE2215" w:rsidP="006A6CCC">
      <w:pPr>
        <w:ind w:firstLine="360"/>
        <w:jc w:val="both"/>
      </w:pPr>
      <w:r w:rsidRPr="00405AA6">
        <w:rPr>
          <w:u w:val="single"/>
        </w:rPr>
        <w:t>Объем аудиторных занятий</w:t>
      </w:r>
      <w:r>
        <w:t xml:space="preserve">: </w:t>
      </w:r>
      <w:r w:rsidR="00581540">
        <w:t>1</w:t>
      </w:r>
      <w:r>
        <w:t xml:space="preserve"> ч. (лекции),</w:t>
      </w:r>
      <w:r w:rsidR="0051098B">
        <w:t xml:space="preserve"> </w:t>
      </w:r>
      <w:r w:rsidR="002711F7">
        <w:t>2</w:t>
      </w:r>
      <w:r>
        <w:t xml:space="preserve"> ч. (семинары) – деловая игра по оценке качества услуг конкретной сервисной организации, формировани</w:t>
      </w:r>
      <w:r w:rsidR="00BF5CA7">
        <w:t>е рекомендаций по его повышению (</w:t>
      </w:r>
      <w:r w:rsidR="00BF5CA7" w:rsidRPr="00CC76A2">
        <w:t xml:space="preserve">по методике </w:t>
      </w:r>
      <w:r w:rsidR="00BF5CA7" w:rsidRPr="00CC76A2">
        <w:rPr>
          <w:lang w:val="en-US"/>
        </w:rPr>
        <w:t>SERVQUAL</w:t>
      </w:r>
      <w:r w:rsidR="00BF5CA7">
        <w:t>)</w:t>
      </w:r>
      <w:r w:rsidR="00BF5CA7" w:rsidRPr="00CC76A2">
        <w:t>.</w:t>
      </w:r>
    </w:p>
    <w:p w:rsidR="00EE2215" w:rsidRPr="004209DF" w:rsidRDefault="00EE2215" w:rsidP="006A6CCC">
      <w:pPr>
        <w:spacing w:before="120" w:after="120"/>
        <w:jc w:val="both"/>
        <w:rPr>
          <w:u w:val="single"/>
        </w:rPr>
      </w:pPr>
      <w:r w:rsidRPr="004209DF">
        <w:rPr>
          <w:u w:val="single"/>
        </w:rPr>
        <w:t>Литература:</w:t>
      </w:r>
    </w:p>
    <w:p w:rsidR="00EE2215" w:rsidRDefault="00EE2215" w:rsidP="009248AB">
      <w:pPr>
        <w:jc w:val="both"/>
        <w:rPr>
          <w:i/>
        </w:rPr>
      </w:pPr>
      <w:r w:rsidRPr="00730230">
        <w:rPr>
          <w:i/>
        </w:rPr>
        <w:t>Основная:</w:t>
      </w:r>
    </w:p>
    <w:p w:rsidR="00EE2215" w:rsidRPr="00A3715D" w:rsidRDefault="00EE2215" w:rsidP="00010A02">
      <w:pPr>
        <w:numPr>
          <w:ilvl w:val="0"/>
          <w:numId w:val="12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 Глава 9, С. 123-136.</w:t>
      </w:r>
    </w:p>
    <w:p w:rsidR="00EE2215" w:rsidRPr="003014DA" w:rsidRDefault="00EE2215" w:rsidP="009248AB">
      <w:pPr>
        <w:jc w:val="both"/>
        <w:rPr>
          <w:i/>
          <w:lang w:val="en-US"/>
        </w:rPr>
      </w:pPr>
      <w:r w:rsidRPr="003014DA">
        <w:rPr>
          <w:i/>
        </w:rPr>
        <w:t>Дополнительная</w:t>
      </w:r>
      <w:r w:rsidRPr="003014DA">
        <w:rPr>
          <w:i/>
          <w:lang w:val="en-US"/>
        </w:rPr>
        <w:t>:</w:t>
      </w:r>
    </w:p>
    <w:p w:rsidR="00EE2215" w:rsidRPr="003014DA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</w:pPr>
      <w:r w:rsidRPr="003014DA">
        <w:t>Новаторов Э. Методика оценки качества банковских услуг // Практический мар</w:t>
      </w:r>
      <w:r>
        <w:t>к</w:t>
      </w:r>
      <w:r>
        <w:t>е</w:t>
      </w:r>
      <w:r>
        <w:t>тинг. 2001.</w:t>
      </w:r>
      <w:r w:rsidRPr="003014DA">
        <w:t xml:space="preserve">  № 10</w:t>
      </w:r>
      <w:r>
        <w:t>. С</w:t>
      </w:r>
      <w:r w:rsidRPr="003014DA">
        <w:t xml:space="preserve">. 7-12. </w:t>
      </w:r>
    </w:p>
    <w:p w:rsidR="006A6CCC" w:rsidRPr="006A6CCC" w:rsidRDefault="00EE2215" w:rsidP="006A6CCC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3014DA">
        <w:rPr>
          <w:iCs/>
        </w:rPr>
        <w:t>Предводителева</w:t>
      </w:r>
      <w:proofErr w:type="spellEnd"/>
      <w:r w:rsidRPr="003014DA">
        <w:rPr>
          <w:iCs/>
        </w:rPr>
        <w:t xml:space="preserve"> М.Д., </w:t>
      </w:r>
      <w:proofErr w:type="spellStart"/>
      <w:r w:rsidRPr="003014DA">
        <w:rPr>
          <w:iCs/>
        </w:rPr>
        <w:t>Балаева</w:t>
      </w:r>
      <w:proofErr w:type="spellEnd"/>
      <w:r w:rsidRPr="003014DA">
        <w:rPr>
          <w:iCs/>
        </w:rPr>
        <w:t xml:space="preserve"> О.Н. Подходы к управлению качеством услуг: фокус на потребителе </w:t>
      </w:r>
      <w:r w:rsidRPr="003014DA">
        <w:t xml:space="preserve">// </w:t>
      </w:r>
      <w:r w:rsidRPr="003014DA">
        <w:rPr>
          <w:iCs/>
        </w:rPr>
        <w:t>Менеджмент</w:t>
      </w:r>
      <w:r>
        <w:rPr>
          <w:iCs/>
        </w:rPr>
        <w:t xml:space="preserve"> в России и за рубежом. </w:t>
      </w:r>
      <w:r w:rsidRPr="0011280A">
        <w:rPr>
          <w:iCs/>
          <w:lang w:val="en-US"/>
        </w:rPr>
        <w:t xml:space="preserve">2005. № 2. </w:t>
      </w:r>
      <w:r>
        <w:rPr>
          <w:iCs/>
        </w:rPr>
        <w:t>С</w:t>
      </w:r>
      <w:r w:rsidRPr="0011280A">
        <w:rPr>
          <w:iCs/>
          <w:lang w:val="en-US"/>
        </w:rPr>
        <w:t>. 90-100.</w:t>
      </w:r>
    </w:p>
    <w:p w:rsidR="006A6CCC" w:rsidRPr="006A6CCC" w:rsidRDefault="006A6CCC" w:rsidP="006A6CCC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t>Хаксевер</w:t>
      </w:r>
      <w:proofErr w:type="spellEnd"/>
      <w:r w:rsidRPr="006A6CCC">
        <w:t xml:space="preserve"> </w:t>
      </w:r>
      <w:r w:rsidRPr="00C95C61">
        <w:t>К</w:t>
      </w:r>
      <w:r w:rsidRPr="006A6CCC">
        <w:t xml:space="preserve">., </w:t>
      </w:r>
      <w:proofErr w:type="spellStart"/>
      <w:r w:rsidRPr="00C95C61">
        <w:t>Рендер</w:t>
      </w:r>
      <w:proofErr w:type="spellEnd"/>
      <w:r w:rsidRPr="006A6CCC">
        <w:t xml:space="preserve"> </w:t>
      </w:r>
      <w:r w:rsidRPr="00C95C61">
        <w:t>Б</w:t>
      </w:r>
      <w:r w:rsidRPr="006A6CCC">
        <w:t xml:space="preserve">., </w:t>
      </w:r>
      <w:r w:rsidRPr="00C95C61">
        <w:t>Рассел</w:t>
      </w:r>
      <w:r w:rsidRPr="006A6CCC">
        <w:t xml:space="preserve"> </w:t>
      </w:r>
      <w:r w:rsidRPr="00C95C61">
        <w:t>Р</w:t>
      </w:r>
      <w:r w:rsidRPr="006A6CCC">
        <w:t xml:space="preserve">. </w:t>
      </w:r>
      <w:r w:rsidRPr="00C95C61">
        <w:t>С</w:t>
      </w:r>
      <w:r w:rsidRPr="006A6CCC">
        <w:t xml:space="preserve">., </w:t>
      </w:r>
      <w:proofErr w:type="spellStart"/>
      <w:r w:rsidRPr="00C95C61">
        <w:t>Медрик</w:t>
      </w:r>
      <w:proofErr w:type="spellEnd"/>
      <w:r w:rsidRPr="006A6CCC">
        <w:t xml:space="preserve"> </w:t>
      </w:r>
      <w:r w:rsidRPr="00C95C61">
        <w:t>Р</w:t>
      </w:r>
      <w:r w:rsidRPr="006A6CCC">
        <w:t xml:space="preserve">. </w:t>
      </w:r>
      <w:r w:rsidRPr="00C95C61">
        <w:t>Г</w:t>
      </w:r>
      <w:r w:rsidRPr="006A6CCC">
        <w:t xml:space="preserve">. </w:t>
      </w:r>
      <w:r w:rsidRPr="00C95C61">
        <w:t>Управление</w:t>
      </w:r>
      <w:r w:rsidRPr="006A6CCC">
        <w:t xml:space="preserve"> </w:t>
      </w:r>
      <w:r w:rsidRPr="00C95C61">
        <w:t>и</w:t>
      </w:r>
      <w:r w:rsidRPr="006A6CCC">
        <w:t xml:space="preserve"> </w:t>
      </w:r>
      <w:r w:rsidRPr="00C95C61">
        <w:t>организация</w:t>
      </w:r>
      <w:r w:rsidRPr="006A6CCC">
        <w:t xml:space="preserve"> </w:t>
      </w:r>
      <w:r w:rsidRPr="00C95C61">
        <w:t>в</w:t>
      </w:r>
      <w:r w:rsidRPr="006A6CCC">
        <w:t xml:space="preserve"> </w:t>
      </w:r>
      <w:r w:rsidRPr="00C95C61">
        <w:t>сф</w:t>
      </w:r>
      <w:r w:rsidRPr="00C95C61">
        <w:t>е</w:t>
      </w:r>
      <w:r w:rsidRPr="00C95C61">
        <w:t>ре</w:t>
      </w:r>
      <w:r w:rsidRPr="006A6CCC">
        <w:t xml:space="preserve"> </w:t>
      </w:r>
      <w:r w:rsidRPr="00C95C61">
        <w:t>услуг</w:t>
      </w:r>
      <w:r w:rsidRPr="006A6CCC">
        <w:t xml:space="preserve">. </w:t>
      </w:r>
      <w:r w:rsidRPr="00C95C61">
        <w:t>Пер</w:t>
      </w:r>
      <w:r w:rsidRPr="006A6CCC">
        <w:rPr>
          <w:lang w:val="en-US"/>
        </w:rPr>
        <w:t xml:space="preserve">. </w:t>
      </w:r>
      <w:proofErr w:type="spellStart"/>
      <w:r w:rsidRPr="00C95C61">
        <w:t>сангл</w:t>
      </w:r>
      <w:proofErr w:type="spellEnd"/>
      <w:r w:rsidRPr="006A6CCC">
        <w:rPr>
          <w:lang w:val="en-US"/>
        </w:rPr>
        <w:t xml:space="preserve">. </w:t>
      </w:r>
      <w:r w:rsidRPr="00C95C61">
        <w:t>СПб</w:t>
      </w:r>
      <w:proofErr w:type="gramStart"/>
      <w:r w:rsidRPr="006A6CCC">
        <w:rPr>
          <w:lang w:val="en-US"/>
        </w:rPr>
        <w:t xml:space="preserve">.: </w:t>
      </w:r>
      <w:proofErr w:type="gramEnd"/>
      <w:r w:rsidRPr="00C95C61">
        <w:t>Питер</w:t>
      </w:r>
      <w:r w:rsidRPr="006A6CCC">
        <w:rPr>
          <w:lang w:val="en-US"/>
        </w:rPr>
        <w:t xml:space="preserve">, 2002, </w:t>
      </w:r>
      <w:r w:rsidRPr="00C95C61">
        <w:t>Глава</w:t>
      </w:r>
      <w:r w:rsidRPr="006A6CCC">
        <w:rPr>
          <w:lang w:val="en-US"/>
        </w:rPr>
        <w:t xml:space="preserve"> 12, </w:t>
      </w:r>
      <w:r>
        <w:t>С</w:t>
      </w:r>
      <w:r w:rsidRPr="006A6CCC">
        <w:rPr>
          <w:lang w:val="en-US"/>
        </w:rPr>
        <w:t>. 435-442.</w:t>
      </w:r>
    </w:p>
    <w:p w:rsidR="00EE2215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r w:rsidRPr="00C95C61">
        <w:rPr>
          <w:lang w:val="en-US"/>
        </w:rPr>
        <w:t xml:space="preserve">Johnston, R. (1995), </w:t>
      </w:r>
      <w:proofErr w:type="gramStart"/>
      <w:r w:rsidRPr="00C95C61">
        <w:rPr>
          <w:lang w:val="en-US"/>
        </w:rPr>
        <w:t>The</w:t>
      </w:r>
      <w:proofErr w:type="gramEnd"/>
      <w:r w:rsidRPr="00C95C61">
        <w:rPr>
          <w:lang w:val="en-US"/>
        </w:rPr>
        <w:t xml:space="preserve"> Zone of Tolerance: Exploring the Relationship Between Service Transactions and Satisfaction with the Overall Service, </w:t>
      </w:r>
      <w:r w:rsidRPr="00C95C61">
        <w:rPr>
          <w:iCs/>
          <w:lang w:val="en-US"/>
        </w:rPr>
        <w:t>International Journal of Service Industry Management,</w:t>
      </w:r>
      <w:r w:rsidRPr="00C95C61">
        <w:rPr>
          <w:lang w:val="en-US"/>
        </w:rPr>
        <w:t xml:space="preserve"> Vol. 6, No. 2, p. 46-61.</w:t>
      </w:r>
    </w:p>
    <w:p w:rsidR="00EE2215" w:rsidRPr="00C95C61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rPr>
          <w:lang w:val="en-US"/>
        </w:rPr>
        <w:t>Parasuraman</w:t>
      </w:r>
      <w:proofErr w:type="spellEnd"/>
      <w:r w:rsidRPr="00C95C61">
        <w:rPr>
          <w:lang w:val="en-US"/>
        </w:rPr>
        <w:t xml:space="preserve">, A., Berry, L. L., </w:t>
      </w:r>
      <w:proofErr w:type="spellStart"/>
      <w:r w:rsidRPr="00C95C61">
        <w:rPr>
          <w:lang w:val="en-US"/>
        </w:rPr>
        <w:t>Zeithaml</w:t>
      </w:r>
      <w:proofErr w:type="spellEnd"/>
      <w:r w:rsidRPr="00C95C61">
        <w:rPr>
          <w:lang w:val="en-US"/>
        </w:rPr>
        <w:t>, V. A. (1985), A Conceptual Model of Service Quality and Its Implications for Future Research, Journal of Marketing, Vol. 49, No.4,  p. 41-50.</w:t>
      </w:r>
    </w:p>
    <w:p w:rsidR="00EE2215" w:rsidRPr="00A04C4B" w:rsidRDefault="00EE2215" w:rsidP="00010A02">
      <w:pPr>
        <w:numPr>
          <w:ilvl w:val="0"/>
          <w:numId w:val="13"/>
        </w:numPr>
        <w:tabs>
          <w:tab w:val="clear" w:pos="900"/>
          <w:tab w:val="num" w:pos="709"/>
        </w:tabs>
        <w:ind w:left="709"/>
        <w:jc w:val="both"/>
        <w:rPr>
          <w:lang w:val="en-US"/>
        </w:rPr>
      </w:pPr>
      <w:proofErr w:type="spellStart"/>
      <w:r w:rsidRPr="00C95C61">
        <w:rPr>
          <w:lang w:val="en-US"/>
        </w:rPr>
        <w:t>Parasuraman</w:t>
      </w:r>
      <w:proofErr w:type="spellEnd"/>
      <w:r w:rsidRPr="00C95C61">
        <w:rPr>
          <w:lang w:val="en-US"/>
        </w:rPr>
        <w:t xml:space="preserve">, A., </w:t>
      </w:r>
      <w:proofErr w:type="spellStart"/>
      <w:r w:rsidRPr="00C95C61">
        <w:rPr>
          <w:lang w:val="en-US"/>
        </w:rPr>
        <w:t>Zeithaml</w:t>
      </w:r>
      <w:proofErr w:type="spellEnd"/>
      <w:r w:rsidRPr="00C95C61">
        <w:rPr>
          <w:lang w:val="en-US"/>
        </w:rPr>
        <w:t xml:space="preserve">, V.A., Berry, L. L. (1988), SERVQUAL: a Multiple-Item Scale for Measuring Consumer Perceptions of Service Quality, Journal of Retailing, Vol. 64, No. 1, p. 12-40. </w:t>
      </w:r>
    </w:p>
    <w:p w:rsidR="00EE2215" w:rsidRPr="00BA439E" w:rsidRDefault="00EE2215" w:rsidP="009248AB">
      <w:pPr>
        <w:pStyle w:val="af9"/>
        <w:spacing w:after="0"/>
        <w:ind w:left="0"/>
        <w:rPr>
          <w:lang w:val="en-US"/>
        </w:rPr>
      </w:pPr>
    </w:p>
    <w:p w:rsidR="00EE2215" w:rsidRPr="00333C2C" w:rsidRDefault="00EE2215" w:rsidP="009248AB">
      <w:pPr>
        <w:jc w:val="both"/>
        <w:rPr>
          <w:u w:val="single"/>
        </w:rPr>
      </w:pPr>
      <w:r w:rsidRPr="00333C2C">
        <w:rPr>
          <w:b/>
          <w:u w:val="single"/>
        </w:rPr>
        <w:t>Раздел 1</w:t>
      </w:r>
      <w:r w:rsidR="00581540">
        <w:rPr>
          <w:b/>
          <w:u w:val="single"/>
        </w:rPr>
        <w:t>1</w:t>
      </w:r>
      <w:r w:rsidRPr="00333C2C">
        <w:rPr>
          <w:b/>
          <w:u w:val="single"/>
        </w:rPr>
        <w:t>. Услуги на мировом рынке</w:t>
      </w:r>
      <w:r w:rsidRPr="00333C2C">
        <w:rPr>
          <w:b/>
          <w:i/>
          <w:u w:val="single"/>
        </w:rPr>
        <w:t>.</w:t>
      </w:r>
    </w:p>
    <w:p w:rsidR="00EE2215" w:rsidRDefault="00EE2215" w:rsidP="009248AB">
      <w:pPr>
        <w:jc w:val="both"/>
      </w:pPr>
      <w:r w:rsidRPr="000A29B6">
        <w:t>Предложение</w:t>
      </w:r>
      <w:r w:rsidR="00606A69">
        <w:t xml:space="preserve"> </w:t>
      </w:r>
      <w:r w:rsidRPr="000A29B6">
        <w:t>услуг</w:t>
      </w:r>
      <w:r w:rsidR="00606A69">
        <w:t xml:space="preserve"> </w:t>
      </w:r>
      <w:r w:rsidRPr="000A29B6">
        <w:t>на</w:t>
      </w:r>
      <w:r w:rsidR="00606A69">
        <w:t xml:space="preserve"> </w:t>
      </w:r>
      <w:r w:rsidRPr="000A29B6">
        <w:t>мировом</w:t>
      </w:r>
      <w:r w:rsidR="00606A69">
        <w:t xml:space="preserve"> </w:t>
      </w:r>
      <w:r w:rsidRPr="000A29B6">
        <w:t>рынке</w:t>
      </w:r>
      <w:r w:rsidRPr="00EE0B43">
        <w:t xml:space="preserve">. </w:t>
      </w:r>
      <w:r>
        <w:t>Тенденции международной торговли усл</w:t>
      </w:r>
      <w:r>
        <w:t>у</w:t>
      </w:r>
      <w:r>
        <w:t xml:space="preserve">гами. </w:t>
      </w:r>
      <w:r w:rsidRPr="001331EB">
        <w:t>Факторы</w:t>
      </w:r>
      <w:r w:rsidRPr="00334371">
        <w:t xml:space="preserve">, </w:t>
      </w:r>
      <w:r w:rsidRPr="001331EB">
        <w:t>влияющие</w:t>
      </w:r>
      <w:r w:rsidR="00606A69">
        <w:t xml:space="preserve"> </w:t>
      </w:r>
      <w:r w:rsidRPr="001331EB">
        <w:t>на</w:t>
      </w:r>
      <w:r w:rsidR="00606A69">
        <w:t xml:space="preserve"> </w:t>
      </w:r>
      <w:r w:rsidRPr="001331EB">
        <w:t>развитие</w:t>
      </w:r>
      <w:r w:rsidR="00606A69">
        <w:t xml:space="preserve"> </w:t>
      </w:r>
      <w:r w:rsidRPr="001331EB">
        <w:t>международной</w:t>
      </w:r>
      <w:r w:rsidR="00606A69">
        <w:t xml:space="preserve"> </w:t>
      </w:r>
      <w:r w:rsidRPr="001331EB">
        <w:t>торговли</w:t>
      </w:r>
      <w:r w:rsidR="00606A69">
        <w:t xml:space="preserve"> </w:t>
      </w:r>
      <w:r w:rsidRPr="001331EB">
        <w:t xml:space="preserve">услугами. Генеральное соглашение по торговле услугами. Виды поставок услуг, определенные ГАТС. </w:t>
      </w:r>
      <w:r w:rsidRPr="00584DDD">
        <w:t>Причины увеличения международной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Типы междунаро</w:t>
      </w:r>
      <w:r w:rsidRPr="005A1D0F">
        <w:t>д</w:t>
      </w:r>
      <w:r w:rsidRPr="005A1D0F">
        <w:t>ной конкуренции в сфере услуг</w:t>
      </w:r>
      <w:r>
        <w:t xml:space="preserve"> (М. Портер)</w:t>
      </w:r>
      <w:r w:rsidRPr="00584DDD">
        <w:t>.</w:t>
      </w:r>
      <w:r w:rsidRPr="005A1D0F">
        <w:t xml:space="preserve"> Национальные конкурентные преимущества в сфере услуг</w:t>
      </w:r>
      <w:r>
        <w:t xml:space="preserve"> (М. Портер)</w:t>
      </w:r>
      <w:r w:rsidRPr="00584DDD">
        <w:t>.</w:t>
      </w:r>
    </w:p>
    <w:p w:rsidR="00EE2215" w:rsidRDefault="00EE2215" w:rsidP="00C02C0F">
      <w:pPr>
        <w:jc w:val="both"/>
        <w:rPr>
          <w:szCs w:val="24"/>
          <w:lang w:eastAsia="ru-RU"/>
        </w:rPr>
      </w:pPr>
      <w:r w:rsidRPr="00405AA6">
        <w:rPr>
          <w:u w:val="single"/>
        </w:rPr>
        <w:t>Объем аудиторных занятий</w:t>
      </w:r>
      <w:r>
        <w:t>:</w:t>
      </w:r>
      <w:r w:rsidR="0051098B">
        <w:t>1</w:t>
      </w:r>
      <w:r>
        <w:t xml:space="preserve"> ч. (лекции) и </w:t>
      </w:r>
      <w:r w:rsidR="00581540">
        <w:t>2</w:t>
      </w:r>
      <w:r>
        <w:t xml:space="preserve"> ч. (семинары): выполнение задания по определению конкурентоспособности российской туристической отрасли.</w:t>
      </w:r>
    </w:p>
    <w:p w:rsidR="00EE2215" w:rsidRPr="002877F7" w:rsidRDefault="00EE2215" w:rsidP="009248AB">
      <w:pPr>
        <w:jc w:val="both"/>
        <w:rPr>
          <w:i/>
        </w:rPr>
      </w:pPr>
    </w:p>
    <w:p w:rsidR="00EE2215" w:rsidRPr="004D3901" w:rsidRDefault="00EE2215" w:rsidP="009248AB">
      <w:pPr>
        <w:jc w:val="both"/>
        <w:rPr>
          <w:u w:val="single"/>
        </w:rPr>
      </w:pPr>
      <w:r w:rsidRPr="004D3901">
        <w:rPr>
          <w:u w:val="single"/>
        </w:rPr>
        <w:t>Литература:</w:t>
      </w:r>
    </w:p>
    <w:p w:rsidR="00EE2215" w:rsidRPr="004D3901" w:rsidRDefault="00EE2215" w:rsidP="009248AB">
      <w:pPr>
        <w:jc w:val="both"/>
        <w:rPr>
          <w:i/>
        </w:rPr>
      </w:pPr>
      <w:r w:rsidRPr="00DC0873">
        <w:rPr>
          <w:i/>
        </w:rPr>
        <w:t>Основная:</w:t>
      </w:r>
    </w:p>
    <w:p w:rsidR="00EE2215" w:rsidRDefault="00EE2215" w:rsidP="00010A02">
      <w:pPr>
        <w:numPr>
          <w:ilvl w:val="0"/>
          <w:numId w:val="15"/>
        </w:numPr>
        <w:jc w:val="both"/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2010, Глава 10, С.137-159.</w:t>
      </w:r>
    </w:p>
    <w:p w:rsidR="00EE2215" w:rsidRPr="00780B4A" w:rsidRDefault="00EE2215" w:rsidP="009248AB">
      <w:pPr>
        <w:jc w:val="both"/>
        <w:rPr>
          <w:i/>
        </w:rPr>
      </w:pPr>
      <w:r w:rsidRPr="00780B4A">
        <w:rPr>
          <w:i/>
        </w:rPr>
        <w:t>Дополнительная:</w:t>
      </w:r>
    </w:p>
    <w:p w:rsidR="00EE2215" w:rsidRDefault="00EE2215" w:rsidP="00010A02">
      <w:pPr>
        <w:pStyle w:val="2"/>
        <w:numPr>
          <w:ilvl w:val="0"/>
          <w:numId w:val="16"/>
        </w:numPr>
        <w:spacing w:before="0" w:after="0"/>
        <w:jc w:val="both"/>
        <w:rPr>
          <w:b w:val="0"/>
          <w:lang w:val="en-US"/>
        </w:rPr>
      </w:pPr>
      <w:r w:rsidRPr="00780B4A">
        <w:rPr>
          <w:b w:val="0"/>
        </w:rPr>
        <w:t>Демидова Л.С. Глобализация рынков услуг: динамика и основные тенденции // Пробле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010A02">
      <w:pPr>
        <w:numPr>
          <w:ilvl w:val="0"/>
          <w:numId w:val="16"/>
        </w:numPr>
        <w:jc w:val="both"/>
      </w:pPr>
      <w:proofErr w:type="spellStart"/>
      <w:r w:rsidRPr="00780B4A">
        <w:t>Лавлок</w:t>
      </w:r>
      <w:proofErr w:type="spellEnd"/>
      <w:r>
        <w:t xml:space="preserve"> К</w:t>
      </w:r>
      <w:r w:rsidRPr="00780B4A">
        <w:t xml:space="preserve">. </w:t>
      </w:r>
      <w:r w:rsidRPr="006C6C1D">
        <w:rPr>
          <w:rStyle w:val="product1"/>
          <w:rFonts w:ascii="Times New Roman" w:hAnsi="Times New Roman"/>
          <w:b w:val="0"/>
          <w:color w:val="auto"/>
        </w:rPr>
        <w:t>Маркетинг услуг: персонал, технологии, стратегии. 4-е издание.</w:t>
      </w:r>
      <w:r w:rsidR="00B679B8">
        <w:rPr>
          <w:rStyle w:val="product1"/>
          <w:rFonts w:ascii="Times New Roman" w:hAnsi="Times New Roman"/>
          <w:b w:val="0"/>
          <w:color w:val="auto"/>
        </w:rPr>
        <w:t xml:space="preserve"> </w:t>
      </w:r>
      <w:r>
        <w:t xml:space="preserve">М.: </w:t>
      </w:r>
      <w:r w:rsidRPr="00780B4A">
        <w:t>Виль</w:t>
      </w:r>
      <w:r>
        <w:t>ямс, 2005, Часть 5, Глава 17, С</w:t>
      </w:r>
      <w:r w:rsidRPr="00780B4A">
        <w:t>. 731-750.</w:t>
      </w:r>
    </w:p>
    <w:p w:rsidR="006A6CCC" w:rsidRPr="00C845D6" w:rsidRDefault="006A6CCC" w:rsidP="006A6CCC">
      <w:pPr>
        <w:numPr>
          <w:ilvl w:val="0"/>
          <w:numId w:val="16"/>
        </w:numPr>
        <w:jc w:val="both"/>
      </w:pPr>
      <w:r w:rsidRPr="00780B4A">
        <w:t xml:space="preserve">Портер М. Международная конкуренция. Конкурентные преимущества стран. М.: Международные отношения, 1993, Часть </w:t>
      </w:r>
      <w:r w:rsidRPr="00780B4A">
        <w:rPr>
          <w:lang w:val="en-US"/>
        </w:rPr>
        <w:t>II</w:t>
      </w:r>
      <w:r w:rsidRPr="00780B4A">
        <w:t>, Глава 6, стр. 267-296.</w:t>
      </w:r>
    </w:p>
    <w:p w:rsidR="00EE2215" w:rsidRPr="000E220E" w:rsidRDefault="00EE2215" w:rsidP="00010A02">
      <w:pPr>
        <w:pStyle w:val="afb"/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России. М.: Экономика, 2006, С. 13-26.</w:t>
      </w:r>
    </w:p>
    <w:p w:rsidR="00EE2215" w:rsidRPr="004B6022" w:rsidRDefault="00667784" w:rsidP="00010A02">
      <w:pPr>
        <w:numPr>
          <w:ilvl w:val="0"/>
          <w:numId w:val="16"/>
        </w:numPr>
        <w:jc w:val="both"/>
      </w:pPr>
      <w:hyperlink r:id="rId11" w:history="1">
        <w:r w:rsidR="00EE2215" w:rsidRPr="004B6022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proofErr w:type="spellStart"/>
        <w:r w:rsidR="00EE2215" w:rsidRPr="004B6022">
          <w:rPr>
            <w:rStyle w:val="ad"/>
            <w:lang w:val="en-US"/>
          </w:rPr>
          <w:t>wto</w:t>
        </w:r>
        <w:proofErr w:type="spellEnd"/>
        <w:r w:rsidR="00EE2215" w:rsidRPr="004B6022">
          <w:rPr>
            <w:rStyle w:val="ad"/>
          </w:rPr>
          <w:t>.</w:t>
        </w:r>
        <w:r w:rsidR="00EE2215" w:rsidRPr="004B6022">
          <w:rPr>
            <w:rStyle w:val="ad"/>
            <w:lang w:val="en-US"/>
          </w:rPr>
          <w:t>org</w:t>
        </w:r>
      </w:hyperlink>
    </w:p>
    <w:p w:rsidR="00EE2215" w:rsidRDefault="00EE2215" w:rsidP="00B60708">
      <w:pPr>
        <w:pStyle w:val="a"/>
        <w:numPr>
          <w:ilvl w:val="0"/>
          <w:numId w:val="0"/>
        </w:numPr>
        <w:ind w:left="709"/>
        <w:jc w:val="both"/>
        <w:rPr>
          <w:highlight w:val="cyan"/>
        </w:rPr>
      </w:pPr>
    </w:p>
    <w:p w:rsidR="00EE2215" w:rsidRPr="00B60708" w:rsidRDefault="00EE2215" w:rsidP="00B60708">
      <w:pPr>
        <w:pStyle w:val="a"/>
        <w:numPr>
          <w:ilvl w:val="0"/>
          <w:numId w:val="0"/>
        </w:numPr>
        <w:ind w:left="709"/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Образовательные</w:t>
      </w:r>
      <w:proofErr w:type="spellEnd"/>
      <w:r w:rsidRPr="007002C9">
        <w:t xml:space="preserve"> </w:t>
      </w:r>
      <w:proofErr w:type="spellStart"/>
      <w:r w:rsidRPr="007002C9">
        <w:t>технологии</w:t>
      </w:r>
      <w:proofErr w:type="spellEnd"/>
    </w:p>
    <w:p w:rsidR="00EE2215" w:rsidRDefault="00EE2215" w:rsidP="00C23C15">
      <w:pPr>
        <w:tabs>
          <w:tab w:val="left" w:pos="426"/>
        </w:tabs>
        <w:ind w:right="561"/>
        <w:jc w:val="both"/>
        <w:rPr>
          <w:szCs w:val="24"/>
        </w:rPr>
      </w:pPr>
      <w:r w:rsidRPr="00FA5C64">
        <w:rPr>
          <w:szCs w:val="24"/>
        </w:rPr>
        <w:t xml:space="preserve">Учебный курс </w:t>
      </w:r>
      <w:r>
        <w:rPr>
          <w:szCs w:val="24"/>
        </w:rPr>
        <w:t xml:space="preserve">является обязательным для студентов, обучающихся в рамках магистерской программы </w:t>
      </w:r>
      <w:r w:rsidRPr="00317F3C">
        <w:rPr>
          <w:szCs w:val="24"/>
        </w:rPr>
        <w:t>«Экономика впечатлений: менеджмент в индустрии гост</w:t>
      </w:r>
      <w:r w:rsidRPr="00317F3C">
        <w:rPr>
          <w:szCs w:val="24"/>
        </w:rPr>
        <w:t>е</w:t>
      </w:r>
      <w:r w:rsidRPr="00317F3C">
        <w:rPr>
          <w:szCs w:val="24"/>
        </w:rPr>
        <w:t>приимства и туризме»</w:t>
      </w:r>
      <w:r>
        <w:rPr>
          <w:szCs w:val="24"/>
        </w:rPr>
        <w:t xml:space="preserve"> и </w:t>
      </w:r>
      <w:r w:rsidRPr="00FA5C64">
        <w:rPr>
          <w:szCs w:val="24"/>
        </w:rPr>
        <w:t>включает аудиторны</w:t>
      </w:r>
      <w:r>
        <w:rPr>
          <w:szCs w:val="24"/>
        </w:rPr>
        <w:t>е</w:t>
      </w:r>
      <w:r w:rsidRPr="00FA5C64">
        <w:rPr>
          <w:szCs w:val="24"/>
        </w:rPr>
        <w:t xml:space="preserve"> заняти</w:t>
      </w:r>
      <w:r>
        <w:rPr>
          <w:szCs w:val="24"/>
        </w:rPr>
        <w:t xml:space="preserve">я (лекционные и семинарские) </w:t>
      </w:r>
      <w:r>
        <w:rPr>
          <w:szCs w:val="24"/>
        </w:rPr>
        <w:lastRenderedPageBreak/>
        <w:t>и самостоятельную работу по тематике курса. Студентам предоставляется комплекс презентаций лекций, дополнительные статьи по тематике курса и другие необход</w:t>
      </w:r>
      <w:r>
        <w:rPr>
          <w:szCs w:val="24"/>
        </w:rPr>
        <w:t>и</w:t>
      </w:r>
      <w:r>
        <w:rPr>
          <w:szCs w:val="24"/>
        </w:rPr>
        <w:t>мые материалы, а также базовый учебник.</w:t>
      </w:r>
    </w:p>
    <w:p w:rsidR="00EE2215" w:rsidRDefault="00EE2215" w:rsidP="00C23C15">
      <w:pPr>
        <w:ind w:right="561"/>
        <w:jc w:val="both"/>
      </w:pPr>
      <w:proofErr w:type="gramStart"/>
      <w:r>
        <w:t>Процесс обучения включает, наряду с лекционной, следующие образовател</w:t>
      </w:r>
      <w:r>
        <w:t>ь</w:t>
      </w:r>
      <w:r>
        <w:t xml:space="preserve">ные технологии: </w:t>
      </w:r>
      <w:proofErr w:type="gramEnd"/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анализ кейсов </w:t>
      </w:r>
      <w:r w:rsidR="00025202">
        <w:t xml:space="preserve">и заданий </w:t>
      </w:r>
      <w:r>
        <w:t>по тематике курса;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обсуждения на семинарах тематики заданий для самостоятельной работы и подготовки презентаций;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коллективных дискуссий;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ситуационных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проведение деловых игр;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 xml:space="preserve">написание </w:t>
      </w:r>
      <w:r w:rsidRPr="00E12392">
        <w:t>контрольных работ;</w:t>
      </w:r>
    </w:p>
    <w:p w:rsidR="00EE2215" w:rsidRDefault="00EE2215" w:rsidP="00010A02">
      <w:pPr>
        <w:numPr>
          <w:ilvl w:val="0"/>
          <w:numId w:val="26"/>
        </w:numPr>
        <w:ind w:right="561"/>
        <w:jc w:val="both"/>
      </w:pPr>
      <w:r>
        <w:t>выступления студентов с презентациями (до 10-15 минут) по итогам выпо</w:t>
      </w:r>
      <w:r>
        <w:t>л</w:t>
      </w:r>
      <w:r>
        <w:t>нения самостоятельной работы.</w:t>
      </w:r>
    </w:p>
    <w:p w:rsidR="002461DE" w:rsidRDefault="002461DE" w:rsidP="002461DE">
      <w:pPr>
        <w:ind w:left="720" w:right="561" w:firstLine="0"/>
        <w:jc w:val="both"/>
      </w:pPr>
    </w:p>
    <w:p w:rsidR="00CC76A2" w:rsidRDefault="002461DE" w:rsidP="00BC2042">
      <w:pPr>
        <w:jc w:val="both"/>
      </w:pPr>
      <w:r>
        <w:t>В процессе освоения дисциплины используются активные формы обучения, среди которых:</w:t>
      </w:r>
      <w:r w:rsidR="00BC2042">
        <w:t xml:space="preserve"> к</w:t>
      </w:r>
      <w:r w:rsidR="00CC76A2">
        <w:t>ейсы</w:t>
      </w:r>
      <w:r w:rsidR="00BC2042">
        <w:t>, задачи, дискуссии, деловые игры.</w:t>
      </w:r>
    </w:p>
    <w:p w:rsidR="00CC76A2" w:rsidRPr="00CC76A2" w:rsidRDefault="00CC76A2" w:rsidP="00CC76A2">
      <w:pPr>
        <w:ind w:firstLine="360"/>
        <w:jc w:val="both"/>
        <w:rPr>
          <w:highlight w:val="yellow"/>
        </w:rPr>
      </w:pPr>
    </w:p>
    <w:p w:rsidR="00EE2215" w:rsidRPr="00D610FA" w:rsidRDefault="00EE2215" w:rsidP="0039488A">
      <w:pPr>
        <w:pStyle w:val="1"/>
        <w:rPr>
          <w:lang w:val="ru-RU"/>
        </w:rPr>
      </w:pPr>
      <w:r w:rsidRPr="00D610FA">
        <w:rPr>
          <w:lang w:val="ru-RU"/>
        </w:rPr>
        <w:t>Оценочные средства для текущего контроля и аттестации студента</w:t>
      </w:r>
    </w:p>
    <w:p w:rsidR="00EE2215" w:rsidRDefault="00EE2215" w:rsidP="0039488A">
      <w:pPr>
        <w:pStyle w:val="2"/>
        <w:numPr>
          <w:ilvl w:val="1"/>
          <w:numId w:val="37"/>
        </w:numPr>
        <w:spacing w:before="240"/>
        <w:ind w:left="567" w:hanging="567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EE2215" w:rsidDel="00E12392" w:rsidRDefault="00EE2215" w:rsidP="00C845D6">
      <w:pPr>
        <w:ind w:left="357"/>
        <w:jc w:val="both"/>
      </w:pPr>
    </w:p>
    <w:p w:rsidR="00EE2215" w:rsidRDefault="00EE2215" w:rsidP="00CB3968">
      <w:pPr>
        <w:ind w:firstLine="284"/>
        <w:jc w:val="both"/>
      </w:pPr>
      <w:r>
        <w:t>Примерные вопросы/ задания для письменной контрольной работы:</w:t>
      </w:r>
    </w:p>
    <w:p w:rsidR="00EE2215" w:rsidRDefault="00EE2215" w:rsidP="00297F09">
      <w:pPr>
        <w:jc w:val="both"/>
      </w:pPr>
    </w:p>
    <w:p w:rsidR="00EE2215" w:rsidRDefault="00EE2215" w:rsidP="00CB3968">
      <w:pPr>
        <w:ind w:left="357" w:hanging="73"/>
        <w:jc w:val="both"/>
      </w:pPr>
      <w:r w:rsidRPr="00E04F63">
        <w:t xml:space="preserve">Аудиторная контрольная работа </w:t>
      </w:r>
      <w:r>
        <w:t xml:space="preserve">1 </w:t>
      </w:r>
      <w:r w:rsidRPr="00E04F63">
        <w:t>выполняется в письменной форме по темам 1-</w:t>
      </w:r>
      <w:r>
        <w:t>5</w:t>
      </w:r>
      <w:r w:rsidRPr="00E04F63">
        <w:t>.</w:t>
      </w:r>
    </w:p>
    <w:p w:rsidR="00EE2215" w:rsidRDefault="00EE2215" w:rsidP="00CB3968">
      <w:pPr>
        <w:pStyle w:val="a0"/>
        <w:numPr>
          <w:ilvl w:val="0"/>
          <w:numId w:val="0"/>
        </w:numPr>
        <w:ind w:left="1066" w:hanging="357"/>
      </w:pPr>
      <w:r>
        <w:t xml:space="preserve">а. </w:t>
      </w:r>
      <w:r w:rsidRPr="001A2117">
        <w:t>Вопросы контрольной работы (пример):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Какие новые виды услуг появились за последние 5-10 лет, завоевавшие поп</w:t>
      </w:r>
      <w:r w:rsidRPr="001A2117">
        <w:t>у</w:t>
      </w:r>
      <w:r w:rsidRPr="001A2117">
        <w:t xml:space="preserve">лярность </w:t>
      </w:r>
      <w:proofErr w:type="gramStart"/>
      <w:r w:rsidRPr="001A2117">
        <w:t>у</w:t>
      </w:r>
      <w:proofErr w:type="gramEnd"/>
      <w:r w:rsidRPr="001A2117">
        <w:t>: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лиц старшего возраста;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-лиц с минимальными доходами;</w:t>
      </w:r>
    </w:p>
    <w:p w:rsidR="00EE2215" w:rsidRDefault="00EE2215">
      <w:pPr>
        <w:pStyle w:val="a0"/>
        <w:numPr>
          <w:ilvl w:val="0"/>
          <w:numId w:val="0"/>
        </w:numPr>
        <w:ind w:left="1066"/>
      </w:pPr>
      <w:r w:rsidRPr="001A2117">
        <w:t>- владельцев домашних животных.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  <w:proofErr w:type="gramStart"/>
      <w:r>
        <w:t>б</w:t>
      </w:r>
      <w:proofErr w:type="gramEnd"/>
      <w:r>
        <w:t xml:space="preserve">. </w:t>
      </w:r>
      <w:r w:rsidRPr="001A2117">
        <w:t>Разработайте пакеты сервисных услуг для одного материального товара, дела</w:t>
      </w:r>
      <w:r w:rsidRPr="001A2117">
        <w:t>ю</w:t>
      </w:r>
      <w:r w:rsidRPr="001A2117">
        <w:t>щие его привлекательным для разных (3-5) категорий потребителей.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  <w:proofErr w:type="gramStart"/>
      <w:r>
        <w:t>в</w:t>
      </w:r>
      <w:proofErr w:type="gramEnd"/>
      <w:r>
        <w:t xml:space="preserve">. </w:t>
      </w:r>
      <w:proofErr w:type="gramStart"/>
      <w:r>
        <w:t>Каким</w:t>
      </w:r>
      <w:proofErr w:type="gramEnd"/>
      <w:r>
        <w:t xml:space="preserve"> образом формирование и использование временн</w:t>
      </w:r>
      <w:r>
        <w:rPr>
          <w:i/>
        </w:rPr>
        <w:t>о</w:t>
      </w:r>
      <w:r>
        <w:t>го ресурса связано с и</w:t>
      </w:r>
      <w:r>
        <w:t>с</w:t>
      </w:r>
      <w:r>
        <w:t>пользованием услуги как товара.</w:t>
      </w:r>
    </w:p>
    <w:p w:rsidR="00EE2215" w:rsidRDefault="00EE2215">
      <w:pPr>
        <w:pStyle w:val="a0"/>
        <w:numPr>
          <w:ilvl w:val="0"/>
          <w:numId w:val="0"/>
        </w:numPr>
        <w:ind w:left="1066" w:hanging="357"/>
      </w:pPr>
    </w:p>
    <w:p w:rsidR="00EE2215" w:rsidRDefault="00EE2215" w:rsidP="00CB3968">
      <w:pPr>
        <w:ind w:left="284" w:firstLine="0"/>
        <w:jc w:val="both"/>
      </w:pPr>
      <w:r w:rsidRPr="00E04F63">
        <w:t xml:space="preserve">Аудиторная </w:t>
      </w:r>
      <w:r w:rsidRPr="00E12392">
        <w:t>контрольная работа 2</w:t>
      </w:r>
      <w:r w:rsidR="00CB3968">
        <w:t xml:space="preserve"> </w:t>
      </w:r>
      <w:r w:rsidRPr="00E04F63">
        <w:t>выполняетс</w:t>
      </w:r>
      <w:r>
        <w:t>я в письменной форме по темам 6-11</w:t>
      </w:r>
      <w:r w:rsidRPr="00E04F63">
        <w:t>.</w:t>
      </w:r>
      <w:r w:rsidR="00CB3968">
        <w:t xml:space="preserve"> </w:t>
      </w:r>
      <w:r>
        <w:t>Контрольная работа состоит из тестового задания и расчетной задачи.</w:t>
      </w:r>
    </w:p>
    <w:p w:rsidR="00EE2215" w:rsidRDefault="00EE2215" w:rsidP="00CB3968">
      <w:pPr>
        <w:pStyle w:val="a0"/>
        <w:numPr>
          <w:ilvl w:val="0"/>
          <w:numId w:val="0"/>
        </w:numPr>
        <w:jc w:val="both"/>
      </w:pPr>
    </w:p>
    <w:p w:rsidR="00EE2215" w:rsidRPr="00E12392" w:rsidRDefault="00EE2215" w:rsidP="00E12392">
      <w:pPr>
        <w:pStyle w:val="a0"/>
        <w:numPr>
          <w:ilvl w:val="0"/>
          <w:numId w:val="0"/>
        </w:numPr>
        <w:ind w:left="1069"/>
        <w:jc w:val="both"/>
      </w:pPr>
      <w:r w:rsidRPr="00E12392">
        <w:t>Вопрос теста:</w:t>
      </w:r>
    </w:p>
    <w:p w:rsidR="00E45BCF" w:rsidRPr="00E45BCF" w:rsidRDefault="00E45BCF" w:rsidP="00E45BCF">
      <w:pPr>
        <w:jc w:val="both"/>
      </w:pPr>
      <w:r w:rsidRPr="00E45BCF">
        <w:rPr>
          <w:iCs/>
        </w:rPr>
        <w:t>Линия внутреннего взаимодействия в сервисном плане (</w:t>
      </w:r>
      <w:r w:rsidRPr="00E45BCF">
        <w:rPr>
          <w:iCs/>
          <w:lang w:val="en-US"/>
        </w:rPr>
        <w:t>Blueprinting</w:t>
      </w:r>
      <w:r w:rsidRPr="00E45BCF">
        <w:rPr>
          <w:iCs/>
        </w:rPr>
        <w:t>) обозначает контакт: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фронт-лайн</w:t>
      </w:r>
      <w:proofErr w:type="spellEnd"/>
      <w:r w:rsidRPr="00E45BCF">
        <w:rPr>
          <w:iCs/>
        </w:rPr>
        <w:t xml:space="preserve"> сотрудников и сотрудников, осуществляющих поддерживающие пр</w:t>
      </w:r>
      <w:r w:rsidRPr="00E45BCF">
        <w:rPr>
          <w:iCs/>
        </w:rPr>
        <w:t>о</w:t>
      </w:r>
      <w:r w:rsidRPr="00E45BCF">
        <w:rPr>
          <w:iCs/>
        </w:rPr>
        <w:t>цессы;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бэк-офис</w:t>
      </w:r>
      <w:proofErr w:type="spellEnd"/>
      <w:r w:rsidRPr="00E45BCF">
        <w:rPr>
          <w:iCs/>
        </w:rPr>
        <w:t xml:space="preserve"> сотрудников и сотрудников, осуществляющих поддерживающие проце</w:t>
      </w:r>
      <w:r w:rsidRPr="00E45BCF">
        <w:rPr>
          <w:iCs/>
        </w:rPr>
        <w:t>с</w:t>
      </w:r>
      <w:r w:rsidRPr="00E45BCF">
        <w:rPr>
          <w:iCs/>
        </w:rPr>
        <w:t>сы;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фронт-лайн</w:t>
      </w:r>
      <w:proofErr w:type="spellEnd"/>
      <w:r w:rsidRPr="00E45BCF">
        <w:rPr>
          <w:iCs/>
        </w:rPr>
        <w:t xml:space="preserve"> сотрудников и потребителей услуг;</w:t>
      </w:r>
    </w:p>
    <w:p w:rsidR="00E45BCF" w:rsidRPr="00E45BCF" w:rsidRDefault="00E45BCF" w:rsidP="00CB3968">
      <w:pPr>
        <w:numPr>
          <w:ilvl w:val="0"/>
          <w:numId w:val="32"/>
        </w:numPr>
        <w:tabs>
          <w:tab w:val="clear" w:pos="1440"/>
        </w:tabs>
        <w:ind w:left="0" w:firstLine="426"/>
        <w:jc w:val="both"/>
        <w:rPr>
          <w:iCs/>
        </w:rPr>
      </w:pPr>
      <w:proofErr w:type="spellStart"/>
      <w:r w:rsidRPr="00E45BCF">
        <w:rPr>
          <w:iCs/>
        </w:rPr>
        <w:t>бэк-офис</w:t>
      </w:r>
      <w:proofErr w:type="spellEnd"/>
      <w:r w:rsidRPr="00E45BCF">
        <w:rPr>
          <w:iCs/>
        </w:rPr>
        <w:t xml:space="preserve"> сотрудников и потребителей услуг.</w:t>
      </w:r>
    </w:p>
    <w:p w:rsidR="00EE2215" w:rsidRPr="00E12392" w:rsidRDefault="00EE2215" w:rsidP="00E45BCF">
      <w:pPr>
        <w:ind w:firstLine="0"/>
        <w:jc w:val="both"/>
        <w:rPr>
          <w:i/>
          <w:szCs w:val="24"/>
        </w:rPr>
      </w:pPr>
    </w:p>
    <w:p w:rsidR="00EE2215" w:rsidRDefault="00EE2215" w:rsidP="00CB3968">
      <w:pPr>
        <w:pStyle w:val="a0"/>
        <w:numPr>
          <w:ilvl w:val="0"/>
          <w:numId w:val="0"/>
        </w:numPr>
        <w:ind w:left="567"/>
        <w:jc w:val="both"/>
      </w:pPr>
      <w:r>
        <w:t>Задача</w:t>
      </w:r>
    </w:p>
    <w:p w:rsidR="00EE2215" w:rsidRPr="004B0839" w:rsidRDefault="00EE2215" w:rsidP="00CB3968">
      <w:pPr>
        <w:pStyle w:val="a0"/>
        <w:numPr>
          <w:ilvl w:val="0"/>
          <w:numId w:val="0"/>
        </w:numPr>
        <w:ind w:left="567"/>
        <w:jc w:val="both"/>
        <w:rPr>
          <w:i/>
        </w:rPr>
      </w:pPr>
      <w:r w:rsidRPr="004B0839">
        <w:rPr>
          <w:i/>
        </w:rPr>
        <w:t>Имеется количественная и качественная информация о функционировании серви</w:t>
      </w:r>
      <w:r w:rsidRPr="004B0839">
        <w:rPr>
          <w:i/>
        </w:rPr>
        <w:t>с</w:t>
      </w:r>
      <w:r w:rsidRPr="004B0839">
        <w:rPr>
          <w:i/>
        </w:rPr>
        <w:t>ной системы. Рассматривается несколько видов ее конфигурации (различное число каналов обслуживания, обслуживающего персонала, различная</w:t>
      </w:r>
      <w:r w:rsidR="00606A69">
        <w:rPr>
          <w:i/>
        </w:rPr>
        <w:t xml:space="preserve"> </w:t>
      </w:r>
      <w:r w:rsidRPr="004B0839">
        <w:rPr>
          <w:i/>
        </w:rPr>
        <w:t>квалификация с</w:t>
      </w:r>
      <w:r w:rsidRPr="004B0839">
        <w:rPr>
          <w:i/>
        </w:rPr>
        <w:t>о</w:t>
      </w:r>
      <w:r w:rsidRPr="004B0839">
        <w:rPr>
          <w:i/>
        </w:rPr>
        <w:t>трудников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порядок обслуживания </w:t>
      </w:r>
      <w:r w:rsidRPr="004B0839">
        <w:rPr>
          <w:i/>
        </w:rPr>
        <w:t>и</w:t>
      </w:r>
      <w:r>
        <w:rPr>
          <w:i/>
        </w:rPr>
        <w:t>,</w:t>
      </w:r>
      <w:r w:rsidRPr="004B0839">
        <w:rPr>
          <w:i/>
        </w:rPr>
        <w:t xml:space="preserve"> соответственно, различные затраты на о</w:t>
      </w:r>
      <w:r w:rsidRPr="004B0839">
        <w:rPr>
          <w:i/>
        </w:rPr>
        <w:t>б</w:t>
      </w:r>
      <w:r w:rsidRPr="004B0839">
        <w:rPr>
          <w:i/>
        </w:rPr>
        <w:t>служивание</w:t>
      </w:r>
      <w:r>
        <w:rPr>
          <w:i/>
        </w:rPr>
        <w:t>)</w:t>
      </w:r>
      <w:r w:rsidRPr="004B0839">
        <w:rPr>
          <w:i/>
        </w:rPr>
        <w:t>. Определить в соответствие с критерием минимизации затрат</w:t>
      </w:r>
      <w:r w:rsidR="00606A69">
        <w:rPr>
          <w:i/>
        </w:rPr>
        <w:t xml:space="preserve"> </w:t>
      </w:r>
      <w:r w:rsidRPr="004B0839">
        <w:rPr>
          <w:i/>
        </w:rPr>
        <w:t>на</w:t>
      </w:r>
      <w:r w:rsidRPr="004B0839">
        <w:rPr>
          <w:i/>
        </w:rPr>
        <w:t>и</w:t>
      </w:r>
      <w:r w:rsidRPr="004B0839">
        <w:rPr>
          <w:i/>
        </w:rPr>
        <w:t>более оптимальную конфигурацию сервисной</w:t>
      </w:r>
      <w:r w:rsidR="00606A69">
        <w:rPr>
          <w:i/>
        </w:rPr>
        <w:t xml:space="preserve"> </w:t>
      </w:r>
      <w:r w:rsidRPr="004B0839">
        <w:rPr>
          <w:i/>
        </w:rPr>
        <w:t>системы</w:t>
      </w:r>
      <w:r>
        <w:rPr>
          <w:i/>
        </w:rPr>
        <w:t xml:space="preserve"> (с использованием моделей массового обслуживания)</w:t>
      </w:r>
      <w:r w:rsidRPr="004B0839">
        <w:rPr>
          <w:i/>
        </w:rPr>
        <w:t>.</w:t>
      </w:r>
    </w:p>
    <w:p w:rsidR="00EE2215" w:rsidRDefault="00EE2215" w:rsidP="0039488A">
      <w:pPr>
        <w:pStyle w:val="2"/>
        <w:numPr>
          <w:ilvl w:val="1"/>
          <w:numId w:val="37"/>
        </w:numPr>
        <w:spacing w:before="240"/>
        <w:ind w:left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Понятие «сфера услуг». Отрасли сферы услуг. 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lastRenderedPageBreak/>
        <w:t>Основные тенденции развития сферы услуг. Факторы, обуславливающие активное ра</w:t>
      </w:r>
      <w:r w:rsidRPr="001A2117">
        <w:t>з</w:t>
      </w:r>
      <w:r w:rsidRPr="001A2117">
        <w:t>витие сферы услуг</w:t>
      </w:r>
      <w:r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Сфера услуг и формирование постиндустриального общества.   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Подходы к определению услуги. Характеристики услуг</w:t>
      </w:r>
      <w:r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Классификации услуг и виды классификаторов услуг.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 xml:space="preserve">Характеристика целей производства услуг и факторы </w:t>
      </w:r>
      <w:proofErr w:type="spellStart"/>
      <w:r w:rsidRPr="001A2117">
        <w:t>целеполагания</w:t>
      </w:r>
      <w:proofErr w:type="spellEnd"/>
      <w:r w:rsidRPr="001A2117">
        <w:t>.</w:t>
      </w:r>
    </w:p>
    <w:p w:rsidR="00EE2215" w:rsidRPr="00F84CE8" w:rsidRDefault="00EE2215" w:rsidP="00902EC4">
      <w:pPr>
        <w:numPr>
          <w:ilvl w:val="0"/>
          <w:numId w:val="28"/>
        </w:numPr>
        <w:jc w:val="both"/>
      </w:pPr>
      <w:r w:rsidRPr="001A2117">
        <w:t>Основные виды ресурсов, необходимых для производства услуг.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CE8"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 w:rsidRPr="001A2117">
        <w:rPr>
          <w:rFonts w:ascii="Times New Roman" w:hAnsi="Times New Roman"/>
          <w:sz w:val="24"/>
          <w:szCs w:val="24"/>
          <w:lang w:eastAsia="ru-RU"/>
        </w:rPr>
        <w:t xml:space="preserve">стратегического управления организациями сферы услуг. 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 xml:space="preserve">Сегментация рынка услуг и позиционирование услуги. </w:t>
      </w:r>
    </w:p>
    <w:p w:rsidR="00EE2215" w:rsidRPr="00F84CE8" w:rsidRDefault="00EE2215" w:rsidP="00902EC4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Стратегии охвата рын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1A2117">
        <w:rPr>
          <w:rFonts w:ascii="Times New Roman" w:hAnsi="Times New Roman"/>
          <w:sz w:val="24"/>
          <w:szCs w:val="24"/>
          <w:lang w:eastAsia="ru-RU"/>
        </w:rPr>
        <w:t>.</w:t>
      </w:r>
    </w:p>
    <w:p w:rsidR="00EE2215" w:rsidRDefault="00EE2215" w:rsidP="00902EC4">
      <w:pPr>
        <w:pStyle w:val="11"/>
        <w:numPr>
          <w:ilvl w:val="0"/>
          <w:numId w:val="28"/>
        </w:numPr>
        <w:spacing w:after="0" w:line="240" w:lineRule="auto"/>
        <w:ind w:left="357" w:hanging="357"/>
        <w:jc w:val="both"/>
        <w:rPr>
          <w:szCs w:val="24"/>
          <w:lang w:eastAsia="ru-RU"/>
        </w:rPr>
      </w:pPr>
      <w:r w:rsidRPr="001A2117">
        <w:rPr>
          <w:rFonts w:ascii="Times New Roman" w:hAnsi="Times New Roman"/>
          <w:sz w:val="24"/>
          <w:szCs w:val="24"/>
          <w:lang w:eastAsia="ru-RU"/>
        </w:rPr>
        <w:t>Формирование концепции услуги</w:t>
      </w:r>
    </w:p>
    <w:p w:rsidR="00EE2215" w:rsidRDefault="00EE2215" w:rsidP="00902EC4">
      <w:pPr>
        <w:numPr>
          <w:ilvl w:val="0"/>
          <w:numId w:val="28"/>
        </w:numPr>
        <w:ind w:left="357" w:hanging="357"/>
        <w:jc w:val="both"/>
      </w:pPr>
      <w:r w:rsidRPr="00F84CE8">
        <w:t>Понятие сервисного пакета.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Сервисная система. </w:t>
      </w:r>
      <w:r w:rsidR="008037F1">
        <w:rPr>
          <w:sz w:val="20"/>
          <w:szCs w:val="20"/>
        </w:rPr>
        <w:t>"Особенности, обусловленные характеристиками услуг</w:t>
      </w:r>
      <w:r w:rsidR="008037F1">
        <w:t>.</w:t>
      </w:r>
      <w:r w:rsidR="008037F1" w:rsidRPr="001A2117">
        <w:t xml:space="preserve"> (Л. </w:t>
      </w:r>
      <w:proofErr w:type="spellStart"/>
      <w:r w:rsidR="008037F1" w:rsidRPr="001A2117">
        <w:t>Берри</w:t>
      </w:r>
      <w:proofErr w:type="spellEnd"/>
      <w:r w:rsidR="008037F1" w:rsidRPr="001A2117">
        <w:t xml:space="preserve">, А. </w:t>
      </w:r>
      <w:proofErr w:type="spellStart"/>
      <w:r w:rsidR="008037F1" w:rsidRPr="001A2117">
        <w:t>П</w:t>
      </w:r>
      <w:r w:rsidR="008037F1" w:rsidRPr="001A2117">
        <w:t>а</w:t>
      </w:r>
      <w:r w:rsidR="008037F1" w:rsidRPr="001A2117">
        <w:t>рашураман</w:t>
      </w:r>
      <w:proofErr w:type="spellEnd"/>
      <w:r w:rsidR="008037F1" w:rsidRPr="001A2117">
        <w:t xml:space="preserve">, В. </w:t>
      </w:r>
      <w:proofErr w:type="spellStart"/>
      <w:r w:rsidR="008037F1" w:rsidRPr="001A2117">
        <w:t>Зайтамл</w:t>
      </w:r>
      <w:proofErr w:type="spellEnd"/>
      <w:r w:rsidR="008037F1" w:rsidRPr="001A2117">
        <w:t>).</w:t>
      </w:r>
      <w:r w:rsidRPr="00B560F5">
        <w:t>«</w:t>
      </w:r>
      <w:r w:rsidRPr="00B560F5">
        <w:rPr>
          <w:lang w:val="en-US"/>
        </w:rPr>
        <w:t>S</w:t>
      </w:r>
      <w:proofErr w:type="spellStart"/>
      <w:r w:rsidRPr="00B560F5">
        <w:t>ervuction</w:t>
      </w:r>
      <w:proofErr w:type="spellEnd"/>
      <w:r w:rsidRPr="00B560F5">
        <w:t>» модель.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Подходы к проектированию сервисной системы: метод «поточной линии», «потреб</w:t>
      </w:r>
      <w:r w:rsidRPr="00B560F5">
        <w:t>и</w:t>
      </w:r>
      <w:r w:rsidRPr="00B560F5">
        <w:t xml:space="preserve">тель как </w:t>
      </w:r>
      <w:proofErr w:type="spellStart"/>
      <w:r w:rsidRPr="00B560F5">
        <w:t>со-производитель</w:t>
      </w:r>
      <w:proofErr w:type="spellEnd"/>
      <w:r w:rsidRPr="00B560F5">
        <w:t>» и «контакт с потребителем».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>
        <w:t>Проблемы р</w:t>
      </w:r>
      <w:r w:rsidRPr="00B560F5">
        <w:t>азмещени</w:t>
      </w:r>
      <w:r>
        <w:t xml:space="preserve">я организаций сферы </w:t>
      </w:r>
      <w:r w:rsidRPr="00B560F5">
        <w:t xml:space="preserve">услуг. </w:t>
      </w:r>
    </w:p>
    <w:p w:rsidR="00EE2215" w:rsidRDefault="00EE2215" w:rsidP="00902EC4">
      <w:pPr>
        <w:numPr>
          <w:ilvl w:val="0"/>
          <w:numId w:val="28"/>
        </w:numPr>
        <w:jc w:val="both"/>
      </w:pPr>
      <w:r w:rsidRPr="00B560F5">
        <w:t>Метод сервисного плана</w:t>
      </w:r>
      <w:r>
        <w:t xml:space="preserve"> (</w:t>
      </w:r>
      <w:proofErr w:type="gramStart"/>
      <w:r>
        <w:t>Дж</w:t>
      </w:r>
      <w:proofErr w:type="gramEnd"/>
      <w:r>
        <w:t>. Шостак).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Проблема согласования спроса и предложения в сервисных организациях. Подходы, используемые при управлении спросом сервисных организаций.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 xml:space="preserve">Понятие мощности организаций сферы услуг. Подходы, используемые при управлении мощностями организаций сферы услуг. </w:t>
      </w:r>
    </w:p>
    <w:p w:rsidR="00EE2215" w:rsidRPr="00B560F5" w:rsidRDefault="00EE2215" w:rsidP="00902EC4">
      <w:pPr>
        <w:numPr>
          <w:ilvl w:val="0"/>
          <w:numId w:val="28"/>
        </w:numPr>
        <w:jc w:val="both"/>
      </w:pPr>
      <w:r w:rsidRPr="00B560F5">
        <w:t>Использование моделей массового обслуживания при планировании  мощности се</w:t>
      </w:r>
      <w:r w:rsidRPr="00B560F5">
        <w:t>р</w:t>
      </w:r>
      <w:r w:rsidRPr="00B560F5">
        <w:t>висной организации.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Прогнозирование спроса в организациях сферы услуг. </w:t>
      </w:r>
      <w:r w:rsidRPr="005A1D0F">
        <w:t xml:space="preserve">Общая характеристика системы факторов, определяющих спрос в сфере услуг. </w:t>
      </w:r>
      <w:r>
        <w:t>Основные этапы процесса прогнозир</w:t>
      </w:r>
      <w:r>
        <w:t>о</w:t>
      </w:r>
      <w:r>
        <w:t xml:space="preserve">вания.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Факторы, влияющие на выбор метода прогнозирования. </w:t>
      </w:r>
      <w:r w:rsidRPr="00B560F5">
        <w:t>Качественные методы прогн</w:t>
      </w:r>
      <w:r w:rsidRPr="00B560F5">
        <w:t>о</w:t>
      </w:r>
      <w:r w:rsidRPr="00B560F5">
        <w:t>зирования спроса на услуги</w:t>
      </w:r>
      <w:r>
        <w:t>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К</w:t>
      </w:r>
      <w:r w:rsidRPr="00B560F5">
        <w:t>оличественные методы прогнозирования спроса на услуги, их преимущества и н</w:t>
      </w:r>
      <w:r w:rsidRPr="00B560F5">
        <w:t>е</w:t>
      </w:r>
      <w:r w:rsidRPr="00B560F5">
        <w:t xml:space="preserve">достатки. 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 xml:space="preserve">Треугольник Ф. </w:t>
      </w:r>
      <w:proofErr w:type="spellStart"/>
      <w:r>
        <w:t>Котлера</w:t>
      </w:r>
      <w:proofErr w:type="spellEnd"/>
      <w:r>
        <w:t>.</w:t>
      </w:r>
    </w:p>
    <w:p w:rsidR="00EE2215" w:rsidRDefault="00EE2215" w:rsidP="00902EC4">
      <w:pPr>
        <w:numPr>
          <w:ilvl w:val="0"/>
          <w:numId w:val="28"/>
        </w:numPr>
        <w:jc w:val="both"/>
      </w:pPr>
      <w:r w:rsidRPr="005A1D0F">
        <w:t>«</w:t>
      </w:r>
      <w:proofErr w:type="spellStart"/>
      <w:r w:rsidRPr="005A1D0F">
        <w:t>Маркетинг-микс</w:t>
      </w:r>
      <w:proofErr w:type="spellEnd"/>
      <w:r w:rsidRPr="005A1D0F">
        <w:t xml:space="preserve">» для организаций сферы услуг. </w:t>
      </w:r>
      <w:r w:rsidRPr="00E44864">
        <w:t xml:space="preserve">4 </w:t>
      </w:r>
      <w:r>
        <w:t>«</w:t>
      </w:r>
      <w:r w:rsidRPr="00E44864">
        <w:rPr>
          <w:lang w:val="en-US"/>
        </w:rPr>
        <w:t>P</w:t>
      </w:r>
      <w:r>
        <w:t>»</w:t>
      </w:r>
      <w:r w:rsidRPr="00E44864">
        <w:t xml:space="preserve">. 7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 xml:space="preserve">Б. </w:t>
      </w:r>
      <w:proofErr w:type="spellStart"/>
      <w:r w:rsidRPr="00E44864">
        <w:t>Бумс</w:t>
      </w:r>
      <w:proofErr w:type="spellEnd"/>
      <w:r w:rsidRPr="00E44864">
        <w:t xml:space="preserve"> и М. </w:t>
      </w:r>
      <w:proofErr w:type="spellStart"/>
      <w:r w:rsidRPr="00E44864">
        <w:t>Битнер</w:t>
      </w:r>
      <w:proofErr w:type="spellEnd"/>
      <w:r>
        <w:t>)</w:t>
      </w:r>
      <w:r w:rsidRPr="00E44864">
        <w:t xml:space="preserve">. 8 </w:t>
      </w:r>
      <w:r>
        <w:t>«</w:t>
      </w:r>
      <w:r w:rsidRPr="00E44864">
        <w:rPr>
          <w:lang w:val="en-US"/>
        </w:rPr>
        <w:t>P</w:t>
      </w:r>
      <w:r>
        <w:t>»(</w:t>
      </w:r>
      <w:r w:rsidRPr="00E44864">
        <w:t xml:space="preserve">К. </w:t>
      </w:r>
      <w:proofErr w:type="spellStart"/>
      <w:r w:rsidRPr="00E44864">
        <w:t>Лав</w:t>
      </w:r>
      <w:r>
        <w:t>лок</w:t>
      </w:r>
      <w:proofErr w:type="spellEnd"/>
      <w:r>
        <w:t>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Сравнительная характеристика м</w:t>
      </w:r>
      <w:r w:rsidRPr="00E44864">
        <w:t>аркетинг</w:t>
      </w:r>
      <w:r>
        <w:t>а взаимо</w:t>
      </w:r>
      <w:r w:rsidRPr="00E44864">
        <w:t>отношений для орг</w:t>
      </w:r>
      <w:r w:rsidRPr="005A1D0F">
        <w:t>анизаций сферы услуг</w:t>
      </w:r>
      <w:r>
        <w:t xml:space="preserve"> и транзакционного маркетинга (маркетинга отдельных сделок).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Уровни маркетинга взаимо</w:t>
      </w:r>
      <w:r w:rsidRPr="00286115">
        <w:t xml:space="preserve">отношений </w:t>
      </w:r>
      <w:r>
        <w:t>(</w:t>
      </w:r>
      <w:r w:rsidRPr="002F3F30">
        <w:t xml:space="preserve">Л. </w:t>
      </w:r>
      <w:r>
        <w:t xml:space="preserve">Л. </w:t>
      </w:r>
      <w:proofErr w:type="spellStart"/>
      <w:r w:rsidRPr="00BF210D">
        <w:t>Берри</w:t>
      </w:r>
      <w:proofErr w:type="spellEnd"/>
      <w:r w:rsidRPr="00BF210D">
        <w:t xml:space="preserve"> и </w:t>
      </w:r>
      <w:proofErr w:type="spellStart"/>
      <w:r w:rsidRPr="00BF210D">
        <w:t>А.</w:t>
      </w:r>
      <w:r>
        <w:t>Парашураман</w:t>
      </w:r>
      <w:proofErr w:type="spellEnd"/>
      <w:r>
        <w:t>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Сервисная цепочка прибыли (</w:t>
      </w:r>
      <w:proofErr w:type="gramStart"/>
      <w:r>
        <w:t>Дж</w:t>
      </w:r>
      <w:proofErr w:type="gramEnd"/>
      <w:r>
        <w:t xml:space="preserve">. Л. </w:t>
      </w:r>
      <w:proofErr w:type="spellStart"/>
      <w:r>
        <w:t>Хескетт</w:t>
      </w:r>
      <w:proofErr w:type="spellEnd"/>
      <w:r>
        <w:t xml:space="preserve"> и др.).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«Восстановление» услуг и ф</w:t>
      </w:r>
      <w:r w:rsidRPr="00E44864">
        <w:t xml:space="preserve">ормирование системы гарантий (К. </w:t>
      </w:r>
      <w:proofErr w:type="spellStart"/>
      <w:r w:rsidRPr="00E44864">
        <w:t>Харт</w:t>
      </w:r>
      <w:proofErr w:type="spellEnd"/>
      <w:r w:rsidRPr="00E44864">
        <w:t xml:space="preserve">, Дж. </w:t>
      </w:r>
      <w:proofErr w:type="spellStart"/>
      <w:r w:rsidRPr="00E44864">
        <w:t>Хескетт</w:t>
      </w:r>
      <w:proofErr w:type="spellEnd"/>
      <w:r w:rsidRPr="00E44864">
        <w:t xml:space="preserve"> и У. </w:t>
      </w:r>
      <w:proofErr w:type="spellStart"/>
      <w:r w:rsidRPr="00E44864">
        <w:t>Сассер</w:t>
      </w:r>
      <w:proofErr w:type="spellEnd"/>
      <w:r w:rsidRPr="00E44864">
        <w:t>).</w:t>
      </w:r>
    </w:p>
    <w:p w:rsidR="00EE2215" w:rsidRDefault="00EE2215" w:rsidP="00902EC4">
      <w:pPr>
        <w:numPr>
          <w:ilvl w:val="0"/>
          <w:numId w:val="28"/>
        </w:numPr>
        <w:jc w:val="both"/>
      </w:pPr>
      <w:r>
        <w:t>П</w:t>
      </w:r>
      <w:r w:rsidRPr="00E44864">
        <w:t xml:space="preserve">реимущества и недостатки </w:t>
      </w:r>
      <w:r>
        <w:t>наделения полномочиями. Уровни наделения полном</w:t>
      </w:r>
      <w:r>
        <w:t>о</w:t>
      </w:r>
      <w:r>
        <w:t>чиями</w:t>
      </w:r>
      <w:proofErr w:type="gramStart"/>
      <w:r>
        <w:t>.(</w:t>
      </w:r>
      <w:proofErr w:type="gramEnd"/>
      <w:r>
        <w:t xml:space="preserve">Д. </w:t>
      </w:r>
      <w:proofErr w:type="spellStart"/>
      <w:r>
        <w:t>Боуэн</w:t>
      </w:r>
      <w:proofErr w:type="spellEnd"/>
      <w:r>
        <w:t xml:space="preserve"> и Э. </w:t>
      </w:r>
      <w:proofErr w:type="spellStart"/>
      <w:r>
        <w:t>Лоулер</w:t>
      </w:r>
      <w:proofErr w:type="spellEnd"/>
      <w:r>
        <w:t xml:space="preserve">). </w:t>
      </w:r>
    </w:p>
    <w:p w:rsidR="00EE2215" w:rsidRPr="001B59AD" w:rsidRDefault="00EE2215" w:rsidP="00902EC4">
      <w:pPr>
        <w:numPr>
          <w:ilvl w:val="0"/>
          <w:numId w:val="28"/>
        </w:numPr>
        <w:jc w:val="both"/>
      </w:pPr>
      <w:r>
        <w:rPr>
          <w:bCs/>
        </w:rPr>
        <w:t>Основные идеи «к</w:t>
      </w:r>
      <w:r w:rsidRPr="00E44864">
        <w:rPr>
          <w:bCs/>
        </w:rPr>
        <w:t>руг</w:t>
      </w:r>
      <w:r>
        <w:rPr>
          <w:bCs/>
        </w:rPr>
        <w:t>а</w:t>
      </w:r>
      <w:r w:rsidRPr="00E44864">
        <w:rPr>
          <w:bCs/>
        </w:rPr>
        <w:t xml:space="preserve"> успеха» и «круг</w:t>
      </w:r>
      <w:r>
        <w:rPr>
          <w:bCs/>
        </w:rPr>
        <w:t>а</w:t>
      </w:r>
      <w:r w:rsidRPr="00E44864">
        <w:rPr>
          <w:bCs/>
        </w:rPr>
        <w:t xml:space="preserve"> провала» (</w:t>
      </w:r>
      <w:r w:rsidRPr="00E44864">
        <w:t xml:space="preserve">Л А. </w:t>
      </w:r>
      <w:proofErr w:type="spellStart"/>
      <w:r w:rsidRPr="00E44864">
        <w:t>Шлезингер</w:t>
      </w:r>
      <w:proofErr w:type="spellEnd"/>
      <w:r w:rsidRPr="00E44864">
        <w:t xml:space="preserve"> и Дж. Л. </w:t>
      </w:r>
      <w:proofErr w:type="spellStart"/>
      <w:r w:rsidRPr="00E44864">
        <w:t>Хескетт</w:t>
      </w:r>
      <w:proofErr w:type="spellEnd"/>
      <w:r w:rsidRPr="00E44864">
        <w:t>)</w:t>
      </w:r>
      <w:r w:rsidRPr="00E44864">
        <w:rPr>
          <w:bCs/>
        </w:rPr>
        <w:t xml:space="preserve">.  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Концепция воспринятого качества К. </w:t>
      </w:r>
      <w:proofErr w:type="spellStart"/>
      <w:r w:rsidRPr="00F01CD0">
        <w:t>Гронруза</w:t>
      </w:r>
      <w:proofErr w:type="spellEnd"/>
      <w:r w:rsidRPr="00F01CD0">
        <w:t>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Определение качества услуг с помощью методики SERVQUAL (А. </w:t>
      </w:r>
      <w:proofErr w:type="spellStart"/>
      <w:r w:rsidRPr="00F01CD0">
        <w:t>Парашураман</w:t>
      </w:r>
      <w:proofErr w:type="spellEnd"/>
      <w:r w:rsidRPr="00F01CD0">
        <w:t xml:space="preserve">, Л. </w:t>
      </w:r>
      <w:proofErr w:type="spellStart"/>
      <w:r w:rsidRPr="00F01CD0">
        <w:t>Берри</w:t>
      </w:r>
      <w:proofErr w:type="spellEnd"/>
      <w:r w:rsidRPr="00F01CD0">
        <w:t xml:space="preserve">, В. </w:t>
      </w:r>
      <w:proofErr w:type="spellStart"/>
      <w:r w:rsidRPr="00F01CD0">
        <w:t>Зайтамл</w:t>
      </w:r>
      <w:proofErr w:type="spellEnd"/>
      <w:r w:rsidRPr="00F01CD0">
        <w:t xml:space="preserve">). Детерминанты качества услуг (А. </w:t>
      </w:r>
      <w:proofErr w:type="spellStart"/>
      <w:r w:rsidRPr="00F01CD0">
        <w:t>Парашураман</w:t>
      </w:r>
      <w:proofErr w:type="spellEnd"/>
      <w:r w:rsidRPr="00F01CD0">
        <w:t xml:space="preserve">, Л. </w:t>
      </w:r>
      <w:proofErr w:type="spellStart"/>
      <w:r w:rsidRPr="00F01CD0">
        <w:t>Берри</w:t>
      </w:r>
      <w:proofErr w:type="spellEnd"/>
      <w:r w:rsidRPr="00F01CD0">
        <w:t xml:space="preserve">, В. </w:t>
      </w:r>
      <w:proofErr w:type="spellStart"/>
      <w:r w:rsidRPr="00F01CD0">
        <w:t>За</w:t>
      </w:r>
      <w:r w:rsidRPr="00F01CD0">
        <w:t>й</w:t>
      </w:r>
      <w:r w:rsidRPr="00F01CD0">
        <w:t>тамл</w:t>
      </w:r>
      <w:proofErr w:type="spellEnd"/>
      <w:r w:rsidRPr="00F01CD0">
        <w:t>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 xml:space="preserve">Анализ качества услуг с помощью GAP модели (А. </w:t>
      </w:r>
      <w:proofErr w:type="spellStart"/>
      <w:r w:rsidRPr="00F01CD0">
        <w:t>Парашураман</w:t>
      </w:r>
      <w:proofErr w:type="spellEnd"/>
      <w:r w:rsidRPr="00F01CD0">
        <w:t xml:space="preserve">, Л. </w:t>
      </w:r>
      <w:proofErr w:type="spellStart"/>
      <w:r w:rsidRPr="00F01CD0">
        <w:t>Берри</w:t>
      </w:r>
      <w:proofErr w:type="spellEnd"/>
      <w:r w:rsidRPr="00F01CD0">
        <w:t xml:space="preserve">, В. </w:t>
      </w:r>
      <w:proofErr w:type="spellStart"/>
      <w:r w:rsidRPr="00F01CD0">
        <w:t>За</w:t>
      </w:r>
      <w:r w:rsidRPr="00F01CD0">
        <w:t>й</w:t>
      </w:r>
      <w:r w:rsidRPr="00F01CD0">
        <w:t>тамл</w:t>
      </w:r>
      <w:proofErr w:type="spellEnd"/>
      <w:r w:rsidRPr="00F01CD0">
        <w:t>).</w:t>
      </w:r>
    </w:p>
    <w:p w:rsidR="00EE2215" w:rsidRPr="00F01CD0" w:rsidRDefault="00EE2215" w:rsidP="00902EC4">
      <w:pPr>
        <w:numPr>
          <w:ilvl w:val="0"/>
          <w:numId w:val="28"/>
        </w:numPr>
        <w:jc w:val="both"/>
      </w:pPr>
      <w:r w:rsidRPr="00F01CD0">
        <w:t>Понятие зоны толерантности. Выявление зоны толерантности и направления ее  и</w:t>
      </w:r>
      <w:r w:rsidRPr="00F01CD0">
        <w:t>с</w:t>
      </w:r>
      <w:r w:rsidRPr="00F01CD0">
        <w:t xml:space="preserve">пользования. 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Виды поставок услуг, определенные ГАТС.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 xml:space="preserve">Причины </w:t>
      </w:r>
      <w:r>
        <w:t>усил</w:t>
      </w:r>
      <w:r w:rsidRPr="00FF0499">
        <w:t>ения международной конкуренции в сфере услуг (М. Портер).</w:t>
      </w:r>
    </w:p>
    <w:p w:rsidR="00EE2215" w:rsidRPr="00FF0499" w:rsidRDefault="00EE2215" w:rsidP="00902EC4">
      <w:pPr>
        <w:numPr>
          <w:ilvl w:val="0"/>
          <w:numId w:val="28"/>
        </w:numPr>
        <w:jc w:val="both"/>
      </w:pPr>
      <w:r w:rsidRPr="00FF0499">
        <w:t>Типы международной конкуренции в сфере услуг (М. Портер).</w:t>
      </w:r>
    </w:p>
    <w:p w:rsidR="00EE2215" w:rsidRDefault="00EE2215" w:rsidP="0039488A">
      <w:pPr>
        <w:numPr>
          <w:ilvl w:val="0"/>
          <w:numId w:val="28"/>
        </w:numPr>
        <w:jc w:val="both"/>
      </w:pPr>
      <w:r w:rsidRPr="00FF0499">
        <w:t>Национальные конкурентные преимущества в сфере услуг (М. Портер).</w:t>
      </w:r>
    </w:p>
    <w:p w:rsidR="00606A69" w:rsidRPr="0039488A" w:rsidRDefault="00606A69" w:rsidP="0039488A">
      <w:pPr>
        <w:pStyle w:val="1"/>
        <w:numPr>
          <w:ilvl w:val="0"/>
          <w:numId w:val="0"/>
        </w:numPr>
        <w:ind w:left="567"/>
        <w:rPr>
          <w:lang w:val="ru-RU"/>
        </w:rPr>
      </w:pPr>
    </w:p>
    <w:p w:rsidR="00EE2215" w:rsidRPr="0039488A" w:rsidRDefault="00EE2215" w:rsidP="0039488A">
      <w:pPr>
        <w:pStyle w:val="1"/>
        <w:rPr>
          <w:lang w:val="ru-RU"/>
        </w:rPr>
      </w:pPr>
      <w:r w:rsidRPr="0039488A">
        <w:rPr>
          <w:lang w:val="ru-RU"/>
        </w:rPr>
        <w:t>Учебно-методическое и информационное обеспечение дисциплины</w:t>
      </w:r>
    </w:p>
    <w:p w:rsidR="00EE2215" w:rsidRDefault="00EE2215" w:rsidP="0039488A">
      <w:pPr>
        <w:pStyle w:val="2"/>
        <w:numPr>
          <w:ilvl w:val="1"/>
          <w:numId w:val="37"/>
        </w:numPr>
        <w:spacing w:before="240"/>
        <w:ind w:left="576"/>
      </w:pPr>
      <w:r>
        <w:t>Базовый учебник</w:t>
      </w:r>
    </w:p>
    <w:p w:rsidR="00EE2215" w:rsidRDefault="00EE2215" w:rsidP="00EF0C2F">
      <w:pPr>
        <w:jc w:val="both"/>
        <w:rPr>
          <w:color w:val="000000"/>
        </w:rPr>
      </w:pPr>
      <w:proofErr w:type="spellStart"/>
      <w:r>
        <w:rPr>
          <w:color w:val="000000"/>
        </w:rPr>
        <w:t>Балаева</w:t>
      </w:r>
      <w:proofErr w:type="spellEnd"/>
      <w:r>
        <w:rPr>
          <w:color w:val="000000"/>
        </w:rPr>
        <w:t xml:space="preserve"> О.Н., </w:t>
      </w:r>
      <w:proofErr w:type="spellStart"/>
      <w:r>
        <w:rPr>
          <w:color w:val="000000"/>
        </w:rPr>
        <w:t>Предводителева</w:t>
      </w:r>
      <w:proofErr w:type="spellEnd"/>
      <w:r>
        <w:rPr>
          <w:color w:val="000000"/>
        </w:rPr>
        <w:t xml:space="preserve"> М.Д. Управление организациями сферы услуг. М.: Изд. дом ГУ-ВШЭ, 2010</w:t>
      </w:r>
    </w:p>
    <w:p w:rsidR="00C23E7B" w:rsidRDefault="00EE2215" w:rsidP="00C23E7B">
      <w:pPr>
        <w:pStyle w:val="2"/>
        <w:numPr>
          <w:ilvl w:val="1"/>
          <w:numId w:val="37"/>
        </w:numPr>
        <w:spacing w:before="240"/>
        <w:ind w:left="576"/>
      </w:pPr>
      <w:r>
        <w:lastRenderedPageBreak/>
        <w:t>Дополнительная литература</w:t>
      </w:r>
    </w:p>
    <w:p w:rsidR="00C23E7B" w:rsidRDefault="00C23E7B" w:rsidP="0051098B">
      <w:pPr>
        <w:pStyle w:val="2"/>
        <w:numPr>
          <w:ilvl w:val="0"/>
          <w:numId w:val="42"/>
        </w:numPr>
        <w:spacing w:before="0" w:after="0"/>
        <w:rPr>
          <w:b w:val="0"/>
        </w:rPr>
      </w:pPr>
      <w:proofErr w:type="spellStart"/>
      <w:r w:rsidRPr="00C23E7B">
        <w:rPr>
          <w:b w:val="0"/>
        </w:rPr>
        <w:t>Восколович</w:t>
      </w:r>
      <w:proofErr w:type="spellEnd"/>
      <w:r w:rsidRPr="00C23E7B">
        <w:rPr>
          <w:b w:val="0"/>
        </w:rPr>
        <w:t xml:space="preserve"> Н.А. Экономика платных услуг: </w:t>
      </w:r>
      <w:proofErr w:type="spellStart"/>
      <w:r w:rsidRPr="00C23E7B">
        <w:rPr>
          <w:b w:val="0"/>
        </w:rPr>
        <w:t>учеб</w:t>
      </w:r>
      <w:proofErr w:type="gramStart"/>
      <w:r w:rsidRPr="00C23E7B">
        <w:rPr>
          <w:b w:val="0"/>
        </w:rPr>
        <w:t>.п</w:t>
      </w:r>
      <w:proofErr w:type="gramEnd"/>
      <w:r w:rsidRPr="00C23E7B">
        <w:rPr>
          <w:b w:val="0"/>
        </w:rPr>
        <w:t>особие</w:t>
      </w:r>
      <w:proofErr w:type="spellEnd"/>
      <w:r w:rsidRPr="00C23E7B">
        <w:rPr>
          <w:b w:val="0"/>
        </w:rPr>
        <w:t xml:space="preserve"> – М.: ЮНИТИ-ДАНА, 2007</w:t>
      </w:r>
    </w:p>
    <w:p w:rsidR="00C23E7B" w:rsidRPr="00C23E7B" w:rsidRDefault="00EE2215" w:rsidP="0051098B">
      <w:pPr>
        <w:pStyle w:val="2"/>
        <w:numPr>
          <w:ilvl w:val="0"/>
          <w:numId w:val="42"/>
        </w:numPr>
        <w:spacing w:before="0" w:after="0"/>
        <w:rPr>
          <w:b w:val="0"/>
        </w:rPr>
      </w:pPr>
      <w:r w:rsidRPr="00C23E7B">
        <w:rPr>
          <w:b w:val="0"/>
        </w:rPr>
        <w:t>Глущенко В.В., Глущенко И.И. Разработка управленческого решения. Прогнозир</w:t>
      </w:r>
      <w:r w:rsidRPr="00C23E7B">
        <w:rPr>
          <w:b w:val="0"/>
        </w:rPr>
        <w:t>о</w:t>
      </w:r>
      <w:r w:rsidRPr="00C23E7B">
        <w:rPr>
          <w:b w:val="0"/>
        </w:rPr>
        <w:t>вание – планирование. Теория проектирования экспериментов. Железнодорожный: ООО НПЦ «Крылья», 2000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bCs/>
        </w:rPr>
      </w:pPr>
      <w:r w:rsidRPr="005831BF">
        <w:t xml:space="preserve">Гордин В.Э., </w:t>
      </w:r>
      <w:proofErr w:type="spellStart"/>
      <w:r w:rsidRPr="005831BF">
        <w:t>Сущинская</w:t>
      </w:r>
      <w:proofErr w:type="spellEnd"/>
      <w:r w:rsidRPr="005831BF">
        <w:t xml:space="preserve"> М.Д. Менеджмент в сфере услуг. </w:t>
      </w:r>
      <w:r>
        <w:t>- СПб</w:t>
      </w:r>
      <w:proofErr w:type="gramStart"/>
      <w:r>
        <w:t xml:space="preserve">.: </w:t>
      </w:r>
      <w:proofErr w:type="gramEnd"/>
      <w:r>
        <w:t>Бизнес-пресса, 2007</w:t>
      </w:r>
    </w:p>
    <w:p w:rsidR="00EE2215" w:rsidRDefault="00EE2215" w:rsidP="0051098B">
      <w:pPr>
        <w:pStyle w:val="2"/>
        <w:numPr>
          <w:ilvl w:val="0"/>
          <w:numId w:val="42"/>
        </w:numPr>
        <w:spacing w:before="0" w:after="0"/>
        <w:jc w:val="both"/>
        <w:rPr>
          <w:b w:val="0"/>
          <w:szCs w:val="24"/>
        </w:rPr>
      </w:pPr>
      <w:r w:rsidRPr="00BE6121">
        <w:rPr>
          <w:b w:val="0"/>
          <w:szCs w:val="24"/>
        </w:rPr>
        <w:t>Гордон Я. Х. Маркетинг партнерских отношений. СПб</w:t>
      </w:r>
      <w:proofErr w:type="gramStart"/>
      <w:r w:rsidRPr="00BE6121">
        <w:rPr>
          <w:b w:val="0"/>
          <w:szCs w:val="24"/>
        </w:rPr>
        <w:t xml:space="preserve">.: </w:t>
      </w:r>
      <w:proofErr w:type="gramEnd"/>
      <w:r w:rsidRPr="00BE6121">
        <w:rPr>
          <w:b w:val="0"/>
          <w:szCs w:val="24"/>
        </w:rPr>
        <w:t>Питер, 2001</w:t>
      </w:r>
    </w:p>
    <w:p w:rsidR="00EE2215" w:rsidRPr="00EE2215" w:rsidRDefault="00EE2215" w:rsidP="0051098B">
      <w:pPr>
        <w:pStyle w:val="2"/>
        <w:numPr>
          <w:ilvl w:val="0"/>
          <w:numId w:val="42"/>
        </w:numPr>
        <w:spacing w:before="0" w:after="0"/>
        <w:jc w:val="both"/>
        <w:rPr>
          <w:b w:val="0"/>
        </w:rPr>
      </w:pPr>
      <w:r w:rsidRPr="00780B4A">
        <w:rPr>
          <w:b w:val="0"/>
        </w:rPr>
        <w:t>Демидова Л.С. Глобализация рынков услуг: динамика и основные тенденции // Пробле</w:t>
      </w:r>
      <w:r>
        <w:rPr>
          <w:b w:val="0"/>
        </w:rPr>
        <w:t>мы теории и практики управления. 2005.</w:t>
      </w:r>
      <w:r w:rsidRPr="00780B4A">
        <w:rPr>
          <w:b w:val="0"/>
        </w:rPr>
        <w:t xml:space="preserve"> №5</w:t>
      </w:r>
      <w:r>
        <w:rPr>
          <w:b w:val="0"/>
        </w:rPr>
        <w:t>. С</w:t>
      </w:r>
      <w:r w:rsidRPr="00780B4A">
        <w:rPr>
          <w:b w:val="0"/>
        </w:rPr>
        <w:t>. 36-41.</w:t>
      </w:r>
    </w:p>
    <w:p w:rsidR="00EE2215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7A6F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F7A6F">
        <w:rPr>
          <w:rFonts w:ascii="Times New Roman" w:hAnsi="Times New Roman" w:cs="Times New Roman"/>
          <w:sz w:val="24"/>
          <w:szCs w:val="24"/>
        </w:rPr>
        <w:t xml:space="preserve"> Г. Основы маркетинга. 9-е издание. М.: Вильямс, 2003</w:t>
      </w:r>
    </w:p>
    <w:p w:rsidR="00C23E7B" w:rsidRDefault="00EE2215" w:rsidP="0051098B">
      <w:pPr>
        <w:pStyle w:val="afe"/>
        <w:numPr>
          <w:ilvl w:val="0"/>
          <w:numId w:val="42"/>
        </w:numPr>
      </w:pPr>
      <w:proofErr w:type="spellStart"/>
      <w:r>
        <w:t>Котлер</w:t>
      </w:r>
      <w:proofErr w:type="spellEnd"/>
      <w:r>
        <w:t xml:space="preserve"> Ф., Ли Н. Маркетинг для государственных и общественных организаций. –  СПб</w:t>
      </w:r>
      <w:proofErr w:type="gramStart"/>
      <w:r>
        <w:t xml:space="preserve">.: </w:t>
      </w:r>
      <w:proofErr w:type="gramEnd"/>
      <w:r>
        <w:t>Питер, 2008</w:t>
      </w:r>
    </w:p>
    <w:p w:rsidR="00C23E7B" w:rsidRPr="00C23E7B" w:rsidRDefault="00C23E7B" w:rsidP="0051098B">
      <w:pPr>
        <w:pStyle w:val="afe"/>
        <w:numPr>
          <w:ilvl w:val="0"/>
          <w:numId w:val="42"/>
        </w:numPr>
      </w:pPr>
      <w:proofErr w:type="spellStart"/>
      <w:r w:rsidRPr="00EF0C2F">
        <w:t>Лавлок</w:t>
      </w:r>
      <w:proofErr w:type="spellEnd"/>
      <w:r>
        <w:t xml:space="preserve"> </w:t>
      </w:r>
      <w:r w:rsidRPr="00EF0C2F">
        <w:t>К.</w:t>
      </w:r>
      <w:r>
        <w:t xml:space="preserve"> </w:t>
      </w:r>
      <w:r w:rsidRPr="00C23E7B">
        <w:rPr>
          <w:rStyle w:val="product1"/>
          <w:rFonts w:ascii="Times New Roman" w:hAnsi="Times New Roman"/>
          <w:b w:val="0"/>
          <w:color w:val="auto"/>
        </w:rPr>
        <w:t xml:space="preserve">Маркетинг услуг: персонал, технологии, стратегии. 4-е </w:t>
      </w:r>
      <w:proofErr w:type="spellStart"/>
      <w:r w:rsidRPr="00C23E7B">
        <w:rPr>
          <w:rStyle w:val="product1"/>
          <w:rFonts w:ascii="Times New Roman" w:hAnsi="Times New Roman"/>
          <w:b w:val="0"/>
          <w:color w:val="auto"/>
        </w:rPr>
        <w:t>издание</w:t>
      </w:r>
      <w:proofErr w:type="gramStart"/>
      <w:r w:rsidRPr="00C23E7B">
        <w:rPr>
          <w:rStyle w:val="product1"/>
          <w:rFonts w:ascii="Times New Roman" w:hAnsi="Times New Roman"/>
          <w:b w:val="0"/>
          <w:color w:val="auto"/>
        </w:rPr>
        <w:t>.</w:t>
      </w:r>
      <w:r w:rsidRPr="00EF0C2F">
        <w:t>М</w:t>
      </w:r>
      <w:proofErr w:type="spellEnd"/>
      <w:proofErr w:type="gramEnd"/>
      <w:r w:rsidRPr="00EF0C2F">
        <w:t>.: Вильямс, 2005</w:t>
      </w:r>
    </w:p>
    <w:p w:rsidR="00EE2215" w:rsidRPr="009F596B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96B">
        <w:rPr>
          <w:rFonts w:ascii="Times New Roman" w:hAnsi="Times New Roman" w:cs="Times New Roman"/>
          <w:sz w:val="24"/>
          <w:szCs w:val="24"/>
        </w:rPr>
        <w:t>Мак-Дональд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F596B">
        <w:rPr>
          <w:rFonts w:ascii="Times New Roman" w:hAnsi="Times New Roman" w:cs="Times New Roman"/>
          <w:sz w:val="24"/>
          <w:szCs w:val="24"/>
        </w:rPr>
        <w:t>Пэйн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 xml:space="preserve"> Э. Сфера услуг. Полное пошаговое руководство по марк</w:t>
      </w:r>
      <w:r w:rsidRPr="009F596B">
        <w:rPr>
          <w:rFonts w:ascii="Times New Roman" w:hAnsi="Times New Roman" w:cs="Times New Roman"/>
          <w:sz w:val="24"/>
          <w:szCs w:val="24"/>
        </w:rPr>
        <w:t>е</w:t>
      </w:r>
      <w:r w:rsidRPr="009F596B">
        <w:rPr>
          <w:rFonts w:ascii="Times New Roman" w:hAnsi="Times New Roman" w:cs="Times New Roman"/>
          <w:sz w:val="24"/>
          <w:szCs w:val="24"/>
        </w:rPr>
        <w:t xml:space="preserve">тинговому планированию – М.: </w:t>
      </w:r>
      <w:proofErr w:type="spellStart"/>
      <w:r w:rsidRPr="009F596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F596B">
        <w:rPr>
          <w:rFonts w:ascii="Times New Roman" w:hAnsi="Times New Roman" w:cs="Times New Roman"/>
          <w:sz w:val="24"/>
          <w:szCs w:val="24"/>
        </w:rPr>
        <w:t>, 2009</w:t>
      </w:r>
    </w:p>
    <w:p w:rsidR="00EE2215" w:rsidRPr="00BE6121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Н.Е. Маркетинг и менеджмент услуг. Деловой сервис. – СПб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Питер, 2005</w:t>
      </w:r>
    </w:p>
    <w:p w:rsidR="00C23E7B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>Новаторов Э. Методика оценки качества банковских услуг // Практический марк</w:t>
      </w:r>
      <w:r w:rsidRPr="00BE6121">
        <w:rPr>
          <w:rFonts w:ascii="Times New Roman" w:hAnsi="Times New Roman" w:cs="Times New Roman"/>
          <w:sz w:val="24"/>
          <w:szCs w:val="24"/>
        </w:rPr>
        <w:t>е</w:t>
      </w:r>
      <w:r w:rsidRPr="00BE6121">
        <w:rPr>
          <w:rFonts w:ascii="Times New Roman" w:hAnsi="Times New Roman" w:cs="Times New Roman"/>
          <w:sz w:val="24"/>
          <w:szCs w:val="24"/>
        </w:rPr>
        <w:t>тинг. 2001.  № 10. С. 7-12</w:t>
      </w:r>
    </w:p>
    <w:p w:rsidR="00C23E7B" w:rsidRPr="00C23E7B" w:rsidRDefault="00C23E7B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E7B">
        <w:rPr>
          <w:rFonts w:ascii="Times New Roman" w:hAnsi="Times New Roman" w:cs="Times New Roman"/>
          <w:sz w:val="24"/>
          <w:szCs w:val="24"/>
        </w:rPr>
        <w:t>Пайн</w:t>
      </w:r>
      <w:proofErr w:type="spellEnd"/>
      <w:r w:rsidRPr="00C23E7B">
        <w:rPr>
          <w:rFonts w:ascii="Times New Roman" w:hAnsi="Times New Roman" w:cs="Times New Roman"/>
          <w:sz w:val="24"/>
          <w:szCs w:val="24"/>
        </w:rPr>
        <w:t xml:space="preserve"> Б. II, </w:t>
      </w:r>
      <w:proofErr w:type="spellStart"/>
      <w:r w:rsidRPr="00C23E7B">
        <w:rPr>
          <w:rFonts w:ascii="Times New Roman" w:hAnsi="Times New Roman" w:cs="Times New Roman"/>
          <w:sz w:val="24"/>
          <w:szCs w:val="24"/>
        </w:rPr>
        <w:t>Гилмор</w:t>
      </w:r>
      <w:proofErr w:type="spellEnd"/>
      <w:r w:rsidRPr="00C23E7B">
        <w:rPr>
          <w:rFonts w:ascii="Times New Roman" w:hAnsi="Times New Roman" w:cs="Times New Roman"/>
          <w:sz w:val="24"/>
          <w:szCs w:val="24"/>
        </w:rPr>
        <w:t xml:space="preserve"> Д. Экономика впечатлений. Работа–это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театр,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бизнес – сцена - М.: Издательский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7B">
        <w:rPr>
          <w:rFonts w:ascii="Times New Roman" w:hAnsi="Times New Roman" w:cs="Times New Roman"/>
          <w:sz w:val="24"/>
          <w:szCs w:val="24"/>
        </w:rPr>
        <w:t>дом «Вильямс», 2005</w:t>
      </w:r>
    </w:p>
    <w:p w:rsidR="00EE2215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</w:pP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Пепперс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М. Клиент и менеджер один на один. М.: «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Интернет-Трейдинг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>», 2003</w:t>
      </w:r>
    </w:p>
    <w:p w:rsidR="00EE2215" w:rsidRPr="00BE6121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E6121">
        <w:rPr>
          <w:rFonts w:ascii="Times New Roman" w:hAnsi="Times New Roman" w:cs="Times New Roman"/>
          <w:iCs/>
          <w:sz w:val="24"/>
          <w:szCs w:val="24"/>
        </w:rPr>
        <w:t>Предводителева</w:t>
      </w:r>
      <w:proofErr w:type="spellEnd"/>
      <w:r w:rsidRPr="00BE6121">
        <w:rPr>
          <w:rFonts w:ascii="Times New Roman" w:hAnsi="Times New Roman" w:cs="Times New Roman"/>
          <w:iCs/>
          <w:sz w:val="24"/>
          <w:szCs w:val="24"/>
        </w:rPr>
        <w:t xml:space="preserve"> М.Д., </w:t>
      </w:r>
      <w:proofErr w:type="spellStart"/>
      <w:r w:rsidRPr="00BE6121">
        <w:rPr>
          <w:rFonts w:ascii="Times New Roman" w:hAnsi="Times New Roman" w:cs="Times New Roman"/>
          <w:iCs/>
          <w:sz w:val="24"/>
          <w:szCs w:val="24"/>
        </w:rPr>
        <w:t>Балаева</w:t>
      </w:r>
      <w:proofErr w:type="spellEnd"/>
      <w:r w:rsidRPr="00BE6121">
        <w:rPr>
          <w:rFonts w:ascii="Times New Roman" w:hAnsi="Times New Roman" w:cs="Times New Roman"/>
          <w:iCs/>
          <w:sz w:val="24"/>
          <w:szCs w:val="24"/>
        </w:rPr>
        <w:t xml:space="preserve"> О.Н. Подходы к управлению качеством услуг: фокус на потребителе </w:t>
      </w:r>
      <w:r w:rsidRPr="00BE6121">
        <w:rPr>
          <w:rFonts w:ascii="Times New Roman" w:hAnsi="Times New Roman" w:cs="Times New Roman"/>
          <w:sz w:val="24"/>
          <w:szCs w:val="24"/>
        </w:rPr>
        <w:t xml:space="preserve">// </w:t>
      </w:r>
      <w:r w:rsidRPr="00BE6121">
        <w:rPr>
          <w:rFonts w:ascii="Times New Roman" w:hAnsi="Times New Roman" w:cs="Times New Roman"/>
          <w:iCs/>
          <w:sz w:val="24"/>
          <w:szCs w:val="24"/>
        </w:rPr>
        <w:t>Менеджмент в России и за рубежом. 2005. № 2. С. 90-100</w:t>
      </w:r>
    </w:p>
    <w:p w:rsidR="00EE2215" w:rsidRPr="00BE6121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E6121">
        <w:rPr>
          <w:rFonts w:ascii="Times New Roman" w:hAnsi="Times New Roman" w:cs="Times New Roman"/>
          <w:sz w:val="24"/>
          <w:szCs w:val="24"/>
        </w:rPr>
        <w:t xml:space="preserve">Разумовская А.Л.,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В.М. Маркетинг услуг. Настольная книга 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маркетолога-практика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>. – М</w:t>
      </w:r>
      <w:proofErr w:type="gramStart"/>
      <w:r w:rsidRPr="00BE6121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BE6121">
        <w:rPr>
          <w:rFonts w:ascii="Times New Roman" w:hAnsi="Times New Roman" w:cs="Times New Roman"/>
          <w:sz w:val="24"/>
          <w:szCs w:val="24"/>
        </w:rPr>
        <w:t>Вершина, 2006</w:t>
      </w:r>
    </w:p>
    <w:p w:rsidR="00EE2215" w:rsidRPr="000E220E" w:rsidRDefault="00EE2215" w:rsidP="0051098B">
      <w:pPr>
        <w:pStyle w:val="afb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80B4A">
        <w:rPr>
          <w:rFonts w:ascii="Times New Roman" w:hAnsi="Times New Roman" w:cs="Times New Roman"/>
          <w:sz w:val="24"/>
          <w:szCs w:val="24"/>
        </w:rPr>
        <w:t>Седов К.Б. Международная коммерческая деятельность в сфере услуг и интер</w:t>
      </w:r>
      <w:r>
        <w:rPr>
          <w:rFonts w:ascii="Times New Roman" w:hAnsi="Times New Roman" w:cs="Times New Roman"/>
          <w:sz w:val="24"/>
          <w:szCs w:val="24"/>
        </w:rPr>
        <w:t>есы России. М.: Экономика, 2006, С. 13-26</w:t>
      </w:r>
    </w:p>
    <w:p w:rsidR="00EE2215" w:rsidRDefault="00EE2215" w:rsidP="0051098B">
      <w:pPr>
        <w:pStyle w:val="afe"/>
        <w:numPr>
          <w:ilvl w:val="0"/>
          <w:numId w:val="42"/>
        </w:numPr>
        <w:jc w:val="both"/>
      </w:pPr>
      <w:r>
        <w:t xml:space="preserve">Сфера услуг: менеджмент: </w:t>
      </w:r>
      <w:proofErr w:type="spellStart"/>
      <w:r>
        <w:t>уч</w:t>
      </w:r>
      <w:proofErr w:type="spellEnd"/>
      <w:r>
        <w:t xml:space="preserve">. пособие/ под ред. </w:t>
      </w:r>
      <w:proofErr w:type="spellStart"/>
      <w:r>
        <w:t>Т.Д.Бурменко</w:t>
      </w:r>
      <w:proofErr w:type="spellEnd"/>
      <w:r>
        <w:t xml:space="preserve"> – М.: КНОРУС, 2008</w:t>
      </w:r>
    </w:p>
    <w:p w:rsidR="00C23E7B" w:rsidRPr="00C23E7B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C350D9">
        <w:t xml:space="preserve">Чейз Р.Б., </w:t>
      </w:r>
      <w:proofErr w:type="spellStart"/>
      <w:r w:rsidRPr="00C350D9">
        <w:t>Эквилайн</w:t>
      </w:r>
      <w:proofErr w:type="spellEnd"/>
      <w:r w:rsidRPr="00C350D9">
        <w:t xml:space="preserve"> Н. Дж., </w:t>
      </w:r>
      <w:proofErr w:type="spellStart"/>
      <w:r w:rsidRPr="00C350D9">
        <w:t>Якобс</w:t>
      </w:r>
      <w:proofErr w:type="spellEnd"/>
      <w:r w:rsidRPr="00C350D9">
        <w:t xml:space="preserve"> Р.Ф. Производственный и операционный м</w:t>
      </w:r>
      <w:r w:rsidRPr="00C350D9">
        <w:t>е</w:t>
      </w:r>
      <w:r w:rsidRPr="00C350D9">
        <w:t>неджмент. М</w:t>
      </w:r>
      <w:r w:rsidRPr="000706D0">
        <w:rPr>
          <w:lang w:val="en-US"/>
        </w:rPr>
        <w:t xml:space="preserve">.: </w:t>
      </w:r>
      <w:r w:rsidRPr="00C350D9">
        <w:t>Издательский</w:t>
      </w:r>
      <w:r w:rsidR="00606A69">
        <w:t xml:space="preserve"> </w:t>
      </w:r>
      <w:r w:rsidRPr="00C350D9">
        <w:t>дом</w:t>
      </w:r>
      <w:r w:rsidRPr="000706D0">
        <w:rPr>
          <w:lang w:val="en-US"/>
        </w:rPr>
        <w:t xml:space="preserve"> «</w:t>
      </w:r>
      <w:r w:rsidRPr="00C350D9">
        <w:t>Вильямс</w:t>
      </w:r>
      <w:r w:rsidRPr="000706D0">
        <w:rPr>
          <w:lang w:val="en-US"/>
        </w:rPr>
        <w:t>», 2001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C95C61">
        <w:t>Хаксевер</w:t>
      </w:r>
      <w:proofErr w:type="spellEnd"/>
      <w:r w:rsidRPr="00C95C61">
        <w:t xml:space="preserve"> К., </w:t>
      </w:r>
      <w:proofErr w:type="spellStart"/>
      <w:r w:rsidRPr="00C95C61">
        <w:t>Рендер</w:t>
      </w:r>
      <w:proofErr w:type="spellEnd"/>
      <w:r w:rsidRPr="00C95C61">
        <w:t xml:space="preserve"> Б., Рассел Р. С., </w:t>
      </w:r>
      <w:proofErr w:type="spellStart"/>
      <w:r w:rsidRPr="00C95C61">
        <w:t>Медрик</w:t>
      </w:r>
      <w:proofErr w:type="spellEnd"/>
      <w:r w:rsidRPr="00C95C61">
        <w:t xml:space="preserve"> Р. Г. Управление и организация в сф</w:t>
      </w:r>
      <w:r w:rsidRPr="00C95C61">
        <w:t>е</w:t>
      </w:r>
      <w:r w:rsidRPr="00C95C61">
        <w:t>ре услуг. Пер</w:t>
      </w:r>
      <w:r w:rsidRPr="00A3715D">
        <w:t xml:space="preserve">. </w:t>
      </w:r>
      <w:proofErr w:type="spellStart"/>
      <w:r w:rsidRPr="00C95C61">
        <w:t>сангл</w:t>
      </w:r>
      <w:proofErr w:type="spellEnd"/>
      <w:r w:rsidRPr="00A3715D">
        <w:t xml:space="preserve">. </w:t>
      </w:r>
      <w:r w:rsidRPr="00C95C61">
        <w:t>СПб</w:t>
      </w:r>
      <w:proofErr w:type="gramStart"/>
      <w:r w:rsidRPr="00A3715D">
        <w:t xml:space="preserve">.: </w:t>
      </w:r>
      <w:proofErr w:type="gramEnd"/>
      <w:r w:rsidRPr="00C95C61">
        <w:t>Питер</w:t>
      </w:r>
      <w:r w:rsidRPr="00A3715D">
        <w:t>, 2002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Armistead, C. G., Clark, G. (1994), The «Coping» Capacity Management Strategy in Services and the Influence on Quality Performance, International Journal of Service I</w:t>
      </w:r>
      <w:r w:rsidRPr="000706D0">
        <w:rPr>
          <w:lang w:val="en-US"/>
        </w:rPr>
        <w:t>n</w:t>
      </w:r>
      <w:r w:rsidRPr="000706D0">
        <w:rPr>
          <w:lang w:val="en-US"/>
        </w:rPr>
        <w:t>dustry Management, Vol. 5, No 2, p. 5-22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Bitner</w:t>
      </w:r>
      <w:proofErr w:type="spellEnd"/>
      <w:r w:rsidRPr="000706D0">
        <w:rPr>
          <w:lang w:val="en-US"/>
        </w:rPr>
        <w:t xml:space="preserve">, M. Jo. (1992), </w:t>
      </w:r>
      <w:proofErr w:type="spellStart"/>
      <w:r w:rsidRPr="000706D0">
        <w:rPr>
          <w:lang w:val="en-US"/>
        </w:rPr>
        <w:t>Servicescapes</w:t>
      </w:r>
      <w:proofErr w:type="spellEnd"/>
      <w:r w:rsidRPr="000706D0">
        <w:rPr>
          <w:lang w:val="en-US"/>
        </w:rPr>
        <w:t>. The Impact of Physical Surroundings on Customers and Employees, Journal of Marketing, Vol. 56, No. 2, p. 57-71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Bowen, D. E., Lawler, E. E. (</w:t>
      </w:r>
      <w:r w:rsidRPr="000706D0">
        <w:rPr>
          <w:lang w:val="en-GB"/>
        </w:rPr>
        <w:t>1992)</w:t>
      </w:r>
      <w:r w:rsidRPr="000706D0">
        <w:rPr>
          <w:lang w:val="en-US"/>
        </w:rPr>
        <w:t xml:space="preserve">, The Empowerment of Service Workers: What, Why, How, and When, </w:t>
      </w:r>
      <w:proofErr w:type="spellStart"/>
      <w:r w:rsidRPr="000706D0">
        <w:rPr>
          <w:lang w:val="en-GB"/>
        </w:rPr>
        <w:t>SloanManagementReview</w:t>
      </w:r>
      <w:proofErr w:type="spellEnd"/>
      <w:r w:rsidRPr="000706D0">
        <w:rPr>
          <w:lang w:val="en-US"/>
        </w:rPr>
        <w:t>, Vol. 33, No. 3, p. 31-39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 xml:space="preserve">Chase, R.B., </w:t>
      </w:r>
      <w:proofErr w:type="spellStart"/>
      <w:r w:rsidRPr="000706D0">
        <w:rPr>
          <w:lang w:val="en-US"/>
        </w:rPr>
        <w:t>Tansik</w:t>
      </w:r>
      <w:proofErr w:type="spellEnd"/>
      <w:r w:rsidRPr="000706D0">
        <w:rPr>
          <w:lang w:val="en-US"/>
        </w:rPr>
        <w:t>, D. A., (1983), Customer Contact Model for Organization Design, Management Science, Vol. 29, No 9, p. 1037-1050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Chase, R.B. (1978), Where Does the Customer Fit in a Service Operation, Harvard Bus</w:t>
      </w:r>
      <w:r w:rsidRPr="000706D0">
        <w:rPr>
          <w:lang w:val="en-US"/>
        </w:rPr>
        <w:t>i</w:t>
      </w:r>
      <w:r w:rsidRPr="000706D0">
        <w:rPr>
          <w:lang w:val="en-US"/>
        </w:rPr>
        <w:t>ness Review, Nov.-Dec., p. 137-142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GB"/>
        </w:rPr>
        <w:t>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J. A., Fitzsimmons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M. J. (1998), Service Management. Operations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Stra</w:t>
      </w:r>
      <w:r w:rsidRPr="000706D0">
        <w:rPr>
          <w:lang w:val="en-GB"/>
        </w:rPr>
        <w:t>t</w:t>
      </w:r>
      <w:r w:rsidRPr="000706D0">
        <w:rPr>
          <w:lang w:val="en-GB"/>
        </w:rPr>
        <w:t>egy</w:t>
      </w:r>
      <w:r w:rsidRPr="000706D0">
        <w:rPr>
          <w:lang w:val="en-US"/>
        </w:rPr>
        <w:t xml:space="preserve">, </w:t>
      </w:r>
      <w:proofErr w:type="spellStart"/>
      <w:r w:rsidRPr="000706D0">
        <w:rPr>
          <w:lang w:val="en-GB"/>
        </w:rPr>
        <w:t>andInformationTechnology</w:t>
      </w:r>
      <w:proofErr w:type="spellEnd"/>
      <w:r w:rsidRPr="000706D0">
        <w:rPr>
          <w:lang w:val="en-US"/>
        </w:rPr>
        <w:t xml:space="preserve">. – </w:t>
      </w:r>
      <w:r w:rsidRPr="000706D0">
        <w:rPr>
          <w:lang w:val="en-GB"/>
        </w:rPr>
        <w:t>Boston</w:t>
      </w:r>
      <w:r w:rsidRPr="000706D0">
        <w:rPr>
          <w:lang w:val="en-US"/>
        </w:rPr>
        <w:t xml:space="preserve">: </w:t>
      </w:r>
      <w:proofErr w:type="spellStart"/>
      <w:r w:rsidRPr="000706D0">
        <w:rPr>
          <w:lang w:val="en-GB"/>
        </w:rPr>
        <w:t>McGrawHill</w:t>
      </w:r>
      <w:proofErr w:type="spellEnd"/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Hart, C. W. L. (1988), The Power of Unconditional Service Guarantees, Harvard Bus</w:t>
      </w:r>
      <w:r w:rsidRPr="000706D0">
        <w:rPr>
          <w:lang w:val="en-US"/>
        </w:rPr>
        <w:t>i</w:t>
      </w:r>
      <w:r w:rsidRPr="000706D0">
        <w:rPr>
          <w:lang w:val="en-US"/>
        </w:rPr>
        <w:t>ness Review, July-August, p. 54-62</w:t>
      </w:r>
    </w:p>
    <w:p w:rsidR="00606A69" w:rsidRPr="00606A69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 xml:space="preserve">Hart, C. W. L., </w:t>
      </w:r>
      <w:proofErr w:type="spellStart"/>
      <w:r w:rsidRPr="000706D0">
        <w:rPr>
          <w:lang w:val="en-US"/>
        </w:rPr>
        <w:t>Heskett</w:t>
      </w:r>
      <w:proofErr w:type="spellEnd"/>
      <w:r w:rsidRPr="000706D0">
        <w:rPr>
          <w:lang w:val="en-US"/>
        </w:rPr>
        <w:t xml:space="preserve">, J. L., </w:t>
      </w:r>
      <w:proofErr w:type="spellStart"/>
      <w:r w:rsidRPr="000706D0">
        <w:rPr>
          <w:lang w:val="en-US"/>
        </w:rPr>
        <w:t>SasserJr</w:t>
      </w:r>
      <w:proofErr w:type="spellEnd"/>
      <w:r w:rsidRPr="000706D0">
        <w:rPr>
          <w:lang w:val="en-US"/>
        </w:rPr>
        <w:t>., W. E. (1990), The Profitable Art of Service R</w:t>
      </w:r>
      <w:r w:rsidRPr="000706D0">
        <w:rPr>
          <w:lang w:val="en-US"/>
        </w:rPr>
        <w:t>e</w:t>
      </w:r>
      <w:r w:rsidRPr="000706D0">
        <w:rPr>
          <w:lang w:val="en-US"/>
        </w:rPr>
        <w:t>covery, Harvard Business Review, July-August, p. 148-156</w:t>
      </w:r>
    </w:p>
    <w:p w:rsidR="00EE2215" w:rsidRPr="00606A69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606A69">
        <w:rPr>
          <w:lang w:val="en-US"/>
        </w:rPr>
        <w:t>Heskett</w:t>
      </w:r>
      <w:proofErr w:type="spellEnd"/>
      <w:r w:rsidRPr="00606A69">
        <w:rPr>
          <w:lang w:val="en-US"/>
        </w:rPr>
        <w:t xml:space="preserve">, J. L.,  Jones, T. O., </w:t>
      </w:r>
      <w:proofErr w:type="spellStart"/>
      <w:r w:rsidRPr="00606A69">
        <w:rPr>
          <w:lang w:val="en-US"/>
        </w:rPr>
        <w:t>Loveman</w:t>
      </w:r>
      <w:proofErr w:type="spellEnd"/>
      <w:r w:rsidRPr="00606A69">
        <w:rPr>
          <w:lang w:val="en-US"/>
        </w:rPr>
        <w:t xml:space="preserve">, G. W.,  </w:t>
      </w:r>
      <w:proofErr w:type="spellStart"/>
      <w:r w:rsidRPr="00606A69">
        <w:rPr>
          <w:lang w:val="en-US"/>
        </w:rPr>
        <w:t>Sasser</w:t>
      </w:r>
      <w:proofErr w:type="spellEnd"/>
      <w:r w:rsidRPr="00606A69">
        <w:rPr>
          <w:lang w:val="en-US"/>
        </w:rPr>
        <w:t xml:space="preserve"> Jr., W. E., Schlesinger, L. A. (1994), Putting the Service-Profit Chain to Work, Harvard Business Review, March-April, p. 164-174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 xml:space="preserve">Johnston, R. (1995), The Zone of Tolerance: Exploring the Relationship Between Service Transactions and Satisfaction with the Overall Service, </w:t>
      </w:r>
      <w:r w:rsidRPr="000706D0">
        <w:rPr>
          <w:iCs/>
          <w:lang w:val="en-US"/>
        </w:rPr>
        <w:t>International Journal of Service Industry Management,</w:t>
      </w:r>
      <w:r w:rsidRPr="000706D0">
        <w:rPr>
          <w:lang w:val="en-US"/>
        </w:rPr>
        <w:t xml:space="preserve"> Vol. 6, No. 2, p. 46-61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GB"/>
        </w:rPr>
      </w:pPr>
      <w:r w:rsidRPr="000706D0">
        <w:rPr>
          <w:lang w:val="en-GB"/>
        </w:rPr>
        <w:lastRenderedPageBreak/>
        <w:t>Johnston</w:t>
      </w:r>
      <w:r w:rsidRPr="000706D0">
        <w:rPr>
          <w:lang w:val="en-US"/>
        </w:rPr>
        <w:t xml:space="preserve">, R., </w:t>
      </w:r>
      <w:r w:rsidRPr="000706D0">
        <w:rPr>
          <w:lang w:val="en-GB"/>
        </w:rPr>
        <w:t>Clark</w:t>
      </w:r>
      <w:r w:rsidRPr="000706D0">
        <w:rPr>
          <w:lang w:val="en-US"/>
        </w:rPr>
        <w:t xml:space="preserve">, </w:t>
      </w:r>
      <w:r w:rsidRPr="000706D0">
        <w:rPr>
          <w:lang w:val="en-GB"/>
        </w:rPr>
        <w:t>G</w:t>
      </w:r>
      <w:r w:rsidRPr="000706D0">
        <w:rPr>
          <w:lang w:val="en-US"/>
        </w:rPr>
        <w:t>. (2001),</w:t>
      </w:r>
      <w:r w:rsidRPr="000706D0">
        <w:rPr>
          <w:lang w:val="en-GB"/>
        </w:rPr>
        <w:t>Service</w:t>
      </w:r>
      <w:r w:rsidR="00606A69" w:rsidRPr="00606A69">
        <w:rPr>
          <w:lang w:val="en-US"/>
        </w:rPr>
        <w:t xml:space="preserve"> </w:t>
      </w:r>
      <w:r w:rsidRPr="000706D0">
        <w:rPr>
          <w:lang w:val="en-GB"/>
        </w:rPr>
        <w:t>Operations</w:t>
      </w:r>
      <w:r w:rsidR="00606A69" w:rsidRPr="00606A69">
        <w:rPr>
          <w:lang w:val="en-US"/>
        </w:rPr>
        <w:t xml:space="preserve"> </w:t>
      </w:r>
      <w:r w:rsidRPr="000706D0">
        <w:rPr>
          <w:lang w:val="en-GB"/>
        </w:rPr>
        <w:t>Management</w:t>
      </w:r>
      <w:r w:rsidRPr="000706D0">
        <w:rPr>
          <w:i/>
          <w:lang w:val="en-US"/>
        </w:rPr>
        <w:t>.</w:t>
      </w:r>
      <w:r w:rsidRPr="000706D0">
        <w:rPr>
          <w:lang w:val="en-GB"/>
        </w:rPr>
        <w:t>Financial Times/Prentice Hall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GB"/>
        </w:rPr>
        <w:t>Levitt</w:t>
      </w:r>
      <w:r w:rsidRPr="000706D0">
        <w:rPr>
          <w:lang w:val="en-US"/>
        </w:rPr>
        <w:t>,</w:t>
      </w:r>
      <w:r w:rsidRPr="000706D0">
        <w:rPr>
          <w:lang w:val="en-GB"/>
        </w:rPr>
        <w:t xml:space="preserve"> T</w:t>
      </w:r>
      <w:r w:rsidRPr="000706D0">
        <w:rPr>
          <w:lang w:val="en-US"/>
        </w:rPr>
        <w:t>. (</w:t>
      </w:r>
      <w:r w:rsidRPr="000706D0">
        <w:rPr>
          <w:lang w:val="en-GB"/>
        </w:rPr>
        <w:t>1972</w:t>
      </w:r>
      <w:r w:rsidRPr="000706D0">
        <w:rPr>
          <w:lang w:val="en-US"/>
        </w:rPr>
        <w:t>)</w:t>
      </w:r>
      <w:r w:rsidRPr="000706D0">
        <w:rPr>
          <w:lang w:val="en-GB"/>
        </w:rPr>
        <w:t xml:space="preserve">, Production-Line Approach to Services, Harvard Business Review, Sep.-Oct., </w:t>
      </w:r>
      <w:r w:rsidRPr="000706D0">
        <w:rPr>
          <w:lang w:val="en-US"/>
        </w:rPr>
        <w:t>p.</w:t>
      </w:r>
      <w:r w:rsidRPr="000706D0">
        <w:rPr>
          <w:lang w:val="en-GB"/>
        </w:rPr>
        <w:t xml:space="preserve"> 41-52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Lovelock, C.H. (1983), Classifying Services to Gain Strategic Marketing Insights, Jou</w:t>
      </w:r>
      <w:r w:rsidRPr="000706D0">
        <w:rPr>
          <w:lang w:val="en-US"/>
        </w:rPr>
        <w:t>r</w:t>
      </w:r>
      <w:r w:rsidRPr="000706D0">
        <w:rPr>
          <w:lang w:val="en-US"/>
        </w:rPr>
        <w:t>nal of Marketing, Vol. 47, No 3, p. 9-20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Parasuraman</w:t>
      </w:r>
      <w:proofErr w:type="spellEnd"/>
      <w:r w:rsidRPr="000706D0">
        <w:rPr>
          <w:lang w:val="en-US"/>
        </w:rPr>
        <w:t xml:space="preserve">, A., Berry, L. L., </w:t>
      </w:r>
      <w:proofErr w:type="spellStart"/>
      <w:r w:rsidRPr="000706D0">
        <w:rPr>
          <w:lang w:val="en-US"/>
        </w:rPr>
        <w:t>Zeithaml</w:t>
      </w:r>
      <w:proofErr w:type="spellEnd"/>
      <w:r w:rsidRPr="000706D0">
        <w:rPr>
          <w:lang w:val="en-US"/>
        </w:rPr>
        <w:t>, V. A. (1985), A Conceptual Model of Service Quality and Its Implications for Future Research, Journal of Marketing, Vol. 49, No.4,  p. 41-50</w:t>
      </w:r>
    </w:p>
    <w:p w:rsidR="00C23E7B" w:rsidRPr="00C23E7B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Parasuraman</w:t>
      </w:r>
      <w:proofErr w:type="spellEnd"/>
      <w:r w:rsidRPr="000706D0">
        <w:rPr>
          <w:lang w:val="en-US"/>
        </w:rPr>
        <w:t xml:space="preserve">, A., </w:t>
      </w:r>
      <w:proofErr w:type="spellStart"/>
      <w:r w:rsidRPr="000706D0">
        <w:rPr>
          <w:lang w:val="en-US"/>
        </w:rPr>
        <w:t>Zeithaml</w:t>
      </w:r>
      <w:proofErr w:type="spellEnd"/>
      <w:r w:rsidRPr="000706D0">
        <w:rPr>
          <w:lang w:val="en-US"/>
        </w:rPr>
        <w:t>, V.A., Berry, L. L. (1988), SERVQUAL: a Multiple-Item Scale for Measuring Consumer Perceptions of Service Quality, Journal of Retailing, Vol. 64, No. 1, p. 12-40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C23E7B">
        <w:rPr>
          <w:lang w:val="en-US"/>
        </w:rPr>
        <w:t>Sasser</w:t>
      </w:r>
      <w:proofErr w:type="spellEnd"/>
      <w:r w:rsidRPr="00C23E7B">
        <w:rPr>
          <w:lang w:val="en-US"/>
        </w:rPr>
        <w:t>, W.E. (1976), Match Supply and Demand in Service Industries, Harvard Business Review, Vol. 54, Nov-Dec., p. 133-140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Schlesinger, L.</w:t>
      </w:r>
      <w:r w:rsidRPr="00C95C61">
        <w:t>А</w:t>
      </w:r>
      <w:r w:rsidRPr="000706D0">
        <w:rPr>
          <w:lang w:val="en-US"/>
        </w:rPr>
        <w:t xml:space="preserve">., </w:t>
      </w:r>
      <w:proofErr w:type="spellStart"/>
      <w:r w:rsidRPr="000706D0">
        <w:rPr>
          <w:lang w:val="en-US"/>
        </w:rPr>
        <w:t>Heskett</w:t>
      </w:r>
      <w:proofErr w:type="spellEnd"/>
      <w:r w:rsidRPr="000706D0">
        <w:rPr>
          <w:lang w:val="en-US"/>
        </w:rPr>
        <w:t>, J.L. (1991), Breaking the Cycle of Failure in Services, Sloan Management Review, Vol. 32, No. 3, p. 17-28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Shostack</w:t>
      </w:r>
      <w:proofErr w:type="spellEnd"/>
      <w:r w:rsidRPr="000706D0">
        <w:rPr>
          <w:lang w:val="en-US"/>
        </w:rPr>
        <w:t>, G. L. (1984), Designing Service That Deliver, Harvard Business Review, Jan</w:t>
      </w:r>
      <w:r w:rsidRPr="000706D0">
        <w:rPr>
          <w:lang w:val="en-US"/>
        </w:rPr>
        <w:t>u</w:t>
      </w:r>
      <w:r w:rsidRPr="000706D0">
        <w:rPr>
          <w:lang w:val="en-US"/>
        </w:rPr>
        <w:t>ary-February, p. 133-139</w:t>
      </w:r>
    </w:p>
    <w:p w:rsidR="00EE2215" w:rsidRPr="000706D0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0706D0">
        <w:rPr>
          <w:lang w:val="en-US"/>
        </w:rPr>
        <w:t>Shostack</w:t>
      </w:r>
      <w:proofErr w:type="spellEnd"/>
      <w:r w:rsidRPr="000706D0">
        <w:rPr>
          <w:lang w:val="en-US"/>
        </w:rPr>
        <w:t>, G. L. (1987), Service Positioning Through Structural Change, Journal of Ma</w:t>
      </w:r>
      <w:r w:rsidRPr="000706D0">
        <w:rPr>
          <w:lang w:val="en-US"/>
        </w:rPr>
        <w:t>r</w:t>
      </w:r>
      <w:r w:rsidRPr="000706D0">
        <w:rPr>
          <w:lang w:val="en-US"/>
        </w:rPr>
        <w:t>keting, Vol. 51, No. 1, p. 34-43</w:t>
      </w:r>
    </w:p>
    <w:p w:rsidR="00C23E7B" w:rsidRPr="00C23E7B" w:rsidRDefault="00EE2215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r w:rsidRPr="000706D0">
        <w:rPr>
          <w:lang w:val="en-US"/>
        </w:rPr>
        <w:t>Thomas, D. R. E. (1978), Strategy is Different in Service Business, Harvard Business Review, Vol. 53, No 4,p. 158-16</w:t>
      </w:r>
    </w:p>
    <w:p w:rsidR="00C23E7B" w:rsidRPr="00C23E7B" w:rsidRDefault="00C23E7B" w:rsidP="0051098B">
      <w:pPr>
        <w:pStyle w:val="afe"/>
        <w:numPr>
          <w:ilvl w:val="0"/>
          <w:numId w:val="42"/>
        </w:numPr>
        <w:jc w:val="both"/>
        <w:rPr>
          <w:lang w:val="en-US"/>
        </w:rPr>
      </w:pPr>
      <w:proofErr w:type="spellStart"/>
      <w:r w:rsidRPr="00C23E7B">
        <w:rPr>
          <w:lang w:val="en-US"/>
        </w:rPr>
        <w:t>Zeithaml</w:t>
      </w:r>
      <w:proofErr w:type="spellEnd"/>
      <w:r w:rsidRPr="00C23E7B">
        <w:rPr>
          <w:lang w:val="en-US"/>
        </w:rPr>
        <w:t xml:space="preserve">, V. A., </w:t>
      </w:r>
      <w:proofErr w:type="spellStart"/>
      <w:r w:rsidRPr="00C23E7B">
        <w:rPr>
          <w:lang w:val="en-US"/>
        </w:rPr>
        <w:t>Parasuraman</w:t>
      </w:r>
      <w:proofErr w:type="spellEnd"/>
      <w:r w:rsidRPr="00C23E7B">
        <w:rPr>
          <w:lang w:val="en-US"/>
        </w:rPr>
        <w:t>, A., Berry, L. L. (1985), Problems and Strategies in Se</w:t>
      </w:r>
      <w:r w:rsidRPr="00C23E7B">
        <w:rPr>
          <w:lang w:val="en-US"/>
        </w:rPr>
        <w:t>r</w:t>
      </w:r>
      <w:r w:rsidRPr="00C23E7B">
        <w:rPr>
          <w:lang w:val="en-US"/>
        </w:rPr>
        <w:t>vices Marketing, Journal of Marketing, Vol. 49, No. 1, p. 33-46</w:t>
      </w:r>
    </w:p>
    <w:p w:rsidR="00EE2215" w:rsidRDefault="00EE2215" w:rsidP="0051098B">
      <w:pPr>
        <w:pStyle w:val="afe"/>
        <w:numPr>
          <w:ilvl w:val="0"/>
          <w:numId w:val="42"/>
        </w:numPr>
        <w:jc w:val="both"/>
      </w:pPr>
      <w:r w:rsidRPr="000706D0">
        <w:rPr>
          <w:lang w:val="en-US"/>
        </w:rPr>
        <w:t>www</w:t>
      </w:r>
      <w:r w:rsidRPr="00BE6121">
        <w:t>.</w:t>
      </w:r>
      <w:proofErr w:type="spellStart"/>
      <w:r w:rsidRPr="000706D0">
        <w:rPr>
          <w:lang w:val="en-US"/>
        </w:rPr>
        <w:t>gks</w:t>
      </w:r>
      <w:proofErr w:type="spellEnd"/>
      <w:r w:rsidRPr="00BE6121">
        <w:t>.</w:t>
      </w:r>
      <w:proofErr w:type="spellStart"/>
      <w:r w:rsidRPr="000706D0">
        <w:rPr>
          <w:lang w:val="en-US"/>
        </w:rPr>
        <w:t>ru</w:t>
      </w:r>
      <w:proofErr w:type="spellEnd"/>
      <w:r w:rsidRPr="00BE6121">
        <w:t xml:space="preserve"> – </w:t>
      </w:r>
      <w:r>
        <w:t>Федеральная служба государственной статистики</w:t>
      </w:r>
    </w:p>
    <w:p w:rsidR="00EE2215" w:rsidRDefault="00667784" w:rsidP="0051098B">
      <w:pPr>
        <w:pStyle w:val="afe"/>
        <w:numPr>
          <w:ilvl w:val="0"/>
          <w:numId w:val="42"/>
        </w:numPr>
        <w:jc w:val="both"/>
      </w:pPr>
      <w:hyperlink r:id="rId12" w:history="1">
        <w:r w:rsidR="00EE2215" w:rsidRPr="000706D0">
          <w:rPr>
            <w:rStyle w:val="ad"/>
            <w:lang w:val="en-US"/>
          </w:rPr>
          <w:t>www</w:t>
        </w:r>
        <w:r w:rsidR="00EE2215" w:rsidRPr="00F854B3">
          <w:rPr>
            <w:rStyle w:val="ad"/>
          </w:rPr>
          <w:t>.</w:t>
        </w:r>
        <w:proofErr w:type="spellStart"/>
        <w:r w:rsidR="00EE2215" w:rsidRPr="000706D0">
          <w:rPr>
            <w:rStyle w:val="ad"/>
            <w:lang w:val="en-US"/>
          </w:rPr>
          <w:t>worldbank</w:t>
        </w:r>
        <w:proofErr w:type="spellEnd"/>
        <w:r w:rsidR="00EE2215" w:rsidRPr="00F854B3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Мировой банк</w:t>
      </w:r>
    </w:p>
    <w:p w:rsidR="00EE2215" w:rsidRPr="00F854B3" w:rsidRDefault="00667784" w:rsidP="0051098B">
      <w:pPr>
        <w:pStyle w:val="afe"/>
        <w:numPr>
          <w:ilvl w:val="0"/>
          <w:numId w:val="42"/>
        </w:numPr>
        <w:jc w:val="both"/>
      </w:pPr>
      <w:hyperlink r:id="rId13" w:history="1">
        <w:r w:rsidR="00EE2215" w:rsidRPr="000706D0">
          <w:rPr>
            <w:rStyle w:val="ad"/>
            <w:lang w:val="en-US"/>
          </w:rPr>
          <w:t>www</w:t>
        </w:r>
        <w:r w:rsidR="00EE2215" w:rsidRPr="004B6022">
          <w:rPr>
            <w:rStyle w:val="ad"/>
          </w:rPr>
          <w:t>.</w:t>
        </w:r>
        <w:proofErr w:type="spellStart"/>
        <w:r w:rsidR="00EE2215" w:rsidRPr="000706D0">
          <w:rPr>
            <w:rStyle w:val="ad"/>
            <w:lang w:val="en-US"/>
          </w:rPr>
          <w:t>wto</w:t>
        </w:r>
        <w:proofErr w:type="spellEnd"/>
        <w:r w:rsidR="00EE2215" w:rsidRPr="004B6022">
          <w:rPr>
            <w:rStyle w:val="ad"/>
          </w:rPr>
          <w:t>.</w:t>
        </w:r>
        <w:r w:rsidR="00EE2215" w:rsidRPr="000706D0">
          <w:rPr>
            <w:rStyle w:val="ad"/>
            <w:lang w:val="en-US"/>
          </w:rPr>
          <w:t>org</w:t>
        </w:r>
      </w:hyperlink>
      <w:r w:rsidR="00EE2215">
        <w:t xml:space="preserve"> – Всемирная торговая организация</w:t>
      </w:r>
    </w:p>
    <w:p w:rsidR="00EE2215" w:rsidRPr="009F596B" w:rsidRDefault="00EE2215" w:rsidP="009F596B"/>
    <w:p w:rsidR="00EE2215" w:rsidRPr="008B7F20" w:rsidRDefault="00EE2215" w:rsidP="00302A48">
      <w:pPr>
        <w:jc w:val="both"/>
      </w:pPr>
    </w:p>
    <w:p w:rsidR="00EE2215" w:rsidRPr="007002C9" w:rsidRDefault="00EE2215" w:rsidP="0039488A">
      <w:pPr>
        <w:pStyle w:val="1"/>
      </w:pPr>
      <w:proofErr w:type="spellStart"/>
      <w:r w:rsidRPr="007002C9">
        <w:t>Материально-техническое</w:t>
      </w:r>
      <w:proofErr w:type="spellEnd"/>
      <w:r w:rsidRPr="007002C9">
        <w:t xml:space="preserve"> </w:t>
      </w:r>
      <w:proofErr w:type="spellStart"/>
      <w:r w:rsidRPr="007002C9">
        <w:t>обеспечение</w:t>
      </w:r>
      <w:proofErr w:type="spellEnd"/>
      <w:r w:rsidRPr="007002C9">
        <w:t xml:space="preserve"> </w:t>
      </w:r>
      <w:proofErr w:type="spellStart"/>
      <w:r w:rsidRPr="007002C9">
        <w:t>дисциплины</w:t>
      </w:r>
      <w:proofErr w:type="spellEnd"/>
    </w:p>
    <w:p w:rsidR="00EE2215" w:rsidRPr="002073A3" w:rsidRDefault="00EE2215" w:rsidP="002073A3">
      <w:r>
        <w:t>Для проведения лекционных и практических занятий требуется комплекс технич</w:t>
      </w:r>
      <w:r>
        <w:t>е</w:t>
      </w:r>
      <w:r>
        <w:t>ских средств, включающий персональный компьютер и проектор.</w:t>
      </w:r>
    </w:p>
    <w:p w:rsidR="00EE2215" w:rsidRPr="00D657AF" w:rsidRDefault="00EE2215" w:rsidP="002073A3">
      <w:pPr>
        <w:ind w:firstLine="0"/>
      </w:pPr>
    </w:p>
    <w:sectPr w:rsidR="00EE2215" w:rsidRPr="00D657AF" w:rsidSect="00333C2C">
      <w:headerReference w:type="default" r:id="rId14"/>
      <w:headerReference w:type="first" r:id="rId15"/>
      <w:pgSz w:w="11906" w:h="1984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26" w:rsidRDefault="00DD0E26" w:rsidP="00074D27">
      <w:r>
        <w:separator/>
      </w:r>
    </w:p>
  </w:endnote>
  <w:endnote w:type="continuationSeparator" w:id="0">
    <w:p w:rsidR="00DD0E26" w:rsidRDefault="00DD0E26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60" w:rsidRDefault="00942860">
    <w:pPr>
      <w:pStyle w:val="a9"/>
      <w:jc w:val="center"/>
    </w:pPr>
    <w:fldSimple w:instr=" PAGE   \* MERGEFORMAT ">
      <w:r w:rsidR="00581540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26" w:rsidRDefault="00DD0E26" w:rsidP="00074D27">
      <w:r>
        <w:separator/>
      </w:r>
    </w:p>
  </w:footnote>
  <w:footnote w:type="continuationSeparator" w:id="0">
    <w:p w:rsidR="00DD0E26" w:rsidRDefault="00DD0E26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8588"/>
    </w:tblGrid>
    <w:tr w:rsidR="00942860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942860" w:rsidRDefault="00942860" w:rsidP="001F63CC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942860" w:rsidRDefault="00942860" w:rsidP="00EA466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942860" w:rsidRPr="00060113" w:rsidRDefault="00942860" w:rsidP="00EA466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 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942860" w:rsidRPr="0068711A" w:rsidRDefault="00942860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6"/>
      <w:gridCol w:w="9438"/>
    </w:tblGrid>
    <w:tr w:rsidR="00942860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942860" w:rsidRDefault="00942860" w:rsidP="00060113">
          <w:pPr>
            <w:pStyle w:val="a7"/>
            <w:ind w:firstLine="0"/>
          </w:pPr>
          <w:r w:rsidRPr="00333C2C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:rsidR="00942860" w:rsidRDefault="00942860" w:rsidP="007451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«Управление организацией сферы услуг» </w:t>
          </w:r>
        </w:p>
        <w:p w:rsidR="00942860" w:rsidRPr="00060113" w:rsidRDefault="00942860" w:rsidP="0074510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</w:t>
          </w:r>
          <w:r>
            <w:rPr>
              <w:sz w:val="20"/>
              <w:szCs w:val="20"/>
            </w:rPr>
            <w:t xml:space="preserve">ния080200.68 Менеджмент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942860" w:rsidRPr="0068711A" w:rsidRDefault="00942860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87273"/>
    <w:multiLevelType w:val="hybridMultilevel"/>
    <w:tmpl w:val="F29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2B7"/>
    <w:multiLevelType w:val="hybridMultilevel"/>
    <w:tmpl w:val="943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0D7B42"/>
    <w:multiLevelType w:val="hybridMultilevel"/>
    <w:tmpl w:val="EAB01096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D1C044B"/>
    <w:multiLevelType w:val="hybridMultilevel"/>
    <w:tmpl w:val="CD9687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498E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A41E0"/>
    <w:multiLevelType w:val="hybridMultilevel"/>
    <w:tmpl w:val="C6485A7A"/>
    <w:lvl w:ilvl="0" w:tplc="C2801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AA0347"/>
    <w:multiLevelType w:val="hybridMultilevel"/>
    <w:tmpl w:val="AFAA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A5674E"/>
    <w:multiLevelType w:val="hybridMultilevel"/>
    <w:tmpl w:val="B5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C5588"/>
    <w:multiLevelType w:val="hybridMultilevel"/>
    <w:tmpl w:val="FDA4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58D3"/>
    <w:multiLevelType w:val="hybridMultilevel"/>
    <w:tmpl w:val="BBF4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60078C"/>
    <w:multiLevelType w:val="hybridMultilevel"/>
    <w:tmpl w:val="7226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B4ADE"/>
    <w:multiLevelType w:val="hybridMultilevel"/>
    <w:tmpl w:val="CCBA9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362EE"/>
    <w:multiLevelType w:val="hybridMultilevel"/>
    <w:tmpl w:val="955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DF4E7F"/>
    <w:multiLevelType w:val="hybridMultilevel"/>
    <w:tmpl w:val="47E4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50E50"/>
    <w:multiLevelType w:val="hybridMultilevel"/>
    <w:tmpl w:val="85E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19F"/>
    <w:multiLevelType w:val="hybridMultilevel"/>
    <w:tmpl w:val="87F2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0ED9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C802AD9"/>
    <w:multiLevelType w:val="multilevel"/>
    <w:tmpl w:val="9E88692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DC15B34"/>
    <w:multiLevelType w:val="hybridMultilevel"/>
    <w:tmpl w:val="E6E6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E0F56"/>
    <w:multiLevelType w:val="hybridMultilevel"/>
    <w:tmpl w:val="09A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D1DC3"/>
    <w:multiLevelType w:val="hybridMultilevel"/>
    <w:tmpl w:val="0FE4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B93A7F"/>
    <w:multiLevelType w:val="hybridMultilevel"/>
    <w:tmpl w:val="B71E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DD1C26"/>
    <w:multiLevelType w:val="hybridMultilevel"/>
    <w:tmpl w:val="3206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C2296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BF40BCC"/>
    <w:multiLevelType w:val="multilevel"/>
    <w:tmpl w:val="94C8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B7FCC"/>
    <w:multiLevelType w:val="hybridMultilevel"/>
    <w:tmpl w:val="F306B0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860273"/>
    <w:multiLevelType w:val="hybridMultilevel"/>
    <w:tmpl w:val="57C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00238"/>
    <w:multiLevelType w:val="hybridMultilevel"/>
    <w:tmpl w:val="75500E08"/>
    <w:lvl w:ilvl="0" w:tplc="A5A6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7A33783"/>
    <w:multiLevelType w:val="multilevel"/>
    <w:tmpl w:val="DB78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3339D"/>
    <w:multiLevelType w:val="hybridMultilevel"/>
    <w:tmpl w:val="8BD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96A81"/>
    <w:multiLevelType w:val="hybridMultilevel"/>
    <w:tmpl w:val="4422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75A89"/>
    <w:multiLevelType w:val="hybridMultilevel"/>
    <w:tmpl w:val="BCB4DC04"/>
    <w:lvl w:ilvl="0" w:tplc="1682EA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71192765"/>
    <w:multiLevelType w:val="hybridMultilevel"/>
    <w:tmpl w:val="89D4331E"/>
    <w:lvl w:ilvl="0" w:tplc="8F2872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14A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66F82">
      <w:start w:val="1"/>
      <w:numFmt w:val="russianLower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B971BE"/>
    <w:multiLevelType w:val="hybridMultilevel"/>
    <w:tmpl w:val="BAD8A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026B29"/>
    <w:multiLevelType w:val="hybridMultilevel"/>
    <w:tmpl w:val="91BE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43C17"/>
    <w:multiLevelType w:val="multilevel"/>
    <w:tmpl w:val="09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E654E"/>
    <w:multiLevelType w:val="hybridMultilevel"/>
    <w:tmpl w:val="4562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38"/>
  </w:num>
  <w:num w:numId="7">
    <w:abstractNumId w:val="2"/>
  </w:num>
  <w:num w:numId="8">
    <w:abstractNumId w:val="25"/>
  </w:num>
  <w:num w:numId="9">
    <w:abstractNumId w:val="26"/>
  </w:num>
  <w:num w:numId="10">
    <w:abstractNumId w:val="23"/>
  </w:num>
  <w:num w:numId="11">
    <w:abstractNumId w:val="14"/>
  </w:num>
  <w:num w:numId="12">
    <w:abstractNumId w:val="30"/>
  </w:num>
  <w:num w:numId="13">
    <w:abstractNumId w:val="29"/>
  </w:num>
  <w:num w:numId="14">
    <w:abstractNumId w:val="16"/>
  </w:num>
  <w:num w:numId="15">
    <w:abstractNumId w:val="22"/>
  </w:num>
  <w:num w:numId="16">
    <w:abstractNumId w:val="10"/>
  </w:num>
  <w:num w:numId="17">
    <w:abstractNumId w:val="41"/>
  </w:num>
  <w:num w:numId="18">
    <w:abstractNumId w:val="8"/>
  </w:num>
  <w:num w:numId="19">
    <w:abstractNumId w:val="36"/>
  </w:num>
  <w:num w:numId="20">
    <w:abstractNumId w:val="24"/>
  </w:num>
  <w:num w:numId="21">
    <w:abstractNumId w:val="7"/>
  </w:num>
  <w:num w:numId="22">
    <w:abstractNumId w:val="20"/>
  </w:num>
  <w:num w:numId="23">
    <w:abstractNumId w:val="27"/>
  </w:num>
  <w:num w:numId="24">
    <w:abstractNumId w:val="32"/>
  </w:num>
  <w:num w:numId="25">
    <w:abstractNumId w:val="13"/>
  </w:num>
  <w:num w:numId="26">
    <w:abstractNumId w:val="17"/>
  </w:num>
  <w:num w:numId="27">
    <w:abstractNumId w:val="3"/>
  </w:num>
  <w:num w:numId="28">
    <w:abstractNumId w:val="15"/>
  </w:num>
  <w:num w:numId="29">
    <w:abstractNumId w:val="33"/>
  </w:num>
  <w:num w:numId="30">
    <w:abstractNumId w:val="28"/>
  </w:num>
  <w:num w:numId="31">
    <w:abstractNumId w:val="40"/>
  </w:num>
  <w:num w:numId="32">
    <w:abstractNumId w:val="37"/>
  </w:num>
  <w:num w:numId="33">
    <w:abstractNumId w:val="18"/>
  </w:num>
  <w:num w:numId="34">
    <w:abstractNumId w:val="6"/>
  </w:num>
  <w:num w:numId="35">
    <w:abstractNumId w:val="39"/>
  </w:num>
  <w:num w:numId="36">
    <w:abstractNumId w:val="35"/>
  </w:num>
  <w:num w:numId="37">
    <w:abstractNumId w:val="21"/>
  </w:num>
  <w:num w:numId="38">
    <w:abstractNumId w:val="0"/>
  </w:num>
  <w:num w:numId="39">
    <w:abstractNumId w:val="34"/>
  </w:num>
  <w:num w:numId="40">
    <w:abstractNumId w:val="1"/>
  </w:num>
  <w:num w:numId="41">
    <w:abstractNumId w:val="1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550B"/>
    <w:rsid w:val="00010294"/>
    <w:rsid w:val="00010A02"/>
    <w:rsid w:val="00010BA2"/>
    <w:rsid w:val="00011A28"/>
    <w:rsid w:val="00025202"/>
    <w:rsid w:val="0002550B"/>
    <w:rsid w:val="00027906"/>
    <w:rsid w:val="00027B13"/>
    <w:rsid w:val="000374EA"/>
    <w:rsid w:val="00037965"/>
    <w:rsid w:val="000430AD"/>
    <w:rsid w:val="00044057"/>
    <w:rsid w:val="00046791"/>
    <w:rsid w:val="000522F8"/>
    <w:rsid w:val="00060113"/>
    <w:rsid w:val="00061070"/>
    <w:rsid w:val="00063DB0"/>
    <w:rsid w:val="00064DC0"/>
    <w:rsid w:val="0006527D"/>
    <w:rsid w:val="000706D0"/>
    <w:rsid w:val="00072747"/>
    <w:rsid w:val="00073753"/>
    <w:rsid w:val="00074D27"/>
    <w:rsid w:val="0009137A"/>
    <w:rsid w:val="00097227"/>
    <w:rsid w:val="000A29B6"/>
    <w:rsid w:val="000A6144"/>
    <w:rsid w:val="000C3172"/>
    <w:rsid w:val="000C36BD"/>
    <w:rsid w:val="000D1ACE"/>
    <w:rsid w:val="000D609D"/>
    <w:rsid w:val="000D63C6"/>
    <w:rsid w:val="000E220E"/>
    <w:rsid w:val="000E5AC7"/>
    <w:rsid w:val="001108D2"/>
    <w:rsid w:val="0011280A"/>
    <w:rsid w:val="00112927"/>
    <w:rsid w:val="00115DBB"/>
    <w:rsid w:val="00125C5C"/>
    <w:rsid w:val="001331EB"/>
    <w:rsid w:val="00133D80"/>
    <w:rsid w:val="001377FF"/>
    <w:rsid w:val="00142CC1"/>
    <w:rsid w:val="0014373F"/>
    <w:rsid w:val="001557CE"/>
    <w:rsid w:val="001734E9"/>
    <w:rsid w:val="00183BCB"/>
    <w:rsid w:val="00195D63"/>
    <w:rsid w:val="001A2117"/>
    <w:rsid w:val="001A5416"/>
    <w:rsid w:val="001A5427"/>
    <w:rsid w:val="001A5F84"/>
    <w:rsid w:val="001B4520"/>
    <w:rsid w:val="001B59AD"/>
    <w:rsid w:val="001B6F7B"/>
    <w:rsid w:val="001B7C82"/>
    <w:rsid w:val="001C335B"/>
    <w:rsid w:val="001D4038"/>
    <w:rsid w:val="001E3243"/>
    <w:rsid w:val="001E34F0"/>
    <w:rsid w:val="001E3629"/>
    <w:rsid w:val="001F5D87"/>
    <w:rsid w:val="001F5F2C"/>
    <w:rsid w:val="001F63CC"/>
    <w:rsid w:val="00200362"/>
    <w:rsid w:val="002073A3"/>
    <w:rsid w:val="00211175"/>
    <w:rsid w:val="00215DC3"/>
    <w:rsid w:val="002214E3"/>
    <w:rsid w:val="0022348C"/>
    <w:rsid w:val="00233FA6"/>
    <w:rsid w:val="00241180"/>
    <w:rsid w:val="002461DE"/>
    <w:rsid w:val="00247D34"/>
    <w:rsid w:val="00255657"/>
    <w:rsid w:val="002568B9"/>
    <w:rsid w:val="00256971"/>
    <w:rsid w:val="00257AD2"/>
    <w:rsid w:val="002711F7"/>
    <w:rsid w:val="0027484C"/>
    <w:rsid w:val="00286115"/>
    <w:rsid w:val="002877F7"/>
    <w:rsid w:val="00293910"/>
    <w:rsid w:val="00297587"/>
    <w:rsid w:val="00297F09"/>
    <w:rsid w:val="002A2C97"/>
    <w:rsid w:val="002A3AA1"/>
    <w:rsid w:val="002A5822"/>
    <w:rsid w:val="002A739A"/>
    <w:rsid w:val="002C38D5"/>
    <w:rsid w:val="002C6CE4"/>
    <w:rsid w:val="002D285B"/>
    <w:rsid w:val="002D3358"/>
    <w:rsid w:val="002E10B5"/>
    <w:rsid w:val="002E3C16"/>
    <w:rsid w:val="002F3F30"/>
    <w:rsid w:val="003014DA"/>
    <w:rsid w:val="00302A48"/>
    <w:rsid w:val="0030636F"/>
    <w:rsid w:val="003170AC"/>
    <w:rsid w:val="00317F3C"/>
    <w:rsid w:val="003274F1"/>
    <w:rsid w:val="00333C2C"/>
    <w:rsid w:val="00334371"/>
    <w:rsid w:val="00336982"/>
    <w:rsid w:val="00337AEA"/>
    <w:rsid w:val="003418C5"/>
    <w:rsid w:val="0035209B"/>
    <w:rsid w:val="00356151"/>
    <w:rsid w:val="00361A31"/>
    <w:rsid w:val="00367748"/>
    <w:rsid w:val="003679DF"/>
    <w:rsid w:val="00374968"/>
    <w:rsid w:val="0037505F"/>
    <w:rsid w:val="00390AFE"/>
    <w:rsid w:val="0039488A"/>
    <w:rsid w:val="00396D40"/>
    <w:rsid w:val="003A1B3B"/>
    <w:rsid w:val="003A27B9"/>
    <w:rsid w:val="003A3FFB"/>
    <w:rsid w:val="003B071A"/>
    <w:rsid w:val="003B34BB"/>
    <w:rsid w:val="003B4456"/>
    <w:rsid w:val="003B5C2F"/>
    <w:rsid w:val="003B628E"/>
    <w:rsid w:val="003C13FB"/>
    <w:rsid w:val="003C304C"/>
    <w:rsid w:val="003C7205"/>
    <w:rsid w:val="003C7CA8"/>
    <w:rsid w:val="003D4DDE"/>
    <w:rsid w:val="003E2716"/>
    <w:rsid w:val="003E5890"/>
    <w:rsid w:val="003F41E3"/>
    <w:rsid w:val="00405AA6"/>
    <w:rsid w:val="00410097"/>
    <w:rsid w:val="00417EC9"/>
    <w:rsid w:val="004209DF"/>
    <w:rsid w:val="0042288B"/>
    <w:rsid w:val="00434774"/>
    <w:rsid w:val="00436D50"/>
    <w:rsid w:val="00440A63"/>
    <w:rsid w:val="0045194A"/>
    <w:rsid w:val="004526B7"/>
    <w:rsid w:val="00452B07"/>
    <w:rsid w:val="004646CD"/>
    <w:rsid w:val="00465AB9"/>
    <w:rsid w:val="00466879"/>
    <w:rsid w:val="00471001"/>
    <w:rsid w:val="00473739"/>
    <w:rsid w:val="00486373"/>
    <w:rsid w:val="00490B12"/>
    <w:rsid w:val="00493C46"/>
    <w:rsid w:val="0049541D"/>
    <w:rsid w:val="004966A6"/>
    <w:rsid w:val="004A0A46"/>
    <w:rsid w:val="004A58E7"/>
    <w:rsid w:val="004A5DDF"/>
    <w:rsid w:val="004B0839"/>
    <w:rsid w:val="004B4BE0"/>
    <w:rsid w:val="004B6022"/>
    <w:rsid w:val="004B758A"/>
    <w:rsid w:val="004C2515"/>
    <w:rsid w:val="004C40AE"/>
    <w:rsid w:val="004D0B02"/>
    <w:rsid w:val="004D2994"/>
    <w:rsid w:val="004D3901"/>
    <w:rsid w:val="004D763B"/>
    <w:rsid w:val="004E13AC"/>
    <w:rsid w:val="004E2613"/>
    <w:rsid w:val="004E468C"/>
    <w:rsid w:val="004E6A89"/>
    <w:rsid w:val="004E757C"/>
    <w:rsid w:val="0051098B"/>
    <w:rsid w:val="00513BE7"/>
    <w:rsid w:val="00523EB9"/>
    <w:rsid w:val="00526A68"/>
    <w:rsid w:val="00526ED5"/>
    <w:rsid w:val="00536CD1"/>
    <w:rsid w:val="005402A8"/>
    <w:rsid w:val="00543518"/>
    <w:rsid w:val="0054405B"/>
    <w:rsid w:val="005535B1"/>
    <w:rsid w:val="005563E2"/>
    <w:rsid w:val="005661A3"/>
    <w:rsid w:val="00573052"/>
    <w:rsid w:val="005779C3"/>
    <w:rsid w:val="00581540"/>
    <w:rsid w:val="005831BF"/>
    <w:rsid w:val="005835BB"/>
    <w:rsid w:val="00584DDD"/>
    <w:rsid w:val="00584E45"/>
    <w:rsid w:val="005954BC"/>
    <w:rsid w:val="00596822"/>
    <w:rsid w:val="005A1D0F"/>
    <w:rsid w:val="005A318E"/>
    <w:rsid w:val="005B6B21"/>
    <w:rsid w:val="005C181E"/>
    <w:rsid w:val="005C6CFC"/>
    <w:rsid w:val="005E1900"/>
    <w:rsid w:val="005F5408"/>
    <w:rsid w:val="005F7A6F"/>
    <w:rsid w:val="00605BD3"/>
    <w:rsid w:val="00606A69"/>
    <w:rsid w:val="0062096E"/>
    <w:rsid w:val="0062154C"/>
    <w:rsid w:val="00631F03"/>
    <w:rsid w:val="0064455D"/>
    <w:rsid w:val="0065460F"/>
    <w:rsid w:val="00665D84"/>
    <w:rsid w:val="00667784"/>
    <w:rsid w:val="00670437"/>
    <w:rsid w:val="006706F0"/>
    <w:rsid w:val="00671A50"/>
    <w:rsid w:val="006763AD"/>
    <w:rsid w:val="00681F1A"/>
    <w:rsid w:val="006826E2"/>
    <w:rsid w:val="00685575"/>
    <w:rsid w:val="0068711A"/>
    <w:rsid w:val="006923E5"/>
    <w:rsid w:val="00696E4A"/>
    <w:rsid w:val="006A3316"/>
    <w:rsid w:val="006A6CCC"/>
    <w:rsid w:val="006A7590"/>
    <w:rsid w:val="006B2F46"/>
    <w:rsid w:val="006B7843"/>
    <w:rsid w:val="006C148D"/>
    <w:rsid w:val="006C6C1D"/>
    <w:rsid w:val="006D4183"/>
    <w:rsid w:val="006D4465"/>
    <w:rsid w:val="006D63BD"/>
    <w:rsid w:val="006E2982"/>
    <w:rsid w:val="006E628E"/>
    <w:rsid w:val="006F543F"/>
    <w:rsid w:val="007002C9"/>
    <w:rsid w:val="007107B3"/>
    <w:rsid w:val="007137BE"/>
    <w:rsid w:val="00714321"/>
    <w:rsid w:val="00714B09"/>
    <w:rsid w:val="007202A6"/>
    <w:rsid w:val="0072583D"/>
    <w:rsid w:val="00726266"/>
    <w:rsid w:val="00730230"/>
    <w:rsid w:val="007308C6"/>
    <w:rsid w:val="00735F2E"/>
    <w:rsid w:val="00740D59"/>
    <w:rsid w:val="0074309C"/>
    <w:rsid w:val="0074510E"/>
    <w:rsid w:val="00746938"/>
    <w:rsid w:val="00746D77"/>
    <w:rsid w:val="00747F28"/>
    <w:rsid w:val="007601B6"/>
    <w:rsid w:val="00760879"/>
    <w:rsid w:val="0076172E"/>
    <w:rsid w:val="0077738C"/>
    <w:rsid w:val="00780B4A"/>
    <w:rsid w:val="007B2892"/>
    <w:rsid w:val="007B3E47"/>
    <w:rsid w:val="007C195E"/>
    <w:rsid w:val="007C4D36"/>
    <w:rsid w:val="007D11C1"/>
    <w:rsid w:val="007D18CB"/>
    <w:rsid w:val="007D2876"/>
    <w:rsid w:val="007D4137"/>
    <w:rsid w:val="007D6662"/>
    <w:rsid w:val="007D7DF6"/>
    <w:rsid w:val="007E398E"/>
    <w:rsid w:val="007E65ED"/>
    <w:rsid w:val="007F4633"/>
    <w:rsid w:val="007F5037"/>
    <w:rsid w:val="008037F1"/>
    <w:rsid w:val="00803BCC"/>
    <w:rsid w:val="0082149E"/>
    <w:rsid w:val="008241A1"/>
    <w:rsid w:val="00826DA4"/>
    <w:rsid w:val="00827380"/>
    <w:rsid w:val="00850D1F"/>
    <w:rsid w:val="00853570"/>
    <w:rsid w:val="00856ADD"/>
    <w:rsid w:val="008634E4"/>
    <w:rsid w:val="00873169"/>
    <w:rsid w:val="0088065F"/>
    <w:rsid w:val="0088071D"/>
    <w:rsid w:val="00881DD2"/>
    <w:rsid w:val="008830AA"/>
    <w:rsid w:val="0088494A"/>
    <w:rsid w:val="008876C5"/>
    <w:rsid w:val="008913EA"/>
    <w:rsid w:val="008936B0"/>
    <w:rsid w:val="00896C34"/>
    <w:rsid w:val="008B2CAF"/>
    <w:rsid w:val="008B3A58"/>
    <w:rsid w:val="008B56FD"/>
    <w:rsid w:val="008B7F20"/>
    <w:rsid w:val="008C1B60"/>
    <w:rsid w:val="008C2054"/>
    <w:rsid w:val="008C2FFF"/>
    <w:rsid w:val="008C399C"/>
    <w:rsid w:val="008D3904"/>
    <w:rsid w:val="008D3D6A"/>
    <w:rsid w:val="008E31C2"/>
    <w:rsid w:val="008E3FCF"/>
    <w:rsid w:val="008F201C"/>
    <w:rsid w:val="00902EC4"/>
    <w:rsid w:val="00910B45"/>
    <w:rsid w:val="009164A1"/>
    <w:rsid w:val="009248AB"/>
    <w:rsid w:val="00924E53"/>
    <w:rsid w:val="00925EF7"/>
    <w:rsid w:val="00940D74"/>
    <w:rsid w:val="00942860"/>
    <w:rsid w:val="00945DDD"/>
    <w:rsid w:val="009519F0"/>
    <w:rsid w:val="00954E15"/>
    <w:rsid w:val="00961971"/>
    <w:rsid w:val="00974A89"/>
    <w:rsid w:val="00977918"/>
    <w:rsid w:val="00977A2F"/>
    <w:rsid w:val="009870A6"/>
    <w:rsid w:val="00992669"/>
    <w:rsid w:val="009A13CA"/>
    <w:rsid w:val="009A31D5"/>
    <w:rsid w:val="009A351F"/>
    <w:rsid w:val="009A5F5C"/>
    <w:rsid w:val="009A6491"/>
    <w:rsid w:val="009B4321"/>
    <w:rsid w:val="009C019E"/>
    <w:rsid w:val="009C30FB"/>
    <w:rsid w:val="009C4886"/>
    <w:rsid w:val="009D3686"/>
    <w:rsid w:val="009D4CDE"/>
    <w:rsid w:val="009D6F34"/>
    <w:rsid w:val="009E34AB"/>
    <w:rsid w:val="009E75CD"/>
    <w:rsid w:val="009E7D0D"/>
    <w:rsid w:val="009F2863"/>
    <w:rsid w:val="009F596B"/>
    <w:rsid w:val="00A00B55"/>
    <w:rsid w:val="00A04C4B"/>
    <w:rsid w:val="00A120C4"/>
    <w:rsid w:val="00A12246"/>
    <w:rsid w:val="00A24AC1"/>
    <w:rsid w:val="00A251DA"/>
    <w:rsid w:val="00A26570"/>
    <w:rsid w:val="00A3684A"/>
    <w:rsid w:val="00A3715D"/>
    <w:rsid w:val="00A41988"/>
    <w:rsid w:val="00A4470A"/>
    <w:rsid w:val="00A64B50"/>
    <w:rsid w:val="00A715E4"/>
    <w:rsid w:val="00A75CFF"/>
    <w:rsid w:val="00A80629"/>
    <w:rsid w:val="00A858FC"/>
    <w:rsid w:val="00A860A1"/>
    <w:rsid w:val="00A86990"/>
    <w:rsid w:val="00A8781A"/>
    <w:rsid w:val="00A975CE"/>
    <w:rsid w:val="00AA4679"/>
    <w:rsid w:val="00AA6247"/>
    <w:rsid w:val="00AC21C7"/>
    <w:rsid w:val="00AD3B01"/>
    <w:rsid w:val="00AE2B96"/>
    <w:rsid w:val="00AF2C6A"/>
    <w:rsid w:val="00AF30E8"/>
    <w:rsid w:val="00AF5554"/>
    <w:rsid w:val="00AF700D"/>
    <w:rsid w:val="00B05179"/>
    <w:rsid w:val="00B11841"/>
    <w:rsid w:val="00B21C43"/>
    <w:rsid w:val="00B238E0"/>
    <w:rsid w:val="00B263CF"/>
    <w:rsid w:val="00B26E24"/>
    <w:rsid w:val="00B30056"/>
    <w:rsid w:val="00B37485"/>
    <w:rsid w:val="00B4623D"/>
    <w:rsid w:val="00B4644A"/>
    <w:rsid w:val="00B50233"/>
    <w:rsid w:val="00B560F5"/>
    <w:rsid w:val="00B60708"/>
    <w:rsid w:val="00B62EA0"/>
    <w:rsid w:val="00B673AF"/>
    <w:rsid w:val="00B679B8"/>
    <w:rsid w:val="00B72DB3"/>
    <w:rsid w:val="00B75EF8"/>
    <w:rsid w:val="00B83313"/>
    <w:rsid w:val="00B9075E"/>
    <w:rsid w:val="00B91DC4"/>
    <w:rsid w:val="00BA439E"/>
    <w:rsid w:val="00BA5144"/>
    <w:rsid w:val="00BA6F4D"/>
    <w:rsid w:val="00BB0EDE"/>
    <w:rsid w:val="00BB2D78"/>
    <w:rsid w:val="00BB39A6"/>
    <w:rsid w:val="00BB40B1"/>
    <w:rsid w:val="00BB564F"/>
    <w:rsid w:val="00BC09C9"/>
    <w:rsid w:val="00BC127F"/>
    <w:rsid w:val="00BC2042"/>
    <w:rsid w:val="00BC5A77"/>
    <w:rsid w:val="00BC6799"/>
    <w:rsid w:val="00BD36CB"/>
    <w:rsid w:val="00BD677E"/>
    <w:rsid w:val="00BE1CC0"/>
    <w:rsid w:val="00BE2AAF"/>
    <w:rsid w:val="00BE6121"/>
    <w:rsid w:val="00BF210D"/>
    <w:rsid w:val="00BF41CA"/>
    <w:rsid w:val="00BF5CA7"/>
    <w:rsid w:val="00BF7B7C"/>
    <w:rsid w:val="00BF7CD6"/>
    <w:rsid w:val="00C02C0F"/>
    <w:rsid w:val="00C04C3C"/>
    <w:rsid w:val="00C05CAB"/>
    <w:rsid w:val="00C11782"/>
    <w:rsid w:val="00C2139E"/>
    <w:rsid w:val="00C214CA"/>
    <w:rsid w:val="00C23BC6"/>
    <w:rsid w:val="00C23C15"/>
    <w:rsid w:val="00C23E7B"/>
    <w:rsid w:val="00C251D2"/>
    <w:rsid w:val="00C25390"/>
    <w:rsid w:val="00C2547F"/>
    <w:rsid w:val="00C25C0F"/>
    <w:rsid w:val="00C269A1"/>
    <w:rsid w:val="00C350D9"/>
    <w:rsid w:val="00C36678"/>
    <w:rsid w:val="00C40FFB"/>
    <w:rsid w:val="00C45CD0"/>
    <w:rsid w:val="00C4764E"/>
    <w:rsid w:val="00C532EA"/>
    <w:rsid w:val="00C53513"/>
    <w:rsid w:val="00C558CC"/>
    <w:rsid w:val="00C616B5"/>
    <w:rsid w:val="00C6634D"/>
    <w:rsid w:val="00C73F3C"/>
    <w:rsid w:val="00C810FF"/>
    <w:rsid w:val="00C8196D"/>
    <w:rsid w:val="00C845D6"/>
    <w:rsid w:val="00C92948"/>
    <w:rsid w:val="00C92D7A"/>
    <w:rsid w:val="00C9333D"/>
    <w:rsid w:val="00C95C61"/>
    <w:rsid w:val="00CA09FC"/>
    <w:rsid w:val="00CA561C"/>
    <w:rsid w:val="00CA71C9"/>
    <w:rsid w:val="00CB0577"/>
    <w:rsid w:val="00CB3968"/>
    <w:rsid w:val="00CB3E31"/>
    <w:rsid w:val="00CB3E7A"/>
    <w:rsid w:val="00CB5031"/>
    <w:rsid w:val="00CB79E2"/>
    <w:rsid w:val="00CB7E21"/>
    <w:rsid w:val="00CC2E18"/>
    <w:rsid w:val="00CC437F"/>
    <w:rsid w:val="00CC76A2"/>
    <w:rsid w:val="00CD373F"/>
    <w:rsid w:val="00CD6428"/>
    <w:rsid w:val="00CE6CD3"/>
    <w:rsid w:val="00CE7CFD"/>
    <w:rsid w:val="00CF3C81"/>
    <w:rsid w:val="00CF3D82"/>
    <w:rsid w:val="00CF45E8"/>
    <w:rsid w:val="00CF5B2C"/>
    <w:rsid w:val="00CF72DC"/>
    <w:rsid w:val="00D1078E"/>
    <w:rsid w:val="00D109AC"/>
    <w:rsid w:val="00D12A71"/>
    <w:rsid w:val="00D15325"/>
    <w:rsid w:val="00D163DD"/>
    <w:rsid w:val="00D1663D"/>
    <w:rsid w:val="00D22D80"/>
    <w:rsid w:val="00D243CE"/>
    <w:rsid w:val="00D30699"/>
    <w:rsid w:val="00D3375A"/>
    <w:rsid w:val="00D33965"/>
    <w:rsid w:val="00D344FC"/>
    <w:rsid w:val="00D41186"/>
    <w:rsid w:val="00D45D35"/>
    <w:rsid w:val="00D520F2"/>
    <w:rsid w:val="00D550B6"/>
    <w:rsid w:val="00D5784E"/>
    <w:rsid w:val="00D60CC5"/>
    <w:rsid w:val="00D610FA"/>
    <w:rsid w:val="00D61665"/>
    <w:rsid w:val="00D62659"/>
    <w:rsid w:val="00D657AF"/>
    <w:rsid w:val="00D70E08"/>
    <w:rsid w:val="00D77124"/>
    <w:rsid w:val="00D95745"/>
    <w:rsid w:val="00DA25E9"/>
    <w:rsid w:val="00DA3251"/>
    <w:rsid w:val="00DB38F6"/>
    <w:rsid w:val="00DC0873"/>
    <w:rsid w:val="00DC287B"/>
    <w:rsid w:val="00DD0E26"/>
    <w:rsid w:val="00DD0F6A"/>
    <w:rsid w:val="00DD703E"/>
    <w:rsid w:val="00DD74A4"/>
    <w:rsid w:val="00DE49C8"/>
    <w:rsid w:val="00DE633C"/>
    <w:rsid w:val="00DE63F6"/>
    <w:rsid w:val="00DF606F"/>
    <w:rsid w:val="00E0175F"/>
    <w:rsid w:val="00E01B22"/>
    <w:rsid w:val="00E04F63"/>
    <w:rsid w:val="00E12392"/>
    <w:rsid w:val="00E16273"/>
    <w:rsid w:val="00E17945"/>
    <w:rsid w:val="00E44864"/>
    <w:rsid w:val="00E45BCF"/>
    <w:rsid w:val="00E6072F"/>
    <w:rsid w:val="00E67AC2"/>
    <w:rsid w:val="00E7556C"/>
    <w:rsid w:val="00E756B4"/>
    <w:rsid w:val="00E86C43"/>
    <w:rsid w:val="00E91C19"/>
    <w:rsid w:val="00E92A3A"/>
    <w:rsid w:val="00E94E3E"/>
    <w:rsid w:val="00EA1A24"/>
    <w:rsid w:val="00EA30A6"/>
    <w:rsid w:val="00EA4660"/>
    <w:rsid w:val="00EA63CF"/>
    <w:rsid w:val="00EB15A6"/>
    <w:rsid w:val="00EB1A4B"/>
    <w:rsid w:val="00EC0905"/>
    <w:rsid w:val="00EC408F"/>
    <w:rsid w:val="00EC5ADE"/>
    <w:rsid w:val="00ED6B80"/>
    <w:rsid w:val="00ED79C6"/>
    <w:rsid w:val="00EE0B43"/>
    <w:rsid w:val="00EE2215"/>
    <w:rsid w:val="00EE2220"/>
    <w:rsid w:val="00EE2881"/>
    <w:rsid w:val="00EF0C2F"/>
    <w:rsid w:val="00F00036"/>
    <w:rsid w:val="00F00B02"/>
    <w:rsid w:val="00F01CD0"/>
    <w:rsid w:val="00F035A5"/>
    <w:rsid w:val="00F1128A"/>
    <w:rsid w:val="00F133F3"/>
    <w:rsid w:val="00F152A4"/>
    <w:rsid w:val="00F16287"/>
    <w:rsid w:val="00F220B3"/>
    <w:rsid w:val="00F25354"/>
    <w:rsid w:val="00F25502"/>
    <w:rsid w:val="00F259A5"/>
    <w:rsid w:val="00F26800"/>
    <w:rsid w:val="00F4297E"/>
    <w:rsid w:val="00F42D32"/>
    <w:rsid w:val="00F518CA"/>
    <w:rsid w:val="00F519ED"/>
    <w:rsid w:val="00F62F5C"/>
    <w:rsid w:val="00F81BB7"/>
    <w:rsid w:val="00F847FE"/>
    <w:rsid w:val="00F84CE8"/>
    <w:rsid w:val="00F854B3"/>
    <w:rsid w:val="00F93E4B"/>
    <w:rsid w:val="00F975F5"/>
    <w:rsid w:val="00F97DCE"/>
    <w:rsid w:val="00FA5C64"/>
    <w:rsid w:val="00FB0838"/>
    <w:rsid w:val="00FB1C11"/>
    <w:rsid w:val="00FB22E9"/>
    <w:rsid w:val="00FB239E"/>
    <w:rsid w:val="00FB37EF"/>
    <w:rsid w:val="00FC4274"/>
    <w:rsid w:val="00FD51A5"/>
    <w:rsid w:val="00FE1415"/>
    <w:rsid w:val="00FE170F"/>
    <w:rsid w:val="00FE1945"/>
    <w:rsid w:val="00FE29F2"/>
    <w:rsid w:val="00FE6CAD"/>
    <w:rsid w:val="00FF0499"/>
    <w:rsid w:val="00FF0E57"/>
    <w:rsid w:val="00FF1054"/>
    <w:rsid w:val="00FF13D5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39488A"/>
    <w:pPr>
      <w:keepNext/>
      <w:numPr>
        <w:numId w:val="37"/>
      </w:numPr>
      <w:ind w:left="567" w:hanging="567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39488A"/>
    <w:rPr>
      <w:rFonts w:ascii="Times New Roman" w:eastAsia="Times New Roman" w:hAnsi="Times New Roman"/>
      <w:b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  <w:style w:type="character" w:styleId="aff">
    <w:name w:val="footnote reference"/>
    <w:unhideWhenUsed/>
    <w:rsid w:val="00A64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39488A"/>
    <w:pPr>
      <w:keepNext/>
      <w:numPr>
        <w:numId w:val="37"/>
      </w:numPr>
      <w:ind w:left="567" w:hanging="567"/>
      <w:jc w:val="both"/>
      <w:outlineLvl w:val="0"/>
    </w:pPr>
    <w:rPr>
      <w:rFonts w:eastAsia="Times New Roman"/>
      <w:b/>
      <w:bCs/>
      <w:kern w:val="32"/>
      <w:szCs w:val="24"/>
      <w:lang w:val="en-US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locked/>
    <w:rsid w:val="0039488A"/>
    <w:rPr>
      <w:rFonts w:ascii="Times New Roman" w:eastAsia="Times New Roman" w:hAnsi="Times New Roman"/>
      <w:b/>
      <w:bCs/>
      <w:kern w:val="32"/>
      <w:sz w:val="24"/>
      <w:szCs w:val="24"/>
      <w:lang w:val="en-US" w:eastAsia="en-US"/>
    </w:rPr>
  </w:style>
  <w:style w:type="character" w:customStyle="1" w:styleId="20">
    <w:name w:val="Заголовок 2 Знак"/>
    <w:basedOn w:val="a3"/>
    <w:link w:val="2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semiHidden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locked/>
    <w:rsid w:val="001A5F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locked/>
    <w:rsid w:val="001A5F8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locked/>
    <w:rsid w:val="001A5F84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locked/>
    <w:rsid w:val="001A5F84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locked/>
    <w:rsid w:val="001A5F84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locked/>
    <w:rsid w:val="001A5F84"/>
    <w:rPr>
      <w:rFonts w:ascii="Cambria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2"/>
    <w:rsid w:val="009D3686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10">
    <w:name w:val="Абзац списка11"/>
    <w:basedOn w:val="a2"/>
    <w:rsid w:val="006D63BD"/>
    <w:pPr>
      <w:ind w:left="720" w:firstLine="0"/>
    </w:pPr>
    <w:rPr>
      <w:rFonts w:ascii="Calibri" w:eastAsia="Times New Roman" w:hAnsi="Calibri" w:cs="Calibri"/>
      <w:sz w:val="22"/>
    </w:rPr>
  </w:style>
  <w:style w:type="character" w:styleId="af2">
    <w:name w:val="annotation reference"/>
    <w:basedOn w:val="a3"/>
    <w:semiHidden/>
    <w:rsid w:val="008C399C"/>
    <w:rPr>
      <w:rFonts w:cs="Times New Roman"/>
      <w:sz w:val="16"/>
      <w:szCs w:val="16"/>
    </w:rPr>
  </w:style>
  <w:style w:type="paragraph" w:styleId="af3">
    <w:name w:val="annotation text"/>
    <w:basedOn w:val="a2"/>
    <w:link w:val="af4"/>
    <w:semiHidden/>
    <w:rsid w:val="008C399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semiHidden/>
    <w:locked/>
    <w:rsid w:val="008C399C"/>
    <w:rPr>
      <w:rFonts w:ascii="Times New Roman" w:hAnsi="Times New Roman" w:cs="Times New Roman"/>
      <w:lang w:val="ru-RU" w:eastAsia="en-US"/>
    </w:rPr>
  </w:style>
  <w:style w:type="paragraph" w:styleId="af5">
    <w:name w:val="annotation subject"/>
    <w:basedOn w:val="af3"/>
    <w:next w:val="af3"/>
    <w:link w:val="af6"/>
    <w:semiHidden/>
    <w:rsid w:val="008C399C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8C399C"/>
    <w:rPr>
      <w:rFonts w:ascii="Times New Roman" w:hAnsi="Times New Roman" w:cs="Times New Roman"/>
      <w:b/>
      <w:bCs/>
      <w:lang w:val="ru-RU" w:eastAsia="en-US"/>
    </w:rPr>
  </w:style>
  <w:style w:type="paragraph" w:customStyle="1" w:styleId="21">
    <w:name w:val="Абзац списка2"/>
    <w:basedOn w:val="a2"/>
    <w:rsid w:val="00317F3C"/>
    <w:pPr>
      <w:ind w:left="720" w:firstLine="0"/>
    </w:pPr>
    <w:rPr>
      <w:rFonts w:ascii="Calibri" w:eastAsia="Times New Roman" w:hAnsi="Calibri" w:cs="Calibri"/>
      <w:sz w:val="22"/>
    </w:rPr>
  </w:style>
  <w:style w:type="paragraph" w:styleId="af7">
    <w:name w:val="Title"/>
    <w:basedOn w:val="a2"/>
    <w:link w:val="af8"/>
    <w:qFormat/>
    <w:rsid w:val="009248AB"/>
    <w:pPr>
      <w:tabs>
        <w:tab w:val="left" w:pos="15750"/>
      </w:tabs>
      <w:spacing w:line="240" w:lineRule="atLeast"/>
      <w:ind w:left="142" w:right="141" w:firstLine="0"/>
      <w:jc w:val="center"/>
    </w:pPr>
    <w:rPr>
      <w:rFonts w:ascii="Baltica" w:eastAsia="Times New Roman" w:hAnsi="Baltica"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locked/>
    <w:rsid w:val="009248AB"/>
    <w:rPr>
      <w:rFonts w:ascii="Baltica" w:hAnsi="Baltica" w:cs="Times New Roman"/>
      <w:sz w:val="28"/>
      <w:lang w:val="ru-RU" w:eastAsia="ru-RU"/>
    </w:rPr>
  </w:style>
  <w:style w:type="paragraph" w:styleId="af9">
    <w:name w:val="Body Text Indent"/>
    <w:basedOn w:val="a2"/>
    <w:link w:val="afa"/>
    <w:rsid w:val="009248AB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a">
    <w:name w:val="Основной текст с отступом Знак"/>
    <w:basedOn w:val="a3"/>
    <w:link w:val="af9"/>
    <w:locked/>
    <w:rsid w:val="009248A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footnote text"/>
    <w:basedOn w:val="a2"/>
    <w:link w:val="afc"/>
    <w:semiHidden/>
    <w:rsid w:val="009248AB"/>
    <w:pPr>
      <w:widowControl w:val="0"/>
      <w:autoSpaceDE w:val="0"/>
      <w:autoSpaceDN w:val="0"/>
      <w:adjustRightInd w:val="0"/>
      <w:ind w:firstLine="0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locked/>
    <w:rsid w:val="009248AB"/>
    <w:rPr>
      <w:rFonts w:ascii="Helvetica" w:hAnsi="Helvetica" w:cs="Helvetica"/>
      <w:lang w:val="ru-RU" w:eastAsia="ru-RU"/>
    </w:rPr>
  </w:style>
  <w:style w:type="character" w:customStyle="1" w:styleId="product1">
    <w:name w:val="product1"/>
    <w:basedOn w:val="a3"/>
    <w:rsid w:val="009248AB"/>
    <w:rPr>
      <w:rFonts w:ascii="Tahoma" w:hAnsi="Tahoma" w:cs="Tahoma"/>
      <w:b/>
      <w:bCs/>
      <w:color w:val="006690"/>
      <w:sz w:val="24"/>
      <w:szCs w:val="24"/>
      <w:u w:val="none"/>
      <w:effect w:val="none"/>
    </w:rPr>
  </w:style>
  <w:style w:type="paragraph" w:customStyle="1" w:styleId="12">
    <w:name w:val="Рецензия1"/>
    <w:hidden/>
    <w:semiHidden/>
    <w:rsid w:val="00596822"/>
    <w:rPr>
      <w:rFonts w:ascii="Times New Roman" w:hAnsi="Times New Roman"/>
      <w:sz w:val="24"/>
      <w:szCs w:val="22"/>
      <w:lang w:eastAsia="en-US"/>
    </w:rPr>
  </w:style>
  <w:style w:type="character" w:styleId="HTML">
    <w:name w:val="HTML Cite"/>
    <w:basedOn w:val="a3"/>
    <w:rsid w:val="008C1B60"/>
    <w:rPr>
      <w:i/>
      <w:iCs/>
    </w:rPr>
  </w:style>
  <w:style w:type="character" w:customStyle="1" w:styleId="cit-name-surname">
    <w:name w:val="cit-name-surname"/>
    <w:basedOn w:val="a3"/>
    <w:rsid w:val="00027906"/>
  </w:style>
  <w:style w:type="character" w:customStyle="1" w:styleId="cit-pub-date">
    <w:name w:val="cit-pub-date"/>
    <w:basedOn w:val="a3"/>
    <w:rsid w:val="00027906"/>
  </w:style>
  <w:style w:type="character" w:customStyle="1" w:styleId="cit-article-title">
    <w:name w:val="cit-article-title"/>
    <w:basedOn w:val="a3"/>
    <w:rsid w:val="00027906"/>
  </w:style>
  <w:style w:type="character" w:customStyle="1" w:styleId="cit-source">
    <w:name w:val="cit-source"/>
    <w:basedOn w:val="a3"/>
    <w:rsid w:val="00027906"/>
  </w:style>
  <w:style w:type="character" w:customStyle="1" w:styleId="cit-publ-loc">
    <w:name w:val="cit-publ-loc"/>
    <w:basedOn w:val="a3"/>
    <w:rsid w:val="00027906"/>
  </w:style>
  <w:style w:type="character" w:customStyle="1" w:styleId="cit-publ-name">
    <w:name w:val="cit-publ-name"/>
    <w:basedOn w:val="a3"/>
    <w:rsid w:val="00027906"/>
  </w:style>
  <w:style w:type="character" w:customStyle="1" w:styleId="cit-fpage">
    <w:name w:val="cit-fpage"/>
    <w:basedOn w:val="a3"/>
    <w:rsid w:val="00027906"/>
  </w:style>
  <w:style w:type="character" w:customStyle="1" w:styleId="cit-lpage">
    <w:name w:val="cit-lpage"/>
    <w:basedOn w:val="a3"/>
    <w:rsid w:val="00027906"/>
  </w:style>
  <w:style w:type="character" w:customStyle="1" w:styleId="cit-vol4">
    <w:name w:val="cit-vol4"/>
    <w:basedOn w:val="a3"/>
    <w:rsid w:val="00027906"/>
  </w:style>
  <w:style w:type="character" w:customStyle="1" w:styleId="cit-issue">
    <w:name w:val="cit-issue"/>
    <w:basedOn w:val="a3"/>
    <w:rsid w:val="00027906"/>
  </w:style>
  <w:style w:type="paragraph" w:customStyle="1" w:styleId="Default">
    <w:name w:val="Default"/>
    <w:rsid w:val="0021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1C335B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2"/>
    <w:uiPriority w:val="34"/>
    <w:qFormat/>
    <w:rsid w:val="00070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edvoditeleva@hse.ru" TargetMode="External"/><Relationship Id="rId13" Type="http://schemas.openxmlformats.org/officeDocument/2006/relationships/hyperlink" Target="http://www.wto.or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balaeva@hse.ru" TargetMode="External"/><Relationship Id="rId12" Type="http://schemas.openxmlformats.org/officeDocument/2006/relationships/hyperlink" Target="http://www.worldbank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to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zon.ru/context/detail/id/238336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7303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hse</Company>
  <LinksUpToDate>false</LinksUpToDate>
  <CharactersWithSpaces>48839</CharactersWithSpaces>
  <SharedDoc>false</SharedDoc>
  <HLinks>
    <vt:vector size="60" baseType="variant">
      <vt:variant>
        <vt:i4>3866744</vt:i4>
      </vt:variant>
      <vt:variant>
        <vt:i4>36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2949152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3866744</vt:i4>
      </vt:variant>
      <vt:variant>
        <vt:i4>27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1114182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http://ecsocman.hse.ru/text/19178792/</vt:lpwstr>
      </vt:variant>
      <vt:variant>
        <vt:lpwstr/>
      </vt:variant>
      <vt:variant>
        <vt:i4>2949152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http://www.ozon.ru/context/detail/id/2383362/</vt:lpwstr>
      </vt:variant>
      <vt:variant>
        <vt:lpwstr>persons</vt:lpwstr>
      </vt:variant>
      <vt:variant>
        <vt:i4>65598</vt:i4>
      </vt:variant>
      <vt:variant>
        <vt:i4>8</vt:i4>
      </vt:variant>
      <vt:variant>
        <vt:i4>0</vt:i4>
      </vt:variant>
      <vt:variant>
        <vt:i4>5</vt:i4>
      </vt:variant>
      <vt:variant>
        <vt:lpwstr>mailto:mpredvoditeleva@hse.ru</vt:lpwstr>
      </vt:variant>
      <vt:variant>
        <vt:lpwstr/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>mailto:obalaeva@hse.ru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Marina</dc:creator>
  <cp:lastModifiedBy>Администратор</cp:lastModifiedBy>
  <cp:revision>5</cp:revision>
  <cp:lastPrinted>2013-11-26T15:35:00Z</cp:lastPrinted>
  <dcterms:created xsi:type="dcterms:W3CDTF">2016-03-14T11:45:00Z</dcterms:created>
  <dcterms:modified xsi:type="dcterms:W3CDTF">2016-03-14T12:09:00Z</dcterms:modified>
</cp:coreProperties>
</file>