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9C" w:rsidRDefault="0034129C">
      <w:pPr>
        <w:pStyle w:val="a1"/>
        <w:jc w:val="center"/>
        <w:rPr>
          <w:b/>
          <w:bCs/>
          <w:i/>
          <w:iCs/>
          <w:color w:val="C00000"/>
          <w:u w:color="C00000"/>
        </w:rPr>
      </w:pPr>
    </w:p>
    <w:p w:rsidR="0034129C" w:rsidRDefault="0034129C">
      <w:pPr>
        <w:pStyle w:val="a1"/>
        <w:ind w:firstLine="0"/>
        <w:rPr>
          <w:sz w:val="28"/>
          <w:szCs w:val="28"/>
        </w:rPr>
      </w:pPr>
    </w:p>
    <w:p w:rsidR="0034129C" w:rsidRDefault="00D23EC7">
      <w:pPr>
        <w:pStyle w:val="a1"/>
        <w:jc w:val="center"/>
        <w:sectPr w:rsidR="0034129C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851" w:right="851" w:bottom="851" w:left="1134" w:header="708" w:footer="567" w:gutter="0"/>
          <w:cols w:space="720"/>
          <w:titlePg/>
        </w:sectPr>
      </w:pPr>
      <w:r>
        <w:rPr>
          <w:rFonts w:hAnsi="Times New Roman"/>
          <w:noProof/>
          <w:sz w:val="28"/>
          <w:szCs w:val="28"/>
        </w:rPr>
        <w:drawing>
          <wp:inline distT="0" distB="0" distL="0" distR="0">
            <wp:extent cx="6296025" cy="8248464"/>
            <wp:effectExtent l="19050" t="0" r="9525" b="0"/>
            <wp:docPr id="1" name="Рисунок 1" descr="C:\Documents and Settings\msergina\Рабочий стол\Социология ло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sergina\Рабочий стол\Социология лог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24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9C" w:rsidRDefault="00A30EB4" w:rsidP="00A30EB4">
      <w:pPr>
        <w:pStyle w:val="1"/>
        <w:numPr>
          <w:ilvl w:val="0"/>
          <w:numId w:val="1"/>
        </w:numPr>
        <w:tabs>
          <w:tab w:val="clear" w:pos="323"/>
          <w:tab w:val="num" w:pos="808"/>
        </w:tabs>
        <w:spacing w:before="0" w:after="0"/>
        <w:ind w:left="377"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lastRenderedPageBreak/>
        <w:t>Область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нормативные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ссылки</w:t>
      </w:r>
    </w:p>
    <w:p w:rsidR="0034129C" w:rsidRDefault="0034129C">
      <w:pPr>
        <w:pStyle w:val="a1"/>
        <w:ind w:firstLine="431"/>
        <w:jc w:val="both"/>
      </w:pPr>
    </w:p>
    <w:p w:rsidR="0034129C" w:rsidRDefault="00A30EB4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Настоящая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программа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учебной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дисциплины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устанавливает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минимальные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требования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к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знаниям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умениям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студента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определяет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содержание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виды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учебных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занятий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отчетности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.</w:t>
      </w:r>
    </w:p>
    <w:p w:rsidR="0034129C" w:rsidRDefault="00A30EB4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Программа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предназначена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для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преподавателей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ведущих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данную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дисциплину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учебных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асс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стентов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студентов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направления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38.03.02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«Менеджмент»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подготовки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бакалавров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изучающих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ди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циплину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«Социология»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.</w:t>
      </w:r>
    </w:p>
    <w:p w:rsidR="0034129C" w:rsidRDefault="00A30EB4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>Программа разработана в соответствии с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:</w:t>
      </w:r>
    </w:p>
    <w:p w:rsidR="0034129C" w:rsidRPr="00985F46" w:rsidRDefault="00A30EB4" w:rsidP="00A30EB4">
      <w:pPr>
        <w:pStyle w:val="ab"/>
        <w:numPr>
          <w:ilvl w:val="0"/>
          <w:numId w:val="47"/>
        </w:numPr>
        <w:jc w:val="both"/>
        <w:rPr>
          <w:color w:val="auto"/>
        </w:rPr>
      </w:pPr>
      <w:r w:rsidRPr="00985F46">
        <w:rPr>
          <w:rFonts w:hAnsi="Times New Roman"/>
          <w:color w:val="auto"/>
        </w:rPr>
        <w:t>Образовательным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стандартом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Федерального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государственного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автономного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образ</w:t>
      </w:r>
      <w:r w:rsidRPr="00985F46">
        <w:rPr>
          <w:rFonts w:hAnsi="Times New Roman"/>
          <w:color w:val="auto"/>
        </w:rPr>
        <w:t>о</w:t>
      </w:r>
      <w:r w:rsidRPr="00985F46">
        <w:rPr>
          <w:rFonts w:hAnsi="Times New Roman"/>
          <w:color w:val="auto"/>
        </w:rPr>
        <w:t>вательного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учреждения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высшего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профессионального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образования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«Национальный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исследовательский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университет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«Высшая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школа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экономики»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по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направлению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подг</w:t>
      </w:r>
      <w:r w:rsidRPr="00985F46">
        <w:rPr>
          <w:rFonts w:hAnsi="Times New Roman"/>
          <w:color w:val="auto"/>
        </w:rPr>
        <w:t>о</w:t>
      </w:r>
      <w:r w:rsidRPr="00985F46">
        <w:rPr>
          <w:rFonts w:hAnsi="Times New Roman"/>
          <w:color w:val="auto"/>
        </w:rPr>
        <w:t>товки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ascii="Times New Roman"/>
          <w:color w:val="auto"/>
        </w:rPr>
        <w:t xml:space="preserve">38.03.02 </w:t>
      </w:r>
      <w:r w:rsidRPr="00985F46">
        <w:rPr>
          <w:rFonts w:hAnsi="Times New Roman"/>
          <w:color w:val="auto"/>
        </w:rPr>
        <w:t>«Менеджмент»</w:t>
      </w:r>
      <w:r w:rsidRPr="00985F46">
        <w:rPr>
          <w:rFonts w:ascii="Times New Roman"/>
          <w:color w:val="auto"/>
        </w:rPr>
        <w:t xml:space="preserve">, </w:t>
      </w:r>
      <w:r w:rsidRPr="00985F46">
        <w:rPr>
          <w:rFonts w:hAnsi="Times New Roman"/>
          <w:color w:val="auto"/>
        </w:rPr>
        <w:t>квалификация</w:t>
      </w:r>
      <w:r w:rsidRPr="00985F46">
        <w:rPr>
          <w:rFonts w:ascii="Times New Roman"/>
          <w:color w:val="auto"/>
        </w:rPr>
        <w:t xml:space="preserve">: </w:t>
      </w:r>
      <w:r w:rsidRPr="00985F46">
        <w:rPr>
          <w:rFonts w:hAnsi="Times New Roman"/>
          <w:color w:val="auto"/>
        </w:rPr>
        <w:t>бакалавр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ascii="Times New Roman"/>
          <w:color w:val="auto"/>
        </w:rPr>
        <w:t>(</w:t>
      </w:r>
      <w:r w:rsidRPr="00985F46">
        <w:rPr>
          <w:rFonts w:hAnsi="Times New Roman"/>
          <w:color w:val="auto"/>
        </w:rPr>
        <w:t>утвержден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Ученым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советом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Национального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исследовательского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университета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«Высшей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школы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экономики»</w:t>
      </w:r>
      <w:r w:rsidRPr="00985F46">
        <w:rPr>
          <w:rFonts w:ascii="Times New Roman"/>
          <w:color w:val="auto"/>
        </w:rPr>
        <w:t xml:space="preserve">, </w:t>
      </w:r>
      <w:r w:rsidRPr="00985F46">
        <w:rPr>
          <w:rFonts w:hAnsi="Times New Roman"/>
          <w:color w:val="auto"/>
        </w:rPr>
        <w:t>Пр</w:t>
      </w:r>
      <w:r w:rsidRPr="00985F46">
        <w:rPr>
          <w:rFonts w:hAnsi="Times New Roman"/>
          <w:color w:val="auto"/>
        </w:rPr>
        <w:t>о</w:t>
      </w:r>
      <w:r w:rsidRPr="00985F46">
        <w:rPr>
          <w:rFonts w:hAnsi="Times New Roman"/>
          <w:color w:val="auto"/>
        </w:rPr>
        <w:t>токол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от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ascii="Times New Roman"/>
          <w:color w:val="auto"/>
        </w:rPr>
        <w:t xml:space="preserve">26.12.2014 </w:t>
      </w:r>
      <w:r w:rsidRPr="00985F46">
        <w:rPr>
          <w:rFonts w:hAnsi="Times New Roman"/>
          <w:color w:val="auto"/>
        </w:rPr>
        <w:t>№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ascii="Times New Roman"/>
          <w:color w:val="auto"/>
        </w:rPr>
        <w:t xml:space="preserve">10); </w:t>
      </w:r>
      <w:r w:rsidRPr="00985F46">
        <w:rPr>
          <w:rFonts w:hAnsi="Times New Roman"/>
          <w:color w:val="auto"/>
        </w:rPr>
        <w:t>Режим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доступа</w:t>
      </w:r>
      <w:r w:rsidRPr="00985F46">
        <w:rPr>
          <w:rFonts w:ascii="Times New Roman"/>
          <w:color w:val="auto"/>
        </w:rPr>
        <w:t xml:space="preserve">: </w:t>
      </w:r>
      <w:hyperlink r:id="rId12" w:history="1">
        <w:r w:rsidRPr="00985F46">
          <w:rPr>
            <w:rStyle w:val="Hyperlink1"/>
            <w:rFonts w:ascii="Times New Roman"/>
            <w:color w:val="auto"/>
          </w:rPr>
          <w:t>http://spb.hse.ru/ba/log/documents</w:t>
        </w:r>
      </w:hyperlink>
      <w:r w:rsidRPr="00985F46">
        <w:rPr>
          <w:rFonts w:ascii="Times New Roman"/>
          <w:color w:val="auto"/>
        </w:rPr>
        <w:t xml:space="preserve">. </w:t>
      </w:r>
    </w:p>
    <w:p w:rsidR="0034129C" w:rsidRPr="00985F46" w:rsidRDefault="00A30EB4" w:rsidP="00A30EB4">
      <w:pPr>
        <w:pStyle w:val="ab"/>
        <w:numPr>
          <w:ilvl w:val="0"/>
          <w:numId w:val="47"/>
        </w:numPr>
        <w:jc w:val="both"/>
        <w:rPr>
          <w:color w:val="auto"/>
        </w:rPr>
      </w:pPr>
      <w:r w:rsidRPr="00985F46">
        <w:rPr>
          <w:rFonts w:hAnsi="Times New Roman"/>
          <w:color w:val="auto"/>
        </w:rPr>
        <w:t>Образовательной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программой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«Логистика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и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управление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цепями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поставок»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по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н</w:t>
      </w:r>
      <w:r w:rsidRPr="00985F46">
        <w:rPr>
          <w:rFonts w:hAnsi="Times New Roman"/>
          <w:color w:val="auto"/>
        </w:rPr>
        <w:t>а</w:t>
      </w:r>
      <w:r w:rsidRPr="00985F46">
        <w:rPr>
          <w:rFonts w:hAnsi="Times New Roman"/>
          <w:color w:val="auto"/>
        </w:rPr>
        <w:t>правлению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подготовки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ascii="Times New Roman"/>
          <w:color w:val="auto"/>
        </w:rPr>
        <w:t>38.03.02 "</w:t>
      </w:r>
      <w:r w:rsidRPr="00985F46">
        <w:rPr>
          <w:rFonts w:hAnsi="Times New Roman"/>
          <w:color w:val="auto"/>
        </w:rPr>
        <w:t>Менеджмент</w:t>
      </w:r>
      <w:r w:rsidRPr="00985F46">
        <w:rPr>
          <w:rFonts w:ascii="Times New Roman"/>
          <w:color w:val="auto"/>
        </w:rPr>
        <w:t>".</w:t>
      </w:r>
    </w:p>
    <w:p w:rsidR="0034129C" w:rsidRPr="00985F46" w:rsidRDefault="00A30EB4" w:rsidP="00A30EB4">
      <w:pPr>
        <w:pStyle w:val="ab"/>
        <w:numPr>
          <w:ilvl w:val="0"/>
          <w:numId w:val="47"/>
        </w:numPr>
        <w:jc w:val="both"/>
        <w:rPr>
          <w:color w:val="auto"/>
        </w:rPr>
      </w:pPr>
      <w:r w:rsidRPr="00985F46">
        <w:rPr>
          <w:rFonts w:hAnsi="Times New Roman"/>
          <w:color w:val="auto"/>
        </w:rPr>
        <w:t>Матрицей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компетенций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по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направлению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подготовки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ascii="Times New Roman"/>
          <w:color w:val="auto"/>
        </w:rPr>
        <w:t>38.03.02 "</w:t>
      </w:r>
      <w:r w:rsidRPr="00985F46">
        <w:rPr>
          <w:rFonts w:hAnsi="Times New Roman"/>
          <w:color w:val="auto"/>
        </w:rPr>
        <w:t>Менеджмент</w:t>
      </w:r>
      <w:r w:rsidRPr="00985F46">
        <w:rPr>
          <w:rFonts w:ascii="Times New Roman"/>
          <w:color w:val="auto"/>
        </w:rPr>
        <w:t>"</w:t>
      </w:r>
      <w:r w:rsidRPr="00985F46">
        <w:rPr>
          <w:rFonts w:hAnsi="Times New Roman"/>
          <w:color w:val="auto"/>
        </w:rPr>
        <w:t>ОП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ascii="Times New Roman"/>
          <w:color w:val="auto"/>
        </w:rPr>
        <w:t>"</w:t>
      </w:r>
      <w:r w:rsidRPr="00985F46">
        <w:rPr>
          <w:rFonts w:hAnsi="Times New Roman"/>
          <w:color w:val="auto"/>
        </w:rPr>
        <w:t>Л</w:t>
      </w:r>
      <w:r w:rsidRPr="00985F46">
        <w:rPr>
          <w:rFonts w:hAnsi="Times New Roman"/>
          <w:color w:val="auto"/>
        </w:rPr>
        <w:t>о</w:t>
      </w:r>
      <w:r w:rsidRPr="00985F46">
        <w:rPr>
          <w:rFonts w:hAnsi="Times New Roman"/>
          <w:color w:val="auto"/>
        </w:rPr>
        <w:t>гистика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и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управление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цепями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поставок</w:t>
      </w:r>
      <w:r w:rsidRPr="00985F46">
        <w:rPr>
          <w:rFonts w:ascii="Times New Roman"/>
          <w:color w:val="auto"/>
        </w:rPr>
        <w:t xml:space="preserve">", </w:t>
      </w:r>
      <w:r w:rsidRPr="00985F46">
        <w:rPr>
          <w:rFonts w:hAnsi="Times New Roman"/>
          <w:color w:val="auto"/>
        </w:rPr>
        <w:t>уровень</w:t>
      </w:r>
      <w:r w:rsidRPr="00985F46">
        <w:rPr>
          <w:rFonts w:ascii="Times New Roman"/>
          <w:color w:val="auto"/>
        </w:rPr>
        <w:t xml:space="preserve">: </w:t>
      </w:r>
      <w:r w:rsidRPr="00985F46">
        <w:rPr>
          <w:rFonts w:hAnsi="Times New Roman"/>
          <w:color w:val="auto"/>
        </w:rPr>
        <w:t>бакалавр</w:t>
      </w:r>
      <w:r w:rsidRPr="00985F46">
        <w:rPr>
          <w:rFonts w:ascii="Times New Roman"/>
          <w:color w:val="auto"/>
        </w:rPr>
        <w:t xml:space="preserve">; </w:t>
      </w:r>
      <w:r w:rsidRPr="00985F46">
        <w:rPr>
          <w:rFonts w:hAnsi="Times New Roman"/>
          <w:color w:val="auto"/>
        </w:rPr>
        <w:t>Режим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доступа</w:t>
      </w:r>
      <w:r w:rsidRPr="00985F46">
        <w:rPr>
          <w:rFonts w:ascii="Times New Roman"/>
          <w:color w:val="auto"/>
        </w:rPr>
        <w:t xml:space="preserve">: </w:t>
      </w:r>
      <w:hyperlink r:id="rId13" w:history="1">
        <w:r w:rsidRPr="00985F46">
          <w:rPr>
            <w:rStyle w:val="Hyperlink1"/>
            <w:rFonts w:ascii="Times New Roman"/>
            <w:color w:val="auto"/>
          </w:rPr>
          <w:t>http://spb.hse.ru/ba/log/documents</w:t>
        </w:r>
      </w:hyperlink>
      <w:r w:rsidRPr="00985F46">
        <w:rPr>
          <w:rFonts w:ascii="Times New Roman"/>
          <w:color w:val="auto"/>
        </w:rPr>
        <w:t>.</w:t>
      </w:r>
    </w:p>
    <w:p w:rsidR="0034129C" w:rsidRPr="00985F46" w:rsidRDefault="00A30EB4" w:rsidP="00A30EB4">
      <w:pPr>
        <w:pStyle w:val="ab"/>
        <w:numPr>
          <w:ilvl w:val="0"/>
          <w:numId w:val="47"/>
        </w:numPr>
        <w:jc w:val="both"/>
        <w:rPr>
          <w:color w:val="auto"/>
        </w:rPr>
      </w:pPr>
      <w:r w:rsidRPr="00985F46">
        <w:rPr>
          <w:rFonts w:hAnsi="Times New Roman"/>
          <w:color w:val="auto"/>
        </w:rPr>
        <w:t>Рабочим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учебным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планом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подготовки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бакалавра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по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направлению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ascii="Times New Roman"/>
          <w:color w:val="auto"/>
        </w:rPr>
        <w:t xml:space="preserve">38.03.02 </w:t>
      </w:r>
      <w:r w:rsidRPr="00985F46">
        <w:rPr>
          <w:rFonts w:hAnsi="Times New Roman"/>
          <w:color w:val="auto"/>
        </w:rPr>
        <w:t>«Менед</w:t>
      </w:r>
      <w:r w:rsidRPr="00985F46">
        <w:rPr>
          <w:rFonts w:hAnsi="Times New Roman"/>
          <w:color w:val="auto"/>
        </w:rPr>
        <w:t>ж</w:t>
      </w:r>
      <w:r w:rsidRPr="00985F46">
        <w:rPr>
          <w:rFonts w:hAnsi="Times New Roman"/>
          <w:color w:val="auto"/>
        </w:rPr>
        <w:t>мент»</w:t>
      </w:r>
      <w:r w:rsidRPr="00985F46">
        <w:rPr>
          <w:rFonts w:ascii="Times New Roman"/>
          <w:i/>
          <w:iCs/>
          <w:color w:val="auto"/>
          <w:shd w:val="clear" w:color="auto" w:fill="FFFFFF"/>
        </w:rPr>
        <w:t xml:space="preserve">, </w:t>
      </w:r>
      <w:r w:rsidRPr="00985F46">
        <w:rPr>
          <w:rFonts w:hAnsi="Times New Roman"/>
          <w:iCs/>
          <w:color w:val="auto"/>
          <w:shd w:val="clear" w:color="auto" w:fill="FFFFFF"/>
        </w:rPr>
        <w:t>образовательная</w:t>
      </w:r>
      <w:r w:rsidRPr="00985F46">
        <w:rPr>
          <w:rFonts w:hAnsi="Times New Roman"/>
          <w:iCs/>
          <w:color w:val="auto"/>
          <w:shd w:val="clear" w:color="auto" w:fill="FFFFFF"/>
        </w:rPr>
        <w:t xml:space="preserve"> </w:t>
      </w:r>
      <w:r w:rsidRPr="00985F46">
        <w:rPr>
          <w:rFonts w:hAnsi="Times New Roman"/>
          <w:iCs/>
          <w:color w:val="auto"/>
          <w:shd w:val="clear" w:color="auto" w:fill="FFFFFF"/>
        </w:rPr>
        <w:t>программа</w:t>
      </w:r>
      <w:r w:rsidRPr="00985F46">
        <w:rPr>
          <w:rFonts w:hAnsi="Times New Roman"/>
          <w:iCs/>
          <w:color w:val="auto"/>
          <w:shd w:val="clear" w:color="auto" w:fill="FFFFFF"/>
        </w:rPr>
        <w:t xml:space="preserve"> </w:t>
      </w:r>
      <w:r w:rsidRPr="00985F46">
        <w:rPr>
          <w:rFonts w:hAnsi="Times New Roman"/>
          <w:iCs/>
          <w:color w:val="auto"/>
          <w:shd w:val="clear" w:color="auto" w:fill="FFFFFF"/>
        </w:rPr>
        <w:t>«Логистика</w:t>
      </w:r>
      <w:r w:rsidRPr="00985F46">
        <w:rPr>
          <w:rFonts w:hAnsi="Times New Roman"/>
          <w:iCs/>
          <w:color w:val="auto"/>
          <w:shd w:val="clear" w:color="auto" w:fill="FFFFFF"/>
        </w:rPr>
        <w:t xml:space="preserve"> </w:t>
      </w:r>
      <w:r w:rsidRPr="00985F46">
        <w:rPr>
          <w:rFonts w:hAnsi="Times New Roman"/>
          <w:iCs/>
          <w:color w:val="auto"/>
          <w:shd w:val="clear" w:color="auto" w:fill="FFFFFF"/>
        </w:rPr>
        <w:t>и</w:t>
      </w:r>
      <w:r w:rsidRPr="00985F46">
        <w:rPr>
          <w:rFonts w:hAnsi="Times New Roman"/>
          <w:iCs/>
          <w:color w:val="auto"/>
          <w:shd w:val="clear" w:color="auto" w:fill="FFFFFF"/>
        </w:rPr>
        <w:t xml:space="preserve"> </w:t>
      </w:r>
      <w:r w:rsidRPr="00985F46">
        <w:rPr>
          <w:rFonts w:hAnsi="Times New Roman"/>
          <w:iCs/>
          <w:color w:val="auto"/>
          <w:shd w:val="clear" w:color="auto" w:fill="FFFFFF"/>
        </w:rPr>
        <w:t>управление</w:t>
      </w:r>
      <w:r w:rsidRPr="00985F46">
        <w:rPr>
          <w:rFonts w:hAnsi="Times New Roman"/>
          <w:iCs/>
          <w:color w:val="auto"/>
          <w:shd w:val="clear" w:color="auto" w:fill="FFFFFF"/>
        </w:rPr>
        <w:t xml:space="preserve"> </w:t>
      </w:r>
      <w:r w:rsidRPr="00985F46">
        <w:rPr>
          <w:rFonts w:hAnsi="Times New Roman"/>
          <w:iCs/>
          <w:color w:val="auto"/>
          <w:shd w:val="clear" w:color="auto" w:fill="FFFFFF"/>
        </w:rPr>
        <w:t>цепями</w:t>
      </w:r>
      <w:r w:rsidRPr="00985F46">
        <w:rPr>
          <w:rFonts w:hAnsi="Times New Roman"/>
          <w:iCs/>
          <w:color w:val="auto"/>
          <w:shd w:val="clear" w:color="auto" w:fill="FFFFFF"/>
        </w:rPr>
        <w:t xml:space="preserve"> </w:t>
      </w:r>
      <w:r w:rsidRPr="00985F46">
        <w:rPr>
          <w:rFonts w:hAnsi="Times New Roman"/>
          <w:iCs/>
          <w:color w:val="auto"/>
          <w:shd w:val="clear" w:color="auto" w:fill="FFFFFF"/>
        </w:rPr>
        <w:t>поставок»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для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бакалавров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ascii="Times New Roman"/>
          <w:color w:val="auto"/>
        </w:rPr>
        <w:t xml:space="preserve">1 </w:t>
      </w:r>
      <w:r w:rsidRPr="00985F46">
        <w:rPr>
          <w:rFonts w:hAnsi="Times New Roman"/>
          <w:color w:val="auto"/>
        </w:rPr>
        <w:t>курса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на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ascii="Times New Roman"/>
          <w:color w:val="auto"/>
        </w:rPr>
        <w:t xml:space="preserve">2015/2016 </w:t>
      </w:r>
      <w:r w:rsidRPr="00985F46">
        <w:rPr>
          <w:rFonts w:hAnsi="Times New Roman"/>
          <w:color w:val="auto"/>
        </w:rPr>
        <w:t>на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учебный</w:t>
      </w:r>
      <w:r w:rsidRPr="00985F46">
        <w:rPr>
          <w:rFonts w:hAnsi="Times New Roman"/>
          <w:color w:val="auto"/>
        </w:rPr>
        <w:t xml:space="preserve"> </w:t>
      </w:r>
      <w:r w:rsidRPr="00985F46">
        <w:rPr>
          <w:rFonts w:hAnsi="Times New Roman"/>
          <w:color w:val="auto"/>
        </w:rPr>
        <w:t>год</w:t>
      </w:r>
      <w:r w:rsidRPr="00985F46">
        <w:rPr>
          <w:rFonts w:ascii="Times New Roman"/>
          <w:color w:val="auto"/>
        </w:rPr>
        <w:t>.</w:t>
      </w:r>
    </w:p>
    <w:p w:rsidR="0034129C" w:rsidRDefault="0034129C">
      <w:pPr>
        <w:pStyle w:val="a1"/>
        <w:rPr>
          <w:color w:val="FF0000"/>
        </w:rPr>
      </w:pPr>
    </w:p>
    <w:p w:rsidR="0034129C" w:rsidRDefault="00A30EB4" w:rsidP="00A30EB4">
      <w:pPr>
        <w:pStyle w:val="1"/>
        <w:numPr>
          <w:ilvl w:val="0"/>
          <w:numId w:val="1"/>
        </w:numPr>
        <w:tabs>
          <w:tab w:val="clear" w:pos="323"/>
          <w:tab w:val="num" w:pos="808"/>
        </w:tabs>
        <w:spacing w:before="0" w:after="0"/>
        <w:ind w:left="377"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Цели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освоения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дисциплины</w:t>
      </w:r>
    </w:p>
    <w:p w:rsidR="0034129C" w:rsidRDefault="0034129C">
      <w:pPr>
        <w:pStyle w:val="a1"/>
      </w:pPr>
    </w:p>
    <w:p w:rsidR="0034129C" w:rsidRDefault="00A30EB4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Целями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освоения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дисциплины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«Социология»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являются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:</w:t>
      </w:r>
    </w:p>
    <w:p w:rsidR="0034129C" w:rsidRDefault="00A30EB4" w:rsidP="00A30EB4">
      <w:pPr>
        <w:pStyle w:val="5"/>
        <w:widowControl w:val="0"/>
        <w:numPr>
          <w:ilvl w:val="0"/>
          <w:numId w:val="6"/>
        </w:numPr>
        <w:tabs>
          <w:tab w:val="clear" w:pos="289"/>
          <w:tab w:val="left" w:pos="390"/>
          <w:tab w:val="num" w:pos="7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313" w:firstLine="118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знакомство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студентов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основами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классических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современных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подходов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в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социологии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традиционными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современными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стилями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социологического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мышления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концептуальным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аппаратом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;</w:t>
      </w:r>
    </w:p>
    <w:p w:rsidR="0034129C" w:rsidRDefault="00A30EB4" w:rsidP="00A30EB4">
      <w:pPr>
        <w:pStyle w:val="5"/>
        <w:widowControl w:val="0"/>
        <w:numPr>
          <w:ilvl w:val="0"/>
          <w:numId w:val="7"/>
        </w:numPr>
        <w:tabs>
          <w:tab w:val="clear" w:pos="289"/>
          <w:tab w:val="left" w:pos="390"/>
          <w:tab w:val="num" w:pos="7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313" w:firstLine="118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демонстрация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возможностей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эффективного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использования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социологического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знания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в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орг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а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низационных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экономических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исследованиях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;</w:t>
      </w:r>
    </w:p>
    <w:p w:rsidR="0034129C" w:rsidRDefault="00A30EB4" w:rsidP="00A30EB4">
      <w:pPr>
        <w:pStyle w:val="5"/>
        <w:widowControl w:val="0"/>
        <w:numPr>
          <w:ilvl w:val="0"/>
          <w:numId w:val="8"/>
        </w:numPr>
        <w:tabs>
          <w:tab w:val="clear" w:pos="289"/>
          <w:tab w:val="left" w:pos="390"/>
          <w:tab w:val="num" w:pos="7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313" w:firstLine="118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привлечение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студентов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к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междисциплинарным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социально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-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экономическим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исследованиям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.</w:t>
      </w:r>
    </w:p>
    <w:p w:rsidR="0034129C" w:rsidRDefault="0034129C">
      <w:pPr>
        <w:pStyle w:val="a1"/>
        <w:ind w:firstLine="431"/>
        <w:jc w:val="both"/>
        <w:rPr>
          <w:sz w:val="26"/>
          <w:szCs w:val="26"/>
        </w:rPr>
      </w:pPr>
    </w:p>
    <w:p w:rsidR="0034129C" w:rsidRDefault="00A30EB4" w:rsidP="00A30EB4">
      <w:pPr>
        <w:pStyle w:val="1"/>
        <w:numPr>
          <w:ilvl w:val="0"/>
          <w:numId w:val="1"/>
        </w:numPr>
        <w:tabs>
          <w:tab w:val="clear" w:pos="323"/>
          <w:tab w:val="num" w:pos="808"/>
        </w:tabs>
        <w:spacing w:before="0" w:after="0"/>
        <w:ind w:left="377"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Компетенции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обучающегося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формируемые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освоения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дисциплины</w:t>
      </w:r>
      <w:r>
        <w:rPr>
          <w:rFonts w:ascii="Times New Roman"/>
          <w:sz w:val="24"/>
          <w:szCs w:val="24"/>
        </w:rPr>
        <w:t>.</w:t>
      </w:r>
    </w:p>
    <w:p w:rsidR="0034129C" w:rsidRDefault="0034129C">
      <w:pPr>
        <w:pStyle w:val="a1"/>
      </w:pPr>
    </w:p>
    <w:p w:rsidR="0034129C" w:rsidRDefault="00A30EB4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В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результате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освоения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дисциплины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студент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должен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:</w:t>
      </w:r>
    </w:p>
    <w:p w:rsidR="0034129C" w:rsidRDefault="00A30EB4" w:rsidP="00A30EB4">
      <w:pPr>
        <w:pStyle w:val="5"/>
        <w:widowControl w:val="0"/>
        <w:numPr>
          <w:ilvl w:val="0"/>
          <w:numId w:val="9"/>
        </w:numPr>
        <w:tabs>
          <w:tab w:val="clear" w:pos="289"/>
          <w:tab w:val="left" w:pos="390"/>
          <w:tab w:val="num" w:pos="7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313" w:firstLine="118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Знать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типологию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основные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источники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возникновения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развития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массовых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социальных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движений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формы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социальных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взаимодействий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факторы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социального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развития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типы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структ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у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ры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социальных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организаций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;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основные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теории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понятия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модели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социологии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;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взаимоотношения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между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людьми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обществом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государством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.</w:t>
      </w:r>
    </w:p>
    <w:p w:rsidR="0034129C" w:rsidRDefault="00A30EB4" w:rsidP="00A30EB4">
      <w:pPr>
        <w:pStyle w:val="5"/>
        <w:widowControl w:val="0"/>
        <w:numPr>
          <w:ilvl w:val="0"/>
          <w:numId w:val="10"/>
        </w:numPr>
        <w:tabs>
          <w:tab w:val="clear" w:pos="289"/>
          <w:tab w:val="left" w:pos="390"/>
          <w:tab w:val="num" w:pos="7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313" w:firstLine="118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Уметь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применять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основные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законы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гуманитарных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социальных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наук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в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профессиональной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деятельности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;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анализировать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основные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социальные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события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в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своей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стране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за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ее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пределами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находить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использовать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информацию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необходимую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для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ориентирования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в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основных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текущих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проблемах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общества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.</w:t>
      </w:r>
    </w:p>
    <w:p w:rsidR="0034129C" w:rsidRDefault="00A30EB4" w:rsidP="00A30EB4">
      <w:pPr>
        <w:pStyle w:val="5"/>
        <w:widowControl w:val="0"/>
        <w:numPr>
          <w:ilvl w:val="0"/>
          <w:numId w:val="11"/>
        </w:numPr>
        <w:tabs>
          <w:tab w:val="clear" w:pos="289"/>
          <w:tab w:val="left" w:pos="390"/>
          <w:tab w:val="num" w:pos="7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313" w:firstLine="118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Иметь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навыки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извлечения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необходимой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информации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из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оригинальных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социологических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н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а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учных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текстов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отчетов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исследований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;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написание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программы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социологического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исследования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проведения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его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пилотного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этапа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.</w:t>
      </w:r>
    </w:p>
    <w:p w:rsidR="0034129C" w:rsidRDefault="0034129C">
      <w:pPr>
        <w:pStyle w:val="a1"/>
        <w:ind w:firstLine="431"/>
        <w:jc w:val="both"/>
        <w:rPr>
          <w:sz w:val="26"/>
          <w:szCs w:val="26"/>
        </w:rPr>
      </w:pPr>
    </w:p>
    <w:p w:rsidR="0034129C" w:rsidRDefault="00A30EB4">
      <w:pPr>
        <w:pStyle w:val="a1"/>
        <w:ind w:firstLine="431"/>
        <w:jc w:val="both"/>
      </w:pPr>
      <w:r>
        <w:rPr>
          <w:rFonts w:hAnsi="Times New Roman"/>
        </w:rPr>
        <w:t>В результате освоения дисциплины студент осваивает следующие компетенции</w:t>
      </w:r>
      <w:r>
        <w:t>:</w:t>
      </w:r>
    </w:p>
    <w:p w:rsidR="0034129C" w:rsidRDefault="0034129C">
      <w:pPr>
        <w:pStyle w:val="a1"/>
        <w:ind w:firstLine="431"/>
        <w:jc w:val="both"/>
      </w:pPr>
    </w:p>
    <w:p w:rsidR="0034129C" w:rsidRDefault="0034129C">
      <w:pPr>
        <w:pStyle w:val="a1"/>
        <w:ind w:firstLine="431"/>
        <w:jc w:val="both"/>
      </w:pPr>
    </w:p>
    <w:tbl>
      <w:tblPr>
        <w:tblStyle w:val="TableNormal"/>
        <w:tblW w:w="101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2666"/>
        <w:gridCol w:w="992"/>
        <w:gridCol w:w="3538"/>
        <w:gridCol w:w="2976"/>
      </w:tblGrid>
      <w:tr w:rsidR="0034129C">
        <w:trPr>
          <w:trHeight w:val="1510"/>
          <w:tblHeader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lastRenderedPageBreak/>
              <w:t>Компетенция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Код по ФГОС</w:t>
            </w:r>
            <w:r>
              <w:t xml:space="preserve">/ </w:t>
            </w:r>
            <w:r>
              <w:rPr>
                <w:rFonts w:hAnsi="Times New Roman"/>
              </w:rPr>
              <w:t>НИУ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Дескрипторы – основные пр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знаки освоения </w:t>
            </w:r>
            <w:r>
              <w:t>(</w:t>
            </w:r>
            <w:r>
              <w:rPr>
                <w:rFonts w:hAnsi="Times New Roman"/>
              </w:rPr>
              <w:t>показатели до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>тижения результата</w:t>
            </w:r>
            <w: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Формы и методы обуч</w:t>
            </w:r>
            <w:r>
              <w:rPr>
                <w:rFonts w:hAnsi="Times New Roman"/>
              </w:rPr>
              <w:t>е</w:t>
            </w:r>
            <w:r>
              <w:rPr>
                <w:rFonts w:hAnsi="Times New Roman"/>
              </w:rPr>
              <w:t>ния</w:t>
            </w:r>
            <w:r>
              <w:t xml:space="preserve">, </w:t>
            </w:r>
            <w:r>
              <w:rPr>
                <w:rFonts w:hAnsi="Times New Roman"/>
              </w:rPr>
              <w:t>способствующие формированию и развитию компетенции</w:t>
            </w:r>
          </w:p>
        </w:tc>
      </w:tr>
      <w:tr w:rsidR="0034129C">
        <w:tblPrEx>
          <w:shd w:val="clear" w:color="auto" w:fill="auto"/>
        </w:tblPrEx>
        <w:trPr>
          <w:trHeight w:val="39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ind w:firstLine="0"/>
              <w:jc w:val="both"/>
            </w:pPr>
            <w:r>
              <w:t>Способен</w:t>
            </w:r>
            <w:r>
              <w:t xml:space="preserve"> </w:t>
            </w:r>
            <w:r>
              <w:t>учиться</w:t>
            </w:r>
            <w:r>
              <w:rPr>
                <w:rFonts w:ascii="Times New Roman"/>
              </w:rPr>
              <w:t xml:space="preserve">, </w:t>
            </w:r>
            <w:r>
              <w:t>приобретать</w:t>
            </w:r>
            <w:r>
              <w:t xml:space="preserve"> </w:t>
            </w:r>
            <w:r>
              <w:t>новые</w:t>
            </w:r>
            <w:r>
              <w:t xml:space="preserve"> </w:t>
            </w:r>
            <w:r>
              <w:t>знания</w:t>
            </w:r>
            <w:r>
              <w:rPr>
                <w:rFonts w:ascii="Times New Roman"/>
              </w:rPr>
              <w:t xml:space="preserve">, </w:t>
            </w:r>
            <w:r>
              <w:t>умения</w:t>
            </w:r>
            <w:r>
              <w:rPr>
                <w:rFonts w:ascii="Times New Roman"/>
              </w:rPr>
              <w:t xml:space="preserve">,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области</w:t>
            </w:r>
            <w:r>
              <w:rPr>
                <w:rFonts w:ascii="Times New Roman"/>
              </w:rPr>
              <w:t xml:space="preserve">, </w:t>
            </w:r>
            <w:r>
              <w:t>отличной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профессиональной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УК</w:t>
            </w:r>
            <w:r>
              <w:t>-1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ind w:firstLine="0"/>
              <w:jc w:val="both"/>
            </w:pPr>
            <w:r>
              <w:rPr>
                <w:rFonts w:ascii="Times New Roman"/>
              </w:rPr>
              <w:t xml:space="preserve">- </w:t>
            </w:r>
            <w:r>
              <w:t>готовит</w:t>
            </w:r>
            <w:r>
              <w:t xml:space="preserve"> </w:t>
            </w:r>
            <w:r>
              <w:t>сообщения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семинарских</w:t>
            </w:r>
            <w:r>
              <w:t xml:space="preserve"> </w:t>
            </w:r>
            <w:r>
              <w:t>занятиях</w:t>
            </w:r>
            <w:r>
              <w:rPr>
                <w:rFonts w:ascii="Times New Roman"/>
              </w:rPr>
              <w:t>.</w:t>
            </w:r>
          </w:p>
          <w:p w:rsidR="0034129C" w:rsidRDefault="00A30EB4">
            <w:pPr>
              <w:ind w:firstLine="0"/>
              <w:jc w:val="both"/>
            </w:pPr>
            <w:r>
              <w:rPr>
                <w:rFonts w:ascii="Times New Roman"/>
              </w:rPr>
              <w:t xml:space="preserve">- </w:t>
            </w:r>
            <w:r>
              <w:t>участвует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обсуждении</w:t>
            </w:r>
            <w:r>
              <w:t xml:space="preserve"> </w:t>
            </w:r>
            <w:r>
              <w:t>выступлений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сообщений</w:t>
            </w:r>
            <w:r>
              <w:rPr>
                <w:rFonts w:ascii="Times New Roman"/>
              </w:rPr>
              <w:t>.</w:t>
            </w:r>
          </w:p>
          <w:p w:rsidR="0034129C" w:rsidRDefault="00A30EB4">
            <w:pPr>
              <w:ind w:firstLine="0"/>
              <w:jc w:val="both"/>
            </w:pPr>
            <w:r>
              <w:rPr>
                <w:rFonts w:ascii="Times New Roman"/>
              </w:rPr>
              <w:t xml:space="preserve">- </w:t>
            </w:r>
            <w:r>
              <w:t>готовится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экзамену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сдает</w:t>
            </w:r>
            <w:r>
              <w:t xml:space="preserve"> </w:t>
            </w:r>
            <w:r>
              <w:t>экзамен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ind w:firstLine="0"/>
              <w:jc w:val="both"/>
            </w:pPr>
            <w:r>
              <w:rPr>
                <w:rFonts w:ascii="Times New Roman"/>
              </w:rPr>
              <w:t>-</w:t>
            </w:r>
            <w:r>
              <w:t>подготовка</w:t>
            </w:r>
            <w:r>
              <w:t xml:space="preserve"> </w:t>
            </w:r>
            <w:r>
              <w:t>индивидуальных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групповых</w:t>
            </w:r>
            <w:r>
              <w:t xml:space="preserve"> </w:t>
            </w:r>
            <w:r>
              <w:t>сообщений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семинарских</w:t>
            </w:r>
            <w:r>
              <w:t xml:space="preserve"> </w:t>
            </w:r>
            <w:r>
              <w:t>занятиях</w:t>
            </w:r>
            <w:r>
              <w:rPr>
                <w:rFonts w:ascii="Times New Roman"/>
              </w:rPr>
              <w:t>.</w:t>
            </w:r>
          </w:p>
          <w:p w:rsidR="0034129C" w:rsidRDefault="00A30EB4">
            <w:pPr>
              <w:ind w:firstLine="0"/>
              <w:jc w:val="both"/>
            </w:pPr>
            <w:r>
              <w:rPr>
                <w:rFonts w:ascii="Times New Roman"/>
              </w:rPr>
              <w:t xml:space="preserve">-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обсуждении</w:t>
            </w:r>
            <w:r>
              <w:t xml:space="preserve">  </w:t>
            </w:r>
            <w:r>
              <w:t>сообщений</w:t>
            </w:r>
            <w:r>
              <w:rPr>
                <w:rFonts w:ascii="Times New Roman"/>
              </w:rPr>
              <w:t>.</w:t>
            </w:r>
          </w:p>
          <w:p w:rsidR="0034129C" w:rsidRDefault="00A30EB4">
            <w:pPr>
              <w:ind w:firstLine="0"/>
              <w:jc w:val="both"/>
            </w:pPr>
            <w:r>
              <w:rPr>
                <w:rFonts w:ascii="Times New Roman"/>
              </w:rPr>
              <w:t xml:space="preserve">- </w:t>
            </w:r>
            <w:r>
              <w:t>сдача</w:t>
            </w:r>
            <w:r>
              <w:t xml:space="preserve"> </w:t>
            </w:r>
            <w:r>
              <w:t>экзамена</w:t>
            </w:r>
            <w:r>
              <w:rPr>
                <w:rFonts w:ascii="Times New Roman"/>
              </w:rPr>
              <w:t>.</w:t>
            </w:r>
          </w:p>
        </w:tc>
      </w:tr>
      <w:tr w:rsidR="0034129C">
        <w:tblPrEx>
          <w:shd w:val="clear" w:color="auto" w:fill="auto"/>
        </w:tblPrEx>
        <w:trPr>
          <w:trHeight w:val="420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ind w:firstLine="0"/>
              <w:jc w:val="both"/>
            </w:pPr>
            <w:r>
              <w:t>Способен</w:t>
            </w:r>
            <w:r>
              <w:t xml:space="preserve"> </w:t>
            </w:r>
            <w:r>
              <w:t>работать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информацией</w:t>
            </w:r>
            <w:r>
              <w:rPr>
                <w:rFonts w:ascii="Times New Roman"/>
              </w:rPr>
              <w:t xml:space="preserve">: </w:t>
            </w:r>
            <w:r>
              <w:t>находить</w:t>
            </w:r>
            <w:r>
              <w:rPr>
                <w:rFonts w:ascii="Times New Roman"/>
              </w:rPr>
              <w:t xml:space="preserve">, </w:t>
            </w:r>
            <w:r>
              <w:t>оценивать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использовать</w:t>
            </w:r>
            <w:r>
              <w:t xml:space="preserve"> </w:t>
            </w:r>
            <w:r>
              <w:t>информацию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различных</w:t>
            </w:r>
            <w:r>
              <w:t xml:space="preserve"> </w:t>
            </w:r>
            <w:r>
              <w:t>источников</w:t>
            </w:r>
            <w:r>
              <w:rPr>
                <w:rFonts w:ascii="Times New Roman"/>
              </w:rPr>
              <w:t xml:space="preserve">, </w:t>
            </w:r>
            <w:r>
              <w:t>необходимую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решения</w:t>
            </w:r>
            <w:r>
              <w:t xml:space="preserve"> </w:t>
            </w:r>
            <w:r>
              <w:t>научных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профессиональных</w:t>
            </w:r>
            <w:r>
              <w:t xml:space="preserve"> </w:t>
            </w:r>
            <w:r>
              <w:t>задач</w:t>
            </w:r>
            <w:r>
              <w:t xml:space="preserve"> </w:t>
            </w:r>
            <w:r>
              <w:rPr>
                <w:rFonts w:ascii="Times New Roman"/>
              </w:rPr>
              <w:t>(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основе</w:t>
            </w:r>
            <w:r>
              <w:t xml:space="preserve"> </w:t>
            </w:r>
            <w:r>
              <w:t>системного</w:t>
            </w:r>
            <w:r>
              <w:t xml:space="preserve"> </w:t>
            </w:r>
            <w:r>
              <w:t>подхода</w:t>
            </w:r>
            <w:r>
              <w:rPr>
                <w:rFonts w:ascii="Times New Roman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УК</w:t>
            </w:r>
            <w:r>
              <w:t>-5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 w:rsidP="00A30EB4">
            <w:pPr>
              <w:numPr>
                <w:ilvl w:val="0"/>
                <w:numId w:val="12"/>
              </w:numPr>
              <w:jc w:val="both"/>
              <w:rPr>
                <w:position w:val="4"/>
                <w:sz w:val="29"/>
                <w:szCs w:val="29"/>
              </w:rPr>
            </w:pPr>
            <w:r>
              <w:t>использует</w:t>
            </w:r>
            <w:r>
              <w:t xml:space="preserve"> </w:t>
            </w:r>
            <w:r>
              <w:t>различные</w:t>
            </w:r>
            <w:r>
              <w:t xml:space="preserve"> </w:t>
            </w:r>
            <w:r>
              <w:t>электронные</w:t>
            </w:r>
            <w:r>
              <w:t xml:space="preserve"> </w:t>
            </w:r>
            <w:r>
              <w:t>ресурсы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подготовки</w:t>
            </w:r>
            <w:r>
              <w:t xml:space="preserve"> </w:t>
            </w:r>
            <w:r>
              <w:t>индивидуальных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коллективных</w:t>
            </w:r>
            <w:r>
              <w:t xml:space="preserve"> </w:t>
            </w:r>
            <w:r>
              <w:t>сообщений</w:t>
            </w:r>
            <w:r>
              <w:rPr>
                <w:rFonts w:ascii="Times New Roman"/>
              </w:rPr>
              <w:t>.</w:t>
            </w:r>
          </w:p>
          <w:p w:rsidR="0034129C" w:rsidRDefault="00A30EB4" w:rsidP="00A30EB4">
            <w:pPr>
              <w:numPr>
                <w:ilvl w:val="0"/>
                <w:numId w:val="13"/>
              </w:numPr>
              <w:jc w:val="both"/>
              <w:rPr>
                <w:position w:val="4"/>
                <w:sz w:val="29"/>
                <w:szCs w:val="29"/>
              </w:rPr>
            </w:pPr>
            <w:r>
              <w:t>демонстрирует</w:t>
            </w:r>
            <w:r>
              <w:t xml:space="preserve"> </w:t>
            </w:r>
            <w:r>
              <w:t>умение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навыки</w:t>
            </w:r>
            <w:r>
              <w:t xml:space="preserve"> </w:t>
            </w:r>
            <w:r>
              <w:t>безопасного</w:t>
            </w:r>
            <w:r>
              <w:t xml:space="preserve"> </w:t>
            </w:r>
            <w:r>
              <w:t>использования</w:t>
            </w:r>
            <w:r>
              <w:t xml:space="preserve"> </w:t>
            </w:r>
            <w:r>
              <w:t>современных</w:t>
            </w:r>
            <w:r>
              <w:t xml:space="preserve"> </w:t>
            </w:r>
            <w:r>
              <w:t>информационных</w:t>
            </w:r>
            <w:r>
              <w:t xml:space="preserve"> </w:t>
            </w:r>
            <w:r>
              <w:t>технологий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сборе</w:t>
            </w:r>
            <w:r>
              <w:t xml:space="preserve"> </w:t>
            </w:r>
            <w:r>
              <w:t>необходимой</w:t>
            </w:r>
            <w:r>
              <w:t xml:space="preserve"> </w:t>
            </w:r>
            <w:r>
              <w:t>информации</w:t>
            </w:r>
            <w:r>
              <w:rPr>
                <w:rFonts w:ascii="Times New Roman"/>
              </w:rPr>
              <w:t xml:space="preserve">, </w:t>
            </w:r>
            <w:r>
              <w:t>ее</w:t>
            </w:r>
            <w:r>
              <w:t xml:space="preserve"> </w:t>
            </w:r>
            <w:r>
              <w:t>переработке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презентации</w:t>
            </w:r>
            <w:r>
              <w:t xml:space="preserve"> </w:t>
            </w:r>
            <w:r>
              <w:t>полученных</w:t>
            </w:r>
            <w:r>
              <w:t xml:space="preserve"> </w:t>
            </w:r>
            <w:r>
              <w:t>результатов</w:t>
            </w:r>
            <w:r>
              <w:rPr>
                <w:rFonts w:ascii="Times New Roman"/>
              </w:rPr>
              <w:t>.</w:t>
            </w:r>
          </w:p>
          <w:p w:rsidR="0034129C" w:rsidRDefault="00A30EB4">
            <w:pPr>
              <w:ind w:firstLine="0"/>
              <w:jc w:val="both"/>
            </w:pPr>
            <w:r>
              <w:rPr>
                <w:rFonts w:ascii="Times New Roman"/>
              </w:rPr>
              <w:t xml:space="preserve">- </w:t>
            </w:r>
            <w:r>
              <w:t>демонстрирует</w:t>
            </w:r>
            <w:r>
              <w:t xml:space="preserve"> </w:t>
            </w:r>
            <w:r>
              <w:t>умения</w:t>
            </w:r>
            <w:r>
              <w:t xml:space="preserve"> </w:t>
            </w:r>
            <w:r>
              <w:t>пользоваться</w:t>
            </w:r>
            <w:r>
              <w:t xml:space="preserve"> </w:t>
            </w:r>
            <w:r>
              <w:t>ЛМС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ind w:firstLine="0"/>
              <w:jc w:val="both"/>
            </w:pPr>
            <w:r>
              <w:rPr>
                <w:rFonts w:ascii="Times New Roman"/>
              </w:rPr>
              <w:t>-</w:t>
            </w:r>
            <w:r>
              <w:t>подготовка</w:t>
            </w:r>
            <w:r>
              <w:t xml:space="preserve"> </w:t>
            </w:r>
            <w:r>
              <w:t>индивидуальных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групповых</w:t>
            </w:r>
            <w:r>
              <w:t xml:space="preserve"> </w:t>
            </w:r>
            <w:r>
              <w:t>сообщений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семинарских</w:t>
            </w:r>
            <w:r>
              <w:t xml:space="preserve"> </w:t>
            </w:r>
            <w:r>
              <w:t>занятиях</w:t>
            </w:r>
            <w:r>
              <w:rPr>
                <w:rFonts w:ascii="Times New Roman"/>
              </w:rPr>
              <w:t>.</w:t>
            </w:r>
          </w:p>
          <w:p w:rsidR="0034129C" w:rsidRDefault="00A30EB4">
            <w:pPr>
              <w:ind w:firstLine="0"/>
              <w:jc w:val="both"/>
            </w:pPr>
            <w:r>
              <w:rPr>
                <w:rFonts w:ascii="Times New Roman"/>
              </w:rPr>
              <w:t xml:space="preserve">-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обсуждении</w:t>
            </w:r>
            <w:r>
              <w:t xml:space="preserve"> </w:t>
            </w:r>
            <w:r>
              <w:t>сообщений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кейсов</w:t>
            </w:r>
            <w:r>
              <w:rPr>
                <w:rFonts w:ascii="Times New Roman"/>
              </w:rPr>
              <w:t>.</w:t>
            </w:r>
          </w:p>
          <w:p w:rsidR="0034129C" w:rsidRDefault="00A30EB4">
            <w:pPr>
              <w:ind w:firstLine="0"/>
              <w:jc w:val="both"/>
            </w:pPr>
            <w:r>
              <w:rPr>
                <w:rFonts w:ascii="Times New Roman"/>
              </w:rPr>
              <w:t xml:space="preserve">- </w:t>
            </w:r>
            <w:r>
              <w:t>сдача</w:t>
            </w:r>
            <w:r>
              <w:t xml:space="preserve"> </w:t>
            </w:r>
            <w:r>
              <w:t>экзамена</w:t>
            </w:r>
            <w:r>
              <w:rPr>
                <w:rFonts w:ascii="Times New Roman"/>
              </w:rPr>
              <w:t>.</w:t>
            </w:r>
          </w:p>
          <w:p w:rsidR="0034129C" w:rsidRDefault="00A30EB4">
            <w:pPr>
              <w:ind w:firstLine="0"/>
              <w:jc w:val="both"/>
            </w:pPr>
            <w:r>
              <w:rPr>
                <w:rFonts w:ascii="Times New Roman"/>
              </w:rPr>
              <w:t xml:space="preserve">- </w:t>
            </w:r>
            <w:r>
              <w:t>ориентирование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информационной</w:t>
            </w:r>
            <w:r>
              <w:t xml:space="preserve"> </w:t>
            </w:r>
            <w:r>
              <w:t>среде</w:t>
            </w:r>
            <w:r>
              <w:t xml:space="preserve"> </w:t>
            </w:r>
            <w:r>
              <w:t>университета</w:t>
            </w:r>
            <w:r>
              <w:rPr>
                <w:rFonts w:ascii="Times New Roman"/>
              </w:rPr>
              <w:t>.</w:t>
            </w:r>
          </w:p>
        </w:tc>
      </w:tr>
      <w:tr w:rsidR="0034129C">
        <w:tblPrEx>
          <w:shd w:val="clear" w:color="auto" w:fill="auto"/>
        </w:tblPrEx>
        <w:trPr>
          <w:trHeight w:val="42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spacing w:before="0" w:after="0"/>
              <w:ind w:left="0" w:firstLine="0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Способен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вести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иссл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довательскую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деятел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ность</w:t>
            </w: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включая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анализ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проблем</w:t>
            </w: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постановку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целей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задач</w:t>
            </w: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выд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ление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объекта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д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метаисследования</w:t>
            </w: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ы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бор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способа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методов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исследования</w:t>
            </w: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также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оценку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его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УК</w:t>
            </w:r>
            <w:r>
              <w:t>-6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4129C" w:rsidRDefault="00A30EB4" w:rsidP="00A30EB4">
            <w:pPr>
              <w:pStyle w:val="5"/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position w:val="4"/>
                <w:sz w:val="29"/>
                <w:szCs w:val="29"/>
              </w:rPr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демонстрирует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знание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соци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логических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парадигм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мет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дологии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построения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социол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гического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исследования</w:t>
            </w: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0034129C" w:rsidRDefault="00A30EB4" w:rsidP="00A30EB4">
            <w:pPr>
              <w:pStyle w:val="5"/>
              <w:widowControl w:val="0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position w:val="4"/>
                <w:sz w:val="29"/>
                <w:szCs w:val="29"/>
              </w:rPr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демонстрирует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навыки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ставновки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исследовательских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задач</w:t>
            </w: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определения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предмета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объекта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исследования</w:t>
            </w:r>
          </w:p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after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-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демонстрирует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навыки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испол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зования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методов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социологич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ского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исследовани</w:t>
            </w: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ind w:firstLine="0"/>
              <w:jc w:val="both"/>
            </w:pPr>
            <w:r>
              <w:rPr>
                <w:rFonts w:ascii="Times New Roman"/>
              </w:rPr>
              <w:t>-</w:t>
            </w:r>
            <w:r>
              <w:t>подготовка</w:t>
            </w:r>
            <w:r>
              <w:t xml:space="preserve"> </w:t>
            </w:r>
            <w:r>
              <w:t>индивидуальных</w:t>
            </w:r>
            <w:r>
              <w:t xml:space="preserve">  </w:t>
            </w:r>
            <w:r>
              <w:t>и</w:t>
            </w:r>
            <w:r>
              <w:t xml:space="preserve"> </w:t>
            </w:r>
            <w:r>
              <w:t>групповых</w:t>
            </w:r>
            <w:r>
              <w:t xml:space="preserve">  </w:t>
            </w:r>
            <w:r>
              <w:t>сообщений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семинарских</w:t>
            </w:r>
            <w:r>
              <w:t xml:space="preserve"> </w:t>
            </w:r>
            <w:r>
              <w:t>занятиях</w:t>
            </w:r>
            <w:r>
              <w:rPr>
                <w:rFonts w:ascii="Times New Roman"/>
              </w:rPr>
              <w:t>.</w:t>
            </w:r>
          </w:p>
          <w:p w:rsidR="0034129C" w:rsidRDefault="00A30EB4">
            <w:pPr>
              <w:ind w:firstLine="0"/>
              <w:jc w:val="both"/>
            </w:pPr>
            <w:r>
              <w:rPr>
                <w:rFonts w:ascii="Times New Roman"/>
              </w:rPr>
              <w:t xml:space="preserve">-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обсуждении</w:t>
            </w:r>
            <w:r>
              <w:t xml:space="preserve">  </w:t>
            </w:r>
            <w:r>
              <w:t>сообщений</w:t>
            </w:r>
            <w:r>
              <w:rPr>
                <w:rFonts w:ascii="Times New Roman"/>
              </w:rPr>
              <w:t>.</w:t>
            </w:r>
          </w:p>
          <w:p w:rsidR="0034129C" w:rsidRDefault="00A30EB4">
            <w:pPr>
              <w:ind w:firstLine="0"/>
              <w:jc w:val="both"/>
            </w:pPr>
            <w:r>
              <w:rPr>
                <w:rFonts w:ascii="Times New Roman"/>
              </w:rPr>
              <w:t xml:space="preserve">- </w:t>
            </w:r>
            <w:r>
              <w:t>сдача</w:t>
            </w:r>
            <w:r>
              <w:t xml:space="preserve"> </w:t>
            </w:r>
            <w:r>
              <w:t>экзамена</w:t>
            </w:r>
            <w:r>
              <w:rPr>
                <w:rFonts w:ascii="Times New Roman"/>
              </w:rPr>
              <w:t>.</w:t>
            </w:r>
          </w:p>
        </w:tc>
      </w:tr>
      <w:tr w:rsidR="0034129C">
        <w:tblPrEx>
          <w:shd w:val="clear" w:color="auto" w:fill="auto"/>
        </w:tblPrEx>
        <w:trPr>
          <w:trHeight w:val="60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ind w:firstLine="0"/>
              <w:jc w:val="both"/>
            </w:pPr>
            <w:r>
              <w:lastRenderedPageBreak/>
              <w:t>Способен</w:t>
            </w:r>
            <w:r>
              <w:t xml:space="preserve"> </w:t>
            </w:r>
            <w:r>
              <w:t>грамотно</w:t>
            </w:r>
            <w:r>
              <w:t xml:space="preserve"> </w:t>
            </w:r>
            <w:r>
              <w:t>строить</w:t>
            </w:r>
            <w:r>
              <w:t xml:space="preserve"> </w:t>
            </w:r>
            <w:r>
              <w:t>коммуникацию</w:t>
            </w:r>
            <w:r>
              <w:rPr>
                <w:rFonts w:ascii="Times New Roman"/>
              </w:rPr>
              <w:t xml:space="preserve">, </w:t>
            </w:r>
            <w:r>
              <w:t>исходя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целей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ситуации</w:t>
            </w:r>
            <w:r>
              <w:t xml:space="preserve"> </w:t>
            </w:r>
            <w:r>
              <w:t>общения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УК</w:t>
            </w:r>
            <w:r>
              <w:t>-8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4129C" w:rsidRDefault="00A30EB4">
            <w:pPr>
              <w:ind w:firstLine="0"/>
              <w:jc w:val="both"/>
            </w:pPr>
            <w:r>
              <w:rPr>
                <w:rFonts w:ascii="Times New Roman"/>
              </w:rPr>
              <w:t xml:space="preserve">- </w:t>
            </w:r>
            <w:r>
              <w:t>демонстрирует</w:t>
            </w:r>
            <w:r>
              <w:t xml:space="preserve"> </w:t>
            </w:r>
            <w:r>
              <w:t>способность</w:t>
            </w:r>
            <w:r>
              <w:t xml:space="preserve"> </w:t>
            </w:r>
            <w:r>
              <w:t>формулировать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отстаивать</w:t>
            </w:r>
            <w:r>
              <w:t xml:space="preserve"> </w:t>
            </w:r>
            <w:r>
              <w:t>определенные</w:t>
            </w:r>
            <w:r>
              <w:t xml:space="preserve"> </w:t>
            </w:r>
            <w:r>
              <w:t>точки</w:t>
            </w:r>
            <w:r>
              <w:t xml:space="preserve"> </w:t>
            </w:r>
            <w:r>
              <w:t>зрения</w:t>
            </w:r>
            <w:r>
              <w:rPr>
                <w:rFonts w:ascii="Times New Roman"/>
              </w:rPr>
              <w:t>.</w:t>
            </w:r>
          </w:p>
          <w:p w:rsidR="0034129C" w:rsidRDefault="00A30EB4">
            <w:pPr>
              <w:ind w:firstLine="0"/>
              <w:jc w:val="both"/>
            </w:pPr>
            <w:r>
              <w:rPr>
                <w:rFonts w:ascii="Times New Roman"/>
              </w:rPr>
              <w:t xml:space="preserve">- </w:t>
            </w:r>
            <w:r>
              <w:t>владеет</w:t>
            </w:r>
            <w:r>
              <w:t xml:space="preserve"> </w:t>
            </w:r>
            <w:r>
              <w:t>навыками</w:t>
            </w:r>
            <w:r>
              <w:t xml:space="preserve"> </w:t>
            </w:r>
            <w:r>
              <w:t>публичной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письменной</w:t>
            </w:r>
            <w:r>
              <w:t xml:space="preserve"> </w:t>
            </w:r>
            <w:r>
              <w:t>аргументации</w:t>
            </w:r>
            <w:r>
              <w:rPr>
                <w:rFonts w:ascii="Times New Roman"/>
              </w:rPr>
              <w:t xml:space="preserve">, </w:t>
            </w:r>
            <w:r>
              <w:t>анализа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интерпретации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ind w:firstLine="0"/>
              <w:jc w:val="both"/>
            </w:pPr>
            <w:r>
              <w:rPr>
                <w:rFonts w:ascii="Times New Roman"/>
              </w:rPr>
              <w:t>-</w:t>
            </w:r>
            <w:r>
              <w:t>подготовка</w:t>
            </w:r>
            <w:r>
              <w:t xml:space="preserve"> </w:t>
            </w:r>
            <w:r>
              <w:t>индивидуальных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групповых</w:t>
            </w:r>
            <w:r>
              <w:t xml:space="preserve"> </w:t>
            </w:r>
            <w:r>
              <w:t>сообщений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семинарских</w:t>
            </w:r>
            <w:r>
              <w:t xml:space="preserve"> </w:t>
            </w:r>
            <w:r>
              <w:t>занятиях</w:t>
            </w:r>
            <w:r>
              <w:rPr>
                <w:rFonts w:ascii="Times New Roman"/>
              </w:rPr>
              <w:t>.</w:t>
            </w:r>
          </w:p>
          <w:p w:rsidR="0034129C" w:rsidRDefault="00A30EB4">
            <w:pPr>
              <w:ind w:firstLine="0"/>
              <w:jc w:val="both"/>
            </w:pPr>
            <w:r>
              <w:rPr>
                <w:rFonts w:ascii="Times New Roman"/>
              </w:rPr>
              <w:t xml:space="preserve">-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обсуждении</w:t>
            </w:r>
            <w:r>
              <w:t xml:space="preserve"> </w:t>
            </w:r>
            <w:r>
              <w:t>сообщений</w:t>
            </w:r>
            <w:r>
              <w:rPr>
                <w:rFonts w:ascii="Times New Roman"/>
              </w:rPr>
              <w:t>.</w:t>
            </w:r>
          </w:p>
          <w:p w:rsidR="0034129C" w:rsidRDefault="00A30EB4" w:rsidP="00A30EB4">
            <w:pPr>
              <w:numPr>
                <w:ilvl w:val="0"/>
                <w:numId w:val="16"/>
              </w:numPr>
              <w:jc w:val="both"/>
              <w:rPr>
                <w:position w:val="4"/>
                <w:sz w:val="29"/>
                <w:szCs w:val="29"/>
              </w:rPr>
            </w:pPr>
            <w:r>
              <w:t>обсуждение</w:t>
            </w:r>
            <w:r>
              <w:t xml:space="preserve"> </w:t>
            </w:r>
            <w:r>
              <w:t>кейсов</w:t>
            </w:r>
            <w:r>
              <w:rPr>
                <w:rFonts w:ascii="Times New Roman"/>
              </w:rPr>
              <w:t>.</w:t>
            </w:r>
          </w:p>
          <w:p w:rsidR="0034129C" w:rsidRDefault="00A30EB4" w:rsidP="00A30EB4">
            <w:pPr>
              <w:numPr>
                <w:ilvl w:val="0"/>
                <w:numId w:val="17"/>
              </w:numPr>
              <w:jc w:val="both"/>
              <w:rPr>
                <w:position w:val="4"/>
                <w:sz w:val="29"/>
                <w:szCs w:val="29"/>
              </w:rPr>
            </w:pPr>
            <w:r>
              <w:t>сдача</w:t>
            </w:r>
            <w:r>
              <w:t xml:space="preserve"> </w:t>
            </w:r>
            <w:r>
              <w:t>экзамена</w:t>
            </w:r>
            <w:r>
              <w:rPr>
                <w:rFonts w:ascii="Times New Roman"/>
              </w:rPr>
              <w:t>.</w:t>
            </w:r>
          </w:p>
        </w:tc>
      </w:tr>
      <w:tr w:rsidR="0034129C">
        <w:tblPrEx>
          <w:shd w:val="clear" w:color="auto" w:fill="auto"/>
        </w:tblPrEx>
        <w:trPr>
          <w:trHeight w:val="60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ind w:firstLine="0"/>
              <w:jc w:val="both"/>
            </w:pPr>
            <w:r>
              <w:t>Способен</w:t>
            </w:r>
            <w:r>
              <w:t xml:space="preserve"> </w:t>
            </w:r>
            <w:r>
              <w:t>критически</w:t>
            </w:r>
            <w:r>
              <w:t xml:space="preserve"> </w:t>
            </w:r>
            <w:r>
              <w:t>оценивать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переосмыслять</w:t>
            </w:r>
            <w:r>
              <w:t xml:space="preserve"> </w:t>
            </w:r>
            <w:r>
              <w:t>накопленный</w:t>
            </w:r>
            <w:r>
              <w:t xml:space="preserve"> </w:t>
            </w:r>
            <w:r>
              <w:t>опыт</w:t>
            </w:r>
            <w:r>
              <w:t xml:space="preserve"> </w:t>
            </w:r>
            <w:r>
              <w:rPr>
                <w:rFonts w:ascii="Times New Roman"/>
              </w:rPr>
              <w:t>(</w:t>
            </w:r>
            <w:r>
              <w:t>собственный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чужой</w:t>
            </w:r>
            <w:r>
              <w:rPr>
                <w:rFonts w:ascii="Times New Roman"/>
              </w:rPr>
              <w:t xml:space="preserve">), </w:t>
            </w:r>
            <w:r>
              <w:t>рефлексировать</w:t>
            </w:r>
            <w:r>
              <w:t xml:space="preserve"> </w:t>
            </w:r>
            <w:r>
              <w:t>профессиональную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социальную</w:t>
            </w:r>
            <w:r>
              <w:t xml:space="preserve"> </w:t>
            </w:r>
            <w:r>
              <w:t>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УК</w:t>
            </w:r>
            <w:r>
              <w:t>-9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4129C" w:rsidRDefault="00A30EB4" w:rsidP="00A30EB4">
            <w:pPr>
              <w:numPr>
                <w:ilvl w:val="0"/>
                <w:numId w:val="18"/>
              </w:numPr>
              <w:jc w:val="both"/>
              <w:rPr>
                <w:position w:val="4"/>
                <w:sz w:val="29"/>
                <w:szCs w:val="29"/>
              </w:rPr>
            </w:pPr>
            <w:r>
              <w:t>демонстрирует</w:t>
            </w:r>
            <w:r>
              <w:t xml:space="preserve"> </w:t>
            </w:r>
            <w:r>
              <w:t>умение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навыки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информацией</w:t>
            </w:r>
            <w:r>
              <w:rPr>
                <w:rFonts w:ascii="Times New Roman"/>
              </w:rPr>
              <w:t>.</w:t>
            </w:r>
          </w:p>
          <w:p w:rsidR="0034129C" w:rsidRDefault="00A30EB4" w:rsidP="00A30EB4">
            <w:pPr>
              <w:numPr>
                <w:ilvl w:val="0"/>
                <w:numId w:val="19"/>
              </w:numPr>
              <w:jc w:val="both"/>
              <w:rPr>
                <w:position w:val="4"/>
                <w:sz w:val="29"/>
                <w:szCs w:val="29"/>
              </w:rPr>
            </w:pPr>
            <w:r>
              <w:t>обобщения</w:t>
            </w:r>
            <w:r>
              <w:rPr>
                <w:rFonts w:ascii="Times New Roman"/>
              </w:rPr>
              <w:t xml:space="preserve">, </w:t>
            </w:r>
            <w:r>
              <w:t>выводы</w:t>
            </w:r>
            <w:r>
              <w:t xml:space="preserve"> </w:t>
            </w:r>
            <w:r>
              <w:t>со</w:t>
            </w:r>
            <w:r>
              <w:t xml:space="preserve"> </w:t>
            </w:r>
            <w:r>
              <w:t>ссылкой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различные</w:t>
            </w:r>
            <w:r>
              <w:t xml:space="preserve"> </w:t>
            </w:r>
            <w:r>
              <w:t>источники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 w:rsidP="00A30EB4">
            <w:pPr>
              <w:pStyle w:val="5"/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position w:val="4"/>
                <w:sz w:val="29"/>
                <w:szCs w:val="29"/>
              </w:rPr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подготовка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индивид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у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альных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групповых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общений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на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семина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р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ских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занятиях</w:t>
            </w: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. </w:t>
            </w:r>
          </w:p>
          <w:p w:rsidR="0034129C" w:rsidRDefault="00A30EB4" w:rsidP="00A30EB4">
            <w:pPr>
              <w:pStyle w:val="5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position w:val="4"/>
                <w:sz w:val="29"/>
                <w:szCs w:val="29"/>
              </w:rPr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сдача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экзамена</w:t>
            </w: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0034129C">
        <w:tblPrEx>
          <w:shd w:val="clear" w:color="auto" w:fill="auto"/>
        </w:tblPrEx>
        <w:trPr>
          <w:trHeight w:val="60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spacing w:before="0" w:after="240"/>
              <w:ind w:left="0" w:firstLine="0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lastRenderedPageBreak/>
              <w:t>способен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использовать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нормативные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правовые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документы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своей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ПК</w:t>
            </w:r>
            <w:r>
              <w:t>-3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4129C" w:rsidRDefault="00A30EB4" w:rsidP="00A30EB4">
            <w:pPr>
              <w:pStyle w:val="5"/>
              <w:widowControl w:val="0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position w:val="4"/>
                <w:sz w:val="29"/>
                <w:szCs w:val="29"/>
              </w:rPr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демонстрирует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умение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выки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работать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нормативн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ы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документами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для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анализа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социальных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проблем</w:t>
            </w: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0034129C" w:rsidRDefault="00A30EB4" w:rsidP="00A30EB4">
            <w:pPr>
              <w:pStyle w:val="5"/>
              <w:widowControl w:val="0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position w:val="4"/>
                <w:sz w:val="29"/>
                <w:szCs w:val="29"/>
              </w:rPr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обобщения</w:t>
            </w: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выводы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со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ссы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л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кой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на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различные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источники</w:t>
            </w: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after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-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подготовка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индивидуал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ных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групповых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сообщ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ний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на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семинарских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зан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я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тиях</w:t>
            </w: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. </w:t>
            </w:r>
          </w:p>
          <w:p w:rsidR="0034129C" w:rsidRDefault="00A30EB4" w:rsidP="00A30EB4">
            <w:pPr>
              <w:pStyle w:val="5"/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position w:val="4"/>
                <w:sz w:val="29"/>
                <w:szCs w:val="29"/>
              </w:rPr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сдача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экзамена</w:t>
            </w: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</w:tr>
    </w:tbl>
    <w:p w:rsidR="0034129C" w:rsidRDefault="0034129C">
      <w:pPr>
        <w:pStyle w:val="a1"/>
        <w:ind w:firstLine="431"/>
        <w:jc w:val="both"/>
      </w:pPr>
    </w:p>
    <w:p w:rsidR="0034129C" w:rsidRDefault="00A30EB4" w:rsidP="00A30EB4">
      <w:pPr>
        <w:pStyle w:val="1"/>
        <w:numPr>
          <w:ilvl w:val="0"/>
          <w:numId w:val="1"/>
        </w:numPr>
        <w:tabs>
          <w:tab w:val="clear" w:pos="323"/>
          <w:tab w:val="num" w:pos="808"/>
        </w:tabs>
        <w:spacing w:before="0" w:after="0"/>
        <w:ind w:left="377"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Место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дисциплины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программы</w:t>
      </w:r>
      <w:r>
        <w:rPr>
          <w:rFonts w:ascii="Times New Roman"/>
          <w:sz w:val="24"/>
          <w:szCs w:val="24"/>
        </w:rPr>
        <w:t>.</w:t>
      </w:r>
    </w:p>
    <w:p w:rsidR="0034129C" w:rsidRDefault="0034129C">
      <w:pPr>
        <w:pStyle w:val="a1"/>
      </w:pPr>
    </w:p>
    <w:p w:rsidR="0034129C" w:rsidRDefault="00A30EB4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Настоящая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дисциплина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относится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к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циклу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дисциплин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Б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.1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«гуманитарный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социальный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экон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мический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цикл»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блоку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дисциплин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обеспечивающих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начальную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бакалаврскую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подготовку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.</w:t>
      </w:r>
    </w:p>
    <w:p w:rsidR="0034129C" w:rsidRDefault="00A30EB4">
      <w:pPr>
        <w:pStyle w:val="ab"/>
        <w:ind w:left="0" w:firstLine="431"/>
        <w:jc w:val="both"/>
      </w:pPr>
      <w:r>
        <w:tab/>
        <w:t>Для освоения учебной дисциплины</w:t>
      </w:r>
      <w:r>
        <w:rPr>
          <w:rFonts w:ascii="Times New Roman"/>
        </w:rPr>
        <w:t xml:space="preserve">, </w:t>
      </w:r>
      <w:r>
        <w:t>студенты должны владеть следующими знани</w:t>
      </w:r>
      <w:r>
        <w:t>я</w:t>
      </w:r>
      <w:r>
        <w:t>ми и компетенциями</w:t>
      </w:r>
      <w:r>
        <w:rPr>
          <w:rFonts w:ascii="Times New Roman"/>
        </w:rPr>
        <w:t>:</w:t>
      </w:r>
    </w:p>
    <w:p w:rsidR="0034129C" w:rsidRDefault="00A30EB4" w:rsidP="00A30EB4">
      <w:pPr>
        <w:pStyle w:val="5"/>
        <w:widowControl w:val="0"/>
        <w:numPr>
          <w:ilvl w:val="2"/>
          <w:numId w:val="25"/>
        </w:numPr>
        <w:tabs>
          <w:tab w:val="clear" w:pos="349"/>
          <w:tab w:val="num" w:pos="8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378" w:firstLine="53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знаниями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по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российской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мировой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истории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обществознанию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;</w:t>
      </w:r>
    </w:p>
    <w:p w:rsidR="0034129C" w:rsidRDefault="00A30EB4" w:rsidP="00A30EB4">
      <w:pPr>
        <w:pStyle w:val="5"/>
        <w:widowControl w:val="0"/>
        <w:numPr>
          <w:ilvl w:val="2"/>
          <w:numId w:val="26"/>
        </w:numPr>
        <w:tabs>
          <w:tab w:val="clear" w:pos="349"/>
          <w:tab w:val="num" w:pos="8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378" w:firstLine="53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аналитическими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компетенциями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: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чтение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анализ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научных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текстов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;</w:t>
      </w:r>
    </w:p>
    <w:p w:rsidR="0034129C" w:rsidRDefault="00A30EB4" w:rsidP="00A30EB4">
      <w:pPr>
        <w:pStyle w:val="5"/>
        <w:widowControl w:val="0"/>
        <w:numPr>
          <w:ilvl w:val="2"/>
          <w:numId w:val="27"/>
        </w:numPr>
        <w:tabs>
          <w:tab w:val="clear" w:pos="349"/>
          <w:tab w:val="num" w:pos="8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378" w:firstLine="53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навыками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работы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ПК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офисными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пакетами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на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уровне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пользователя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.</w:t>
      </w:r>
    </w:p>
    <w:p w:rsidR="0034129C" w:rsidRDefault="00A30EB4">
      <w:pPr>
        <w:pStyle w:val="a1"/>
        <w:ind w:firstLine="431"/>
        <w:jc w:val="both"/>
      </w:pPr>
      <w:r>
        <w:rPr>
          <w:rFonts w:hAnsi="Times New Roman"/>
        </w:rPr>
        <w:t>Основные положения дисциплины должны быть использованы в дальнейшем при изучении следующих дисциплин</w:t>
      </w:r>
      <w:r>
        <w:t>:</w:t>
      </w:r>
    </w:p>
    <w:p w:rsidR="0034129C" w:rsidRDefault="00A30EB4" w:rsidP="00A30EB4">
      <w:pPr>
        <w:pStyle w:val="5"/>
        <w:widowControl w:val="0"/>
        <w:numPr>
          <w:ilvl w:val="0"/>
          <w:numId w:val="28"/>
        </w:numPr>
        <w:tabs>
          <w:tab w:val="clear" w:pos="354"/>
          <w:tab w:val="num" w:pos="8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384" w:firstLine="47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Теория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организаций</w:t>
      </w:r>
    </w:p>
    <w:p w:rsidR="0034129C" w:rsidRDefault="00A30EB4" w:rsidP="00A30EB4">
      <w:pPr>
        <w:pStyle w:val="5"/>
        <w:widowControl w:val="0"/>
        <w:numPr>
          <w:ilvl w:val="0"/>
          <w:numId w:val="29"/>
        </w:numPr>
        <w:tabs>
          <w:tab w:val="clear" w:pos="354"/>
          <w:tab w:val="num" w:pos="8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384" w:firstLine="47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Экономика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фирмы</w:t>
      </w:r>
    </w:p>
    <w:p w:rsidR="0034129C" w:rsidRDefault="00A30EB4" w:rsidP="00A30EB4">
      <w:pPr>
        <w:pStyle w:val="5"/>
        <w:widowControl w:val="0"/>
        <w:numPr>
          <w:ilvl w:val="0"/>
          <w:numId w:val="30"/>
        </w:numPr>
        <w:tabs>
          <w:tab w:val="clear" w:pos="354"/>
          <w:tab w:val="num" w:pos="8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384" w:firstLine="47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Теория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история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менеджмента</w:t>
      </w:r>
    </w:p>
    <w:p w:rsidR="0034129C" w:rsidRDefault="00A30EB4" w:rsidP="00A30EB4">
      <w:pPr>
        <w:pStyle w:val="5"/>
        <w:widowControl w:val="0"/>
        <w:numPr>
          <w:ilvl w:val="0"/>
          <w:numId w:val="31"/>
        </w:numPr>
        <w:tabs>
          <w:tab w:val="clear" w:pos="354"/>
          <w:tab w:val="num" w:pos="8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384" w:firstLine="47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Стратегический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менеджмент</w:t>
      </w:r>
    </w:p>
    <w:p w:rsidR="0034129C" w:rsidRDefault="00A30EB4" w:rsidP="00A30EB4">
      <w:pPr>
        <w:pStyle w:val="5"/>
        <w:widowControl w:val="0"/>
        <w:numPr>
          <w:ilvl w:val="0"/>
          <w:numId w:val="32"/>
        </w:numPr>
        <w:tabs>
          <w:tab w:val="clear" w:pos="354"/>
          <w:tab w:val="num" w:pos="8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384" w:firstLine="47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Методы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научных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исследований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в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менеджменте</w:t>
      </w:r>
    </w:p>
    <w:p w:rsidR="0034129C" w:rsidRDefault="00A30EB4" w:rsidP="00A30EB4">
      <w:pPr>
        <w:pStyle w:val="5"/>
        <w:widowControl w:val="0"/>
        <w:numPr>
          <w:ilvl w:val="0"/>
          <w:numId w:val="33"/>
        </w:numPr>
        <w:tabs>
          <w:tab w:val="clear" w:pos="354"/>
          <w:tab w:val="num" w:pos="8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384" w:firstLine="47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Маркетинговые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исследования</w:t>
      </w:r>
    </w:p>
    <w:p w:rsidR="0034129C" w:rsidRDefault="0034129C">
      <w:pPr>
        <w:pStyle w:val="ab"/>
        <w:ind w:left="0" w:firstLine="431"/>
        <w:jc w:val="both"/>
      </w:pPr>
    </w:p>
    <w:p w:rsidR="0034129C" w:rsidRDefault="00A30EB4" w:rsidP="00A30EB4">
      <w:pPr>
        <w:pStyle w:val="1"/>
        <w:numPr>
          <w:ilvl w:val="0"/>
          <w:numId w:val="1"/>
        </w:numPr>
        <w:tabs>
          <w:tab w:val="clear" w:pos="323"/>
          <w:tab w:val="num" w:pos="808"/>
        </w:tabs>
        <w:spacing w:before="0" w:after="0"/>
        <w:ind w:left="377"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Тематический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план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учебной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дисциплины</w:t>
      </w:r>
      <w:r>
        <w:rPr>
          <w:rFonts w:ascii="Times New Roman"/>
          <w:sz w:val="24"/>
          <w:szCs w:val="24"/>
        </w:rPr>
        <w:t>.</w:t>
      </w:r>
    </w:p>
    <w:p w:rsidR="0034129C" w:rsidRDefault="0034129C">
      <w:pPr>
        <w:pStyle w:val="a1"/>
      </w:pPr>
    </w:p>
    <w:p w:rsidR="0034129C" w:rsidRDefault="00A30EB4">
      <w:pPr>
        <w:pStyle w:val="a1"/>
        <w:ind w:firstLine="431"/>
        <w:jc w:val="both"/>
      </w:pPr>
      <w:r>
        <w:rPr>
          <w:rFonts w:hAnsi="Times New Roman"/>
        </w:rPr>
        <w:t xml:space="preserve">ОБЪЕМ ДИСЦИПЛИНЫ </w:t>
      </w:r>
      <w:r>
        <w:t>- 4</w:t>
      </w:r>
      <w:r>
        <w:rPr>
          <w:rFonts w:hAnsi="Times New Roman"/>
        </w:rPr>
        <w:t>зачетных единиц</w:t>
      </w:r>
    </w:p>
    <w:p w:rsidR="0034129C" w:rsidRDefault="0034129C">
      <w:pPr>
        <w:pStyle w:val="a1"/>
        <w:ind w:firstLine="431"/>
        <w:jc w:val="both"/>
      </w:pPr>
    </w:p>
    <w:p w:rsidR="0034129C" w:rsidRDefault="0034129C">
      <w:pPr>
        <w:pStyle w:val="a1"/>
        <w:ind w:firstLine="431"/>
        <w:jc w:val="both"/>
      </w:pPr>
    </w:p>
    <w:p w:rsidR="0034129C" w:rsidRDefault="0034129C">
      <w:pPr>
        <w:pStyle w:val="a1"/>
        <w:ind w:firstLine="431"/>
        <w:jc w:val="both"/>
      </w:pPr>
    </w:p>
    <w:tbl>
      <w:tblPr>
        <w:tblStyle w:val="TableNormal"/>
        <w:tblW w:w="101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35"/>
        <w:gridCol w:w="4677"/>
        <w:gridCol w:w="992"/>
        <w:gridCol w:w="850"/>
        <w:gridCol w:w="850"/>
        <w:gridCol w:w="993"/>
        <w:gridCol w:w="1276"/>
      </w:tblGrid>
      <w:tr w:rsidR="0034129C">
        <w:trPr>
          <w:trHeight w:val="31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Название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 xml:space="preserve">Всего часов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Аудиторные часы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Самосто</w:t>
            </w:r>
            <w:r>
              <w:rPr>
                <w:rFonts w:hAnsi="Times New Roman"/>
              </w:rPr>
              <w:t>я</w:t>
            </w:r>
            <w:r>
              <w:rPr>
                <w:rFonts w:hAnsi="Times New Roman"/>
              </w:rPr>
              <w:t>тельная работа</w:t>
            </w:r>
          </w:p>
        </w:tc>
      </w:tr>
      <w:tr w:rsidR="0034129C">
        <w:trPr>
          <w:trHeight w:val="91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9C" w:rsidRDefault="0034129C"/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9C" w:rsidRDefault="0034129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9C" w:rsidRDefault="0034129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>к</w:t>
            </w:r>
            <w:r>
              <w:rPr>
                <w:rFonts w:hAnsi="Times New Roman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Сем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>нары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Пра</w:t>
            </w:r>
            <w:r>
              <w:rPr>
                <w:rFonts w:hAnsi="Times New Roman"/>
              </w:rPr>
              <w:t>к</w:t>
            </w:r>
            <w:r>
              <w:rPr>
                <w:rFonts w:hAnsi="Times New Roman"/>
              </w:rPr>
              <w:t>тич</w:t>
            </w:r>
            <w:r>
              <w:rPr>
                <w:rFonts w:hAnsi="Times New Roman"/>
              </w:rPr>
              <w:t>е</w:t>
            </w:r>
            <w:r>
              <w:rPr>
                <w:rFonts w:hAnsi="Times New Roman"/>
              </w:rPr>
              <w:t>ские занятия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9C" w:rsidRDefault="0034129C"/>
        </w:tc>
      </w:tr>
      <w:tr w:rsidR="0034129C">
        <w:trPr>
          <w:trHeight w:val="3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Введение в социологию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B"/>
              <w:ind w:firstLine="0"/>
              <w:jc w:val="both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B"/>
              <w:ind w:firstLine="0"/>
              <w:jc w:val="both"/>
            </w:pPr>
            <w:r>
              <w:t>10</w:t>
            </w:r>
          </w:p>
        </w:tc>
      </w:tr>
      <w:tr w:rsidR="0034129C">
        <w:trPr>
          <w:trHeight w:val="6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Теоретико</w:t>
            </w:r>
            <w:r>
              <w:t>-</w:t>
            </w:r>
            <w:r>
              <w:rPr>
                <w:rFonts w:hAnsi="Times New Roman"/>
              </w:rPr>
              <w:t>методологические основания социологии как научной дисциплины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B"/>
              <w:ind w:firstLine="0"/>
              <w:jc w:val="both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B"/>
              <w:ind w:firstLine="0"/>
              <w:jc w:val="both"/>
            </w:pPr>
            <w:r>
              <w:t>24</w:t>
            </w:r>
          </w:p>
        </w:tc>
      </w:tr>
      <w:tr w:rsidR="0034129C">
        <w:trPr>
          <w:trHeight w:val="3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Основные социологические категории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B"/>
              <w:ind w:firstLine="0"/>
              <w:jc w:val="both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B"/>
              <w:ind w:firstLine="0"/>
              <w:jc w:val="both"/>
            </w:pPr>
            <w:r>
              <w:t>24</w:t>
            </w:r>
          </w:p>
        </w:tc>
      </w:tr>
      <w:tr w:rsidR="0034129C">
        <w:trPr>
          <w:trHeight w:val="3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Социальная структура и неравенство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B"/>
              <w:ind w:firstLine="0"/>
              <w:jc w:val="both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B"/>
              <w:ind w:firstLine="0"/>
              <w:jc w:val="both"/>
            </w:pPr>
            <w:r>
              <w:t>10</w:t>
            </w:r>
          </w:p>
        </w:tc>
      </w:tr>
      <w:tr w:rsidR="0034129C">
        <w:trPr>
          <w:trHeight w:val="3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Социальные институты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B"/>
              <w:ind w:firstLine="0"/>
              <w:jc w:val="both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B"/>
              <w:ind w:firstLine="0"/>
              <w:jc w:val="both"/>
            </w:pPr>
            <w:r>
              <w:t>18</w:t>
            </w:r>
          </w:p>
        </w:tc>
      </w:tr>
      <w:tr w:rsidR="0034129C">
        <w:trPr>
          <w:trHeight w:val="6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Социальные процессы и изменения устро</w:t>
            </w:r>
            <w:r>
              <w:rPr>
                <w:rFonts w:hAnsi="Times New Roman"/>
              </w:rPr>
              <w:t>й</w:t>
            </w:r>
            <w:r>
              <w:rPr>
                <w:rFonts w:hAnsi="Times New Roman"/>
              </w:rPr>
              <w:t>ства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B"/>
              <w:ind w:firstLine="0"/>
              <w:jc w:val="both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B"/>
              <w:ind w:firstLine="0"/>
              <w:jc w:val="both"/>
            </w:pPr>
            <w:r>
              <w:t>10</w:t>
            </w:r>
          </w:p>
        </w:tc>
      </w:tr>
      <w:tr w:rsidR="0034129C">
        <w:trPr>
          <w:trHeight w:val="3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152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96</w:t>
            </w:r>
          </w:p>
        </w:tc>
      </w:tr>
    </w:tbl>
    <w:p w:rsidR="0034129C" w:rsidRDefault="0034129C">
      <w:pPr>
        <w:pStyle w:val="a1"/>
        <w:ind w:firstLine="431"/>
        <w:jc w:val="both"/>
      </w:pPr>
    </w:p>
    <w:p w:rsidR="0034129C" w:rsidRDefault="0034129C">
      <w:pPr>
        <w:pStyle w:val="a1"/>
        <w:ind w:firstLine="431"/>
        <w:jc w:val="both"/>
      </w:pPr>
    </w:p>
    <w:p w:rsidR="0034129C" w:rsidRDefault="0034129C">
      <w:pPr>
        <w:pStyle w:val="a1"/>
        <w:ind w:firstLine="431"/>
        <w:jc w:val="both"/>
      </w:pPr>
    </w:p>
    <w:p w:rsidR="0034129C" w:rsidRDefault="0034129C">
      <w:pPr>
        <w:pStyle w:val="a1"/>
        <w:ind w:firstLine="431"/>
        <w:jc w:val="both"/>
      </w:pPr>
    </w:p>
    <w:p w:rsidR="0034129C" w:rsidRDefault="00A30EB4" w:rsidP="00A30EB4">
      <w:pPr>
        <w:pStyle w:val="1"/>
        <w:numPr>
          <w:ilvl w:val="0"/>
          <w:numId w:val="1"/>
        </w:numPr>
        <w:tabs>
          <w:tab w:val="clear" w:pos="323"/>
          <w:tab w:val="num" w:pos="808"/>
        </w:tabs>
        <w:spacing w:before="0" w:after="0"/>
        <w:ind w:left="377"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Формы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контроля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студентов</w:t>
      </w:r>
      <w:r>
        <w:rPr>
          <w:rFonts w:ascii="Times New Roman"/>
          <w:sz w:val="24"/>
          <w:szCs w:val="24"/>
        </w:rPr>
        <w:t>.</w:t>
      </w:r>
    </w:p>
    <w:p w:rsidR="0034129C" w:rsidRDefault="0034129C">
      <w:pPr>
        <w:pStyle w:val="a1"/>
      </w:pPr>
    </w:p>
    <w:tbl>
      <w:tblPr>
        <w:tblStyle w:val="TableNormal"/>
        <w:tblW w:w="10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63"/>
        <w:gridCol w:w="1465"/>
        <w:gridCol w:w="371"/>
        <w:gridCol w:w="371"/>
        <w:gridCol w:w="371"/>
        <w:gridCol w:w="373"/>
        <w:gridCol w:w="370"/>
        <w:gridCol w:w="370"/>
        <w:gridCol w:w="370"/>
        <w:gridCol w:w="370"/>
        <w:gridCol w:w="370"/>
        <w:gridCol w:w="370"/>
        <w:gridCol w:w="373"/>
        <w:gridCol w:w="370"/>
        <w:gridCol w:w="370"/>
        <w:gridCol w:w="369"/>
        <w:gridCol w:w="2133"/>
      </w:tblGrid>
      <w:tr w:rsidR="0034129C">
        <w:trPr>
          <w:trHeight w:val="330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Тип контр</w:t>
            </w:r>
            <w:r>
              <w:rPr>
                <w:rFonts w:hAnsi="Times New Roman"/>
              </w:rPr>
              <w:t>о</w:t>
            </w:r>
            <w:r>
              <w:rPr>
                <w:rFonts w:hAnsi="Times New Roman"/>
              </w:rPr>
              <w:t>ля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Форма ко</w:t>
            </w:r>
            <w:r>
              <w:rPr>
                <w:rFonts w:hAnsi="Times New Roman"/>
              </w:rPr>
              <w:t>н</w:t>
            </w:r>
            <w:r>
              <w:rPr>
                <w:rFonts w:hAnsi="Times New Roman"/>
              </w:rPr>
              <w:t>троля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 xml:space="preserve">1 </w:t>
            </w:r>
            <w:r>
              <w:rPr>
                <w:rFonts w:hAnsi="Times New Roman"/>
              </w:rPr>
              <w:t>модуль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 xml:space="preserve">2 </w:t>
            </w:r>
            <w:r>
              <w:rPr>
                <w:rFonts w:hAnsi="Times New Roman"/>
              </w:rPr>
              <w:t>модуль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 xml:space="preserve">Параметры </w:t>
            </w:r>
            <w:r>
              <w:t>**</w:t>
            </w:r>
          </w:p>
        </w:tc>
      </w:tr>
      <w:tr w:rsidR="0034129C">
        <w:trPr>
          <w:trHeight w:val="330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9C" w:rsidRDefault="0034129C"/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9C" w:rsidRDefault="0034129C"/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1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4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6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7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3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4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7</w:t>
            </w: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9C" w:rsidRDefault="0034129C"/>
        </w:tc>
      </w:tr>
      <w:tr w:rsidR="0034129C">
        <w:trPr>
          <w:trHeight w:val="152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Контрол</w:t>
            </w:r>
            <w:r>
              <w:rPr>
                <w:rFonts w:hAnsi="Times New Roman"/>
              </w:rPr>
              <w:t>ь</w:t>
            </w:r>
            <w:r>
              <w:rPr>
                <w:rFonts w:hAnsi="Times New Roman"/>
              </w:rPr>
              <w:t>ная работа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B"/>
              <w:ind w:firstLine="0"/>
              <w:jc w:val="both"/>
            </w:pPr>
            <w:r>
              <w:t>*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Письменная раб</w:t>
            </w:r>
            <w:r>
              <w:rPr>
                <w:rFonts w:hAnsi="Times New Roman"/>
              </w:rPr>
              <w:t>о</w:t>
            </w:r>
            <w:r>
              <w:rPr>
                <w:rFonts w:hAnsi="Times New Roman"/>
              </w:rPr>
              <w:t xml:space="preserve">та </w:t>
            </w:r>
            <w:r>
              <w:t>(</w:t>
            </w:r>
            <w:r>
              <w:rPr>
                <w:rFonts w:hAnsi="Times New Roman"/>
              </w:rPr>
              <w:t>тест</w:t>
            </w:r>
            <w:r>
              <w:t xml:space="preserve">). </w:t>
            </w:r>
            <w:r>
              <w:rPr>
                <w:rFonts w:hAnsi="Times New Roman"/>
              </w:rPr>
              <w:t xml:space="preserve">Время написания </w:t>
            </w:r>
            <w:r>
              <w:t xml:space="preserve">- 25 </w:t>
            </w:r>
            <w:r>
              <w:rPr>
                <w:rFonts w:hAnsi="Times New Roman"/>
              </w:rPr>
              <w:t>минут</w:t>
            </w:r>
            <w:r>
              <w:t>.</w:t>
            </w:r>
          </w:p>
        </w:tc>
      </w:tr>
      <w:tr w:rsidR="0034129C">
        <w:trPr>
          <w:trHeight w:val="272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Работа на семина</w:t>
            </w:r>
            <w:r>
              <w:rPr>
                <w:rFonts w:hAnsi="Times New Roman"/>
              </w:rPr>
              <w:t>р</w:t>
            </w:r>
            <w:r>
              <w:rPr>
                <w:rFonts w:hAnsi="Times New Roman"/>
              </w:rPr>
              <w:t>ских зан</w:t>
            </w:r>
            <w:r>
              <w:rPr>
                <w:rFonts w:hAnsi="Times New Roman"/>
              </w:rPr>
              <w:t>я</w:t>
            </w:r>
            <w:r>
              <w:rPr>
                <w:rFonts w:hAnsi="Times New Roman"/>
              </w:rPr>
              <w:t>тиях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B"/>
              <w:ind w:firstLine="0"/>
              <w:jc w:val="both"/>
            </w:pPr>
            <w:r>
              <w:t>*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B"/>
              <w:ind w:firstLine="0"/>
              <w:jc w:val="both"/>
            </w:pPr>
            <w:r>
              <w:t>*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B"/>
              <w:ind w:firstLine="0"/>
              <w:jc w:val="both"/>
            </w:pPr>
            <w: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B"/>
              <w:ind w:firstLine="0"/>
              <w:jc w:val="both"/>
            </w:pPr>
            <w:r>
              <w:t>*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B"/>
              <w:ind w:firstLine="0"/>
              <w:jc w:val="both"/>
            </w:pPr>
            <w:r>
              <w:t>*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B"/>
              <w:ind w:firstLine="0"/>
              <w:jc w:val="both"/>
            </w:pPr>
            <w:r>
              <w:t>*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B"/>
              <w:ind w:firstLine="0"/>
              <w:jc w:val="both"/>
            </w:pPr>
            <w:r>
              <w:t>*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B"/>
              <w:ind w:firstLine="0"/>
              <w:jc w:val="both"/>
            </w:pPr>
            <w:r>
              <w:t>*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B"/>
              <w:ind w:firstLine="0"/>
              <w:jc w:val="both"/>
            </w:pPr>
            <w:r>
              <w:t>*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B"/>
              <w:ind w:firstLine="0"/>
              <w:jc w:val="both"/>
            </w:pPr>
            <w: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B"/>
              <w:ind w:firstLine="0"/>
              <w:jc w:val="both"/>
            </w:pPr>
            <w:r>
              <w:t>*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B"/>
              <w:ind w:firstLine="0"/>
              <w:jc w:val="both"/>
            </w:pPr>
            <w:r>
              <w:t>*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B"/>
              <w:ind w:firstLine="0"/>
              <w:jc w:val="both"/>
            </w:pPr>
            <w:r>
              <w:t>*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B"/>
              <w:ind w:firstLine="0"/>
              <w:jc w:val="both"/>
            </w:pPr>
            <w:r>
              <w:t>*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Выполнение инд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>видуальных и групповых зад</w:t>
            </w:r>
            <w:r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ний</w:t>
            </w:r>
            <w:r>
              <w:t xml:space="preserve">, </w:t>
            </w:r>
            <w:r>
              <w:rPr>
                <w:rFonts w:hAnsi="Times New Roman"/>
              </w:rPr>
              <w:t>работа в м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>ни</w:t>
            </w:r>
            <w:r>
              <w:t>-</w:t>
            </w:r>
            <w:r>
              <w:rPr>
                <w:rFonts w:hAnsi="Times New Roman"/>
              </w:rPr>
              <w:t>группах</w:t>
            </w:r>
            <w:r>
              <w:t xml:space="preserve">, </w:t>
            </w:r>
            <w:r>
              <w:rPr>
                <w:rFonts w:hAnsi="Times New Roman"/>
              </w:rPr>
              <w:t>уч</w:t>
            </w:r>
            <w:r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стие в обсужден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>ях в течении обоих модулей</w:t>
            </w:r>
          </w:p>
        </w:tc>
      </w:tr>
      <w:tr w:rsidR="0034129C">
        <w:trPr>
          <w:trHeight w:val="152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lastRenderedPageBreak/>
              <w:t>Итоговый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Экзамен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34129C"/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t>*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1"/>
              <w:ind w:firstLine="0"/>
              <w:jc w:val="both"/>
            </w:pPr>
            <w:r>
              <w:rPr>
                <w:rFonts w:hAnsi="Times New Roman"/>
              </w:rPr>
              <w:t>Письменная раб</w:t>
            </w:r>
            <w:r>
              <w:rPr>
                <w:rFonts w:hAnsi="Times New Roman"/>
              </w:rPr>
              <w:t>о</w:t>
            </w:r>
            <w:r>
              <w:rPr>
                <w:rFonts w:hAnsi="Times New Roman"/>
              </w:rPr>
              <w:t xml:space="preserve">та </w:t>
            </w:r>
            <w:r>
              <w:t>(</w:t>
            </w:r>
            <w:r>
              <w:rPr>
                <w:rFonts w:hAnsi="Times New Roman"/>
              </w:rPr>
              <w:t>тест</w:t>
            </w:r>
            <w:r>
              <w:t xml:space="preserve">). </w:t>
            </w:r>
            <w:r>
              <w:rPr>
                <w:rFonts w:hAnsi="Times New Roman"/>
              </w:rPr>
              <w:t xml:space="preserve">Время написания </w:t>
            </w:r>
            <w:r>
              <w:t xml:space="preserve">- 60 </w:t>
            </w:r>
            <w:r>
              <w:rPr>
                <w:rFonts w:hAnsi="Times New Roman"/>
              </w:rPr>
              <w:t>минут</w:t>
            </w:r>
            <w:r>
              <w:t>.</w:t>
            </w:r>
          </w:p>
        </w:tc>
      </w:tr>
    </w:tbl>
    <w:p w:rsidR="0034129C" w:rsidRDefault="0034129C">
      <w:pPr>
        <w:pStyle w:val="a1"/>
      </w:pPr>
    </w:p>
    <w:p w:rsidR="0034129C" w:rsidRDefault="0034129C">
      <w:pPr>
        <w:pStyle w:val="a1"/>
      </w:pPr>
    </w:p>
    <w:p w:rsidR="0034129C" w:rsidRDefault="0034129C">
      <w:pPr>
        <w:pStyle w:val="a1"/>
        <w:ind w:firstLine="431"/>
        <w:jc w:val="both"/>
      </w:pPr>
    </w:p>
    <w:p w:rsidR="0034129C" w:rsidRDefault="0034129C">
      <w:pPr>
        <w:pStyle w:val="a1"/>
        <w:ind w:firstLine="431"/>
        <w:jc w:val="both"/>
      </w:pPr>
    </w:p>
    <w:p w:rsidR="0034129C" w:rsidRDefault="00A30EB4" w:rsidP="00A30EB4">
      <w:pPr>
        <w:pStyle w:val="2"/>
        <w:numPr>
          <w:ilvl w:val="1"/>
          <w:numId w:val="34"/>
        </w:numPr>
        <w:spacing w:before="0" w:after="0"/>
        <w:ind w:left="576" w:hanging="576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Критерии</w:t>
      </w:r>
      <w:r>
        <w:rPr>
          <w:rFonts w:hAnsi="Times New Roman"/>
        </w:rPr>
        <w:t xml:space="preserve"> </w:t>
      </w:r>
      <w:r>
        <w:rPr>
          <w:rFonts w:hAnsi="Times New Roman"/>
        </w:rPr>
        <w:t>оценки</w:t>
      </w:r>
      <w:r>
        <w:rPr>
          <w:rFonts w:hAnsi="Times New Roman"/>
        </w:rPr>
        <w:t xml:space="preserve"> </w:t>
      </w:r>
      <w:r>
        <w:rPr>
          <w:rFonts w:hAnsi="Times New Roman"/>
        </w:rPr>
        <w:t>знаний</w:t>
      </w:r>
      <w:r>
        <w:rPr>
          <w:rFonts w:ascii="Times New Roman"/>
        </w:rPr>
        <w:t xml:space="preserve">, </w:t>
      </w:r>
      <w:r>
        <w:rPr>
          <w:rFonts w:hAnsi="Times New Roman"/>
        </w:rPr>
        <w:t>навыков</w:t>
      </w:r>
      <w:r>
        <w:rPr>
          <w:rFonts w:hAnsi="Times New Roman"/>
        </w:rPr>
        <w:t xml:space="preserve"> </w:t>
      </w:r>
    </w:p>
    <w:p w:rsidR="0034129C" w:rsidRDefault="00A30EB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семинарских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занятиях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студент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должен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продемонстрировать</w:t>
      </w:r>
      <w:r>
        <w:rPr>
          <w:rFonts w:ascii="Times New Roman"/>
          <w:sz w:val="24"/>
          <w:szCs w:val="24"/>
        </w:rPr>
        <w:t>: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знание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обязательной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лекционного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материала</w:t>
      </w:r>
      <w:r>
        <w:rPr>
          <w:rFonts w:ascii="Times New Roman"/>
          <w:sz w:val="24"/>
          <w:szCs w:val="24"/>
        </w:rPr>
        <w:t xml:space="preserve">;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грамотное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понятийного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аппарата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социологической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теории</w:t>
      </w:r>
      <w:r>
        <w:rPr>
          <w:rFonts w:ascii="Times New Roman"/>
          <w:sz w:val="24"/>
          <w:szCs w:val="24"/>
        </w:rPr>
        <w:t xml:space="preserve">;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способность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восприятию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обобщению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анализу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информации</w:t>
      </w:r>
      <w:r>
        <w:rPr>
          <w:rFonts w:ascii="Times New Roman"/>
          <w:sz w:val="24"/>
          <w:szCs w:val="24"/>
        </w:rPr>
        <w:t xml:space="preserve">;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умение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логически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верно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аргументированно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ясно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строить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устную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речь</w:t>
      </w:r>
      <w:r>
        <w:rPr>
          <w:rFonts w:ascii="Times New Roman"/>
          <w:sz w:val="24"/>
          <w:szCs w:val="24"/>
        </w:rPr>
        <w:t xml:space="preserve">;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стремление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саморазвитию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повышению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квалификации</w:t>
      </w:r>
      <w:r>
        <w:rPr>
          <w:rFonts w:ascii="Times New Roman"/>
          <w:sz w:val="24"/>
          <w:szCs w:val="24"/>
        </w:rPr>
        <w:t xml:space="preserve">;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способность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анализировать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значимые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процессы</w:t>
      </w:r>
      <w:r>
        <w:rPr>
          <w:rFonts w:ascii="Times New Roman"/>
          <w:sz w:val="24"/>
          <w:szCs w:val="24"/>
        </w:rPr>
        <w:t xml:space="preserve">. </w:t>
      </w:r>
    </w:p>
    <w:p w:rsidR="0034129C" w:rsidRDefault="00A30EB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Работа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семинарах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представляет</w:t>
      </w:r>
      <w:r>
        <w:rPr>
          <w:rFonts w:hAnsi="Times New Roman"/>
        </w:rPr>
        <w:t xml:space="preserve"> </w:t>
      </w:r>
      <w:r>
        <w:rPr>
          <w:rFonts w:hAnsi="Times New Roman"/>
        </w:rPr>
        <w:t>собой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выполнение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индивидуальных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групповых</w:t>
      </w:r>
      <w:r>
        <w:rPr>
          <w:rFonts w:hAnsi="Times New Roman"/>
        </w:rPr>
        <w:t xml:space="preserve"> </w:t>
      </w:r>
      <w:r>
        <w:rPr>
          <w:rFonts w:hAnsi="Times New Roman"/>
        </w:rPr>
        <w:t>заданий</w:t>
      </w:r>
      <w:r>
        <w:rPr>
          <w:rFonts w:ascii="Times New Roman"/>
        </w:rPr>
        <w:t xml:space="preserve">, </w:t>
      </w:r>
      <w:r>
        <w:rPr>
          <w:rFonts w:hAnsi="Times New Roman"/>
        </w:rPr>
        <w:t>подготовленных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преподавателем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каждой</w:t>
      </w:r>
      <w:r>
        <w:rPr>
          <w:rFonts w:hAnsi="Times New Roman"/>
        </w:rPr>
        <w:t xml:space="preserve"> </w:t>
      </w:r>
      <w:r>
        <w:rPr>
          <w:rFonts w:hAnsi="Times New Roman"/>
        </w:rPr>
        <w:t>теме</w:t>
      </w:r>
      <w:r>
        <w:rPr>
          <w:rFonts w:ascii="Times New Roman"/>
        </w:rPr>
        <w:t xml:space="preserve">. </w:t>
      </w:r>
      <w:r>
        <w:rPr>
          <w:rFonts w:hAnsi="Times New Roman"/>
        </w:rPr>
        <w:t>Работа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мини</w:t>
      </w:r>
      <w:r>
        <w:rPr>
          <w:rFonts w:ascii="Times New Roman"/>
        </w:rPr>
        <w:t>-</w:t>
      </w:r>
      <w:r>
        <w:rPr>
          <w:rFonts w:hAnsi="Times New Roman"/>
        </w:rPr>
        <w:t>группах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предполагает</w:t>
      </w:r>
      <w:r>
        <w:rPr>
          <w:rFonts w:hAnsi="Times New Roman"/>
        </w:rPr>
        <w:t xml:space="preserve"> </w:t>
      </w:r>
      <w:r>
        <w:rPr>
          <w:rFonts w:hAnsi="Times New Roman"/>
        </w:rPr>
        <w:t>выработку</w:t>
      </w:r>
      <w:r>
        <w:rPr>
          <w:rFonts w:hAnsi="Times New Roman"/>
        </w:rPr>
        <w:t xml:space="preserve"> </w:t>
      </w:r>
      <w:r>
        <w:rPr>
          <w:rFonts w:hAnsi="Times New Roman"/>
        </w:rPr>
        <w:t>коллективного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ответа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вопросы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семинарскому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занятию</w:t>
      </w:r>
      <w:r>
        <w:rPr>
          <w:rFonts w:ascii="Times New Roman"/>
        </w:rPr>
        <w:t xml:space="preserve">, </w:t>
      </w:r>
      <w:r>
        <w:rPr>
          <w:rFonts w:hAnsi="Times New Roman"/>
        </w:rPr>
        <w:t>подготовка</w:t>
      </w:r>
      <w:r>
        <w:rPr>
          <w:rFonts w:hAnsi="Times New Roman"/>
        </w:rPr>
        <w:t xml:space="preserve"> </w:t>
      </w:r>
      <w:r>
        <w:rPr>
          <w:rFonts w:hAnsi="Times New Roman"/>
        </w:rPr>
        <w:t>выступлений</w:t>
      </w:r>
      <w:r>
        <w:rPr>
          <w:rFonts w:ascii="Times New Roman"/>
        </w:rPr>
        <w:t xml:space="preserve">, </w:t>
      </w:r>
      <w:r>
        <w:rPr>
          <w:rFonts w:hAnsi="Times New Roman"/>
        </w:rPr>
        <w:t>обсуждение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результатов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других</w:t>
      </w:r>
      <w:r>
        <w:rPr>
          <w:rFonts w:hAnsi="Times New Roman"/>
        </w:rPr>
        <w:t xml:space="preserve"> </w:t>
      </w:r>
      <w:r>
        <w:rPr>
          <w:rFonts w:hAnsi="Times New Roman"/>
        </w:rPr>
        <w:t>студентов</w:t>
      </w:r>
      <w:r>
        <w:rPr>
          <w:rFonts w:ascii="Times New Roman"/>
        </w:rPr>
        <w:t xml:space="preserve">. </w:t>
      </w:r>
    </w:p>
    <w:p w:rsidR="0034129C" w:rsidRDefault="00A30EB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hAnsi="Times New Roman"/>
        </w:rPr>
        <w:t>Контрольная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работа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курсу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проводится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виде</w:t>
      </w:r>
      <w:r>
        <w:rPr>
          <w:rFonts w:hAnsi="Times New Roman"/>
        </w:rPr>
        <w:t xml:space="preserve"> </w:t>
      </w:r>
      <w:r>
        <w:rPr>
          <w:rFonts w:hAnsi="Times New Roman"/>
        </w:rPr>
        <w:t>письменной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формате</w:t>
      </w:r>
      <w:r>
        <w:rPr>
          <w:rFonts w:hAnsi="Times New Roman"/>
        </w:rPr>
        <w:t xml:space="preserve"> </w:t>
      </w:r>
      <w:r>
        <w:rPr>
          <w:rFonts w:hAnsi="Times New Roman"/>
        </w:rPr>
        <w:t>теста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вкл</w:t>
      </w:r>
      <w:r>
        <w:rPr>
          <w:rFonts w:hAnsi="Times New Roman"/>
        </w:rPr>
        <w:t>ю</w:t>
      </w:r>
      <w:r>
        <w:rPr>
          <w:rFonts w:hAnsi="Times New Roman"/>
        </w:rPr>
        <w:t>чает</w:t>
      </w:r>
      <w:r>
        <w:rPr>
          <w:rFonts w:hAnsi="Times New Roman"/>
        </w:rPr>
        <w:t xml:space="preserve"> </w:t>
      </w:r>
      <w:r>
        <w:rPr>
          <w:rFonts w:hAnsi="Times New Roman"/>
        </w:rPr>
        <w:t>материалы</w:t>
      </w:r>
      <w:r>
        <w:rPr>
          <w:rFonts w:ascii="Times New Roman"/>
        </w:rPr>
        <w:t xml:space="preserve">, </w:t>
      </w:r>
      <w:r>
        <w:rPr>
          <w:rFonts w:hAnsi="Times New Roman"/>
        </w:rPr>
        <w:t>разбираемые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лекционных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семинарских</w:t>
      </w:r>
      <w:r>
        <w:rPr>
          <w:rFonts w:hAnsi="Times New Roman"/>
        </w:rPr>
        <w:t xml:space="preserve"> </w:t>
      </w:r>
      <w:r>
        <w:rPr>
          <w:rFonts w:hAnsi="Times New Roman"/>
        </w:rPr>
        <w:t>занятиях</w:t>
      </w:r>
      <w:r>
        <w:rPr>
          <w:rFonts w:ascii="Times New Roman"/>
        </w:rPr>
        <w:t xml:space="preserve">. </w:t>
      </w:r>
      <w:r>
        <w:rPr>
          <w:rFonts w:hAnsi="Times New Roman"/>
        </w:rPr>
        <w:t>Тест</w:t>
      </w:r>
      <w:r>
        <w:rPr>
          <w:rFonts w:hAnsi="Times New Roman"/>
        </w:rPr>
        <w:t xml:space="preserve"> </w:t>
      </w:r>
      <w:r>
        <w:rPr>
          <w:rFonts w:hAnsi="Times New Roman"/>
        </w:rPr>
        <w:t>состоит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20 </w:t>
      </w:r>
      <w:r>
        <w:rPr>
          <w:rFonts w:hAnsi="Times New Roman"/>
        </w:rPr>
        <w:t>закрытых</w:t>
      </w:r>
      <w:r>
        <w:rPr>
          <w:rFonts w:hAnsi="Times New Roman"/>
        </w:rPr>
        <w:t xml:space="preserve"> </w:t>
      </w:r>
      <w:r>
        <w:rPr>
          <w:rFonts w:hAnsi="Times New Roman"/>
        </w:rPr>
        <w:t>вопросов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одним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правильным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вариантом</w:t>
      </w:r>
      <w:r>
        <w:rPr>
          <w:rFonts w:hAnsi="Times New Roman"/>
        </w:rPr>
        <w:t xml:space="preserve"> </w:t>
      </w:r>
      <w:r>
        <w:rPr>
          <w:rFonts w:hAnsi="Times New Roman"/>
        </w:rPr>
        <w:t>ответа</w:t>
      </w:r>
      <w:r>
        <w:rPr>
          <w:rFonts w:ascii="Times New Roman"/>
        </w:rPr>
        <w:t xml:space="preserve">. </w:t>
      </w:r>
      <w:r>
        <w:rPr>
          <w:rFonts w:hAnsi="Times New Roman"/>
        </w:rPr>
        <w:t>Каждый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правильный</w:t>
      </w:r>
      <w:r>
        <w:rPr>
          <w:rFonts w:hAnsi="Times New Roman"/>
        </w:rPr>
        <w:t xml:space="preserve"> </w:t>
      </w:r>
      <w:r>
        <w:rPr>
          <w:rFonts w:hAnsi="Times New Roman"/>
        </w:rPr>
        <w:t>ответ</w:t>
      </w:r>
      <w:r>
        <w:rPr>
          <w:rFonts w:hAnsi="Times New Roman"/>
        </w:rPr>
        <w:t xml:space="preserve"> </w:t>
      </w:r>
      <w:r>
        <w:rPr>
          <w:rFonts w:hAnsi="Times New Roman"/>
        </w:rPr>
        <w:t>теста</w:t>
      </w:r>
      <w:r>
        <w:rPr>
          <w:rFonts w:hAnsi="Times New Roman"/>
        </w:rPr>
        <w:t xml:space="preserve"> </w:t>
      </w:r>
      <w:r>
        <w:rPr>
          <w:rFonts w:hAnsi="Times New Roman"/>
        </w:rPr>
        <w:t>оценивается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0,5 </w:t>
      </w:r>
      <w:r>
        <w:rPr>
          <w:rFonts w:hAnsi="Times New Roman"/>
        </w:rPr>
        <w:t>балла</w:t>
      </w:r>
      <w:r>
        <w:rPr>
          <w:rFonts w:ascii="Times New Roman"/>
        </w:rPr>
        <w:t xml:space="preserve">. </w:t>
      </w:r>
      <w:r>
        <w:rPr>
          <w:rFonts w:hAnsi="Times New Roman"/>
        </w:rPr>
        <w:t>Оценка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контрольную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работу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целом</w:t>
      </w:r>
      <w:r>
        <w:rPr>
          <w:rFonts w:hAnsi="Times New Roman"/>
        </w:rPr>
        <w:t xml:space="preserve"> </w:t>
      </w:r>
      <w:r>
        <w:rPr>
          <w:rFonts w:hAnsi="Times New Roman"/>
        </w:rPr>
        <w:t>выставляется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следующим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образом</w:t>
      </w:r>
      <w:r>
        <w:rPr>
          <w:rFonts w:ascii="Times New Roman"/>
        </w:rPr>
        <w:t xml:space="preserve">.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каждой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</w:t>
      </w:r>
      <w:r>
        <w:rPr>
          <w:rFonts w:hAnsi="Times New Roman"/>
        </w:rPr>
        <w:t>а</w:t>
      </w:r>
      <w:r>
        <w:rPr>
          <w:rFonts w:hAnsi="Times New Roman"/>
        </w:rPr>
        <w:t>боте</w:t>
      </w:r>
      <w:r>
        <w:rPr>
          <w:rFonts w:hAnsi="Times New Roman"/>
        </w:rPr>
        <w:t xml:space="preserve"> </w:t>
      </w:r>
      <w:r>
        <w:rPr>
          <w:rFonts w:hAnsi="Times New Roman"/>
        </w:rPr>
        <w:t>количество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правильных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ответов</w:t>
      </w:r>
      <w:r>
        <w:rPr>
          <w:rFonts w:hAnsi="Times New Roman"/>
        </w:rPr>
        <w:t xml:space="preserve"> </w:t>
      </w:r>
      <w:r>
        <w:rPr>
          <w:rFonts w:hAnsi="Times New Roman"/>
        </w:rPr>
        <w:t>суммируется</w:t>
      </w:r>
      <w:r>
        <w:rPr>
          <w:rFonts w:ascii="Times New Roman"/>
        </w:rPr>
        <w:t xml:space="preserve">. </w:t>
      </w:r>
      <w:r>
        <w:rPr>
          <w:rFonts w:hAnsi="Times New Roman"/>
          <w:kern w:val="1"/>
        </w:rPr>
        <w:t>Итоговая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оценка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за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тест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рассчитывается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сл</w:t>
      </w:r>
      <w:r>
        <w:rPr>
          <w:rFonts w:hAnsi="Times New Roman"/>
          <w:kern w:val="1"/>
        </w:rPr>
        <w:t>е</w:t>
      </w:r>
      <w:r>
        <w:rPr>
          <w:rFonts w:hAnsi="Times New Roman"/>
          <w:kern w:val="1"/>
        </w:rPr>
        <w:t>дующим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образом</w:t>
      </w:r>
      <w:r>
        <w:rPr>
          <w:rFonts w:ascii="Times New Roman"/>
          <w:kern w:val="1"/>
        </w:rPr>
        <w:t>:</w:t>
      </w:r>
    </w:p>
    <w:p w:rsidR="0034129C" w:rsidRDefault="00A30EB4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  <w:tab w:val="left" w:pos="9841"/>
        </w:tabs>
        <w:suppressAutoHyphens/>
        <w:ind w:firstLine="431"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/>
          <w:kern w:val="1"/>
        </w:rPr>
        <w:t xml:space="preserve">20 </w:t>
      </w:r>
      <w:r>
        <w:rPr>
          <w:rFonts w:hAnsi="Times New Roman"/>
          <w:kern w:val="1"/>
        </w:rPr>
        <w:t>правильных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ответов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—</w:t>
      </w:r>
      <w:r>
        <w:rPr>
          <w:rFonts w:hAnsi="Times New Roman"/>
          <w:kern w:val="1"/>
        </w:rPr>
        <w:t xml:space="preserve"> </w:t>
      </w:r>
      <w:r>
        <w:rPr>
          <w:rFonts w:ascii="Times New Roman"/>
          <w:kern w:val="1"/>
        </w:rPr>
        <w:t xml:space="preserve">10 </w:t>
      </w:r>
      <w:r>
        <w:rPr>
          <w:rFonts w:hAnsi="Times New Roman"/>
          <w:kern w:val="1"/>
        </w:rPr>
        <w:t>баллов</w:t>
      </w:r>
    </w:p>
    <w:p w:rsidR="0034129C" w:rsidRDefault="00A30EB4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  <w:tab w:val="left" w:pos="9841"/>
        </w:tabs>
        <w:suppressAutoHyphens/>
        <w:ind w:firstLine="431"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/>
          <w:kern w:val="1"/>
        </w:rPr>
        <w:t xml:space="preserve">18-19 </w:t>
      </w:r>
      <w:r>
        <w:rPr>
          <w:rFonts w:hAnsi="Times New Roman"/>
          <w:kern w:val="1"/>
        </w:rPr>
        <w:t>правильных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ответов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—</w:t>
      </w:r>
      <w:r>
        <w:rPr>
          <w:rFonts w:hAnsi="Times New Roman"/>
          <w:kern w:val="1"/>
        </w:rPr>
        <w:t xml:space="preserve"> </w:t>
      </w:r>
      <w:r>
        <w:rPr>
          <w:rFonts w:ascii="Times New Roman"/>
          <w:kern w:val="1"/>
        </w:rPr>
        <w:t xml:space="preserve">9 </w:t>
      </w:r>
      <w:r>
        <w:rPr>
          <w:rFonts w:hAnsi="Times New Roman"/>
          <w:kern w:val="1"/>
        </w:rPr>
        <w:t>баллов</w:t>
      </w:r>
    </w:p>
    <w:p w:rsidR="0034129C" w:rsidRDefault="00A30EB4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  <w:tab w:val="left" w:pos="9841"/>
        </w:tabs>
        <w:suppressAutoHyphens/>
        <w:ind w:firstLine="431"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/>
          <w:kern w:val="1"/>
        </w:rPr>
        <w:t xml:space="preserve">16-17 </w:t>
      </w:r>
      <w:r>
        <w:rPr>
          <w:rFonts w:hAnsi="Times New Roman"/>
          <w:kern w:val="1"/>
        </w:rPr>
        <w:t>правильных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ответов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—</w:t>
      </w:r>
      <w:r>
        <w:rPr>
          <w:rFonts w:hAnsi="Times New Roman"/>
          <w:kern w:val="1"/>
        </w:rPr>
        <w:t xml:space="preserve"> </w:t>
      </w:r>
      <w:r>
        <w:rPr>
          <w:rFonts w:ascii="Times New Roman"/>
          <w:kern w:val="1"/>
        </w:rPr>
        <w:t xml:space="preserve">8 </w:t>
      </w:r>
      <w:r>
        <w:rPr>
          <w:rFonts w:hAnsi="Times New Roman"/>
          <w:kern w:val="1"/>
        </w:rPr>
        <w:t>баллов</w:t>
      </w:r>
    </w:p>
    <w:p w:rsidR="0034129C" w:rsidRDefault="00A30EB4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  <w:tab w:val="left" w:pos="9841"/>
        </w:tabs>
        <w:suppressAutoHyphens/>
        <w:ind w:firstLine="431"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/>
          <w:kern w:val="1"/>
        </w:rPr>
        <w:t>14</w:t>
      </w:r>
      <w:r>
        <w:rPr>
          <w:rFonts w:hAnsi="Times New Roman"/>
          <w:kern w:val="1"/>
        </w:rPr>
        <w:t>–</w:t>
      </w:r>
      <w:r>
        <w:rPr>
          <w:rFonts w:ascii="Times New Roman"/>
          <w:kern w:val="1"/>
        </w:rPr>
        <w:t xml:space="preserve">15 </w:t>
      </w:r>
      <w:r>
        <w:rPr>
          <w:rFonts w:hAnsi="Times New Roman"/>
          <w:kern w:val="1"/>
        </w:rPr>
        <w:t>правильных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ответов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—</w:t>
      </w:r>
      <w:r>
        <w:rPr>
          <w:rFonts w:hAnsi="Times New Roman"/>
          <w:kern w:val="1"/>
        </w:rPr>
        <w:t xml:space="preserve"> </w:t>
      </w:r>
      <w:r>
        <w:rPr>
          <w:rFonts w:ascii="Times New Roman"/>
          <w:kern w:val="1"/>
        </w:rPr>
        <w:t xml:space="preserve">7 </w:t>
      </w:r>
      <w:r>
        <w:rPr>
          <w:rFonts w:hAnsi="Times New Roman"/>
          <w:kern w:val="1"/>
        </w:rPr>
        <w:t>баллов</w:t>
      </w:r>
    </w:p>
    <w:p w:rsidR="0034129C" w:rsidRDefault="00A30EB4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  <w:tab w:val="left" w:pos="9841"/>
        </w:tabs>
        <w:suppressAutoHyphens/>
        <w:ind w:firstLine="431"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/>
          <w:kern w:val="1"/>
        </w:rPr>
        <w:t xml:space="preserve">12-13 </w:t>
      </w:r>
      <w:r>
        <w:rPr>
          <w:rFonts w:hAnsi="Times New Roman"/>
          <w:kern w:val="1"/>
        </w:rPr>
        <w:t>правильных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ответов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—</w:t>
      </w:r>
      <w:r>
        <w:rPr>
          <w:rFonts w:hAnsi="Times New Roman"/>
          <w:kern w:val="1"/>
        </w:rPr>
        <w:t xml:space="preserve"> </w:t>
      </w:r>
      <w:r>
        <w:rPr>
          <w:rFonts w:ascii="Times New Roman"/>
          <w:kern w:val="1"/>
        </w:rPr>
        <w:t xml:space="preserve">6 </w:t>
      </w:r>
      <w:r>
        <w:rPr>
          <w:rFonts w:hAnsi="Times New Roman"/>
          <w:kern w:val="1"/>
        </w:rPr>
        <w:t>баллов</w:t>
      </w:r>
    </w:p>
    <w:p w:rsidR="0034129C" w:rsidRDefault="00A30EB4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  <w:tab w:val="left" w:pos="9841"/>
        </w:tabs>
        <w:suppressAutoHyphens/>
        <w:ind w:firstLine="431"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/>
          <w:kern w:val="1"/>
        </w:rPr>
        <w:t xml:space="preserve">10-11 </w:t>
      </w:r>
      <w:r>
        <w:rPr>
          <w:rFonts w:hAnsi="Times New Roman"/>
          <w:kern w:val="1"/>
        </w:rPr>
        <w:t>правильных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ответов</w:t>
      </w:r>
      <w:r>
        <w:rPr>
          <w:rFonts w:hAnsi="Times New Roman"/>
          <w:kern w:val="1"/>
        </w:rPr>
        <w:t xml:space="preserve">  </w:t>
      </w:r>
      <w:r>
        <w:rPr>
          <w:rFonts w:hAnsi="Times New Roman"/>
          <w:kern w:val="1"/>
        </w:rPr>
        <w:t>—</w:t>
      </w:r>
      <w:r>
        <w:rPr>
          <w:rFonts w:hAnsi="Times New Roman"/>
          <w:kern w:val="1"/>
        </w:rPr>
        <w:t xml:space="preserve"> </w:t>
      </w:r>
      <w:r>
        <w:rPr>
          <w:rFonts w:ascii="Times New Roman"/>
          <w:kern w:val="1"/>
        </w:rPr>
        <w:t xml:space="preserve">5 </w:t>
      </w:r>
      <w:r>
        <w:rPr>
          <w:rFonts w:hAnsi="Times New Roman"/>
          <w:kern w:val="1"/>
        </w:rPr>
        <w:t>баллов</w:t>
      </w:r>
    </w:p>
    <w:p w:rsidR="0034129C" w:rsidRDefault="00A30EB4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  <w:tab w:val="left" w:pos="9841"/>
        </w:tabs>
        <w:suppressAutoHyphens/>
        <w:ind w:firstLine="431"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/>
          <w:kern w:val="1"/>
        </w:rPr>
        <w:t xml:space="preserve">8- 9 </w:t>
      </w:r>
      <w:r>
        <w:rPr>
          <w:rFonts w:hAnsi="Times New Roman"/>
          <w:kern w:val="1"/>
        </w:rPr>
        <w:t>правильных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ответов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—</w:t>
      </w:r>
      <w:r>
        <w:rPr>
          <w:rFonts w:hAnsi="Times New Roman"/>
          <w:kern w:val="1"/>
        </w:rPr>
        <w:t xml:space="preserve"> </w:t>
      </w:r>
      <w:r>
        <w:rPr>
          <w:rFonts w:ascii="Times New Roman"/>
          <w:kern w:val="1"/>
        </w:rPr>
        <w:t xml:space="preserve">4 </w:t>
      </w:r>
      <w:r>
        <w:rPr>
          <w:rFonts w:hAnsi="Times New Roman"/>
          <w:kern w:val="1"/>
        </w:rPr>
        <w:t>балла</w:t>
      </w:r>
    </w:p>
    <w:p w:rsidR="0034129C" w:rsidRDefault="00A30EB4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  <w:tab w:val="left" w:pos="9841"/>
        </w:tabs>
        <w:suppressAutoHyphens/>
        <w:ind w:firstLine="431"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/>
          <w:kern w:val="1"/>
        </w:rPr>
        <w:t xml:space="preserve">6-7 </w:t>
      </w:r>
      <w:r>
        <w:rPr>
          <w:rFonts w:hAnsi="Times New Roman"/>
          <w:kern w:val="1"/>
        </w:rPr>
        <w:t>правильных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ответов</w:t>
      </w:r>
      <w:r>
        <w:rPr>
          <w:rFonts w:hAnsi="Times New Roman"/>
          <w:kern w:val="1"/>
        </w:rPr>
        <w:t xml:space="preserve">  </w:t>
      </w:r>
      <w:r>
        <w:rPr>
          <w:rFonts w:hAnsi="Times New Roman"/>
          <w:kern w:val="1"/>
        </w:rPr>
        <w:t>—</w:t>
      </w:r>
      <w:r>
        <w:rPr>
          <w:rFonts w:hAnsi="Times New Roman"/>
          <w:kern w:val="1"/>
        </w:rPr>
        <w:t xml:space="preserve"> </w:t>
      </w:r>
      <w:r>
        <w:rPr>
          <w:rFonts w:ascii="Times New Roman"/>
          <w:kern w:val="1"/>
        </w:rPr>
        <w:t xml:space="preserve">3 </w:t>
      </w:r>
      <w:r>
        <w:rPr>
          <w:rFonts w:hAnsi="Times New Roman"/>
          <w:kern w:val="1"/>
        </w:rPr>
        <w:t>балла</w:t>
      </w:r>
    </w:p>
    <w:p w:rsidR="0034129C" w:rsidRDefault="00A30EB4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  <w:tab w:val="left" w:pos="9841"/>
        </w:tabs>
        <w:suppressAutoHyphens/>
        <w:ind w:firstLine="431"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/>
          <w:kern w:val="1"/>
        </w:rPr>
        <w:t xml:space="preserve">4-5 </w:t>
      </w:r>
      <w:r>
        <w:rPr>
          <w:rFonts w:hAnsi="Times New Roman"/>
          <w:kern w:val="1"/>
        </w:rPr>
        <w:t>правильных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ответа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—</w:t>
      </w:r>
      <w:r>
        <w:rPr>
          <w:rFonts w:hAnsi="Times New Roman"/>
          <w:kern w:val="1"/>
        </w:rPr>
        <w:t xml:space="preserve"> </w:t>
      </w:r>
      <w:r>
        <w:rPr>
          <w:rFonts w:ascii="Times New Roman"/>
          <w:kern w:val="1"/>
        </w:rPr>
        <w:t xml:space="preserve">2 </w:t>
      </w:r>
      <w:r>
        <w:rPr>
          <w:rFonts w:hAnsi="Times New Roman"/>
          <w:kern w:val="1"/>
        </w:rPr>
        <w:t>балла</w:t>
      </w:r>
    </w:p>
    <w:p w:rsidR="0034129C" w:rsidRDefault="00A30EB4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  <w:tab w:val="left" w:pos="9841"/>
        </w:tabs>
        <w:suppressAutoHyphens/>
        <w:ind w:firstLine="431"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/>
          <w:kern w:val="1"/>
        </w:rPr>
        <w:t xml:space="preserve">2-3 </w:t>
      </w:r>
      <w:r>
        <w:rPr>
          <w:rFonts w:hAnsi="Times New Roman"/>
          <w:kern w:val="1"/>
        </w:rPr>
        <w:t>правильных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ответа—</w:t>
      </w:r>
      <w:r>
        <w:rPr>
          <w:rFonts w:hAnsi="Times New Roman"/>
          <w:kern w:val="1"/>
        </w:rPr>
        <w:t xml:space="preserve"> </w:t>
      </w:r>
      <w:r>
        <w:rPr>
          <w:rFonts w:ascii="Times New Roman"/>
          <w:kern w:val="1"/>
        </w:rPr>
        <w:t xml:space="preserve">1 </w:t>
      </w:r>
      <w:r>
        <w:rPr>
          <w:rFonts w:hAnsi="Times New Roman"/>
          <w:kern w:val="1"/>
        </w:rPr>
        <w:t>балл</w:t>
      </w:r>
    </w:p>
    <w:p w:rsidR="0034129C" w:rsidRDefault="00A30EB4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  <w:tab w:val="left" w:pos="9841"/>
        </w:tabs>
        <w:suppressAutoHyphens/>
        <w:ind w:firstLine="431"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/>
          <w:kern w:val="1"/>
        </w:rPr>
        <w:t xml:space="preserve">0-1 </w:t>
      </w:r>
      <w:r>
        <w:rPr>
          <w:rFonts w:hAnsi="Times New Roman"/>
          <w:kern w:val="1"/>
        </w:rPr>
        <w:t>правильный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ответ</w:t>
      </w:r>
      <w:r>
        <w:rPr>
          <w:rFonts w:hAnsi="Times New Roman"/>
          <w:kern w:val="1"/>
        </w:rPr>
        <w:t xml:space="preserve"> </w:t>
      </w:r>
      <w:r>
        <w:rPr>
          <w:rFonts w:hAnsi="Times New Roman"/>
          <w:kern w:val="1"/>
        </w:rPr>
        <w:t>—</w:t>
      </w:r>
      <w:r>
        <w:rPr>
          <w:rFonts w:hAnsi="Times New Roman"/>
          <w:kern w:val="1"/>
        </w:rPr>
        <w:t xml:space="preserve"> </w:t>
      </w:r>
      <w:r>
        <w:rPr>
          <w:rFonts w:ascii="Times New Roman"/>
          <w:kern w:val="1"/>
        </w:rPr>
        <w:t xml:space="preserve">0 </w:t>
      </w:r>
      <w:r>
        <w:rPr>
          <w:rFonts w:hAnsi="Times New Roman"/>
          <w:kern w:val="1"/>
        </w:rPr>
        <w:t>баллов</w:t>
      </w:r>
      <w:r>
        <w:rPr>
          <w:rFonts w:ascii="Times New Roman"/>
          <w:kern w:val="1"/>
        </w:rPr>
        <w:t>.</w:t>
      </w:r>
    </w:p>
    <w:p w:rsidR="0034129C" w:rsidRDefault="00A30EB4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  <w:tab w:val="left" w:pos="9841"/>
        </w:tabs>
        <w:suppressAutoHyphens/>
        <w:ind w:firstLine="431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Оценки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всем</w:t>
      </w:r>
      <w:r>
        <w:rPr>
          <w:rFonts w:hAnsi="Times New Roman"/>
        </w:rPr>
        <w:t xml:space="preserve"> </w:t>
      </w:r>
      <w:r>
        <w:rPr>
          <w:rFonts w:hAnsi="Times New Roman"/>
        </w:rPr>
        <w:t>формам</w:t>
      </w:r>
      <w:r>
        <w:rPr>
          <w:rFonts w:hAnsi="Times New Roman"/>
        </w:rPr>
        <w:t xml:space="preserve"> </w:t>
      </w:r>
      <w:r>
        <w:rPr>
          <w:rFonts w:hAnsi="Times New Roman"/>
        </w:rPr>
        <w:t>текущего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контроля</w:t>
      </w:r>
      <w:r>
        <w:rPr>
          <w:rFonts w:hAnsi="Times New Roman"/>
        </w:rPr>
        <w:t xml:space="preserve"> </w:t>
      </w:r>
      <w:r>
        <w:rPr>
          <w:rFonts w:hAnsi="Times New Roman"/>
        </w:rPr>
        <w:t>выставляются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ascii="Times New Roman"/>
        </w:rPr>
        <w:t>10-</w:t>
      </w:r>
      <w:r>
        <w:rPr>
          <w:rFonts w:hAnsi="Times New Roman"/>
        </w:rPr>
        <w:t>ти</w:t>
      </w:r>
      <w:r>
        <w:rPr>
          <w:rFonts w:hAnsi="Times New Roman"/>
        </w:rPr>
        <w:t xml:space="preserve"> </w:t>
      </w:r>
      <w:r>
        <w:rPr>
          <w:rFonts w:hAnsi="Times New Roman"/>
        </w:rPr>
        <w:t>балльной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шкале</w:t>
      </w:r>
      <w:r>
        <w:rPr>
          <w:rFonts w:ascii="Times New Roman"/>
        </w:rPr>
        <w:t xml:space="preserve">. </w:t>
      </w:r>
    </w:p>
    <w:p w:rsidR="0034129C" w:rsidRDefault="0034129C">
      <w:pPr>
        <w:pStyle w:val="a1"/>
        <w:ind w:firstLine="431"/>
        <w:jc w:val="both"/>
      </w:pPr>
    </w:p>
    <w:p w:rsidR="0034129C" w:rsidRDefault="00A30EB4" w:rsidP="00A30EB4">
      <w:pPr>
        <w:pStyle w:val="2"/>
        <w:numPr>
          <w:ilvl w:val="1"/>
          <w:numId w:val="34"/>
        </w:numPr>
        <w:spacing w:before="0" w:after="0"/>
        <w:ind w:left="576" w:hanging="576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hAnsi="Times New Roman"/>
        </w:rPr>
        <w:t>Порядок</w:t>
      </w:r>
      <w:r>
        <w:rPr>
          <w:rFonts w:hAnsi="Times New Roman"/>
        </w:rPr>
        <w:t xml:space="preserve"> </w:t>
      </w:r>
      <w:r>
        <w:rPr>
          <w:rFonts w:hAnsi="Times New Roman"/>
        </w:rPr>
        <w:t>формирования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оценок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дисциплине</w:t>
      </w:r>
      <w:r>
        <w:rPr>
          <w:rFonts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</w:p>
    <w:p w:rsidR="0034129C" w:rsidRDefault="00A30EB4">
      <w:pPr>
        <w:pStyle w:val="a1"/>
        <w:ind w:firstLine="431"/>
        <w:jc w:val="both"/>
      </w:pPr>
      <w:r>
        <w:rPr>
          <w:rFonts w:hAnsi="Times New Roman"/>
        </w:rPr>
        <w:t>Накопленная оценка по дисциплине рассчитывается с помощью взвешенной суммы оценок за отдельные формы текущего контроля знаний следующим образом</w:t>
      </w:r>
      <w:r>
        <w:t xml:space="preserve">: </w:t>
      </w:r>
    </w:p>
    <w:p w:rsidR="0034129C" w:rsidRDefault="00A30EB4">
      <w:pPr>
        <w:pStyle w:val="a1"/>
        <w:ind w:firstLine="431"/>
        <w:jc w:val="both"/>
        <w:rPr>
          <w:vertAlign w:val="subscript"/>
        </w:rPr>
      </w:pPr>
      <w:r>
        <w:rPr>
          <w:rFonts w:hAnsi="Times New Roman"/>
        </w:rPr>
        <w:t>О</w:t>
      </w:r>
      <w:r>
        <w:rPr>
          <w:rFonts w:hAnsi="Times New Roman"/>
          <w:i/>
          <w:iCs/>
          <w:vertAlign w:val="subscript"/>
        </w:rPr>
        <w:t>накопленная</w:t>
      </w:r>
      <w:r>
        <w:t>= 0,6</w:t>
      </w:r>
      <w:r>
        <w:rPr>
          <w:rFonts w:hAnsi="Times New Roman"/>
        </w:rPr>
        <w:t>·</w:t>
      </w:r>
      <w:r>
        <w:rPr>
          <w:rFonts w:hAnsi="Times New Roman"/>
          <w:i/>
          <w:iCs/>
        </w:rPr>
        <w:t xml:space="preserve"> О</w:t>
      </w:r>
      <w:r>
        <w:rPr>
          <w:rFonts w:hAnsi="Times New Roman"/>
          <w:i/>
          <w:iCs/>
          <w:vertAlign w:val="subscript"/>
        </w:rPr>
        <w:t>текущий</w:t>
      </w:r>
      <w:r>
        <w:rPr>
          <w:i/>
          <w:iCs/>
          <w:vertAlign w:val="subscript"/>
        </w:rPr>
        <w:t>1</w:t>
      </w:r>
      <w:r>
        <w:t xml:space="preserve"> + 0,4</w:t>
      </w:r>
      <w:r>
        <w:rPr>
          <w:rFonts w:hAnsi="Times New Roman"/>
        </w:rPr>
        <w:t>· О</w:t>
      </w:r>
      <w:r>
        <w:rPr>
          <w:rFonts w:hAnsi="Times New Roman"/>
          <w:i/>
          <w:iCs/>
          <w:vertAlign w:val="subscript"/>
        </w:rPr>
        <w:t xml:space="preserve">текущий </w:t>
      </w:r>
      <w:r>
        <w:rPr>
          <w:i/>
          <w:iCs/>
          <w:vertAlign w:val="subscript"/>
        </w:rPr>
        <w:t>2</w:t>
      </w:r>
      <w:r>
        <w:rPr>
          <w:vertAlign w:val="subscript"/>
        </w:rPr>
        <w:t>,</w:t>
      </w:r>
      <w:r>
        <w:rPr>
          <w:rFonts w:hAnsi="Times New Roman"/>
        </w:rPr>
        <w:t xml:space="preserve"> где</w:t>
      </w:r>
    </w:p>
    <w:p w:rsidR="0034129C" w:rsidRDefault="0034129C">
      <w:pPr>
        <w:pStyle w:val="a1"/>
        <w:ind w:firstLine="431"/>
        <w:jc w:val="both"/>
        <w:rPr>
          <w:vertAlign w:val="subscript"/>
        </w:rPr>
      </w:pPr>
    </w:p>
    <w:p w:rsidR="0034129C" w:rsidRDefault="00A30EB4">
      <w:pPr>
        <w:pStyle w:val="a1"/>
        <w:ind w:firstLine="431"/>
        <w:jc w:val="both"/>
      </w:pPr>
      <w:r>
        <w:rPr>
          <w:rFonts w:hAnsi="Times New Roman"/>
          <w:i/>
          <w:iCs/>
        </w:rPr>
        <w:t>О</w:t>
      </w:r>
      <w:r>
        <w:rPr>
          <w:rFonts w:hAnsi="Times New Roman"/>
          <w:i/>
          <w:iCs/>
          <w:vertAlign w:val="subscript"/>
        </w:rPr>
        <w:t>текущий</w:t>
      </w:r>
      <w:r>
        <w:rPr>
          <w:i/>
          <w:iCs/>
          <w:vertAlign w:val="subscript"/>
        </w:rPr>
        <w:t>1</w:t>
      </w:r>
      <w:r>
        <w:rPr>
          <w:rFonts w:hAnsi="Times New Roman"/>
        </w:rPr>
        <w:t>– оценка за работу на семинарских занятиях</w:t>
      </w:r>
      <w:r>
        <w:t xml:space="preserve">. </w:t>
      </w:r>
    </w:p>
    <w:p w:rsidR="0034129C" w:rsidRDefault="00A30EB4">
      <w:pPr>
        <w:pStyle w:val="a1"/>
        <w:ind w:firstLine="431"/>
        <w:jc w:val="both"/>
      </w:pPr>
      <w:r>
        <w:rPr>
          <w:rFonts w:hAnsi="Times New Roman"/>
          <w:i/>
          <w:iCs/>
        </w:rPr>
        <w:t>О</w:t>
      </w:r>
      <w:r>
        <w:rPr>
          <w:rFonts w:hAnsi="Times New Roman"/>
          <w:i/>
          <w:iCs/>
          <w:vertAlign w:val="subscript"/>
        </w:rPr>
        <w:t>текущий</w:t>
      </w:r>
      <w:r>
        <w:rPr>
          <w:i/>
          <w:iCs/>
          <w:vertAlign w:val="subscript"/>
        </w:rPr>
        <w:t>2</w:t>
      </w:r>
      <w:r>
        <w:rPr>
          <w:rFonts w:hAnsi="Times New Roman"/>
        </w:rPr>
        <w:t>– оценка за контрольную работу</w:t>
      </w:r>
      <w:r>
        <w:t>.</w:t>
      </w:r>
    </w:p>
    <w:p w:rsidR="0034129C" w:rsidRDefault="0034129C">
      <w:pPr>
        <w:pStyle w:val="a1"/>
        <w:ind w:firstLine="431"/>
        <w:jc w:val="both"/>
      </w:pPr>
    </w:p>
    <w:p w:rsidR="0034129C" w:rsidRDefault="0034129C">
      <w:pPr>
        <w:pStyle w:val="a1"/>
        <w:ind w:firstLine="431"/>
        <w:jc w:val="both"/>
      </w:pPr>
    </w:p>
    <w:p w:rsidR="0034129C" w:rsidRDefault="00A30EB4">
      <w:pPr>
        <w:pStyle w:val="a1"/>
        <w:ind w:firstLine="431"/>
        <w:jc w:val="both"/>
      </w:pPr>
      <w:r>
        <w:rPr>
          <w:rFonts w:hAnsi="Times New Roman"/>
        </w:rPr>
        <w:t>Способ округления накопленной оценки текущего контроля</w:t>
      </w:r>
      <w:r>
        <w:t xml:space="preserve">: </w:t>
      </w:r>
      <w:r>
        <w:rPr>
          <w:rFonts w:hAnsi="Times New Roman"/>
        </w:rPr>
        <w:t>арифметический</w:t>
      </w:r>
      <w:r>
        <w:t xml:space="preserve">. </w:t>
      </w:r>
    </w:p>
    <w:p w:rsidR="0034129C" w:rsidRDefault="0034129C">
      <w:pPr>
        <w:pStyle w:val="a1"/>
        <w:ind w:firstLine="431"/>
        <w:jc w:val="both"/>
      </w:pPr>
    </w:p>
    <w:p w:rsidR="0034129C" w:rsidRDefault="00A30EB4">
      <w:pPr>
        <w:pStyle w:val="a1"/>
        <w:ind w:firstLine="431"/>
        <w:jc w:val="both"/>
      </w:pPr>
      <w:r>
        <w:rPr>
          <w:rFonts w:hAnsi="Times New Roman"/>
        </w:rPr>
        <w:lastRenderedPageBreak/>
        <w:t xml:space="preserve">Результирующая оценка по дисциплине </w:t>
      </w:r>
      <w:r>
        <w:t>(</w:t>
      </w:r>
      <w:r>
        <w:rPr>
          <w:rFonts w:hAnsi="Times New Roman"/>
        </w:rPr>
        <w:t>которая идет в диплом</w:t>
      </w:r>
      <w:r>
        <w:t xml:space="preserve">) </w:t>
      </w:r>
      <w:r>
        <w:rPr>
          <w:rFonts w:hAnsi="Times New Roman"/>
        </w:rPr>
        <w:t>рассчитывается следующим образом</w:t>
      </w:r>
      <w:r>
        <w:t>:</w:t>
      </w:r>
    </w:p>
    <w:p w:rsidR="0034129C" w:rsidRDefault="00A30EB4">
      <w:pPr>
        <w:pStyle w:val="a1"/>
        <w:ind w:firstLine="431"/>
        <w:jc w:val="both"/>
        <w:rPr>
          <w:vertAlign w:val="subscript"/>
        </w:rPr>
      </w:pPr>
      <w:r>
        <w:rPr>
          <w:rFonts w:hAnsi="Times New Roman"/>
          <w:i/>
          <w:iCs/>
        </w:rPr>
        <w:t>О</w:t>
      </w:r>
      <w:r>
        <w:rPr>
          <w:rFonts w:hAnsi="Times New Roman"/>
          <w:i/>
          <w:iCs/>
          <w:vertAlign w:val="subscript"/>
        </w:rPr>
        <w:t>результ</w:t>
      </w:r>
      <w:r>
        <w:rPr>
          <w:i/>
          <w:iCs/>
        </w:rPr>
        <w:t xml:space="preserve"> = 0,6</w:t>
      </w:r>
      <w:r>
        <w:rPr>
          <w:rFonts w:hAnsi="Times New Roman"/>
        </w:rPr>
        <w:t>·</w:t>
      </w:r>
      <w:r>
        <w:rPr>
          <w:rFonts w:hAnsi="Times New Roman"/>
          <w:i/>
          <w:iCs/>
        </w:rPr>
        <w:t>О</w:t>
      </w:r>
      <w:r>
        <w:rPr>
          <w:rFonts w:hAnsi="Times New Roman"/>
          <w:i/>
          <w:iCs/>
          <w:vertAlign w:val="subscript"/>
        </w:rPr>
        <w:t>накопл</w:t>
      </w:r>
      <w:r>
        <w:rPr>
          <w:i/>
          <w:iCs/>
        </w:rPr>
        <w:t xml:space="preserve"> + 0,4</w:t>
      </w:r>
      <w:r>
        <w:rPr>
          <w:rFonts w:hAnsi="Times New Roman"/>
          <w:i/>
          <w:iCs/>
        </w:rPr>
        <w:t>·О</w:t>
      </w:r>
      <w:r>
        <w:rPr>
          <w:rFonts w:hAnsi="Times New Roman"/>
          <w:i/>
          <w:iCs/>
          <w:vertAlign w:val="subscript"/>
        </w:rPr>
        <w:t xml:space="preserve">экз </w:t>
      </w:r>
      <w:r>
        <w:rPr>
          <w:i/>
          <w:iCs/>
          <w:vertAlign w:val="subscript"/>
        </w:rPr>
        <w:t xml:space="preserve">, </w:t>
      </w:r>
      <w:r>
        <w:rPr>
          <w:rFonts w:hAnsi="Times New Roman"/>
        </w:rPr>
        <w:t>где</w:t>
      </w:r>
    </w:p>
    <w:p w:rsidR="0034129C" w:rsidRDefault="0034129C">
      <w:pPr>
        <w:pStyle w:val="a1"/>
        <w:ind w:firstLine="431"/>
        <w:jc w:val="both"/>
        <w:rPr>
          <w:vertAlign w:val="subscript"/>
        </w:rPr>
      </w:pPr>
    </w:p>
    <w:p w:rsidR="0034129C" w:rsidRDefault="00A30EB4">
      <w:pPr>
        <w:pStyle w:val="a1"/>
        <w:ind w:firstLine="431"/>
        <w:jc w:val="both"/>
      </w:pPr>
      <w:r>
        <w:rPr>
          <w:rFonts w:hAnsi="Times New Roman"/>
          <w:i/>
          <w:iCs/>
        </w:rPr>
        <w:t>О</w:t>
      </w:r>
      <w:r>
        <w:rPr>
          <w:rFonts w:hAnsi="Times New Roman"/>
          <w:i/>
          <w:iCs/>
          <w:vertAlign w:val="subscript"/>
        </w:rPr>
        <w:t>накопл</w:t>
      </w:r>
      <w:r>
        <w:rPr>
          <w:rFonts w:hAnsi="Times New Roman"/>
        </w:rPr>
        <w:t>– накопленная оценка по дисциплине</w:t>
      </w:r>
    </w:p>
    <w:p w:rsidR="0034129C" w:rsidRDefault="00A30EB4">
      <w:pPr>
        <w:pStyle w:val="a1"/>
        <w:ind w:firstLine="431"/>
        <w:jc w:val="both"/>
      </w:pPr>
      <w:r>
        <w:rPr>
          <w:rFonts w:hAnsi="Times New Roman"/>
          <w:i/>
          <w:iCs/>
        </w:rPr>
        <w:t>О</w:t>
      </w:r>
      <w:r>
        <w:rPr>
          <w:rFonts w:hAnsi="Times New Roman"/>
          <w:i/>
          <w:iCs/>
          <w:vertAlign w:val="subscript"/>
        </w:rPr>
        <w:t>экз</w:t>
      </w:r>
      <w:r>
        <w:rPr>
          <w:rFonts w:hAnsi="Times New Roman"/>
        </w:rPr>
        <w:t>– оценка за экзамен</w:t>
      </w:r>
    </w:p>
    <w:p w:rsidR="0034129C" w:rsidRDefault="0034129C">
      <w:pPr>
        <w:pStyle w:val="a1"/>
        <w:ind w:firstLine="431"/>
        <w:jc w:val="both"/>
      </w:pPr>
    </w:p>
    <w:p w:rsidR="0034129C" w:rsidRDefault="00A30EB4">
      <w:pPr>
        <w:pStyle w:val="a1"/>
        <w:ind w:firstLine="431"/>
        <w:jc w:val="both"/>
      </w:pPr>
      <w:r>
        <w:rPr>
          <w:rFonts w:hAnsi="Times New Roman"/>
        </w:rPr>
        <w:t>Способ округления экзаменационной и результирующей оценок</w:t>
      </w:r>
      <w:r>
        <w:t xml:space="preserve">: </w:t>
      </w:r>
      <w:r>
        <w:rPr>
          <w:rFonts w:hAnsi="Times New Roman"/>
        </w:rPr>
        <w:t>арифметический</w:t>
      </w:r>
      <w:r>
        <w:t xml:space="preserve">. </w:t>
      </w:r>
    </w:p>
    <w:p w:rsidR="0034129C" w:rsidRDefault="0034129C">
      <w:pPr>
        <w:pStyle w:val="a1"/>
        <w:ind w:firstLine="431"/>
        <w:jc w:val="both"/>
      </w:pPr>
    </w:p>
    <w:p w:rsidR="0034129C" w:rsidRDefault="00A30EB4" w:rsidP="00A30EB4">
      <w:pPr>
        <w:pStyle w:val="1"/>
        <w:numPr>
          <w:ilvl w:val="0"/>
          <w:numId w:val="35"/>
        </w:numPr>
        <w:tabs>
          <w:tab w:val="clear" w:pos="323"/>
          <w:tab w:val="num" w:pos="808"/>
        </w:tabs>
        <w:spacing w:before="0" w:after="0"/>
        <w:ind w:left="377"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Содержание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дисциплины</w:t>
      </w:r>
      <w:r>
        <w:rPr>
          <w:rFonts w:ascii="Times New Roman"/>
          <w:sz w:val="24"/>
          <w:szCs w:val="24"/>
        </w:rPr>
        <w:t>.</w:t>
      </w:r>
    </w:p>
    <w:p w:rsidR="0034129C" w:rsidRDefault="0034129C">
      <w:pPr>
        <w:pStyle w:val="Ad"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TableNormal"/>
        <w:tblW w:w="103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117"/>
        <w:gridCol w:w="4267"/>
        <w:gridCol w:w="758"/>
        <w:gridCol w:w="1027"/>
        <w:gridCol w:w="2227"/>
      </w:tblGrid>
      <w:tr w:rsidR="0034129C">
        <w:trPr>
          <w:trHeight w:val="63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Раздел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Ле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к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ции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минары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Самостоятел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на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работа</w:t>
            </w:r>
          </w:p>
        </w:tc>
      </w:tr>
      <w:tr w:rsidR="0034129C">
        <w:trPr>
          <w:trHeight w:val="123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spacing w:before="0" w:after="0"/>
              <w:ind w:left="0" w:firstLine="0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1.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Введение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циологию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0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1.1.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Что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такое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социология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чем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сп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цифика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социологического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подхода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к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изучению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социальной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реальности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B"/>
              <w:ind w:firstLine="431"/>
              <w:jc w:val="both"/>
            </w:pPr>
            <w:r>
              <w:t>10</w:t>
            </w:r>
          </w:p>
        </w:tc>
      </w:tr>
    </w:tbl>
    <w:p w:rsidR="0034129C" w:rsidRDefault="0034129C">
      <w:pPr>
        <w:pStyle w:val="Ad"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34129C" w:rsidRDefault="0034129C">
      <w:pPr>
        <w:pStyle w:val="Ad"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34129C" w:rsidRDefault="0034129C">
      <w:pPr>
        <w:pStyle w:val="Ad"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34129C" w:rsidRDefault="0034129C">
      <w:pPr>
        <w:pStyle w:val="Ad"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34129C" w:rsidRDefault="0034129C">
      <w:pPr>
        <w:pStyle w:val="Ad"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34129C" w:rsidRDefault="0034129C">
      <w:pPr>
        <w:pStyle w:val="Bodytext2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line="240" w:lineRule="auto"/>
        <w:ind w:firstLine="431"/>
        <w:rPr>
          <w:sz w:val="24"/>
          <w:szCs w:val="24"/>
        </w:rPr>
      </w:pPr>
    </w:p>
    <w:p w:rsidR="0034129C" w:rsidRDefault="00A30EB4">
      <w:pPr>
        <w:pStyle w:val="Bodytext2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line="240" w:lineRule="auto"/>
        <w:ind w:firstLine="431"/>
        <w:rPr>
          <w:sz w:val="24"/>
          <w:szCs w:val="24"/>
        </w:rPr>
      </w:pPr>
      <w:r>
        <w:rPr>
          <w:sz w:val="24"/>
          <w:szCs w:val="24"/>
        </w:rPr>
        <w:t>Содержание тем лекций раздела:</w:t>
      </w:r>
    </w:p>
    <w:p w:rsidR="0034129C" w:rsidRDefault="00A30EB4" w:rsidP="00A30EB4">
      <w:pPr>
        <w:pStyle w:val="Bodytext5"/>
        <w:numPr>
          <w:ilvl w:val="0"/>
          <w:numId w:val="36"/>
        </w:numPr>
        <w:shd w:val="clear" w:color="auto" w:fill="auto"/>
        <w:tabs>
          <w:tab w:val="clear" w:pos="237"/>
          <w:tab w:val="num" w:pos="648"/>
          <w:tab w:val="left" w:pos="668"/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line="240" w:lineRule="auto"/>
        <w:ind w:left="217" w:firstLine="214"/>
        <w:rPr>
          <w:rFonts w:ascii="Times New Roman Bold" w:eastAsia="Times New Roman Bold" w:hAnsi="Times New Roman Bold" w:cs="Times New Roman Bold"/>
          <w:i w:val="0"/>
          <w:iCs w:val="0"/>
          <w:sz w:val="24"/>
          <w:szCs w:val="24"/>
        </w:rPr>
      </w:pPr>
      <w:r>
        <w:rPr>
          <w:rFonts w:hAnsi="Times New Roman Bold"/>
          <w:i w:val="0"/>
          <w:iCs w:val="0"/>
          <w:sz w:val="24"/>
          <w:szCs w:val="24"/>
        </w:rPr>
        <w:t>Что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такое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социология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и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в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чем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специфика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социологического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подхода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к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изучению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социальной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реальности</w:t>
      </w:r>
    </w:p>
    <w:p w:rsidR="0034129C" w:rsidRDefault="00A30EB4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Зачем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нужна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социология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?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Социо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-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экономические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интеллектуальные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предпосылки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формиров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а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ния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социологии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как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науки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Специфика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социологического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знания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его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отличие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от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других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социал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ь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ных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дисциплин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Обыденное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знание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как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предсоциологическое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знание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об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обществе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Отличия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соци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логии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от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обыденного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знания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Специфика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преимущества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социологического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подхода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к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изучению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общества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.</w:t>
      </w:r>
    </w:p>
    <w:p w:rsidR="0034129C" w:rsidRDefault="00A30EB4">
      <w:pPr>
        <w:pStyle w:val="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</w:pPr>
      <w:r>
        <w:tab/>
      </w:r>
      <w:r>
        <w:rPr>
          <w:rFonts w:hAnsi="Times New Roman"/>
        </w:rPr>
        <w:t xml:space="preserve">Семинар </w:t>
      </w:r>
      <w:r>
        <w:t xml:space="preserve">1. </w:t>
      </w:r>
      <w:r>
        <w:rPr>
          <w:rFonts w:hAnsi="Times New Roman"/>
        </w:rPr>
        <w:t>Социологическое воображение</w:t>
      </w:r>
      <w:r>
        <w:t xml:space="preserve">: </w:t>
      </w:r>
      <w:r>
        <w:rPr>
          <w:rFonts w:hAnsi="Times New Roman"/>
        </w:rPr>
        <w:t>специфика социологии</w:t>
      </w:r>
    </w:p>
    <w:p w:rsidR="0034129C" w:rsidRDefault="00A30EB4">
      <w:pPr>
        <w:pStyle w:val="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</w:pPr>
      <w:r>
        <w:rPr>
          <w:rFonts w:hAnsi="Times New Roman"/>
        </w:rPr>
        <w:t>Семинар проходит в формате работы в мини</w:t>
      </w:r>
      <w:r>
        <w:t>-</w:t>
      </w:r>
      <w:r>
        <w:rPr>
          <w:rFonts w:hAnsi="Times New Roman"/>
        </w:rPr>
        <w:t>группах</w:t>
      </w:r>
      <w:r>
        <w:t xml:space="preserve">, </w:t>
      </w:r>
      <w:r>
        <w:rPr>
          <w:rFonts w:hAnsi="Times New Roman"/>
        </w:rPr>
        <w:t>который предполагает обсуждение п</w:t>
      </w:r>
      <w:r>
        <w:rPr>
          <w:rFonts w:hAnsi="Times New Roman"/>
        </w:rPr>
        <w:t>о</w:t>
      </w:r>
      <w:r>
        <w:rPr>
          <w:rFonts w:hAnsi="Times New Roman"/>
        </w:rPr>
        <w:t>добранных преподавателем фрагментов текстов и ответы на вопросы</w:t>
      </w:r>
      <w:r>
        <w:t>.</w:t>
      </w:r>
    </w:p>
    <w:p w:rsidR="0034129C" w:rsidRDefault="0034129C">
      <w:pPr>
        <w:pStyle w:val="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</w:pPr>
    </w:p>
    <w:p w:rsidR="0034129C" w:rsidRDefault="0034129C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tbl>
      <w:tblPr>
        <w:tblStyle w:val="TableNormal"/>
        <w:tblW w:w="103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995"/>
        <w:gridCol w:w="3523"/>
        <w:gridCol w:w="749"/>
        <w:gridCol w:w="1018"/>
        <w:gridCol w:w="2102"/>
      </w:tblGrid>
      <w:tr w:rsidR="0034129C">
        <w:trPr>
          <w:trHeight w:val="63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Раздел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Темы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Ле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к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ции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минары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5"/>
              <w:widowControl w:val="0"/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Самосто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я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тельна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работа</w:t>
            </w:r>
          </w:p>
        </w:tc>
      </w:tr>
      <w:tr w:rsidR="0034129C">
        <w:trPr>
          <w:trHeight w:val="630"/>
        </w:trPr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2.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Теоретико</w:t>
            </w: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методологические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основ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ния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социологии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как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нау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ч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ной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дисциплины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2.1.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Парадигмы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социолог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ческого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знания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B"/>
              <w:ind w:firstLine="431"/>
              <w:jc w:val="both"/>
            </w:pPr>
            <w:r>
              <w:t>12</w:t>
            </w:r>
          </w:p>
        </w:tc>
      </w:tr>
      <w:tr w:rsidR="0034129C">
        <w:trPr>
          <w:trHeight w:val="630"/>
        </w:trPr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29C" w:rsidRDefault="0034129C"/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2.2.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Дизайн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методы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циологического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исследования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B"/>
              <w:ind w:firstLine="431"/>
              <w:jc w:val="both"/>
            </w:pPr>
            <w:r>
              <w:t>10</w:t>
            </w:r>
          </w:p>
        </w:tc>
      </w:tr>
    </w:tbl>
    <w:p w:rsidR="0034129C" w:rsidRDefault="0034129C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4129C" w:rsidRDefault="0034129C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4129C" w:rsidRDefault="0034129C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4129C" w:rsidRDefault="0034129C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4129C" w:rsidRDefault="0034129C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4129C" w:rsidRDefault="0034129C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4129C" w:rsidRDefault="0034129C">
      <w:pPr>
        <w:pStyle w:val="Bodytext2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line="240" w:lineRule="auto"/>
        <w:ind w:firstLine="431"/>
        <w:rPr>
          <w:sz w:val="24"/>
          <w:szCs w:val="24"/>
        </w:rPr>
      </w:pPr>
    </w:p>
    <w:p w:rsidR="0034129C" w:rsidRDefault="00A30EB4">
      <w:pPr>
        <w:pStyle w:val="Bodytext2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line="240" w:lineRule="auto"/>
        <w:ind w:firstLine="431"/>
        <w:rPr>
          <w:sz w:val="24"/>
          <w:szCs w:val="24"/>
        </w:rPr>
      </w:pPr>
      <w:r>
        <w:rPr>
          <w:sz w:val="24"/>
          <w:szCs w:val="24"/>
        </w:rPr>
        <w:t>Содержание тем лекций раздела:</w:t>
      </w:r>
    </w:p>
    <w:p w:rsidR="0034129C" w:rsidRDefault="00A30EB4" w:rsidP="00A30EB4">
      <w:pPr>
        <w:pStyle w:val="Bodytext5"/>
        <w:numPr>
          <w:ilvl w:val="1"/>
          <w:numId w:val="37"/>
        </w:numPr>
        <w:shd w:val="clear" w:color="auto" w:fill="auto"/>
        <w:tabs>
          <w:tab w:val="clear" w:pos="729"/>
          <w:tab w:val="left" w:pos="330"/>
          <w:tab w:val="left" w:pos="360"/>
          <w:tab w:val="num" w:pos="704"/>
          <w:tab w:val="left" w:pos="1160"/>
          <w:tab w:val="left" w:pos="12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line="240" w:lineRule="auto"/>
        <w:ind w:left="704" w:hanging="273"/>
        <w:rPr>
          <w:rFonts w:ascii="Times New Roman Bold" w:eastAsia="Times New Roman Bold" w:hAnsi="Times New Roman Bold" w:cs="Times New Roman Bold"/>
          <w:i w:val="0"/>
          <w:iCs w:val="0"/>
          <w:sz w:val="24"/>
          <w:szCs w:val="24"/>
        </w:rPr>
      </w:pPr>
      <w:r>
        <w:rPr>
          <w:rFonts w:hAnsi="Times New Roman Bold"/>
          <w:i w:val="0"/>
          <w:iCs w:val="0"/>
          <w:sz w:val="24"/>
          <w:szCs w:val="24"/>
        </w:rPr>
        <w:t>Парадигмы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социологического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знания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</w:p>
    <w:p w:rsidR="0034129C" w:rsidRDefault="00A30EB4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Вопросы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которые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отвечает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социологическая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теория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Теоретическая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парадигма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«д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рожная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карта»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«Социальная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физика»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Конта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Позитивизм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стратегия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лег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>тимации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социологии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качестве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дисциплины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«Изучайте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вещи»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Э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Дюркгейм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функционализма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общество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социал</w:t>
      </w:r>
      <w:r>
        <w:rPr>
          <w:rFonts w:hAnsi="Times New Roman"/>
          <w:sz w:val="24"/>
          <w:szCs w:val="24"/>
        </w:rPr>
        <w:t>ь</w:t>
      </w:r>
      <w:r>
        <w:rPr>
          <w:rFonts w:hAnsi="Times New Roman"/>
          <w:sz w:val="24"/>
          <w:szCs w:val="24"/>
        </w:rPr>
        <w:t>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функции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Явные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латентные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функции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Мертон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hAnsi="Times New Roman"/>
          <w:sz w:val="24"/>
          <w:szCs w:val="24"/>
        </w:rPr>
        <w:t>Кр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>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функционализма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Парадигма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конфликта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Общество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арена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неравенства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Идея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конфликта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Марксизма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базис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надстройка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Критическая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парадигмы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конфликта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Парадигма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инт</w:t>
      </w:r>
      <w:r>
        <w:rPr>
          <w:rFonts w:hAnsi="Times New Roman"/>
          <w:sz w:val="24"/>
          <w:szCs w:val="24"/>
        </w:rPr>
        <w:t>е</w:t>
      </w:r>
      <w:r>
        <w:rPr>
          <w:rFonts w:hAnsi="Times New Roman"/>
          <w:sz w:val="24"/>
          <w:szCs w:val="24"/>
        </w:rPr>
        <w:t>ракционизма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Социология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Вебер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hAnsi="Times New Roman"/>
          <w:sz w:val="24"/>
          <w:szCs w:val="24"/>
        </w:rPr>
        <w:t>Социальное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действие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признаки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действия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Критическая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парадигмы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символического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интеракционизма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Сравн</w:t>
      </w:r>
      <w:r>
        <w:rPr>
          <w:rFonts w:hAnsi="Times New Roman"/>
          <w:sz w:val="24"/>
          <w:szCs w:val="24"/>
        </w:rPr>
        <w:t>е</w:t>
      </w:r>
      <w:r>
        <w:rPr>
          <w:rFonts w:hAnsi="Times New Roman"/>
          <w:sz w:val="24"/>
          <w:szCs w:val="24"/>
        </w:rPr>
        <w:t>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подходов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уровень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анализа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вопросы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социологии</w:t>
      </w:r>
      <w:r>
        <w:rPr>
          <w:rFonts w:ascii="Times New Roman"/>
          <w:sz w:val="24"/>
          <w:szCs w:val="24"/>
        </w:rPr>
        <w:t>).</w:t>
      </w:r>
    </w:p>
    <w:p w:rsidR="0034129C" w:rsidRDefault="00A30EB4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129C" w:rsidRDefault="00A30EB4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 Bold"/>
          <w:sz w:val="24"/>
          <w:szCs w:val="24"/>
        </w:rPr>
        <w:t>Семинар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2. </w:t>
      </w:r>
      <w:r>
        <w:rPr>
          <w:rFonts w:hAnsi="Times New Roman Bold"/>
          <w:sz w:val="24"/>
          <w:szCs w:val="24"/>
        </w:rPr>
        <w:t>Что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такое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социальный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факт</w:t>
      </w:r>
      <w:r>
        <w:rPr>
          <w:rFonts w:ascii="Times New Roman Bold"/>
          <w:sz w:val="24"/>
          <w:szCs w:val="24"/>
        </w:rPr>
        <w:t>?</w:t>
      </w:r>
    </w:p>
    <w:p w:rsidR="0034129C" w:rsidRDefault="00A30EB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Задание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семинару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индивидуально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каждым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студентом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самом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семинарском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занятии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формате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мини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групп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готовят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коллективный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вариант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вопросы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приводят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служащие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иллюстрацией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факта</w:t>
      </w:r>
      <w:r>
        <w:rPr>
          <w:rFonts w:ascii="Times New Roman"/>
          <w:sz w:val="24"/>
          <w:szCs w:val="24"/>
        </w:rPr>
        <w:t>.</w:t>
      </w:r>
    </w:p>
    <w:p w:rsidR="0034129C" w:rsidRDefault="00A30EB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129C" w:rsidRDefault="00A30EB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 Bold"/>
          <w:sz w:val="24"/>
          <w:szCs w:val="24"/>
        </w:rPr>
        <w:t>Семинар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3. </w:t>
      </w:r>
      <w:r>
        <w:rPr>
          <w:rFonts w:hAnsi="Times New Roman Bold"/>
          <w:sz w:val="24"/>
          <w:szCs w:val="24"/>
        </w:rPr>
        <w:t>Что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такое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социальное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действие</w:t>
      </w:r>
      <w:r>
        <w:rPr>
          <w:rFonts w:ascii="Times New Roman Bold"/>
          <w:sz w:val="24"/>
          <w:szCs w:val="24"/>
        </w:rPr>
        <w:t>?</w:t>
      </w:r>
    </w:p>
    <w:p w:rsidR="0034129C" w:rsidRDefault="00A30EB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Задание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семинару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индивидуально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каждым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студентом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самом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семинарском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занятии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формате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мини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групп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готовят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коллективный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вариант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вопросы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приводят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служащие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иллюстрацией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действия</w:t>
      </w:r>
      <w:r>
        <w:rPr>
          <w:rFonts w:ascii="Times New Roman"/>
          <w:sz w:val="24"/>
          <w:szCs w:val="24"/>
        </w:rPr>
        <w:t>.</w:t>
      </w:r>
    </w:p>
    <w:p w:rsidR="0034129C" w:rsidRDefault="00A30EB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129C" w:rsidRDefault="00A30EB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 Bold"/>
          <w:sz w:val="24"/>
          <w:szCs w:val="24"/>
        </w:rPr>
        <w:t>Семинар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4. </w:t>
      </w:r>
      <w:r>
        <w:rPr>
          <w:rFonts w:hAnsi="Times New Roman Bold"/>
          <w:sz w:val="24"/>
          <w:szCs w:val="24"/>
        </w:rPr>
        <w:t>Парадигмы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социологического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знания</w:t>
      </w:r>
      <w:r>
        <w:rPr>
          <w:rFonts w:ascii="Times New Roman Bold"/>
          <w:sz w:val="24"/>
          <w:szCs w:val="24"/>
        </w:rPr>
        <w:t>.</w:t>
      </w:r>
    </w:p>
    <w:p w:rsidR="0034129C" w:rsidRDefault="00A30EB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sz w:val="24"/>
          <w:szCs w:val="24"/>
        </w:rPr>
        <w:tab/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семинарском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занятии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представляют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</w:t>
      </w:r>
      <w:r>
        <w:rPr>
          <w:rFonts w:hAnsi="Times New Roman"/>
          <w:sz w:val="24"/>
          <w:szCs w:val="24"/>
        </w:rPr>
        <w:t>ь</w:t>
      </w:r>
      <w:r>
        <w:rPr>
          <w:rFonts w:hAnsi="Times New Roman"/>
          <w:sz w:val="24"/>
          <w:szCs w:val="24"/>
        </w:rPr>
        <w:t>зованию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парадигм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анализу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выбранного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явления</w:t>
      </w:r>
      <w:r>
        <w:rPr>
          <w:rFonts w:ascii="Times New Roman"/>
          <w:sz w:val="24"/>
          <w:szCs w:val="24"/>
        </w:rPr>
        <w:t>.</w:t>
      </w:r>
    </w:p>
    <w:p w:rsidR="0034129C" w:rsidRDefault="00A30EB4" w:rsidP="00A30EB4">
      <w:pPr>
        <w:pStyle w:val="Bodytext5"/>
        <w:numPr>
          <w:ilvl w:val="1"/>
          <w:numId w:val="38"/>
        </w:numPr>
        <w:shd w:val="clear" w:color="auto" w:fill="auto"/>
        <w:tabs>
          <w:tab w:val="left" w:pos="330"/>
          <w:tab w:val="left" w:pos="360"/>
          <w:tab w:val="left" w:pos="1150"/>
          <w:tab w:val="left" w:pos="12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line="240" w:lineRule="auto"/>
        <w:ind w:left="695" w:hanging="264"/>
        <w:rPr>
          <w:rFonts w:ascii="Times New Roman Bold" w:eastAsia="Times New Roman Bold" w:hAnsi="Times New Roman Bold" w:cs="Times New Roman Bold"/>
          <w:i w:val="0"/>
          <w:iCs w:val="0"/>
          <w:sz w:val="24"/>
          <w:szCs w:val="24"/>
        </w:rPr>
      </w:pPr>
      <w:r>
        <w:rPr>
          <w:rFonts w:hAnsi="Times New Roman Bold"/>
          <w:i w:val="0"/>
          <w:iCs w:val="0"/>
          <w:sz w:val="24"/>
          <w:szCs w:val="24"/>
        </w:rPr>
        <w:t>Дизайн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и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методы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социологического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исследования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</w:p>
    <w:p w:rsidR="0034129C" w:rsidRDefault="00A30EB4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Три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методологических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подхода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социологическому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исследованию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позитивистский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нау</w:t>
      </w:r>
      <w:r>
        <w:rPr>
          <w:rFonts w:hAnsi="Times New Roman"/>
          <w:sz w:val="24"/>
          <w:szCs w:val="24"/>
        </w:rPr>
        <w:t>ч</w:t>
      </w:r>
      <w:r>
        <w:rPr>
          <w:rFonts w:hAnsi="Times New Roman"/>
          <w:sz w:val="24"/>
          <w:szCs w:val="24"/>
        </w:rPr>
        <w:t>ный</w:t>
      </w:r>
      <w:r>
        <w:rPr>
          <w:rFonts w:ascii="Times New Roman"/>
          <w:sz w:val="24"/>
          <w:szCs w:val="24"/>
        </w:rPr>
        <w:t xml:space="preserve">), </w:t>
      </w:r>
      <w:r>
        <w:rPr>
          <w:rFonts w:hAnsi="Times New Roman"/>
          <w:sz w:val="24"/>
          <w:szCs w:val="24"/>
        </w:rPr>
        <w:t>интерпретативный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критический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соотношение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парадигмами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знания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Исследовательская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стратегия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социологических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исследований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пилотажное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разовое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лонг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>тюдное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Теоретическое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эмпирическое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социологическое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Анализ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первичных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вт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ричных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данных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Генеральная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выборочная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совокупность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Порблема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репрезентативности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логических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опрос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наблюдение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интервью</w:t>
      </w:r>
      <w:r>
        <w:rPr>
          <w:rFonts w:ascii="Times New Roman"/>
          <w:sz w:val="24"/>
          <w:szCs w:val="24"/>
        </w:rPr>
        <w:t>.</w:t>
      </w:r>
    </w:p>
    <w:p w:rsidR="0034129C" w:rsidRDefault="00A30EB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 Bold"/>
          <w:sz w:val="24"/>
          <w:szCs w:val="24"/>
        </w:rPr>
        <w:t>Семинар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5. </w:t>
      </w:r>
      <w:r>
        <w:rPr>
          <w:rFonts w:hAnsi="Times New Roman Bold"/>
          <w:sz w:val="24"/>
          <w:szCs w:val="24"/>
        </w:rPr>
        <w:t>Методы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социологического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исследования</w:t>
      </w:r>
    </w:p>
    <w:p w:rsidR="0034129C" w:rsidRDefault="00A30EB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семинарском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занятии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представляют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</w:t>
      </w:r>
      <w:r>
        <w:rPr>
          <w:rFonts w:hAnsi="Times New Roman"/>
          <w:sz w:val="24"/>
          <w:szCs w:val="24"/>
        </w:rPr>
        <w:t>ь</w:t>
      </w:r>
      <w:r>
        <w:rPr>
          <w:rFonts w:hAnsi="Times New Roman"/>
          <w:sz w:val="24"/>
          <w:szCs w:val="24"/>
        </w:rPr>
        <w:t>зованию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анализу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выбранного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явления</w:t>
      </w:r>
      <w:r>
        <w:rPr>
          <w:rFonts w:ascii="Times New Roman"/>
          <w:sz w:val="24"/>
          <w:szCs w:val="24"/>
        </w:rPr>
        <w:t>.</w:t>
      </w:r>
    </w:p>
    <w:p w:rsidR="0034129C" w:rsidRDefault="0034129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tbl>
      <w:tblPr>
        <w:tblStyle w:val="TableNormal"/>
        <w:tblW w:w="1002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117"/>
        <w:gridCol w:w="4219"/>
        <w:gridCol w:w="749"/>
        <w:gridCol w:w="1018"/>
        <w:gridCol w:w="1921"/>
      </w:tblGrid>
      <w:tr w:rsidR="0034129C">
        <w:trPr>
          <w:trHeight w:val="63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Раздел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Темы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Ле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к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ции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минары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5"/>
              <w:widowControl w:val="0"/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Самосто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я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тельная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работа</w:t>
            </w:r>
          </w:p>
        </w:tc>
      </w:tr>
      <w:tr w:rsidR="0034129C">
        <w:trPr>
          <w:trHeight w:val="330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3.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Основные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социологические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категории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3.1.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Культура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B"/>
              <w:ind w:firstLine="431"/>
              <w:jc w:val="both"/>
            </w:pPr>
            <w:r>
              <w:t>6</w:t>
            </w:r>
          </w:p>
        </w:tc>
      </w:tr>
      <w:tr w:rsidR="0034129C">
        <w:trPr>
          <w:trHeight w:val="630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9C" w:rsidRDefault="0034129C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3.2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Социализация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этапы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жизне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ного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цикла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B"/>
              <w:ind w:firstLine="431"/>
              <w:jc w:val="both"/>
            </w:pPr>
            <w:r>
              <w:t>6</w:t>
            </w:r>
          </w:p>
        </w:tc>
      </w:tr>
      <w:tr w:rsidR="0034129C">
        <w:trPr>
          <w:trHeight w:val="930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9C" w:rsidRDefault="0034129C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3.3.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Социальная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интеракция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мир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повседневности–«микросоциология»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B"/>
              <w:ind w:firstLine="431"/>
              <w:jc w:val="both"/>
            </w:pPr>
            <w:r>
              <w:t>6</w:t>
            </w:r>
          </w:p>
        </w:tc>
      </w:tr>
      <w:tr w:rsidR="0034129C">
        <w:trPr>
          <w:trHeight w:val="41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34129C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3.4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Общество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B"/>
              <w:ind w:firstLine="431"/>
              <w:jc w:val="both"/>
            </w:pPr>
            <w:r>
              <w:t>6</w:t>
            </w:r>
          </w:p>
        </w:tc>
      </w:tr>
    </w:tbl>
    <w:p w:rsidR="0034129C" w:rsidRDefault="0034129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34129C" w:rsidRDefault="0034129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34129C" w:rsidRDefault="0034129C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9C" w:rsidRDefault="00A30EB4">
      <w:pPr>
        <w:pStyle w:val="Bodytext2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line="240" w:lineRule="auto"/>
        <w:ind w:firstLine="431"/>
        <w:rPr>
          <w:sz w:val="24"/>
          <w:szCs w:val="24"/>
        </w:rPr>
      </w:pPr>
      <w:r>
        <w:rPr>
          <w:sz w:val="24"/>
          <w:szCs w:val="24"/>
        </w:rPr>
        <w:t>Содержание тем лекций раздела:</w:t>
      </w:r>
    </w:p>
    <w:p w:rsidR="0034129C" w:rsidRDefault="00A30EB4" w:rsidP="00A30EB4">
      <w:pPr>
        <w:pStyle w:val="Bodytext5"/>
        <w:numPr>
          <w:ilvl w:val="0"/>
          <w:numId w:val="39"/>
        </w:numPr>
        <w:shd w:val="clear" w:color="auto" w:fill="auto"/>
        <w:tabs>
          <w:tab w:val="clear" w:pos="237"/>
          <w:tab w:val="num" w:pos="648"/>
          <w:tab w:val="left" w:pos="668"/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line="240" w:lineRule="auto"/>
        <w:ind w:left="217" w:firstLine="214"/>
        <w:rPr>
          <w:rFonts w:ascii="Times New Roman Bold" w:eastAsia="Times New Roman Bold" w:hAnsi="Times New Roman Bold" w:cs="Times New Roman Bold"/>
          <w:i w:val="0"/>
          <w:iCs w:val="0"/>
          <w:sz w:val="24"/>
          <w:szCs w:val="24"/>
        </w:rPr>
      </w:pPr>
      <w:r>
        <w:rPr>
          <w:rFonts w:hAnsi="Times New Roman Bold"/>
          <w:i w:val="0"/>
          <w:iCs w:val="0"/>
          <w:sz w:val="24"/>
          <w:szCs w:val="24"/>
        </w:rPr>
        <w:t>Культура</w:t>
      </w:r>
    </w:p>
    <w:p w:rsidR="0034129C" w:rsidRDefault="00A30EB4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Что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такое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культура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?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Компоненты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культуры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: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символы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язык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ценности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убеждения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нормы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материальная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культура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Идеальная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реальная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культура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«Высокая»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«низкая»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культура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субкул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ь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тура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контркультура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Культурный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капитал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Теоретические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подходы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к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изучению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культуры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(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стру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к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турный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функционализм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парадигма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социального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конфликта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).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Основные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положения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критические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замечания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.</w:t>
      </w:r>
    </w:p>
    <w:p w:rsidR="0034129C" w:rsidRDefault="00A30EB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Семинар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6. </w:t>
      </w:r>
      <w:r>
        <w:rPr>
          <w:rFonts w:hAnsi="Times New Roman"/>
          <w:sz w:val="24"/>
          <w:szCs w:val="24"/>
        </w:rPr>
        <w:t>Множественность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</w:t>
      </w:r>
    </w:p>
    <w:p w:rsidR="0034129C" w:rsidRDefault="00A30EB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Задание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семинару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индивидуально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каждым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студентом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самом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семинарском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занятии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формате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мини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групп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готовят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коллективный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вариант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вопросы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приводят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служащие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иллюстрацией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Мид</w:t>
      </w:r>
      <w:r>
        <w:rPr>
          <w:rFonts w:ascii="Times New Roman"/>
          <w:sz w:val="24"/>
          <w:szCs w:val="24"/>
        </w:rPr>
        <w:t>.</w:t>
      </w:r>
    </w:p>
    <w:p w:rsidR="0034129C" w:rsidRDefault="0034129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9C" w:rsidRDefault="0034129C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4129C" w:rsidRDefault="00A30EB4" w:rsidP="00A30EB4">
      <w:pPr>
        <w:pStyle w:val="Bodytext5"/>
        <w:numPr>
          <w:ilvl w:val="0"/>
          <w:numId w:val="39"/>
        </w:numPr>
        <w:shd w:val="clear" w:color="auto" w:fill="auto"/>
        <w:tabs>
          <w:tab w:val="clear" w:pos="237"/>
          <w:tab w:val="num" w:pos="648"/>
          <w:tab w:val="left" w:pos="668"/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line="240" w:lineRule="auto"/>
        <w:ind w:left="217" w:firstLine="214"/>
        <w:rPr>
          <w:rFonts w:ascii="Times New Roman Bold" w:eastAsia="Times New Roman Bold" w:hAnsi="Times New Roman Bold" w:cs="Times New Roman Bold"/>
          <w:i w:val="0"/>
          <w:iCs w:val="0"/>
          <w:sz w:val="24"/>
          <w:szCs w:val="24"/>
        </w:rPr>
      </w:pPr>
      <w:r>
        <w:rPr>
          <w:rFonts w:hAnsi="Times New Roman Bold"/>
          <w:i w:val="0"/>
          <w:iCs w:val="0"/>
          <w:sz w:val="24"/>
          <w:szCs w:val="24"/>
        </w:rPr>
        <w:t>Социализация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и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этапы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жизненного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цикла</w:t>
      </w:r>
    </w:p>
    <w:p w:rsidR="0034129C" w:rsidRDefault="00A30EB4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Процесс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социализации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Социальный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опыт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формирования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личности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Наследс</w:t>
      </w:r>
      <w:r>
        <w:rPr>
          <w:rFonts w:hAnsi="Times New Roman"/>
          <w:sz w:val="24"/>
          <w:szCs w:val="24"/>
        </w:rPr>
        <w:t>т</w:t>
      </w:r>
      <w:r>
        <w:rPr>
          <w:rFonts w:hAnsi="Times New Roman"/>
          <w:sz w:val="24"/>
          <w:szCs w:val="24"/>
        </w:rPr>
        <w:t>венность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окружение</w:t>
      </w:r>
      <w:r>
        <w:rPr>
          <w:rFonts w:ascii="Times New Roman"/>
          <w:sz w:val="24"/>
          <w:szCs w:val="24"/>
        </w:rPr>
        <w:t xml:space="preserve">? </w:t>
      </w:r>
      <w:r>
        <w:rPr>
          <w:rFonts w:hAnsi="Times New Roman"/>
          <w:sz w:val="24"/>
          <w:szCs w:val="24"/>
        </w:rPr>
        <w:t>Социал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дарвинизм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негативные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интерпретации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Бих</w:t>
      </w:r>
      <w:r>
        <w:rPr>
          <w:rFonts w:hAnsi="Times New Roman"/>
          <w:sz w:val="24"/>
          <w:szCs w:val="24"/>
        </w:rPr>
        <w:t>е</w:t>
      </w:r>
      <w:r>
        <w:rPr>
          <w:rFonts w:hAnsi="Times New Roman"/>
          <w:sz w:val="24"/>
          <w:szCs w:val="24"/>
        </w:rPr>
        <w:t>виоризм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критика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дарвинизма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Становление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когнитивного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Ж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Пиаже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рального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Л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Колберг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развития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«Этика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заботы»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гендерные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аспекты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Гиллиган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hAnsi="Times New Roman"/>
          <w:sz w:val="24"/>
          <w:szCs w:val="24"/>
        </w:rPr>
        <w:t>Символический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интеракционизм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Дж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Мид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hAnsi="Times New Roman"/>
          <w:sz w:val="24"/>
          <w:szCs w:val="24"/>
        </w:rPr>
        <w:t>Этапы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цикла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Во</w:t>
      </w:r>
      <w:r>
        <w:rPr>
          <w:rFonts w:hAnsi="Times New Roman"/>
          <w:sz w:val="24"/>
          <w:szCs w:val="24"/>
        </w:rPr>
        <w:t>з</w:t>
      </w:r>
      <w:r>
        <w:rPr>
          <w:rFonts w:hAnsi="Times New Roman"/>
          <w:sz w:val="24"/>
          <w:szCs w:val="24"/>
        </w:rPr>
        <w:t>раст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конструкт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Агенты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социализации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Ресоциализация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тотальные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институты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Гофмана</w:t>
      </w:r>
      <w:r>
        <w:rPr>
          <w:rFonts w:ascii="Times New Roman"/>
          <w:sz w:val="24"/>
          <w:szCs w:val="24"/>
        </w:rPr>
        <w:t>).</w:t>
      </w:r>
    </w:p>
    <w:p w:rsidR="0034129C" w:rsidRDefault="0034129C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9C" w:rsidRDefault="00A30EB4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Семинар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7.</w:t>
      </w:r>
      <w:r>
        <w:rPr>
          <w:rFonts w:hAnsi="Times New Roman"/>
          <w:sz w:val="24"/>
          <w:szCs w:val="24"/>
        </w:rPr>
        <w:t>Молодежные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субкультуры</w:t>
      </w:r>
      <w:r>
        <w:rPr>
          <w:rFonts w:ascii="Times New Roman"/>
          <w:sz w:val="24"/>
          <w:szCs w:val="24"/>
        </w:rPr>
        <w:t>.</w:t>
      </w:r>
    </w:p>
    <w:p w:rsidR="0034129C" w:rsidRDefault="00A30EB4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семинарском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занятии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представляют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связанной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представлением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подходов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субкультур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анализ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дежной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субкультуры</w:t>
      </w:r>
      <w:r>
        <w:rPr>
          <w:rFonts w:ascii="Times New Roman"/>
          <w:sz w:val="24"/>
          <w:szCs w:val="24"/>
        </w:rPr>
        <w:t>.</w:t>
      </w:r>
    </w:p>
    <w:p w:rsidR="0034129C" w:rsidRDefault="0034129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9C" w:rsidRDefault="0034129C">
      <w:pPr>
        <w:pStyle w:val="5"/>
        <w:widowControl w:val="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4129C" w:rsidRDefault="00A30EB4" w:rsidP="00A30EB4">
      <w:pPr>
        <w:pStyle w:val="Bodytext5"/>
        <w:numPr>
          <w:ilvl w:val="0"/>
          <w:numId w:val="39"/>
        </w:numPr>
        <w:shd w:val="clear" w:color="auto" w:fill="auto"/>
        <w:tabs>
          <w:tab w:val="clear" w:pos="237"/>
          <w:tab w:val="num" w:pos="648"/>
          <w:tab w:val="left" w:pos="668"/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line="240" w:lineRule="auto"/>
        <w:ind w:left="217" w:firstLine="214"/>
        <w:rPr>
          <w:rFonts w:ascii="Times New Roman Bold" w:eastAsia="Times New Roman Bold" w:hAnsi="Times New Roman Bold" w:cs="Times New Roman Bold"/>
          <w:i w:val="0"/>
          <w:iCs w:val="0"/>
          <w:sz w:val="24"/>
          <w:szCs w:val="24"/>
        </w:rPr>
      </w:pPr>
      <w:r>
        <w:rPr>
          <w:rFonts w:hAnsi="Times New Roman Bold"/>
          <w:i w:val="0"/>
          <w:iCs w:val="0"/>
          <w:sz w:val="24"/>
          <w:szCs w:val="24"/>
        </w:rPr>
        <w:t>Социальная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интеракция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и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мир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повседневности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–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«микросоциология»</w:t>
      </w:r>
    </w:p>
    <w:p w:rsidR="0034129C" w:rsidRDefault="00A30EB4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Повседневный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опыт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объект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Элементы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>ры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статус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роль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Множественность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статусов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предписанный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достигнутый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доминирующий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>тус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Ролевой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набор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ролевой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конфликт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ролевое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напряжение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Социальное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конструирование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реал</w:t>
      </w:r>
      <w:r>
        <w:rPr>
          <w:rFonts w:hAnsi="Times New Roman"/>
          <w:sz w:val="24"/>
          <w:szCs w:val="24"/>
        </w:rPr>
        <w:t>ь</w:t>
      </w:r>
      <w:r>
        <w:rPr>
          <w:rFonts w:hAnsi="Times New Roman"/>
          <w:sz w:val="24"/>
          <w:szCs w:val="24"/>
        </w:rPr>
        <w:t>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П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Бергер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Лукман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hAnsi="Times New Roman"/>
          <w:sz w:val="24"/>
          <w:szCs w:val="24"/>
        </w:rPr>
        <w:t>Способы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уровни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социального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конструирования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реальности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Теор</w:t>
      </w:r>
      <w:r>
        <w:rPr>
          <w:rFonts w:hAnsi="Times New Roman"/>
          <w:sz w:val="24"/>
          <w:szCs w:val="24"/>
        </w:rPr>
        <w:t>е</w:t>
      </w:r>
      <w:r>
        <w:rPr>
          <w:rFonts w:hAnsi="Times New Roman"/>
          <w:sz w:val="24"/>
          <w:szCs w:val="24"/>
        </w:rPr>
        <w:t>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Томаса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Этнометодология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Гарфинкеля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Драматургический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анализ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«презентация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себя»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«сц</w:t>
      </w:r>
      <w:r>
        <w:rPr>
          <w:rFonts w:hAnsi="Times New Roman"/>
          <w:sz w:val="24"/>
          <w:szCs w:val="24"/>
        </w:rPr>
        <w:t>е</w:t>
      </w:r>
      <w:r>
        <w:rPr>
          <w:rFonts w:hAnsi="Times New Roman"/>
          <w:sz w:val="24"/>
          <w:szCs w:val="24"/>
        </w:rPr>
        <w:t>на»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гендерный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дисплей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Гофман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hAnsi="Times New Roman"/>
          <w:sz w:val="24"/>
          <w:szCs w:val="24"/>
        </w:rPr>
        <w:t>Идеализация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управление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впечатлением</w:t>
      </w:r>
      <w:r>
        <w:rPr>
          <w:rFonts w:ascii="Times New Roman"/>
          <w:sz w:val="24"/>
          <w:szCs w:val="24"/>
        </w:rPr>
        <w:t>.</w:t>
      </w:r>
    </w:p>
    <w:p w:rsidR="0034129C" w:rsidRDefault="00A30EB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Семинар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8. </w:t>
      </w:r>
      <w:r>
        <w:rPr>
          <w:rFonts w:hAnsi="Times New Roman"/>
          <w:sz w:val="24"/>
          <w:szCs w:val="24"/>
        </w:rPr>
        <w:t>Коммуникация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повседневной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жизни</w:t>
      </w:r>
      <w:r>
        <w:rPr>
          <w:rFonts w:ascii="Times New Roman"/>
          <w:sz w:val="24"/>
          <w:szCs w:val="24"/>
        </w:rPr>
        <w:t xml:space="preserve">. </w:t>
      </w:r>
    </w:p>
    <w:p w:rsidR="0034129C" w:rsidRDefault="00A30EB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семинарском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занятии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представляют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гическому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описанию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ролей</w:t>
      </w:r>
      <w:r>
        <w:rPr>
          <w:rFonts w:ascii="Times New Roman"/>
          <w:sz w:val="24"/>
          <w:szCs w:val="24"/>
        </w:rPr>
        <w:t>.</w:t>
      </w:r>
    </w:p>
    <w:p w:rsidR="0034129C" w:rsidRDefault="0034129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9C" w:rsidRDefault="00A30EB4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4.</w:t>
      </w:r>
      <w:r>
        <w:rPr>
          <w:rFonts w:hAnsi="Times New Roman Bold"/>
          <w:sz w:val="24"/>
          <w:szCs w:val="24"/>
        </w:rPr>
        <w:t>Общество</w:t>
      </w:r>
    </w:p>
    <w:p w:rsidR="0034129C" w:rsidRDefault="00A30EB4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устроено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общество</w:t>
      </w:r>
      <w:r>
        <w:rPr>
          <w:rFonts w:ascii="Times New Roman"/>
          <w:sz w:val="24"/>
          <w:szCs w:val="24"/>
        </w:rPr>
        <w:t xml:space="preserve">? </w:t>
      </w:r>
      <w:r>
        <w:rPr>
          <w:rFonts w:hAnsi="Times New Roman"/>
          <w:sz w:val="24"/>
          <w:szCs w:val="24"/>
        </w:rPr>
        <w:t>Э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Дюркгейм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устройство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разделение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труда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>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изменения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устройства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аномия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механическая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солидарность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«Дилемма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Дюркгейма»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Капитализм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отчуждение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Маркс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hAnsi="Times New Roman"/>
          <w:sz w:val="24"/>
          <w:szCs w:val="24"/>
        </w:rPr>
        <w:t>Формы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отчуждения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Вебер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«спор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призраком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Маркса»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Рационализация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Особенности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рациональной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Рациональность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бюрократия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отчуждение</w:t>
      </w:r>
      <w:r>
        <w:rPr>
          <w:rFonts w:ascii="Times New Roman"/>
          <w:sz w:val="24"/>
          <w:szCs w:val="24"/>
        </w:rPr>
        <w:t>.</w:t>
      </w:r>
    </w:p>
    <w:p w:rsidR="0034129C" w:rsidRDefault="00A30EB4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Семинар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9. </w:t>
      </w:r>
      <w:r>
        <w:rPr>
          <w:rFonts w:hAnsi="Times New Roman"/>
          <w:sz w:val="24"/>
          <w:szCs w:val="24"/>
        </w:rPr>
        <w:t>Общество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сквозь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призму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парадигм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знания</w:t>
      </w:r>
      <w:r>
        <w:rPr>
          <w:rFonts w:ascii="Times New Roman"/>
          <w:sz w:val="24"/>
          <w:szCs w:val="24"/>
        </w:rPr>
        <w:t>.</w:t>
      </w:r>
    </w:p>
    <w:p w:rsidR="0034129C" w:rsidRDefault="00A30EB4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семинарском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занятии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формате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мини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группах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готовят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коллективный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предложенные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вопросы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семинару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Обсуждают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подходы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</w:t>
      </w:r>
      <w:r>
        <w:rPr>
          <w:rFonts w:hAnsi="Times New Roman"/>
          <w:sz w:val="24"/>
          <w:szCs w:val="24"/>
        </w:rPr>
        <w:t>т</w:t>
      </w:r>
      <w:r>
        <w:rPr>
          <w:rFonts w:hAnsi="Times New Roman"/>
          <w:sz w:val="24"/>
          <w:szCs w:val="24"/>
        </w:rPr>
        <w:t>ройства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социологии</w:t>
      </w:r>
      <w:r>
        <w:rPr>
          <w:rFonts w:ascii="Times New Roman"/>
          <w:sz w:val="24"/>
          <w:szCs w:val="24"/>
        </w:rPr>
        <w:t>.</w:t>
      </w:r>
    </w:p>
    <w:p w:rsidR="0034129C" w:rsidRDefault="0034129C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tbl>
      <w:tblPr>
        <w:tblStyle w:val="TableNormal"/>
        <w:tblW w:w="945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29"/>
        <w:gridCol w:w="3544"/>
        <w:gridCol w:w="749"/>
        <w:gridCol w:w="1017"/>
        <w:gridCol w:w="2318"/>
      </w:tblGrid>
      <w:tr w:rsidR="0034129C">
        <w:trPr>
          <w:trHeight w:val="63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Темы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Ле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к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ции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минары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Самостоятел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ная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работа</w:t>
            </w:r>
          </w:p>
        </w:tc>
      </w:tr>
      <w:tr w:rsidR="0034129C">
        <w:trPr>
          <w:trHeight w:val="12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4.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Соц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альная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структ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у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ра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неравенс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4.1.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Теории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стратификации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социальная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мобильность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B"/>
              <w:ind w:firstLine="431"/>
              <w:jc w:val="both"/>
            </w:pPr>
            <w:r>
              <w:t>10</w:t>
            </w:r>
          </w:p>
        </w:tc>
      </w:tr>
    </w:tbl>
    <w:p w:rsidR="0034129C" w:rsidRDefault="0034129C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4129C" w:rsidRDefault="0034129C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4129C" w:rsidRDefault="0034129C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4129C" w:rsidRDefault="0034129C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4129C" w:rsidRDefault="0034129C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4129C" w:rsidRDefault="0034129C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4129C" w:rsidRDefault="0034129C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4129C" w:rsidRDefault="00A30EB4">
      <w:pPr>
        <w:pStyle w:val="Bodytext5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line="240" w:lineRule="auto"/>
        <w:ind w:firstLine="431"/>
        <w:rPr>
          <w:rFonts w:ascii="Times New Roman Bold" w:eastAsia="Times New Roman Bold" w:hAnsi="Times New Roman Bold" w:cs="Times New Roman Bold"/>
          <w:i w:val="0"/>
          <w:iCs w:val="0"/>
          <w:sz w:val="24"/>
          <w:szCs w:val="24"/>
        </w:rPr>
      </w:pPr>
      <w:r>
        <w:rPr>
          <w:rFonts w:ascii="Times New Roman"/>
          <w:i w:val="0"/>
          <w:iCs w:val="0"/>
          <w:sz w:val="24"/>
          <w:szCs w:val="24"/>
        </w:rPr>
        <w:t xml:space="preserve">4.1. </w:t>
      </w:r>
      <w:r>
        <w:rPr>
          <w:rFonts w:hAnsi="Times New Roman Bold"/>
          <w:i w:val="0"/>
          <w:iCs w:val="0"/>
          <w:sz w:val="24"/>
          <w:szCs w:val="24"/>
        </w:rPr>
        <w:t>Социальная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стратификация</w:t>
      </w:r>
      <w:r>
        <w:rPr>
          <w:rFonts w:ascii="Times New Roman Bold"/>
          <w:i w:val="0"/>
          <w:iCs w:val="0"/>
          <w:sz w:val="24"/>
          <w:szCs w:val="24"/>
        </w:rPr>
        <w:t xml:space="preserve">: </w:t>
      </w:r>
      <w:r>
        <w:rPr>
          <w:rFonts w:hAnsi="Times New Roman Bold"/>
          <w:i w:val="0"/>
          <w:iCs w:val="0"/>
          <w:sz w:val="24"/>
          <w:szCs w:val="24"/>
        </w:rPr>
        <w:t>неравенство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и</w:t>
      </w:r>
      <w:r>
        <w:rPr>
          <w:rFonts w:hAnsi="Times New Roman Bold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i w:val="0"/>
          <w:iCs w:val="0"/>
          <w:sz w:val="24"/>
          <w:szCs w:val="24"/>
        </w:rPr>
        <w:t>мобильность</w:t>
      </w:r>
    </w:p>
    <w:p w:rsidR="0034129C" w:rsidRDefault="00A30EB4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неравенство</w:t>
      </w:r>
      <w:r>
        <w:rPr>
          <w:rFonts w:ascii="Times New Roman"/>
          <w:sz w:val="24"/>
          <w:szCs w:val="24"/>
        </w:rPr>
        <w:t xml:space="preserve">? </w:t>
      </w:r>
      <w:r>
        <w:rPr>
          <w:rFonts w:hAnsi="Times New Roman"/>
          <w:sz w:val="24"/>
          <w:szCs w:val="24"/>
        </w:rPr>
        <w:t>Естественное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неравенство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>тификация</w:t>
      </w:r>
      <w:r>
        <w:rPr>
          <w:rFonts w:ascii="Times New Roman"/>
          <w:sz w:val="24"/>
          <w:szCs w:val="24"/>
        </w:rPr>
        <w:t xml:space="preserve">? </w:t>
      </w:r>
      <w:r>
        <w:rPr>
          <w:rFonts w:hAnsi="Times New Roman"/>
          <w:sz w:val="24"/>
          <w:szCs w:val="24"/>
        </w:rPr>
        <w:t>Принципы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стратификации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Социологические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подходы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>альной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стратификации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структурный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функционализм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теория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конфликта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Критика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направлений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Макс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Вебер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класс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статус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власть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Социальная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общества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кастовая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классовая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системы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Социальная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мобильность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вертикальная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горизонтальная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Каналы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</w:t>
      </w:r>
      <w:r>
        <w:rPr>
          <w:rFonts w:hAnsi="Times New Roman"/>
          <w:sz w:val="24"/>
          <w:szCs w:val="24"/>
        </w:rPr>
        <w:t>ь</w:t>
      </w:r>
      <w:r>
        <w:rPr>
          <w:rFonts w:hAnsi="Times New Roman"/>
          <w:sz w:val="24"/>
          <w:szCs w:val="24"/>
        </w:rPr>
        <w:t>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мобильности</w:t>
      </w:r>
      <w:r>
        <w:rPr>
          <w:rFonts w:ascii="Times New Roman"/>
          <w:sz w:val="24"/>
          <w:szCs w:val="24"/>
        </w:rPr>
        <w:t>.</w:t>
      </w:r>
    </w:p>
    <w:p w:rsidR="0034129C" w:rsidRDefault="00A30EB4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 Bold"/>
          <w:sz w:val="24"/>
          <w:szCs w:val="24"/>
        </w:rPr>
        <w:t>Семинар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10. </w:t>
      </w:r>
      <w:r>
        <w:rPr>
          <w:rFonts w:hAnsi="Times New Roman Bold"/>
          <w:sz w:val="24"/>
          <w:szCs w:val="24"/>
        </w:rPr>
        <w:t>Социальные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неравенства</w:t>
      </w:r>
      <w:r>
        <w:rPr>
          <w:rFonts w:ascii="Times New Roman Bold"/>
          <w:sz w:val="24"/>
          <w:szCs w:val="24"/>
        </w:rPr>
        <w:t>.</w:t>
      </w:r>
    </w:p>
    <w:p w:rsidR="0034129C" w:rsidRDefault="00A30EB4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sz w:val="24"/>
          <w:szCs w:val="24"/>
        </w:rPr>
        <w:tab/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семинарском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занятии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представляют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гическому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описанию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неравенства</w:t>
      </w:r>
      <w:r>
        <w:rPr>
          <w:rFonts w:ascii="Times New Roman"/>
          <w:sz w:val="24"/>
          <w:szCs w:val="24"/>
        </w:rPr>
        <w:t>.</w:t>
      </w:r>
    </w:p>
    <w:p w:rsidR="0034129C" w:rsidRDefault="0034129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tbl>
      <w:tblPr>
        <w:tblStyle w:val="TableNormal"/>
        <w:tblW w:w="90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95"/>
        <w:gridCol w:w="3739"/>
        <w:gridCol w:w="749"/>
        <w:gridCol w:w="1018"/>
        <w:gridCol w:w="2318"/>
      </w:tblGrid>
      <w:tr w:rsidR="0034129C">
        <w:trPr>
          <w:trHeight w:val="6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Ра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з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дел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Темы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Ле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к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ции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минары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spacing w:before="0" w:after="0"/>
              <w:ind w:left="0" w:firstLine="431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Самостоятел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ная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работа</w:t>
            </w:r>
          </w:p>
        </w:tc>
      </w:tr>
      <w:tr w:rsidR="0034129C">
        <w:trPr>
          <w:trHeight w:val="330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0"/>
              <w:jc w:val="both"/>
            </w:pP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Социал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ные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ституты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/>
              <w:ind w:left="0" w:firstLine="0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5.1.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Семья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B"/>
              <w:ind w:firstLine="431"/>
              <w:jc w:val="both"/>
            </w:pPr>
            <w:r>
              <w:t>6</w:t>
            </w:r>
          </w:p>
        </w:tc>
      </w:tr>
      <w:tr w:rsidR="0034129C">
        <w:trPr>
          <w:trHeight w:val="330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29C" w:rsidRDefault="0034129C"/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/>
              <w:ind w:left="0" w:firstLine="0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5.2.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Образование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B"/>
              <w:ind w:firstLine="431"/>
              <w:jc w:val="both"/>
            </w:pPr>
            <w:r>
              <w:t>6</w:t>
            </w:r>
          </w:p>
        </w:tc>
      </w:tr>
      <w:tr w:rsidR="0034129C">
        <w:trPr>
          <w:trHeight w:val="330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29C" w:rsidRDefault="0034129C"/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/>
              <w:ind w:left="0" w:firstLine="0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5.3.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Экономика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занятость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29C" w:rsidRDefault="00A30EB4">
            <w:pPr>
              <w:pStyle w:val="5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before="0" w:after="0"/>
              <w:ind w:left="0" w:firstLine="431"/>
              <w:jc w:val="both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4129C" w:rsidRDefault="00A30EB4">
            <w:pPr>
              <w:pStyle w:val="B"/>
              <w:ind w:firstLine="431"/>
              <w:jc w:val="both"/>
            </w:pPr>
            <w:r>
              <w:t>6</w:t>
            </w:r>
          </w:p>
        </w:tc>
      </w:tr>
    </w:tbl>
    <w:p w:rsidR="0034129C" w:rsidRDefault="0034129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34129C" w:rsidRDefault="0034129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34129C" w:rsidRDefault="0034129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</w:p>
    <w:p w:rsidR="0034129C" w:rsidRDefault="0034129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</w:p>
    <w:p w:rsidR="0034129C" w:rsidRDefault="00A30EB4">
      <w:pPr>
        <w:pStyle w:val="Bodytext2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line="240" w:lineRule="auto"/>
        <w:ind w:firstLine="431"/>
        <w:rPr>
          <w:sz w:val="24"/>
          <w:szCs w:val="24"/>
        </w:rPr>
      </w:pPr>
      <w:r>
        <w:rPr>
          <w:sz w:val="24"/>
          <w:szCs w:val="24"/>
        </w:rPr>
        <w:t>Содержание тем лекций раздела:</w:t>
      </w:r>
    </w:p>
    <w:p w:rsidR="0034129C" w:rsidRDefault="00A30EB4" w:rsidP="00A30EB4">
      <w:pPr>
        <w:pStyle w:val="Bodytext5"/>
        <w:numPr>
          <w:ilvl w:val="0"/>
          <w:numId w:val="40"/>
        </w:numPr>
        <w:tabs>
          <w:tab w:val="clear" w:pos="868"/>
          <w:tab w:val="num" w:pos="832"/>
          <w:tab w:val="left" w:pos="1299"/>
          <w:tab w:val="left" w:pos="1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line="240" w:lineRule="auto"/>
        <w:ind w:left="832" w:hanging="401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hAnsi="Times New Roman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i w:val="0"/>
          <w:iCs w:val="0"/>
          <w:sz w:val="24"/>
          <w:szCs w:val="24"/>
        </w:rPr>
        <w:t>Семья</w:t>
      </w:r>
      <w:r>
        <w:rPr>
          <w:rFonts w:hAnsi="Times New Roman"/>
          <w:i w:val="0"/>
          <w:iCs w:val="0"/>
          <w:sz w:val="24"/>
          <w:szCs w:val="24"/>
        </w:rPr>
        <w:t xml:space="preserve"> </w:t>
      </w:r>
    </w:p>
    <w:p w:rsidR="0034129C" w:rsidRDefault="00A30EB4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такое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семья</w:t>
      </w:r>
      <w:r>
        <w:rPr>
          <w:rFonts w:ascii="Times New Roman"/>
          <w:sz w:val="24"/>
          <w:szCs w:val="24"/>
        </w:rPr>
        <w:t xml:space="preserve">? </w:t>
      </w:r>
      <w:r>
        <w:rPr>
          <w:rFonts w:hAnsi="Times New Roman"/>
          <w:sz w:val="24"/>
          <w:szCs w:val="24"/>
        </w:rPr>
        <w:t>Типы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семей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Функции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выполняемые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семьей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институтом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Теоретический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анализ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семьи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социологии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структурный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функцион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>лизм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Т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Парсонс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нуклеарная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семья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комплиментарные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«добытчика»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«домохозяйки»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hAnsi="Times New Roman"/>
          <w:sz w:val="24"/>
          <w:szCs w:val="24"/>
        </w:rPr>
        <w:t>Кр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>тика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функционалиской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парадигмы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Теория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конфликта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патриархат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семья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способ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воспроизводства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неравенства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hAnsi="Times New Roman"/>
          <w:sz w:val="24"/>
          <w:szCs w:val="24"/>
        </w:rPr>
        <w:t>Критическая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Трансформации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сф</w:t>
      </w:r>
      <w:r>
        <w:rPr>
          <w:rFonts w:hAnsi="Times New Roman"/>
          <w:sz w:val="24"/>
          <w:szCs w:val="24"/>
        </w:rPr>
        <w:t>е</w:t>
      </w:r>
      <w:r>
        <w:rPr>
          <w:rFonts w:hAnsi="Times New Roman"/>
          <w:sz w:val="24"/>
          <w:szCs w:val="24"/>
        </w:rPr>
        <w:t>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семьи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родительства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рост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индивидуализации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рационализации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плюрализации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Факторы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трансформации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второй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демографический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переход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вторая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волна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феминизма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артикуляция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гендерного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равенства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приватной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сфере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массовый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выход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женщина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рынок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труда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Семья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один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проектов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Э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Гидденс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«чистые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отношения»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Бек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Э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Бек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Гернштейн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постсемья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hAnsi="Times New Roman"/>
          <w:sz w:val="24"/>
          <w:szCs w:val="24"/>
        </w:rPr>
        <w:t>Материнство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отцовство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институты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родител</w:t>
      </w:r>
      <w:r>
        <w:rPr>
          <w:rFonts w:hAnsi="Times New Roman"/>
          <w:sz w:val="24"/>
          <w:szCs w:val="24"/>
        </w:rPr>
        <w:t>ь</w:t>
      </w:r>
      <w:r>
        <w:rPr>
          <w:rFonts w:hAnsi="Times New Roman"/>
          <w:sz w:val="24"/>
          <w:szCs w:val="24"/>
        </w:rPr>
        <w:lastRenderedPageBreak/>
        <w:t>ства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Гендерные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аспекты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неоплачиваемой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домашней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Трансформация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российской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семьи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гендерное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разделение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труда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сфере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семьи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родительства</w:t>
      </w:r>
      <w:r>
        <w:rPr>
          <w:rFonts w:ascii="Times New Roman"/>
          <w:sz w:val="24"/>
          <w:szCs w:val="24"/>
        </w:rPr>
        <w:t>.</w:t>
      </w:r>
    </w:p>
    <w:p w:rsidR="0034129C" w:rsidRDefault="00A30EB4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 Bold"/>
          <w:sz w:val="24"/>
          <w:szCs w:val="24"/>
        </w:rPr>
        <w:t>Семинар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11. </w:t>
      </w:r>
      <w:r>
        <w:rPr>
          <w:rFonts w:hAnsi="Times New Roman Bold"/>
          <w:sz w:val="24"/>
          <w:szCs w:val="24"/>
        </w:rPr>
        <w:t>Трансформация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семьи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родительства</w:t>
      </w:r>
      <w:r>
        <w:rPr>
          <w:rFonts w:ascii="Times New Roman Bold"/>
          <w:sz w:val="24"/>
          <w:szCs w:val="24"/>
        </w:rPr>
        <w:t xml:space="preserve">. </w:t>
      </w:r>
    </w:p>
    <w:p w:rsidR="0034129C" w:rsidRDefault="00A30EB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семинарском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занятии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представляют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гическому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описанию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трансформации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семьи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родительства</w:t>
      </w:r>
      <w:r>
        <w:rPr>
          <w:rFonts w:ascii="Times New Roman"/>
          <w:sz w:val="24"/>
          <w:szCs w:val="24"/>
        </w:rPr>
        <w:t>.</w:t>
      </w:r>
    </w:p>
    <w:p w:rsidR="0034129C" w:rsidRDefault="0034129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34129C" w:rsidRDefault="00A30EB4">
      <w:pPr>
        <w:pStyle w:val="Bodytext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line="240" w:lineRule="auto"/>
        <w:ind w:firstLine="4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 Bold"/>
          <w:i w:val="0"/>
          <w:iCs w:val="0"/>
          <w:sz w:val="24"/>
          <w:szCs w:val="24"/>
        </w:rPr>
        <w:t xml:space="preserve">5.2 </w:t>
      </w:r>
      <w:r>
        <w:rPr>
          <w:rFonts w:hAnsi="Times New Roman Bold"/>
          <w:i w:val="0"/>
          <w:iCs w:val="0"/>
          <w:sz w:val="24"/>
          <w:szCs w:val="24"/>
        </w:rPr>
        <w:t>Образование</w:t>
      </w:r>
    </w:p>
    <w:p w:rsidR="0034129C" w:rsidRDefault="00A30EB4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Система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образования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система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стандарты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доступ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Функции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точки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зрения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функционалистского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подхода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Латентные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функции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образования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Критика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функционалисткой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парадигмы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образования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Школа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</w:t>
      </w:r>
      <w:r>
        <w:rPr>
          <w:rFonts w:hAnsi="Times New Roman"/>
          <w:sz w:val="24"/>
          <w:szCs w:val="24"/>
        </w:rPr>
        <w:t>ь</w:t>
      </w:r>
      <w:r>
        <w:rPr>
          <w:rFonts w:hAnsi="Times New Roman"/>
          <w:sz w:val="24"/>
          <w:szCs w:val="24"/>
        </w:rPr>
        <w:t>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неравенство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Неравенство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выходе»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образования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Школы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промышленный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кап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>тализм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Боулз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Гинтис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hAnsi="Times New Roman"/>
          <w:sz w:val="24"/>
          <w:szCs w:val="24"/>
        </w:rPr>
        <w:t>Иллич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скрытый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учебный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план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образования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Миссия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униве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>ситетов</w:t>
      </w:r>
      <w:r>
        <w:rPr>
          <w:rFonts w:ascii="Times New Roman"/>
          <w:sz w:val="24"/>
          <w:szCs w:val="24"/>
        </w:rPr>
        <w:t>.</w:t>
      </w:r>
    </w:p>
    <w:p w:rsidR="0034129C" w:rsidRDefault="00A30EB4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 Bold"/>
          <w:sz w:val="24"/>
          <w:szCs w:val="24"/>
        </w:rPr>
        <w:t>Семинар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12. </w:t>
      </w:r>
      <w:r>
        <w:rPr>
          <w:rFonts w:hAnsi="Times New Roman Bold"/>
          <w:sz w:val="24"/>
          <w:szCs w:val="24"/>
        </w:rPr>
        <w:t>Социологические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исследования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школьного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образования</w:t>
      </w:r>
      <w:r>
        <w:rPr>
          <w:rFonts w:ascii="Times New Roman Bold"/>
          <w:sz w:val="24"/>
          <w:szCs w:val="24"/>
        </w:rPr>
        <w:t>.</w:t>
      </w:r>
    </w:p>
    <w:p w:rsidR="0034129C" w:rsidRDefault="00A30EB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sz w:val="24"/>
          <w:szCs w:val="24"/>
        </w:rPr>
        <w:tab/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семинарском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занятии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представляют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гическому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описанию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образования</w:t>
      </w:r>
      <w:r>
        <w:rPr>
          <w:rFonts w:ascii="Times New Roman"/>
          <w:sz w:val="24"/>
          <w:szCs w:val="24"/>
        </w:rPr>
        <w:t>.</w:t>
      </w:r>
    </w:p>
    <w:p w:rsidR="0034129C" w:rsidRDefault="0034129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34129C" w:rsidRDefault="00A30EB4">
      <w:pPr>
        <w:pStyle w:val="Bodytext5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line="240" w:lineRule="auto"/>
        <w:ind w:firstLine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 w:val="0"/>
          <w:iCs w:val="0"/>
          <w:sz w:val="24"/>
          <w:szCs w:val="24"/>
        </w:rPr>
        <w:t xml:space="preserve">5.3 </w:t>
      </w:r>
      <w:r>
        <w:rPr>
          <w:rFonts w:hAnsi="Times New Roman"/>
          <w:sz w:val="24"/>
          <w:szCs w:val="24"/>
        </w:rPr>
        <w:t>Экономика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занятость</w:t>
      </w:r>
    </w:p>
    <w:p w:rsidR="0034129C" w:rsidRDefault="00A30EB4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Индустриальная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постиндустриальная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экономика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Информационная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революция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пости</w:t>
      </w:r>
      <w:r>
        <w:rPr>
          <w:rFonts w:hAnsi="Times New Roman"/>
          <w:sz w:val="24"/>
          <w:szCs w:val="24"/>
        </w:rPr>
        <w:t>н</w:t>
      </w:r>
      <w:r>
        <w:rPr>
          <w:rFonts w:hAnsi="Times New Roman"/>
          <w:sz w:val="24"/>
          <w:szCs w:val="24"/>
        </w:rPr>
        <w:t>дустриальное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общество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Секторы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экономики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Глобализация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экономики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последствия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Рынок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труда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типы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занятости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первичный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вторичный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занятости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неформальная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занятость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безраб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тица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hAnsi="Times New Roman"/>
          <w:sz w:val="24"/>
          <w:szCs w:val="24"/>
        </w:rPr>
        <w:t>Гендерные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аспекты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рынка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труда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горизонтальная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вертикальная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сегрегация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феномен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«сте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>лянного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потолка»</w:t>
      </w:r>
      <w:r>
        <w:rPr>
          <w:rFonts w:ascii="Times New Roman"/>
          <w:sz w:val="24"/>
          <w:szCs w:val="24"/>
        </w:rPr>
        <w:t xml:space="preserve">).  </w:t>
      </w:r>
    </w:p>
    <w:p w:rsidR="0034129C" w:rsidRDefault="00A30EB4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 Bold"/>
          <w:sz w:val="24"/>
          <w:szCs w:val="24"/>
        </w:rPr>
        <w:t>Семинар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13. </w:t>
      </w:r>
      <w:r>
        <w:rPr>
          <w:rFonts w:hAnsi="Times New Roman Bold"/>
          <w:sz w:val="24"/>
          <w:szCs w:val="24"/>
        </w:rPr>
        <w:t>Современные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проблемы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профессиональной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занятости</w:t>
      </w:r>
      <w:r>
        <w:rPr>
          <w:rFonts w:ascii="Times New Roman Bold"/>
          <w:sz w:val="24"/>
          <w:szCs w:val="24"/>
        </w:rPr>
        <w:t>.</w:t>
      </w:r>
    </w:p>
    <w:p w:rsidR="0034129C" w:rsidRDefault="00A30EB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sz w:val="24"/>
          <w:szCs w:val="24"/>
        </w:rPr>
        <w:tab/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семинарском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занятии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представляют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гическому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описанию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стратегий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профессиональной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занятости</w:t>
      </w:r>
      <w:r>
        <w:rPr>
          <w:rFonts w:ascii="Times New Roman"/>
          <w:sz w:val="24"/>
          <w:szCs w:val="24"/>
        </w:rPr>
        <w:t>.</w:t>
      </w:r>
    </w:p>
    <w:p w:rsidR="0034129C" w:rsidRDefault="0034129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34129C" w:rsidRDefault="0034129C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2092"/>
        <w:gridCol w:w="2091"/>
        <w:gridCol w:w="2091"/>
        <w:gridCol w:w="2090"/>
        <w:gridCol w:w="2092"/>
      </w:tblGrid>
      <w:tr w:rsidR="0034129C">
        <w:trPr>
          <w:trHeight w:val="612"/>
          <w:tblHeader/>
        </w:trPr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1A"/>
              <w:ind w:firstLine="431"/>
              <w:jc w:val="both"/>
            </w:pPr>
            <w:r>
              <w:rPr>
                <w:rFonts w:hAnsi="Times New Roman"/>
                <w:b w:val="0"/>
                <w:bCs w:val="0"/>
                <w:sz w:val="24"/>
                <w:szCs w:val="24"/>
              </w:rPr>
              <w:t>Раздел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1A"/>
              <w:ind w:firstLine="431"/>
              <w:jc w:val="both"/>
            </w:pPr>
            <w:r>
              <w:rPr>
                <w:rFonts w:hAnsi="Times New Roman"/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1A"/>
              <w:ind w:firstLine="431"/>
              <w:jc w:val="both"/>
            </w:pPr>
            <w:r>
              <w:rPr>
                <w:rFonts w:hAnsi="Times New Roman"/>
                <w:b w:val="0"/>
                <w:bCs w:val="0"/>
                <w:sz w:val="24"/>
                <w:szCs w:val="24"/>
              </w:rPr>
              <w:t>Лекции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1A"/>
              <w:ind w:firstLine="431"/>
              <w:jc w:val="both"/>
            </w:pPr>
            <w:r>
              <w:rPr>
                <w:rFonts w:hAnsi="Times New Roman"/>
                <w:b w:val="0"/>
                <w:bCs w:val="0"/>
                <w:sz w:val="24"/>
                <w:szCs w:val="24"/>
              </w:rPr>
              <w:t>Семинары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1A"/>
              <w:ind w:firstLine="431"/>
              <w:jc w:val="both"/>
            </w:pPr>
            <w:r>
              <w:rPr>
                <w:rFonts w:hAnsi="Times New Roman"/>
                <w:b w:val="0"/>
                <w:bCs w:val="0"/>
                <w:sz w:val="24"/>
                <w:szCs w:val="24"/>
              </w:rPr>
              <w:t>Самосто</w:t>
            </w:r>
            <w:r>
              <w:rPr>
                <w:rFonts w:hAnsi="Times New Roman"/>
                <w:b w:val="0"/>
                <w:bCs w:val="0"/>
                <w:sz w:val="24"/>
                <w:szCs w:val="24"/>
              </w:rPr>
              <w:t>я</w:t>
            </w:r>
            <w:r>
              <w:rPr>
                <w:rFonts w:hAnsi="Times New Roman"/>
                <w:b w:val="0"/>
                <w:bCs w:val="0"/>
                <w:sz w:val="24"/>
                <w:szCs w:val="24"/>
              </w:rPr>
              <w:t>тельная</w:t>
            </w:r>
            <w:r>
              <w:rPr>
                <w:rFonts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sz w:val="24"/>
                <w:szCs w:val="24"/>
              </w:rPr>
              <w:t>работа</w:t>
            </w:r>
          </w:p>
        </w:tc>
      </w:tr>
      <w:tr w:rsidR="0034129C">
        <w:tblPrEx>
          <w:shd w:val="clear" w:color="auto" w:fill="auto"/>
        </w:tblPrEx>
        <w:trPr>
          <w:trHeight w:val="1517"/>
        </w:trPr>
        <w:tc>
          <w:tcPr>
            <w:tcW w:w="20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1A"/>
              <w:ind w:firstLine="0"/>
              <w:jc w:val="both"/>
            </w:pPr>
            <w:r>
              <w:rPr>
                <w:rFonts w:hAnsi="Times New Roman"/>
                <w:b w:val="0"/>
                <w:bCs w:val="0"/>
                <w:sz w:val="24"/>
                <w:szCs w:val="24"/>
              </w:rPr>
              <w:t>Социальные</w:t>
            </w:r>
            <w:r>
              <w:rPr>
                <w:rFonts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 w:val="0"/>
                <w:bCs w:val="0"/>
                <w:sz w:val="24"/>
                <w:szCs w:val="24"/>
              </w:rPr>
              <w:t>пр</w:t>
            </w:r>
            <w:r>
              <w:rPr>
                <w:rFonts w:hAnsi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hAnsi="Times New Roman"/>
                <w:b w:val="0"/>
                <w:bCs w:val="0"/>
                <w:sz w:val="24"/>
                <w:szCs w:val="24"/>
              </w:rPr>
              <w:t>цессы</w:t>
            </w:r>
            <w:r>
              <w:rPr>
                <w:rFonts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2A"/>
              <w:ind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 xml:space="preserve">6.1 </w:t>
            </w:r>
            <w:r>
              <w:rPr>
                <w:rFonts w:hAnsi="Times New Roman"/>
                <w:sz w:val="24"/>
                <w:szCs w:val="24"/>
              </w:rPr>
              <w:t>Социальные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процессы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изм</w:t>
            </w:r>
            <w:r>
              <w:rPr>
                <w:rFonts w:hAnsi="Times New Roman"/>
                <w:sz w:val="24"/>
                <w:szCs w:val="24"/>
              </w:rPr>
              <w:t>е</w:t>
            </w:r>
            <w:r>
              <w:rPr>
                <w:rFonts w:hAnsi="Times New Roman"/>
                <w:sz w:val="24"/>
                <w:szCs w:val="24"/>
              </w:rPr>
              <w:t>нения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устройства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общества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8"/>
              <w:widowControl/>
              <w:ind w:firstLine="431"/>
              <w:jc w:val="both"/>
            </w:pPr>
            <w:r>
              <w:rPr>
                <w:rFonts w:ascii="Times New Roman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A8"/>
              <w:widowControl/>
              <w:ind w:firstLine="431"/>
              <w:jc w:val="both"/>
            </w:pPr>
            <w:r>
              <w:rPr>
                <w:rFonts w:ascii="Times New Roman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29C" w:rsidRDefault="00A30EB4">
            <w:pPr>
              <w:pStyle w:val="B"/>
              <w:ind w:firstLine="431"/>
              <w:jc w:val="both"/>
            </w:pPr>
            <w:r>
              <w:t>10</w:t>
            </w:r>
          </w:p>
        </w:tc>
      </w:tr>
    </w:tbl>
    <w:p w:rsidR="0034129C" w:rsidRDefault="0034129C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9C" w:rsidRDefault="0034129C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9C" w:rsidRDefault="0034129C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9C" w:rsidRDefault="0034129C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34129C" w:rsidRDefault="00A30EB4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Содержание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тем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лекций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"/>
          <w:b w:val="0"/>
          <w:bCs w:val="0"/>
          <w:i w:val="0"/>
          <w:iCs w:val="0"/>
          <w:sz w:val="24"/>
          <w:szCs w:val="24"/>
        </w:rPr>
        <w:t>раздела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:</w:t>
      </w:r>
    </w:p>
    <w:p w:rsidR="0034129C" w:rsidRDefault="00A30EB4">
      <w:pPr>
        <w:pStyle w:val="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spacing w:before="0" w:after="0"/>
        <w:ind w:left="0" w:firstLine="431"/>
        <w:jc w:val="both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6.1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Социальные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процессы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изменения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устройства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</w:rPr>
        <w:t>общества</w:t>
      </w:r>
    </w:p>
    <w:p w:rsidR="0034129C" w:rsidRDefault="00A30EB4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изменения</w:t>
      </w:r>
      <w:r>
        <w:rPr>
          <w:rFonts w:ascii="Times New Roman"/>
          <w:sz w:val="24"/>
          <w:szCs w:val="24"/>
        </w:rPr>
        <w:t xml:space="preserve">? </w:t>
      </w:r>
      <w:r>
        <w:rPr>
          <w:rFonts w:hAnsi="Times New Roman"/>
          <w:sz w:val="24"/>
          <w:szCs w:val="24"/>
        </w:rPr>
        <w:t>Характеристики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изменений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Причины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>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изменений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последствия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Современность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модернизация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Четыре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особенности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>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П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Бергер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hAnsi="Times New Roman"/>
          <w:sz w:val="24"/>
          <w:szCs w:val="24"/>
        </w:rPr>
        <w:t>Теоретический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анализ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структурный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функционализм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критика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hAnsi="Times New Roman"/>
          <w:sz w:val="24"/>
          <w:szCs w:val="24"/>
        </w:rPr>
        <w:t>Современность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классовое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общество</w:t>
      </w:r>
      <w:r>
        <w:rPr>
          <w:rFonts w:ascii="Times New Roman"/>
          <w:sz w:val="24"/>
          <w:szCs w:val="24"/>
        </w:rPr>
        <w:t xml:space="preserve">.  </w:t>
      </w:r>
      <w:r>
        <w:rPr>
          <w:rFonts w:hAnsi="Times New Roman"/>
          <w:sz w:val="24"/>
          <w:szCs w:val="24"/>
        </w:rPr>
        <w:t>Критическая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Постсовременность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п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стмодерн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глобализация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Экономические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политические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аспекты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глобализации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глобализированного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общества</w:t>
      </w:r>
      <w:r>
        <w:rPr>
          <w:rFonts w:ascii="Times New Roman"/>
          <w:sz w:val="24"/>
          <w:szCs w:val="24"/>
        </w:rPr>
        <w:t xml:space="preserve">. </w:t>
      </w:r>
    </w:p>
    <w:p w:rsidR="0034129C" w:rsidRDefault="00A30EB4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 Bold"/>
          <w:sz w:val="24"/>
          <w:szCs w:val="24"/>
        </w:rPr>
        <w:t>Семинар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14. </w:t>
      </w:r>
      <w:r>
        <w:rPr>
          <w:rFonts w:hAnsi="Times New Roman Bold"/>
          <w:sz w:val="24"/>
          <w:szCs w:val="24"/>
        </w:rPr>
        <w:t>Глобализация</w:t>
      </w:r>
      <w:r>
        <w:rPr>
          <w:rFonts w:ascii="Times New Roman Bold"/>
          <w:sz w:val="24"/>
          <w:szCs w:val="24"/>
        </w:rPr>
        <w:t xml:space="preserve">: </w:t>
      </w:r>
      <w:r>
        <w:rPr>
          <w:rFonts w:hAnsi="Times New Roman Bold"/>
          <w:sz w:val="24"/>
          <w:szCs w:val="24"/>
        </w:rPr>
        <w:t>за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против</w:t>
      </w:r>
      <w:r>
        <w:rPr>
          <w:rFonts w:ascii="Times New Roman Bold"/>
          <w:sz w:val="24"/>
          <w:szCs w:val="24"/>
        </w:rPr>
        <w:t>.</w:t>
      </w:r>
    </w:p>
    <w:p w:rsidR="0034129C" w:rsidRDefault="00A30EB4">
      <w:pPr>
        <w:pStyle w:val="A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sz w:val="24"/>
          <w:szCs w:val="24"/>
        </w:rPr>
        <w:tab/>
      </w:r>
      <w:r>
        <w:rPr>
          <w:rFonts w:hAnsi="Times New Roman"/>
          <w:sz w:val="24"/>
          <w:szCs w:val="24"/>
        </w:rPr>
        <w:t>Семинарское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занятие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проводится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дебатов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плюсов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минусов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глобализации</w:t>
      </w:r>
      <w:r>
        <w:rPr>
          <w:rFonts w:ascii="Times New Roman"/>
          <w:sz w:val="24"/>
          <w:szCs w:val="24"/>
        </w:rPr>
        <w:t>.</w:t>
      </w:r>
    </w:p>
    <w:p w:rsidR="0034129C" w:rsidRDefault="0034129C">
      <w:pPr>
        <w:pStyle w:val="ae"/>
        <w:ind w:left="0" w:firstLine="431"/>
        <w:jc w:val="both"/>
      </w:pPr>
    </w:p>
    <w:p w:rsidR="0034129C" w:rsidRDefault="00A30EB4" w:rsidP="00A30EB4">
      <w:pPr>
        <w:pStyle w:val="1"/>
        <w:numPr>
          <w:ilvl w:val="0"/>
          <w:numId w:val="35"/>
        </w:numPr>
        <w:tabs>
          <w:tab w:val="clear" w:pos="323"/>
          <w:tab w:val="num" w:pos="808"/>
        </w:tabs>
        <w:spacing w:before="0" w:after="0"/>
        <w:ind w:left="377"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Образовательные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технологии</w:t>
      </w:r>
      <w:r>
        <w:rPr>
          <w:rFonts w:ascii="Times New Roman"/>
          <w:sz w:val="24"/>
          <w:szCs w:val="24"/>
        </w:rPr>
        <w:t>.</w:t>
      </w:r>
    </w:p>
    <w:p w:rsidR="0034129C" w:rsidRDefault="0034129C">
      <w:pPr>
        <w:pStyle w:val="a1"/>
      </w:pPr>
    </w:p>
    <w:p w:rsidR="0034129C" w:rsidRDefault="00A30EB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lastRenderedPageBreak/>
        <w:t>При</w:t>
      </w:r>
      <w:r>
        <w:rPr>
          <w:rFonts w:hAnsi="Times New Roman"/>
        </w:rPr>
        <w:t xml:space="preserve"> </w:t>
      </w:r>
      <w:r>
        <w:rPr>
          <w:rFonts w:hAnsi="Times New Roman"/>
        </w:rPr>
        <w:t>реализации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различных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видов</w:t>
      </w:r>
      <w:r>
        <w:rPr>
          <w:rFonts w:hAnsi="Times New Roman"/>
        </w:rPr>
        <w:t xml:space="preserve"> </w:t>
      </w:r>
      <w:r>
        <w:rPr>
          <w:rFonts w:hAnsi="Times New Roman"/>
        </w:rPr>
        <w:t>учебной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 </w:t>
      </w:r>
      <w:r>
        <w:rPr>
          <w:rFonts w:ascii="Times New Roman"/>
        </w:rPr>
        <w:t>(</w:t>
      </w:r>
      <w:r>
        <w:rPr>
          <w:rFonts w:hAnsi="Times New Roman"/>
        </w:rPr>
        <w:t>лекций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практических</w:t>
      </w:r>
      <w:r>
        <w:rPr>
          <w:rFonts w:hAnsi="Times New Roman"/>
        </w:rPr>
        <w:t xml:space="preserve"> </w:t>
      </w:r>
      <w:r>
        <w:rPr>
          <w:rFonts w:hAnsi="Times New Roman"/>
        </w:rPr>
        <w:t>занятий</w:t>
      </w:r>
      <w:r>
        <w:rPr>
          <w:rFonts w:ascii="Times New Roman"/>
        </w:rPr>
        <w:t xml:space="preserve">) </w:t>
      </w:r>
      <w:r>
        <w:rPr>
          <w:rFonts w:hAnsi="Times New Roman"/>
        </w:rPr>
        <w:t>использ</w:t>
      </w:r>
      <w:r>
        <w:rPr>
          <w:rFonts w:hAnsi="Times New Roman"/>
        </w:rPr>
        <w:t>у</w:t>
      </w:r>
      <w:r>
        <w:rPr>
          <w:rFonts w:hAnsi="Times New Roman"/>
        </w:rPr>
        <w:t>ются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следующие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образовательные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технологии</w:t>
      </w:r>
      <w:r>
        <w:rPr>
          <w:rFonts w:ascii="Times New Roman"/>
        </w:rPr>
        <w:t xml:space="preserve">: </w:t>
      </w:r>
      <w:r>
        <w:rPr>
          <w:rFonts w:hAnsi="Times New Roman"/>
        </w:rPr>
        <w:t>тесты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выбор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правильного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ответа</w:t>
      </w:r>
      <w:r>
        <w:rPr>
          <w:rFonts w:ascii="Times New Roman"/>
        </w:rPr>
        <w:t xml:space="preserve">, </w:t>
      </w:r>
      <w:r>
        <w:rPr>
          <w:rFonts w:hAnsi="Times New Roman"/>
        </w:rPr>
        <w:t>разбор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обс</w:t>
      </w:r>
      <w:r>
        <w:rPr>
          <w:rFonts w:hAnsi="Times New Roman"/>
        </w:rPr>
        <w:t>у</w:t>
      </w:r>
      <w:r>
        <w:rPr>
          <w:rFonts w:hAnsi="Times New Roman"/>
        </w:rPr>
        <w:t>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примеров</w:t>
      </w:r>
      <w:r>
        <w:rPr>
          <w:rFonts w:hAnsi="Times New Roman"/>
        </w:rPr>
        <w:t xml:space="preserve"> </w:t>
      </w:r>
      <w:r>
        <w:rPr>
          <w:rFonts w:ascii="Times New Roman"/>
        </w:rPr>
        <w:t>(</w:t>
      </w:r>
      <w:r>
        <w:rPr>
          <w:rFonts w:hAnsi="Times New Roman"/>
        </w:rPr>
        <w:t>кейсов</w:t>
      </w:r>
      <w:r>
        <w:rPr>
          <w:rFonts w:ascii="Times New Roman"/>
        </w:rPr>
        <w:t xml:space="preserve">) </w:t>
      </w:r>
      <w:r>
        <w:rPr>
          <w:rFonts w:hAnsi="Times New Roman"/>
        </w:rPr>
        <w:t>социологических</w:t>
      </w:r>
      <w:r>
        <w:rPr>
          <w:rFonts w:hAnsi="Times New Roman"/>
        </w:rPr>
        <w:t xml:space="preserve"> </w:t>
      </w:r>
      <w:r>
        <w:rPr>
          <w:rFonts w:hAnsi="Times New Roman"/>
        </w:rPr>
        <w:t>исследований</w:t>
      </w:r>
      <w:r>
        <w:rPr>
          <w:rFonts w:ascii="Times New Roman"/>
        </w:rPr>
        <w:t xml:space="preserve">, </w:t>
      </w:r>
      <w:r>
        <w:rPr>
          <w:rFonts w:hAnsi="Times New Roman"/>
        </w:rPr>
        <w:t>дискуссии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группах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мат</w:t>
      </w:r>
      <w:r>
        <w:rPr>
          <w:rFonts w:hAnsi="Times New Roman"/>
        </w:rPr>
        <w:t>е</w:t>
      </w:r>
      <w:r>
        <w:rPr>
          <w:rFonts w:hAnsi="Times New Roman"/>
        </w:rPr>
        <w:t>риалам</w:t>
      </w:r>
      <w:r>
        <w:rPr>
          <w:rFonts w:hAnsi="Times New Roman"/>
        </w:rPr>
        <w:t xml:space="preserve"> </w:t>
      </w:r>
      <w:r>
        <w:rPr>
          <w:rFonts w:hAnsi="Times New Roman"/>
        </w:rPr>
        <w:t>как</w:t>
      </w:r>
      <w:r>
        <w:rPr>
          <w:rFonts w:hAnsi="Times New Roman"/>
        </w:rPr>
        <w:t xml:space="preserve"> </w:t>
      </w:r>
      <w:r>
        <w:rPr>
          <w:rFonts w:hAnsi="Times New Roman"/>
        </w:rPr>
        <w:t>домашних</w:t>
      </w:r>
      <w:r>
        <w:rPr>
          <w:rFonts w:hAnsi="Times New Roman"/>
        </w:rPr>
        <w:t xml:space="preserve"> </w:t>
      </w:r>
      <w:r>
        <w:rPr>
          <w:rFonts w:hAnsi="Times New Roman"/>
        </w:rPr>
        <w:t>заданий</w:t>
      </w:r>
      <w:r>
        <w:rPr>
          <w:rFonts w:ascii="Times New Roman"/>
        </w:rPr>
        <w:t xml:space="preserve">, </w:t>
      </w:r>
      <w:r>
        <w:rPr>
          <w:rFonts w:hAnsi="Times New Roman"/>
        </w:rPr>
        <w:t>так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актуальным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вопросам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hAnsi="Times New Roman"/>
        </w:rPr>
        <w:t>лекционной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части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курса</w:t>
      </w:r>
      <w:r>
        <w:rPr>
          <w:rFonts w:ascii="Times New Roman"/>
        </w:rPr>
        <w:t xml:space="preserve">. </w:t>
      </w:r>
    </w:p>
    <w:p w:rsidR="0034129C" w:rsidRDefault="00A30EB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Методические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указания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студентам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освоению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дисциплины</w:t>
      </w:r>
    </w:p>
    <w:p w:rsidR="0034129C" w:rsidRDefault="00A30EB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Активные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занятии</w:t>
      </w:r>
      <w:r>
        <w:rPr>
          <w:rFonts w:ascii="Cambria Math" w:eastAsia="Cambria Math" w:hAnsi="Cambria Math" w:cs="Cambria Math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дискуссии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обсуждение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новостей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СМИ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фото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>деоматериалов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прочитанных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направлены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воображения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творческой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рефлексии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навыков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дискуссии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позволяют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мотивировать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>дентов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индивидуальной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формулированию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циологических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проблем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продемонстрировать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возможность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профессиональной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междисциплинарных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исследовательских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творч</w:t>
      </w:r>
      <w:r>
        <w:rPr>
          <w:rFonts w:hAnsi="Times New Roman"/>
          <w:sz w:val="24"/>
          <w:szCs w:val="24"/>
        </w:rPr>
        <w:t>е</w:t>
      </w:r>
      <w:r>
        <w:rPr>
          <w:rFonts w:hAnsi="Times New Roman"/>
          <w:sz w:val="24"/>
          <w:szCs w:val="24"/>
        </w:rPr>
        <w:t>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проектов</w:t>
      </w:r>
      <w:r>
        <w:rPr>
          <w:rFonts w:ascii="Times New Roman"/>
          <w:sz w:val="24"/>
          <w:szCs w:val="24"/>
        </w:rPr>
        <w:t>.</w:t>
      </w:r>
    </w:p>
    <w:p w:rsidR="0034129C" w:rsidRDefault="0034129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9C" w:rsidRDefault="00A30EB4">
      <w:pPr>
        <w:pStyle w:val="2"/>
        <w:spacing w:before="0" w:after="0"/>
        <w:ind w:left="0" w:firstLine="4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8.2.1 </w:t>
      </w:r>
      <w:r>
        <w:rPr>
          <w:rFonts w:hAnsi="Times New Roman"/>
        </w:rPr>
        <w:t>Учебно</w:t>
      </w:r>
      <w:r>
        <w:rPr>
          <w:rFonts w:ascii="Times New Roman"/>
        </w:rPr>
        <w:t>-</w:t>
      </w:r>
      <w:r>
        <w:rPr>
          <w:rFonts w:hAnsi="Times New Roman"/>
        </w:rPr>
        <w:t>методическая</w:t>
      </w:r>
      <w:r>
        <w:rPr>
          <w:rFonts w:hAnsi="Times New Roman"/>
        </w:rPr>
        <w:t xml:space="preserve"> </w:t>
      </w:r>
      <w:r>
        <w:rPr>
          <w:rFonts w:hAnsi="Times New Roman"/>
        </w:rPr>
        <w:t>литература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самостоятельной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 </w:t>
      </w:r>
      <w:r>
        <w:rPr>
          <w:rFonts w:hAnsi="Times New Roman"/>
        </w:rPr>
        <w:t>студентов</w:t>
      </w:r>
    </w:p>
    <w:p w:rsidR="0034129C" w:rsidRDefault="00A30EB4">
      <w:pPr>
        <w:pStyle w:val="2"/>
        <w:spacing w:before="0" w:after="0"/>
        <w:ind w:left="0" w:firstLine="431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Общая</w:t>
      </w:r>
      <w:r>
        <w:rPr>
          <w:rFonts w:hAnsi="Times New Roman"/>
        </w:rPr>
        <w:t xml:space="preserve"> </w:t>
      </w:r>
      <w:r>
        <w:rPr>
          <w:rFonts w:hAnsi="Times New Roman"/>
        </w:rPr>
        <w:t>социология</w:t>
      </w:r>
      <w:r>
        <w:rPr>
          <w:rFonts w:ascii="Times New Roman"/>
        </w:rPr>
        <w:t xml:space="preserve">: </w:t>
      </w:r>
      <w:r>
        <w:rPr>
          <w:rFonts w:hAnsi="Times New Roman"/>
        </w:rPr>
        <w:t>Учебное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пособие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/ </w:t>
      </w:r>
      <w:r>
        <w:rPr>
          <w:rFonts w:hAnsi="Times New Roman"/>
        </w:rPr>
        <w:t>Под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</w:t>
      </w:r>
      <w:r>
        <w:rPr>
          <w:rFonts w:ascii="Times New Roman"/>
        </w:rPr>
        <w:t xml:space="preserve">. </w:t>
      </w:r>
      <w:r>
        <w:rPr>
          <w:rFonts w:hAnsi="Times New Roman"/>
        </w:rPr>
        <w:t>ред</w:t>
      </w:r>
      <w:r>
        <w:rPr>
          <w:rFonts w:ascii="Times New Roman"/>
        </w:rPr>
        <w:t xml:space="preserve">. </w:t>
      </w:r>
      <w:r>
        <w:rPr>
          <w:rFonts w:hAnsi="Times New Roman"/>
        </w:rPr>
        <w:t>проф</w:t>
      </w:r>
      <w:r>
        <w:rPr>
          <w:rFonts w:ascii="Times New Roman"/>
        </w:rPr>
        <w:t xml:space="preserve">., 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ф</w:t>
      </w:r>
      <w:r>
        <w:rPr>
          <w:rFonts w:ascii="Times New Roman"/>
        </w:rPr>
        <w:t>.</w:t>
      </w:r>
      <w:r>
        <w:rPr>
          <w:rFonts w:hAnsi="Times New Roman"/>
        </w:rPr>
        <w:t>н</w:t>
      </w:r>
      <w:r>
        <w:rPr>
          <w:rFonts w:ascii="Times New Roman"/>
        </w:rPr>
        <w:t xml:space="preserve">. </w:t>
      </w:r>
      <w:r>
        <w:rPr>
          <w:rFonts w:hAnsi="Times New Roman"/>
        </w:rPr>
        <w:t>А</w:t>
      </w:r>
      <w:r>
        <w:rPr>
          <w:rFonts w:ascii="Times New Roman"/>
        </w:rPr>
        <w:t>.</w:t>
      </w:r>
      <w:r>
        <w:rPr>
          <w:rFonts w:hAnsi="Times New Roman"/>
        </w:rPr>
        <w:t>Г</w:t>
      </w:r>
      <w:r>
        <w:rPr>
          <w:rFonts w:ascii="Times New Roman"/>
        </w:rPr>
        <w:t>.</w:t>
      </w:r>
      <w:r>
        <w:rPr>
          <w:rFonts w:hAnsi="Times New Roman"/>
        </w:rPr>
        <w:t>Эфендиева</w:t>
      </w:r>
      <w:r>
        <w:rPr>
          <w:rFonts w:ascii="Times New Roman"/>
        </w:rPr>
        <w:t xml:space="preserve">. - </w:t>
      </w:r>
      <w:r>
        <w:rPr>
          <w:rFonts w:hAnsi="Times New Roman"/>
        </w:rPr>
        <w:t>М</w:t>
      </w:r>
      <w:r>
        <w:rPr>
          <w:rFonts w:ascii="Times New Roman"/>
        </w:rPr>
        <w:t xml:space="preserve">.: </w:t>
      </w:r>
      <w:r>
        <w:rPr>
          <w:rFonts w:hAnsi="Times New Roman"/>
        </w:rPr>
        <w:t>И</w:t>
      </w:r>
      <w:r>
        <w:rPr>
          <w:rFonts w:hAnsi="Times New Roman"/>
        </w:rPr>
        <w:t>Н</w:t>
      </w:r>
      <w:r>
        <w:rPr>
          <w:rFonts w:hAnsi="Times New Roman"/>
        </w:rPr>
        <w:t>ФРА</w:t>
      </w:r>
      <w:r>
        <w:rPr>
          <w:rFonts w:ascii="Times New Roman"/>
        </w:rPr>
        <w:t>-</w:t>
      </w:r>
      <w:r>
        <w:rPr>
          <w:rFonts w:hAnsi="Times New Roman"/>
        </w:rPr>
        <w:t>М</w:t>
      </w:r>
      <w:r>
        <w:rPr>
          <w:rFonts w:ascii="Times New Roman"/>
        </w:rPr>
        <w:t xml:space="preserve">, 2013. - 654 </w:t>
      </w:r>
      <w:r>
        <w:rPr>
          <w:rFonts w:hAnsi="Times New Roman"/>
        </w:rPr>
        <w:t>с</w:t>
      </w:r>
      <w:r>
        <w:rPr>
          <w:rFonts w:ascii="Times New Roman"/>
        </w:rPr>
        <w:t>.: 60</w:t>
      </w:r>
      <w:r>
        <w:rPr>
          <w:rFonts w:ascii="Times New Roman"/>
          <w:lang w:val="en-US"/>
        </w:rPr>
        <w:t>x</w:t>
      </w:r>
      <w:r>
        <w:rPr>
          <w:rFonts w:ascii="Times New Roman"/>
        </w:rPr>
        <w:t>90 1/16. - (</w:t>
      </w:r>
      <w:r>
        <w:rPr>
          <w:rFonts w:hAnsi="Times New Roman"/>
        </w:rPr>
        <w:t>Высшее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образование</w:t>
      </w:r>
      <w:r>
        <w:rPr>
          <w:rFonts w:ascii="Times New Roman"/>
        </w:rPr>
        <w:t>). (</w:t>
      </w:r>
      <w:r>
        <w:rPr>
          <w:rFonts w:hAnsi="Times New Roman"/>
        </w:rPr>
        <w:t>переплет</w:t>
      </w:r>
      <w:r>
        <w:rPr>
          <w:rFonts w:ascii="Times New Roman"/>
        </w:rPr>
        <w:t xml:space="preserve">) </w:t>
      </w:r>
      <w:r>
        <w:rPr>
          <w:rFonts w:ascii="Times New Roman"/>
          <w:lang w:val="en-US"/>
        </w:rPr>
        <w:t>ISBN</w:t>
      </w:r>
      <w:r>
        <w:rPr>
          <w:rFonts w:ascii="Times New Roman"/>
        </w:rPr>
        <w:t xml:space="preserve"> 978-5-16000176-0, 2500 </w:t>
      </w:r>
      <w:r>
        <w:rPr>
          <w:rFonts w:hAnsi="Times New Roman"/>
        </w:rPr>
        <w:t>экз</w:t>
      </w:r>
      <w:r>
        <w:rPr>
          <w:rFonts w:ascii="Times New Roman"/>
        </w:rPr>
        <w:t xml:space="preserve">. </w:t>
      </w:r>
      <w:r>
        <w:rPr>
          <w:rFonts w:hAnsi="Times New Roman"/>
        </w:rPr>
        <w:t>Доступен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ссылке</w:t>
      </w:r>
      <w:r>
        <w:rPr>
          <w:rFonts w:ascii="Times New Roman"/>
        </w:rPr>
        <w:t xml:space="preserve">: </w:t>
      </w:r>
      <w:hyperlink r:id="rId14" w:history="1">
        <w:r>
          <w:rPr>
            <w:rStyle w:val="Hyperlink0"/>
            <w:rFonts w:ascii="Times New Roman"/>
          </w:rPr>
          <w:t>http://znanium</w:t>
        </w:r>
      </w:hyperlink>
      <w:r>
        <w:rPr>
          <w:rFonts w:ascii="Times New Roman"/>
          <w:u w:val="single"/>
        </w:rPr>
        <w:t xml:space="preserve">. </w:t>
      </w:r>
      <w:r>
        <w:rPr>
          <w:rFonts w:ascii="Times New Roman"/>
          <w:u w:val="single"/>
          <w:lang w:val="en-US"/>
        </w:rPr>
        <w:t>com</w:t>
      </w:r>
      <w:r>
        <w:rPr>
          <w:rFonts w:ascii="Times New Roman"/>
          <w:u w:val="single"/>
        </w:rPr>
        <w:t>/</w:t>
      </w:r>
      <w:r>
        <w:rPr>
          <w:rFonts w:ascii="Times New Roman"/>
          <w:u w:val="single"/>
          <w:lang w:val="en-US"/>
        </w:rPr>
        <w:t>bookread</w:t>
      </w:r>
      <w:r>
        <w:rPr>
          <w:rFonts w:ascii="Times New Roman"/>
          <w:u w:val="single"/>
        </w:rPr>
        <w:t>.</w:t>
      </w:r>
      <w:r>
        <w:rPr>
          <w:rFonts w:ascii="Times New Roman"/>
          <w:u w:val="single"/>
          <w:lang w:val="en-US"/>
        </w:rPr>
        <w:t>php</w:t>
      </w:r>
      <w:r>
        <w:rPr>
          <w:rFonts w:ascii="Times New Roman"/>
          <w:u w:val="single"/>
        </w:rPr>
        <w:t>?</w:t>
      </w:r>
      <w:r>
        <w:rPr>
          <w:rFonts w:ascii="Times New Roman"/>
          <w:u w:val="single"/>
          <w:lang w:val="en-US"/>
        </w:rPr>
        <w:t>book</w:t>
      </w:r>
      <w:r>
        <w:rPr>
          <w:rFonts w:ascii="Times New Roman"/>
          <w:u w:val="single"/>
        </w:rPr>
        <w:t>=391318</w:t>
      </w:r>
      <w:r>
        <w:rPr>
          <w:rFonts w:ascii="Times New Roman"/>
        </w:rPr>
        <w:t>.</w:t>
      </w:r>
    </w:p>
    <w:p w:rsidR="0034129C" w:rsidRDefault="0034129C">
      <w:pPr>
        <w:pStyle w:val="a1"/>
      </w:pPr>
    </w:p>
    <w:p w:rsidR="0034129C" w:rsidRDefault="0034129C">
      <w:pPr>
        <w:pStyle w:val="a1"/>
      </w:pPr>
    </w:p>
    <w:p w:rsidR="0034129C" w:rsidRDefault="0034129C">
      <w:pPr>
        <w:pStyle w:val="a1"/>
      </w:pPr>
    </w:p>
    <w:p w:rsidR="0034129C" w:rsidRDefault="00A30EB4" w:rsidP="00A30EB4">
      <w:pPr>
        <w:pStyle w:val="1"/>
        <w:numPr>
          <w:ilvl w:val="0"/>
          <w:numId w:val="35"/>
        </w:numPr>
        <w:tabs>
          <w:tab w:val="clear" w:pos="323"/>
          <w:tab w:val="num" w:pos="808"/>
        </w:tabs>
        <w:spacing w:before="0" w:after="0"/>
        <w:ind w:left="377"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Оценочные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контроля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аттестации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студента</w:t>
      </w:r>
      <w:r>
        <w:rPr>
          <w:rFonts w:ascii="Times New Roman"/>
          <w:sz w:val="24"/>
          <w:szCs w:val="24"/>
        </w:rPr>
        <w:t>.</w:t>
      </w:r>
    </w:p>
    <w:p w:rsidR="0034129C" w:rsidRDefault="0034129C">
      <w:pPr>
        <w:pStyle w:val="a1"/>
      </w:pPr>
    </w:p>
    <w:p w:rsidR="0034129C" w:rsidRDefault="00A30EB4" w:rsidP="00A30EB4">
      <w:pPr>
        <w:pStyle w:val="2"/>
        <w:numPr>
          <w:ilvl w:val="1"/>
          <w:numId w:val="41"/>
        </w:numPr>
        <w:tabs>
          <w:tab w:val="clear" w:pos="145"/>
          <w:tab w:val="num" w:pos="576"/>
        </w:tabs>
        <w:spacing w:before="0" w:after="0"/>
        <w:ind w:firstLine="286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Тематика</w:t>
      </w:r>
      <w:r>
        <w:rPr>
          <w:rFonts w:hAnsi="Times New Roman"/>
        </w:rPr>
        <w:t xml:space="preserve"> </w:t>
      </w:r>
      <w:r>
        <w:rPr>
          <w:rFonts w:hAnsi="Times New Roman"/>
        </w:rPr>
        <w:t>заданий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текущего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контроля</w:t>
      </w:r>
    </w:p>
    <w:p w:rsidR="0034129C" w:rsidRDefault="00A30EB4">
      <w:pPr>
        <w:pStyle w:val="a1"/>
        <w:ind w:firstLine="431"/>
        <w:jc w:val="both"/>
      </w:pPr>
      <w:r>
        <w:rPr>
          <w:rFonts w:hAnsi="Times New Roman"/>
        </w:rPr>
        <w:t>Вопросы</w:t>
      </w:r>
      <w:r>
        <w:t>/</w:t>
      </w:r>
      <w:r>
        <w:rPr>
          <w:rFonts w:hAnsi="Times New Roman"/>
        </w:rPr>
        <w:t>задания для контрольной работы</w:t>
      </w:r>
      <w:r>
        <w:t>:</w:t>
      </w:r>
    </w:p>
    <w:p w:rsidR="0034129C" w:rsidRDefault="00A30EB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 </w:t>
      </w:r>
      <w:r>
        <w:rPr>
          <w:rFonts w:hAnsi="Times New Roman"/>
        </w:rPr>
        <w:t>какого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ученого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легли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основу</w:t>
      </w:r>
      <w:r>
        <w:rPr>
          <w:rFonts w:hAnsi="Times New Roman"/>
        </w:rPr>
        <w:t xml:space="preserve"> </w:t>
      </w:r>
      <w:r>
        <w:rPr>
          <w:rFonts w:hAnsi="Times New Roman"/>
        </w:rPr>
        <w:t>«понимающей</w:t>
      </w:r>
      <w:r>
        <w:rPr>
          <w:rFonts w:hAnsi="Times New Roman"/>
        </w:rPr>
        <w:t xml:space="preserve"> </w:t>
      </w:r>
      <w:r>
        <w:rPr>
          <w:rFonts w:hAnsi="Times New Roman"/>
        </w:rPr>
        <w:t>социологии»</w:t>
      </w:r>
      <w:r>
        <w:rPr>
          <w:rFonts w:ascii="Times New Roman"/>
        </w:rPr>
        <w:t>?</w:t>
      </w:r>
    </w:p>
    <w:p w:rsidR="0034129C" w:rsidRDefault="00A30EB4" w:rsidP="00A30EB4">
      <w:pPr>
        <w:pStyle w:val="A8"/>
        <w:numPr>
          <w:ilvl w:val="0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Эмиль</w:t>
      </w:r>
      <w:r>
        <w:rPr>
          <w:rFonts w:hAnsi="Times New Roman"/>
        </w:rPr>
        <w:t xml:space="preserve"> </w:t>
      </w:r>
      <w:r>
        <w:rPr>
          <w:rFonts w:hAnsi="Times New Roman"/>
        </w:rPr>
        <w:t>Дюркгейм</w:t>
      </w:r>
    </w:p>
    <w:p w:rsidR="0034129C" w:rsidRDefault="00A30EB4" w:rsidP="00A30EB4">
      <w:pPr>
        <w:pStyle w:val="A8"/>
        <w:numPr>
          <w:ilvl w:val="0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Толкотт</w:t>
      </w:r>
      <w:r>
        <w:rPr>
          <w:rFonts w:hAnsi="Times New Roman"/>
        </w:rPr>
        <w:t xml:space="preserve"> </w:t>
      </w:r>
      <w:r>
        <w:rPr>
          <w:rFonts w:hAnsi="Times New Roman"/>
        </w:rPr>
        <w:t>Парсонс</w:t>
      </w:r>
    </w:p>
    <w:p w:rsidR="0034129C" w:rsidRDefault="00A30EB4" w:rsidP="00A30EB4">
      <w:pPr>
        <w:pStyle w:val="A8"/>
        <w:numPr>
          <w:ilvl w:val="0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Пол</w:t>
      </w:r>
      <w:r>
        <w:rPr>
          <w:rFonts w:hAnsi="Times New Roman"/>
        </w:rPr>
        <w:t xml:space="preserve"> </w:t>
      </w:r>
      <w:r>
        <w:rPr>
          <w:rFonts w:hAnsi="Times New Roman"/>
        </w:rPr>
        <w:t>Лазарсфелд</w:t>
      </w:r>
    </w:p>
    <w:p w:rsidR="0034129C" w:rsidRDefault="00A30EB4" w:rsidP="00A30EB4">
      <w:pPr>
        <w:pStyle w:val="A8"/>
        <w:numPr>
          <w:ilvl w:val="0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Макс</w:t>
      </w:r>
      <w:r>
        <w:rPr>
          <w:rFonts w:hAnsi="Times New Roman"/>
        </w:rPr>
        <w:t xml:space="preserve"> </w:t>
      </w:r>
      <w:r>
        <w:rPr>
          <w:rFonts w:hAnsi="Times New Roman"/>
        </w:rPr>
        <w:t>Вебер</w:t>
      </w:r>
    </w:p>
    <w:p w:rsidR="0034129C" w:rsidRDefault="00A30EB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hAnsi="Times New Roman"/>
        </w:rPr>
        <w:t>Отличительным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признаком</w:t>
      </w:r>
      <w:r>
        <w:rPr>
          <w:rFonts w:hAnsi="Times New Roman"/>
        </w:rPr>
        <w:t xml:space="preserve"> </w:t>
      </w:r>
      <w:r>
        <w:rPr>
          <w:rFonts w:hAnsi="Times New Roman"/>
        </w:rPr>
        <w:t>социального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факта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является</w:t>
      </w:r>
      <w:r>
        <w:rPr>
          <w:rFonts w:ascii="Times New Roman"/>
        </w:rPr>
        <w:t>:</w:t>
      </w:r>
    </w:p>
    <w:p w:rsidR="0034129C" w:rsidRDefault="00A30EB4" w:rsidP="00A30EB4">
      <w:pPr>
        <w:pStyle w:val="A8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Историческое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развитие</w:t>
      </w:r>
    </w:p>
    <w:p w:rsidR="0034129C" w:rsidRDefault="00A30EB4" w:rsidP="00A30EB4">
      <w:pPr>
        <w:pStyle w:val="A8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Принудительная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сила</w:t>
      </w:r>
    </w:p>
    <w:p w:rsidR="0034129C" w:rsidRDefault="00A30EB4" w:rsidP="00A30EB4">
      <w:pPr>
        <w:pStyle w:val="A8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Надындивидуальный</w:t>
      </w:r>
      <w:r>
        <w:rPr>
          <w:rFonts w:hAnsi="Times New Roman"/>
        </w:rPr>
        <w:t xml:space="preserve"> </w:t>
      </w:r>
      <w:r>
        <w:rPr>
          <w:rFonts w:hAnsi="Times New Roman"/>
        </w:rPr>
        <w:t>характер</w:t>
      </w:r>
    </w:p>
    <w:p w:rsidR="0034129C" w:rsidRDefault="00A30EB4" w:rsidP="00A30EB4">
      <w:pPr>
        <w:pStyle w:val="A8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Исключительно</w:t>
      </w:r>
      <w:r>
        <w:rPr>
          <w:rFonts w:hAnsi="Times New Roman"/>
        </w:rPr>
        <w:t xml:space="preserve"> </w:t>
      </w:r>
      <w:r>
        <w:rPr>
          <w:rFonts w:hAnsi="Times New Roman"/>
        </w:rPr>
        <w:t>юридическое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основание</w:t>
      </w:r>
    </w:p>
    <w:p w:rsidR="0034129C" w:rsidRDefault="0034129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</w:rPr>
      </w:pPr>
    </w:p>
    <w:p w:rsidR="0034129C" w:rsidRDefault="00A30EB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отличии</w:t>
      </w:r>
      <w:r>
        <w:rPr>
          <w:rFonts w:hAnsi="Times New Roman"/>
        </w:rPr>
        <w:t xml:space="preserve"> </w:t>
      </w:r>
      <w:r>
        <w:rPr>
          <w:rFonts w:hAnsi="Times New Roman"/>
        </w:rPr>
        <w:t>от</w:t>
      </w:r>
      <w:r>
        <w:rPr>
          <w:rFonts w:hAnsi="Times New Roman"/>
        </w:rPr>
        <w:t xml:space="preserve"> </w:t>
      </w:r>
      <w:r>
        <w:rPr>
          <w:rFonts w:hAnsi="Times New Roman"/>
        </w:rPr>
        <w:t>Карла</w:t>
      </w:r>
      <w:r>
        <w:rPr>
          <w:rFonts w:hAnsi="Times New Roman"/>
        </w:rPr>
        <w:t xml:space="preserve"> </w:t>
      </w:r>
      <w:r>
        <w:rPr>
          <w:rFonts w:hAnsi="Times New Roman"/>
        </w:rPr>
        <w:t>Маркса</w:t>
      </w:r>
      <w:r>
        <w:rPr>
          <w:rFonts w:ascii="Times New Roman"/>
        </w:rPr>
        <w:t xml:space="preserve">, </w:t>
      </w:r>
      <w:r>
        <w:rPr>
          <w:rFonts w:hAnsi="Times New Roman"/>
        </w:rPr>
        <w:t>Макс</w:t>
      </w:r>
      <w:r>
        <w:rPr>
          <w:rFonts w:hAnsi="Times New Roman"/>
        </w:rPr>
        <w:t xml:space="preserve"> </w:t>
      </w:r>
      <w:r>
        <w:rPr>
          <w:rFonts w:hAnsi="Times New Roman"/>
        </w:rPr>
        <w:t>Вебер</w:t>
      </w:r>
      <w:r>
        <w:rPr>
          <w:rFonts w:hAnsi="Times New Roman"/>
        </w:rPr>
        <w:t xml:space="preserve"> </w:t>
      </w:r>
      <w:r>
        <w:rPr>
          <w:rFonts w:hAnsi="Times New Roman"/>
        </w:rPr>
        <w:t>настаивал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том</w:t>
      </w:r>
      <w:r>
        <w:rPr>
          <w:rFonts w:ascii="Times New Roman"/>
        </w:rPr>
        <w:t xml:space="preserve">,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основанием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стратифик</w:t>
      </w:r>
      <w:r>
        <w:rPr>
          <w:rFonts w:hAnsi="Times New Roman"/>
        </w:rPr>
        <w:t>а</w:t>
      </w:r>
      <w:r>
        <w:rPr>
          <w:rFonts w:hAnsi="Times New Roman"/>
        </w:rPr>
        <w:t>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обществе</w:t>
      </w:r>
      <w:r>
        <w:rPr>
          <w:rFonts w:hAnsi="Times New Roman"/>
        </w:rPr>
        <w:t xml:space="preserve"> </w:t>
      </w:r>
      <w:r>
        <w:rPr>
          <w:rFonts w:hAnsi="Times New Roman"/>
        </w:rPr>
        <w:t>выступает</w:t>
      </w:r>
      <w:r>
        <w:rPr>
          <w:rFonts w:ascii="Times New Roman"/>
        </w:rPr>
        <w:t>:</w:t>
      </w:r>
    </w:p>
    <w:p w:rsidR="0034129C" w:rsidRDefault="00A30EB4" w:rsidP="00A30EB4">
      <w:pPr>
        <w:pStyle w:val="A8"/>
        <w:numPr>
          <w:ilvl w:val="0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Престиж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профессии</w:t>
      </w:r>
    </w:p>
    <w:p w:rsidR="0034129C" w:rsidRDefault="00A30EB4" w:rsidP="00A30EB4">
      <w:pPr>
        <w:pStyle w:val="A8"/>
        <w:numPr>
          <w:ilvl w:val="0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Отношение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средствам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производства</w:t>
      </w:r>
    </w:p>
    <w:p w:rsidR="0034129C" w:rsidRDefault="00A30EB4" w:rsidP="00A30EB4">
      <w:pPr>
        <w:pStyle w:val="A8"/>
        <w:numPr>
          <w:ilvl w:val="0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Красота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сексуальность</w:t>
      </w:r>
    </w:p>
    <w:p w:rsidR="0034129C" w:rsidRDefault="00A30EB4" w:rsidP="00A30EB4">
      <w:pPr>
        <w:pStyle w:val="A8"/>
        <w:numPr>
          <w:ilvl w:val="0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Ничего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перечисленного</w:t>
      </w:r>
    </w:p>
    <w:p w:rsidR="0034129C" w:rsidRDefault="0034129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</w:rPr>
      </w:pPr>
    </w:p>
    <w:p w:rsidR="0034129C" w:rsidRDefault="00A30EB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Примером</w:t>
      </w:r>
      <w:r>
        <w:rPr>
          <w:rFonts w:hAnsi="Times New Roman"/>
        </w:rPr>
        <w:t xml:space="preserve"> </w:t>
      </w:r>
      <w:r>
        <w:rPr>
          <w:rFonts w:hAnsi="Times New Roman"/>
        </w:rPr>
        <w:t>горизонтальной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мобильности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может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служить</w:t>
      </w:r>
      <w:r>
        <w:rPr>
          <w:rFonts w:ascii="Times New Roman"/>
        </w:rPr>
        <w:t>:</w:t>
      </w:r>
    </w:p>
    <w:p w:rsidR="0034129C" w:rsidRDefault="00A30EB4" w:rsidP="00A30EB4">
      <w:pPr>
        <w:pStyle w:val="A8"/>
        <w:numPr>
          <w:ilvl w:val="0"/>
          <w:numId w:val="4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Увольнение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переход</w:t>
      </w:r>
      <w:r>
        <w:rPr>
          <w:rFonts w:hAnsi="Times New Roman"/>
        </w:rPr>
        <w:t xml:space="preserve"> </w:t>
      </w:r>
      <w:r>
        <w:rPr>
          <w:rFonts w:hAnsi="Times New Roman"/>
        </w:rPr>
        <w:t>индивида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другую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компанию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аналогичную</w:t>
      </w:r>
      <w:r>
        <w:rPr>
          <w:rFonts w:hAnsi="Times New Roman"/>
        </w:rPr>
        <w:t xml:space="preserve"> </w:t>
      </w:r>
      <w:r>
        <w:rPr>
          <w:rFonts w:hAnsi="Times New Roman"/>
        </w:rPr>
        <w:t>должность</w:t>
      </w:r>
    </w:p>
    <w:p w:rsidR="0034129C" w:rsidRDefault="00A30EB4" w:rsidP="00A30EB4">
      <w:pPr>
        <w:pStyle w:val="A8"/>
        <w:numPr>
          <w:ilvl w:val="0"/>
          <w:numId w:val="4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Получение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крупного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наследства</w:t>
      </w:r>
    </w:p>
    <w:p w:rsidR="0034129C" w:rsidRDefault="00A30EB4" w:rsidP="00A30EB4">
      <w:pPr>
        <w:pStyle w:val="A8"/>
        <w:numPr>
          <w:ilvl w:val="0"/>
          <w:numId w:val="4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Смена</w:t>
      </w:r>
      <w:r>
        <w:rPr>
          <w:rFonts w:hAnsi="Times New Roman"/>
        </w:rPr>
        <w:t xml:space="preserve"> </w:t>
      </w:r>
      <w:r>
        <w:rPr>
          <w:rFonts w:hAnsi="Times New Roman"/>
        </w:rPr>
        <w:t>марки</w:t>
      </w:r>
      <w:r>
        <w:rPr>
          <w:rFonts w:hAnsi="Times New Roman"/>
        </w:rPr>
        <w:t xml:space="preserve"> </w:t>
      </w:r>
      <w:r>
        <w:rPr>
          <w:rFonts w:hAnsi="Times New Roman"/>
        </w:rPr>
        <w:t>одежды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местоположения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магазина</w:t>
      </w:r>
    </w:p>
    <w:p w:rsidR="0034129C" w:rsidRDefault="00A30EB4" w:rsidP="00A30EB4">
      <w:pPr>
        <w:pStyle w:val="A8"/>
        <w:numPr>
          <w:ilvl w:val="0"/>
          <w:numId w:val="4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Женитьба</w:t>
      </w:r>
      <w:r>
        <w:rPr>
          <w:rFonts w:ascii="Times New Roman"/>
        </w:rPr>
        <w:t>/</w:t>
      </w:r>
      <w:r>
        <w:rPr>
          <w:rFonts w:hAnsi="Times New Roman"/>
        </w:rPr>
        <w:t>замужество</w:t>
      </w:r>
    </w:p>
    <w:p w:rsidR="0034129C" w:rsidRDefault="0034129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</w:p>
    <w:p w:rsidR="0034129C" w:rsidRDefault="0034129C">
      <w:pPr>
        <w:pStyle w:val="a1"/>
        <w:ind w:firstLine="431"/>
        <w:jc w:val="both"/>
      </w:pPr>
    </w:p>
    <w:p w:rsidR="0034129C" w:rsidRDefault="00A30EB4" w:rsidP="00A30EB4">
      <w:pPr>
        <w:pStyle w:val="2"/>
        <w:numPr>
          <w:ilvl w:val="1"/>
          <w:numId w:val="41"/>
        </w:numPr>
        <w:tabs>
          <w:tab w:val="clear" w:pos="145"/>
          <w:tab w:val="num" w:pos="576"/>
        </w:tabs>
        <w:spacing w:before="0" w:after="0"/>
        <w:ind w:firstLine="286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Вопросы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оценки</w:t>
      </w:r>
      <w:r>
        <w:rPr>
          <w:rFonts w:hAnsi="Times New Roman"/>
        </w:rPr>
        <w:t xml:space="preserve"> </w:t>
      </w:r>
      <w:r>
        <w:rPr>
          <w:rFonts w:hAnsi="Times New Roman"/>
        </w:rPr>
        <w:t>качества</w:t>
      </w:r>
      <w:r>
        <w:rPr>
          <w:rFonts w:hAnsi="Times New Roman"/>
        </w:rPr>
        <w:t xml:space="preserve"> </w:t>
      </w:r>
      <w:r>
        <w:rPr>
          <w:rFonts w:hAnsi="Times New Roman"/>
        </w:rPr>
        <w:t>освоения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дисциплины</w:t>
      </w:r>
    </w:p>
    <w:p w:rsidR="0034129C" w:rsidRDefault="00A30EB4">
      <w:pPr>
        <w:pStyle w:val="a1"/>
        <w:ind w:firstLine="431"/>
        <w:jc w:val="both"/>
      </w:pPr>
      <w:r>
        <w:rPr>
          <w:rFonts w:hAnsi="Times New Roman"/>
        </w:rPr>
        <w:t>Примерный перечень вопросов к экзамену по всему курсу и итоговому контролю для самопр</w:t>
      </w:r>
      <w:r>
        <w:rPr>
          <w:rFonts w:hAnsi="Times New Roman"/>
        </w:rPr>
        <w:t>о</w:t>
      </w:r>
      <w:r>
        <w:rPr>
          <w:rFonts w:hAnsi="Times New Roman"/>
        </w:rPr>
        <w:t>верки студентов</w:t>
      </w:r>
      <w:r>
        <w:t>.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Социологическое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воображение</w:t>
      </w:r>
      <w:r>
        <w:rPr>
          <w:rFonts w:ascii="Times New Roman"/>
          <w:sz w:val="24"/>
          <w:szCs w:val="24"/>
        </w:rPr>
        <w:t xml:space="preserve">.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Социальная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деи</w:t>
      </w:r>
      <w:r>
        <w:rPr>
          <w:rFonts w:ascii="Cambria Math" w:eastAsia="Cambria Math" w:hAnsi="Cambria Math" w:cs="Cambria Math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>ствия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Социальные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социальные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смыслы</w:t>
      </w:r>
      <w:r>
        <w:rPr>
          <w:rFonts w:ascii="Times New Roman"/>
          <w:sz w:val="24"/>
          <w:szCs w:val="24"/>
        </w:rPr>
        <w:t xml:space="preserve">.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Социологический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проект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Огюста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Конта</w:t>
      </w:r>
      <w:r>
        <w:rPr>
          <w:rFonts w:hAnsi="Times New Roman"/>
          <w:sz w:val="24"/>
          <w:szCs w:val="24"/>
        </w:rPr>
        <w:t xml:space="preserve">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идеи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марксизма</w:t>
      </w:r>
      <w:r>
        <w:rPr>
          <w:rFonts w:ascii="Times New Roman"/>
          <w:sz w:val="24"/>
          <w:szCs w:val="24"/>
        </w:rPr>
        <w:t xml:space="preserve">.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Понятие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Ценности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нормы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поведения</w:t>
      </w:r>
      <w:r>
        <w:rPr>
          <w:rFonts w:ascii="Times New Roman"/>
          <w:sz w:val="24"/>
          <w:szCs w:val="24"/>
        </w:rPr>
        <w:t xml:space="preserve">.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Три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Маргарет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Мид</w:t>
      </w:r>
      <w:r>
        <w:rPr>
          <w:rFonts w:hAnsi="Times New Roman"/>
          <w:sz w:val="24"/>
          <w:szCs w:val="24"/>
        </w:rPr>
        <w:t xml:space="preserve">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Социализация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Теории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Институты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агенты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механизмы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>зации</w:t>
      </w:r>
      <w:r>
        <w:rPr>
          <w:rFonts w:ascii="Times New Roman"/>
          <w:sz w:val="24"/>
          <w:szCs w:val="24"/>
        </w:rPr>
        <w:t>.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Понятие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отношении</w:t>
      </w:r>
      <w:r>
        <w:rPr>
          <w:rFonts w:ascii="Cambria Math" w:eastAsia="Cambria Math" w:hAnsi="Cambria Math" w:cs="Cambria Math"/>
          <w:sz w:val="24"/>
          <w:szCs w:val="24"/>
        </w:rPr>
        <w:t>̆</w:t>
      </w:r>
      <w:r>
        <w:rPr>
          <w:rFonts w:ascii="Times New Roman"/>
          <w:sz w:val="24"/>
          <w:szCs w:val="24"/>
        </w:rPr>
        <w:t xml:space="preserve">.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Группы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общности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признаки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группы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Референтные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группы</w:t>
      </w:r>
      <w:r>
        <w:rPr>
          <w:rFonts w:ascii="Times New Roman"/>
          <w:sz w:val="24"/>
          <w:szCs w:val="24"/>
        </w:rPr>
        <w:t xml:space="preserve">.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Определение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ролей</w:t>
      </w:r>
      <w:r>
        <w:rPr>
          <w:rFonts w:ascii="Times New Roman"/>
          <w:sz w:val="24"/>
          <w:szCs w:val="24"/>
        </w:rPr>
        <w:t xml:space="preserve">.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Стигматизация</w:t>
      </w:r>
      <w:r>
        <w:rPr>
          <w:rFonts w:ascii="Times New Roman"/>
          <w:sz w:val="24"/>
          <w:szCs w:val="24"/>
        </w:rPr>
        <w:t xml:space="preserve">.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Аномия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девиации</w:t>
      </w:r>
      <w:r>
        <w:rPr>
          <w:rFonts w:ascii="Cambria Math" w:eastAsia="Cambria Math" w:hAnsi="Cambria Math" w:cs="Cambria Math"/>
          <w:sz w:val="24"/>
          <w:szCs w:val="24"/>
        </w:rPr>
        <w:t>̆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Подходы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девиации</w:t>
      </w:r>
      <w:r>
        <w:rPr>
          <w:rFonts w:ascii="Cambria Math" w:eastAsia="Cambria Math" w:hAnsi="Cambria Math" w:cs="Cambria Math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социологии</w:t>
      </w:r>
      <w:r>
        <w:rPr>
          <w:rFonts w:ascii="Times New Roman"/>
          <w:sz w:val="24"/>
          <w:szCs w:val="24"/>
        </w:rPr>
        <w:t xml:space="preserve">.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Различные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подходы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института</w:t>
      </w:r>
      <w:r>
        <w:rPr>
          <w:rFonts w:hAnsi="Times New Roman"/>
          <w:sz w:val="24"/>
          <w:szCs w:val="24"/>
        </w:rPr>
        <w:t xml:space="preserve">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Функции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явные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латентные</w:t>
      </w:r>
      <w:r>
        <w:rPr>
          <w:rFonts w:ascii="Times New Roman"/>
          <w:sz w:val="24"/>
          <w:szCs w:val="24"/>
        </w:rPr>
        <w:t xml:space="preserve">.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институтов</w:t>
      </w:r>
      <w:r>
        <w:rPr>
          <w:rFonts w:ascii="Times New Roman"/>
          <w:sz w:val="24"/>
          <w:szCs w:val="24"/>
        </w:rPr>
        <w:t>.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Религия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институт</w:t>
      </w:r>
      <w:r>
        <w:rPr>
          <w:rFonts w:hAnsi="Times New Roman"/>
          <w:sz w:val="24"/>
          <w:szCs w:val="24"/>
        </w:rPr>
        <w:t xml:space="preserve">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Формы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родства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Брак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брачных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союзов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Семья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социальный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институт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Социальные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семьи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Трансформация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семьи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интимности</w:t>
      </w:r>
      <w:r>
        <w:rPr>
          <w:rFonts w:hAnsi="Times New Roman"/>
          <w:sz w:val="24"/>
          <w:szCs w:val="24"/>
        </w:rPr>
        <w:t xml:space="preserve">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Гендер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экономика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политика</w:t>
      </w:r>
      <w:r>
        <w:rPr>
          <w:rFonts w:ascii="Times New Roman"/>
          <w:sz w:val="24"/>
          <w:szCs w:val="24"/>
        </w:rPr>
        <w:t xml:space="preserve">.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стратификации</w:t>
      </w:r>
      <w:r>
        <w:rPr>
          <w:rFonts w:ascii="Times New Roman"/>
          <w:sz w:val="24"/>
          <w:szCs w:val="24"/>
        </w:rPr>
        <w:t xml:space="preserve">.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капиталов</w:t>
      </w:r>
      <w:r>
        <w:rPr>
          <w:rFonts w:ascii="Times New Roman"/>
          <w:sz w:val="24"/>
          <w:szCs w:val="24"/>
        </w:rPr>
        <w:t xml:space="preserve">.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Жизненный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стиль</w:t>
      </w:r>
      <w:r>
        <w:rPr>
          <w:rFonts w:ascii="Times New Roman"/>
          <w:sz w:val="24"/>
          <w:szCs w:val="24"/>
        </w:rPr>
        <w:t xml:space="preserve">.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Понятие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среднего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класса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Понятие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статуса</w:t>
      </w:r>
      <w:r>
        <w:rPr>
          <w:rFonts w:ascii="Times New Roman"/>
          <w:sz w:val="24"/>
          <w:szCs w:val="24"/>
        </w:rPr>
        <w:t xml:space="preserve">.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Определение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классификация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мобильности</w:t>
      </w:r>
      <w:r>
        <w:rPr>
          <w:rFonts w:hAnsi="Times New Roman"/>
          <w:sz w:val="24"/>
          <w:szCs w:val="24"/>
        </w:rPr>
        <w:t xml:space="preserve">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Образование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неравенство</w:t>
      </w:r>
      <w:r>
        <w:rPr>
          <w:rFonts w:hAnsi="Times New Roman"/>
          <w:sz w:val="24"/>
          <w:szCs w:val="24"/>
        </w:rPr>
        <w:t xml:space="preserve">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Понятие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Понятие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бюрократии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организаций</w:t>
      </w:r>
      <w:r>
        <w:rPr>
          <w:rFonts w:ascii="Times New Roman"/>
          <w:sz w:val="24"/>
          <w:szCs w:val="24"/>
        </w:rPr>
        <w:t xml:space="preserve">. </w:t>
      </w:r>
    </w:p>
    <w:p w:rsidR="0034129C" w:rsidRDefault="00A30EB4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социологических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исследований</w:t>
      </w:r>
      <w:r>
        <w:rPr>
          <w:rFonts w:ascii="Times New Roman"/>
          <w:sz w:val="24"/>
          <w:szCs w:val="24"/>
        </w:rPr>
        <w:t xml:space="preserve">. </w:t>
      </w:r>
    </w:p>
    <w:p w:rsidR="0034129C" w:rsidRDefault="0034129C">
      <w:pPr>
        <w:pStyle w:val="Ac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9C" w:rsidRDefault="0034129C">
      <w:pPr>
        <w:pStyle w:val="a1"/>
        <w:ind w:firstLine="431"/>
        <w:jc w:val="both"/>
      </w:pPr>
    </w:p>
    <w:p w:rsidR="0034129C" w:rsidRDefault="00A30EB4" w:rsidP="00A30EB4">
      <w:pPr>
        <w:pStyle w:val="1"/>
        <w:numPr>
          <w:ilvl w:val="0"/>
          <w:numId w:val="35"/>
        </w:numPr>
        <w:tabs>
          <w:tab w:val="clear" w:pos="323"/>
          <w:tab w:val="num" w:pos="808"/>
        </w:tabs>
        <w:spacing w:before="0" w:after="0"/>
        <w:ind w:left="377"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Учебно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методическое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информационное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дисциплины</w:t>
      </w:r>
      <w:r>
        <w:rPr>
          <w:rFonts w:ascii="Times New Roman"/>
          <w:sz w:val="24"/>
          <w:szCs w:val="24"/>
        </w:rPr>
        <w:t>.</w:t>
      </w:r>
    </w:p>
    <w:p w:rsidR="0034129C" w:rsidRDefault="0034129C">
      <w:pPr>
        <w:pStyle w:val="a1"/>
      </w:pPr>
    </w:p>
    <w:p w:rsidR="0034129C" w:rsidRDefault="00A30EB4">
      <w:pPr>
        <w:pStyle w:val="1"/>
        <w:tabs>
          <w:tab w:val="left" w:pos="432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Основная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литература</w:t>
      </w:r>
    </w:p>
    <w:p w:rsidR="0034129C" w:rsidRDefault="00A30EB4">
      <w:pPr>
        <w:pStyle w:val="1"/>
        <w:tabs>
          <w:tab w:val="left" w:pos="432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Социология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Учебник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 </w:t>
      </w:r>
      <w:r>
        <w:rPr>
          <w:rFonts w:hAnsi="Times New Roman"/>
          <w:sz w:val="24"/>
          <w:szCs w:val="24"/>
        </w:rPr>
        <w:t>Джон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Масионис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9-</w:t>
      </w:r>
      <w:r>
        <w:rPr>
          <w:rFonts w:hAnsi="Times New Roman"/>
          <w:sz w:val="24"/>
          <w:szCs w:val="24"/>
        </w:rPr>
        <w:t>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изд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СПб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«Питер»</w:t>
      </w:r>
      <w:r>
        <w:rPr>
          <w:rFonts w:ascii="Times New Roman"/>
          <w:sz w:val="24"/>
          <w:szCs w:val="24"/>
        </w:rPr>
        <w:t xml:space="preserve">, 2008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752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</w:t>
      </w:r>
    </w:p>
    <w:p w:rsidR="0034129C" w:rsidRDefault="00A30EB4">
      <w:pPr>
        <w:pStyle w:val="1"/>
        <w:tabs>
          <w:tab w:val="left" w:pos="432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История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социологии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Учебник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 </w:t>
      </w:r>
      <w:r>
        <w:rPr>
          <w:rFonts w:hAnsi="Times New Roman"/>
          <w:sz w:val="24"/>
          <w:szCs w:val="24"/>
        </w:rPr>
        <w:t>Е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Кукушкина</w:t>
      </w:r>
      <w:r>
        <w:rPr>
          <w:rFonts w:ascii="Times New Roman"/>
          <w:sz w:val="24"/>
          <w:szCs w:val="24"/>
        </w:rPr>
        <w:t>. - 2-</w:t>
      </w:r>
      <w:r>
        <w:rPr>
          <w:rFonts w:ascii="Times New Roman"/>
          <w:sz w:val="24"/>
          <w:szCs w:val="24"/>
          <w:lang w:val="en-US"/>
        </w:rPr>
        <w:t>e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изд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испр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доп</w:t>
      </w:r>
      <w:r>
        <w:rPr>
          <w:rFonts w:ascii="Times New Roman"/>
          <w:sz w:val="24"/>
          <w:szCs w:val="24"/>
        </w:rPr>
        <w:t xml:space="preserve">. -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НИЦ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фра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, 2013. - 464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.: 60</w:t>
      </w:r>
      <w:r>
        <w:rPr>
          <w:rFonts w:ascii="Times New Roman"/>
          <w:sz w:val="24"/>
          <w:szCs w:val="24"/>
          <w:lang w:val="en-US"/>
        </w:rPr>
        <w:t>x</w:t>
      </w:r>
      <w:r>
        <w:rPr>
          <w:rFonts w:ascii="Times New Roman"/>
          <w:sz w:val="24"/>
          <w:szCs w:val="24"/>
        </w:rPr>
        <w:t>90 1/16. - (</w:t>
      </w:r>
      <w:r>
        <w:rPr>
          <w:rFonts w:hAnsi="Times New Roman"/>
          <w:sz w:val="24"/>
          <w:szCs w:val="24"/>
        </w:rPr>
        <w:t>Высшее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образование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Бакалавриат</w:t>
      </w:r>
      <w:r>
        <w:rPr>
          <w:rFonts w:ascii="Times New Roman"/>
          <w:sz w:val="24"/>
          <w:szCs w:val="24"/>
        </w:rPr>
        <w:t>). (</w:t>
      </w:r>
      <w:r>
        <w:rPr>
          <w:rFonts w:hAnsi="Times New Roman"/>
          <w:sz w:val="24"/>
          <w:szCs w:val="24"/>
        </w:rPr>
        <w:t>переплет</w:t>
      </w:r>
      <w:r>
        <w:rPr>
          <w:rFonts w:ascii="Times New Roman"/>
          <w:sz w:val="24"/>
          <w:szCs w:val="24"/>
        </w:rPr>
        <w:t xml:space="preserve">) </w:t>
      </w:r>
      <w:r>
        <w:rPr>
          <w:rFonts w:ascii="Times New Roman"/>
          <w:sz w:val="24"/>
          <w:szCs w:val="24"/>
          <w:lang w:val="en-US"/>
        </w:rPr>
        <w:t>ISBN</w:t>
      </w:r>
      <w:r>
        <w:rPr>
          <w:rFonts w:ascii="Times New Roman"/>
          <w:sz w:val="24"/>
          <w:szCs w:val="24"/>
        </w:rPr>
        <w:t xml:space="preserve"> 978-5-16-005124-6, 1000 </w:t>
      </w:r>
      <w:r>
        <w:rPr>
          <w:rFonts w:hAnsi="Times New Roman"/>
          <w:sz w:val="24"/>
          <w:szCs w:val="24"/>
        </w:rPr>
        <w:t>экз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Доступен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ссылке</w:t>
      </w:r>
      <w:r>
        <w:rPr>
          <w:rFonts w:ascii="Times New Roman"/>
          <w:sz w:val="24"/>
          <w:szCs w:val="24"/>
        </w:rPr>
        <w:t xml:space="preserve">: </w:t>
      </w:r>
      <w:hyperlink r:id="rId15" w:history="1">
        <w:r>
          <w:rPr>
            <w:rStyle w:val="Hyperlink0"/>
            <w:rFonts w:ascii="Times New Roman"/>
          </w:rPr>
          <w:t>http://znanium</w:t>
        </w:r>
      </w:hyperlink>
      <w:r>
        <w:rPr>
          <w:rFonts w:ascii="Times New Roman"/>
          <w:sz w:val="24"/>
          <w:szCs w:val="24"/>
          <w:u w:val="single"/>
        </w:rPr>
        <w:t xml:space="preserve">. </w:t>
      </w:r>
      <w:r>
        <w:rPr>
          <w:rFonts w:ascii="Times New Roman"/>
          <w:sz w:val="24"/>
          <w:szCs w:val="24"/>
          <w:u w:val="single"/>
          <w:lang w:val="en-US"/>
        </w:rPr>
        <w:t>com</w:t>
      </w:r>
      <w:r>
        <w:rPr>
          <w:rFonts w:ascii="Times New Roman"/>
          <w:sz w:val="24"/>
          <w:szCs w:val="24"/>
          <w:u w:val="single"/>
        </w:rPr>
        <w:t>/</w:t>
      </w:r>
      <w:r>
        <w:rPr>
          <w:rFonts w:ascii="Times New Roman"/>
          <w:sz w:val="24"/>
          <w:szCs w:val="24"/>
          <w:u w:val="single"/>
          <w:lang w:val="en-US"/>
        </w:rPr>
        <w:t>bookread</w:t>
      </w:r>
      <w:r>
        <w:rPr>
          <w:rFonts w:ascii="Times New Roman"/>
          <w:sz w:val="24"/>
          <w:szCs w:val="24"/>
          <w:u w:val="single"/>
        </w:rPr>
        <w:t>.</w:t>
      </w:r>
      <w:r>
        <w:rPr>
          <w:rFonts w:ascii="Times New Roman"/>
          <w:sz w:val="24"/>
          <w:szCs w:val="24"/>
          <w:u w:val="single"/>
          <w:lang w:val="en-US"/>
        </w:rPr>
        <w:t>php</w:t>
      </w:r>
      <w:r>
        <w:rPr>
          <w:rFonts w:ascii="Times New Roman"/>
          <w:sz w:val="24"/>
          <w:szCs w:val="24"/>
          <w:u w:val="single"/>
        </w:rPr>
        <w:t>?</w:t>
      </w:r>
      <w:r>
        <w:rPr>
          <w:rFonts w:ascii="Times New Roman"/>
          <w:sz w:val="24"/>
          <w:szCs w:val="24"/>
          <w:u w:val="single"/>
          <w:lang w:val="en-US"/>
        </w:rPr>
        <w:t>book</w:t>
      </w:r>
      <w:r>
        <w:rPr>
          <w:rFonts w:ascii="Times New Roman"/>
          <w:sz w:val="24"/>
          <w:szCs w:val="24"/>
          <w:u w:val="single"/>
        </w:rPr>
        <w:t>=363553</w:t>
      </w:r>
      <w:r>
        <w:rPr>
          <w:rFonts w:ascii="Times New Roman"/>
          <w:sz w:val="24"/>
          <w:szCs w:val="24"/>
        </w:rPr>
        <w:t>.</w:t>
      </w:r>
    </w:p>
    <w:p w:rsidR="0034129C" w:rsidRDefault="00A30EB4">
      <w:pPr>
        <w:pStyle w:val="1"/>
        <w:tabs>
          <w:tab w:val="left" w:pos="432"/>
        </w:tabs>
        <w:spacing w:before="0" w:after="0"/>
        <w:ind w:left="0"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Социология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Учебник</w:t>
      </w:r>
      <w:r>
        <w:rPr>
          <w:rFonts w:hAnsi="Times New Roman"/>
          <w:sz w:val="24"/>
          <w:szCs w:val="24"/>
        </w:rPr>
        <w:t xml:space="preserve">  </w:t>
      </w:r>
      <w:r>
        <w:rPr>
          <w:rFonts w:ascii="Times New Roman"/>
          <w:sz w:val="24"/>
          <w:szCs w:val="24"/>
        </w:rPr>
        <w:t xml:space="preserve">/  </w:t>
      </w:r>
      <w:r>
        <w:rPr>
          <w:rFonts w:hAnsi="Times New Roman"/>
          <w:sz w:val="24"/>
          <w:szCs w:val="24"/>
        </w:rPr>
        <w:t>Гидденс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Социология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 </w:t>
      </w:r>
      <w:r>
        <w:rPr>
          <w:rFonts w:hAnsi="Times New Roman"/>
          <w:sz w:val="24"/>
          <w:szCs w:val="24"/>
        </w:rPr>
        <w:t>Пер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англ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Изд</w:t>
      </w:r>
      <w:r>
        <w:rPr>
          <w:rFonts w:ascii="Times New Roman"/>
          <w:sz w:val="24"/>
          <w:szCs w:val="24"/>
        </w:rPr>
        <w:t>. 2-</w:t>
      </w:r>
      <w:r>
        <w:rPr>
          <w:rFonts w:hAnsi="Times New Roman"/>
          <w:sz w:val="24"/>
          <w:szCs w:val="24"/>
        </w:rPr>
        <w:t>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полностью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перераб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доп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Едиториал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УРСС</w:t>
      </w:r>
      <w:r>
        <w:rPr>
          <w:rFonts w:ascii="Times New Roman"/>
          <w:sz w:val="24"/>
          <w:szCs w:val="24"/>
        </w:rPr>
        <w:t xml:space="preserve">, 2005. </w:t>
      </w:r>
      <w:r>
        <w:rPr>
          <w:rFonts w:hAnsi="Times New Roman"/>
          <w:sz w:val="24"/>
          <w:szCs w:val="24"/>
        </w:rPr>
        <w:t>Пер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англ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Изд</w:t>
      </w:r>
      <w:r>
        <w:rPr>
          <w:rFonts w:ascii="Times New Roman"/>
          <w:sz w:val="24"/>
          <w:szCs w:val="24"/>
        </w:rPr>
        <w:t>. 2-</w:t>
      </w:r>
      <w:r>
        <w:rPr>
          <w:rFonts w:hAnsi="Times New Roman"/>
          <w:sz w:val="24"/>
          <w:szCs w:val="24"/>
        </w:rPr>
        <w:t>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полностью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перераб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доп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Едиториал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УРСС</w:t>
      </w:r>
      <w:r>
        <w:rPr>
          <w:rFonts w:ascii="Times New Roman"/>
          <w:sz w:val="24"/>
          <w:szCs w:val="24"/>
        </w:rPr>
        <w:t xml:space="preserve">, 2005. </w:t>
      </w:r>
      <w:r>
        <w:rPr>
          <w:rFonts w:hAnsi="Times New Roman"/>
          <w:sz w:val="24"/>
          <w:szCs w:val="24"/>
        </w:rPr>
        <w:t>Доступен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ссылке</w:t>
      </w:r>
      <w:r>
        <w:rPr>
          <w:rFonts w:ascii="Times New Roman"/>
          <w:sz w:val="24"/>
          <w:szCs w:val="24"/>
        </w:rPr>
        <w:t>:.</w:t>
      </w:r>
      <w:hyperlink r:id="rId16" w:history="1">
        <w:r>
          <w:rPr>
            <w:rStyle w:val="Hyperlink2"/>
            <w:rFonts w:ascii="Times New Roman"/>
          </w:rPr>
          <w:t>http://www.gumer.info/bibliotek_Buks/Sociolog/gidd/21.php</w:t>
        </w:r>
      </w:hyperlink>
    </w:p>
    <w:p w:rsidR="0034129C" w:rsidRDefault="0034129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</w:p>
    <w:p w:rsidR="0034129C" w:rsidRDefault="00A30EB4" w:rsidP="00A30EB4">
      <w:pPr>
        <w:pStyle w:val="2"/>
        <w:numPr>
          <w:ilvl w:val="1"/>
          <w:numId w:val="46"/>
        </w:numPr>
        <w:tabs>
          <w:tab w:val="clear" w:pos="145"/>
          <w:tab w:val="num" w:pos="576"/>
        </w:tabs>
        <w:spacing w:before="0" w:after="0"/>
        <w:ind w:firstLine="286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Дополнительная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литература</w:t>
      </w:r>
      <w:r>
        <w:rPr>
          <w:rFonts w:hAnsi="Times New Roman"/>
        </w:rPr>
        <w:t xml:space="preserve"> </w:t>
      </w:r>
    </w:p>
    <w:p w:rsidR="0034129C" w:rsidRDefault="00A30EB4">
      <w:pPr>
        <w:pStyle w:val="A8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Бауман</w:t>
      </w:r>
      <w:r>
        <w:rPr>
          <w:rFonts w:hAnsi="Times New Roman"/>
        </w:rPr>
        <w:t xml:space="preserve"> </w:t>
      </w:r>
      <w:r>
        <w:rPr>
          <w:rFonts w:hAnsi="Times New Roman"/>
        </w:rPr>
        <w:t>З</w:t>
      </w:r>
      <w:r>
        <w:rPr>
          <w:rFonts w:ascii="Times New Roman"/>
        </w:rPr>
        <w:t xml:space="preserve">. </w:t>
      </w:r>
      <w:r>
        <w:rPr>
          <w:rFonts w:hAnsi="Times New Roman"/>
        </w:rPr>
        <w:t>Мыслить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социологически</w:t>
      </w:r>
      <w:r>
        <w:rPr>
          <w:rFonts w:ascii="Times New Roman"/>
        </w:rPr>
        <w:t>.</w:t>
      </w:r>
      <w:r>
        <w:rPr>
          <w:rFonts w:hAnsi="Times New Roman"/>
        </w:rPr>
        <w:t>Учеб</w:t>
      </w:r>
      <w:r>
        <w:rPr>
          <w:rFonts w:ascii="Times New Roman"/>
        </w:rPr>
        <w:t xml:space="preserve">. </w:t>
      </w:r>
      <w:r>
        <w:rPr>
          <w:rFonts w:hAnsi="Times New Roman"/>
        </w:rPr>
        <w:t>пособие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/ </w:t>
      </w:r>
      <w:r>
        <w:rPr>
          <w:rFonts w:hAnsi="Times New Roman"/>
        </w:rPr>
        <w:t>Пер</w:t>
      </w:r>
      <w:r>
        <w:rPr>
          <w:rFonts w:ascii="Times New Roman"/>
        </w:rPr>
        <w:t xml:space="preserve">.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англ</w:t>
      </w:r>
      <w:r>
        <w:rPr>
          <w:rFonts w:ascii="Times New Roman"/>
        </w:rPr>
        <w:t xml:space="preserve">. </w:t>
      </w:r>
      <w:r>
        <w:rPr>
          <w:rFonts w:hAnsi="Times New Roman"/>
        </w:rPr>
        <w:t>под</w:t>
      </w:r>
      <w:r>
        <w:rPr>
          <w:rFonts w:hAnsi="Times New Roman"/>
        </w:rPr>
        <w:t xml:space="preserve"> </w:t>
      </w:r>
      <w:r>
        <w:rPr>
          <w:rFonts w:hAnsi="Times New Roman"/>
        </w:rPr>
        <w:t>ред</w:t>
      </w:r>
      <w:r>
        <w:rPr>
          <w:rFonts w:ascii="Times New Roman"/>
        </w:rPr>
        <w:t xml:space="preserve">. </w:t>
      </w:r>
      <w:r>
        <w:rPr>
          <w:rFonts w:hAnsi="Times New Roman"/>
        </w:rPr>
        <w:t>А</w:t>
      </w:r>
      <w:r>
        <w:rPr>
          <w:rFonts w:ascii="Times New Roman"/>
        </w:rPr>
        <w:t>.</w:t>
      </w:r>
      <w:r>
        <w:rPr>
          <w:rFonts w:hAnsi="Times New Roman"/>
        </w:rPr>
        <w:t>Ф</w:t>
      </w:r>
      <w:r>
        <w:rPr>
          <w:rFonts w:ascii="Times New Roman"/>
        </w:rPr>
        <w:t xml:space="preserve">. </w:t>
      </w:r>
      <w:r>
        <w:rPr>
          <w:rFonts w:hAnsi="Times New Roman"/>
        </w:rPr>
        <w:t>Филиппова</w:t>
      </w:r>
      <w:r>
        <w:rPr>
          <w:rFonts w:ascii="Times New Roman"/>
        </w:rPr>
        <w:t xml:space="preserve">; </w:t>
      </w:r>
      <w:r>
        <w:rPr>
          <w:rFonts w:hAnsi="Times New Roman"/>
        </w:rPr>
        <w:t>Ин</w:t>
      </w:r>
      <w:r>
        <w:rPr>
          <w:rFonts w:ascii="Times New Roman"/>
        </w:rPr>
        <w:t>-</w:t>
      </w:r>
      <w:r>
        <w:rPr>
          <w:rFonts w:hAnsi="Times New Roman"/>
        </w:rPr>
        <w:t>т</w:t>
      </w:r>
      <w:r>
        <w:rPr>
          <w:rFonts w:hAnsi="Times New Roman"/>
        </w:rPr>
        <w:t xml:space="preserve"> </w:t>
      </w:r>
      <w:r>
        <w:rPr>
          <w:rFonts w:ascii="Times New Roman"/>
        </w:rPr>
        <w:t>"</w:t>
      </w:r>
      <w:r>
        <w:rPr>
          <w:rFonts w:hAnsi="Times New Roman"/>
        </w:rPr>
        <w:t>Открытое</w:t>
      </w:r>
      <w:r>
        <w:rPr>
          <w:rFonts w:hAnsi="Times New Roman"/>
        </w:rPr>
        <w:t xml:space="preserve"> </w:t>
      </w:r>
      <w:r>
        <w:rPr>
          <w:rFonts w:hAnsi="Times New Roman"/>
        </w:rPr>
        <w:t>о</w:t>
      </w:r>
      <w:r>
        <w:rPr>
          <w:rFonts w:ascii="Times New Roman"/>
        </w:rPr>
        <w:t>-</w:t>
      </w:r>
      <w:r>
        <w:rPr>
          <w:rFonts w:hAnsi="Times New Roman"/>
        </w:rPr>
        <w:t>во</w:t>
      </w:r>
      <w:r>
        <w:rPr>
          <w:rFonts w:ascii="Times New Roman"/>
        </w:rPr>
        <w:t xml:space="preserve">". - </w:t>
      </w:r>
      <w:r>
        <w:rPr>
          <w:rFonts w:hAnsi="Times New Roman"/>
        </w:rPr>
        <w:t>М</w:t>
      </w:r>
      <w:r>
        <w:rPr>
          <w:rFonts w:ascii="Times New Roman"/>
        </w:rPr>
        <w:t xml:space="preserve">.: </w:t>
      </w:r>
      <w:r>
        <w:rPr>
          <w:rFonts w:hAnsi="Times New Roman"/>
        </w:rPr>
        <w:t>Аспект</w:t>
      </w:r>
      <w:r>
        <w:rPr>
          <w:rFonts w:ascii="Times New Roman"/>
        </w:rPr>
        <w:t>-</w:t>
      </w:r>
      <w:r>
        <w:rPr>
          <w:rFonts w:hAnsi="Times New Roman"/>
        </w:rPr>
        <w:t>Пресс</w:t>
      </w:r>
      <w:r>
        <w:rPr>
          <w:rFonts w:ascii="Times New Roman"/>
        </w:rPr>
        <w:t>, 1996.</w:t>
      </w:r>
    </w:p>
    <w:p w:rsidR="0034129C" w:rsidRDefault="00A30EB4">
      <w:pPr>
        <w:pStyle w:val="A8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Бек</w:t>
      </w:r>
      <w:r>
        <w:rPr>
          <w:rFonts w:hAnsi="Times New Roman"/>
        </w:rPr>
        <w:t xml:space="preserve"> </w:t>
      </w:r>
      <w:r>
        <w:rPr>
          <w:rFonts w:hAnsi="Times New Roman"/>
        </w:rPr>
        <w:t>У</w:t>
      </w:r>
      <w:r>
        <w:rPr>
          <w:rFonts w:ascii="Times New Roman"/>
        </w:rPr>
        <w:t xml:space="preserve">.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</w:rPr>
        <w:t>такое</w:t>
      </w:r>
      <w:r>
        <w:rPr>
          <w:rFonts w:hAnsi="Times New Roman"/>
        </w:rPr>
        <w:t xml:space="preserve"> </w:t>
      </w:r>
      <w:r>
        <w:rPr>
          <w:rFonts w:hAnsi="Times New Roman"/>
        </w:rPr>
        <w:t>глобализация</w:t>
      </w:r>
      <w:r>
        <w:rPr>
          <w:rFonts w:ascii="Times New Roman"/>
        </w:rPr>
        <w:t xml:space="preserve">? </w:t>
      </w:r>
      <w:r>
        <w:rPr>
          <w:rFonts w:hAnsi="Times New Roman"/>
        </w:rPr>
        <w:t>Ошибки</w:t>
      </w:r>
      <w:r>
        <w:rPr>
          <w:rFonts w:hAnsi="Times New Roman"/>
        </w:rPr>
        <w:t xml:space="preserve"> </w:t>
      </w:r>
      <w:r>
        <w:rPr>
          <w:rFonts w:hAnsi="Times New Roman"/>
        </w:rPr>
        <w:t>глобализма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- </w:t>
      </w:r>
      <w:r>
        <w:rPr>
          <w:rFonts w:hAnsi="Times New Roman"/>
        </w:rPr>
        <w:t>ответы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глобализацию</w:t>
      </w:r>
      <w:r>
        <w:rPr>
          <w:rFonts w:ascii="Times New Roman"/>
        </w:rPr>
        <w:t xml:space="preserve">. </w:t>
      </w:r>
      <w:r>
        <w:rPr>
          <w:rFonts w:hAnsi="Times New Roman"/>
        </w:rPr>
        <w:t>М</w:t>
      </w:r>
      <w:r>
        <w:rPr>
          <w:rFonts w:ascii="Times New Roman"/>
        </w:rPr>
        <w:t xml:space="preserve">.: </w:t>
      </w:r>
      <w:r>
        <w:rPr>
          <w:rFonts w:hAnsi="Times New Roman"/>
        </w:rPr>
        <w:t>Прогресс</w:t>
      </w:r>
      <w:r>
        <w:rPr>
          <w:rFonts w:ascii="Times New Roman"/>
        </w:rPr>
        <w:t>-</w:t>
      </w:r>
      <w:r>
        <w:rPr>
          <w:rFonts w:hAnsi="Times New Roman"/>
        </w:rPr>
        <w:t>Традиция</w:t>
      </w:r>
      <w:r>
        <w:rPr>
          <w:rFonts w:ascii="Times New Roman"/>
        </w:rPr>
        <w:t>, 2001.</w:t>
      </w:r>
    </w:p>
    <w:p w:rsidR="0034129C" w:rsidRDefault="00A30EB4">
      <w:pPr>
        <w:pStyle w:val="A8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Бергер</w:t>
      </w:r>
      <w:r>
        <w:rPr>
          <w:rFonts w:hAnsi="Times New Roman"/>
        </w:rPr>
        <w:t xml:space="preserve"> </w:t>
      </w:r>
      <w:r>
        <w:rPr>
          <w:rFonts w:hAnsi="Times New Roman"/>
        </w:rPr>
        <w:t>П</w:t>
      </w:r>
      <w:r>
        <w:rPr>
          <w:rFonts w:ascii="Times New Roman"/>
        </w:rPr>
        <w:t xml:space="preserve">. </w:t>
      </w:r>
      <w:r>
        <w:rPr>
          <w:rFonts w:hAnsi="Times New Roman"/>
        </w:rPr>
        <w:t>Приглашение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социологию</w:t>
      </w:r>
      <w:r>
        <w:rPr>
          <w:rFonts w:ascii="Times New Roman"/>
        </w:rPr>
        <w:t xml:space="preserve">. </w:t>
      </w:r>
      <w:r>
        <w:rPr>
          <w:rFonts w:hAnsi="Times New Roman"/>
        </w:rPr>
        <w:t>М</w:t>
      </w:r>
      <w:r>
        <w:rPr>
          <w:rFonts w:ascii="Times New Roman"/>
        </w:rPr>
        <w:t xml:space="preserve">.: </w:t>
      </w:r>
      <w:r>
        <w:rPr>
          <w:rFonts w:hAnsi="Times New Roman"/>
        </w:rPr>
        <w:t>Аспект</w:t>
      </w:r>
      <w:r>
        <w:rPr>
          <w:rFonts w:ascii="Times New Roman"/>
        </w:rPr>
        <w:t>-</w:t>
      </w:r>
      <w:r>
        <w:rPr>
          <w:rFonts w:hAnsi="Times New Roman"/>
        </w:rPr>
        <w:t>Пресс</w:t>
      </w:r>
      <w:r>
        <w:rPr>
          <w:rFonts w:ascii="Times New Roman"/>
        </w:rPr>
        <w:t>., 1996.</w:t>
      </w:r>
    </w:p>
    <w:p w:rsidR="0034129C" w:rsidRDefault="00A30EB4">
      <w:pPr>
        <w:pStyle w:val="A8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Бодрийяр</w:t>
      </w:r>
      <w:r>
        <w:rPr>
          <w:rFonts w:hAnsi="Times New Roman"/>
        </w:rPr>
        <w:t xml:space="preserve"> </w:t>
      </w:r>
      <w:r>
        <w:rPr>
          <w:rFonts w:hAnsi="Times New Roman"/>
        </w:rPr>
        <w:t>Ж</w:t>
      </w:r>
      <w:r>
        <w:rPr>
          <w:rFonts w:ascii="Times New Roman"/>
        </w:rPr>
        <w:t xml:space="preserve">. </w:t>
      </w:r>
      <w:r>
        <w:rPr>
          <w:rFonts w:hAnsi="Times New Roman"/>
        </w:rPr>
        <w:t>Система</w:t>
      </w:r>
      <w:r>
        <w:rPr>
          <w:rFonts w:hAnsi="Times New Roman"/>
        </w:rPr>
        <w:t xml:space="preserve"> </w:t>
      </w:r>
      <w:r>
        <w:rPr>
          <w:rFonts w:hAnsi="Times New Roman"/>
        </w:rPr>
        <w:t>вещей</w:t>
      </w:r>
      <w:r>
        <w:rPr>
          <w:rFonts w:ascii="Times New Roman"/>
        </w:rPr>
        <w:t xml:space="preserve">. </w:t>
      </w:r>
      <w:r>
        <w:rPr>
          <w:rFonts w:hAnsi="Times New Roman"/>
        </w:rPr>
        <w:t>Москва</w:t>
      </w:r>
      <w:r>
        <w:rPr>
          <w:rFonts w:ascii="Times New Roman"/>
        </w:rPr>
        <w:t xml:space="preserve">: </w:t>
      </w:r>
      <w:r>
        <w:rPr>
          <w:rFonts w:hAnsi="Times New Roman"/>
        </w:rPr>
        <w:t>Издательство</w:t>
      </w:r>
      <w:r>
        <w:rPr>
          <w:rFonts w:hAnsi="Times New Roman"/>
        </w:rPr>
        <w:t xml:space="preserve"> </w:t>
      </w:r>
      <w:r>
        <w:rPr>
          <w:rFonts w:hAnsi="Times New Roman"/>
        </w:rPr>
        <w:t>«Рудомино»</w:t>
      </w:r>
      <w:r>
        <w:rPr>
          <w:rFonts w:ascii="Times New Roman"/>
        </w:rPr>
        <w:t>, 2002.</w:t>
      </w:r>
    </w:p>
    <w:p w:rsidR="0034129C" w:rsidRDefault="00A30EB4">
      <w:pPr>
        <w:pStyle w:val="A8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Зелизер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ascii="Times New Roman"/>
        </w:rPr>
        <w:t>.</w:t>
      </w:r>
      <w:r>
        <w:rPr>
          <w:rFonts w:hAnsi="Times New Roman"/>
        </w:rPr>
        <w:t>Социальное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значение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денег</w:t>
      </w:r>
      <w:r>
        <w:rPr>
          <w:rFonts w:ascii="Times New Roman"/>
        </w:rPr>
        <w:t xml:space="preserve">. </w:t>
      </w:r>
      <w:r>
        <w:rPr>
          <w:rFonts w:hAnsi="Times New Roman"/>
        </w:rPr>
        <w:t>Деньги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булавки</w:t>
      </w:r>
      <w:r>
        <w:rPr>
          <w:rFonts w:ascii="Times New Roman"/>
        </w:rPr>
        <w:t xml:space="preserve">, </w:t>
      </w:r>
      <w:r>
        <w:rPr>
          <w:rFonts w:hAnsi="Times New Roman"/>
        </w:rPr>
        <w:t>чеки</w:t>
      </w:r>
      <w:r>
        <w:rPr>
          <w:rFonts w:ascii="Times New Roman"/>
        </w:rPr>
        <w:t xml:space="preserve">, </w:t>
      </w:r>
      <w:r>
        <w:rPr>
          <w:rFonts w:hAnsi="Times New Roman"/>
        </w:rPr>
        <w:t>пособия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бедности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другие</w:t>
      </w:r>
      <w:r>
        <w:rPr>
          <w:rFonts w:hAnsi="Times New Roman"/>
        </w:rPr>
        <w:t xml:space="preserve"> </w:t>
      </w:r>
      <w:r>
        <w:rPr>
          <w:rFonts w:hAnsi="Times New Roman"/>
        </w:rPr>
        <w:t>денежные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единицы</w:t>
      </w:r>
      <w:r>
        <w:rPr>
          <w:rFonts w:ascii="Times New Roman"/>
        </w:rPr>
        <w:t xml:space="preserve">. </w:t>
      </w:r>
      <w:r>
        <w:rPr>
          <w:rFonts w:hAnsi="Times New Roman"/>
        </w:rPr>
        <w:t>Москва</w:t>
      </w:r>
      <w:r>
        <w:rPr>
          <w:rFonts w:ascii="Times New Roman"/>
        </w:rPr>
        <w:t xml:space="preserve">: </w:t>
      </w:r>
      <w:r>
        <w:rPr>
          <w:rFonts w:hAnsi="Times New Roman"/>
        </w:rPr>
        <w:t>Дом</w:t>
      </w:r>
      <w:r>
        <w:rPr>
          <w:rFonts w:hAnsi="Times New Roman"/>
        </w:rPr>
        <w:t xml:space="preserve"> </w:t>
      </w:r>
      <w:r>
        <w:rPr>
          <w:rFonts w:hAnsi="Times New Roman"/>
        </w:rPr>
        <w:t>интеллектуальной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книги</w:t>
      </w:r>
      <w:r>
        <w:rPr>
          <w:rFonts w:ascii="Times New Roman"/>
        </w:rPr>
        <w:t>, 2004.</w:t>
      </w:r>
    </w:p>
    <w:p w:rsidR="0034129C" w:rsidRDefault="00A30EB4">
      <w:pPr>
        <w:pStyle w:val="A8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Гидденс</w:t>
      </w:r>
      <w:r>
        <w:rPr>
          <w:rFonts w:hAnsi="Times New Roman"/>
        </w:rPr>
        <w:t xml:space="preserve"> </w:t>
      </w:r>
      <w:r>
        <w:rPr>
          <w:rFonts w:hAnsi="Times New Roman"/>
        </w:rPr>
        <w:t>Э</w:t>
      </w:r>
      <w:r>
        <w:rPr>
          <w:rFonts w:ascii="Times New Roman"/>
        </w:rPr>
        <w:t xml:space="preserve">. </w:t>
      </w:r>
      <w:r>
        <w:rPr>
          <w:rFonts w:hAnsi="Times New Roman"/>
        </w:rPr>
        <w:t>Социология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/ </w:t>
      </w:r>
      <w:r>
        <w:rPr>
          <w:rFonts w:hAnsi="Times New Roman"/>
        </w:rPr>
        <w:t>Пер</w:t>
      </w:r>
      <w:r>
        <w:rPr>
          <w:rFonts w:ascii="Times New Roman"/>
        </w:rPr>
        <w:t xml:space="preserve">.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англ</w:t>
      </w:r>
      <w:r>
        <w:rPr>
          <w:rFonts w:ascii="Times New Roman"/>
        </w:rPr>
        <w:t xml:space="preserve">. </w:t>
      </w:r>
      <w:r>
        <w:rPr>
          <w:rFonts w:hAnsi="Times New Roman"/>
        </w:rPr>
        <w:t>Изд</w:t>
      </w:r>
      <w:r>
        <w:rPr>
          <w:rFonts w:ascii="Times New Roman"/>
        </w:rPr>
        <w:t>. 2-</w:t>
      </w:r>
      <w:r>
        <w:rPr>
          <w:rFonts w:hAnsi="Times New Roman"/>
        </w:rPr>
        <w:t>е</w:t>
      </w:r>
      <w:r>
        <w:rPr>
          <w:rFonts w:ascii="Times New Roman"/>
        </w:rPr>
        <w:t xml:space="preserve">, </w:t>
      </w:r>
      <w:r>
        <w:rPr>
          <w:rFonts w:hAnsi="Times New Roman"/>
        </w:rPr>
        <w:t>полностью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перераб</w:t>
      </w:r>
      <w:r>
        <w:rPr>
          <w:rFonts w:ascii="Times New Roman"/>
        </w:rPr>
        <w:t xml:space="preserve">.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</w:t>
      </w:r>
      <w:r>
        <w:rPr>
          <w:rFonts w:ascii="Times New Roman"/>
        </w:rPr>
        <w:t xml:space="preserve">. </w:t>
      </w:r>
      <w:r>
        <w:rPr>
          <w:rFonts w:hAnsi="Times New Roman"/>
        </w:rPr>
        <w:t>М</w:t>
      </w:r>
      <w:r>
        <w:rPr>
          <w:rFonts w:ascii="Times New Roman"/>
        </w:rPr>
        <w:t xml:space="preserve">., </w:t>
      </w:r>
      <w:r>
        <w:rPr>
          <w:rFonts w:hAnsi="Times New Roman"/>
        </w:rPr>
        <w:t>Едиториал</w:t>
      </w:r>
      <w:r>
        <w:rPr>
          <w:rFonts w:hAnsi="Times New Roman"/>
        </w:rPr>
        <w:t xml:space="preserve"> </w:t>
      </w:r>
      <w:r>
        <w:rPr>
          <w:rFonts w:hAnsi="Times New Roman"/>
        </w:rPr>
        <w:t>УРСС</w:t>
      </w:r>
      <w:r>
        <w:rPr>
          <w:rFonts w:ascii="Times New Roman"/>
        </w:rPr>
        <w:t>, 2005.</w:t>
      </w:r>
    </w:p>
    <w:p w:rsidR="0034129C" w:rsidRDefault="00A30EB4">
      <w:pPr>
        <w:pStyle w:val="A8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Гидденс</w:t>
      </w:r>
      <w:r>
        <w:rPr>
          <w:rFonts w:hAnsi="Times New Roman"/>
        </w:rPr>
        <w:t xml:space="preserve"> </w:t>
      </w:r>
      <w:r>
        <w:rPr>
          <w:rFonts w:hAnsi="Times New Roman"/>
        </w:rPr>
        <w:t>Э</w:t>
      </w:r>
      <w:r>
        <w:rPr>
          <w:rFonts w:ascii="Times New Roman"/>
        </w:rPr>
        <w:t xml:space="preserve">. </w:t>
      </w:r>
      <w:r>
        <w:rPr>
          <w:rFonts w:hAnsi="Times New Roman"/>
        </w:rPr>
        <w:t>Трансформация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интимности</w:t>
      </w:r>
      <w:r>
        <w:rPr>
          <w:rFonts w:ascii="Times New Roman"/>
        </w:rPr>
        <w:t xml:space="preserve">. </w:t>
      </w:r>
      <w:r>
        <w:rPr>
          <w:rFonts w:hAnsi="Times New Roman"/>
        </w:rPr>
        <w:t>Сексуальность</w:t>
      </w:r>
      <w:r>
        <w:rPr>
          <w:rFonts w:ascii="Times New Roman"/>
        </w:rPr>
        <w:t xml:space="preserve">, </w:t>
      </w:r>
      <w:r>
        <w:rPr>
          <w:rFonts w:hAnsi="Times New Roman"/>
        </w:rPr>
        <w:t>любовь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эротизм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современных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о</w:t>
      </w:r>
      <w:r>
        <w:rPr>
          <w:rFonts w:hAnsi="Times New Roman"/>
        </w:rPr>
        <w:t>б</w:t>
      </w:r>
      <w:r>
        <w:rPr>
          <w:rFonts w:hAnsi="Times New Roman"/>
        </w:rPr>
        <w:lastRenderedPageBreak/>
        <w:t>ществах</w:t>
      </w:r>
      <w:r>
        <w:rPr>
          <w:rFonts w:ascii="Times New Roman"/>
        </w:rPr>
        <w:t xml:space="preserve">. </w:t>
      </w:r>
      <w:r>
        <w:rPr>
          <w:rFonts w:hAnsi="Times New Roman"/>
        </w:rPr>
        <w:t>СПб</w:t>
      </w:r>
      <w:r>
        <w:rPr>
          <w:rFonts w:ascii="Times New Roman"/>
        </w:rPr>
        <w:t xml:space="preserve">: </w:t>
      </w:r>
      <w:r>
        <w:rPr>
          <w:rFonts w:hAnsi="Times New Roman"/>
        </w:rPr>
        <w:t>Питер</w:t>
      </w:r>
      <w:r>
        <w:rPr>
          <w:rFonts w:ascii="Times New Roman"/>
        </w:rPr>
        <w:t>, 2004.</w:t>
      </w:r>
    </w:p>
    <w:p w:rsidR="0034129C" w:rsidRDefault="00A30EB4">
      <w:pPr>
        <w:pStyle w:val="A8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Готлиб</w:t>
      </w:r>
      <w:r>
        <w:rPr>
          <w:rFonts w:hAnsi="Times New Roman"/>
        </w:rPr>
        <w:t xml:space="preserve"> </w:t>
      </w:r>
      <w:r>
        <w:rPr>
          <w:rFonts w:hAnsi="Times New Roman"/>
        </w:rPr>
        <w:t>А</w:t>
      </w:r>
      <w:r>
        <w:rPr>
          <w:rFonts w:ascii="Times New Roman"/>
        </w:rPr>
        <w:t xml:space="preserve">. </w:t>
      </w:r>
      <w:r>
        <w:rPr>
          <w:rFonts w:hAnsi="Times New Roman"/>
        </w:rPr>
        <w:t>Введение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социологическое</w:t>
      </w:r>
      <w:r>
        <w:rPr>
          <w:rFonts w:hAnsi="Times New Roman"/>
        </w:rPr>
        <w:t xml:space="preserve"> </w:t>
      </w:r>
      <w:r>
        <w:rPr>
          <w:rFonts w:hAnsi="Times New Roman"/>
        </w:rPr>
        <w:t>исследование</w:t>
      </w:r>
      <w:r>
        <w:rPr>
          <w:rFonts w:ascii="Times New Roman"/>
        </w:rPr>
        <w:t xml:space="preserve">: </w:t>
      </w:r>
      <w:r>
        <w:rPr>
          <w:rFonts w:hAnsi="Times New Roman"/>
        </w:rPr>
        <w:t>Качественный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количественный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>д</w:t>
      </w:r>
      <w:r>
        <w:rPr>
          <w:rFonts w:hAnsi="Times New Roman"/>
        </w:rPr>
        <w:t>ходы</w:t>
      </w:r>
      <w:r>
        <w:rPr>
          <w:rFonts w:ascii="Times New Roman"/>
        </w:rPr>
        <w:t xml:space="preserve">. </w:t>
      </w:r>
      <w:r>
        <w:rPr>
          <w:rFonts w:hAnsi="Times New Roman"/>
        </w:rPr>
        <w:t>Методология</w:t>
      </w:r>
      <w:r>
        <w:rPr>
          <w:rFonts w:ascii="Times New Roman"/>
        </w:rPr>
        <w:t xml:space="preserve">. </w:t>
      </w:r>
      <w:r>
        <w:rPr>
          <w:rFonts w:hAnsi="Times New Roman"/>
        </w:rPr>
        <w:t>Исследовательские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практики</w:t>
      </w:r>
      <w:r>
        <w:rPr>
          <w:rFonts w:ascii="Times New Roman"/>
        </w:rPr>
        <w:t xml:space="preserve">. </w:t>
      </w:r>
      <w:r>
        <w:rPr>
          <w:rFonts w:hAnsi="Times New Roman"/>
        </w:rPr>
        <w:t>Самара</w:t>
      </w:r>
      <w:r>
        <w:rPr>
          <w:rFonts w:ascii="Times New Roman"/>
        </w:rPr>
        <w:t xml:space="preserve">, </w:t>
      </w:r>
      <w:r>
        <w:rPr>
          <w:rFonts w:hAnsi="Times New Roman"/>
        </w:rPr>
        <w:t>Изд</w:t>
      </w:r>
      <w:r>
        <w:rPr>
          <w:rFonts w:ascii="Times New Roman"/>
        </w:rPr>
        <w:t>-</w:t>
      </w:r>
      <w:r>
        <w:rPr>
          <w:rFonts w:hAnsi="Times New Roman"/>
        </w:rPr>
        <w:t>во</w:t>
      </w:r>
      <w:r>
        <w:rPr>
          <w:rFonts w:hAnsi="Times New Roman"/>
        </w:rPr>
        <w:t xml:space="preserve"> </w:t>
      </w:r>
      <w:r>
        <w:rPr>
          <w:rFonts w:hAnsi="Times New Roman"/>
        </w:rPr>
        <w:t>«Самарский</w:t>
      </w:r>
      <w:r>
        <w:rPr>
          <w:rFonts w:hAnsi="Times New Roman"/>
        </w:rPr>
        <w:t xml:space="preserve"> </w:t>
      </w:r>
      <w:r>
        <w:rPr>
          <w:rFonts w:hAnsi="Times New Roman"/>
        </w:rPr>
        <w:t>университет»</w:t>
      </w:r>
      <w:r>
        <w:rPr>
          <w:rFonts w:ascii="Times New Roman"/>
        </w:rPr>
        <w:t>, 2002.</w:t>
      </w:r>
    </w:p>
    <w:p w:rsidR="0034129C" w:rsidRDefault="00A30EB4">
      <w:pPr>
        <w:pStyle w:val="A8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Ионин</w:t>
      </w:r>
      <w:r>
        <w:rPr>
          <w:rFonts w:hAnsi="Times New Roman"/>
        </w:rPr>
        <w:t xml:space="preserve"> </w:t>
      </w:r>
      <w:r>
        <w:rPr>
          <w:rFonts w:hAnsi="Times New Roman"/>
        </w:rPr>
        <w:t>Л</w:t>
      </w:r>
      <w:r>
        <w:rPr>
          <w:rFonts w:ascii="Times New Roman"/>
        </w:rPr>
        <w:t xml:space="preserve">. </w:t>
      </w:r>
      <w:r>
        <w:rPr>
          <w:rFonts w:hAnsi="Times New Roman"/>
        </w:rPr>
        <w:t>Социология</w:t>
      </w:r>
      <w:r>
        <w:rPr>
          <w:rFonts w:hAnsi="Times New Roman"/>
        </w:rPr>
        <w:t xml:space="preserve"> </w:t>
      </w:r>
      <w:r>
        <w:rPr>
          <w:rFonts w:hAnsi="Times New Roman"/>
        </w:rPr>
        <w:t>культуры</w:t>
      </w:r>
      <w:r>
        <w:rPr>
          <w:rFonts w:ascii="Times New Roman"/>
        </w:rPr>
        <w:t xml:space="preserve">: </w:t>
      </w:r>
      <w:r>
        <w:rPr>
          <w:rFonts w:hAnsi="Times New Roman"/>
        </w:rPr>
        <w:t>путь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новое</w:t>
      </w:r>
      <w:r>
        <w:rPr>
          <w:rFonts w:hAnsi="Times New Roman"/>
        </w:rPr>
        <w:t xml:space="preserve"> </w:t>
      </w:r>
      <w:r>
        <w:rPr>
          <w:rFonts w:hAnsi="Times New Roman"/>
        </w:rPr>
        <w:t>тысячелетие</w:t>
      </w:r>
      <w:r>
        <w:rPr>
          <w:rFonts w:ascii="Times New Roman"/>
        </w:rPr>
        <w:t xml:space="preserve">: </w:t>
      </w:r>
      <w:r>
        <w:rPr>
          <w:rFonts w:hAnsi="Times New Roman"/>
        </w:rPr>
        <w:t>Учеб</w:t>
      </w:r>
      <w:r>
        <w:rPr>
          <w:rFonts w:ascii="Times New Roman"/>
        </w:rPr>
        <w:t>.</w:t>
      </w:r>
      <w:r>
        <w:rPr>
          <w:rFonts w:hAnsi="Times New Roman"/>
        </w:rPr>
        <w:t>пособие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студентов</w:t>
      </w:r>
      <w:r>
        <w:rPr>
          <w:rFonts w:hAnsi="Times New Roman"/>
        </w:rPr>
        <w:t xml:space="preserve"> </w:t>
      </w:r>
      <w:r>
        <w:rPr>
          <w:rFonts w:hAnsi="Times New Roman"/>
        </w:rPr>
        <w:t>вузов</w:t>
      </w:r>
      <w:r>
        <w:rPr>
          <w:rFonts w:ascii="Times New Roman"/>
        </w:rPr>
        <w:t>. - 3-</w:t>
      </w:r>
      <w:r>
        <w:rPr>
          <w:rFonts w:hAnsi="Times New Roman"/>
        </w:rPr>
        <w:t>е</w:t>
      </w:r>
      <w:r>
        <w:rPr>
          <w:rFonts w:hAnsi="Times New Roman"/>
        </w:rPr>
        <w:t xml:space="preserve"> </w:t>
      </w:r>
      <w:r>
        <w:rPr>
          <w:rFonts w:hAnsi="Times New Roman"/>
        </w:rPr>
        <w:t>изд</w:t>
      </w:r>
      <w:r>
        <w:rPr>
          <w:rFonts w:ascii="Times New Roman"/>
        </w:rPr>
        <w:t xml:space="preserve">., </w:t>
      </w:r>
      <w:r>
        <w:rPr>
          <w:rFonts w:hAnsi="Times New Roman"/>
        </w:rPr>
        <w:t>перераб</w:t>
      </w:r>
      <w:r>
        <w:rPr>
          <w:rFonts w:ascii="Times New Roman"/>
        </w:rPr>
        <w:t xml:space="preserve">.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</w:t>
      </w:r>
      <w:r>
        <w:rPr>
          <w:rFonts w:ascii="Times New Roman"/>
        </w:rPr>
        <w:t xml:space="preserve">. - </w:t>
      </w:r>
      <w:r>
        <w:rPr>
          <w:rFonts w:hAnsi="Times New Roman"/>
        </w:rPr>
        <w:t>М</w:t>
      </w:r>
      <w:r>
        <w:rPr>
          <w:rFonts w:ascii="Times New Roman"/>
        </w:rPr>
        <w:t xml:space="preserve">.: </w:t>
      </w:r>
      <w:r>
        <w:rPr>
          <w:rFonts w:hAnsi="Times New Roman"/>
        </w:rPr>
        <w:t>Логос</w:t>
      </w:r>
      <w:r>
        <w:rPr>
          <w:rFonts w:ascii="Times New Roman"/>
        </w:rPr>
        <w:t>, 2000</w:t>
      </w:r>
    </w:p>
    <w:p w:rsidR="0034129C" w:rsidRDefault="00A30EB4">
      <w:pPr>
        <w:pStyle w:val="A8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Козлова</w:t>
      </w:r>
      <w:r>
        <w:rPr>
          <w:rFonts w:hAnsi="Times New Roman"/>
        </w:rPr>
        <w:t xml:space="preserve"> </w:t>
      </w:r>
      <w:r>
        <w:rPr>
          <w:rFonts w:hAnsi="Times New Roman"/>
        </w:rPr>
        <w:t>Н</w:t>
      </w:r>
      <w:r>
        <w:rPr>
          <w:rFonts w:ascii="Times New Roman"/>
        </w:rPr>
        <w:t xml:space="preserve">. </w:t>
      </w:r>
      <w:r>
        <w:rPr>
          <w:rFonts w:hAnsi="Times New Roman"/>
        </w:rPr>
        <w:t>Социально</w:t>
      </w:r>
      <w:r>
        <w:rPr>
          <w:rFonts w:ascii="Times New Roman"/>
        </w:rPr>
        <w:t>-</w:t>
      </w:r>
      <w:r>
        <w:rPr>
          <w:rFonts w:hAnsi="Times New Roman"/>
        </w:rPr>
        <w:t>историческая</w:t>
      </w:r>
      <w:r>
        <w:rPr>
          <w:rFonts w:hAnsi="Times New Roman"/>
        </w:rPr>
        <w:t xml:space="preserve"> </w:t>
      </w:r>
      <w:r>
        <w:rPr>
          <w:rFonts w:hAnsi="Times New Roman"/>
        </w:rPr>
        <w:t>антропология</w:t>
      </w:r>
      <w:r>
        <w:rPr>
          <w:rFonts w:ascii="Times New Roman"/>
        </w:rPr>
        <w:t xml:space="preserve">. </w:t>
      </w:r>
      <w:r>
        <w:rPr>
          <w:rFonts w:hAnsi="Times New Roman"/>
        </w:rPr>
        <w:t>Москва</w:t>
      </w:r>
      <w:r>
        <w:rPr>
          <w:rFonts w:ascii="Times New Roman"/>
        </w:rPr>
        <w:t xml:space="preserve">: </w:t>
      </w:r>
      <w:r>
        <w:rPr>
          <w:rFonts w:hAnsi="Times New Roman"/>
        </w:rPr>
        <w:t>«Ключ</w:t>
      </w:r>
      <w:r>
        <w:rPr>
          <w:rFonts w:ascii="Times New Roman"/>
        </w:rPr>
        <w:t>-</w:t>
      </w:r>
      <w:r>
        <w:rPr>
          <w:rFonts w:hAnsi="Times New Roman"/>
        </w:rPr>
        <w:t>С»</w:t>
      </w:r>
      <w:r>
        <w:rPr>
          <w:rFonts w:ascii="Times New Roman"/>
        </w:rPr>
        <w:t>, 1998.</w:t>
      </w:r>
    </w:p>
    <w:p w:rsidR="0034129C" w:rsidRDefault="00A30EB4">
      <w:pPr>
        <w:pStyle w:val="A8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Моосмюллер</w:t>
      </w:r>
      <w:r>
        <w:rPr>
          <w:rFonts w:hAnsi="Times New Roman"/>
        </w:rPr>
        <w:t xml:space="preserve"> </w:t>
      </w:r>
      <w:r>
        <w:rPr>
          <w:rFonts w:hAnsi="Times New Roman"/>
        </w:rPr>
        <w:t>Г</w:t>
      </w:r>
      <w:r>
        <w:rPr>
          <w:rFonts w:ascii="Times New Roman"/>
        </w:rPr>
        <w:t xml:space="preserve">., </w:t>
      </w:r>
      <w:r>
        <w:rPr>
          <w:rFonts w:hAnsi="Times New Roman"/>
        </w:rPr>
        <w:t>Ребик</w:t>
      </w:r>
      <w:r>
        <w:rPr>
          <w:rFonts w:hAnsi="Times New Roman"/>
        </w:rPr>
        <w:t xml:space="preserve"> </w:t>
      </w:r>
      <w:r>
        <w:rPr>
          <w:rFonts w:hAnsi="Times New Roman"/>
        </w:rPr>
        <w:t>Н</w:t>
      </w:r>
      <w:r>
        <w:rPr>
          <w:rFonts w:ascii="Times New Roman"/>
        </w:rPr>
        <w:t>.</w:t>
      </w:r>
      <w:r>
        <w:rPr>
          <w:rFonts w:hAnsi="Times New Roman"/>
        </w:rPr>
        <w:t>Н</w:t>
      </w:r>
      <w:r>
        <w:rPr>
          <w:rFonts w:ascii="Times New Roman"/>
        </w:rPr>
        <w:t xml:space="preserve">. </w:t>
      </w:r>
      <w:r>
        <w:rPr>
          <w:rFonts w:hAnsi="Times New Roman"/>
        </w:rPr>
        <w:t>Маркетинговые</w:t>
      </w:r>
      <w:r>
        <w:rPr>
          <w:rFonts w:hAnsi="Times New Roman"/>
        </w:rPr>
        <w:t xml:space="preserve"> </w:t>
      </w:r>
      <w:r>
        <w:rPr>
          <w:rFonts w:hAnsi="Times New Roman"/>
        </w:rPr>
        <w:t>исследования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SPSS: </w:t>
      </w:r>
      <w:r>
        <w:rPr>
          <w:rFonts w:hAnsi="Times New Roman"/>
        </w:rPr>
        <w:t>Учеб</w:t>
      </w:r>
      <w:r>
        <w:rPr>
          <w:rFonts w:ascii="Times New Roman"/>
        </w:rPr>
        <w:t xml:space="preserve">. </w:t>
      </w:r>
      <w:r>
        <w:rPr>
          <w:rFonts w:hAnsi="Times New Roman"/>
        </w:rPr>
        <w:t>пособие</w:t>
      </w:r>
      <w:r>
        <w:rPr>
          <w:rFonts w:ascii="Times New Roman"/>
        </w:rPr>
        <w:t xml:space="preserve">. - </w:t>
      </w:r>
      <w:r>
        <w:rPr>
          <w:rFonts w:hAnsi="Times New Roman"/>
        </w:rPr>
        <w:t>М</w:t>
      </w:r>
      <w:r>
        <w:rPr>
          <w:rFonts w:ascii="Times New Roman"/>
        </w:rPr>
        <w:t xml:space="preserve">.: </w:t>
      </w:r>
      <w:r>
        <w:rPr>
          <w:rFonts w:hAnsi="Times New Roman"/>
        </w:rPr>
        <w:t>И</w:t>
      </w:r>
      <w:r>
        <w:rPr>
          <w:rFonts w:hAnsi="Times New Roman"/>
        </w:rPr>
        <w:t>Н</w:t>
      </w:r>
      <w:r>
        <w:rPr>
          <w:rFonts w:hAnsi="Times New Roman"/>
        </w:rPr>
        <w:t>ФРА</w:t>
      </w:r>
      <w:r>
        <w:rPr>
          <w:rFonts w:ascii="Times New Roman"/>
        </w:rPr>
        <w:t>-</w:t>
      </w:r>
      <w:r>
        <w:rPr>
          <w:rFonts w:hAnsi="Times New Roman"/>
        </w:rPr>
        <w:t>М</w:t>
      </w:r>
      <w:r>
        <w:rPr>
          <w:rFonts w:ascii="Times New Roman"/>
        </w:rPr>
        <w:t xml:space="preserve">, 2009. - 160 </w:t>
      </w:r>
      <w:r>
        <w:rPr>
          <w:rFonts w:hAnsi="Times New Roman"/>
        </w:rPr>
        <w:t>с</w:t>
      </w:r>
      <w:r>
        <w:rPr>
          <w:rFonts w:ascii="Times New Roman"/>
        </w:rPr>
        <w:t>. - (</w:t>
      </w:r>
      <w:r>
        <w:rPr>
          <w:rFonts w:hAnsi="Times New Roman"/>
        </w:rPr>
        <w:t>Высшее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образование</w:t>
      </w:r>
      <w:r>
        <w:rPr>
          <w:rFonts w:ascii="Times New Roman"/>
        </w:rPr>
        <w:t>). ISBN 978-5-16-002811-8</w:t>
      </w:r>
    </w:p>
    <w:p w:rsidR="0034129C" w:rsidRDefault="00A30EB4">
      <w:pPr>
        <w:pStyle w:val="A8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Общая</w:t>
      </w:r>
      <w:r>
        <w:rPr>
          <w:rFonts w:hAnsi="Times New Roman"/>
        </w:rPr>
        <w:t xml:space="preserve"> </w:t>
      </w:r>
      <w:r>
        <w:rPr>
          <w:rFonts w:hAnsi="Times New Roman"/>
        </w:rPr>
        <w:t>социология</w:t>
      </w:r>
      <w:r>
        <w:rPr>
          <w:rFonts w:ascii="Times New Roman"/>
        </w:rPr>
        <w:t xml:space="preserve">. </w:t>
      </w:r>
      <w:r>
        <w:rPr>
          <w:rFonts w:hAnsi="Times New Roman"/>
        </w:rPr>
        <w:t>Хрестоматия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/ </w:t>
      </w:r>
      <w:r>
        <w:rPr>
          <w:rFonts w:hAnsi="Times New Roman"/>
        </w:rPr>
        <w:t>Сост</w:t>
      </w:r>
      <w:r>
        <w:rPr>
          <w:rFonts w:ascii="Times New Roman"/>
        </w:rPr>
        <w:t xml:space="preserve">. </w:t>
      </w:r>
      <w:r>
        <w:rPr>
          <w:rFonts w:hAnsi="Times New Roman"/>
        </w:rPr>
        <w:t>А</w:t>
      </w:r>
      <w:r>
        <w:rPr>
          <w:rFonts w:ascii="Times New Roman"/>
        </w:rPr>
        <w:t>.</w:t>
      </w:r>
      <w:r>
        <w:rPr>
          <w:rFonts w:hAnsi="Times New Roman"/>
        </w:rPr>
        <w:t>Г</w:t>
      </w:r>
      <w:r>
        <w:rPr>
          <w:rFonts w:ascii="Times New Roman"/>
        </w:rPr>
        <w:t xml:space="preserve">. </w:t>
      </w:r>
      <w:r>
        <w:rPr>
          <w:rFonts w:hAnsi="Times New Roman"/>
        </w:rPr>
        <w:t>Здравомыслов</w:t>
      </w:r>
      <w:r>
        <w:rPr>
          <w:rFonts w:ascii="Times New Roman"/>
        </w:rPr>
        <w:t xml:space="preserve">, </w:t>
      </w:r>
      <w:r>
        <w:rPr>
          <w:rFonts w:hAnsi="Times New Roman"/>
        </w:rPr>
        <w:t>Н</w:t>
      </w:r>
      <w:r>
        <w:rPr>
          <w:rFonts w:ascii="Times New Roman"/>
        </w:rPr>
        <w:t>.</w:t>
      </w:r>
      <w:r>
        <w:rPr>
          <w:rFonts w:hAnsi="Times New Roman"/>
        </w:rPr>
        <w:t>И</w:t>
      </w:r>
      <w:r>
        <w:rPr>
          <w:rFonts w:ascii="Times New Roman"/>
        </w:rPr>
        <w:t xml:space="preserve">. </w:t>
      </w:r>
      <w:r>
        <w:rPr>
          <w:rFonts w:hAnsi="Times New Roman"/>
        </w:rPr>
        <w:t>Лапин</w:t>
      </w:r>
      <w:r>
        <w:rPr>
          <w:rFonts w:ascii="Times New Roman"/>
        </w:rPr>
        <w:t xml:space="preserve">; </w:t>
      </w:r>
      <w:r>
        <w:rPr>
          <w:rFonts w:hAnsi="Times New Roman"/>
        </w:rPr>
        <w:t>Пер</w:t>
      </w:r>
      <w:r>
        <w:rPr>
          <w:rFonts w:ascii="Times New Roman"/>
        </w:rPr>
        <w:t xml:space="preserve">. </w:t>
      </w:r>
      <w:r>
        <w:rPr>
          <w:rFonts w:hAnsi="Times New Roman"/>
        </w:rPr>
        <w:t>В</w:t>
      </w:r>
      <w:r>
        <w:rPr>
          <w:rFonts w:ascii="Times New Roman"/>
        </w:rPr>
        <w:t>.</w:t>
      </w:r>
      <w:r>
        <w:rPr>
          <w:rFonts w:hAnsi="Times New Roman"/>
        </w:rPr>
        <w:t>Г</w:t>
      </w:r>
      <w:r>
        <w:rPr>
          <w:rFonts w:ascii="Times New Roman"/>
        </w:rPr>
        <w:t xml:space="preserve">. </w:t>
      </w:r>
      <w:r>
        <w:rPr>
          <w:rFonts w:hAnsi="Times New Roman"/>
        </w:rPr>
        <w:t>Кузьминов</w:t>
      </w:r>
      <w:r>
        <w:rPr>
          <w:rFonts w:ascii="Times New Roman"/>
        </w:rPr>
        <w:t xml:space="preserve">; </w:t>
      </w:r>
      <w:r>
        <w:rPr>
          <w:rFonts w:hAnsi="Times New Roman"/>
        </w:rPr>
        <w:t>Под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</w:t>
      </w:r>
      <w:r>
        <w:rPr>
          <w:rFonts w:ascii="Times New Roman"/>
        </w:rPr>
        <w:t xml:space="preserve">. </w:t>
      </w:r>
      <w:r>
        <w:rPr>
          <w:rFonts w:hAnsi="Times New Roman"/>
        </w:rPr>
        <w:t>ред</w:t>
      </w:r>
      <w:r>
        <w:rPr>
          <w:rFonts w:ascii="Times New Roman"/>
        </w:rPr>
        <w:t xml:space="preserve">. </w:t>
      </w:r>
      <w:r>
        <w:rPr>
          <w:rFonts w:hAnsi="Times New Roman"/>
        </w:rPr>
        <w:t>Н</w:t>
      </w:r>
      <w:r>
        <w:rPr>
          <w:rFonts w:ascii="Times New Roman"/>
        </w:rPr>
        <w:t>.</w:t>
      </w:r>
      <w:r>
        <w:rPr>
          <w:rFonts w:hAnsi="Times New Roman"/>
        </w:rPr>
        <w:t>И</w:t>
      </w:r>
      <w:r>
        <w:rPr>
          <w:rFonts w:ascii="Times New Roman"/>
        </w:rPr>
        <w:t xml:space="preserve">. </w:t>
      </w:r>
      <w:r>
        <w:rPr>
          <w:rFonts w:hAnsi="Times New Roman"/>
        </w:rPr>
        <w:t>Лапина</w:t>
      </w:r>
      <w:r>
        <w:rPr>
          <w:rFonts w:ascii="Times New Roman"/>
        </w:rPr>
        <w:t xml:space="preserve">: </w:t>
      </w:r>
      <w:r>
        <w:rPr>
          <w:rFonts w:hAnsi="Times New Roman"/>
        </w:rPr>
        <w:t>Москва</w:t>
      </w:r>
      <w:r>
        <w:rPr>
          <w:rFonts w:ascii="Times New Roman"/>
        </w:rPr>
        <w:t xml:space="preserve">, </w:t>
      </w:r>
      <w:r>
        <w:rPr>
          <w:rFonts w:hAnsi="Times New Roman"/>
        </w:rPr>
        <w:t>Высш</w:t>
      </w:r>
      <w:r>
        <w:rPr>
          <w:rFonts w:ascii="Times New Roman"/>
        </w:rPr>
        <w:t xml:space="preserve">. </w:t>
      </w:r>
      <w:r>
        <w:rPr>
          <w:rFonts w:hAnsi="Times New Roman"/>
        </w:rPr>
        <w:t>гик</w:t>
      </w:r>
      <w:r>
        <w:rPr>
          <w:rFonts w:ascii="Times New Roman"/>
        </w:rPr>
        <w:t>., 2006.</w:t>
      </w:r>
    </w:p>
    <w:p w:rsidR="0034129C" w:rsidRDefault="00A30EB4">
      <w:pPr>
        <w:pStyle w:val="A8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Миллс</w:t>
      </w:r>
      <w:r>
        <w:rPr>
          <w:rFonts w:hAnsi="Times New Roman"/>
        </w:rPr>
        <w:t xml:space="preserve"> </w:t>
      </w:r>
      <w:r>
        <w:rPr>
          <w:rFonts w:hAnsi="Times New Roman"/>
        </w:rPr>
        <w:t>Ч</w:t>
      </w:r>
      <w:r>
        <w:rPr>
          <w:rFonts w:ascii="Times New Roman"/>
        </w:rPr>
        <w:t>.</w:t>
      </w:r>
      <w:r>
        <w:rPr>
          <w:rFonts w:hAnsi="Times New Roman"/>
        </w:rPr>
        <w:t>Р</w:t>
      </w:r>
      <w:r>
        <w:rPr>
          <w:rFonts w:ascii="Times New Roman"/>
        </w:rPr>
        <w:t xml:space="preserve">. </w:t>
      </w:r>
      <w:r>
        <w:rPr>
          <w:rFonts w:hAnsi="Times New Roman"/>
        </w:rPr>
        <w:t>Социологическое</w:t>
      </w:r>
      <w:r>
        <w:rPr>
          <w:rFonts w:hAnsi="Times New Roman"/>
        </w:rPr>
        <w:t xml:space="preserve"> </w:t>
      </w:r>
      <w:r>
        <w:rPr>
          <w:rFonts w:hAnsi="Times New Roman"/>
        </w:rPr>
        <w:t>воображение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// </w:t>
      </w:r>
      <w:r>
        <w:rPr>
          <w:rFonts w:hAnsi="Times New Roman"/>
        </w:rPr>
        <w:t>Пер</w:t>
      </w:r>
      <w:r>
        <w:rPr>
          <w:rFonts w:ascii="Times New Roman"/>
        </w:rPr>
        <w:t xml:space="preserve">.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англ</w:t>
      </w:r>
      <w:r>
        <w:rPr>
          <w:rFonts w:ascii="Times New Roman"/>
        </w:rPr>
        <w:t xml:space="preserve">. </w:t>
      </w:r>
      <w:r>
        <w:rPr>
          <w:rFonts w:hAnsi="Times New Roman"/>
        </w:rPr>
        <w:t>О</w:t>
      </w:r>
      <w:r>
        <w:rPr>
          <w:rFonts w:ascii="Times New Roman"/>
        </w:rPr>
        <w:t xml:space="preserve">. </w:t>
      </w:r>
      <w:r>
        <w:rPr>
          <w:rFonts w:hAnsi="Times New Roman"/>
        </w:rPr>
        <w:t>А</w:t>
      </w:r>
      <w:r>
        <w:rPr>
          <w:rFonts w:ascii="Times New Roman"/>
        </w:rPr>
        <w:t xml:space="preserve">. </w:t>
      </w:r>
      <w:r>
        <w:rPr>
          <w:rFonts w:hAnsi="Times New Roman"/>
        </w:rPr>
        <w:t>Оберемко</w:t>
      </w:r>
      <w:r>
        <w:rPr>
          <w:rFonts w:ascii="Times New Roman"/>
        </w:rPr>
        <w:t xml:space="preserve">. </w:t>
      </w:r>
      <w:r>
        <w:rPr>
          <w:rFonts w:hAnsi="Times New Roman"/>
        </w:rPr>
        <w:t>Под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общей</w:t>
      </w:r>
      <w:r>
        <w:rPr>
          <w:rFonts w:hAnsi="Times New Roman"/>
        </w:rPr>
        <w:t xml:space="preserve"> </w:t>
      </w:r>
      <w:r>
        <w:rPr>
          <w:rFonts w:hAnsi="Times New Roman"/>
        </w:rPr>
        <w:t>редакц</w:t>
      </w:r>
      <w:r>
        <w:rPr>
          <w:rFonts w:hAnsi="Times New Roman"/>
        </w:rPr>
        <w:t>и</w:t>
      </w:r>
      <w:r>
        <w:rPr>
          <w:rFonts w:hAnsi="Times New Roman"/>
        </w:rPr>
        <w:t>ей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предисловием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Г</w:t>
      </w:r>
      <w:r>
        <w:rPr>
          <w:rFonts w:ascii="Times New Roman"/>
        </w:rPr>
        <w:t xml:space="preserve">. </w:t>
      </w:r>
      <w:r>
        <w:rPr>
          <w:rFonts w:hAnsi="Times New Roman"/>
        </w:rPr>
        <w:t>С</w:t>
      </w:r>
      <w:r>
        <w:rPr>
          <w:rFonts w:ascii="Times New Roman"/>
        </w:rPr>
        <w:t xml:space="preserve">. </w:t>
      </w:r>
      <w:r>
        <w:rPr>
          <w:rFonts w:hAnsi="Times New Roman"/>
        </w:rPr>
        <w:t>Батыгина</w:t>
      </w:r>
      <w:r>
        <w:rPr>
          <w:rFonts w:ascii="Times New Roman"/>
        </w:rPr>
        <w:t xml:space="preserve">. - </w:t>
      </w:r>
      <w:r>
        <w:rPr>
          <w:rFonts w:hAnsi="Times New Roman"/>
        </w:rPr>
        <w:t>М</w:t>
      </w:r>
      <w:r>
        <w:rPr>
          <w:rFonts w:ascii="Times New Roman"/>
        </w:rPr>
        <w:t xml:space="preserve">.: </w:t>
      </w:r>
      <w:r>
        <w:rPr>
          <w:rFonts w:hAnsi="Times New Roman"/>
        </w:rPr>
        <w:t>Издательский</w:t>
      </w:r>
      <w:r>
        <w:rPr>
          <w:rFonts w:hAnsi="Times New Roman"/>
        </w:rPr>
        <w:t xml:space="preserve"> </w:t>
      </w:r>
      <w:r>
        <w:rPr>
          <w:rFonts w:hAnsi="Times New Roman"/>
        </w:rPr>
        <w:t>Дом</w:t>
      </w:r>
      <w:r>
        <w:rPr>
          <w:rFonts w:hAnsi="Times New Roman"/>
        </w:rPr>
        <w:t xml:space="preserve"> </w:t>
      </w:r>
      <w:r>
        <w:rPr>
          <w:rFonts w:ascii="Times New Roman"/>
        </w:rPr>
        <w:t>NOTABENE, 2001</w:t>
      </w:r>
    </w:p>
    <w:p w:rsidR="0034129C" w:rsidRDefault="00A30EB4">
      <w:pPr>
        <w:pStyle w:val="A8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Радаев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ascii="Times New Roman"/>
        </w:rPr>
        <w:t xml:space="preserve">., </w:t>
      </w:r>
      <w:r>
        <w:rPr>
          <w:rFonts w:hAnsi="Times New Roman"/>
        </w:rPr>
        <w:t>Шкаратан</w:t>
      </w:r>
      <w:r>
        <w:rPr>
          <w:rFonts w:hAnsi="Times New Roman"/>
        </w:rPr>
        <w:t xml:space="preserve"> </w:t>
      </w:r>
      <w:r>
        <w:rPr>
          <w:rFonts w:hAnsi="Times New Roman"/>
        </w:rPr>
        <w:t>О</w:t>
      </w:r>
      <w:r>
        <w:rPr>
          <w:rFonts w:ascii="Times New Roman"/>
        </w:rPr>
        <w:t xml:space="preserve">. </w:t>
      </w:r>
      <w:r>
        <w:rPr>
          <w:rFonts w:hAnsi="Times New Roman"/>
        </w:rPr>
        <w:t>Социальная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стратификация</w:t>
      </w:r>
      <w:r>
        <w:rPr>
          <w:rFonts w:ascii="Times New Roman"/>
        </w:rPr>
        <w:t xml:space="preserve">. </w:t>
      </w:r>
      <w:r>
        <w:rPr>
          <w:rFonts w:hAnsi="Times New Roman"/>
        </w:rPr>
        <w:t>М</w:t>
      </w:r>
      <w:r>
        <w:rPr>
          <w:rFonts w:ascii="Times New Roman"/>
        </w:rPr>
        <w:t xml:space="preserve">., </w:t>
      </w:r>
      <w:r>
        <w:rPr>
          <w:rFonts w:hAnsi="Times New Roman"/>
        </w:rPr>
        <w:t>Аспект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Пресс</w:t>
      </w:r>
      <w:r>
        <w:rPr>
          <w:rFonts w:ascii="Times New Roman"/>
        </w:rPr>
        <w:t>, 1996.</w:t>
      </w:r>
    </w:p>
    <w:p w:rsidR="0034129C" w:rsidRDefault="00A30EB4">
      <w:pPr>
        <w:pStyle w:val="A8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Смелзер</w:t>
      </w:r>
      <w:r>
        <w:rPr>
          <w:rFonts w:hAnsi="Times New Roman"/>
        </w:rPr>
        <w:t xml:space="preserve"> </w:t>
      </w:r>
      <w:r>
        <w:rPr>
          <w:rFonts w:hAnsi="Times New Roman"/>
        </w:rPr>
        <w:t>Н</w:t>
      </w:r>
      <w:r>
        <w:rPr>
          <w:rFonts w:ascii="Times New Roman"/>
        </w:rPr>
        <w:t xml:space="preserve">. </w:t>
      </w:r>
      <w:r>
        <w:rPr>
          <w:rFonts w:hAnsi="Times New Roman"/>
        </w:rPr>
        <w:t>Социология</w:t>
      </w:r>
      <w:r>
        <w:rPr>
          <w:rFonts w:ascii="Times New Roman"/>
        </w:rPr>
        <w:t xml:space="preserve">. </w:t>
      </w:r>
      <w:r>
        <w:rPr>
          <w:rFonts w:hAnsi="Times New Roman"/>
        </w:rPr>
        <w:t>Москва</w:t>
      </w:r>
      <w:r>
        <w:rPr>
          <w:rFonts w:ascii="Times New Roman"/>
        </w:rPr>
        <w:t xml:space="preserve">: </w:t>
      </w:r>
      <w:r>
        <w:rPr>
          <w:rFonts w:hAnsi="Times New Roman"/>
        </w:rPr>
        <w:t>Феникс</w:t>
      </w:r>
      <w:r>
        <w:rPr>
          <w:rFonts w:ascii="Times New Roman"/>
        </w:rPr>
        <w:t>, 1994.</w:t>
      </w:r>
    </w:p>
    <w:p w:rsidR="0034129C" w:rsidRDefault="00A30EB4">
      <w:pPr>
        <w:pStyle w:val="A8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Уйти</w:t>
      </w:r>
      <w:r>
        <w:rPr>
          <w:rFonts w:ascii="Times New Roman"/>
        </w:rPr>
        <w:t xml:space="preserve">, </w:t>
      </w:r>
      <w:r>
        <w:rPr>
          <w:rFonts w:hAnsi="Times New Roman"/>
        </w:rPr>
        <w:t>чтобы</w:t>
      </w:r>
      <w:r>
        <w:rPr>
          <w:rFonts w:hAnsi="Times New Roman"/>
        </w:rPr>
        <w:t xml:space="preserve"> </w:t>
      </w:r>
      <w:r>
        <w:rPr>
          <w:rFonts w:hAnsi="Times New Roman"/>
        </w:rPr>
        <w:t>остаться</w:t>
      </w:r>
      <w:r>
        <w:rPr>
          <w:rFonts w:ascii="Times New Roman"/>
        </w:rPr>
        <w:t xml:space="preserve">. </w:t>
      </w:r>
      <w:r>
        <w:rPr>
          <w:rFonts w:hAnsi="Times New Roman"/>
        </w:rPr>
        <w:t>Социолог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поле</w:t>
      </w:r>
      <w:r>
        <w:rPr>
          <w:rFonts w:ascii="Times New Roman"/>
        </w:rPr>
        <w:t xml:space="preserve">. </w:t>
      </w:r>
      <w:r>
        <w:rPr>
          <w:rFonts w:hAnsi="Times New Roman"/>
        </w:rPr>
        <w:t>Сб</w:t>
      </w:r>
      <w:r>
        <w:rPr>
          <w:rFonts w:ascii="Times New Roman"/>
        </w:rPr>
        <w:t xml:space="preserve">. </w:t>
      </w:r>
      <w:r>
        <w:rPr>
          <w:rFonts w:hAnsi="Times New Roman"/>
        </w:rPr>
        <w:t>статей</w:t>
      </w:r>
      <w:r>
        <w:rPr>
          <w:rFonts w:ascii="Times New Roman"/>
        </w:rPr>
        <w:t xml:space="preserve">; </w:t>
      </w:r>
      <w:r>
        <w:rPr>
          <w:rFonts w:hAnsi="Times New Roman"/>
        </w:rPr>
        <w:t>под</w:t>
      </w:r>
      <w:r>
        <w:rPr>
          <w:rFonts w:hAnsi="Times New Roman"/>
        </w:rPr>
        <w:t xml:space="preserve"> </w:t>
      </w:r>
      <w:r>
        <w:rPr>
          <w:rFonts w:hAnsi="Times New Roman"/>
        </w:rPr>
        <w:t>ред</w:t>
      </w:r>
      <w:r>
        <w:rPr>
          <w:rFonts w:ascii="Times New Roman"/>
        </w:rPr>
        <w:t xml:space="preserve">. </w:t>
      </w:r>
      <w:r>
        <w:rPr>
          <w:rFonts w:hAnsi="Times New Roman"/>
        </w:rPr>
        <w:t>В</w:t>
      </w:r>
      <w:r>
        <w:rPr>
          <w:rFonts w:ascii="Times New Roman"/>
        </w:rPr>
        <w:t xml:space="preserve">. </w:t>
      </w:r>
      <w:r>
        <w:rPr>
          <w:rFonts w:hAnsi="Times New Roman"/>
        </w:rPr>
        <w:t>Воронкова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Е</w:t>
      </w:r>
      <w:r>
        <w:rPr>
          <w:rFonts w:ascii="Times New Roman"/>
        </w:rPr>
        <w:t xml:space="preserve">. </w:t>
      </w:r>
      <w:r>
        <w:rPr>
          <w:rFonts w:hAnsi="Times New Roman"/>
        </w:rPr>
        <w:t>Чикадзе</w:t>
      </w:r>
      <w:r>
        <w:rPr>
          <w:rFonts w:ascii="Times New Roman"/>
        </w:rPr>
        <w:t xml:space="preserve">. </w:t>
      </w:r>
      <w:r>
        <w:rPr>
          <w:rFonts w:hAnsi="Times New Roman"/>
        </w:rPr>
        <w:t>СПб</w:t>
      </w:r>
      <w:r>
        <w:rPr>
          <w:rFonts w:ascii="Times New Roman"/>
        </w:rPr>
        <w:t xml:space="preserve">.: </w:t>
      </w:r>
      <w:r>
        <w:rPr>
          <w:rFonts w:hAnsi="Times New Roman"/>
        </w:rPr>
        <w:t>Алетейя</w:t>
      </w:r>
      <w:r>
        <w:rPr>
          <w:rFonts w:ascii="Times New Roman"/>
        </w:rPr>
        <w:t>, 2009..</w:t>
      </w:r>
    </w:p>
    <w:p w:rsidR="0034129C" w:rsidRDefault="00A30EB4">
      <w:pPr>
        <w:pStyle w:val="A8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Утехин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ascii="Times New Roman"/>
        </w:rPr>
        <w:t xml:space="preserve">. </w:t>
      </w:r>
      <w:r>
        <w:rPr>
          <w:rFonts w:hAnsi="Times New Roman"/>
        </w:rPr>
        <w:t>Очерки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коммунального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быта</w:t>
      </w:r>
      <w:r>
        <w:rPr>
          <w:rFonts w:ascii="Times New Roman"/>
        </w:rPr>
        <w:t xml:space="preserve">. </w:t>
      </w:r>
      <w:r>
        <w:rPr>
          <w:rFonts w:hAnsi="Times New Roman"/>
        </w:rPr>
        <w:t>Москва</w:t>
      </w:r>
      <w:r>
        <w:rPr>
          <w:rFonts w:ascii="Times New Roman"/>
        </w:rPr>
        <w:t xml:space="preserve">: </w:t>
      </w:r>
      <w:r>
        <w:rPr>
          <w:rFonts w:hAnsi="Times New Roman"/>
        </w:rPr>
        <w:t>Издательство</w:t>
      </w:r>
      <w:r>
        <w:rPr>
          <w:rFonts w:hAnsi="Times New Roman"/>
        </w:rPr>
        <w:t xml:space="preserve"> </w:t>
      </w:r>
      <w:r>
        <w:rPr>
          <w:rFonts w:hAnsi="Times New Roman"/>
        </w:rPr>
        <w:t>ОГИ</w:t>
      </w:r>
      <w:r>
        <w:rPr>
          <w:rFonts w:ascii="Times New Roman"/>
        </w:rPr>
        <w:t xml:space="preserve">, 2004. </w:t>
      </w:r>
    </w:p>
    <w:p w:rsidR="0034129C" w:rsidRDefault="0034129C">
      <w:pPr>
        <w:pStyle w:val="a1"/>
        <w:ind w:firstLine="431"/>
        <w:jc w:val="both"/>
      </w:pPr>
    </w:p>
    <w:p w:rsidR="0034129C" w:rsidRDefault="00A30EB4" w:rsidP="00A30EB4">
      <w:pPr>
        <w:pStyle w:val="1"/>
        <w:numPr>
          <w:ilvl w:val="0"/>
          <w:numId w:val="35"/>
        </w:numPr>
        <w:tabs>
          <w:tab w:val="clear" w:pos="323"/>
          <w:tab w:val="num" w:pos="808"/>
        </w:tabs>
        <w:spacing w:before="0" w:after="0"/>
        <w:ind w:left="377"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Материально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техническое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дисциплины</w:t>
      </w:r>
      <w:r>
        <w:rPr>
          <w:rFonts w:ascii="Times New Roman"/>
          <w:sz w:val="24"/>
          <w:szCs w:val="24"/>
        </w:rPr>
        <w:t>.</w:t>
      </w:r>
    </w:p>
    <w:p w:rsidR="0034129C" w:rsidRDefault="0034129C">
      <w:pPr>
        <w:pStyle w:val="a1"/>
      </w:pPr>
    </w:p>
    <w:p w:rsidR="0034129C" w:rsidRDefault="00A30EB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самостоятельных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занятий</w:t>
      </w:r>
      <w:r>
        <w:rPr>
          <w:rFonts w:hAnsi="Times New Roman"/>
        </w:rPr>
        <w:t xml:space="preserve"> </w:t>
      </w:r>
      <w:r>
        <w:rPr>
          <w:rFonts w:hAnsi="Times New Roman"/>
        </w:rPr>
        <w:t>требуется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обеспечение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доступа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электронным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ресурсам</w:t>
      </w:r>
      <w:r>
        <w:rPr>
          <w:rFonts w:hAnsi="Times New Roman"/>
        </w:rPr>
        <w:t xml:space="preserve"> </w:t>
      </w:r>
      <w:r>
        <w:rPr>
          <w:rFonts w:hAnsi="Times New Roman"/>
        </w:rPr>
        <w:t>НИУ</w:t>
      </w:r>
    </w:p>
    <w:p w:rsidR="0034129C" w:rsidRDefault="00A30EB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ВШЭ</w:t>
      </w:r>
      <w:r>
        <w:rPr>
          <w:rFonts w:ascii="Times New Roman"/>
        </w:rPr>
        <w:t>.</w:t>
      </w:r>
    </w:p>
    <w:p w:rsidR="0034129C" w:rsidRDefault="00A30EB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firstLine="431"/>
        <w:jc w:val="both"/>
      </w:pP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проведения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лекционных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ascii="Times New Roman"/>
        </w:rPr>
        <w:t>(</w:t>
      </w:r>
      <w:r>
        <w:rPr>
          <w:rFonts w:hAnsi="Times New Roman"/>
        </w:rPr>
        <w:t>частично</w:t>
      </w:r>
      <w:r>
        <w:rPr>
          <w:rFonts w:ascii="Times New Roman"/>
        </w:rPr>
        <w:t xml:space="preserve">) </w:t>
      </w:r>
      <w:r>
        <w:rPr>
          <w:rFonts w:hAnsi="Times New Roman"/>
        </w:rPr>
        <w:t>семинарских</w:t>
      </w:r>
      <w:r>
        <w:rPr>
          <w:rFonts w:hAnsi="Times New Roman"/>
        </w:rPr>
        <w:t xml:space="preserve"> </w:t>
      </w:r>
      <w:r>
        <w:rPr>
          <w:rFonts w:hAnsi="Times New Roman"/>
        </w:rPr>
        <w:t>занятий</w:t>
      </w:r>
      <w:r>
        <w:rPr>
          <w:rFonts w:ascii="Times New Roman"/>
        </w:rPr>
        <w:t xml:space="preserve">, </w:t>
      </w:r>
      <w:r>
        <w:rPr>
          <w:rFonts w:hAnsi="Times New Roman"/>
        </w:rPr>
        <w:t>аудитории</w:t>
      </w:r>
      <w:r>
        <w:rPr>
          <w:rFonts w:hAnsi="Times New Roman"/>
        </w:rPr>
        <w:t xml:space="preserve"> </w:t>
      </w:r>
      <w:r>
        <w:rPr>
          <w:rFonts w:hAnsi="Times New Roman"/>
        </w:rPr>
        <w:t>должны</w:t>
      </w:r>
      <w:r>
        <w:rPr>
          <w:rFonts w:hAnsi="Times New Roman"/>
        </w:rPr>
        <w:t xml:space="preserve"> </w:t>
      </w:r>
      <w:r>
        <w:rPr>
          <w:rFonts w:hAnsi="Times New Roman"/>
        </w:rPr>
        <w:t>быть</w:t>
      </w:r>
      <w:r>
        <w:rPr>
          <w:rFonts w:hAnsi="Times New Roman"/>
        </w:rPr>
        <w:t xml:space="preserve"> </w:t>
      </w:r>
      <w:r>
        <w:rPr>
          <w:rFonts w:hAnsi="Times New Roman"/>
        </w:rPr>
        <w:t>обе</w:t>
      </w:r>
      <w:r>
        <w:rPr>
          <w:rFonts w:hAnsi="Times New Roman"/>
        </w:rPr>
        <w:t>с</w:t>
      </w:r>
      <w:r>
        <w:rPr>
          <w:rFonts w:hAnsi="Times New Roman"/>
        </w:rPr>
        <w:t>печены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проекторами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аудио</w:t>
      </w:r>
      <w:r>
        <w:rPr>
          <w:rFonts w:hAnsi="Times New Roman"/>
        </w:rPr>
        <w:t xml:space="preserve"> </w:t>
      </w:r>
      <w:r>
        <w:rPr>
          <w:rFonts w:hAnsi="Times New Roman"/>
        </w:rPr>
        <w:t>оборудованием</w:t>
      </w:r>
      <w:r>
        <w:rPr>
          <w:rFonts w:ascii="Times New Roman"/>
        </w:rPr>
        <w:t>.</w:t>
      </w:r>
    </w:p>
    <w:sectPr w:rsidR="0034129C" w:rsidSect="0034129C">
      <w:headerReference w:type="default" r:id="rId17"/>
      <w:footerReference w:type="default" r:id="rId18"/>
      <w:pgSz w:w="11900" w:h="16840"/>
      <w:pgMar w:top="678" w:right="850" w:bottom="851" w:left="709" w:header="708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65" w:rsidRDefault="00073965" w:rsidP="0034129C">
      <w:r>
        <w:separator/>
      </w:r>
    </w:p>
  </w:endnote>
  <w:endnote w:type="continuationSeparator" w:id="0">
    <w:p w:rsidR="00073965" w:rsidRDefault="00073965" w:rsidP="00341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9C" w:rsidRDefault="004540D9">
    <w:pPr>
      <w:pStyle w:val="a7"/>
      <w:jc w:val="center"/>
    </w:pPr>
    <w:r>
      <w:fldChar w:fldCharType="begin"/>
    </w:r>
    <w:r w:rsidR="00A30EB4">
      <w:instrText xml:space="preserve"> PAGE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9C" w:rsidRDefault="0034129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9C" w:rsidRDefault="004540D9">
    <w:pPr>
      <w:pStyle w:val="a7"/>
      <w:jc w:val="center"/>
    </w:pPr>
    <w:r>
      <w:fldChar w:fldCharType="begin"/>
    </w:r>
    <w:r w:rsidR="00A30EB4">
      <w:instrText xml:space="preserve"> PAGE </w:instrText>
    </w:r>
    <w:r>
      <w:fldChar w:fldCharType="separate"/>
    </w:r>
    <w:r w:rsidR="00A93527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65" w:rsidRDefault="00073965" w:rsidP="0034129C">
      <w:r>
        <w:separator/>
      </w:r>
    </w:p>
  </w:footnote>
  <w:footnote w:type="continuationSeparator" w:id="0">
    <w:p w:rsidR="00073965" w:rsidRDefault="00073965" w:rsidP="00341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9C" w:rsidRDefault="003412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9C" w:rsidRDefault="0034129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9C" w:rsidRDefault="004540D9">
    <w:pPr>
      <w:pStyle w:val="Aa"/>
    </w:pPr>
    <w:r>
      <w:pict>
        <v:rect id="_x0000_s1026" style="position:absolute;left:0;text-align:left;margin-left:35.4pt;margin-top:35.4pt;width:473.2pt;height:18pt;z-index:-25165875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34129C" w:rsidRDefault="00A30EB4">
                <w:pPr>
                  <w:pStyle w:val="a1"/>
                  <w:jc w:val="center"/>
                </w:pPr>
                <w:r>
                  <w:tab/>
                </w:r>
                <w:r>
                  <w:rPr>
                    <w:rFonts w:hAnsi="Times New Roman"/>
                    <w:sz w:val="20"/>
                    <w:szCs w:val="20"/>
                  </w:rPr>
                  <w:t>НИУ ВШЭ – Санкт</w:t>
                </w:r>
                <w:r>
                  <w:rPr>
                    <w:sz w:val="20"/>
                    <w:szCs w:val="20"/>
                  </w:rPr>
                  <w:t>-</w:t>
                </w:r>
                <w:r>
                  <w:rPr>
                    <w:rFonts w:hAnsi="Times New Roman"/>
                    <w:sz w:val="20"/>
                    <w:szCs w:val="20"/>
                  </w:rPr>
                  <w:t>Петербург</w:t>
                </w:r>
                <w:r>
                  <w:rPr>
                    <w:sz w:val="20"/>
                    <w:szCs w:val="20"/>
                  </w:rPr>
                  <w:br/>
                </w:r>
                <w:r>
                  <w:rPr>
                    <w:rFonts w:hAnsi="Times New Roman"/>
                    <w:sz w:val="20"/>
                    <w:szCs w:val="20"/>
                  </w:rPr>
                  <w:t xml:space="preserve">Рабочая программа дисциплины </w:t>
                </w:r>
                <w:r>
                  <w:rPr>
                    <w:sz w:val="20"/>
                    <w:szCs w:val="20"/>
                  </w:rPr>
                  <w:t>[</w:t>
                </w:r>
                <w:r>
                  <w:rPr>
                    <w:rFonts w:hAnsi="Times New Roman"/>
                    <w:sz w:val="20"/>
                    <w:szCs w:val="20"/>
                  </w:rPr>
                  <w:t>Введите название дисциплины</w:t>
                </w:r>
                <w:r>
                  <w:rPr>
                    <w:sz w:val="20"/>
                    <w:szCs w:val="20"/>
                  </w:rPr>
                  <w:t xml:space="preserve">] </w:t>
                </w:r>
                <w:r>
                  <w:rPr>
                    <w:rFonts w:hAnsi="Times New Roman"/>
                    <w:sz w:val="20"/>
                    <w:szCs w:val="20"/>
                  </w:rPr>
                  <w:t xml:space="preserve">для направления </w:t>
                </w:r>
                <w:r>
                  <w:rPr>
                    <w:sz w:val="20"/>
                    <w:szCs w:val="20"/>
                  </w:rPr>
                  <w:br/>
                  <w:t>[</w:t>
                </w:r>
                <w:r>
                  <w:rPr>
                    <w:rFonts w:hAnsi="Times New Roman"/>
                    <w:sz w:val="20"/>
                    <w:szCs w:val="20"/>
                  </w:rPr>
                  <w:t>код направления подготовки и «Название направления подготовки»</w:t>
                </w:r>
                <w:r>
                  <w:rPr>
                    <w:sz w:val="20"/>
                    <w:szCs w:val="20"/>
                  </w:rPr>
                  <w:t xml:space="preserve">] </w:t>
                </w:r>
                <w:r>
                  <w:rPr>
                    <w:rFonts w:hAnsi="Times New Roman"/>
                    <w:sz w:val="20"/>
                    <w:szCs w:val="20"/>
                  </w:rPr>
                  <w:t>подготовки бакалавра</w:t>
                </w:r>
                <w:r>
                  <w:rPr>
                    <w:sz w:val="20"/>
                    <w:szCs w:val="20"/>
                  </w:rPr>
                  <w:t xml:space="preserve">/ </w:t>
                </w:r>
                <w:r>
                  <w:rPr>
                    <w:rFonts w:hAnsi="Times New Roman"/>
                    <w:sz w:val="20"/>
                    <w:szCs w:val="20"/>
                  </w:rPr>
                  <w:t>магистра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533"/>
    <w:multiLevelType w:val="multilevel"/>
    <w:tmpl w:val="22C0991C"/>
    <w:styleLink w:val="List18"/>
    <w:lvl w:ilvl="0">
      <w:numFmt w:val="bullet"/>
      <w:lvlText w:val="•"/>
      <w:lvlJc w:val="left"/>
      <w:pPr>
        <w:tabs>
          <w:tab w:val="num" w:pos="354"/>
        </w:tabs>
        <w:ind w:left="354" w:hanging="354"/>
      </w:pPr>
      <w:rPr>
        <w:color w:val="000000"/>
        <w:position w:val="0"/>
        <w:sz w:val="26"/>
        <w:szCs w:val="26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</w:abstractNum>
  <w:abstractNum w:abstractNumId="1">
    <w:nsid w:val="08125097"/>
    <w:multiLevelType w:val="multilevel"/>
    <w:tmpl w:val="CBEEE198"/>
    <w:styleLink w:val="21"/>
    <w:lvl w:ilvl="0">
      <w:numFmt w:val="bullet"/>
      <w:lvlText w:val="•"/>
      <w:lvlJc w:val="left"/>
      <w:rPr>
        <w:color w:val="FF0000"/>
        <w:position w:val="0"/>
      </w:rPr>
    </w:lvl>
    <w:lvl w:ilvl="1">
      <w:start w:val="1"/>
      <w:numFmt w:val="bullet"/>
      <w:lvlText w:val="o"/>
      <w:lvlJc w:val="left"/>
      <w:rPr>
        <w:color w:val="FF0000"/>
        <w:position w:val="0"/>
      </w:rPr>
    </w:lvl>
    <w:lvl w:ilvl="2">
      <w:start w:val="1"/>
      <w:numFmt w:val="bullet"/>
      <w:lvlText w:val="▪"/>
      <w:lvlJc w:val="left"/>
      <w:rPr>
        <w:color w:val="FF0000"/>
        <w:position w:val="0"/>
      </w:rPr>
    </w:lvl>
    <w:lvl w:ilvl="3">
      <w:start w:val="1"/>
      <w:numFmt w:val="bullet"/>
      <w:lvlText w:val="•"/>
      <w:lvlJc w:val="left"/>
      <w:rPr>
        <w:color w:val="FF0000"/>
        <w:position w:val="0"/>
      </w:rPr>
    </w:lvl>
    <w:lvl w:ilvl="4">
      <w:start w:val="1"/>
      <w:numFmt w:val="bullet"/>
      <w:lvlText w:val="o"/>
      <w:lvlJc w:val="left"/>
      <w:rPr>
        <w:color w:val="FF0000"/>
        <w:position w:val="0"/>
      </w:rPr>
    </w:lvl>
    <w:lvl w:ilvl="5">
      <w:start w:val="1"/>
      <w:numFmt w:val="bullet"/>
      <w:lvlText w:val="▪"/>
      <w:lvlJc w:val="left"/>
      <w:rPr>
        <w:color w:val="FF0000"/>
        <w:position w:val="0"/>
      </w:rPr>
    </w:lvl>
    <w:lvl w:ilvl="6">
      <w:start w:val="1"/>
      <w:numFmt w:val="bullet"/>
      <w:lvlText w:val="•"/>
      <w:lvlJc w:val="left"/>
      <w:rPr>
        <w:color w:val="FF0000"/>
        <w:position w:val="0"/>
      </w:rPr>
    </w:lvl>
    <w:lvl w:ilvl="7">
      <w:start w:val="1"/>
      <w:numFmt w:val="bullet"/>
      <w:lvlText w:val="o"/>
      <w:lvlJc w:val="left"/>
      <w:rPr>
        <w:color w:val="FF0000"/>
        <w:position w:val="0"/>
      </w:rPr>
    </w:lvl>
    <w:lvl w:ilvl="8">
      <w:start w:val="1"/>
      <w:numFmt w:val="bullet"/>
      <w:lvlText w:val="▪"/>
      <w:lvlJc w:val="left"/>
      <w:rPr>
        <w:color w:val="FF0000"/>
        <w:position w:val="0"/>
      </w:rPr>
    </w:lvl>
  </w:abstractNum>
  <w:abstractNum w:abstractNumId="2">
    <w:nsid w:val="08D5168F"/>
    <w:multiLevelType w:val="multilevel"/>
    <w:tmpl w:val="25E0592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</w:abstractNum>
  <w:abstractNum w:abstractNumId="3">
    <w:nsid w:val="09386D39"/>
    <w:multiLevelType w:val="multilevel"/>
    <w:tmpl w:val="D9F62D20"/>
    <w:styleLink w:val="List19"/>
    <w:lvl w:ilvl="0">
      <w:numFmt w:val="bullet"/>
      <w:lvlText w:val="•"/>
      <w:lvlJc w:val="left"/>
      <w:pPr>
        <w:tabs>
          <w:tab w:val="num" w:pos="354"/>
        </w:tabs>
        <w:ind w:left="354" w:hanging="354"/>
      </w:pPr>
      <w:rPr>
        <w:color w:val="000000"/>
        <w:position w:val="0"/>
        <w:sz w:val="26"/>
        <w:szCs w:val="26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</w:abstractNum>
  <w:abstractNum w:abstractNumId="4">
    <w:nsid w:val="157B3442"/>
    <w:multiLevelType w:val="multilevel"/>
    <w:tmpl w:val="F796C394"/>
    <w:styleLink w:val="List7"/>
    <w:lvl w:ilvl="0">
      <w:numFmt w:val="bullet"/>
      <w:lvlText w:val="•"/>
      <w:lvlJc w:val="left"/>
      <w:pPr>
        <w:tabs>
          <w:tab w:val="num" w:pos="289"/>
        </w:tabs>
        <w:ind w:left="289" w:hanging="289"/>
      </w:pPr>
      <w:rPr>
        <w:color w:val="000000"/>
        <w:position w:val="0"/>
        <w:sz w:val="26"/>
        <w:szCs w:val="26"/>
        <w:lang w:val="ru-RU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</w:abstractNum>
  <w:abstractNum w:abstractNumId="5">
    <w:nsid w:val="18593C05"/>
    <w:multiLevelType w:val="multilevel"/>
    <w:tmpl w:val="A7F27090"/>
    <w:styleLink w:val="List10"/>
    <w:lvl w:ilvl="0">
      <w:numFmt w:val="bullet"/>
      <w:lvlText w:val="•"/>
      <w:lvlJc w:val="left"/>
      <w:pPr>
        <w:tabs>
          <w:tab w:val="num" w:pos="289"/>
        </w:tabs>
        <w:ind w:left="289" w:hanging="289"/>
      </w:pPr>
      <w:rPr>
        <w:color w:val="000000"/>
        <w:position w:val="0"/>
        <w:sz w:val="26"/>
        <w:szCs w:val="26"/>
        <w:lang w:val="ru-RU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</w:abstractNum>
  <w:abstractNum w:abstractNumId="6">
    <w:nsid w:val="1A6A1D6A"/>
    <w:multiLevelType w:val="multilevel"/>
    <w:tmpl w:val="69BA833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</w:abstractNum>
  <w:abstractNum w:abstractNumId="7">
    <w:nsid w:val="1ABE1A91"/>
    <w:multiLevelType w:val="multilevel"/>
    <w:tmpl w:val="E5CC4D86"/>
    <w:styleLink w:val="List26"/>
    <w:lvl w:ilvl="0">
      <w:start w:val="1"/>
      <w:numFmt w:val="decimal"/>
      <w:lvlText w:val="%1."/>
      <w:lvlJc w:val="left"/>
      <w:pPr>
        <w:tabs>
          <w:tab w:val="num" w:pos="868"/>
        </w:tabs>
        <w:ind w:left="868" w:hanging="437"/>
      </w:pPr>
      <w:rPr>
        <w:color w:val="000000"/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700"/>
        </w:tabs>
        <w:ind w:left="70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700"/>
        </w:tabs>
        <w:ind w:left="70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700"/>
        </w:tabs>
        <w:ind w:left="70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700"/>
        </w:tabs>
        <w:ind w:left="70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700"/>
        </w:tabs>
        <w:ind w:left="70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700"/>
        </w:tabs>
        <w:ind w:left="70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700"/>
        </w:tabs>
        <w:ind w:left="700"/>
      </w:pPr>
      <w:rPr>
        <w:color w:val="000000"/>
        <w:position w:val="0"/>
        <w:sz w:val="24"/>
        <w:szCs w:val="24"/>
        <w:lang w:val="ru-RU"/>
      </w:rPr>
    </w:lvl>
  </w:abstractNum>
  <w:abstractNum w:abstractNumId="8">
    <w:nsid w:val="1AC64760"/>
    <w:multiLevelType w:val="multilevel"/>
    <w:tmpl w:val="F1A62324"/>
    <w:styleLink w:val="List20"/>
    <w:lvl w:ilvl="0">
      <w:start w:val="1"/>
      <w:numFmt w:val="decimal"/>
      <w:lvlText w:val="%1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33"/>
        </w:tabs>
        <w:ind w:left="133" w:hanging="13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</w:abstractNum>
  <w:abstractNum w:abstractNumId="9">
    <w:nsid w:val="1F180980"/>
    <w:multiLevelType w:val="multilevel"/>
    <w:tmpl w:val="58B21DDE"/>
    <w:styleLink w:val="51"/>
    <w:lvl w:ilvl="0">
      <w:numFmt w:val="bullet"/>
      <w:lvlText w:val="•"/>
      <w:lvlJc w:val="left"/>
      <w:pPr>
        <w:tabs>
          <w:tab w:val="num" w:pos="289"/>
        </w:tabs>
        <w:ind w:left="289" w:hanging="289"/>
      </w:pPr>
      <w:rPr>
        <w:color w:val="000000"/>
        <w:position w:val="0"/>
        <w:sz w:val="26"/>
        <w:szCs w:val="26"/>
        <w:lang w:val="ru-RU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</w:abstractNum>
  <w:abstractNum w:abstractNumId="10">
    <w:nsid w:val="1FF0746A"/>
    <w:multiLevelType w:val="multilevel"/>
    <w:tmpl w:val="9AD08B0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</w:abstractNum>
  <w:abstractNum w:abstractNumId="11">
    <w:nsid w:val="214B6439"/>
    <w:multiLevelType w:val="multilevel"/>
    <w:tmpl w:val="3080EE84"/>
    <w:styleLink w:val="List1"/>
    <w:lvl w:ilvl="0">
      <w:numFmt w:val="bullet"/>
      <w:lvlText w:val="•"/>
      <w:lvlJc w:val="left"/>
      <w:rPr>
        <w:color w:val="FF0000"/>
        <w:position w:val="0"/>
      </w:rPr>
    </w:lvl>
    <w:lvl w:ilvl="1">
      <w:start w:val="1"/>
      <w:numFmt w:val="bullet"/>
      <w:lvlText w:val="o"/>
      <w:lvlJc w:val="left"/>
      <w:rPr>
        <w:color w:val="FF0000"/>
        <w:position w:val="0"/>
      </w:rPr>
    </w:lvl>
    <w:lvl w:ilvl="2">
      <w:start w:val="1"/>
      <w:numFmt w:val="bullet"/>
      <w:lvlText w:val="▪"/>
      <w:lvlJc w:val="left"/>
      <w:rPr>
        <w:color w:val="FF0000"/>
        <w:position w:val="0"/>
      </w:rPr>
    </w:lvl>
    <w:lvl w:ilvl="3">
      <w:start w:val="1"/>
      <w:numFmt w:val="bullet"/>
      <w:lvlText w:val="•"/>
      <w:lvlJc w:val="left"/>
      <w:rPr>
        <w:color w:val="FF0000"/>
        <w:position w:val="0"/>
      </w:rPr>
    </w:lvl>
    <w:lvl w:ilvl="4">
      <w:start w:val="1"/>
      <w:numFmt w:val="bullet"/>
      <w:lvlText w:val="o"/>
      <w:lvlJc w:val="left"/>
      <w:rPr>
        <w:color w:val="FF0000"/>
        <w:position w:val="0"/>
      </w:rPr>
    </w:lvl>
    <w:lvl w:ilvl="5">
      <w:start w:val="1"/>
      <w:numFmt w:val="bullet"/>
      <w:lvlText w:val="▪"/>
      <w:lvlJc w:val="left"/>
      <w:rPr>
        <w:color w:val="FF0000"/>
        <w:position w:val="0"/>
      </w:rPr>
    </w:lvl>
    <w:lvl w:ilvl="6">
      <w:start w:val="1"/>
      <w:numFmt w:val="bullet"/>
      <w:lvlText w:val="•"/>
      <w:lvlJc w:val="left"/>
      <w:rPr>
        <w:color w:val="FF0000"/>
        <w:position w:val="0"/>
      </w:rPr>
    </w:lvl>
    <w:lvl w:ilvl="7">
      <w:start w:val="1"/>
      <w:numFmt w:val="bullet"/>
      <w:lvlText w:val="o"/>
      <w:lvlJc w:val="left"/>
      <w:rPr>
        <w:color w:val="FF0000"/>
        <w:position w:val="0"/>
      </w:rPr>
    </w:lvl>
    <w:lvl w:ilvl="8">
      <w:start w:val="1"/>
      <w:numFmt w:val="bullet"/>
      <w:lvlText w:val="▪"/>
      <w:lvlJc w:val="left"/>
      <w:rPr>
        <w:color w:val="FF0000"/>
        <w:position w:val="0"/>
      </w:rPr>
    </w:lvl>
  </w:abstractNum>
  <w:abstractNum w:abstractNumId="12">
    <w:nsid w:val="252D71ED"/>
    <w:multiLevelType w:val="multilevel"/>
    <w:tmpl w:val="A874FD4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</w:abstractNum>
  <w:abstractNum w:abstractNumId="13">
    <w:nsid w:val="28F3340E"/>
    <w:multiLevelType w:val="multilevel"/>
    <w:tmpl w:val="5DE0BC28"/>
    <w:styleLink w:val="List15"/>
    <w:lvl w:ilvl="0">
      <w:numFmt w:val="bullet"/>
      <w:lvlText w:val="•"/>
      <w:lvlJc w:val="left"/>
      <w:pPr>
        <w:tabs>
          <w:tab w:val="num" w:pos="354"/>
        </w:tabs>
        <w:ind w:left="354" w:hanging="354"/>
      </w:pPr>
      <w:rPr>
        <w:color w:val="000000"/>
        <w:position w:val="0"/>
        <w:sz w:val="26"/>
        <w:szCs w:val="26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</w:abstractNum>
  <w:abstractNum w:abstractNumId="14">
    <w:nsid w:val="2C4E729F"/>
    <w:multiLevelType w:val="multilevel"/>
    <w:tmpl w:val="0ADE32E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</w:abstractNum>
  <w:abstractNum w:abstractNumId="15">
    <w:nsid w:val="2F3C4566"/>
    <w:multiLevelType w:val="multilevel"/>
    <w:tmpl w:val="405211A0"/>
    <w:styleLink w:val="List12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2">
      <w:numFmt w:val="bullet"/>
      <w:lvlText w:val="•"/>
      <w:lvlJc w:val="left"/>
      <w:pPr>
        <w:tabs>
          <w:tab w:val="num" w:pos="349"/>
        </w:tabs>
        <w:ind w:left="349" w:hanging="349"/>
      </w:pPr>
      <w:rPr>
        <w:color w:val="000000"/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</w:abstractNum>
  <w:abstractNum w:abstractNumId="16">
    <w:nsid w:val="2FA20EEC"/>
    <w:multiLevelType w:val="multilevel"/>
    <w:tmpl w:val="5FB873D6"/>
    <w:styleLink w:val="List22"/>
    <w:lvl w:ilvl="0">
      <w:start w:val="1"/>
      <w:numFmt w:val="decimal"/>
      <w:lvlText w:val="%1."/>
      <w:lvlJc w:val="left"/>
      <w:pPr>
        <w:tabs>
          <w:tab w:val="num" w:pos="237"/>
        </w:tabs>
        <w:ind w:left="237" w:hanging="237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lang w:val="ru-RU"/>
      </w:rPr>
    </w:lvl>
  </w:abstractNum>
  <w:abstractNum w:abstractNumId="17">
    <w:nsid w:val="30F618CA"/>
    <w:multiLevelType w:val="multilevel"/>
    <w:tmpl w:val="5A7CCDD2"/>
    <w:styleLink w:val="List24"/>
    <w:lvl w:ilvl="0">
      <w:start w:val="1"/>
      <w:numFmt w:val="decimal"/>
      <w:lvlText w:val="%1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1">
      <w:start w:val="2"/>
      <w:numFmt w:val="decimal"/>
      <w:lvlText w:val="%1.%2."/>
      <w:lvlJc w:val="left"/>
      <w:pPr>
        <w:tabs>
          <w:tab w:val="num" w:pos="719"/>
        </w:tabs>
        <w:ind w:left="719" w:hanging="288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8">
    <w:nsid w:val="37AC0FCE"/>
    <w:multiLevelType w:val="multilevel"/>
    <w:tmpl w:val="0DF01FE4"/>
    <w:styleLink w:val="List14"/>
    <w:lvl w:ilvl="0">
      <w:numFmt w:val="bullet"/>
      <w:lvlText w:val="•"/>
      <w:lvlJc w:val="left"/>
      <w:pPr>
        <w:tabs>
          <w:tab w:val="num" w:pos="354"/>
        </w:tabs>
        <w:ind w:left="354" w:hanging="354"/>
      </w:pPr>
      <w:rPr>
        <w:color w:val="000000"/>
        <w:position w:val="0"/>
        <w:sz w:val="26"/>
        <w:szCs w:val="26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</w:abstractNum>
  <w:abstractNum w:abstractNumId="19">
    <w:nsid w:val="380853E9"/>
    <w:multiLevelType w:val="multilevel"/>
    <w:tmpl w:val="C3A66930"/>
    <w:styleLink w:val="List27"/>
    <w:lvl w:ilvl="0">
      <w:start w:val="1"/>
      <w:numFmt w:val="decimal"/>
      <w:lvlText w:val="%1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45"/>
        </w:tabs>
        <w:ind w:left="145" w:hanging="145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</w:abstractNum>
  <w:abstractNum w:abstractNumId="20">
    <w:nsid w:val="387C30F0"/>
    <w:multiLevelType w:val="multilevel"/>
    <w:tmpl w:val="2440071A"/>
    <w:styleLink w:val="List23"/>
    <w:lvl w:ilvl="0">
      <w:start w:val="1"/>
      <w:numFmt w:val="decimal"/>
      <w:lvlText w:val="%1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9"/>
        </w:tabs>
        <w:ind w:left="729" w:hanging="298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21">
    <w:nsid w:val="3E132060"/>
    <w:multiLevelType w:val="multilevel"/>
    <w:tmpl w:val="5AE4586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</w:abstractNum>
  <w:abstractNum w:abstractNumId="22">
    <w:nsid w:val="422002ED"/>
    <w:multiLevelType w:val="multilevel"/>
    <w:tmpl w:val="DCC61B2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</w:abstractNum>
  <w:abstractNum w:abstractNumId="23">
    <w:nsid w:val="4B037250"/>
    <w:multiLevelType w:val="multilevel"/>
    <w:tmpl w:val="558E954C"/>
    <w:styleLink w:val="List11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2">
      <w:numFmt w:val="bullet"/>
      <w:lvlText w:val="•"/>
      <w:lvlJc w:val="left"/>
      <w:pPr>
        <w:tabs>
          <w:tab w:val="num" w:pos="349"/>
        </w:tabs>
        <w:ind w:left="349" w:hanging="349"/>
      </w:pPr>
      <w:rPr>
        <w:color w:val="000000"/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</w:abstractNum>
  <w:abstractNum w:abstractNumId="24">
    <w:nsid w:val="4B583039"/>
    <w:multiLevelType w:val="multilevel"/>
    <w:tmpl w:val="6C08FF52"/>
    <w:styleLink w:val="List31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276"/>
      </w:pPr>
      <w:rPr>
        <w:color w:val="000000"/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</w:abstractNum>
  <w:abstractNum w:abstractNumId="25">
    <w:nsid w:val="4B610EEB"/>
    <w:multiLevelType w:val="multilevel"/>
    <w:tmpl w:val="0B2CE02C"/>
    <w:styleLink w:val="List29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276"/>
      </w:pPr>
      <w:rPr>
        <w:color w:val="000000"/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</w:abstractNum>
  <w:abstractNum w:abstractNumId="26">
    <w:nsid w:val="51BE32E1"/>
    <w:multiLevelType w:val="hybridMultilevel"/>
    <w:tmpl w:val="4E1AD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CF4886"/>
    <w:multiLevelType w:val="multilevel"/>
    <w:tmpl w:val="009E02E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</w:abstractNum>
  <w:abstractNum w:abstractNumId="28">
    <w:nsid w:val="54EB1547"/>
    <w:multiLevelType w:val="multilevel"/>
    <w:tmpl w:val="10AC09FE"/>
    <w:styleLink w:val="List16"/>
    <w:lvl w:ilvl="0">
      <w:numFmt w:val="bullet"/>
      <w:lvlText w:val="•"/>
      <w:lvlJc w:val="left"/>
      <w:pPr>
        <w:tabs>
          <w:tab w:val="num" w:pos="354"/>
        </w:tabs>
        <w:ind w:left="354" w:hanging="354"/>
      </w:pPr>
      <w:rPr>
        <w:color w:val="000000"/>
        <w:position w:val="0"/>
        <w:sz w:val="26"/>
        <w:szCs w:val="26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</w:abstractNum>
  <w:abstractNum w:abstractNumId="29">
    <w:nsid w:val="567F0D2A"/>
    <w:multiLevelType w:val="multilevel"/>
    <w:tmpl w:val="49709FB8"/>
    <w:styleLink w:val="List13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2">
      <w:numFmt w:val="bullet"/>
      <w:lvlText w:val="•"/>
      <w:lvlJc w:val="left"/>
      <w:pPr>
        <w:tabs>
          <w:tab w:val="num" w:pos="349"/>
        </w:tabs>
        <w:ind w:left="349" w:hanging="349"/>
      </w:pPr>
      <w:rPr>
        <w:color w:val="000000"/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</w:abstractNum>
  <w:abstractNum w:abstractNumId="30">
    <w:nsid w:val="5897657B"/>
    <w:multiLevelType w:val="multilevel"/>
    <w:tmpl w:val="D8CCCC70"/>
    <w:styleLink w:val="31"/>
    <w:lvl w:ilvl="0">
      <w:numFmt w:val="bullet"/>
      <w:lvlText w:val="•"/>
      <w:lvlJc w:val="left"/>
      <w:rPr>
        <w:color w:val="FF0000"/>
        <w:position w:val="0"/>
      </w:rPr>
    </w:lvl>
    <w:lvl w:ilvl="1">
      <w:start w:val="1"/>
      <w:numFmt w:val="bullet"/>
      <w:lvlText w:val="o"/>
      <w:lvlJc w:val="left"/>
      <w:rPr>
        <w:color w:val="FF0000"/>
        <w:position w:val="0"/>
      </w:rPr>
    </w:lvl>
    <w:lvl w:ilvl="2">
      <w:start w:val="1"/>
      <w:numFmt w:val="bullet"/>
      <w:lvlText w:val="▪"/>
      <w:lvlJc w:val="left"/>
      <w:rPr>
        <w:color w:val="FF0000"/>
        <w:position w:val="0"/>
      </w:rPr>
    </w:lvl>
    <w:lvl w:ilvl="3">
      <w:start w:val="1"/>
      <w:numFmt w:val="bullet"/>
      <w:lvlText w:val="•"/>
      <w:lvlJc w:val="left"/>
      <w:rPr>
        <w:color w:val="FF0000"/>
        <w:position w:val="0"/>
      </w:rPr>
    </w:lvl>
    <w:lvl w:ilvl="4">
      <w:start w:val="1"/>
      <w:numFmt w:val="bullet"/>
      <w:lvlText w:val="o"/>
      <w:lvlJc w:val="left"/>
      <w:rPr>
        <w:color w:val="FF0000"/>
        <w:position w:val="0"/>
      </w:rPr>
    </w:lvl>
    <w:lvl w:ilvl="5">
      <w:start w:val="1"/>
      <w:numFmt w:val="bullet"/>
      <w:lvlText w:val="▪"/>
      <w:lvlJc w:val="left"/>
      <w:rPr>
        <w:color w:val="FF0000"/>
        <w:position w:val="0"/>
      </w:rPr>
    </w:lvl>
    <w:lvl w:ilvl="6">
      <w:start w:val="1"/>
      <w:numFmt w:val="bullet"/>
      <w:lvlText w:val="•"/>
      <w:lvlJc w:val="left"/>
      <w:rPr>
        <w:color w:val="FF0000"/>
        <w:position w:val="0"/>
      </w:rPr>
    </w:lvl>
    <w:lvl w:ilvl="7">
      <w:start w:val="1"/>
      <w:numFmt w:val="bullet"/>
      <w:lvlText w:val="o"/>
      <w:lvlJc w:val="left"/>
      <w:rPr>
        <w:color w:val="FF0000"/>
        <w:position w:val="0"/>
      </w:rPr>
    </w:lvl>
    <w:lvl w:ilvl="8">
      <w:start w:val="1"/>
      <w:numFmt w:val="bullet"/>
      <w:lvlText w:val="▪"/>
      <w:lvlJc w:val="left"/>
      <w:rPr>
        <w:color w:val="FF0000"/>
        <w:position w:val="0"/>
      </w:rPr>
    </w:lvl>
  </w:abstractNum>
  <w:abstractNum w:abstractNumId="31">
    <w:nsid w:val="59EE44C5"/>
    <w:multiLevelType w:val="multilevel"/>
    <w:tmpl w:val="0310C7FC"/>
    <w:styleLink w:val="List32"/>
    <w:lvl w:ilvl="0">
      <w:start w:val="1"/>
      <w:numFmt w:val="decimal"/>
      <w:lvlText w:val="%1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45"/>
        </w:tabs>
        <w:ind w:left="145" w:hanging="145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</w:abstractNum>
  <w:abstractNum w:abstractNumId="32">
    <w:nsid w:val="5A4A209A"/>
    <w:multiLevelType w:val="multilevel"/>
    <w:tmpl w:val="FC001E92"/>
    <w:styleLink w:val="41"/>
    <w:lvl w:ilvl="0">
      <w:numFmt w:val="bullet"/>
      <w:lvlText w:val="•"/>
      <w:lvlJc w:val="left"/>
      <w:rPr>
        <w:color w:val="FF0000"/>
        <w:position w:val="0"/>
      </w:rPr>
    </w:lvl>
    <w:lvl w:ilvl="1">
      <w:start w:val="1"/>
      <w:numFmt w:val="bullet"/>
      <w:lvlText w:val="o"/>
      <w:lvlJc w:val="left"/>
      <w:rPr>
        <w:color w:val="FF0000"/>
        <w:position w:val="0"/>
      </w:rPr>
    </w:lvl>
    <w:lvl w:ilvl="2">
      <w:start w:val="1"/>
      <w:numFmt w:val="bullet"/>
      <w:lvlText w:val="▪"/>
      <w:lvlJc w:val="left"/>
      <w:rPr>
        <w:color w:val="FF0000"/>
        <w:position w:val="0"/>
      </w:rPr>
    </w:lvl>
    <w:lvl w:ilvl="3">
      <w:start w:val="1"/>
      <w:numFmt w:val="bullet"/>
      <w:lvlText w:val="•"/>
      <w:lvlJc w:val="left"/>
      <w:rPr>
        <w:color w:val="FF0000"/>
        <w:position w:val="0"/>
      </w:rPr>
    </w:lvl>
    <w:lvl w:ilvl="4">
      <w:start w:val="1"/>
      <w:numFmt w:val="bullet"/>
      <w:lvlText w:val="o"/>
      <w:lvlJc w:val="left"/>
      <w:rPr>
        <w:color w:val="FF0000"/>
        <w:position w:val="0"/>
      </w:rPr>
    </w:lvl>
    <w:lvl w:ilvl="5">
      <w:start w:val="1"/>
      <w:numFmt w:val="bullet"/>
      <w:lvlText w:val="▪"/>
      <w:lvlJc w:val="left"/>
      <w:rPr>
        <w:color w:val="FF0000"/>
        <w:position w:val="0"/>
      </w:rPr>
    </w:lvl>
    <w:lvl w:ilvl="6">
      <w:start w:val="1"/>
      <w:numFmt w:val="bullet"/>
      <w:lvlText w:val="•"/>
      <w:lvlJc w:val="left"/>
      <w:rPr>
        <w:color w:val="FF0000"/>
        <w:position w:val="0"/>
      </w:rPr>
    </w:lvl>
    <w:lvl w:ilvl="7">
      <w:start w:val="1"/>
      <w:numFmt w:val="bullet"/>
      <w:lvlText w:val="o"/>
      <w:lvlJc w:val="left"/>
      <w:rPr>
        <w:color w:val="FF0000"/>
        <w:position w:val="0"/>
      </w:rPr>
    </w:lvl>
    <w:lvl w:ilvl="8">
      <w:start w:val="1"/>
      <w:numFmt w:val="bullet"/>
      <w:lvlText w:val="▪"/>
      <w:lvlJc w:val="left"/>
      <w:rPr>
        <w:color w:val="FF0000"/>
        <w:position w:val="0"/>
      </w:rPr>
    </w:lvl>
  </w:abstractNum>
  <w:abstractNum w:abstractNumId="33">
    <w:nsid w:val="61E55CC9"/>
    <w:multiLevelType w:val="multilevel"/>
    <w:tmpl w:val="91CCBB38"/>
    <w:styleLink w:val="List30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276"/>
      </w:pPr>
      <w:rPr>
        <w:color w:val="000000"/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</w:abstractNum>
  <w:abstractNum w:abstractNumId="34">
    <w:nsid w:val="630F74E8"/>
    <w:multiLevelType w:val="multilevel"/>
    <w:tmpl w:val="549672F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</w:abstractNum>
  <w:abstractNum w:abstractNumId="35">
    <w:nsid w:val="66052044"/>
    <w:multiLevelType w:val="multilevel"/>
    <w:tmpl w:val="32265F40"/>
    <w:styleLink w:val="List0"/>
    <w:lvl w:ilvl="0">
      <w:start w:val="1"/>
      <w:numFmt w:val="decimal"/>
      <w:lvlText w:val="%1."/>
      <w:lvlJc w:val="left"/>
      <w:pPr>
        <w:tabs>
          <w:tab w:val="num" w:pos="323"/>
        </w:tabs>
        <w:ind w:left="323" w:hanging="32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</w:abstractNum>
  <w:abstractNum w:abstractNumId="36">
    <w:nsid w:val="6B5B4810"/>
    <w:multiLevelType w:val="multilevel"/>
    <w:tmpl w:val="A1D4C61C"/>
    <w:styleLink w:val="List9"/>
    <w:lvl w:ilvl="0">
      <w:numFmt w:val="bullet"/>
      <w:lvlText w:val="•"/>
      <w:lvlJc w:val="left"/>
      <w:pPr>
        <w:tabs>
          <w:tab w:val="num" w:pos="289"/>
        </w:tabs>
        <w:ind w:left="289" w:hanging="289"/>
      </w:pPr>
      <w:rPr>
        <w:color w:val="000000"/>
        <w:position w:val="0"/>
        <w:sz w:val="26"/>
        <w:szCs w:val="26"/>
        <w:lang w:val="ru-RU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</w:abstractNum>
  <w:abstractNum w:abstractNumId="37">
    <w:nsid w:val="6EB619FC"/>
    <w:multiLevelType w:val="multilevel"/>
    <w:tmpl w:val="434E5B7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</w:abstractNum>
  <w:abstractNum w:abstractNumId="38">
    <w:nsid w:val="6EBD1119"/>
    <w:multiLevelType w:val="multilevel"/>
    <w:tmpl w:val="36B06CBA"/>
    <w:styleLink w:val="List6"/>
    <w:lvl w:ilvl="0">
      <w:numFmt w:val="bullet"/>
      <w:lvlText w:val="•"/>
      <w:lvlJc w:val="left"/>
      <w:pPr>
        <w:tabs>
          <w:tab w:val="num" w:pos="289"/>
        </w:tabs>
        <w:ind w:left="289" w:hanging="289"/>
      </w:pPr>
      <w:rPr>
        <w:color w:val="000000"/>
        <w:position w:val="0"/>
        <w:sz w:val="26"/>
        <w:szCs w:val="26"/>
        <w:lang w:val="ru-RU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</w:abstractNum>
  <w:abstractNum w:abstractNumId="39">
    <w:nsid w:val="706F13A2"/>
    <w:multiLevelType w:val="multilevel"/>
    <w:tmpl w:val="A606DE2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</w:abstractNum>
  <w:abstractNum w:abstractNumId="40">
    <w:nsid w:val="71621BB9"/>
    <w:multiLevelType w:val="multilevel"/>
    <w:tmpl w:val="649AE092"/>
    <w:styleLink w:val="List28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993"/>
      </w:pPr>
      <w:rPr>
        <w:color w:val="000000"/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</w:abstractNum>
  <w:abstractNum w:abstractNumId="41">
    <w:nsid w:val="73817001"/>
    <w:multiLevelType w:val="multilevel"/>
    <w:tmpl w:val="4AECC0A6"/>
    <w:styleLink w:val="List8"/>
    <w:lvl w:ilvl="0">
      <w:numFmt w:val="bullet"/>
      <w:lvlText w:val="•"/>
      <w:lvlJc w:val="left"/>
      <w:pPr>
        <w:tabs>
          <w:tab w:val="num" w:pos="289"/>
        </w:tabs>
        <w:ind w:left="289" w:hanging="289"/>
      </w:pPr>
      <w:rPr>
        <w:color w:val="000000"/>
        <w:position w:val="0"/>
        <w:sz w:val="26"/>
        <w:szCs w:val="26"/>
        <w:lang w:val="ru-RU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lang w:val="ru-RU"/>
      </w:rPr>
    </w:lvl>
  </w:abstractNum>
  <w:abstractNum w:abstractNumId="42">
    <w:nsid w:val="739B4ECE"/>
    <w:multiLevelType w:val="multilevel"/>
    <w:tmpl w:val="12E67C46"/>
    <w:styleLink w:val="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4"/>
        <w:sz w:val="29"/>
        <w:szCs w:val="29"/>
      </w:rPr>
    </w:lvl>
  </w:abstractNum>
  <w:abstractNum w:abstractNumId="43">
    <w:nsid w:val="79E10D09"/>
    <w:multiLevelType w:val="multilevel"/>
    <w:tmpl w:val="AA34215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ru-RU"/>
      </w:rPr>
    </w:lvl>
  </w:abstractNum>
  <w:abstractNum w:abstractNumId="44">
    <w:nsid w:val="7CCE349F"/>
    <w:multiLevelType w:val="multilevel"/>
    <w:tmpl w:val="EAD47010"/>
    <w:styleLink w:val="List21"/>
    <w:lvl w:ilvl="0">
      <w:start w:val="7"/>
      <w:numFmt w:val="decimal"/>
      <w:lvlText w:val="%1."/>
      <w:lvlJc w:val="left"/>
      <w:pPr>
        <w:tabs>
          <w:tab w:val="num" w:pos="323"/>
        </w:tabs>
        <w:ind w:left="323" w:hanging="32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</w:abstractNum>
  <w:abstractNum w:abstractNumId="45">
    <w:nsid w:val="7EFC5FF0"/>
    <w:multiLevelType w:val="multilevel"/>
    <w:tmpl w:val="78C6B418"/>
    <w:styleLink w:val="List17"/>
    <w:lvl w:ilvl="0">
      <w:numFmt w:val="bullet"/>
      <w:lvlText w:val="•"/>
      <w:lvlJc w:val="left"/>
      <w:pPr>
        <w:tabs>
          <w:tab w:val="num" w:pos="354"/>
        </w:tabs>
        <w:ind w:left="354" w:hanging="354"/>
      </w:pPr>
      <w:rPr>
        <w:color w:val="000000"/>
        <w:position w:val="0"/>
        <w:sz w:val="26"/>
        <w:szCs w:val="26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  <w:lang w:val="ru-RU"/>
      </w:rPr>
    </w:lvl>
  </w:abstractNum>
  <w:abstractNum w:abstractNumId="46">
    <w:nsid w:val="7F9375B5"/>
    <w:multiLevelType w:val="multilevel"/>
    <w:tmpl w:val="D132EE34"/>
    <w:styleLink w:val="List25"/>
    <w:lvl w:ilvl="0">
      <w:start w:val="1"/>
      <w:numFmt w:val="decimal"/>
      <w:lvlText w:val="%1."/>
      <w:lvlJc w:val="left"/>
      <w:pPr>
        <w:tabs>
          <w:tab w:val="num" w:pos="237"/>
        </w:tabs>
        <w:ind w:left="237" w:hanging="237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lang w:val="ru-RU"/>
      </w:rPr>
    </w:lvl>
  </w:abstractNum>
  <w:num w:numId="1">
    <w:abstractNumId w:val="35"/>
  </w:num>
  <w:num w:numId="2">
    <w:abstractNumId w:val="11"/>
  </w:num>
  <w:num w:numId="3">
    <w:abstractNumId w:val="1"/>
  </w:num>
  <w:num w:numId="4">
    <w:abstractNumId w:val="30"/>
  </w:num>
  <w:num w:numId="5">
    <w:abstractNumId w:val="32"/>
  </w:num>
  <w:num w:numId="6">
    <w:abstractNumId w:val="9"/>
  </w:num>
  <w:num w:numId="7">
    <w:abstractNumId w:val="38"/>
  </w:num>
  <w:num w:numId="8">
    <w:abstractNumId w:val="4"/>
  </w:num>
  <w:num w:numId="9">
    <w:abstractNumId w:val="41"/>
  </w:num>
  <w:num w:numId="10">
    <w:abstractNumId w:val="36"/>
  </w:num>
  <w:num w:numId="11">
    <w:abstractNumId w:val="5"/>
  </w:num>
  <w:num w:numId="12">
    <w:abstractNumId w:val="43"/>
  </w:num>
  <w:num w:numId="13">
    <w:abstractNumId w:val="34"/>
  </w:num>
  <w:num w:numId="14">
    <w:abstractNumId w:val="39"/>
  </w:num>
  <w:num w:numId="15">
    <w:abstractNumId w:val="2"/>
  </w:num>
  <w:num w:numId="16">
    <w:abstractNumId w:val="14"/>
  </w:num>
  <w:num w:numId="17">
    <w:abstractNumId w:val="10"/>
  </w:num>
  <w:num w:numId="18">
    <w:abstractNumId w:val="12"/>
  </w:num>
  <w:num w:numId="19">
    <w:abstractNumId w:val="37"/>
  </w:num>
  <w:num w:numId="20">
    <w:abstractNumId w:val="27"/>
  </w:num>
  <w:num w:numId="21">
    <w:abstractNumId w:val="21"/>
  </w:num>
  <w:num w:numId="22">
    <w:abstractNumId w:val="22"/>
  </w:num>
  <w:num w:numId="23">
    <w:abstractNumId w:val="6"/>
  </w:num>
  <w:num w:numId="24">
    <w:abstractNumId w:val="42"/>
  </w:num>
  <w:num w:numId="25">
    <w:abstractNumId w:val="23"/>
  </w:num>
  <w:num w:numId="26">
    <w:abstractNumId w:val="15"/>
  </w:num>
  <w:num w:numId="27">
    <w:abstractNumId w:val="29"/>
  </w:num>
  <w:num w:numId="28">
    <w:abstractNumId w:val="18"/>
  </w:num>
  <w:num w:numId="29">
    <w:abstractNumId w:val="13"/>
  </w:num>
  <w:num w:numId="30">
    <w:abstractNumId w:val="28"/>
  </w:num>
  <w:num w:numId="31">
    <w:abstractNumId w:val="45"/>
  </w:num>
  <w:num w:numId="32">
    <w:abstractNumId w:val="0"/>
  </w:num>
  <w:num w:numId="33">
    <w:abstractNumId w:val="3"/>
  </w:num>
  <w:num w:numId="34">
    <w:abstractNumId w:val="8"/>
  </w:num>
  <w:num w:numId="35">
    <w:abstractNumId w:val="44"/>
  </w:num>
  <w:num w:numId="36">
    <w:abstractNumId w:val="16"/>
  </w:num>
  <w:num w:numId="37">
    <w:abstractNumId w:val="20"/>
  </w:num>
  <w:num w:numId="38">
    <w:abstractNumId w:val="17"/>
  </w:num>
  <w:num w:numId="39">
    <w:abstractNumId w:val="46"/>
  </w:num>
  <w:num w:numId="40">
    <w:abstractNumId w:val="7"/>
  </w:num>
  <w:num w:numId="41">
    <w:abstractNumId w:val="19"/>
  </w:num>
  <w:num w:numId="42">
    <w:abstractNumId w:val="40"/>
  </w:num>
  <w:num w:numId="43">
    <w:abstractNumId w:val="25"/>
  </w:num>
  <w:num w:numId="44">
    <w:abstractNumId w:val="33"/>
  </w:num>
  <w:num w:numId="45">
    <w:abstractNumId w:val="24"/>
  </w:num>
  <w:num w:numId="46">
    <w:abstractNumId w:val="31"/>
  </w:num>
  <w:num w:numId="47">
    <w:abstractNumId w:val="2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autoHyphenation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129C"/>
    <w:rsid w:val="000366DA"/>
    <w:rsid w:val="00073965"/>
    <w:rsid w:val="00224408"/>
    <w:rsid w:val="0034129C"/>
    <w:rsid w:val="003A0593"/>
    <w:rsid w:val="004540D9"/>
    <w:rsid w:val="00985F46"/>
    <w:rsid w:val="00A30EB4"/>
    <w:rsid w:val="00A93527"/>
    <w:rsid w:val="00CB6186"/>
    <w:rsid w:val="00D23EC7"/>
    <w:rsid w:val="00EA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4129C"/>
    <w:pPr>
      <w:suppressAutoHyphens/>
      <w:ind w:firstLine="709"/>
    </w:pPr>
    <w:rPr>
      <w:rFonts w:ascii="Arial Unicode MS" w:cs="Arial Unicode MS"/>
      <w:color w:val="000000"/>
      <w:sz w:val="24"/>
      <w:szCs w:val="24"/>
      <w:u w:color="000000"/>
    </w:rPr>
  </w:style>
  <w:style w:type="paragraph" w:styleId="1">
    <w:name w:val="heading 1"/>
    <w:next w:val="a1"/>
    <w:rsid w:val="0034129C"/>
    <w:pPr>
      <w:keepNext/>
      <w:spacing w:before="240" w:after="120"/>
      <w:ind w:left="432" w:hanging="432"/>
      <w:outlineLvl w:val="0"/>
    </w:pPr>
    <w:rPr>
      <w:rFonts w:ascii="Arial Unicode MS" w:hAnsi="Arial Unicode MS" w:cs="Arial Unicode MS"/>
      <w:color w:val="000000"/>
      <w:kern w:val="32"/>
      <w:sz w:val="28"/>
      <w:szCs w:val="28"/>
      <w:u w:color="000000"/>
    </w:rPr>
  </w:style>
  <w:style w:type="paragraph" w:styleId="2">
    <w:name w:val="heading 2"/>
    <w:next w:val="a1"/>
    <w:rsid w:val="0034129C"/>
    <w:pPr>
      <w:keepNext/>
      <w:spacing w:before="120" w:after="60"/>
      <w:ind w:left="576" w:hanging="576"/>
      <w:outlineLvl w:val="1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5">
    <w:name w:val="heading 5"/>
    <w:next w:val="a1"/>
    <w:rsid w:val="0034129C"/>
    <w:pPr>
      <w:spacing w:before="240" w:after="60"/>
      <w:ind w:left="1008" w:hanging="1008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4129C"/>
    <w:rPr>
      <w:u w:val="single"/>
    </w:rPr>
  </w:style>
  <w:style w:type="table" w:customStyle="1" w:styleId="TableNormal">
    <w:name w:val="Table Normal"/>
    <w:rsid w:val="003412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rsid w:val="0034129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7">
    <w:name w:val="footer"/>
    <w:rsid w:val="0034129C"/>
    <w:pPr>
      <w:tabs>
        <w:tab w:val="center" w:pos="4677"/>
        <w:tab w:val="right" w:pos="9355"/>
      </w:tabs>
      <w:ind w:firstLine="709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1">
    <w:name w:val="Текстовый блок"/>
    <w:rsid w:val="0034129C"/>
    <w:pPr>
      <w:ind w:firstLine="709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8">
    <w:name w:val="Текстовый блок A"/>
    <w:rsid w:val="0034129C"/>
    <w:pPr>
      <w:widowControl w:val="0"/>
      <w:ind w:firstLine="709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a9">
    <w:name w:val="Нет"/>
    <w:rsid w:val="0034129C"/>
  </w:style>
  <w:style w:type="character" w:customStyle="1" w:styleId="Hyperlink0">
    <w:name w:val="Hyperlink.0"/>
    <w:basedOn w:val="a9"/>
    <w:rsid w:val="0034129C"/>
    <w:rPr>
      <w:color w:val="0066CC"/>
      <w:sz w:val="24"/>
      <w:szCs w:val="24"/>
      <w:u w:val="single" w:color="0066CC"/>
      <w:lang w:val="ru-RU"/>
    </w:rPr>
  </w:style>
  <w:style w:type="paragraph" w:customStyle="1" w:styleId="Aa">
    <w:name w:val="Колонтитулы A"/>
    <w:rsid w:val="0034129C"/>
    <w:pPr>
      <w:tabs>
        <w:tab w:val="right" w:pos="9020"/>
      </w:tabs>
      <w:ind w:firstLine="709"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numbering" w:customStyle="1" w:styleId="List0">
    <w:name w:val="List 0"/>
    <w:basedOn w:val="10"/>
    <w:rsid w:val="0034129C"/>
    <w:pPr>
      <w:numPr>
        <w:numId w:val="1"/>
      </w:numPr>
    </w:pPr>
  </w:style>
  <w:style w:type="numbering" w:customStyle="1" w:styleId="10">
    <w:name w:val="Импортированный стиль 1"/>
    <w:rsid w:val="0034129C"/>
  </w:style>
  <w:style w:type="paragraph" w:customStyle="1" w:styleId="ab">
    <w:name w:val="Маркированный."/>
    <w:rsid w:val="0034129C"/>
    <w:pPr>
      <w:ind w:left="1069" w:hanging="36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9"/>
    <w:rsid w:val="0034129C"/>
    <w:rPr>
      <w:color w:val="000000"/>
      <w:u w:val="single"/>
    </w:rPr>
  </w:style>
  <w:style w:type="numbering" w:customStyle="1" w:styleId="List1">
    <w:name w:val="List 1"/>
    <w:basedOn w:val="20"/>
    <w:rsid w:val="0034129C"/>
    <w:pPr>
      <w:numPr>
        <w:numId w:val="2"/>
      </w:numPr>
    </w:pPr>
  </w:style>
  <w:style w:type="numbering" w:customStyle="1" w:styleId="20">
    <w:name w:val="Импортированный стиль 2"/>
    <w:rsid w:val="0034129C"/>
  </w:style>
  <w:style w:type="numbering" w:customStyle="1" w:styleId="21">
    <w:name w:val="Список 21"/>
    <w:basedOn w:val="3"/>
    <w:rsid w:val="0034129C"/>
    <w:pPr>
      <w:numPr>
        <w:numId w:val="3"/>
      </w:numPr>
    </w:pPr>
  </w:style>
  <w:style w:type="numbering" w:customStyle="1" w:styleId="3">
    <w:name w:val="Импортированный стиль 3"/>
    <w:rsid w:val="0034129C"/>
  </w:style>
  <w:style w:type="numbering" w:customStyle="1" w:styleId="31">
    <w:name w:val="Список 31"/>
    <w:basedOn w:val="4"/>
    <w:rsid w:val="0034129C"/>
    <w:pPr>
      <w:numPr>
        <w:numId w:val="4"/>
      </w:numPr>
    </w:pPr>
  </w:style>
  <w:style w:type="numbering" w:customStyle="1" w:styleId="4">
    <w:name w:val="Импортированный стиль 4"/>
    <w:rsid w:val="0034129C"/>
  </w:style>
  <w:style w:type="numbering" w:customStyle="1" w:styleId="41">
    <w:name w:val="Список 41"/>
    <w:basedOn w:val="50"/>
    <w:rsid w:val="0034129C"/>
    <w:pPr>
      <w:numPr>
        <w:numId w:val="5"/>
      </w:numPr>
    </w:pPr>
  </w:style>
  <w:style w:type="numbering" w:customStyle="1" w:styleId="50">
    <w:name w:val="Импортированный стиль 5"/>
    <w:rsid w:val="0034129C"/>
  </w:style>
  <w:style w:type="numbering" w:customStyle="1" w:styleId="51">
    <w:name w:val="Список 51"/>
    <w:basedOn w:val="6"/>
    <w:rsid w:val="0034129C"/>
    <w:pPr>
      <w:numPr>
        <w:numId w:val="6"/>
      </w:numPr>
    </w:pPr>
  </w:style>
  <w:style w:type="numbering" w:customStyle="1" w:styleId="6">
    <w:name w:val="Импортированный стиль 6"/>
    <w:rsid w:val="0034129C"/>
  </w:style>
  <w:style w:type="numbering" w:customStyle="1" w:styleId="List6">
    <w:name w:val="List 6"/>
    <w:basedOn w:val="7"/>
    <w:rsid w:val="0034129C"/>
    <w:pPr>
      <w:numPr>
        <w:numId w:val="7"/>
      </w:numPr>
    </w:pPr>
  </w:style>
  <w:style w:type="numbering" w:customStyle="1" w:styleId="7">
    <w:name w:val="Импортированный стиль 7"/>
    <w:rsid w:val="0034129C"/>
  </w:style>
  <w:style w:type="numbering" w:customStyle="1" w:styleId="List7">
    <w:name w:val="List 7"/>
    <w:basedOn w:val="8"/>
    <w:rsid w:val="0034129C"/>
    <w:pPr>
      <w:numPr>
        <w:numId w:val="8"/>
      </w:numPr>
    </w:pPr>
  </w:style>
  <w:style w:type="numbering" w:customStyle="1" w:styleId="8">
    <w:name w:val="Импортированный стиль 8"/>
    <w:rsid w:val="0034129C"/>
  </w:style>
  <w:style w:type="numbering" w:customStyle="1" w:styleId="List8">
    <w:name w:val="List 8"/>
    <w:basedOn w:val="9"/>
    <w:rsid w:val="0034129C"/>
    <w:pPr>
      <w:numPr>
        <w:numId w:val="9"/>
      </w:numPr>
    </w:pPr>
  </w:style>
  <w:style w:type="numbering" w:customStyle="1" w:styleId="9">
    <w:name w:val="Импортированный стиль 9"/>
    <w:rsid w:val="0034129C"/>
  </w:style>
  <w:style w:type="numbering" w:customStyle="1" w:styleId="List9">
    <w:name w:val="List 9"/>
    <w:basedOn w:val="100"/>
    <w:rsid w:val="0034129C"/>
    <w:pPr>
      <w:numPr>
        <w:numId w:val="10"/>
      </w:numPr>
    </w:pPr>
  </w:style>
  <w:style w:type="numbering" w:customStyle="1" w:styleId="100">
    <w:name w:val="Импортированный стиль 10"/>
    <w:rsid w:val="0034129C"/>
  </w:style>
  <w:style w:type="numbering" w:customStyle="1" w:styleId="List10">
    <w:name w:val="List 10"/>
    <w:basedOn w:val="11"/>
    <w:rsid w:val="0034129C"/>
    <w:pPr>
      <w:numPr>
        <w:numId w:val="11"/>
      </w:numPr>
    </w:pPr>
  </w:style>
  <w:style w:type="numbering" w:customStyle="1" w:styleId="11">
    <w:name w:val="Импортированный стиль 11"/>
    <w:rsid w:val="0034129C"/>
  </w:style>
  <w:style w:type="numbering" w:customStyle="1" w:styleId="a">
    <w:name w:val="Тире"/>
    <w:rsid w:val="0034129C"/>
    <w:pPr>
      <w:numPr>
        <w:numId w:val="24"/>
      </w:numPr>
    </w:pPr>
  </w:style>
  <w:style w:type="numbering" w:customStyle="1" w:styleId="List11">
    <w:name w:val="List 11"/>
    <w:basedOn w:val="12"/>
    <w:rsid w:val="0034129C"/>
    <w:pPr>
      <w:numPr>
        <w:numId w:val="25"/>
      </w:numPr>
    </w:pPr>
  </w:style>
  <w:style w:type="numbering" w:customStyle="1" w:styleId="12">
    <w:name w:val="Импортированный стиль 12"/>
    <w:rsid w:val="0034129C"/>
  </w:style>
  <w:style w:type="numbering" w:customStyle="1" w:styleId="List12">
    <w:name w:val="List 12"/>
    <w:basedOn w:val="13"/>
    <w:rsid w:val="0034129C"/>
    <w:pPr>
      <w:numPr>
        <w:numId w:val="26"/>
      </w:numPr>
    </w:pPr>
  </w:style>
  <w:style w:type="numbering" w:customStyle="1" w:styleId="13">
    <w:name w:val="Импортированный стиль 13"/>
    <w:rsid w:val="0034129C"/>
  </w:style>
  <w:style w:type="numbering" w:customStyle="1" w:styleId="List13">
    <w:name w:val="List 13"/>
    <w:basedOn w:val="14"/>
    <w:rsid w:val="0034129C"/>
    <w:pPr>
      <w:numPr>
        <w:numId w:val="27"/>
      </w:numPr>
    </w:pPr>
  </w:style>
  <w:style w:type="numbering" w:customStyle="1" w:styleId="14">
    <w:name w:val="Импортированный стиль 14"/>
    <w:rsid w:val="0034129C"/>
  </w:style>
  <w:style w:type="numbering" w:customStyle="1" w:styleId="List14">
    <w:name w:val="List 14"/>
    <w:basedOn w:val="15"/>
    <w:rsid w:val="0034129C"/>
    <w:pPr>
      <w:numPr>
        <w:numId w:val="28"/>
      </w:numPr>
    </w:pPr>
  </w:style>
  <w:style w:type="numbering" w:customStyle="1" w:styleId="15">
    <w:name w:val="Импортированный стиль 15"/>
    <w:rsid w:val="0034129C"/>
  </w:style>
  <w:style w:type="numbering" w:customStyle="1" w:styleId="List15">
    <w:name w:val="List 15"/>
    <w:basedOn w:val="16"/>
    <w:rsid w:val="0034129C"/>
    <w:pPr>
      <w:numPr>
        <w:numId w:val="29"/>
      </w:numPr>
    </w:pPr>
  </w:style>
  <w:style w:type="numbering" w:customStyle="1" w:styleId="16">
    <w:name w:val="Импортированный стиль 16"/>
    <w:rsid w:val="0034129C"/>
  </w:style>
  <w:style w:type="numbering" w:customStyle="1" w:styleId="List16">
    <w:name w:val="List 16"/>
    <w:basedOn w:val="17"/>
    <w:rsid w:val="0034129C"/>
    <w:pPr>
      <w:numPr>
        <w:numId w:val="30"/>
      </w:numPr>
    </w:pPr>
  </w:style>
  <w:style w:type="numbering" w:customStyle="1" w:styleId="17">
    <w:name w:val="Импортированный стиль 17"/>
    <w:rsid w:val="0034129C"/>
  </w:style>
  <w:style w:type="numbering" w:customStyle="1" w:styleId="List17">
    <w:name w:val="List 17"/>
    <w:basedOn w:val="18"/>
    <w:rsid w:val="0034129C"/>
    <w:pPr>
      <w:numPr>
        <w:numId w:val="31"/>
      </w:numPr>
    </w:pPr>
  </w:style>
  <w:style w:type="numbering" w:customStyle="1" w:styleId="18">
    <w:name w:val="Импортированный стиль 18"/>
    <w:rsid w:val="0034129C"/>
  </w:style>
  <w:style w:type="numbering" w:customStyle="1" w:styleId="List18">
    <w:name w:val="List 18"/>
    <w:basedOn w:val="19"/>
    <w:rsid w:val="0034129C"/>
    <w:pPr>
      <w:numPr>
        <w:numId w:val="32"/>
      </w:numPr>
    </w:pPr>
  </w:style>
  <w:style w:type="numbering" w:customStyle="1" w:styleId="19">
    <w:name w:val="Импортированный стиль 19"/>
    <w:rsid w:val="0034129C"/>
  </w:style>
  <w:style w:type="numbering" w:customStyle="1" w:styleId="List19">
    <w:name w:val="List 19"/>
    <w:basedOn w:val="200"/>
    <w:rsid w:val="0034129C"/>
    <w:pPr>
      <w:numPr>
        <w:numId w:val="33"/>
      </w:numPr>
    </w:pPr>
  </w:style>
  <w:style w:type="numbering" w:customStyle="1" w:styleId="200">
    <w:name w:val="Импортированный стиль 20"/>
    <w:rsid w:val="0034129C"/>
  </w:style>
  <w:style w:type="paragraph" w:customStyle="1" w:styleId="B">
    <w:name w:val="Текстовый блок B"/>
    <w:rsid w:val="0034129C"/>
    <w:pPr>
      <w:ind w:firstLine="709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20">
    <w:name w:val="List 20"/>
    <w:basedOn w:val="210"/>
    <w:rsid w:val="0034129C"/>
    <w:pPr>
      <w:numPr>
        <w:numId w:val="34"/>
      </w:numPr>
    </w:pPr>
  </w:style>
  <w:style w:type="numbering" w:customStyle="1" w:styleId="210">
    <w:name w:val="Импортированный стиль 21"/>
    <w:rsid w:val="0034129C"/>
  </w:style>
  <w:style w:type="paragraph" w:customStyle="1" w:styleId="Ac">
    <w:name w:val="По умолчанию A"/>
    <w:rsid w:val="0034129C"/>
    <w:pPr>
      <w:ind w:firstLine="709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22"/>
    <w:rsid w:val="0034129C"/>
    <w:pPr>
      <w:numPr>
        <w:numId w:val="35"/>
      </w:numPr>
    </w:pPr>
  </w:style>
  <w:style w:type="numbering" w:customStyle="1" w:styleId="22">
    <w:name w:val="Импортированный стиль 22"/>
    <w:rsid w:val="0034129C"/>
  </w:style>
  <w:style w:type="paragraph" w:customStyle="1" w:styleId="Ad">
    <w:name w:val="Заголовок A"/>
    <w:rsid w:val="0034129C"/>
    <w:pPr>
      <w:keepNext/>
      <w:ind w:firstLine="709"/>
    </w:pPr>
    <w:rPr>
      <w:rFonts w:ascii="Helvetica" w:eastAsia="Helvetica" w:hAnsi="Helvetica" w:cs="Helvetica"/>
      <w:b/>
      <w:bCs/>
      <w:color w:val="000000"/>
      <w:sz w:val="60"/>
      <w:szCs w:val="60"/>
      <w:u w:color="000000"/>
    </w:rPr>
  </w:style>
  <w:style w:type="paragraph" w:customStyle="1" w:styleId="Bodytext2">
    <w:name w:val="Body text (2)"/>
    <w:rsid w:val="0034129C"/>
    <w:pPr>
      <w:widowControl w:val="0"/>
      <w:shd w:val="clear" w:color="auto" w:fill="FFFFFF"/>
      <w:spacing w:line="20" w:lineRule="atLeast"/>
      <w:ind w:firstLine="709"/>
      <w:jc w:val="both"/>
    </w:pPr>
    <w:rPr>
      <w:rFonts w:ascii="Times New Roman Bold" w:eastAsia="Times New Roman Bold" w:hAnsi="Times New Roman Bold" w:cs="Times New Roman Bold"/>
      <w:color w:val="000000"/>
      <w:sz w:val="22"/>
      <w:szCs w:val="22"/>
      <w:u w:color="000000"/>
    </w:rPr>
  </w:style>
  <w:style w:type="paragraph" w:customStyle="1" w:styleId="Bodytext5">
    <w:name w:val="Body text (5)"/>
    <w:rsid w:val="0034129C"/>
    <w:pPr>
      <w:widowControl w:val="0"/>
      <w:shd w:val="clear" w:color="auto" w:fill="FFFFFF"/>
      <w:spacing w:line="274" w:lineRule="exact"/>
      <w:ind w:firstLine="700"/>
      <w:jc w:val="both"/>
    </w:pPr>
    <w:rPr>
      <w:rFonts w:ascii="Arial Unicode MS" w:hAnsi="Arial Unicode MS" w:cs="Arial Unicode MS"/>
      <w:i/>
      <w:iCs/>
      <w:color w:val="000000"/>
      <w:sz w:val="22"/>
      <w:szCs w:val="22"/>
      <w:u w:color="000000"/>
    </w:rPr>
  </w:style>
  <w:style w:type="numbering" w:customStyle="1" w:styleId="List22">
    <w:name w:val="List 22"/>
    <w:basedOn w:val="23"/>
    <w:rsid w:val="0034129C"/>
    <w:pPr>
      <w:numPr>
        <w:numId w:val="36"/>
      </w:numPr>
    </w:pPr>
  </w:style>
  <w:style w:type="numbering" w:customStyle="1" w:styleId="23">
    <w:name w:val="Импортированный стиль 23"/>
    <w:rsid w:val="0034129C"/>
  </w:style>
  <w:style w:type="numbering" w:customStyle="1" w:styleId="List23">
    <w:name w:val="List 23"/>
    <w:basedOn w:val="24"/>
    <w:rsid w:val="0034129C"/>
    <w:pPr>
      <w:numPr>
        <w:numId w:val="37"/>
      </w:numPr>
    </w:pPr>
  </w:style>
  <w:style w:type="numbering" w:customStyle="1" w:styleId="24">
    <w:name w:val="Импортированный стиль 24"/>
    <w:rsid w:val="0034129C"/>
  </w:style>
  <w:style w:type="paragraph" w:customStyle="1" w:styleId="AA0">
    <w:name w:val="Текстовый блок A A"/>
    <w:rsid w:val="0034129C"/>
    <w:pPr>
      <w:ind w:firstLine="709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24">
    <w:name w:val="List 24"/>
    <w:basedOn w:val="25"/>
    <w:rsid w:val="0034129C"/>
    <w:pPr>
      <w:numPr>
        <w:numId w:val="38"/>
      </w:numPr>
    </w:pPr>
  </w:style>
  <w:style w:type="numbering" w:customStyle="1" w:styleId="25">
    <w:name w:val="Импортированный стиль 25"/>
    <w:rsid w:val="0034129C"/>
  </w:style>
  <w:style w:type="paragraph" w:customStyle="1" w:styleId="AA1">
    <w:name w:val="По умолчанию A A"/>
    <w:rsid w:val="0034129C"/>
    <w:pPr>
      <w:ind w:firstLine="709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25">
    <w:name w:val="List 25"/>
    <w:basedOn w:val="26"/>
    <w:rsid w:val="0034129C"/>
    <w:pPr>
      <w:numPr>
        <w:numId w:val="39"/>
      </w:numPr>
    </w:pPr>
  </w:style>
  <w:style w:type="numbering" w:customStyle="1" w:styleId="26">
    <w:name w:val="Импортированный стиль 26"/>
    <w:rsid w:val="0034129C"/>
  </w:style>
  <w:style w:type="numbering" w:customStyle="1" w:styleId="List26">
    <w:name w:val="List 26"/>
    <w:basedOn w:val="27"/>
    <w:rsid w:val="0034129C"/>
    <w:pPr>
      <w:numPr>
        <w:numId w:val="40"/>
      </w:numPr>
    </w:pPr>
  </w:style>
  <w:style w:type="numbering" w:customStyle="1" w:styleId="27">
    <w:name w:val="Импортированный стиль 27"/>
    <w:rsid w:val="0034129C"/>
  </w:style>
  <w:style w:type="paragraph" w:customStyle="1" w:styleId="1A">
    <w:name w:val="Стиль таблицы 1 A"/>
    <w:rsid w:val="0034129C"/>
    <w:pPr>
      <w:ind w:firstLine="709"/>
    </w:pPr>
    <w:rPr>
      <w:rFonts w:ascii="Arial Unicode MS" w:hAnsi="Arial Unicode MS" w:cs="Arial Unicode MS"/>
      <w:b/>
      <w:bCs/>
      <w:color w:val="000000"/>
      <w:u w:color="000000"/>
    </w:rPr>
  </w:style>
  <w:style w:type="paragraph" w:customStyle="1" w:styleId="2A">
    <w:name w:val="Стиль таблицы 2 A"/>
    <w:rsid w:val="0034129C"/>
    <w:pPr>
      <w:ind w:firstLine="709"/>
    </w:pPr>
    <w:rPr>
      <w:rFonts w:ascii="Helvetica" w:hAnsi="Arial Unicode MS" w:cs="Arial Unicode MS"/>
      <w:color w:val="000000"/>
      <w:u w:color="000000"/>
    </w:rPr>
  </w:style>
  <w:style w:type="paragraph" w:customStyle="1" w:styleId="ae">
    <w:name w:val="нумерованный содержание"/>
    <w:rsid w:val="0034129C"/>
    <w:pPr>
      <w:ind w:left="1429" w:hanging="36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27">
    <w:name w:val="List 27"/>
    <w:basedOn w:val="28"/>
    <w:rsid w:val="0034129C"/>
    <w:pPr>
      <w:numPr>
        <w:numId w:val="41"/>
      </w:numPr>
    </w:pPr>
  </w:style>
  <w:style w:type="numbering" w:customStyle="1" w:styleId="28">
    <w:name w:val="Импортированный стиль 28"/>
    <w:rsid w:val="0034129C"/>
  </w:style>
  <w:style w:type="numbering" w:customStyle="1" w:styleId="List28">
    <w:name w:val="List 28"/>
    <w:basedOn w:val="29"/>
    <w:rsid w:val="0034129C"/>
    <w:pPr>
      <w:numPr>
        <w:numId w:val="42"/>
      </w:numPr>
    </w:pPr>
  </w:style>
  <w:style w:type="numbering" w:customStyle="1" w:styleId="29">
    <w:name w:val="Импортированный стиль 29"/>
    <w:rsid w:val="0034129C"/>
  </w:style>
  <w:style w:type="numbering" w:customStyle="1" w:styleId="List29">
    <w:name w:val="List 29"/>
    <w:basedOn w:val="30"/>
    <w:rsid w:val="0034129C"/>
    <w:pPr>
      <w:numPr>
        <w:numId w:val="43"/>
      </w:numPr>
    </w:pPr>
  </w:style>
  <w:style w:type="numbering" w:customStyle="1" w:styleId="30">
    <w:name w:val="Импортированный стиль 30"/>
    <w:rsid w:val="0034129C"/>
  </w:style>
  <w:style w:type="numbering" w:customStyle="1" w:styleId="List30">
    <w:name w:val="List 30"/>
    <w:basedOn w:val="310"/>
    <w:rsid w:val="0034129C"/>
    <w:pPr>
      <w:numPr>
        <w:numId w:val="44"/>
      </w:numPr>
    </w:pPr>
  </w:style>
  <w:style w:type="numbering" w:customStyle="1" w:styleId="310">
    <w:name w:val="Импортированный стиль 31"/>
    <w:rsid w:val="0034129C"/>
  </w:style>
  <w:style w:type="numbering" w:customStyle="1" w:styleId="List31">
    <w:name w:val="List 31"/>
    <w:basedOn w:val="32"/>
    <w:rsid w:val="0034129C"/>
    <w:pPr>
      <w:numPr>
        <w:numId w:val="45"/>
      </w:numPr>
    </w:pPr>
  </w:style>
  <w:style w:type="numbering" w:customStyle="1" w:styleId="32">
    <w:name w:val="Импортированный стиль 32"/>
    <w:rsid w:val="0034129C"/>
  </w:style>
  <w:style w:type="character" w:customStyle="1" w:styleId="Hyperlink2">
    <w:name w:val="Hyperlink.2"/>
    <w:basedOn w:val="a9"/>
    <w:rsid w:val="0034129C"/>
    <w:rPr>
      <w:color w:val="0076CB"/>
      <w:sz w:val="24"/>
      <w:szCs w:val="24"/>
      <w:u w:val="single" w:color="0076CB"/>
      <w:lang w:val="ru-RU"/>
    </w:rPr>
  </w:style>
  <w:style w:type="numbering" w:customStyle="1" w:styleId="List32">
    <w:name w:val="List 32"/>
    <w:basedOn w:val="33"/>
    <w:rsid w:val="0034129C"/>
    <w:pPr>
      <w:numPr>
        <w:numId w:val="46"/>
      </w:numPr>
    </w:pPr>
  </w:style>
  <w:style w:type="numbering" w:customStyle="1" w:styleId="33">
    <w:name w:val="Импортированный стиль 33"/>
    <w:rsid w:val="0034129C"/>
  </w:style>
  <w:style w:type="paragraph" w:styleId="af">
    <w:name w:val="Balloon Text"/>
    <w:basedOn w:val="a0"/>
    <w:link w:val="af0"/>
    <w:uiPriority w:val="99"/>
    <w:semiHidden/>
    <w:unhideWhenUsed/>
    <w:rsid w:val="00A9352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A9352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pb.hse.ru/ba/log/documents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spb.hse.ru/ba/log/document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gumer.info/bibliotek_Buks/Sociolog/gidd/21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znanium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znaniu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450215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4206</Words>
  <Characters>23975</Characters>
  <Application>Microsoft Office Word</Application>
  <DocSecurity>0</DocSecurity>
  <Lines>199</Lines>
  <Paragraphs>56</Paragraphs>
  <ScaleCrop>false</ScaleCrop>
  <Company>hse</Company>
  <LinksUpToDate>false</LinksUpToDate>
  <CharactersWithSpaces>28125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agfedorenko</cp:lastModifiedBy>
  <cp:revision>3</cp:revision>
  <cp:lastPrinted>2015-10-28T13:35:00Z</cp:lastPrinted>
  <dcterms:created xsi:type="dcterms:W3CDTF">2016-03-31T09:59:00Z</dcterms:created>
  <dcterms:modified xsi:type="dcterms:W3CDTF">2016-03-31T09:59:00Z</dcterms:modified>
</cp:coreProperties>
</file>