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Style w:val="Strong"/>
          <w:rFonts w:ascii="Times New Roman" w:hAnsi="Times New Roman"/>
          <w:color w:val="000000"/>
          <w:sz w:val="24"/>
          <w:szCs w:val="28"/>
          <w:lang w:val="ru-RU"/>
        </w:rPr>
        <w:t>Когда и почему Вы приняли решение учиться в НИУ ВШЭ – Санкт-Петербург и именно на юридическом факультете?</w:t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312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При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выборе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ВУЗа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специальности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конечно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руководствовался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своими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интересами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Склонность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к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гуманитарным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наукам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заметил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себе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еще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школе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Тогда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впервые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подумал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о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какую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специальность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будущем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для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себя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выбрать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Особое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отношение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у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меня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было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к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предмету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право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начал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изучение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науки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с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Конституции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Тогда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понял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желание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продолжить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обучение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области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Единственным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вариантом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для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меня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была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специальность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Юриспруденция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время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даже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думал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буду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обучаться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России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еще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таком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Университете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как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Высшая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Школа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Экономики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декабре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2014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года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впервые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услышал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этот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Университет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Представители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ВУЗа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приехали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Ташкент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(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Республика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Узбекистан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)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проводить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Международную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Олимпиаду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Молодёжи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решил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попробовать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свои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силы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рамках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Олимпиады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проводилась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презентация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ВУЗа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тогда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я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твердо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поставил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перед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собой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цель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поступать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именно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этот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Университет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Так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как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Высшая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Школа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Экономики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помимо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Москвы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имеет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филиалы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Санкт-Петербурге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Перми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Нижнем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Новгороде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выбор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именно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Санкт-Петербурга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был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неспроста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Питерская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Вышка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="00DE3792">
        <w:rPr>
          <w:rFonts w:ascii="Times New Roman" w:hAnsi="Times New Roman"/>
          <w:color w:val="000000"/>
          <w:sz w:val="24"/>
          <w:szCs w:val="30"/>
        </w:rPr>
        <w:t>гордит</w:t>
      </w:r>
      <w:r w:rsidRPr="0044258D">
        <w:rPr>
          <w:rFonts w:ascii="Times New Roman" w:hAnsi="Times New Roman"/>
          <w:color w:val="000000"/>
          <w:sz w:val="24"/>
          <w:szCs w:val="30"/>
        </w:rPr>
        <w:t>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своим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сильным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Юридическим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факультетом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который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может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достойную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конкуренцию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другим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ВУЗам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Style w:val="Strong"/>
          <w:rFonts w:ascii="Times New Roman" w:hAnsi="Times New Roman"/>
          <w:color w:val="000000"/>
          <w:sz w:val="24"/>
          <w:szCs w:val="28"/>
          <w:lang w:val="ru-RU"/>
        </w:rPr>
        <w:t>Какие особенности обучения на юридическом факультете НИУ ВШЭ - Санкт-Петербург Вы могли бы отметить?</w:t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Конечно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стоит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отметить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, _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с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самого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начала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учебы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юридическом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факультете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была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поставлена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цель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просто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сделать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из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нас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юристов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а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подготовить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высококвалифицированных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востребованных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специалистов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своего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дела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Для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факультете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применяются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все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методы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"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преподавательского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искусства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".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Особое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внимание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редко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сейчас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можно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встретить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других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образовательных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программах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уделяется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дисциплине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порядку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чем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должен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обладать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специалист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такой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серьезной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области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как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юриспруденция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Fonts w:ascii="Times New Roman" w:hAnsi="Times New Roman"/>
          <w:color w:val="000000"/>
          <w:sz w:val="24"/>
          <w:szCs w:val="30"/>
        </w:rPr>
        <w:t> </w:t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Fonts w:ascii="Times New Roman" w:hAnsi="Times New Roman"/>
          <w:color w:val="000000"/>
          <w:sz w:val="24"/>
          <w:szCs w:val="28"/>
          <w:lang w:val="ru-RU"/>
        </w:rPr>
        <w:t> </w:t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Style w:val="Strong"/>
          <w:rFonts w:ascii="Times New Roman" w:hAnsi="Times New Roman"/>
          <w:color w:val="000000"/>
          <w:sz w:val="24"/>
          <w:szCs w:val="28"/>
          <w:lang w:val="ru-RU"/>
        </w:rPr>
        <w:t>Насколько то, что Вы изучаете на факультете, Вам представляется полезным для будущей профессиональной практической деятельности?</w:t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Вся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образовательная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программа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даже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первом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курсе</w:t>
      </w:r>
      <w:proofErr w:type="spellEnd"/>
      <w:r w:rsidR="002E2F47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составлена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с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приоритетом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будущую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практическую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деятельность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рамках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обучения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студент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будущий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юрист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должен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научиться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грамотно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аргументировано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уверенно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четко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отстаивать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свою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точку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зрения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даже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самых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сложных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ситуациях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Чтобы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приобрести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эти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навыки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,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выработать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себе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самый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"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стержень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"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профессионального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юриста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нам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представлен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большой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спектр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семинарских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лекционных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занятий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которые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содержат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 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себе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всю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необходимую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информацию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для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формирования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 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самого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юридического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мышления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которое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является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базисом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для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будущего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специалиста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Fonts w:ascii="Times New Roman" w:hAnsi="Times New Roman"/>
          <w:color w:val="000000"/>
          <w:sz w:val="24"/>
          <w:szCs w:val="30"/>
        </w:rPr>
        <w:t> </w:t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416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Style w:val="Strong"/>
          <w:rFonts w:ascii="Times New Roman" w:hAnsi="Times New Roman"/>
          <w:color w:val="000000"/>
          <w:sz w:val="24"/>
          <w:szCs w:val="28"/>
          <w:lang w:val="ru-RU"/>
        </w:rPr>
        <w:t>Что Вы хотели бы пожелать или посоветовать абитуриентам, планирующим поступать в Питерскую Вышку?</w:t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  <w:r w:rsidRPr="0044258D">
        <w:rPr>
          <w:rFonts w:ascii="Times New Roman" w:hAnsi="Times New Roman"/>
          <w:b/>
          <w:color w:val="000000"/>
          <w:sz w:val="24"/>
          <w:szCs w:val="28"/>
          <w:lang w:val="ru-RU"/>
        </w:rPr>
        <w:br/>
      </w:r>
    </w:p>
    <w:p w:rsidR="0044258D" w:rsidRPr="0044258D" w:rsidRDefault="0044258D" w:rsidP="0044258D">
      <w:pPr>
        <w:pStyle w:val="NormalWeb"/>
        <w:shd w:val="clear" w:color="auto" w:fill="FFFFFF"/>
        <w:spacing w:before="2" w:afterLines="0" w:line="312" w:lineRule="atLeast"/>
        <w:jc w:val="both"/>
        <w:rPr>
          <w:rFonts w:ascii="Times New Roman" w:hAnsi="Times New Roman"/>
          <w:color w:val="000000"/>
          <w:sz w:val="24"/>
          <w:szCs w:val="30"/>
        </w:rPr>
      </w:pP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Во-первых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хочу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пожелать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больших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успехов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достижении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поставленных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целей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 xml:space="preserve">С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каждым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годом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количество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абитуриентов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которые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планируют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поступать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именно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в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Питерскую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Вышку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становиться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все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больше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а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значит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растет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конкуренция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попадают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самые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лучшие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proofErr w:type="gramStart"/>
      <w:r w:rsidRPr="0044258D">
        <w:rPr>
          <w:rFonts w:ascii="Times New Roman" w:hAnsi="Times New Roman"/>
          <w:color w:val="000000"/>
          <w:sz w:val="24"/>
          <w:szCs w:val="30"/>
        </w:rPr>
        <w:t>Здесь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остается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посоветовать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только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не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останавливаться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и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добиваться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доказывать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,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что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именно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Ты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достоин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стать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студентом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Высшей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школы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 xml:space="preserve"> </w:t>
      </w:r>
      <w:proofErr w:type="spellStart"/>
      <w:r w:rsidRPr="0044258D">
        <w:rPr>
          <w:rFonts w:ascii="Times New Roman" w:hAnsi="Times New Roman"/>
          <w:color w:val="000000"/>
          <w:sz w:val="24"/>
          <w:szCs w:val="30"/>
        </w:rPr>
        <w:t>Экономики</w:t>
      </w:r>
      <w:proofErr w:type="spellEnd"/>
      <w:r w:rsidRPr="0044258D">
        <w:rPr>
          <w:rFonts w:ascii="Times New Roman" w:hAnsi="Times New Roman"/>
          <w:color w:val="000000"/>
          <w:sz w:val="24"/>
          <w:szCs w:val="30"/>
        </w:rPr>
        <w:t>.</w:t>
      </w:r>
      <w:proofErr w:type="gramEnd"/>
    </w:p>
    <w:p w:rsidR="00CD504D" w:rsidRPr="0044258D" w:rsidRDefault="002E2F47" w:rsidP="0044258D">
      <w:pPr>
        <w:spacing w:before="1"/>
        <w:jc w:val="both"/>
        <w:rPr>
          <w:rFonts w:ascii="Times New Roman" w:hAnsi="Times New Roman"/>
        </w:rPr>
      </w:pPr>
    </w:p>
    <w:sectPr w:rsidR="00CD504D" w:rsidRPr="0044258D" w:rsidSect="00EA20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258D"/>
    <w:rsid w:val="002E2F47"/>
    <w:rsid w:val="0044258D"/>
    <w:rsid w:val="00DE379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425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425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Word 12.1.0</Application>
  <DocSecurity>0</DocSecurity>
  <Lines>21</Lines>
  <Paragraphs>5</Paragraphs>
  <ScaleCrop>false</ScaleCrop>
  <Company>Jurfak I.Kant/RSU</Company>
  <LinksUpToDate>false</LinksUpToDate>
  <CharactersWithSpaces>3151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Irina Maskaeva</cp:lastModifiedBy>
  <cp:revision>3</cp:revision>
  <dcterms:created xsi:type="dcterms:W3CDTF">2016-04-21T14:27:00Z</dcterms:created>
  <dcterms:modified xsi:type="dcterms:W3CDTF">2016-04-21T14:31:00Z</dcterms:modified>
</cp:coreProperties>
</file>