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362E5" w14:textId="55AE22FF" w:rsidR="00CB6AB1" w:rsidRDefault="00CA5270" w:rsidP="00CB6AB1">
      <w:pPr>
        <w:jc w:val="center"/>
        <w:rPr>
          <w:b/>
          <w:i/>
          <w:color w:val="C00000"/>
        </w:rPr>
      </w:pPr>
      <w:r w:rsidRPr="00CA5270">
        <w:rPr>
          <w:b/>
          <w:i/>
          <w:noProof/>
          <w:color w:val="C00000"/>
          <w:lang w:eastAsia="ru-RU"/>
        </w:rPr>
        <w:drawing>
          <wp:inline distT="0" distB="0" distL="0" distR="0" wp14:anchorId="5AA83625" wp14:editId="49C8FC1B">
            <wp:extent cx="6299835" cy="8669994"/>
            <wp:effectExtent l="0" t="0" r="0" b="0"/>
            <wp:docPr id="5" name="Рисунок 5" descr="C:\Users\user\AppData\Local\Microsoft\Windows\Temporary Internet Files\Content.IE5\KOK25L66\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IE5\KOK25L66\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9835" cy="8669994"/>
                    </a:xfrm>
                    <a:prstGeom prst="rect">
                      <a:avLst/>
                    </a:prstGeom>
                    <a:noFill/>
                    <a:ln>
                      <a:noFill/>
                    </a:ln>
                  </pic:spPr>
                </pic:pic>
              </a:graphicData>
            </a:graphic>
          </wp:inline>
        </w:drawing>
      </w:r>
    </w:p>
    <w:p w14:paraId="003EDC9A" w14:textId="77777777" w:rsidR="001817AF" w:rsidRDefault="001817AF" w:rsidP="00CA5270">
      <w:pPr>
        <w:pStyle w:val="1"/>
        <w:ind w:left="0"/>
      </w:pPr>
      <w:bookmarkStart w:id="0" w:name="_GoBack"/>
      <w:bookmarkEnd w:id="0"/>
      <w:r>
        <w:t>Область применения и нормативные ссылки</w:t>
      </w:r>
    </w:p>
    <w:p w14:paraId="06A1AABC" w14:textId="77777777" w:rsidR="001817AF" w:rsidRDefault="00D05FE3" w:rsidP="001817AF">
      <w:pPr>
        <w:jc w:val="both"/>
      </w:pPr>
      <w:r>
        <w:t xml:space="preserve">Внутренний экзамен по английскому языку является единым и обязательным для всех студентов итоговым контролем за первый год обучения. </w:t>
      </w:r>
      <w:r w:rsidR="001817AF">
        <w:t xml:space="preserve">Настоящая </w:t>
      </w:r>
      <w:r w:rsidR="0084257F" w:rsidRPr="004B7FCF">
        <w:t>рабочая</w:t>
      </w:r>
      <w:r w:rsidR="0084257F">
        <w:t xml:space="preserve"> </w:t>
      </w:r>
      <w:r w:rsidR="001817AF">
        <w:t>программа дисциплины</w:t>
      </w:r>
      <w:r w:rsidR="0034724B">
        <w:t xml:space="preserve"> очерчивает область подготовки к экзамену на основании установленных  минимальных требований</w:t>
      </w:r>
      <w:r w:rsidR="001817AF">
        <w:t xml:space="preserve"> к знаниям и умениям студента</w:t>
      </w:r>
      <w:r w:rsidR="00962380">
        <w:t xml:space="preserve">, </w:t>
      </w:r>
      <w:r>
        <w:t>полученным в ходе подготовки</w:t>
      </w:r>
      <w:r w:rsidR="0034724B">
        <w:t xml:space="preserve"> по </w:t>
      </w:r>
      <w:r w:rsidR="0034724B" w:rsidRPr="00D05FE3">
        <w:rPr>
          <w:szCs w:val="24"/>
        </w:rPr>
        <w:t xml:space="preserve">программе </w:t>
      </w:r>
      <w:r w:rsidR="00C21C0D" w:rsidRPr="00D05FE3">
        <w:rPr>
          <w:rFonts w:eastAsia="Times New Roman"/>
          <w:b/>
          <w:szCs w:val="24"/>
          <w:lang w:eastAsia="ru-RU"/>
        </w:rPr>
        <w:t>«Внутренний экзамен по английскому языку (1 курс)»</w:t>
      </w:r>
      <w:r w:rsidR="00C21C0D">
        <w:rPr>
          <w:rFonts w:eastAsia="Times New Roman"/>
          <w:b/>
          <w:sz w:val="28"/>
          <w:szCs w:val="28"/>
          <w:lang w:eastAsia="ru-RU"/>
        </w:rPr>
        <w:t xml:space="preserve"> </w:t>
      </w:r>
      <w:r w:rsidR="00962380">
        <w:t>а также</w:t>
      </w:r>
      <w:r w:rsidR="001817AF">
        <w:t xml:space="preserve"> определяет содержа</w:t>
      </w:r>
      <w:r>
        <w:t xml:space="preserve">ние и виды </w:t>
      </w:r>
      <w:r w:rsidR="0034724B">
        <w:t>заданий</w:t>
      </w:r>
      <w:r>
        <w:t xml:space="preserve"> итогового экзамена</w:t>
      </w:r>
      <w:r w:rsidR="001817AF">
        <w:t>.</w:t>
      </w:r>
      <w:r w:rsidR="0034724B">
        <w:t xml:space="preserve"> </w:t>
      </w:r>
    </w:p>
    <w:p w14:paraId="6DED3BB9" w14:textId="77777777" w:rsidR="001817AF" w:rsidRDefault="001817AF" w:rsidP="001817AF">
      <w:pPr>
        <w:jc w:val="both"/>
      </w:pPr>
      <w:r>
        <w:t>Программа разработана в соответствии с:</w:t>
      </w:r>
    </w:p>
    <w:p w14:paraId="41192263" w14:textId="79C4C61D" w:rsidR="001817AF" w:rsidRDefault="00071BBD" w:rsidP="000D79E0">
      <w:pPr>
        <w:pStyle w:val="a1"/>
      </w:pPr>
      <w:r>
        <w:t>Образовательным стандартом НИУ ВШЭ</w:t>
      </w:r>
      <w:r w:rsidR="00FD299B" w:rsidRPr="00FD299B">
        <w:t xml:space="preserve"> </w:t>
      </w:r>
      <w:r w:rsidR="00EB7FAA">
        <w:t xml:space="preserve">по направлению </w:t>
      </w:r>
      <w:r w:rsidR="00FD299B">
        <w:t>подготов</w:t>
      </w:r>
      <w:r w:rsidR="00ED30AA">
        <w:t xml:space="preserve">ки </w:t>
      </w:r>
      <w:r w:rsidR="00C25711">
        <w:t>080100.62 «Экономика»</w:t>
      </w:r>
      <w:r w:rsidR="00C25711" w:rsidRPr="001246AC">
        <w:t xml:space="preserve"> </w:t>
      </w:r>
      <w:hyperlink r:id="rId9" w:history="1">
        <w:r w:rsidR="00C25711" w:rsidRPr="006A5105">
          <w:rPr>
            <w:rStyle w:val="ad"/>
          </w:rPr>
          <w:t>http://spb.hse.ru/ba/economics/documents</w:t>
        </w:r>
      </w:hyperlink>
      <w:r w:rsidR="00C25711">
        <w:t>;</w:t>
      </w:r>
    </w:p>
    <w:p w14:paraId="7C48F545" w14:textId="1F7903E0" w:rsidR="00451A34" w:rsidRDefault="00451A34" w:rsidP="00451A34">
      <w:pPr>
        <w:pStyle w:val="a1"/>
      </w:pPr>
      <w:r>
        <w:t xml:space="preserve">Спецификацией единого экзамена 1 курс, 4 модуль и образцами экзаменационных заданий по всем видам </w:t>
      </w:r>
      <w:r w:rsidR="000C3F53">
        <w:t>деятельности, http://lang.hse.ru/document</w:t>
      </w:r>
      <w:r>
        <w:t>;</w:t>
      </w:r>
    </w:p>
    <w:p w14:paraId="15F658F2" w14:textId="1B1BC96E" w:rsidR="001817AF" w:rsidRDefault="001817AF" w:rsidP="001817AF">
      <w:pPr>
        <w:pStyle w:val="a1"/>
        <w:jc w:val="both"/>
      </w:pPr>
      <w:r>
        <w:t>Образовательной программой</w:t>
      </w:r>
      <w:r w:rsidR="0054323C">
        <w:t xml:space="preserve"> Факультатив «</w:t>
      </w:r>
      <w:r w:rsidR="00ED30AA">
        <w:t>Английский язык</w:t>
      </w:r>
      <w:r w:rsidR="0054323C">
        <w:t>»</w:t>
      </w:r>
      <w:r w:rsidR="00EB7FAA">
        <w:t xml:space="preserve"> по направлению </w:t>
      </w:r>
      <w:r w:rsidR="00E40719">
        <w:t>подготовки</w:t>
      </w:r>
      <w:r w:rsidR="00ED30AA">
        <w:t xml:space="preserve"> </w:t>
      </w:r>
      <w:r w:rsidR="00F12064">
        <w:t>080100.62 «Экономика»</w:t>
      </w:r>
      <w:r>
        <w:t xml:space="preserve">. </w:t>
      </w:r>
    </w:p>
    <w:p w14:paraId="26BEFF94" w14:textId="11A487C9" w:rsidR="001817AF" w:rsidRPr="00143F92" w:rsidRDefault="001817AF" w:rsidP="001817AF">
      <w:pPr>
        <w:pStyle w:val="a1"/>
        <w:jc w:val="both"/>
      </w:pPr>
      <w:r w:rsidRPr="00143F92">
        <w:t xml:space="preserve">Рабочим учебным планом </w:t>
      </w:r>
      <w:r w:rsidR="00143F92">
        <w:t>НИУ ВШЭ – Санкт-Петербург</w:t>
      </w:r>
      <w:r w:rsidRPr="00143F92">
        <w:t xml:space="preserve"> по направ</w:t>
      </w:r>
      <w:r w:rsidR="00AC7499" w:rsidRPr="00143F92">
        <w:t>лению подготовки</w:t>
      </w:r>
      <w:r w:rsidR="00ED30AA">
        <w:t xml:space="preserve"> </w:t>
      </w:r>
      <w:r w:rsidR="00F12064">
        <w:t>080100.62 «Экономика»</w:t>
      </w:r>
      <w:r w:rsidR="00ED30AA">
        <w:rPr>
          <w:b/>
          <w:bCs/>
          <w:szCs w:val="24"/>
        </w:rPr>
        <w:t xml:space="preserve">, </w:t>
      </w:r>
      <w:r w:rsidR="00ED30AA" w:rsidRPr="00ED30AA">
        <w:rPr>
          <w:bCs/>
          <w:szCs w:val="24"/>
        </w:rPr>
        <w:t>бакалавриат, 1 курс,</w:t>
      </w:r>
      <w:r w:rsidR="00ED30AA">
        <w:rPr>
          <w:b/>
          <w:bCs/>
          <w:szCs w:val="24"/>
        </w:rPr>
        <w:t xml:space="preserve"> </w:t>
      </w:r>
      <w:r w:rsidR="00ED30AA">
        <w:rPr>
          <w:szCs w:val="24"/>
        </w:rPr>
        <w:t>утвержденным в 2015 г</w:t>
      </w:r>
      <w:r w:rsidR="00AC7499" w:rsidRPr="00143F92">
        <w:t>.</w:t>
      </w:r>
    </w:p>
    <w:p w14:paraId="085F8512" w14:textId="77777777" w:rsidR="001817AF" w:rsidRDefault="00D05FE3" w:rsidP="003D6DB9">
      <w:pPr>
        <w:pStyle w:val="1"/>
      </w:pPr>
      <w:r>
        <w:t xml:space="preserve">Цели </w:t>
      </w:r>
      <w:r w:rsidR="001817AF">
        <w:t>дисциплины</w:t>
      </w:r>
    </w:p>
    <w:p w14:paraId="5380AEC6" w14:textId="77777777" w:rsidR="00D32532" w:rsidRDefault="00D32532" w:rsidP="00451A34">
      <w:pPr>
        <w:ind w:firstLine="0"/>
        <w:jc w:val="both"/>
      </w:pPr>
    </w:p>
    <w:p w14:paraId="2ABCB30B" w14:textId="1570617D" w:rsidR="00405E19" w:rsidRDefault="00405E19" w:rsidP="00F12064">
      <w:pPr>
        <w:jc w:val="both"/>
      </w:pPr>
      <w:r>
        <w:t xml:space="preserve">Основной целью </w:t>
      </w:r>
      <w:r w:rsidR="009058EF">
        <w:rPr>
          <w:rFonts w:eastAsia="Times New Roman"/>
          <w:b/>
          <w:szCs w:val="24"/>
          <w:lang w:eastAsia="ru-RU"/>
        </w:rPr>
        <w:t>в</w:t>
      </w:r>
      <w:r w:rsidR="00D05FE3" w:rsidRPr="00D05FE3">
        <w:rPr>
          <w:rFonts w:eastAsia="Times New Roman"/>
          <w:b/>
          <w:szCs w:val="24"/>
          <w:lang w:eastAsia="ru-RU"/>
        </w:rPr>
        <w:t>нутренн</w:t>
      </w:r>
      <w:r w:rsidR="003B28B6">
        <w:rPr>
          <w:rFonts w:eastAsia="Times New Roman"/>
          <w:b/>
          <w:szCs w:val="24"/>
          <w:lang w:eastAsia="ru-RU"/>
        </w:rPr>
        <w:t>его</w:t>
      </w:r>
      <w:r w:rsidR="00D05FE3" w:rsidRPr="00D05FE3">
        <w:rPr>
          <w:rFonts w:eastAsia="Times New Roman"/>
          <w:b/>
          <w:szCs w:val="24"/>
          <w:lang w:eastAsia="ru-RU"/>
        </w:rPr>
        <w:t xml:space="preserve"> экзамен</w:t>
      </w:r>
      <w:r w:rsidR="003B28B6">
        <w:rPr>
          <w:rFonts w:eastAsia="Times New Roman"/>
          <w:b/>
          <w:szCs w:val="24"/>
          <w:lang w:eastAsia="ru-RU"/>
        </w:rPr>
        <w:t>а</w:t>
      </w:r>
      <w:r w:rsidR="00D05FE3" w:rsidRPr="00D05FE3">
        <w:rPr>
          <w:rFonts w:eastAsia="Times New Roman"/>
          <w:b/>
          <w:szCs w:val="24"/>
          <w:lang w:eastAsia="ru-RU"/>
        </w:rPr>
        <w:t xml:space="preserve"> по английскому языку (1 курс)</w:t>
      </w:r>
      <w:r>
        <w:t xml:space="preserve"> является</w:t>
      </w:r>
      <w:r w:rsidR="00E24624">
        <w:t xml:space="preserve"> </w:t>
      </w:r>
      <w:r w:rsidR="00A801AD">
        <w:t xml:space="preserve">проверка уровня владения студентами английским языком </w:t>
      </w:r>
      <w:r w:rsidR="00395B98">
        <w:t>в конце обучения на 1 курсе</w:t>
      </w:r>
      <w:r w:rsidR="00E24624">
        <w:t xml:space="preserve">, формирование у студентов навыков самооценки своей </w:t>
      </w:r>
      <w:r>
        <w:t>иноязыч</w:t>
      </w:r>
      <w:r w:rsidR="00451A34">
        <w:t>ной коммуникативной компетенции</w:t>
      </w:r>
      <w:r w:rsidR="00E24624">
        <w:t xml:space="preserve"> в соответствии с общеевропейской шкалой (Общеевропейская шкала</w:t>
      </w:r>
      <w:r>
        <w:t xml:space="preserve"> уровней CEFR http://www.cambridgeenglishteacher.org/what_is_this), а именно: лингвистической, социолингвистической, социокультурной, дискурсивной, стратегической, а также формирование академических навыков, необходимых для использования английского языка в учебной, научной, и профессиональной деятельности</w:t>
      </w:r>
      <w:r w:rsidR="00F12064">
        <w:t>.</w:t>
      </w:r>
    </w:p>
    <w:p w14:paraId="366A082C" w14:textId="77777777" w:rsidR="003B5A98" w:rsidRDefault="003B5A98" w:rsidP="00F12064">
      <w:pPr>
        <w:jc w:val="both"/>
      </w:pPr>
    </w:p>
    <w:p w14:paraId="1CC85B53" w14:textId="1BD12B41" w:rsidR="003B5A98" w:rsidRPr="00F2539E" w:rsidRDefault="003B5A98" w:rsidP="00F12064">
      <w:pPr>
        <w:jc w:val="both"/>
      </w:pPr>
      <w:r w:rsidRPr="00F2539E">
        <w:t>Задачами внутреннего экзамена по английскому языку являются:</w:t>
      </w:r>
    </w:p>
    <w:p w14:paraId="242D7860" w14:textId="77777777" w:rsidR="00405E19" w:rsidRPr="00F2539E" w:rsidRDefault="00405E19" w:rsidP="00405E19">
      <w:pPr>
        <w:jc w:val="both"/>
      </w:pPr>
    </w:p>
    <w:p w14:paraId="7D665E1A" w14:textId="77777777" w:rsidR="003B5A98" w:rsidRPr="00F2539E" w:rsidRDefault="003B5A98" w:rsidP="003B5A98">
      <w:pPr>
        <w:jc w:val="both"/>
      </w:pPr>
      <w:r w:rsidRPr="00F2539E">
        <w:t xml:space="preserve">- </w:t>
      </w:r>
      <w:r w:rsidRPr="00F2539E">
        <w:rPr>
          <w:u w:val="single"/>
        </w:rPr>
        <w:t>в области аудирования:</w:t>
      </w:r>
    </w:p>
    <w:p w14:paraId="5E9609E8" w14:textId="6E8FA08B" w:rsidR="003B5A98" w:rsidRPr="00F2539E" w:rsidRDefault="003B5A98" w:rsidP="003B5A98">
      <w:pPr>
        <w:jc w:val="both"/>
      </w:pPr>
      <w:r w:rsidRPr="00F2539E">
        <w:t xml:space="preserve">проверка умения воспринимать на слух и понимать основное содержание аутентичных общественно-политических, публицистических (медийных) и прагматических текстов, относящихся к различным типам речи (диалог, сообщение, рассказ, лекция), а также выделять в них значимую/запрашиваемую информацию, проверка умения конспектировать услышанное; </w:t>
      </w:r>
    </w:p>
    <w:p w14:paraId="302AF2AD" w14:textId="77777777" w:rsidR="003B5A98" w:rsidRPr="00F2539E" w:rsidRDefault="003B5A98" w:rsidP="003B5A98">
      <w:pPr>
        <w:jc w:val="both"/>
      </w:pPr>
      <w:r w:rsidRPr="00F2539E">
        <w:t xml:space="preserve">- </w:t>
      </w:r>
      <w:r w:rsidRPr="00F2539E">
        <w:rPr>
          <w:u w:val="single"/>
        </w:rPr>
        <w:t>в области чтения</w:t>
      </w:r>
      <w:r w:rsidRPr="00F2539E">
        <w:t xml:space="preserve">: </w:t>
      </w:r>
    </w:p>
    <w:p w14:paraId="3D06FE2B" w14:textId="48425ECB" w:rsidR="003B5A98" w:rsidRPr="00F2539E" w:rsidRDefault="003B5A98" w:rsidP="003B5A98">
      <w:pPr>
        <w:jc w:val="both"/>
      </w:pPr>
      <w:r w:rsidRPr="00F2539E">
        <w:t xml:space="preserve">проверка понимания основного содержания аутентичных общественно-политических, публицистических и прагматических текстов (информационных буклетов, брошюр/проспектов), научно-популярных текстов, блогов/веб-сайтов; проверка умения выделять значимую/запрашиваемую информацию из прагматических текстов справочно-информационного и рекламного характера, умения выделить главное и сопутствующее и представить результаты в устной и письменной форме (реферирование - </w:t>
      </w:r>
      <w:r w:rsidRPr="00F2539E">
        <w:rPr>
          <w:lang w:val="en-US"/>
        </w:rPr>
        <w:t>summary</w:t>
      </w:r>
      <w:r w:rsidRPr="00F2539E">
        <w:t>).</w:t>
      </w:r>
    </w:p>
    <w:p w14:paraId="27848E2E" w14:textId="77777777" w:rsidR="00A8636C" w:rsidRPr="00F2539E" w:rsidRDefault="00A8636C" w:rsidP="003B5A98">
      <w:pPr>
        <w:jc w:val="both"/>
      </w:pPr>
      <w:r w:rsidRPr="00F2539E">
        <w:lastRenderedPageBreak/>
        <w:t xml:space="preserve">- </w:t>
      </w:r>
      <w:r w:rsidR="003B5A98" w:rsidRPr="00F2539E">
        <w:rPr>
          <w:u w:val="single"/>
        </w:rPr>
        <w:t>в области говорения</w:t>
      </w:r>
      <w:r w:rsidR="003B5A98" w:rsidRPr="00F2539E">
        <w:t xml:space="preserve">: </w:t>
      </w:r>
    </w:p>
    <w:p w14:paraId="50519F3F" w14:textId="71EA701B" w:rsidR="003B5A98" w:rsidRPr="00F2539E" w:rsidRDefault="00A8636C" w:rsidP="003B5A98">
      <w:pPr>
        <w:jc w:val="both"/>
      </w:pPr>
      <w:r w:rsidRPr="00F2539E">
        <w:t>проверка умения</w:t>
      </w:r>
      <w:r w:rsidR="003B5A98" w:rsidRPr="00F2539E">
        <w:t xml:space="preserve"> ответить на вопросы по общей тематике, умени</w:t>
      </w:r>
      <w:r w:rsidRPr="00F2539E">
        <w:t>я</w:t>
      </w:r>
      <w:r w:rsidR="003B5A98" w:rsidRPr="00F2539E">
        <w:t xml:space="preserve"> сделать монологическое высказывание по предложенной теме или на основании предложенного текста, умени</w:t>
      </w:r>
      <w:r w:rsidRPr="00F2539E">
        <w:t>я</w:t>
      </w:r>
      <w:r w:rsidR="003B5A98" w:rsidRPr="00F2539E">
        <w:t xml:space="preserve"> ответить на вопросы, требующие аналитического взгляда на проблематику,</w:t>
      </w:r>
      <w:r w:rsidRPr="00F2539E">
        <w:t xml:space="preserve"> способности</w:t>
      </w:r>
      <w:r w:rsidR="003B5A98" w:rsidRPr="00F2539E">
        <w:t xml:space="preserve"> выявить под-проблемы, умение высказать и обосновать свою точку зрения, пройти диалог-интервью/собеседование, соблюдая нормы речевого этикета, при необходимости используя стратегии преодоления затруднений в процессе коммуникации (переспрос, перефразирование и др.); </w:t>
      </w:r>
      <w:r w:rsidRPr="00F2539E">
        <w:t xml:space="preserve">а также умения </w:t>
      </w:r>
      <w:r w:rsidR="003B5A98" w:rsidRPr="00F2539E">
        <w:t xml:space="preserve">высказывать свое мнение, делать сообщения и выстраивать монолог-описание, монолог-повествование и монолог-рассуждение; </w:t>
      </w:r>
    </w:p>
    <w:p w14:paraId="0CB1BD76" w14:textId="77777777" w:rsidR="00A8636C" w:rsidRPr="00F2539E" w:rsidRDefault="00A8636C" w:rsidP="003B5A98">
      <w:pPr>
        <w:jc w:val="both"/>
      </w:pPr>
      <w:r w:rsidRPr="00F2539E">
        <w:t xml:space="preserve">- </w:t>
      </w:r>
      <w:r w:rsidR="003B5A98" w:rsidRPr="00F2539E">
        <w:rPr>
          <w:u w:val="single"/>
        </w:rPr>
        <w:t>в области письма</w:t>
      </w:r>
      <w:r w:rsidR="003B5A98" w:rsidRPr="00F2539E">
        <w:t>:</w:t>
      </w:r>
    </w:p>
    <w:p w14:paraId="665715BE" w14:textId="00967601" w:rsidR="003B5A98" w:rsidRPr="00F2539E" w:rsidRDefault="00A8636C" w:rsidP="003B5A98">
      <w:pPr>
        <w:jc w:val="both"/>
      </w:pPr>
      <w:r w:rsidRPr="00F2539E">
        <w:t>проверка умения</w:t>
      </w:r>
      <w:r w:rsidR="003B5A98" w:rsidRPr="00F2539E">
        <w:t xml:space="preserve"> вести запись основных мыслей и фактов (из аудиотекстов и текстов для чтения), писать параграф на заданную тему. </w:t>
      </w:r>
    </w:p>
    <w:p w14:paraId="19CA9A71" w14:textId="77777777" w:rsidR="001817AF" w:rsidRDefault="001817AF" w:rsidP="001817AF">
      <w:pPr>
        <w:jc w:val="both"/>
      </w:pPr>
    </w:p>
    <w:p w14:paraId="0C93AF21" w14:textId="77777777" w:rsidR="001817AF" w:rsidRDefault="001817AF" w:rsidP="003D6DB9">
      <w:pPr>
        <w:pStyle w:val="1"/>
      </w:pPr>
      <w:r>
        <w:t xml:space="preserve">Компетенции обучающегося, </w:t>
      </w:r>
      <w:r w:rsidR="00C21C0D">
        <w:t xml:space="preserve">необходимые для успешной сдачи экзамена </w:t>
      </w:r>
    </w:p>
    <w:p w14:paraId="18B242CF" w14:textId="3B21A93F" w:rsidR="001817AF" w:rsidRPr="000E3C20" w:rsidRDefault="003B5A98" w:rsidP="001817AF">
      <w:pPr>
        <w:rPr>
          <w:b/>
        </w:rPr>
      </w:pPr>
      <w:r>
        <w:rPr>
          <w:b/>
        </w:rPr>
        <w:t>Для успешной сдачи экзамена</w:t>
      </w:r>
      <w:r w:rsidR="00C21C0D">
        <w:rPr>
          <w:b/>
        </w:rPr>
        <w:t xml:space="preserve"> </w:t>
      </w:r>
      <w:r w:rsidR="001817AF" w:rsidRPr="000E3C20">
        <w:rPr>
          <w:b/>
        </w:rPr>
        <w:t>студент должен</w:t>
      </w:r>
      <w:r w:rsidR="00405E19" w:rsidRPr="000E3C20">
        <w:rPr>
          <w:b/>
        </w:rPr>
        <w:t xml:space="preserve"> знать</w:t>
      </w:r>
      <w:r w:rsidR="001817AF" w:rsidRPr="000E3C20">
        <w:rPr>
          <w:b/>
        </w:rPr>
        <w:t>:</w:t>
      </w:r>
    </w:p>
    <w:p w14:paraId="09B9AD0F" w14:textId="77777777" w:rsidR="00405E19" w:rsidRDefault="00405E19" w:rsidP="00BC5766">
      <w:pPr>
        <w:ind w:firstLine="0"/>
      </w:pPr>
    </w:p>
    <w:p w14:paraId="3330D238" w14:textId="77777777" w:rsidR="00BC5766" w:rsidRPr="00BC5766" w:rsidRDefault="00BC5766" w:rsidP="00436519">
      <w:pPr>
        <w:numPr>
          <w:ilvl w:val="0"/>
          <w:numId w:val="9"/>
        </w:numPr>
        <w:rPr>
          <w:szCs w:val="24"/>
          <w:lang w:eastAsia="zh-CN"/>
        </w:rPr>
      </w:pPr>
      <w:r w:rsidRPr="00BC5766">
        <w:rPr>
          <w:lang w:eastAsia="zh-CN"/>
        </w:rPr>
        <w:t>повседневную и академическую лексику в рамках предло</w:t>
      </w:r>
      <w:r w:rsidR="00D92862">
        <w:rPr>
          <w:lang w:eastAsia="zh-CN"/>
        </w:rPr>
        <w:t>женной программы</w:t>
      </w:r>
      <w:r w:rsidRPr="00BC5766">
        <w:rPr>
          <w:lang w:eastAsia="zh-CN"/>
        </w:rPr>
        <w:t>;</w:t>
      </w:r>
    </w:p>
    <w:p w14:paraId="72FD89E7" w14:textId="77777777" w:rsidR="00BC5766" w:rsidRPr="00BC5766" w:rsidRDefault="00BC5766" w:rsidP="00436519">
      <w:pPr>
        <w:numPr>
          <w:ilvl w:val="0"/>
          <w:numId w:val="9"/>
        </w:numPr>
        <w:jc w:val="both"/>
        <w:rPr>
          <w:szCs w:val="24"/>
          <w:lang w:eastAsia="zh-CN"/>
        </w:rPr>
      </w:pPr>
      <w:r w:rsidRPr="00BC5766">
        <w:rPr>
          <w:szCs w:val="24"/>
          <w:lang w:eastAsia="zh-CN"/>
        </w:rPr>
        <w:t>обязательную лексику курса основного английского данного уровня в объеме базовых 300 языковых единиц;</w:t>
      </w:r>
    </w:p>
    <w:p w14:paraId="03A061C7" w14:textId="77777777" w:rsidR="00BC5766" w:rsidRPr="00BC5766" w:rsidRDefault="00BC5766" w:rsidP="00436519">
      <w:pPr>
        <w:numPr>
          <w:ilvl w:val="0"/>
          <w:numId w:val="9"/>
        </w:numPr>
        <w:jc w:val="both"/>
        <w:rPr>
          <w:szCs w:val="24"/>
          <w:lang w:eastAsia="zh-CN"/>
        </w:rPr>
      </w:pPr>
      <w:r w:rsidRPr="00BC5766">
        <w:rPr>
          <w:szCs w:val="24"/>
          <w:lang w:eastAsia="zh-CN"/>
        </w:rPr>
        <w:t>обязательную грамматику курса;</w:t>
      </w:r>
    </w:p>
    <w:p w14:paraId="3AD3B056" w14:textId="77777777" w:rsidR="00BC5766" w:rsidRPr="00BC5766" w:rsidRDefault="00BC5766" w:rsidP="00436519">
      <w:pPr>
        <w:numPr>
          <w:ilvl w:val="0"/>
          <w:numId w:val="9"/>
        </w:numPr>
        <w:jc w:val="both"/>
        <w:rPr>
          <w:szCs w:val="24"/>
          <w:lang w:eastAsia="zh-CN"/>
        </w:rPr>
      </w:pPr>
      <w:r w:rsidRPr="00BC5766">
        <w:rPr>
          <w:szCs w:val="24"/>
          <w:lang w:eastAsia="zh-CN"/>
        </w:rPr>
        <w:t>правила речевого этикета;</w:t>
      </w:r>
    </w:p>
    <w:p w14:paraId="6620B10D" w14:textId="77777777" w:rsidR="00BC5766" w:rsidRPr="00BC5766" w:rsidRDefault="00BC5766" w:rsidP="00436519">
      <w:pPr>
        <w:numPr>
          <w:ilvl w:val="0"/>
          <w:numId w:val="9"/>
        </w:numPr>
        <w:jc w:val="both"/>
        <w:rPr>
          <w:szCs w:val="24"/>
          <w:lang w:eastAsia="zh-CN"/>
        </w:rPr>
      </w:pPr>
      <w:r w:rsidRPr="00BC5766">
        <w:rPr>
          <w:szCs w:val="24"/>
          <w:lang w:eastAsia="zh-CN"/>
        </w:rPr>
        <w:t>жанровые</w:t>
      </w:r>
      <w:r w:rsidR="000E3C20">
        <w:rPr>
          <w:szCs w:val="24"/>
          <w:lang w:eastAsia="zh-CN"/>
        </w:rPr>
        <w:t xml:space="preserve"> особенности </w:t>
      </w:r>
      <w:r w:rsidRPr="00BC5766">
        <w:rPr>
          <w:szCs w:val="24"/>
          <w:lang w:eastAsia="zh-CN"/>
        </w:rPr>
        <w:t>академических текстов;</w:t>
      </w:r>
    </w:p>
    <w:p w14:paraId="0F352973" w14:textId="77777777" w:rsidR="00BC5766" w:rsidRPr="00BC5766" w:rsidRDefault="00BC5766" w:rsidP="00436519">
      <w:pPr>
        <w:numPr>
          <w:ilvl w:val="0"/>
          <w:numId w:val="9"/>
        </w:numPr>
        <w:jc w:val="both"/>
        <w:rPr>
          <w:szCs w:val="24"/>
          <w:lang w:eastAsia="zh-CN"/>
        </w:rPr>
      </w:pPr>
      <w:r w:rsidRPr="00BC5766">
        <w:rPr>
          <w:szCs w:val="24"/>
          <w:lang w:eastAsia="zh-CN"/>
        </w:rPr>
        <w:t xml:space="preserve">основные особенностях научного стиля. </w:t>
      </w:r>
    </w:p>
    <w:p w14:paraId="0583DF92" w14:textId="77777777" w:rsidR="00BC5766" w:rsidRDefault="00BC5766" w:rsidP="00BC5766">
      <w:pPr>
        <w:ind w:firstLine="0"/>
      </w:pPr>
    </w:p>
    <w:p w14:paraId="2F249FC2" w14:textId="77777777" w:rsidR="00405E19" w:rsidRPr="000E3C20" w:rsidRDefault="00405E19" w:rsidP="001817AF">
      <w:pPr>
        <w:rPr>
          <w:b/>
        </w:rPr>
      </w:pPr>
      <w:r w:rsidRPr="000E3C20">
        <w:rPr>
          <w:b/>
        </w:rPr>
        <w:t>Студент должен уметь:</w:t>
      </w:r>
    </w:p>
    <w:p w14:paraId="2B11A667" w14:textId="77777777" w:rsidR="00BC5766" w:rsidRPr="00BC5766" w:rsidRDefault="00BC5766" w:rsidP="00436519">
      <w:pPr>
        <w:numPr>
          <w:ilvl w:val="0"/>
          <w:numId w:val="8"/>
        </w:numPr>
        <w:spacing w:line="200" w:lineRule="atLeast"/>
        <w:jc w:val="both"/>
        <w:rPr>
          <w:szCs w:val="24"/>
          <w:lang w:eastAsia="zh-CN"/>
        </w:rPr>
      </w:pPr>
      <w:r w:rsidRPr="00BC5766">
        <w:rPr>
          <w:szCs w:val="24"/>
          <w:lang w:eastAsia="zh-CN"/>
        </w:rPr>
        <w:t>читать и понимать оригинальный англоязычный научно-популярный,</w:t>
      </w:r>
      <w:r w:rsidR="000E3C20">
        <w:rPr>
          <w:szCs w:val="24"/>
          <w:lang w:eastAsia="zh-CN"/>
        </w:rPr>
        <w:t xml:space="preserve"> академический, </w:t>
      </w:r>
      <w:r w:rsidRPr="00BC5766">
        <w:rPr>
          <w:szCs w:val="24"/>
          <w:lang w:eastAsia="zh-CN"/>
        </w:rPr>
        <w:t>публицистический текст;</w:t>
      </w:r>
    </w:p>
    <w:p w14:paraId="5F29777C" w14:textId="77777777" w:rsidR="00BC5766" w:rsidRPr="00BC5766" w:rsidRDefault="00BC5766" w:rsidP="00436519">
      <w:pPr>
        <w:numPr>
          <w:ilvl w:val="0"/>
          <w:numId w:val="8"/>
        </w:numPr>
        <w:spacing w:line="200" w:lineRule="atLeast"/>
        <w:jc w:val="both"/>
        <w:rPr>
          <w:lang w:eastAsia="zh-CN"/>
        </w:rPr>
      </w:pPr>
      <w:r w:rsidRPr="00BC5766">
        <w:rPr>
          <w:szCs w:val="24"/>
          <w:lang w:eastAsia="zh-CN"/>
        </w:rPr>
        <w:t>устно и письменно излагать краткое содержание и основные мысли текста любой сложности;</w:t>
      </w:r>
    </w:p>
    <w:p w14:paraId="54D9C77B" w14:textId="77777777" w:rsidR="00BC5766" w:rsidRPr="00BC5766" w:rsidRDefault="00BC5766" w:rsidP="00436519">
      <w:pPr>
        <w:numPr>
          <w:ilvl w:val="0"/>
          <w:numId w:val="8"/>
        </w:numPr>
        <w:spacing w:line="200" w:lineRule="atLeast"/>
        <w:jc w:val="both"/>
        <w:rPr>
          <w:szCs w:val="24"/>
          <w:lang w:eastAsia="zh-CN"/>
        </w:rPr>
      </w:pPr>
      <w:r w:rsidRPr="00BC5766">
        <w:rPr>
          <w:lang w:eastAsia="zh-CN"/>
        </w:rPr>
        <w:t>строить монологическое и диалогическое высказывание, используя при этом широкий набор языковых средств;</w:t>
      </w:r>
    </w:p>
    <w:p w14:paraId="41C6A80E" w14:textId="77777777" w:rsidR="00BC5766" w:rsidRPr="00BC5766" w:rsidRDefault="00BC5766" w:rsidP="00436519">
      <w:pPr>
        <w:numPr>
          <w:ilvl w:val="0"/>
          <w:numId w:val="8"/>
        </w:numPr>
        <w:spacing w:line="200" w:lineRule="atLeast"/>
        <w:jc w:val="both"/>
        <w:rPr>
          <w:szCs w:val="24"/>
          <w:lang w:eastAsia="zh-CN"/>
        </w:rPr>
      </w:pPr>
      <w:r w:rsidRPr="00BC5766">
        <w:rPr>
          <w:szCs w:val="24"/>
          <w:lang w:eastAsia="zh-CN"/>
        </w:rPr>
        <w:t>понимать аутентичную монологическую и диалогическую речь, содержащую до 3% незнакомой лексики, значение которой должно быть раскрыто на основе умения пользоваться языковой логической догадкой;</w:t>
      </w:r>
    </w:p>
    <w:p w14:paraId="7D29E9EA" w14:textId="77777777" w:rsidR="00BC5766" w:rsidRPr="00BC5766" w:rsidRDefault="00BC5766" w:rsidP="00436519">
      <w:pPr>
        <w:numPr>
          <w:ilvl w:val="0"/>
          <w:numId w:val="8"/>
        </w:numPr>
        <w:spacing w:line="200" w:lineRule="atLeast"/>
        <w:jc w:val="both"/>
        <w:rPr>
          <w:szCs w:val="24"/>
          <w:lang w:eastAsia="zh-CN"/>
        </w:rPr>
      </w:pPr>
      <w:r w:rsidRPr="00BC5766">
        <w:rPr>
          <w:szCs w:val="24"/>
          <w:lang w:eastAsia="zh-CN"/>
        </w:rPr>
        <w:t>делать заметки, конспектировать осн</w:t>
      </w:r>
      <w:r w:rsidR="00D92862">
        <w:rPr>
          <w:szCs w:val="24"/>
          <w:lang w:eastAsia="zh-CN"/>
        </w:rPr>
        <w:t xml:space="preserve">овные положения </w:t>
      </w:r>
      <w:r w:rsidRPr="00BC5766">
        <w:rPr>
          <w:szCs w:val="24"/>
          <w:lang w:eastAsia="zh-CN"/>
        </w:rPr>
        <w:t>прочитанного матер</w:t>
      </w:r>
      <w:r w:rsidR="00D92862">
        <w:rPr>
          <w:szCs w:val="24"/>
          <w:lang w:eastAsia="zh-CN"/>
        </w:rPr>
        <w:t>иала для последующего обобщения</w:t>
      </w:r>
      <w:r w:rsidRPr="00BC5766">
        <w:rPr>
          <w:szCs w:val="24"/>
          <w:lang w:eastAsia="zh-CN"/>
        </w:rPr>
        <w:t xml:space="preserve">; </w:t>
      </w:r>
    </w:p>
    <w:p w14:paraId="4BFFA520" w14:textId="77777777" w:rsidR="00BC5766" w:rsidRDefault="000E3C20" w:rsidP="00436519">
      <w:pPr>
        <w:numPr>
          <w:ilvl w:val="0"/>
          <w:numId w:val="8"/>
        </w:numPr>
        <w:spacing w:line="200" w:lineRule="atLeast"/>
        <w:jc w:val="both"/>
        <w:rPr>
          <w:szCs w:val="24"/>
          <w:lang w:eastAsia="zh-CN"/>
        </w:rPr>
      </w:pPr>
      <w:r>
        <w:rPr>
          <w:szCs w:val="24"/>
          <w:lang w:eastAsia="zh-CN"/>
        </w:rPr>
        <w:t>уметь сформулировать основную мысль параграфа (</w:t>
      </w:r>
      <w:r>
        <w:rPr>
          <w:szCs w:val="24"/>
          <w:lang w:val="en-US" w:eastAsia="zh-CN"/>
        </w:rPr>
        <w:t>topic</w:t>
      </w:r>
      <w:r w:rsidRPr="000E3C20">
        <w:rPr>
          <w:szCs w:val="24"/>
          <w:lang w:eastAsia="zh-CN"/>
        </w:rPr>
        <w:t xml:space="preserve"> </w:t>
      </w:r>
      <w:r>
        <w:rPr>
          <w:szCs w:val="24"/>
          <w:lang w:val="en-US" w:eastAsia="zh-CN"/>
        </w:rPr>
        <w:t>sentence</w:t>
      </w:r>
      <w:r>
        <w:rPr>
          <w:szCs w:val="24"/>
          <w:lang w:eastAsia="zh-CN"/>
        </w:rPr>
        <w:t>)</w:t>
      </w:r>
      <w:r w:rsidRPr="000E3C20">
        <w:rPr>
          <w:szCs w:val="24"/>
          <w:lang w:eastAsia="zh-CN"/>
        </w:rPr>
        <w:t xml:space="preserve"> </w:t>
      </w:r>
      <w:r>
        <w:rPr>
          <w:szCs w:val="24"/>
          <w:lang w:eastAsia="zh-CN"/>
        </w:rPr>
        <w:t>в соответствии с общей формулировкой темы и написать параграф</w:t>
      </w:r>
      <w:r w:rsidR="00BC5766" w:rsidRPr="00BC5766">
        <w:rPr>
          <w:szCs w:val="24"/>
          <w:lang w:eastAsia="zh-CN"/>
        </w:rPr>
        <w:t xml:space="preserve">, </w:t>
      </w:r>
      <w:r>
        <w:rPr>
          <w:szCs w:val="24"/>
          <w:lang w:eastAsia="zh-CN"/>
        </w:rPr>
        <w:t>соответствующий данной основной мысли,</w:t>
      </w:r>
    </w:p>
    <w:p w14:paraId="296EA4DA" w14:textId="77777777" w:rsidR="000E3C20" w:rsidRPr="00BC5766" w:rsidRDefault="000E3C20" w:rsidP="00436519">
      <w:pPr>
        <w:numPr>
          <w:ilvl w:val="0"/>
          <w:numId w:val="8"/>
        </w:numPr>
        <w:spacing w:line="200" w:lineRule="atLeast"/>
        <w:jc w:val="both"/>
        <w:rPr>
          <w:szCs w:val="24"/>
          <w:lang w:eastAsia="zh-CN"/>
        </w:rPr>
      </w:pPr>
      <w:r>
        <w:rPr>
          <w:szCs w:val="24"/>
          <w:lang w:eastAsia="zh-CN"/>
        </w:rPr>
        <w:t xml:space="preserve">уметь написать эссе в соответствии с требованиями международного экзамена </w:t>
      </w:r>
      <w:r>
        <w:rPr>
          <w:szCs w:val="24"/>
          <w:lang w:val="en-US" w:eastAsia="zh-CN"/>
        </w:rPr>
        <w:t>IELTS</w:t>
      </w:r>
      <w:r w:rsidRPr="000E3C20">
        <w:rPr>
          <w:szCs w:val="24"/>
          <w:lang w:eastAsia="zh-CN"/>
        </w:rPr>
        <w:t xml:space="preserve">, </w:t>
      </w:r>
    </w:p>
    <w:p w14:paraId="14B70C13" w14:textId="77777777" w:rsidR="00BC5766" w:rsidRPr="00BC5766" w:rsidRDefault="00BC5766" w:rsidP="00436519">
      <w:pPr>
        <w:numPr>
          <w:ilvl w:val="0"/>
          <w:numId w:val="8"/>
        </w:numPr>
        <w:spacing w:line="200" w:lineRule="atLeast"/>
        <w:rPr>
          <w:szCs w:val="24"/>
          <w:lang w:eastAsia="zh-CN"/>
        </w:rPr>
      </w:pPr>
      <w:r w:rsidRPr="00BC5766">
        <w:rPr>
          <w:szCs w:val="24"/>
          <w:lang w:eastAsia="zh-CN"/>
        </w:rPr>
        <w:t xml:space="preserve">уметь логически-организованно устно </w:t>
      </w:r>
      <w:r w:rsidR="000E3C20">
        <w:rPr>
          <w:szCs w:val="24"/>
          <w:lang w:eastAsia="zh-CN"/>
        </w:rPr>
        <w:t xml:space="preserve">и письменно </w:t>
      </w:r>
      <w:r w:rsidRPr="00BC5766">
        <w:rPr>
          <w:szCs w:val="24"/>
          <w:lang w:eastAsia="zh-CN"/>
        </w:rPr>
        <w:t>описать график, диаграмму, процесс представленный в виде картинок;</w:t>
      </w:r>
    </w:p>
    <w:p w14:paraId="4D56F650" w14:textId="77777777" w:rsidR="00BC5766" w:rsidRPr="00BC5766" w:rsidRDefault="00BC5766" w:rsidP="00436519">
      <w:pPr>
        <w:numPr>
          <w:ilvl w:val="0"/>
          <w:numId w:val="8"/>
        </w:numPr>
        <w:spacing w:line="200" w:lineRule="atLeast"/>
        <w:rPr>
          <w:lang w:eastAsia="zh-CN"/>
        </w:rPr>
      </w:pPr>
      <w:r w:rsidRPr="00BC5766">
        <w:rPr>
          <w:lang w:eastAsia="zh-CN"/>
        </w:rPr>
        <w:lastRenderedPageBreak/>
        <w:t>составлять логическое, структурированное сообщение по широкому спектру тем;</w:t>
      </w:r>
    </w:p>
    <w:p w14:paraId="1C344ADC" w14:textId="77777777" w:rsidR="00BC5766" w:rsidRPr="00BC5766" w:rsidRDefault="00BC5766" w:rsidP="00436519">
      <w:pPr>
        <w:numPr>
          <w:ilvl w:val="0"/>
          <w:numId w:val="8"/>
        </w:numPr>
        <w:spacing w:line="200" w:lineRule="atLeast"/>
        <w:rPr>
          <w:lang w:eastAsia="zh-CN"/>
        </w:rPr>
      </w:pPr>
      <w:r w:rsidRPr="00BC5766">
        <w:rPr>
          <w:lang w:eastAsia="zh-CN"/>
        </w:rPr>
        <w:t>извлекать и обрабатывать необходимую информацию из текстов по специальности;</w:t>
      </w:r>
    </w:p>
    <w:p w14:paraId="1D288DB3" w14:textId="77777777" w:rsidR="00BC5766" w:rsidRPr="00BC5766" w:rsidRDefault="00BC5766" w:rsidP="00436519">
      <w:pPr>
        <w:numPr>
          <w:ilvl w:val="0"/>
          <w:numId w:val="8"/>
        </w:numPr>
        <w:spacing w:line="200" w:lineRule="atLeast"/>
        <w:rPr>
          <w:szCs w:val="24"/>
          <w:lang w:eastAsia="zh-CN"/>
        </w:rPr>
      </w:pPr>
      <w:r w:rsidRPr="00BC5766">
        <w:rPr>
          <w:lang w:eastAsia="zh-CN"/>
        </w:rPr>
        <w:t>пользоваться справочными материалами, в том числе, ресурсами Интернет.</w:t>
      </w:r>
    </w:p>
    <w:p w14:paraId="37D0D336" w14:textId="77777777" w:rsidR="00BC5766" w:rsidRDefault="00BC5766" w:rsidP="00BC5766">
      <w:pPr>
        <w:ind w:firstLine="0"/>
      </w:pPr>
    </w:p>
    <w:p w14:paraId="61438785" w14:textId="77777777" w:rsidR="00405E19" w:rsidRDefault="00405E19" w:rsidP="001817AF"/>
    <w:p w14:paraId="76B2EF66" w14:textId="77777777" w:rsidR="00BC5766" w:rsidRPr="00955194" w:rsidRDefault="00405E19" w:rsidP="00955194">
      <w:pPr>
        <w:rPr>
          <w:b/>
        </w:rPr>
      </w:pPr>
      <w:r w:rsidRPr="000E3C20">
        <w:rPr>
          <w:b/>
        </w:rPr>
        <w:t>Студент должен иметь навыки (приобрести опыт):</w:t>
      </w:r>
    </w:p>
    <w:p w14:paraId="49972672" w14:textId="77777777" w:rsidR="00BC5766" w:rsidRPr="00BC5766" w:rsidRDefault="00BC5766" w:rsidP="00436519">
      <w:pPr>
        <w:numPr>
          <w:ilvl w:val="0"/>
          <w:numId w:val="10"/>
        </w:numPr>
        <w:spacing w:line="200" w:lineRule="atLeast"/>
        <w:jc w:val="both"/>
        <w:rPr>
          <w:szCs w:val="24"/>
          <w:lang w:eastAsia="zh-CN"/>
        </w:rPr>
      </w:pPr>
      <w:r w:rsidRPr="00BC5766">
        <w:rPr>
          <w:szCs w:val="24"/>
          <w:lang w:eastAsia="zh-CN"/>
        </w:rPr>
        <w:t>просмотрового, поискового чтения и чтения с полным пониманием содержания прочитанного;</w:t>
      </w:r>
    </w:p>
    <w:p w14:paraId="46AAD023" w14:textId="77777777" w:rsidR="00BC5766" w:rsidRPr="00BC5766" w:rsidRDefault="00BC5766" w:rsidP="00436519">
      <w:pPr>
        <w:numPr>
          <w:ilvl w:val="0"/>
          <w:numId w:val="10"/>
        </w:numPr>
        <w:spacing w:line="200" w:lineRule="atLeast"/>
        <w:jc w:val="both"/>
        <w:rPr>
          <w:szCs w:val="24"/>
          <w:lang w:eastAsia="zh-CN"/>
        </w:rPr>
      </w:pPr>
      <w:r w:rsidRPr="00BC5766">
        <w:rPr>
          <w:szCs w:val="24"/>
          <w:lang w:eastAsia="zh-CN"/>
        </w:rPr>
        <w:t>устного общения на английском языке (в пределах повседневной, профессиональной и академической тематики);</w:t>
      </w:r>
    </w:p>
    <w:p w14:paraId="21FF97B2" w14:textId="77777777" w:rsidR="00BC5766" w:rsidRPr="00F1374E" w:rsidRDefault="00BC5766" w:rsidP="00436519">
      <w:pPr>
        <w:numPr>
          <w:ilvl w:val="0"/>
          <w:numId w:val="10"/>
        </w:numPr>
        <w:spacing w:line="200" w:lineRule="atLeast"/>
        <w:jc w:val="both"/>
        <w:rPr>
          <w:lang w:eastAsia="zh-CN"/>
        </w:rPr>
      </w:pPr>
      <w:r w:rsidRPr="00BC5766">
        <w:rPr>
          <w:szCs w:val="24"/>
          <w:lang w:eastAsia="zh-CN"/>
        </w:rPr>
        <w:t>передачи информации, взаимодействия, импровизации;</w:t>
      </w:r>
    </w:p>
    <w:p w14:paraId="656B5E5B" w14:textId="77777777" w:rsidR="00BC5766" w:rsidRPr="00BC5766" w:rsidRDefault="00BC5766" w:rsidP="00436519">
      <w:pPr>
        <w:numPr>
          <w:ilvl w:val="0"/>
          <w:numId w:val="10"/>
        </w:numPr>
        <w:tabs>
          <w:tab w:val="left" w:pos="9360"/>
        </w:tabs>
        <w:spacing w:line="200" w:lineRule="atLeast"/>
        <w:rPr>
          <w:szCs w:val="24"/>
          <w:lang w:eastAsia="zh-CN"/>
        </w:rPr>
      </w:pPr>
      <w:r w:rsidRPr="00BC5766">
        <w:rPr>
          <w:szCs w:val="24"/>
          <w:lang w:eastAsia="zh-CN"/>
        </w:rPr>
        <w:t xml:space="preserve">участия в дискуссии, умения сформулировать свою точку зрения по вопросам темы, сформулировать аргументы, свою точку зрения. </w:t>
      </w:r>
    </w:p>
    <w:p w14:paraId="630FA8F7" w14:textId="77777777" w:rsidR="00BC5766" w:rsidRDefault="00BC5766" w:rsidP="001817AF"/>
    <w:p w14:paraId="6AD1F8C0" w14:textId="77777777" w:rsidR="00405E19" w:rsidRDefault="00405E19" w:rsidP="001817AF"/>
    <w:p w14:paraId="1440C29B" w14:textId="77777777" w:rsidR="001817AF" w:rsidRDefault="001817AF" w:rsidP="001817AF">
      <w:r>
        <w:t>В результате освоения дисциплины студент осваивает следующие компетенции:</w:t>
      </w:r>
    </w:p>
    <w:p w14:paraId="13767AAB" w14:textId="77777777" w:rsidR="00405E19" w:rsidRDefault="00405E19" w:rsidP="001817AF"/>
    <w:tbl>
      <w:tblPr>
        <w:tblW w:w="0" w:type="auto"/>
        <w:tblInd w:w="-5" w:type="dxa"/>
        <w:tblLayout w:type="fixed"/>
        <w:tblLook w:val="0000" w:firstRow="0" w:lastRow="0" w:firstColumn="0" w:lastColumn="0" w:noHBand="0" w:noVBand="0"/>
      </w:tblPr>
      <w:tblGrid>
        <w:gridCol w:w="2802"/>
        <w:gridCol w:w="850"/>
        <w:gridCol w:w="3544"/>
        <w:gridCol w:w="2986"/>
      </w:tblGrid>
      <w:tr w:rsidR="00641815" w:rsidRPr="00641815" w14:paraId="2E798296" w14:textId="77777777">
        <w:trPr>
          <w:cantSplit/>
          <w:tblHeader/>
        </w:trPr>
        <w:tc>
          <w:tcPr>
            <w:tcW w:w="2802" w:type="dxa"/>
            <w:tcBorders>
              <w:top w:val="single" w:sz="4" w:space="0" w:color="000000"/>
              <w:left w:val="single" w:sz="4" w:space="0" w:color="000000"/>
              <w:bottom w:val="single" w:sz="4" w:space="0" w:color="000000"/>
            </w:tcBorders>
            <w:shd w:val="clear" w:color="auto" w:fill="auto"/>
            <w:vAlign w:val="center"/>
          </w:tcPr>
          <w:p w14:paraId="434CBB1A" w14:textId="77777777" w:rsidR="00641815" w:rsidRPr="00641815" w:rsidRDefault="00641815" w:rsidP="00641815">
            <w:pPr>
              <w:ind w:firstLine="0"/>
              <w:jc w:val="center"/>
              <w:rPr>
                <w:szCs w:val="24"/>
                <w:lang w:eastAsia="ru-RU"/>
              </w:rPr>
            </w:pPr>
            <w:r w:rsidRPr="00641815">
              <w:rPr>
                <w:szCs w:val="24"/>
                <w:lang w:eastAsia="ru-RU"/>
              </w:rPr>
              <w:t>Компетенция</w:t>
            </w:r>
          </w:p>
        </w:tc>
        <w:tc>
          <w:tcPr>
            <w:tcW w:w="850" w:type="dxa"/>
            <w:tcBorders>
              <w:top w:val="single" w:sz="4" w:space="0" w:color="000000"/>
              <w:left w:val="single" w:sz="4" w:space="0" w:color="000000"/>
              <w:bottom w:val="single" w:sz="4" w:space="0" w:color="000000"/>
            </w:tcBorders>
            <w:shd w:val="clear" w:color="auto" w:fill="auto"/>
            <w:vAlign w:val="center"/>
          </w:tcPr>
          <w:p w14:paraId="71B2AB22" w14:textId="77777777" w:rsidR="00641815" w:rsidRPr="00641815" w:rsidRDefault="00641815" w:rsidP="00641815">
            <w:pPr>
              <w:ind w:left="-108" w:right="-108" w:firstLine="0"/>
              <w:jc w:val="center"/>
              <w:rPr>
                <w:szCs w:val="24"/>
                <w:lang w:eastAsia="ru-RU"/>
              </w:rPr>
            </w:pPr>
            <w:r w:rsidRPr="00641815">
              <w:rPr>
                <w:szCs w:val="24"/>
                <w:lang w:eastAsia="ru-RU"/>
              </w:rPr>
              <w:t>Код по ФГОС/ НИУ</w:t>
            </w:r>
          </w:p>
        </w:tc>
        <w:tc>
          <w:tcPr>
            <w:tcW w:w="3544" w:type="dxa"/>
            <w:tcBorders>
              <w:top w:val="single" w:sz="4" w:space="0" w:color="000000"/>
              <w:left w:val="single" w:sz="4" w:space="0" w:color="000000"/>
              <w:bottom w:val="single" w:sz="4" w:space="0" w:color="000000"/>
            </w:tcBorders>
            <w:shd w:val="clear" w:color="auto" w:fill="auto"/>
            <w:vAlign w:val="center"/>
          </w:tcPr>
          <w:p w14:paraId="6E5C3D9F" w14:textId="77777777" w:rsidR="00641815" w:rsidRPr="00641815" w:rsidRDefault="00641815" w:rsidP="00641815">
            <w:pPr>
              <w:ind w:firstLine="0"/>
              <w:jc w:val="center"/>
              <w:rPr>
                <w:szCs w:val="24"/>
                <w:lang w:eastAsia="ru-RU"/>
              </w:rPr>
            </w:pPr>
            <w:r w:rsidRPr="00641815">
              <w:rPr>
                <w:szCs w:val="24"/>
                <w:lang w:eastAsia="ru-RU"/>
              </w:rPr>
              <w:t>Дескрипторы – основные признаки освоения (показатели достижения результата)</w:t>
            </w:r>
          </w:p>
        </w:tc>
        <w:tc>
          <w:tcPr>
            <w:tcW w:w="2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B4E9C8" w14:textId="77777777" w:rsidR="00641815" w:rsidRPr="00641815" w:rsidRDefault="00641815" w:rsidP="00641815">
            <w:pPr>
              <w:ind w:firstLine="0"/>
              <w:jc w:val="center"/>
              <w:rPr>
                <w:rFonts w:ascii="TimesNewRomanPSMT" w:eastAsia="Times New Roman" w:hAnsi="TimesNewRomanPSMT" w:cs="TimesNewRomanPSMT"/>
                <w:szCs w:val="24"/>
                <w:lang w:eastAsia="ru-RU"/>
              </w:rPr>
            </w:pPr>
            <w:r w:rsidRPr="00641815">
              <w:rPr>
                <w:szCs w:val="24"/>
                <w:lang w:eastAsia="ru-RU"/>
              </w:rPr>
              <w:t>Формы и методы обучения, способствующие формированию и развитию компетенции</w:t>
            </w:r>
          </w:p>
        </w:tc>
      </w:tr>
      <w:tr w:rsidR="00641815" w:rsidRPr="00641815" w14:paraId="57C3DA61" w14:textId="77777777">
        <w:tc>
          <w:tcPr>
            <w:tcW w:w="2802" w:type="dxa"/>
            <w:tcBorders>
              <w:top w:val="single" w:sz="4" w:space="0" w:color="000000"/>
              <w:left w:val="single" w:sz="4" w:space="0" w:color="000000"/>
              <w:bottom w:val="single" w:sz="4" w:space="0" w:color="000000"/>
            </w:tcBorders>
            <w:shd w:val="clear" w:color="auto" w:fill="auto"/>
          </w:tcPr>
          <w:p w14:paraId="069381AC" w14:textId="77777777" w:rsidR="00641815" w:rsidRPr="00641815" w:rsidRDefault="00D907CA" w:rsidP="00641815">
            <w:pPr>
              <w:ind w:firstLine="0"/>
              <w:rPr>
                <w:szCs w:val="24"/>
                <w:lang w:eastAsia="ru-RU"/>
              </w:rPr>
            </w:pPr>
            <w:r w:rsidRPr="00D907CA">
              <w:rPr>
                <w:szCs w:val="24"/>
                <w:lang w:eastAsia="ru-RU"/>
              </w:rPr>
              <w:t>Способен учиться, приобретать новые знания, умения, в том числе в области, отличной от профессиональной</w:t>
            </w:r>
          </w:p>
        </w:tc>
        <w:tc>
          <w:tcPr>
            <w:tcW w:w="850" w:type="dxa"/>
            <w:tcBorders>
              <w:top w:val="single" w:sz="4" w:space="0" w:color="000000"/>
              <w:left w:val="single" w:sz="4" w:space="0" w:color="000000"/>
              <w:bottom w:val="single" w:sz="4" w:space="0" w:color="000000"/>
            </w:tcBorders>
            <w:shd w:val="clear" w:color="auto" w:fill="auto"/>
          </w:tcPr>
          <w:p w14:paraId="63E25A68" w14:textId="77777777" w:rsidR="00641815" w:rsidRPr="00641815" w:rsidRDefault="00D907CA" w:rsidP="00641815">
            <w:pPr>
              <w:ind w:left="-108" w:right="-108" w:firstLine="0"/>
              <w:jc w:val="center"/>
              <w:rPr>
                <w:lang w:eastAsia="ru-RU"/>
              </w:rPr>
            </w:pPr>
            <w:r>
              <w:rPr>
                <w:lang w:eastAsia="ru-RU"/>
              </w:rPr>
              <w:t>УК-1</w:t>
            </w:r>
          </w:p>
        </w:tc>
        <w:tc>
          <w:tcPr>
            <w:tcW w:w="3544" w:type="dxa"/>
            <w:tcBorders>
              <w:top w:val="single" w:sz="4" w:space="0" w:color="000000"/>
              <w:left w:val="single" w:sz="4" w:space="0" w:color="000000"/>
              <w:bottom w:val="single" w:sz="4" w:space="0" w:color="000000"/>
            </w:tcBorders>
            <w:shd w:val="clear" w:color="auto" w:fill="auto"/>
          </w:tcPr>
          <w:p w14:paraId="7DB32716" w14:textId="77777777" w:rsidR="00641815" w:rsidRPr="00641815" w:rsidRDefault="00641815" w:rsidP="00641815">
            <w:pPr>
              <w:ind w:firstLine="34"/>
              <w:rPr>
                <w:lang w:eastAsia="ru-RU"/>
              </w:rPr>
            </w:pPr>
            <w:r w:rsidRPr="00641815">
              <w:rPr>
                <w:lang w:eastAsia="ru-RU"/>
              </w:rPr>
              <w:t>Владеет основными методами, способами и средствами получения, хранения,</w:t>
            </w:r>
          </w:p>
          <w:p w14:paraId="5CEF78FE" w14:textId="77777777" w:rsidR="00641815" w:rsidRPr="00641815" w:rsidRDefault="00641815" w:rsidP="00641815">
            <w:pPr>
              <w:ind w:firstLine="0"/>
              <w:rPr>
                <w:szCs w:val="24"/>
                <w:lang w:eastAsia="ru-RU"/>
              </w:rPr>
            </w:pPr>
            <w:r w:rsidRPr="00641815">
              <w:rPr>
                <w:lang w:eastAsia="ru-RU"/>
              </w:rPr>
              <w:t>переработки информации (в том числе, на английском языке)</w:t>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14:paraId="6A0187CE" w14:textId="77777777" w:rsidR="00641815" w:rsidRPr="00641815" w:rsidRDefault="00641815" w:rsidP="00641815">
            <w:pPr>
              <w:ind w:firstLine="0"/>
              <w:rPr>
                <w:rFonts w:ascii="TimesNewRomanPSMT" w:eastAsia="Times New Roman" w:hAnsi="TimesNewRomanPSMT" w:cs="TimesNewRomanPSMT"/>
                <w:szCs w:val="24"/>
                <w:lang w:eastAsia="ru-RU"/>
              </w:rPr>
            </w:pPr>
            <w:r w:rsidRPr="00641815">
              <w:rPr>
                <w:szCs w:val="24"/>
                <w:lang w:eastAsia="ru-RU"/>
              </w:rPr>
              <w:t>Внеаудиторное чтение, подготовка устного резюме (</w:t>
            </w:r>
            <w:r w:rsidRPr="00641815">
              <w:rPr>
                <w:szCs w:val="24"/>
                <w:lang w:val="en-US" w:eastAsia="ru-RU"/>
              </w:rPr>
              <w:t>summary</w:t>
            </w:r>
            <w:r w:rsidRPr="00641815">
              <w:rPr>
                <w:szCs w:val="24"/>
                <w:lang w:eastAsia="ru-RU"/>
              </w:rPr>
              <w:t xml:space="preserve">) текста, подготовка презентаций, проектная работа, работа в системе LMS e-front </w:t>
            </w:r>
          </w:p>
        </w:tc>
      </w:tr>
      <w:tr w:rsidR="00641815" w:rsidRPr="00641815" w14:paraId="7EEA58D0" w14:textId="77777777">
        <w:tc>
          <w:tcPr>
            <w:tcW w:w="2802" w:type="dxa"/>
            <w:tcBorders>
              <w:top w:val="single" w:sz="4" w:space="0" w:color="000000"/>
              <w:left w:val="single" w:sz="4" w:space="0" w:color="000000"/>
              <w:bottom w:val="single" w:sz="4" w:space="0" w:color="000000"/>
            </w:tcBorders>
            <w:shd w:val="clear" w:color="auto" w:fill="auto"/>
          </w:tcPr>
          <w:p w14:paraId="0F9D8E56" w14:textId="77777777" w:rsidR="00641815" w:rsidRPr="00641815" w:rsidRDefault="00D907CA" w:rsidP="00641815">
            <w:pPr>
              <w:ind w:firstLine="0"/>
              <w:rPr>
                <w:szCs w:val="24"/>
                <w:lang w:eastAsia="ru-RU"/>
              </w:rPr>
            </w:pPr>
            <w:r w:rsidRPr="00D907CA">
              <w:rPr>
                <w:szCs w:val="24"/>
                <w:lang w:eastAsia="ru-RU"/>
              </w:rPr>
              <w:t>Способен оценивать потребность в ресурсах и планировать их использование при решении задач в профессиональной деятельности</w:t>
            </w:r>
          </w:p>
        </w:tc>
        <w:tc>
          <w:tcPr>
            <w:tcW w:w="850" w:type="dxa"/>
            <w:tcBorders>
              <w:top w:val="single" w:sz="4" w:space="0" w:color="000000"/>
              <w:left w:val="single" w:sz="4" w:space="0" w:color="000000"/>
              <w:bottom w:val="single" w:sz="4" w:space="0" w:color="000000"/>
            </w:tcBorders>
            <w:shd w:val="clear" w:color="auto" w:fill="auto"/>
          </w:tcPr>
          <w:p w14:paraId="2A6A3D94" w14:textId="77777777" w:rsidR="00641815" w:rsidRPr="00641815" w:rsidRDefault="00D907CA" w:rsidP="00641815">
            <w:pPr>
              <w:ind w:left="-108" w:right="-108" w:firstLine="0"/>
              <w:jc w:val="center"/>
              <w:rPr>
                <w:szCs w:val="24"/>
                <w:lang w:eastAsia="zh-CN"/>
              </w:rPr>
            </w:pPr>
            <w:r>
              <w:rPr>
                <w:szCs w:val="24"/>
                <w:lang w:eastAsia="zh-CN"/>
              </w:rPr>
              <w:t>УК-4</w:t>
            </w:r>
          </w:p>
        </w:tc>
        <w:tc>
          <w:tcPr>
            <w:tcW w:w="3544" w:type="dxa"/>
            <w:tcBorders>
              <w:top w:val="single" w:sz="4" w:space="0" w:color="000000"/>
              <w:left w:val="single" w:sz="4" w:space="0" w:color="000000"/>
              <w:bottom w:val="single" w:sz="4" w:space="0" w:color="000000"/>
            </w:tcBorders>
            <w:shd w:val="clear" w:color="auto" w:fill="auto"/>
          </w:tcPr>
          <w:p w14:paraId="48C9236B" w14:textId="77777777" w:rsidR="00641815" w:rsidRPr="00641815" w:rsidRDefault="00641815" w:rsidP="00641815">
            <w:pPr>
              <w:ind w:firstLine="0"/>
              <w:rPr>
                <w:szCs w:val="24"/>
                <w:lang w:eastAsia="ru-RU"/>
              </w:rPr>
            </w:pPr>
            <w:r w:rsidRPr="00641815">
              <w:rPr>
                <w:szCs w:val="24"/>
                <w:lang w:eastAsia="zh-CN"/>
              </w:rPr>
              <w:t>Студент демонстрирует владение английским языком, достаточное для общения (как устного, так и письменного) на повседневные темы, а также общения в деловой среде.</w:t>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14:paraId="676092BD" w14:textId="77777777" w:rsidR="00641815" w:rsidRPr="00641815" w:rsidRDefault="00641815" w:rsidP="00641815">
            <w:pPr>
              <w:ind w:firstLine="0"/>
              <w:rPr>
                <w:rFonts w:ascii="TimesNewRomanPSMT" w:eastAsia="Times New Roman" w:hAnsi="TimesNewRomanPSMT" w:cs="TimesNewRomanPSMT"/>
                <w:szCs w:val="24"/>
                <w:lang w:eastAsia="ru-RU"/>
              </w:rPr>
            </w:pPr>
            <w:r w:rsidRPr="00641815">
              <w:rPr>
                <w:szCs w:val="24"/>
                <w:lang w:eastAsia="ru-RU"/>
              </w:rPr>
              <w:t>Коммуникативные методы обучения английскому языку, метод проектов</w:t>
            </w:r>
          </w:p>
        </w:tc>
      </w:tr>
      <w:tr w:rsidR="00641815" w:rsidRPr="00641815" w14:paraId="63E671B0" w14:textId="77777777">
        <w:tc>
          <w:tcPr>
            <w:tcW w:w="2802" w:type="dxa"/>
            <w:tcBorders>
              <w:top w:val="single" w:sz="4" w:space="0" w:color="000000"/>
              <w:left w:val="single" w:sz="4" w:space="0" w:color="000000"/>
              <w:bottom w:val="single" w:sz="4" w:space="0" w:color="000000"/>
            </w:tcBorders>
            <w:shd w:val="clear" w:color="auto" w:fill="auto"/>
          </w:tcPr>
          <w:p w14:paraId="7F5E22F0" w14:textId="77777777" w:rsidR="00641815" w:rsidRPr="00641815" w:rsidRDefault="00D907CA" w:rsidP="00641815">
            <w:pPr>
              <w:ind w:firstLine="0"/>
              <w:rPr>
                <w:rFonts w:ascii="TimesNewRomanPSMT" w:eastAsia="Times New Roman" w:hAnsi="TimesNewRomanPSMT" w:cs="TimesNewRomanPSMT"/>
                <w:szCs w:val="24"/>
                <w:lang w:eastAsia="ru-RU"/>
              </w:rPr>
            </w:pPr>
            <w:r w:rsidRPr="00D907CA">
              <w:rPr>
                <w:rFonts w:ascii="TimesNewRomanPSMT" w:eastAsia="Times New Roman" w:hAnsi="TimesNewRomanPSMT" w:cs="TimesNewRomanPSMT"/>
                <w:szCs w:val="24"/>
                <w:lang w:eastAsia="ru-RU"/>
              </w:rPr>
              <w:t>Способен работать с информацией: находить, оценивать и использовать информацию из различных источников, необходимую для решения научных и</w:t>
            </w:r>
            <w:r>
              <w:rPr>
                <w:rFonts w:ascii="TimesNewRomanPSMT" w:eastAsia="Times New Roman" w:hAnsi="TimesNewRomanPSMT" w:cs="TimesNewRomanPSMT"/>
                <w:szCs w:val="24"/>
                <w:lang w:eastAsia="ru-RU"/>
              </w:rPr>
              <w:t xml:space="preserve"> профессиональных задач</w:t>
            </w:r>
          </w:p>
        </w:tc>
        <w:tc>
          <w:tcPr>
            <w:tcW w:w="850" w:type="dxa"/>
            <w:tcBorders>
              <w:top w:val="single" w:sz="4" w:space="0" w:color="000000"/>
              <w:left w:val="single" w:sz="4" w:space="0" w:color="000000"/>
              <w:bottom w:val="single" w:sz="4" w:space="0" w:color="000000"/>
            </w:tcBorders>
            <w:shd w:val="clear" w:color="auto" w:fill="auto"/>
          </w:tcPr>
          <w:p w14:paraId="596F494C" w14:textId="77777777" w:rsidR="00641815" w:rsidRPr="00641815" w:rsidRDefault="00D907CA" w:rsidP="00641815">
            <w:pPr>
              <w:ind w:left="-108" w:right="-108" w:firstLine="0"/>
              <w:jc w:val="center"/>
              <w:rPr>
                <w:szCs w:val="24"/>
                <w:lang w:eastAsia="zh-CN"/>
              </w:rPr>
            </w:pPr>
            <w:r>
              <w:rPr>
                <w:szCs w:val="24"/>
                <w:lang w:eastAsia="zh-CN"/>
              </w:rPr>
              <w:t>УК-5</w:t>
            </w:r>
          </w:p>
        </w:tc>
        <w:tc>
          <w:tcPr>
            <w:tcW w:w="3544" w:type="dxa"/>
            <w:tcBorders>
              <w:top w:val="single" w:sz="4" w:space="0" w:color="000000"/>
              <w:left w:val="single" w:sz="4" w:space="0" w:color="000000"/>
              <w:bottom w:val="single" w:sz="4" w:space="0" w:color="000000"/>
            </w:tcBorders>
            <w:shd w:val="clear" w:color="auto" w:fill="auto"/>
          </w:tcPr>
          <w:p w14:paraId="1D5BC90B" w14:textId="77777777" w:rsidR="00641815" w:rsidRPr="00641815" w:rsidRDefault="008D300E" w:rsidP="00641815">
            <w:pPr>
              <w:ind w:firstLine="0"/>
              <w:rPr>
                <w:szCs w:val="24"/>
                <w:lang w:eastAsia="ru-RU"/>
              </w:rPr>
            </w:pPr>
            <w:r>
              <w:rPr>
                <w:szCs w:val="24"/>
                <w:lang w:eastAsia="zh-CN"/>
              </w:rPr>
              <w:t>Студент демонстрирует владение английским языком, достаточное для поиска и обработки информации в соответствии с поставленными задачами</w:t>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14:paraId="653C7C11" w14:textId="77777777" w:rsidR="008D300E" w:rsidRDefault="008D300E" w:rsidP="00641815">
            <w:pPr>
              <w:ind w:firstLine="0"/>
              <w:rPr>
                <w:szCs w:val="24"/>
                <w:lang w:eastAsia="ru-RU"/>
              </w:rPr>
            </w:pPr>
          </w:p>
          <w:p w14:paraId="5C70868B" w14:textId="77777777" w:rsidR="008D300E" w:rsidRPr="00641815" w:rsidRDefault="008D300E" w:rsidP="00641815">
            <w:pPr>
              <w:ind w:firstLine="0"/>
              <w:rPr>
                <w:rFonts w:ascii="TimesNewRomanPSMT" w:eastAsia="Times New Roman" w:hAnsi="TimesNewRomanPSMT" w:cs="TimesNewRomanPSMT"/>
                <w:szCs w:val="24"/>
                <w:lang w:eastAsia="ru-RU"/>
              </w:rPr>
            </w:pPr>
            <w:r>
              <w:rPr>
                <w:szCs w:val="24"/>
                <w:lang w:eastAsia="ru-RU"/>
              </w:rPr>
              <w:t>Подготовка презенаций, внеаудиторное чтение</w:t>
            </w:r>
          </w:p>
        </w:tc>
      </w:tr>
      <w:tr w:rsidR="00641815" w:rsidRPr="00641815" w14:paraId="37BB14F5" w14:textId="77777777">
        <w:tc>
          <w:tcPr>
            <w:tcW w:w="2802" w:type="dxa"/>
            <w:tcBorders>
              <w:top w:val="single" w:sz="4" w:space="0" w:color="000000"/>
              <w:left w:val="single" w:sz="4" w:space="0" w:color="000000"/>
              <w:bottom w:val="single" w:sz="4" w:space="0" w:color="000000"/>
            </w:tcBorders>
            <w:shd w:val="clear" w:color="auto" w:fill="auto"/>
          </w:tcPr>
          <w:p w14:paraId="1AA45C0F" w14:textId="77777777" w:rsidR="00641815" w:rsidRPr="00641815" w:rsidRDefault="008D300E" w:rsidP="00641815">
            <w:pPr>
              <w:autoSpaceDE w:val="0"/>
              <w:ind w:firstLine="0"/>
              <w:rPr>
                <w:szCs w:val="24"/>
                <w:lang w:eastAsia="ru-RU"/>
              </w:rPr>
            </w:pPr>
            <w:r w:rsidRPr="008D300E">
              <w:rPr>
                <w:szCs w:val="24"/>
                <w:lang w:eastAsia="ru-RU"/>
              </w:rPr>
              <w:t>Способен грамотно строить коммуникацию, исходя из целей и ситуации общения</w:t>
            </w:r>
          </w:p>
        </w:tc>
        <w:tc>
          <w:tcPr>
            <w:tcW w:w="850" w:type="dxa"/>
            <w:tcBorders>
              <w:top w:val="single" w:sz="4" w:space="0" w:color="000000"/>
              <w:left w:val="single" w:sz="4" w:space="0" w:color="000000"/>
              <w:bottom w:val="single" w:sz="4" w:space="0" w:color="000000"/>
            </w:tcBorders>
            <w:shd w:val="clear" w:color="auto" w:fill="auto"/>
          </w:tcPr>
          <w:p w14:paraId="2E6C6D3D" w14:textId="77777777" w:rsidR="00641815" w:rsidRPr="00641815" w:rsidRDefault="008D300E" w:rsidP="00641815">
            <w:pPr>
              <w:ind w:left="-108" w:right="-108" w:firstLine="0"/>
              <w:jc w:val="center"/>
              <w:rPr>
                <w:szCs w:val="24"/>
                <w:lang w:eastAsia="zh-CN"/>
              </w:rPr>
            </w:pPr>
            <w:r>
              <w:rPr>
                <w:szCs w:val="24"/>
                <w:lang w:eastAsia="zh-CN"/>
              </w:rPr>
              <w:t>УК-8</w:t>
            </w:r>
          </w:p>
        </w:tc>
        <w:tc>
          <w:tcPr>
            <w:tcW w:w="3544" w:type="dxa"/>
            <w:tcBorders>
              <w:top w:val="single" w:sz="4" w:space="0" w:color="000000"/>
              <w:left w:val="single" w:sz="4" w:space="0" w:color="000000"/>
              <w:bottom w:val="single" w:sz="4" w:space="0" w:color="000000"/>
            </w:tcBorders>
            <w:shd w:val="clear" w:color="auto" w:fill="auto"/>
          </w:tcPr>
          <w:p w14:paraId="10A78312" w14:textId="77777777" w:rsidR="00641815" w:rsidRPr="00641815" w:rsidRDefault="00641815" w:rsidP="00641815">
            <w:pPr>
              <w:ind w:firstLine="0"/>
              <w:rPr>
                <w:szCs w:val="24"/>
                <w:lang w:eastAsia="ru-RU"/>
              </w:rPr>
            </w:pPr>
            <w:r w:rsidRPr="00641815">
              <w:rPr>
                <w:szCs w:val="24"/>
                <w:lang w:eastAsia="zh-CN"/>
              </w:rPr>
              <w:t>Демонстрирует умение выражать свою точку зрения на проблему, приводить аргументы и контр аргументы, делать выводы (устно и письменно; в режиме монолога и диалога)</w:t>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14:paraId="055C0F14" w14:textId="77777777" w:rsidR="00641815" w:rsidRPr="00641815" w:rsidRDefault="00641815" w:rsidP="008D300E">
            <w:pPr>
              <w:ind w:firstLine="0"/>
              <w:rPr>
                <w:szCs w:val="24"/>
                <w:lang w:eastAsia="zh-CN"/>
              </w:rPr>
            </w:pPr>
            <w:r w:rsidRPr="00641815">
              <w:rPr>
                <w:szCs w:val="24"/>
                <w:lang w:eastAsia="ru-RU"/>
              </w:rPr>
              <w:t>Написание эссе, различные виды моно</w:t>
            </w:r>
            <w:r w:rsidR="008D300E">
              <w:rPr>
                <w:szCs w:val="24"/>
                <w:lang w:eastAsia="ru-RU"/>
              </w:rPr>
              <w:t>логической и диалогической речи</w:t>
            </w:r>
          </w:p>
        </w:tc>
      </w:tr>
      <w:tr w:rsidR="008D300E" w:rsidRPr="00641815" w14:paraId="70FEE2DC" w14:textId="77777777">
        <w:tc>
          <w:tcPr>
            <w:tcW w:w="2802" w:type="dxa"/>
            <w:tcBorders>
              <w:top w:val="single" w:sz="4" w:space="0" w:color="000000"/>
              <w:left w:val="single" w:sz="4" w:space="0" w:color="000000"/>
              <w:bottom w:val="single" w:sz="4" w:space="0" w:color="000000"/>
            </w:tcBorders>
            <w:shd w:val="clear" w:color="auto" w:fill="auto"/>
          </w:tcPr>
          <w:p w14:paraId="1F1FD8AB" w14:textId="77777777" w:rsidR="008D300E" w:rsidRPr="00641815" w:rsidRDefault="008D300E" w:rsidP="00641815">
            <w:pPr>
              <w:autoSpaceDE w:val="0"/>
              <w:ind w:firstLine="0"/>
              <w:rPr>
                <w:szCs w:val="24"/>
                <w:lang w:eastAsia="ru-RU"/>
              </w:rPr>
            </w:pPr>
            <w:r w:rsidRPr="008D300E">
              <w:rPr>
                <w:szCs w:val="24"/>
                <w:lang w:eastAsia="ru-RU"/>
              </w:rPr>
              <w:t>Способен критически оценивать и переосмыслять накопленный опыт (собственный и чужой), рефлексировать профессиональную и социальную деятельность</w:t>
            </w:r>
          </w:p>
        </w:tc>
        <w:tc>
          <w:tcPr>
            <w:tcW w:w="850" w:type="dxa"/>
            <w:tcBorders>
              <w:top w:val="single" w:sz="4" w:space="0" w:color="000000"/>
              <w:left w:val="single" w:sz="4" w:space="0" w:color="000000"/>
              <w:bottom w:val="single" w:sz="4" w:space="0" w:color="000000"/>
            </w:tcBorders>
            <w:shd w:val="clear" w:color="auto" w:fill="auto"/>
          </w:tcPr>
          <w:p w14:paraId="23C7CD8C" w14:textId="77777777" w:rsidR="008D300E" w:rsidRDefault="008D300E" w:rsidP="00641815">
            <w:pPr>
              <w:ind w:left="-108" w:right="-108" w:firstLine="0"/>
              <w:jc w:val="center"/>
              <w:rPr>
                <w:szCs w:val="24"/>
                <w:lang w:eastAsia="zh-CN"/>
              </w:rPr>
            </w:pPr>
            <w:r>
              <w:rPr>
                <w:szCs w:val="24"/>
                <w:lang w:eastAsia="zh-CN"/>
              </w:rPr>
              <w:t>УК-9</w:t>
            </w:r>
          </w:p>
        </w:tc>
        <w:tc>
          <w:tcPr>
            <w:tcW w:w="3544" w:type="dxa"/>
            <w:tcBorders>
              <w:top w:val="single" w:sz="4" w:space="0" w:color="000000"/>
              <w:left w:val="single" w:sz="4" w:space="0" w:color="000000"/>
              <w:bottom w:val="single" w:sz="4" w:space="0" w:color="000000"/>
            </w:tcBorders>
            <w:shd w:val="clear" w:color="auto" w:fill="auto"/>
          </w:tcPr>
          <w:p w14:paraId="43253AE4" w14:textId="77777777" w:rsidR="008D300E" w:rsidRPr="00641815" w:rsidRDefault="008D300E" w:rsidP="00641815">
            <w:pPr>
              <w:ind w:firstLine="0"/>
              <w:rPr>
                <w:szCs w:val="24"/>
                <w:lang w:eastAsia="zh-CN"/>
              </w:rPr>
            </w:pPr>
            <w:r w:rsidRPr="008D300E">
              <w:rPr>
                <w:szCs w:val="24"/>
                <w:lang w:eastAsia="zh-CN"/>
              </w:rPr>
              <w:t>Способен критически оценивать и переосмыслять накопленный опыт (собственный и чужой), рефлексировать профессиональную и социальную деятельность</w:t>
            </w:r>
          </w:p>
        </w:tc>
        <w:tc>
          <w:tcPr>
            <w:tcW w:w="2986" w:type="dxa"/>
            <w:tcBorders>
              <w:top w:val="single" w:sz="4" w:space="0" w:color="000000"/>
              <w:left w:val="single" w:sz="4" w:space="0" w:color="000000"/>
              <w:bottom w:val="single" w:sz="4" w:space="0" w:color="000000"/>
              <w:right w:val="single" w:sz="4" w:space="0" w:color="000000"/>
            </w:tcBorders>
            <w:shd w:val="clear" w:color="auto" w:fill="auto"/>
          </w:tcPr>
          <w:p w14:paraId="06511E2A" w14:textId="77777777" w:rsidR="008D300E" w:rsidRPr="00641815" w:rsidRDefault="008D300E" w:rsidP="00641815">
            <w:pPr>
              <w:ind w:firstLine="0"/>
              <w:rPr>
                <w:szCs w:val="24"/>
                <w:lang w:eastAsia="ru-RU"/>
              </w:rPr>
            </w:pPr>
            <w:r>
              <w:rPr>
                <w:szCs w:val="24"/>
                <w:lang w:eastAsia="ru-RU"/>
              </w:rPr>
              <w:t>Метод проектов, написание эссе</w:t>
            </w:r>
          </w:p>
        </w:tc>
      </w:tr>
    </w:tbl>
    <w:p w14:paraId="7D51F533" w14:textId="77777777" w:rsidR="001817AF" w:rsidRDefault="001817AF" w:rsidP="001817AF"/>
    <w:p w14:paraId="4C38994B" w14:textId="4E1F9529" w:rsidR="001817AF" w:rsidRPr="00F2539E" w:rsidRDefault="001817AF" w:rsidP="003D6DB9">
      <w:pPr>
        <w:pStyle w:val="1"/>
      </w:pPr>
      <w:r w:rsidRPr="00F2539E">
        <w:t>Место дисциплины в структуре образовательной программы</w:t>
      </w:r>
      <w:r w:rsidR="004C53E4" w:rsidRPr="00F2539E">
        <w:t xml:space="preserve"> </w:t>
      </w:r>
    </w:p>
    <w:p w14:paraId="3868B25D" w14:textId="5CD5D1C4" w:rsidR="008B66BA" w:rsidRPr="00F2539E" w:rsidRDefault="001817AF" w:rsidP="00A8636C">
      <w:pPr>
        <w:jc w:val="both"/>
        <w:rPr>
          <w:rFonts w:eastAsia="Times New Roman"/>
          <w:szCs w:val="24"/>
          <w:highlight w:val="yellow"/>
          <w:lang w:eastAsia="ru-RU"/>
        </w:rPr>
      </w:pPr>
      <w:r w:rsidRPr="00F2539E">
        <w:t xml:space="preserve">Настоящая дисциплина относится к циклу </w:t>
      </w:r>
      <w:r w:rsidR="00F249D3" w:rsidRPr="00F2539E">
        <w:t xml:space="preserve">гуманитарный </w:t>
      </w:r>
      <w:r w:rsidRPr="00F2539E">
        <w:t>дисциплин</w:t>
      </w:r>
      <w:r w:rsidR="00F249D3" w:rsidRPr="00F2539E">
        <w:t xml:space="preserve"> учебного цикла</w:t>
      </w:r>
      <w:r w:rsidRPr="00F2539E">
        <w:t xml:space="preserve"> </w:t>
      </w:r>
      <w:r w:rsidR="005A22E5" w:rsidRPr="00F2539E">
        <w:t>«Бакалавр»</w:t>
      </w:r>
      <w:r w:rsidR="00F86F89" w:rsidRPr="00F2539E">
        <w:t>-Б1 гуманитарных и социально-экономических дисциплин основной образовательной программы (ООП) бакалавриата</w:t>
      </w:r>
      <w:r w:rsidRPr="00F2539E">
        <w:t xml:space="preserve"> и блоку дисциплин</w:t>
      </w:r>
      <w:r w:rsidR="00266398" w:rsidRPr="00F2539E">
        <w:t xml:space="preserve"> «Б (Базовые программы</w:t>
      </w:r>
      <w:r w:rsidR="005A22E5" w:rsidRPr="00F2539E">
        <w:t>)»</w:t>
      </w:r>
      <w:r w:rsidRPr="00F2539E">
        <w:t xml:space="preserve">, обеспечивающих </w:t>
      </w:r>
      <w:r w:rsidR="005A22E5" w:rsidRPr="00F2539E">
        <w:t>бакалаврскую</w:t>
      </w:r>
      <w:r w:rsidR="001B5B64" w:rsidRPr="00F2539E">
        <w:t xml:space="preserve"> </w:t>
      </w:r>
      <w:r w:rsidRPr="00F2539E">
        <w:t>подго</w:t>
      </w:r>
      <w:r w:rsidR="00F249D3" w:rsidRPr="00F2539E">
        <w:t>товку</w:t>
      </w:r>
      <w:r w:rsidR="00F249D3" w:rsidRPr="00F2539E">
        <w:rPr>
          <w:szCs w:val="24"/>
          <w:lang w:eastAsia="zh-CN"/>
        </w:rPr>
        <w:t xml:space="preserve"> </w:t>
      </w:r>
      <w:r w:rsidR="00955194" w:rsidRPr="00F2539E">
        <w:rPr>
          <w:szCs w:val="24"/>
          <w:lang w:eastAsia="zh-CN"/>
        </w:rPr>
        <w:t>согласно к</w:t>
      </w:r>
      <w:r w:rsidR="00F249D3" w:rsidRPr="00F2539E">
        <w:rPr>
          <w:szCs w:val="24"/>
          <w:lang w:eastAsia="zh-CN"/>
        </w:rPr>
        <w:t xml:space="preserve">онцепции преподавания иностранных языков, принятой в НИУ-ВШЭ Санкт-Петербург. </w:t>
      </w:r>
    </w:p>
    <w:p w14:paraId="238F59B3" w14:textId="77777777" w:rsidR="00BB1AE3" w:rsidRDefault="00BB1AE3" w:rsidP="008B66BA">
      <w:pPr>
        <w:shd w:val="clear" w:color="auto" w:fill="FFFFFF"/>
        <w:ind w:firstLine="360"/>
        <w:jc w:val="both"/>
        <w:rPr>
          <w:rFonts w:eastAsia="Times New Roman"/>
          <w:szCs w:val="24"/>
          <w:lang w:eastAsia="ru-RU"/>
        </w:rPr>
      </w:pPr>
    </w:p>
    <w:p w14:paraId="4D70FF8B" w14:textId="4AE6EBA2" w:rsidR="00395B98" w:rsidRDefault="00266398" w:rsidP="00395B98">
      <w:pPr>
        <w:shd w:val="clear" w:color="auto" w:fill="FFFFFF"/>
        <w:ind w:firstLine="0"/>
        <w:jc w:val="both"/>
        <w:rPr>
          <w:rFonts w:eastAsia="Times New Roman"/>
          <w:szCs w:val="24"/>
          <w:lang w:eastAsia="ru-RU"/>
        </w:rPr>
      </w:pPr>
      <w:r w:rsidRPr="00F2539E">
        <w:rPr>
          <w:rFonts w:eastAsia="Times New Roman"/>
          <w:szCs w:val="24"/>
          <w:lang w:eastAsia="ru-RU"/>
        </w:rPr>
        <w:t>Данн</w:t>
      </w:r>
      <w:r w:rsidR="00F2539E" w:rsidRPr="00F2539E">
        <w:rPr>
          <w:rFonts w:eastAsia="Times New Roman"/>
          <w:szCs w:val="24"/>
          <w:lang w:eastAsia="ru-RU"/>
        </w:rPr>
        <w:t>ая программа</w:t>
      </w:r>
      <w:r w:rsidR="00F2539E">
        <w:rPr>
          <w:rFonts w:eastAsia="Times New Roman"/>
          <w:color w:val="00B050"/>
          <w:szCs w:val="24"/>
          <w:lang w:eastAsia="ru-RU"/>
        </w:rPr>
        <w:t xml:space="preserve"> </w:t>
      </w:r>
      <w:r w:rsidR="00395B98">
        <w:rPr>
          <w:rFonts w:eastAsia="Times New Roman"/>
          <w:szCs w:val="24"/>
          <w:lang w:eastAsia="ru-RU"/>
        </w:rPr>
        <w:t>является обязательн</w:t>
      </w:r>
      <w:r w:rsidR="00F2539E">
        <w:rPr>
          <w:rFonts w:eastAsia="Times New Roman"/>
          <w:szCs w:val="24"/>
          <w:lang w:eastAsia="ru-RU"/>
        </w:rPr>
        <w:t>ой</w:t>
      </w:r>
      <w:r w:rsidR="00395B98">
        <w:rPr>
          <w:rFonts w:eastAsia="Times New Roman"/>
          <w:szCs w:val="24"/>
          <w:lang w:eastAsia="ru-RU"/>
        </w:rPr>
        <w:t xml:space="preserve"> для всех студентов 1 курса. Экзамен сдается в конце учебного года, в 4 модуле. </w:t>
      </w:r>
    </w:p>
    <w:p w14:paraId="2E93FEA7" w14:textId="77777777" w:rsidR="004B5377" w:rsidRDefault="004B5377" w:rsidP="004B5377">
      <w:pPr>
        <w:ind w:firstLine="0"/>
        <w:jc w:val="both"/>
      </w:pPr>
    </w:p>
    <w:p w14:paraId="7E9D2980" w14:textId="77777777" w:rsidR="001817AF" w:rsidRPr="00F2539E" w:rsidRDefault="001817AF" w:rsidP="003D6DB9">
      <w:pPr>
        <w:pStyle w:val="1"/>
      </w:pPr>
      <w:r w:rsidRPr="00F2539E">
        <w:t>Формы контроля знаний студентов</w:t>
      </w:r>
    </w:p>
    <w:p w14:paraId="6E4E15B9" w14:textId="77777777" w:rsidR="001817AF" w:rsidRPr="00266398" w:rsidRDefault="001817AF" w:rsidP="001817AF">
      <w:pPr>
        <w:rPr>
          <w:szCs w:val="24"/>
        </w:rPr>
      </w:pPr>
    </w:p>
    <w:p w14:paraId="44A44EB8" w14:textId="77777777" w:rsidR="00FE2972" w:rsidRDefault="00FE2972" w:rsidP="00FE2972">
      <w:pPr>
        <w:suppressAutoHyphens/>
        <w:spacing w:after="120"/>
        <w:ind w:firstLine="0"/>
        <w:jc w:val="both"/>
        <w:rPr>
          <w:szCs w:val="24"/>
          <w:lang w:eastAsia="ar-SA"/>
        </w:rPr>
      </w:pPr>
      <w:r w:rsidRPr="00266398">
        <w:rPr>
          <w:szCs w:val="24"/>
          <w:lang w:eastAsia="ar-SA"/>
        </w:rPr>
        <w:t xml:space="preserve">Экзаменационная работа состоит из 4-х частей. </w:t>
      </w:r>
    </w:p>
    <w:p w14:paraId="0FA76702" w14:textId="77777777" w:rsidR="00F2539E" w:rsidRPr="00266398" w:rsidRDefault="00F2539E" w:rsidP="00FE2972">
      <w:pPr>
        <w:suppressAutoHyphens/>
        <w:spacing w:after="120"/>
        <w:ind w:firstLine="0"/>
        <w:jc w:val="both"/>
        <w:rPr>
          <w:szCs w:val="24"/>
          <w:lang w:eastAsia="ar-SA"/>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800"/>
        <w:gridCol w:w="3555"/>
        <w:gridCol w:w="4021"/>
      </w:tblGrid>
      <w:tr w:rsidR="00FE2972" w:rsidRPr="00266398" w14:paraId="1DD12FCE" w14:textId="77777777">
        <w:tc>
          <w:tcPr>
            <w:tcW w:w="1800" w:type="dxa"/>
            <w:tcBorders>
              <w:top w:val="single" w:sz="1" w:space="0" w:color="000000"/>
              <w:left w:val="single" w:sz="1" w:space="0" w:color="000000"/>
              <w:bottom w:val="single" w:sz="1" w:space="0" w:color="000000"/>
            </w:tcBorders>
            <w:shd w:val="clear" w:color="auto" w:fill="auto"/>
          </w:tcPr>
          <w:p w14:paraId="6E6CD410" w14:textId="77777777" w:rsidR="00FE2972" w:rsidRPr="00266398" w:rsidRDefault="00FE2972" w:rsidP="00FE2972">
            <w:pPr>
              <w:suppressLineNumbers/>
              <w:suppressAutoHyphens/>
              <w:snapToGrid w:val="0"/>
              <w:ind w:firstLine="0"/>
              <w:jc w:val="both"/>
              <w:rPr>
                <w:szCs w:val="24"/>
                <w:lang w:eastAsia="ar-SA"/>
              </w:rPr>
            </w:pPr>
          </w:p>
        </w:tc>
        <w:tc>
          <w:tcPr>
            <w:tcW w:w="3555" w:type="dxa"/>
            <w:tcBorders>
              <w:top w:val="single" w:sz="1" w:space="0" w:color="000000"/>
              <w:left w:val="single" w:sz="1" w:space="0" w:color="000000"/>
              <w:bottom w:val="single" w:sz="1" w:space="0" w:color="000000"/>
            </w:tcBorders>
            <w:shd w:val="clear" w:color="auto" w:fill="auto"/>
          </w:tcPr>
          <w:p w14:paraId="6010673E" w14:textId="77777777" w:rsidR="00FE2972" w:rsidRPr="00266398" w:rsidRDefault="00FE2972" w:rsidP="00FE2972">
            <w:pPr>
              <w:suppressLineNumbers/>
              <w:suppressAutoHyphens/>
              <w:ind w:firstLine="0"/>
              <w:jc w:val="center"/>
              <w:rPr>
                <w:szCs w:val="24"/>
                <w:lang w:eastAsia="ar-SA"/>
              </w:rPr>
            </w:pPr>
            <w:r w:rsidRPr="00266398">
              <w:rPr>
                <w:szCs w:val="24"/>
                <w:lang w:val="en-US" w:eastAsia="ar-SA"/>
              </w:rPr>
              <w:t>%</w:t>
            </w:r>
          </w:p>
        </w:tc>
        <w:tc>
          <w:tcPr>
            <w:tcW w:w="4021" w:type="dxa"/>
            <w:tcBorders>
              <w:top w:val="single" w:sz="1" w:space="0" w:color="000000"/>
              <w:left w:val="single" w:sz="1" w:space="0" w:color="000000"/>
              <w:bottom w:val="single" w:sz="1" w:space="0" w:color="000000"/>
              <w:right w:val="single" w:sz="1" w:space="0" w:color="000000"/>
            </w:tcBorders>
            <w:shd w:val="clear" w:color="auto" w:fill="auto"/>
          </w:tcPr>
          <w:p w14:paraId="7055920F" w14:textId="77777777" w:rsidR="00FE2972" w:rsidRPr="00266398" w:rsidRDefault="00FE2972" w:rsidP="00FE2972">
            <w:pPr>
              <w:suppressLineNumbers/>
              <w:suppressAutoHyphens/>
              <w:ind w:firstLine="0"/>
              <w:jc w:val="center"/>
              <w:rPr>
                <w:szCs w:val="24"/>
                <w:lang w:val="en-US" w:eastAsia="ar-SA"/>
              </w:rPr>
            </w:pPr>
            <w:r w:rsidRPr="00266398">
              <w:rPr>
                <w:szCs w:val="24"/>
                <w:lang w:eastAsia="ar-SA"/>
              </w:rPr>
              <w:t>Время, мин.</w:t>
            </w:r>
          </w:p>
        </w:tc>
      </w:tr>
      <w:tr w:rsidR="00FE2972" w:rsidRPr="00266398" w14:paraId="750FC2E1" w14:textId="77777777">
        <w:tc>
          <w:tcPr>
            <w:tcW w:w="1800" w:type="dxa"/>
            <w:tcBorders>
              <w:left w:val="single" w:sz="1" w:space="0" w:color="000000"/>
              <w:bottom w:val="single" w:sz="1" w:space="0" w:color="000000"/>
            </w:tcBorders>
            <w:shd w:val="clear" w:color="auto" w:fill="auto"/>
          </w:tcPr>
          <w:p w14:paraId="7D23AA1B" w14:textId="77777777" w:rsidR="00FE2972" w:rsidRPr="00266398" w:rsidRDefault="00FE2972" w:rsidP="00FE2972">
            <w:pPr>
              <w:suppressLineNumbers/>
              <w:suppressAutoHyphens/>
              <w:ind w:firstLine="0"/>
              <w:jc w:val="both"/>
              <w:rPr>
                <w:szCs w:val="24"/>
                <w:lang w:val="en-US" w:eastAsia="ar-SA"/>
              </w:rPr>
            </w:pPr>
            <w:r w:rsidRPr="00266398">
              <w:rPr>
                <w:szCs w:val="24"/>
                <w:lang w:eastAsia="ar-SA"/>
              </w:rPr>
              <w:t>Чтение</w:t>
            </w:r>
          </w:p>
        </w:tc>
        <w:tc>
          <w:tcPr>
            <w:tcW w:w="3555" w:type="dxa"/>
            <w:tcBorders>
              <w:left w:val="single" w:sz="1" w:space="0" w:color="000000"/>
              <w:bottom w:val="single" w:sz="1" w:space="0" w:color="000000"/>
            </w:tcBorders>
            <w:shd w:val="clear" w:color="auto" w:fill="auto"/>
          </w:tcPr>
          <w:p w14:paraId="5C41B775" w14:textId="77777777" w:rsidR="00FE2972" w:rsidRPr="00266398" w:rsidRDefault="00FE2972" w:rsidP="00FE2972">
            <w:pPr>
              <w:suppressLineNumbers/>
              <w:suppressAutoHyphens/>
              <w:ind w:firstLine="0"/>
              <w:jc w:val="center"/>
              <w:rPr>
                <w:szCs w:val="24"/>
                <w:lang w:val="en-US" w:eastAsia="ar-SA"/>
              </w:rPr>
            </w:pPr>
            <w:r w:rsidRPr="00266398">
              <w:rPr>
                <w:szCs w:val="24"/>
                <w:lang w:val="en-US" w:eastAsia="ar-SA"/>
              </w:rPr>
              <w:t>20</w:t>
            </w:r>
          </w:p>
        </w:tc>
        <w:tc>
          <w:tcPr>
            <w:tcW w:w="4021" w:type="dxa"/>
            <w:tcBorders>
              <w:left w:val="single" w:sz="1" w:space="0" w:color="000000"/>
              <w:bottom w:val="single" w:sz="1" w:space="0" w:color="000000"/>
              <w:right w:val="single" w:sz="1" w:space="0" w:color="000000"/>
            </w:tcBorders>
            <w:shd w:val="clear" w:color="auto" w:fill="auto"/>
          </w:tcPr>
          <w:p w14:paraId="6027E1D6" w14:textId="77777777" w:rsidR="00FE2972" w:rsidRPr="00266398" w:rsidRDefault="00FE2972" w:rsidP="00FE2972">
            <w:pPr>
              <w:suppressLineNumbers/>
              <w:suppressAutoHyphens/>
              <w:ind w:firstLine="0"/>
              <w:jc w:val="center"/>
              <w:rPr>
                <w:szCs w:val="24"/>
                <w:lang w:val="en-US" w:eastAsia="ar-SA"/>
              </w:rPr>
            </w:pPr>
            <w:r w:rsidRPr="00266398">
              <w:rPr>
                <w:szCs w:val="24"/>
                <w:lang w:val="en-US" w:eastAsia="ar-SA"/>
              </w:rPr>
              <w:t>20</w:t>
            </w:r>
          </w:p>
        </w:tc>
      </w:tr>
      <w:tr w:rsidR="00FE2972" w:rsidRPr="00266398" w14:paraId="58E1779F" w14:textId="77777777">
        <w:tc>
          <w:tcPr>
            <w:tcW w:w="1800" w:type="dxa"/>
            <w:tcBorders>
              <w:left w:val="single" w:sz="1" w:space="0" w:color="000000"/>
              <w:bottom w:val="single" w:sz="1" w:space="0" w:color="000000"/>
            </w:tcBorders>
            <w:shd w:val="clear" w:color="auto" w:fill="auto"/>
          </w:tcPr>
          <w:p w14:paraId="78B42067" w14:textId="77777777" w:rsidR="00FE2972" w:rsidRPr="00266398" w:rsidRDefault="00FE2972" w:rsidP="00FE2972">
            <w:pPr>
              <w:suppressLineNumbers/>
              <w:suppressAutoHyphens/>
              <w:ind w:firstLine="0"/>
              <w:jc w:val="both"/>
              <w:rPr>
                <w:szCs w:val="24"/>
                <w:lang w:val="en-US" w:eastAsia="ar-SA"/>
              </w:rPr>
            </w:pPr>
            <w:r w:rsidRPr="00266398">
              <w:rPr>
                <w:szCs w:val="24"/>
                <w:lang w:eastAsia="ar-SA"/>
              </w:rPr>
              <w:t>Аудирование</w:t>
            </w:r>
          </w:p>
        </w:tc>
        <w:tc>
          <w:tcPr>
            <w:tcW w:w="3555" w:type="dxa"/>
            <w:tcBorders>
              <w:left w:val="single" w:sz="1" w:space="0" w:color="000000"/>
              <w:bottom w:val="single" w:sz="1" w:space="0" w:color="000000"/>
            </w:tcBorders>
            <w:shd w:val="clear" w:color="auto" w:fill="auto"/>
          </w:tcPr>
          <w:p w14:paraId="314C1A90" w14:textId="77777777" w:rsidR="00FE2972" w:rsidRPr="00266398" w:rsidRDefault="00FE2972" w:rsidP="00FE2972">
            <w:pPr>
              <w:suppressLineNumbers/>
              <w:suppressAutoHyphens/>
              <w:ind w:firstLine="0"/>
              <w:jc w:val="center"/>
              <w:rPr>
                <w:szCs w:val="24"/>
                <w:lang w:val="en-US" w:eastAsia="ar-SA"/>
              </w:rPr>
            </w:pPr>
            <w:r w:rsidRPr="00266398">
              <w:rPr>
                <w:szCs w:val="24"/>
                <w:lang w:val="en-US" w:eastAsia="ar-SA"/>
              </w:rPr>
              <w:t>20</w:t>
            </w:r>
          </w:p>
        </w:tc>
        <w:tc>
          <w:tcPr>
            <w:tcW w:w="4021" w:type="dxa"/>
            <w:tcBorders>
              <w:left w:val="single" w:sz="1" w:space="0" w:color="000000"/>
              <w:bottom w:val="single" w:sz="1" w:space="0" w:color="000000"/>
              <w:right w:val="single" w:sz="1" w:space="0" w:color="000000"/>
            </w:tcBorders>
            <w:shd w:val="clear" w:color="auto" w:fill="auto"/>
          </w:tcPr>
          <w:p w14:paraId="4FA3C5A0" w14:textId="77777777" w:rsidR="00FE2972" w:rsidRPr="00266398" w:rsidRDefault="00FE2972" w:rsidP="00FE2972">
            <w:pPr>
              <w:suppressLineNumbers/>
              <w:suppressAutoHyphens/>
              <w:ind w:firstLine="0"/>
              <w:jc w:val="center"/>
              <w:rPr>
                <w:szCs w:val="24"/>
                <w:lang w:val="en-US" w:eastAsia="ar-SA"/>
              </w:rPr>
            </w:pPr>
            <w:r w:rsidRPr="00266398">
              <w:rPr>
                <w:szCs w:val="24"/>
                <w:lang w:val="en-US" w:eastAsia="ar-SA"/>
              </w:rPr>
              <w:t>20</w:t>
            </w:r>
          </w:p>
        </w:tc>
      </w:tr>
      <w:tr w:rsidR="00FE2972" w:rsidRPr="00266398" w14:paraId="14C8984F" w14:textId="77777777">
        <w:tc>
          <w:tcPr>
            <w:tcW w:w="1800" w:type="dxa"/>
            <w:tcBorders>
              <w:left w:val="single" w:sz="1" w:space="0" w:color="000000"/>
              <w:bottom w:val="single" w:sz="1" w:space="0" w:color="000000"/>
            </w:tcBorders>
            <w:shd w:val="clear" w:color="auto" w:fill="auto"/>
          </w:tcPr>
          <w:p w14:paraId="5CB6E933" w14:textId="77777777" w:rsidR="00FE2972" w:rsidRPr="00266398" w:rsidRDefault="00FE2972" w:rsidP="00FE2972">
            <w:pPr>
              <w:suppressLineNumbers/>
              <w:suppressAutoHyphens/>
              <w:ind w:firstLine="0"/>
              <w:jc w:val="both"/>
              <w:rPr>
                <w:szCs w:val="24"/>
                <w:lang w:val="en-US" w:eastAsia="ar-SA"/>
              </w:rPr>
            </w:pPr>
            <w:r w:rsidRPr="00266398">
              <w:rPr>
                <w:szCs w:val="24"/>
                <w:lang w:eastAsia="ar-SA"/>
              </w:rPr>
              <w:t>Письмо</w:t>
            </w:r>
          </w:p>
        </w:tc>
        <w:tc>
          <w:tcPr>
            <w:tcW w:w="3555" w:type="dxa"/>
            <w:tcBorders>
              <w:left w:val="single" w:sz="1" w:space="0" w:color="000000"/>
              <w:bottom w:val="single" w:sz="1" w:space="0" w:color="000000"/>
            </w:tcBorders>
            <w:shd w:val="clear" w:color="auto" w:fill="auto"/>
          </w:tcPr>
          <w:p w14:paraId="701D2C94" w14:textId="77777777" w:rsidR="00FE2972" w:rsidRPr="00266398" w:rsidRDefault="00FE2972" w:rsidP="00FE2972">
            <w:pPr>
              <w:suppressLineNumbers/>
              <w:suppressAutoHyphens/>
              <w:ind w:firstLine="0"/>
              <w:jc w:val="center"/>
              <w:rPr>
                <w:szCs w:val="24"/>
                <w:lang w:eastAsia="ar-SA"/>
              </w:rPr>
            </w:pPr>
            <w:r w:rsidRPr="00266398">
              <w:rPr>
                <w:szCs w:val="24"/>
                <w:lang w:val="en-US" w:eastAsia="ar-SA"/>
              </w:rPr>
              <w:t>30</w:t>
            </w:r>
          </w:p>
        </w:tc>
        <w:tc>
          <w:tcPr>
            <w:tcW w:w="4021" w:type="dxa"/>
            <w:tcBorders>
              <w:left w:val="single" w:sz="1" w:space="0" w:color="000000"/>
              <w:bottom w:val="single" w:sz="1" w:space="0" w:color="000000"/>
              <w:right w:val="single" w:sz="1" w:space="0" w:color="000000"/>
            </w:tcBorders>
            <w:shd w:val="clear" w:color="auto" w:fill="auto"/>
          </w:tcPr>
          <w:p w14:paraId="2A442EEA" w14:textId="06159FDB" w:rsidR="00FE2972" w:rsidRPr="00266398" w:rsidRDefault="00193A8F" w:rsidP="00FE2972">
            <w:pPr>
              <w:suppressLineNumbers/>
              <w:suppressAutoHyphens/>
              <w:ind w:firstLine="0"/>
              <w:jc w:val="center"/>
              <w:rPr>
                <w:szCs w:val="24"/>
                <w:lang w:val="en-US" w:eastAsia="ar-SA"/>
              </w:rPr>
            </w:pPr>
            <w:r>
              <w:rPr>
                <w:szCs w:val="24"/>
                <w:lang w:eastAsia="ar-SA"/>
              </w:rPr>
              <w:t>3</w:t>
            </w:r>
            <w:r w:rsidR="00FE2972" w:rsidRPr="00266398">
              <w:rPr>
                <w:szCs w:val="24"/>
                <w:lang w:val="en-US" w:eastAsia="ar-SA"/>
              </w:rPr>
              <w:t>0</w:t>
            </w:r>
          </w:p>
        </w:tc>
      </w:tr>
      <w:tr w:rsidR="00FE2972" w:rsidRPr="00266398" w14:paraId="3CD9E6AA" w14:textId="77777777">
        <w:tc>
          <w:tcPr>
            <w:tcW w:w="1800" w:type="dxa"/>
            <w:tcBorders>
              <w:left w:val="single" w:sz="1" w:space="0" w:color="000000"/>
              <w:bottom w:val="single" w:sz="1" w:space="0" w:color="000000"/>
            </w:tcBorders>
            <w:shd w:val="clear" w:color="auto" w:fill="auto"/>
          </w:tcPr>
          <w:p w14:paraId="6E87C53F" w14:textId="77777777" w:rsidR="00FE2972" w:rsidRPr="00266398" w:rsidRDefault="00FE2972" w:rsidP="00FE2972">
            <w:pPr>
              <w:suppressLineNumbers/>
              <w:suppressAutoHyphens/>
              <w:ind w:firstLine="0"/>
              <w:jc w:val="both"/>
              <w:rPr>
                <w:szCs w:val="24"/>
                <w:lang w:val="en-US" w:eastAsia="ar-SA"/>
              </w:rPr>
            </w:pPr>
            <w:r w:rsidRPr="00266398">
              <w:rPr>
                <w:szCs w:val="24"/>
                <w:lang w:eastAsia="ar-SA"/>
              </w:rPr>
              <w:t>Говорение</w:t>
            </w:r>
          </w:p>
        </w:tc>
        <w:tc>
          <w:tcPr>
            <w:tcW w:w="3555" w:type="dxa"/>
            <w:tcBorders>
              <w:left w:val="single" w:sz="1" w:space="0" w:color="000000"/>
              <w:bottom w:val="single" w:sz="1" w:space="0" w:color="000000"/>
            </w:tcBorders>
            <w:shd w:val="clear" w:color="auto" w:fill="auto"/>
          </w:tcPr>
          <w:p w14:paraId="69A6E4B7" w14:textId="77777777" w:rsidR="00FE2972" w:rsidRPr="00266398" w:rsidRDefault="00FE2972" w:rsidP="00FE2972">
            <w:pPr>
              <w:suppressLineNumbers/>
              <w:suppressAutoHyphens/>
              <w:ind w:firstLine="0"/>
              <w:jc w:val="center"/>
              <w:rPr>
                <w:szCs w:val="24"/>
                <w:lang w:eastAsia="ar-SA"/>
              </w:rPr>
            </w:pPr>
            <w:r w:rsidRPr="00266398">
              <w:rPr>
                <w:szCs w:val="24"/>
                <w:lang w:val="en-US" w:eastAsia="ar-SA"/>
              </w:rPr>
              <w:t>30</w:t>
            </w:r>
          </w:p>
        </w:tc>
        <w:tc>
          <w:tcPr>
            <w:tcW w:w="4021" w:type="dxa"/>
            <w:tcBorders>
              <w:left w:val="single" w:sz="1" w:space="0" w:color="000000"/>
              <w:bottom w:val="single" w:sz="1" w:space="0" w:color="000000"/>
              <w:right w:val="single" w:sz="1" w:space="0" w:color="000000"/>
            </w:tcBorders>
            <w:shd w:val="clear" w:color="auto" w:fill="auto"/>
          </w:tcPr>
          <w:p w14:paraId="42A130CC" w14:textId="77777777" w:rsidR="00FE2972" w:rsidRPr="00266398" w:rsidRDefault="00FE2972" w:rsidP="00FE2972">
            <w:pPr>
              <w:suppressLineNumbers/>
              <w:suppressAutoHyphens/>
              <w:ind w:firstLine="0"/>
              <w:jc w:val="center"/>
              <w:rPr>
                <w:szCs w:val="24"/>
                <w:lang w:val="en-US" w:eastAsia="ar-SA"/>
              </w:rPr>
            </w:pPr>
            <w:r w:rsidRPr="00266398">
              <w:rPr>
                <w:szCs w:val="24"/>
                <w:lang w:eastAsia="ar-SA"/>
              </w:rPr>
              <w:t>10*</w:t>
            </w:r>
          </w:p>
        </w:tc>
      </w:tr>
    </w:tbl>
    <w:p w14:paraId="0E72D875" w14:textId="77777777" w:rsidR="00955194" w:rsidRDefault="00955194" w:rsidP="00FE2972">
      <w:pPr>
        <w:suppressAutoHyphens/>
        <w:spacing w:after="120"/>
        <w:ind w:firstLine="0"/>
        <w:jc w:val="both"/>
        <w:rPr>
          <w:szCs w:val="24"/>
          <w:lang w:eastAsia="ar-SA"/>
        </w:rPr>
      </w:pPr>
    </w:p>
    <w:p w14:paraId="66E6CC08" w14:textId="77777777" w:rsidR="00FE2972" w:rsidRPr="00266398" w:rsidRDefault="00955194" w:rsidP="00FE2972">
      <w:pPr>
        <w:suppressAutoHyphens/>
        <w:spacing w:after="120"/>
        <w:ind w:firstLine="0"/>
        <w:jc w:val="both"/>
        <w:rPr>
          <w:szCs w:val="24"/>
          <w:lang w:eastAsia="ar-SA"/>
        </w:rPr>
      </w:pPr>
      <w:r>
        <w:rPr>
          <w:szCs w:val="24"/>
          <w:lang w:eastAsia="ar-SA"/>
        </w:rPr>
        <w:t xml:space="preserve">Всего: 80 минут </w:t>
      </w:r>
      <w:r w:rsidR="00FE2972" w:rsidRPr="00266398">
        <w:rPr>
          <w:szCs w:val="24"/>
          <w:lang w:eastAsia="ar-SA"/>
        </w:rPr>
        <w:t>в расчете на одного студента</w:t>
      </w:r>
    </w:p>
    <w:p w14:paraId="3F2E2C58" w14:textId="77777777" w:rsidR="00FE2972" w:rsidRPr="00266398" w:rsidRDefault="00FE2972" w:rsidP="00FE2972">
      <w:pPr>
        <w:suppressAutoHyphens/>
        <w:ind w:firstLine="0"/>
        <w:jc w:val="both"/>
        <w:rPr>
          <w:b/>
          <w:bCs/>
          <w:i/>
          <w:iCs/>
          <w:szCs w:val="24"/>
          <w:lang w:eastAsia="ar-SA"/>
        </w:rPr>
      </w:pPr>
    </w:p>
    <w:p w14:paraId="6967F2D9" w14:textId="77777777" w:rsidR="00FE2972" w:rsidRPr="00266398" w:rsidRDefault="00266398" w:rsidP="00266398">
      <w:pPr>
        <w:suppressAutoHyphens/>
        <w:jc w:val="both"/>
        <w:rPr>
          <w:b/>
          <w:bCs/>
          <w:iCs/>
          <w:szCs w:val="24"/>
          <w:lang w:eastAsia="ar-SA"/>
        </w:rPr>
      </w:pPr>
      <w:r w:rsidRPr="00266398">
        <w:rPr>
          <w:b/>
          <w:bCs/>
          <w:iCs/>
          <w:szCs w:val="24"/>
          <w:lang w:eastAsia="ar-SA"/>
        </w:rPr>
        <w:t xml:space="preserve">5.1 </w:t>
      </w:r>
      <w:r w:rsidR="00FE2972" w:rsidRPr="00266398">
        <w:rPr>
          <w:b/>
          <w:bCs/>
          <w:iCs/>
          <w:szCs w:val="24"/>
          <w:lang w:eastAsia="ar-SA"/>
        </w:rPr>
        <w:t>Формат проведения экзамена</w:t>
      </w:r>
    </w:p>
    <w:p w14:paraId="53DC6897" w14:textId="77777777" w:rsidR="00FE2972" w:rsidRPr="00266398" w:rsidRDefault="00FE2972" w:rsidP="00FE2972">
      <w:pPr>
        <w:suppressAutoHyphens/>
        <w:ind w:firstLine="0"/>
        <w:jc w:val="both"/>
        <w:rPr>
          <w:szCs w:val="24"/>
          <w:lang w:eastAsia="ar-SA"/>
        </w:rPr>
      </w:pPr>
    </w:p>
    <w:p w14:paraId="49A54910" w14:textId="77777777" w:rsidR="00FE2972" w:rsidRPr="00266398" w:rsidRDefault="00266398" w:rsidP="00FE2972">
      <w:pPr>
        <w:suppressAutoHyphens/>
        <w:ind w:firstLine="708"/>
        <w:jc w:val="both"/>
        <w:rPr>
          <w:szCs w:val="24"/>
          <w:lang w:eastAsia="ar-SA"/>
        </w:rPr>
      </w:pPr>
      <w:r>
        <w:rPr>
          <w:szCs w:val="24"/>
          <w:lang w:eastAsia="ar-SA"/>
        </w:rPr>
        <w:t xml:space="preserve">Задания на </w:t>
      </w:r>
      <w:r w:rsidR="00FE2972" w:rsidRPr="00266398">
        <w:rPr>
          <w:szCs w:val="24"/>
          <w:lang w:eastAsia="ar-SA"/>
        </w:rPr>
        <w:t xml:space="preserve">чтение, аудирование и письмо выполняются по окончании занятий в назначенный день. Время выполнения – 70 минут.  </w:t>
      </w:r>
    </w:p>
    <w:p w14:paraId="64F0CD57" w14:textId="66056C60" w:rsidR="00FE2972" w:rsidRPr="00266398" w:rsidRDefault="00266398" w:rsidP="00FE2972">
      <w:pPr>
        <w:suppressAutoHyphens/>
        <w:ind w:firstLine="708"/>
        <w:jc w:val="both"/>
        <w:rPr>
          <w:szCs w:val="24"/>
          <w:lang w:eastAsia="ar-SA"/>
        </w:rPr>
      </w:pPr>
      <w:r>
        <w:rPr>
          <w:szCs w:val="24"/>
          <w:lang w:eastAsia="ar-SA"/>
        </w:rPr>
        <w:t xml:space="preserve">Устная часть </w:t>
      </w:r>
      <w:r w:rsidR="00FE2972" w:rsidRPr="00266398">
        <w:rPr>
          <w:szCs w:val="24"/>
          <w:lang w:eastAsia="ar-SA"/>
        </w:rPr>
        <w:t xml:space="preserve">экзамена состоит из двух частей. </w:t>
      </w:r>
    </w:p>
    <w:p w14:paraId="4B8F3A50" w14:textId="078CDCAE" w:rsidR="00FE2972" w:rsidRPr="00266398" w:rsidRDefault="00FE2972" w:rsidP="001656C4">
      <w:pPr>
        <w:suppressAutoHyphens/>
        <w:ind w:firstLine="708"/>
        <w:jc w:val="both"/>
        <w:rPr>
          <w:szCs w:val="24"/>
          <w:lang w:eastAsia="ar-SA"/>
        </w:rPr>
      </w:pPr>
      <w:r w:rsidRPr="00266398">
        <w:rPr>
          <w:szCs w:val="24"/>
          <w:lang w:eastAsia="ar-SA"/>
        </w:rPr>
        <w:t>В</w:t>
      </w:r>
      <w:r w:rsidR="001656C4">
        <w:rPr>
          <w:szCs w:val="24"/>
          <w:lang w:eastAsia="ar-SA"/>
        </w:rPr>
        <w:t xml:space="preserve"> первой </w:t>
      </w:r>
      <w:r w:rsidR="00952D3F" w:rsidRPr="00266398">
        <w:rPr>
          <w:szCs w:val="24"/>
          <w:lang w:eastAsia="ar-SA"/>
        </w:rPr>
        <w:t>части</w:t>
      </w:r>
      <w:r w:rsidRPr="00266398">
        <w:rPr>
          <w:szCs w:val="24"/>
          <w:lang w:eastAsia="ar-SA"/>
        </w:rPr>
        <w:t xml:space="preserve"> студент получает карточку с заданием. Тематика определяется в соответствии с программой. В </w:t>
      </w:r>
      <w:r w:rsidR="00952D3F" w:rsidRPr="00266398">
        <w:rPr>
          <w:szCs w:val="24"/>
          <w:lang w:eastAsia="ar-SA"/>
        </w:rPr>
        <w:t>течение 1</w:t>
      </w:r>
      <w:r w:rsidRPr="00266398">
        <w:rPr>
          <w:szCs w:val="24"/>
          <w:lang w:eastAsia="ar-SA"/>
        </w:rPr>
        <w:t xml:space="preserve"> минуты студент продумывает ответ. </w:t>
      </w:r>
      <w:r w:rsidR="00952D3F" w:rsidRPr="00266398">
        <w:rPr>
          <w:szCs w:val="24"/>
          <w:lang w:eastAsia="ar-SA"/>
        </w:rPr>
        <w:t>Затем в</w:t>
      </w:r>
      <w:r w:rsidRPr="00266398">
        <w:rPr>
          <w:szCs w:val="24"/>
          <w:lang w:eastAsia="ar-SA"/>
        </w:rPr>
        <w:t xml:space="preserve"> течение 2 минут высказывается   по заданной теме, после </w:t>
      </w:r>
      <w:r w:rsidR="00952D3F" w:rsidRPr="00266398">
        <w:rPr>
          <w:szCs w:val="24"/>
          <w:lang w:eastAsia="ar-SA"/>
        </w:rPr>
        <w:t>чего отвечает</w:t>
      </w:r>
      <w:r w:rsidR="001656C4">
        <w:rPr>
          <w:szCs w:val="24"/>
          <w:lang w:eastAsia="ar-SA"/>
        </w:rPr>
        <w:t xml:space="preserve"> на 2-3 дополнительные вопросы</w:t>
      </w:r>
      <w:r w:rsidRPr="00266398">
        <w:rPr>
          <w:szCs w:val="24"/>
          <w:lang w:eastAsia="ar-SA"/>
        </w:rPr>
        <w:t xml:space="preserve"> экзаменаторов </w:t>
      </w:r>
      <w:r w:rsidR="001656C4">
        <w:rPr>
          <w:szCs w:val="24"/>
          <w:lang w:eastAsia="ar-SA"/>
        </w:rPr>
        <w:t xml:space="preserve">по изученным темам </w:t>
      </w:r>
      <w:r w:rsidRPr="00266398">
        <w:rPr>
          <w:szCs w:val="24"/>
          <w:lang w:eastAsia="ar-SA"/>
        </w:rPr>
        <w:t xml:space="preserve">и/или реагирует на </w:t>
      </w:r>
      <w:r w:rsidR="00952D3F" w:rsidRPr="00266398">
        <w:rPr>
          <w:szCs w:val="24"/>
          <w:lang w:eastAsia="ar-SA"/>
        </w:rPr>
        <w:t>их высказывания</w:t>
      </w:r>
      <w:r w:rsidRPr="00266398">
        <w:rPr>
          <w:szCs w:val="24"/>
          <w:lang w:eastAsia="ar-SA"/>
        </w:rPr>
        <w:t xml:space="preserve"> по обсуждаемой тематике.</w:t>
      </w:r>
    </w:p>
    <w:p w14:paraId="50BCE262" w14:textId="77777777" w:rsidR="00FE2972" w:rsidRPr="00266398" w:rsidRDefault="00FE2972" w:rsidP="00FE2972">
      <w:pPr>
        <w:suppressAutoHyphens/>
        <w:ind w:firstLine="708"/>
        <w:jc w:val="both"/>
        <w:rPr>
          <w:szCs w:val="24"/>
          <w:lang w:eastAsia="ar-SA"/>
        </w:rPr>
      </w:pPr>
    </w:p>
    <w:p w14:paraId="7945A2D7" w14:textId="77777777" w:rsidR="00FE2972" w:rsidRPr="00266398" w:rsidRDefault="00FE2972" w:rsidP="00FE2972">
      <w:pPr>
        <w:suppressAutoHyphens/>
        <w:ind w:firstLine="708"/>
        <w:jc w:val="both"/>
        <w:rPr>
          <w:szCs w:val="24"/>
          <w:lang w:eastAsia="ar-SA"/>
        </w:rPr>
      </w:pPr>
      <w:r w:rsidRPr="00266398">
        <w:rPr>
          <w:szCs w:val="24"/>
          <w:lang w:eastAsia="ar-SA"/>
        </w:rPr>
        <w:t xml:space="preserve"> </w:t>
      </w:r>
    </w:p>
    <w:p w14:paraId="7F84F8C1" w14:textId="77777777" w:rsidR="00FE2972" w:rsidRPr="00266398" w:rsidRDefault="00266398" w:rsidP="00FE2972">
      <w:pPr>
        <w:suppressAutoHyphens/>
        <w:snapToGrid w:val="0"/>
        <w:ind w:firstLine="0"/>
        <w:jc w:val="both"/>
        <w:rPr>
          <w:rFonts w:eastAsia="Times New Roman"/>
          <w:szCs w:val="24"/>
          <w:lang w:eastAsia="ar-SA"/>
        </w:rPr>
      </w:pPr>
      <w:r w:rsidRPr="00266398">
        <w:rPr>
          <w:b/>
          <w:szCs w:val="24"/>
          <w:lang w:eastAsia="ar-SA"/>
        </w:rPr>
        <w:t xml:space="preserve">5.2 </w:t>
      </w:r>
      <w:r w:rsidR="00FE2972" w:rsidRPr="00266398">
        <w:rPr>
          <w:b/>
          <w:szCs w:val="24"/>
          <w:lang w:eastAsia="ar-SA"/>
        </w:rPr>
        <w:t xml:space="preserve"> Содержание экзаменационной работы</w:t>
      </w:r>
    </w:p>
    <w:p w14:paraId="2B47FE9F" w14:textId="77777777" w:rsidR="00FE2972" w:rsidRPr="00266398" w:rsidRDefault="00FE2972" w:rsidP="00266398">
      <w:pPr>
        <w:tabs>
          <w:tab w:val="left" w:pos="426"/>
          <w:tab w:val="left" w:pos="1134"/>
        </w:tabs>
        <w:suppressAutoHyphens/>
        <w:snapToGrid w:val="0"/>
        <w:jc w:val="both"/>
        <w:rPr>
          <w:rFonts w:eastAsia="Times New Roman"/>
          <w:szCs w:val="24"/>
          <w:lang w:eastAsia="ar-SA"/>
        </w:rPr>
      </w:pPr>
      <w:r w:rsidRPr="00266398">
        <w:rPr>
          <w:rFonts w:eastAsia="Times New Roman"/>
          <w:szCs w:val="24"/>
          <w:lang w:eastAsia="ar-SA"/>
        </w:rPr>
        <w:t xml:space="preserve">  </w:t>
      </w:r>
    </w:p>
    <w:p w14:paraId="03FFF301" w14:textId="6F883F3B" w:rsidR="00FE2972" w:rsidRPr="00266398" w:rsidRDefault="00FE2972" w:rsidP="00FE2972">
      <w:pPr>
        <w:suppressAutoHyphens/>
        <w:snapToGrid w:val="0"/>
        <w:jc w:val="both"/>
        <w:rPr>
          <w:szCs w:val="24"/>
          <w:lang w:eastAsia="ar-SA"/>
        </w:rPr>
      </w:pPr>
      <w:r w:rsidRPr="00266398">
        <w:rPr>
          <w:szCs w:val="24"/>
          <w:lang w:eastAsia="ar-SA"/>
        </w:rPr>
        <w:t xml:space="preserve">В экзаменационной </w:t>
      </w:r>
      <w:r w:rsidR="001656C4" w:rsidRPr="00266398">
        <w:rPr>
          <w:szCs w:val="24"/>
          <w:lang w:eastAsia="ar-SA"/>
        </w:rPr>
        <w:t>работе использованы</w:t>
      </w:r>
      <w:r w:rsidRPr="00266398">
        <w:rPr>
          <w:szCs w:val="24"/>
          <w:lang w:eastAsia="ar-SA"/>
        </w:rPr>
        <w:t xml:space="preserve"> задания следующих типов:</w:t>
      </w:r>
    </w:p>
    <w:p w14:paraId="0D1A2DA8" w14:textId="77777777" w:rsidR="00FE2972" w:rsidRPr="00266398" w:rsidRDefault="00FE2972" w:rsidP="00FE2972">
      <w:pPr>
        <w:suppressAutoHyphens/>
        <w:snapToGrid w:val="0"/>
        <w:jc w:val="both"/>
        <w:rPr>
          <w:szCs w:val="24"/>
          <w:lang w:eastAsia="ar-SA"/>
        </w:rPr>
      </w:pPr>
      <w:r w:rsidRPr="00266398">
        <w:rPr>
          <w:szCs w:val="24"/>
          <w:lang w:eastAsia="ar-SA"/>
        </w:rPr>
        <w:t xml:space="preserve"> </w:t>
      </w:r>
    </w:p>
    <w:p w14:paraId="405633AA" w14:textId="77777777" w:rsidR="00FE2972" w:rsidRPr="00266398" w:rsidRDefault="00FE2972" w:rsidP="00FE2972">
      <w:pPr>
        <w:suppressAutoHyphens/>
        <w:snapToGrid w:val="0"/>
        <w:ind w:firstLine="0"/>
        <w:jc w:val="both"/>
        <w:rPr>
          <w:szCs w:val="24"/>
          <w:lang w:eastAsia="ar-SA"/>
        </w:rPr>
      </w:pPr>
      <w:r w:rsidRPr="00266398">
        <w:rPr>
          <w:szCs w:val="24"/>
          <w:lang w:eastAsia="ar-SA"/>
        </w:rPr>
        <w:t xml:space="preserve">ЧТЕНИЕ. </w:t>
      </w:r>
    </w:p>
    <w:p w14:paraId="4608CBFC" w14:textId="7AB12F1F" w:rsidR="00FE2972" w:rsidRPr="00266398" w:rsidRDefault="00FE2972" w:rsidP="00FE2972">
      <w:pPr>
        <w:suppressAutoHyphens/>
        <w:snapToGrid w:val="0"/>
        <w:ind w:left="993" w:hanging="284"/>
        <w:jc w:val="both"/>
        <w:rPr>
          <w:szCs w:val="24"/>
          <w:lang w:eastAsia="ar-SA"/>
        </w:rPr>
      </w:pPr>
      <w:r w:rsidRPr="00266398">
        <w:rPr>
          <w:szCs w:val="24"/>
          <w:lang w:eastAsia="ar-SA"/>
        </w:rPr>
        <w:t>1. Задания на логико-смысловые соо</w:t>
      </w:r>
      <w:r w:rsidR="001656C4">
        <w:rPr>
          <w:szCs w:val="24"/>
          <w:lang w:eastAsia="ar-SA"/>
        </w:rPr>
        <w:t>тветствия: расставьте абзацы в</w:t>
      </w:r>
      <w:r w:rsidRPr="00266398">
        <w:rPr>
          <w:szCs w:val="24"/>
          <w:lang w:eastAsia="ar-SA"/>
        </w:rPr>
        <w:t xml:space="preserve"> правильном порядке.</w:t>
      </w:r>
    </w:p>
    <w:p w14:paraId="5A866A79" w14:textId="77777777" w:rsidR="00FE2972" w:rsidRPr="00266398" w:rsidRDefault="00FE2972" w:rsidP="00FE2972">
      <w:pPr>
        <w:suppressAutoHyphens/>
        <w:snapToGrid w:val="0"/>
        <w:jc w:val="both"/>
        <w:rPr>
          <w:szCs w:val="24"/>
          <w:lang w:eastAsia="ar-SA"/>
        </w:rPr>
      </w:pPr>
      <w:r w:rsidRPr="00266398">
        <w:rPr>
          <w:szCs w:val="24"/>
          <w:lang w:eastAsia="ar-SA"/>
        </w:rPr>
        <w:t xml:space="preserve">2. Задания на понимание запрашиваемой информации: </w:t>
      </w:r>
    </w:p>
    <w:p w14:paraId="71AF7B52" w14:textId="77777777" w:rsidR="00FE2972" w:rsidRPr="00266398" w:rsidRDefault="00FE2972" w:rsidP="00FE2972">
      <w:pPr>
        <w:suppressAutoHyphens/>
        <w:snapToGrid w:val="0"/>
        <w:jc w:val="both"/>
        <w:rPr>
          <w:szCs w:val="24"/>
          <w:lang w:eastAsia="ar-SA"/>
        </w:rPr>
      </w:pPr>
      <w:r w:rsidRPr="00266398">
        <w:rPr>
          <w:szCs w:val="24"/>
          <w:lang w:eastAsia="ar-SA"/>
        </w:rPr>
        <w:t xml:space="preserve">    правда/неправда/не сказано.</w:t>
      </w:r>
    </w:p>
    <w:p w14:paraId="741AF10C" w14:textId="77777777" w:rsidR="00FE2972" w:rsidRPr="00266398" w:rsidRDefault="00FE2972" w:rsidP="00FE2972">
      <w:pPr>
        <w:suppressAutoHyphens/>
        <w:snapToGrid w:val="0"/>
        <w:jc w:val="both"/>
        <w:rPr>
          <w:szCs w:val="24"/>
          <w:lang w:eastAsia="ar-SA"/>
        </w:rPr>
      </w:pPr>
    </w:p>
    <w:p w14:paraId="489E47BB" w14:textId="77777777" w:rsidR="00FE2972" w:rsidRPr="00266398" w:rsidRDefault="00FE2972" w:rsidP="00FE2972">
      <w:pPr>
        <w:suppressAutoHyphens/>
        <w:snapToGrid w:val="0"/>
        <w:ind w:firstLine="0"/>
        <w:jc w:val="both"/>
        <w:rPr>
          <w:szCs w:val="24"/>
          <w:lang w:eastAsia="ar-SA"/>
        </w:rPr>
      </w:pPr>
      <w:r w:rsidRPr="00266398">
        <w:rPr>
          <w:szCs w:val="24"/>
          <w:lang w:eastAsia="ar-SA"/>
        </w:rPr>
        <w:t>АУДИРОВАНИЕ.</w:t>
      </w:r>
    </w:p>
    <w:p w14:paraId="02E02A3A" w14:textId="77777777" w:rsidR="00205500" w:rsidRDefault="00FE2972" w:rsidP="00B36DC1">
      <w:pPr>
        <w:numPr>
          <w:ilvl w:val="0"/>
          <w:numId w:val="15"/>
        </w:numPr>
        <w:suppressAutoHyphens/>
        <w:snapToGrid w:val="0"/>
        <w:ind w:left="1134" w:hanging="425"/>
        <w:jc w:val="both"/>
        <w:rPr>
          <w:szCs w:val="24"/>
          <w:lang w:eastAsia="ar-SA"/>
        </w:rPr>
      </w:pPr>
      <w:r w:rsidRPr="00205500">
        <w:rPr>
          <w:szCs w:val="24"/>
          <w:lang w:eastAsia="ar-SA"/>
        </w:rPr>
        <w:t>Задание на понимание источника информации: выявление</w:t>
      </w:r>
      <w:r w:rsidR="00205500" w:rsidRPr="00205500">
        <w:rPr>
          <w:szCs w:val="24"/>
          <w:lang w:eastAsia="ar-SA"/>
        </w:rPr>
        <w:t xml:space="preserve"> </w:t>
      </w:r>
      <w:r w:rsidRPr="00205500">
        <w:rPr>
          <w:szCs w:val="24"/>
          <w:lang w:eastAsia="ar-SA"/>
        </w:rPr>
        <w:t xml:space="preserve">соответствия </w:t>
      </w:r>
      <w:r w:rsidR="00205500" w:rsidRPr="00205500">
        <w:rPr>
          <w:szCs w:val="24"/>
          <w:lang w:eastAsia="ar-SA"/>
        </w:rPr>
        <w:t>слов участникам</w:t>
      </w:r>
      <w:r w:rsidRPr="00205500">
        <w:rPr>
          <w:szCs w:val="24"/>
          <w:lang w:eastAsia="ar-SA"/>
        </w:rPr>
        <w:t xml:space="preserve"> коммуникации.</w:t>
      </w:r>
      <w:r w:rsidR="00205500">
        <w:rPr>
          <w:szCs w:val="24"/>
          <w:lang w:eastAsia="ar-SA"/>
        </w:rPr>
        <w:t xml:space="preserve"> </w:t>
      </w:r>
    </w:p>
    <w:p w14:paraId="736873A4" w14:textId="22BAD1AA" w:rsidR="00FE2972" w:rsidRPr="00205500" w:rsidRDefault="00FE2972" w:rsidP="00B36DC1">
      <w:pPr>
        <w:numPr>
          <w:ilvl w:val="0"/>
          <w:numId w:val="15"/>
        </w:numPr>
        <w:suppressAutoHyphens/>
        <w:snapToGrid w:val="0"/>
        <w:ind w:left="1134" w:hanging="425"/>
        <w:jc w:val="both"/>
        <w:rPr>
          <w:szCs w:val="24"/>
          <w:lang w:eastAsia="ar-SA"/>
        </w:rPr>
      </w:pPr>
      <w:r w:rsidRPr="00205500">
        <w:rPr>
          <w:szCs w:val="24"/>
          <w:lang w:eastAsia="ar-SA"/>
        </w:rPr>
        <w:t>Задание на понимание запрашиваемой информации: заполнение</w:t>
      </w:r>
      <w:r w:rsidR="00205500" w:rsidRPr="00205500">
        <w:rPr>
          <w:szCs w:val="24"/>
          <w:lang w:eastAsia="ar-SA"/>
        </w:rPr>
        <w:t xml:space="preserve"> </w:t>
      </w:r>
      <w:r w:rsidRPr="00205500">
        <w:rPr>
          <w:szCs w:val="24"/>
          <w:lang w:eastAsia="ar-SA"/>
        </w:rPr>
        <w:t>пропусков.</w:t>
      </w:r>
    </w:p>
    <w:p w14:paraId="092942F5" w14:textId="77777777" w:rsidR="00FE2972" w:rsidRPr="00266398" w:rsidRDefault="00FE2972" w:rsidP="00FE2972">
      <w:pPr>
        <w:suppressAutoHyphens/>
        <w:snapToGrid w:val="0"/>
        <w:ind w:left="1134" w:hanging="425"/>
        <w:jc w:val="both"/>
        <w:rPr>
          <w:szCs w:val="24"/>
          <w:lang w:eastAsia="ar-SA"/>
        </w:rPr>
      </w:pPr>
    </w:p>
    <w:p w14:paraId="0EFA6588" w14:textId="77777777" w:rsidR="00FE2972" w:rsidRPr="00266398" w:rsidRDefault="00FE2972" w:rsidP="00FE2972">
      <w:pPr>
        <w:suppressAutoHyphens/>
        <w:snapToGrid w:val="0"/>
        <w:ind w:firstLine="0"/>
        <w:jc w:val="both"/>
        <w:rPr>
          <w:szCs w:val="24"/>
          <w:lang w:eastAsia="ar-SA"/>
        </w:rPr>
      </w:pPr>
      <w:r w:rsidRPr="00266398">
        <w:rPr>
          <w:szCs w:val="24"/>
          <w:lang w:eastAsia="ar-SA"/>
        </w:rPr>
        <w:t>ПИСЬМО.</w:t>
      </w:r>
    </w:p>
    <w:p w14:paraId="3715D28C" w14:textId="77777777" w:rsidR="00FE2972" w:rsidRPr="00266398" w:rsidRDefault="00FE2972" w:rsidP="00436519">
      <w:pPr>
        <w:numPr>
          <w:ilvl w:val="0"/>
          <w:numId w:val="16"/>
        </w:numPr>
        <w:suppressAutoHyphens/>
        <w:snapToGrid w:val="0"/>
        <w:jc w:val="both"/>
        <w:rPr>
          <w:szCs w:val="24"/>
          <w:lang w:eastAsia="ar-SA"/>
        </w:rPr>
      </w:pPr>
      <w:r w:rsidRPr="00266398">
        <w:rPr>
          <w:rFonts w:eastAsia="Times New Roman"/>
          <w:bCs/>
          <w:szCs w:val="24"/>
          <w:lang w:eastAsia="ar-SA"/>
        </w:rPr>
        <w:t>Ответ на поставленный вопрос в пределах одного абзаца (100-150 слов). Тематика определяется в соответствии с программой.</w:t>
      </w:r>
    </w:p>
    <w:p w14:paraId="5B3B0AEA" w14:textId="77777777" w:rsidR="00FE2972" w:rsidRPr="00266398" w:rsidRDefault="00FE2972" w:rsidP="00FE2972">
      <w:pPr>
        <w:suppressAutoHyphens/>
        <w:snapToGrid w:val="0"/>
        <w:ind w:left="1069" w:firstLine="0"/>
        <w:jc w:val="both"/>
        <w:rPr>
          <w:szCs w:val="24"/>
          <w:lang w:eastAsia="ar-SA"/>
        </w:rPr>
      </w:pPr>
    </w:p>
    <w:p w14:paraId="031EACD8" w14:textId="77777777" w:rsidR="00FE2972" w:rsidRPr="00266398" w:rsidRDefault="00FE2972" w:rsidP="00FE2972">
      <w:pPr>
        <w:suppressAutoHyphens/>
        <w:snapToGrid w:val="0"/>
        <w:ind w:firstLine="0"/>
        <w:jc w:val="both"/>
        <w:rPr>
          <w:szCs w:val="24"/>
          <w:lang w:eastAsia="ar-SA"/>
        </w:rPr>
      </w:pPr>
      <w:r w:rsidRPr="00266398">
        <w:rPr>
          <w:szCs w:val="24"/>
          <w:lang w:eastAsia="ar-SA"/>
        </w:rPr>
        <w:t>УСТНАЯ РЕЧЬ.</w:t>
      </w:r>
    </w:p>
    <w:p w14:paraId="4AD99B48" w14:textId="77777777" w:rsidR="00FE2972" w:rsidRPr="00266398" w:rsidRDefault="00FE2972" w:rsidP="00436519">
      <w:pPr>
        <w:numPr>
          <w:ilvl w:val="0"/>
          <w:numId w:val="14"/>
        </w:numPr>
        <w:suppressAutoHyphens/>
        <w:snapToGrid w:val="0"/>
        <w:jc w:val="both"/>
        <w:rPr>
          <w:szCs w:val="24"/>
          <w:lang w:eastAsia="ar-SA"/>
        </w:rPr>
      </w:pPr>
      <w:r w:rsidRPr="00266398">
        <w:rPr>
          <w:szCs w:val="24"/>
          <w:lang w:eastAsia="ar-SA"/>
        </w:rPr>
        <w:t>Представление студента экзаменаторам.</w:t>
      </w:r>
    </w:p>
    <w:p w14:paraId="05944B63" w14:textId="44BE2C8F" w:rsidR="00FE2972" w:rsidRPr="004B75FB" w:rsidRDefault="00FE2972" w:rsidP="004B75FB">
      <w:pPr>
        <w:numPr>
          <w:ilvl w:val="0"/>
          <w:numId w:val="14"/>
        </w:numPr>
        <w:suppressAutoHyphens/>
        <w:snapToGrid w:val="0"/>
        <w:jc w:val="both"/>
        <w:rPr>
          <w:szCs w:val="24"/>
          <w:lang w:eastAsia="ar-SA"/>
        </w:rPr>
      </w:pPr>
      <w:r w:rsidRPr="00266398">
        <w:rPr>
          <w:szCs w:val="24"/>
          <w:lang w:eastAsia="ar-SA"/>
        </w:rPr>
        <w:t xml:space="preserve">Высказывание по определенному заданию с последующим обсуждением, предполагающим развернутые </w:t>
      </w:r>
      <w:r w:rsidR="00205500" w:rsidRPr="00266398">
        <w:rPr>
          <w:szCs w:val="24"/>
          <w:lang w:eastAsia="ar-SA"/>
        </w:rPr>
        <w:t>аргументированные ответы</w:t>
      </w:r>
      <w:r w:rsidRPr="00266398">
        <w:rPr>
          <w:szCs w:val="24"/>
          <w:lang w:eastAsia="ar-SA"/>
        </w:rPr>
        <w:t xml:space="preserve"> </w:t>
      </w:r>
      <w:r w:rsidR="00205500" w:rsidRPr="00266398">
        <w:rPr>
          <w:szCs w:val="24"/>
          <w:lang w:eastAsia="ar-SA"/>
        </w:rPr>
        <w:t>на вопросы</w:t>
      </w:r>
      <w:r w:rsidRPr="00266398">
        <w:rPr>
          <w:szCs w:val="24"/>
          <w:lang w:eastAsia="ar-SA"/>
        </w:rPr>
        <w:t xml:space="preserve"> и высказывания экзаменаторов. </w:t>
      </w:r>
    </w:p>
    <w:p w14:paraId="251CC9A4" w14:textId="77777777" w:rsidR="00FE2972" w:rsidRPr="00266398" w:rsidRDefault="00FE2972" w:rsidP="00FE2972">
      <w:pPr>
        <w:suppressAutoHyphens/>
        <w:spacing w:line="360" w:lineRule="auto"/>
        <w:ind w:left="720" w:firstLine="0"/>
        <w:jc w:val="right"/>
        <w:rPr>
          <w:b/>
          <w:bCs/>
          <w:i/>
          <w:iCs/>
          <w:szCs w:val="24"/>
          <w:lang w:eastAsia="ar-SA"/>
        </w:rPr>
      </w:pPr>
    </w:p>
    <w:p w14:paraId="5C7066A7" w14:textId="02F6B56D" w:rsidR="00FE2972" w:rsidRPr="00266398" w:rsidRDefault="00266398" w:rsidP="00266398">
      <w:pPr>
        <w:suppressAutoHyphens/>
        <w:spacing w:after="120" w:line="360" w:lineRule="auto"/>
        <w:ind w:firstLine="0"/>
        <w:rPr>
          <w:rFonts w:eastAsia="Times New Roman"/>
          <w:bCs/>
          <w:szCs w:val="24"/>
          <w:lang w:eastAsia="ar-SA"/>
        </w:rPr>
      </w:pPr>
      <w:r w:rsidRPr="00266398">
        <w:rPr>
          <w:rFonts w:eastAsia="Times New Roman"/>
          <w:b/>
          <w:szCs w:val="24"/>
          <w:lang w:eastAsia="ar-SA"/>
        </w:rPr>
        <w:t xml:space="preserve">5.3 </w:t>
      </w:r>
      <w:r w:rsidR="00FE2972" w:rsidRPr="00266398">
        <w:rPr>
          <w:rFonts w:eastAsia="Times New Roman"/>
          <w:b/>
          <w:szCs w:val="24"/>
          <w:lang w:eastAsia="ar-SA"/>
        </w:rPr>
        <w:t xml:space="preserve">Распределение заданий по содержанию </w:t>
      </w:r>
      <w:r w:rsidR="00952D3F" w:rsidRPr="00266398">
        <w:rPr>
          <w:rFonts w:eastAsia="Times New Roman"/>
          <w:b/>
          <w:szCs w:val="24"/>
          <w:lang w:eastAsia="ar-SA"/>
        </w:rPr>
        <w:t>и проверяемым</w:t>
      </w:r>
      <w:r w:rsidR="00FE2972" w:rsidRPr="00266398">
        <w:rPr>
          <w:rFonts w:eastAsia="Times New Roman"/>
          <w:b/>
          <w:szCs w:val="24"/>
          <w:lang w:eastAsia="ar-SA"/>
        </w:rPr>
        <w:t xml:space="preserve"> умениям и навыкам</w:t>
      </w:r>
    </w:p>
    <w:tbl>
      <w:tblPr>
        <w:tblW w:w="9770" w:type="dxa"/>
        <w:tblInd w:w="-52" w:type="dxa"/>
        <w:tblLayout w:type="fixed"/>
        <w:tblLook w:val="0000" w:firstRow="0" w:lastRow="0" w:firstColumn="0" w:lastColumn="0" w:noHBand="0" w:noVBand="0"/>
      </w:tblPr>
      <w:tblGrid>
        <w:gridCol w:w="2145"/>
        <w:gridCol w:w="2977"/>
        <w:gridCol w:w="708"/>
        <w:gridCol w:w="2100"/>
        <w:gridCol w:w="1840"/>
      </w:tblGrid>
      <w:tr w:rsidR="00FE2972" w:rsidRPr="00266398" w14:paraId="5066B01F" w14:textId="77777777">
        <w:trPr>
          <w:cantSplit/>
          <w:trHeight w:val="525"/>
        </w:trPr>
        <w:tc>
          <w:tcPr>
            <w:tcW w:w="2145" w:type="dxa"/>
            <w:vMerge w:val="restart"/>
            <w:tcBorders>
              <w:top w:val="single" w:sz="4" w:space="0" w:color="000000"/>
              <w:left w:val="single" w:sz="4" w:space="0" w:color="000000"/>
              <w:bottom w:val="single" w:sz="4" w:space="0" w:color="000000"/>
            </w:tcBorders>
            <w:shd w:val="clear" w:color="auto" w:fill="auto"/>
            <w:vAlign w:val="center"/>
          </w:tcPr>
          <w:p w14:paraId="5F1EF8D8" w14:textId="77777777" w:rsidR="00FE2972" w:rsidRPr="00266398" w:rsidRDefault="00FE2972" w:rsidP="00FE2972">
            <w:pPr>
              <w:suppressAutoHyphens/>
              <w:spacing w:after="120"/>
              <w:ind w:left="-57" w:right="-57" w:firstLine="0"/>
              <w:jc w:val="center"/>
              <w:rPr>
                <w:rFonts w:eastAsia="Times New Roman"/>
                <w:bCs/>
                <w:szCs w:val="24"/>
                <w:lang w:eastAsia="ar-SA"/>
              </w:rPr>
            </w:pPr>
            <w:r w:rsidRPr="00266398">
              <w:rPr>
                <w:rFonts w:eastAsia="Times New Roman"/>
                <w:bCs/>
                <w:szCs w:val="24"/>
                <w:lang w:eastAsia="ar-SA"/>
              </w:rPr>
              <w:t>Разделы работы</w:t>
            </w:r>
          </w:p>
        </w:tc>
        <w:tc>
          <w:tcPr>
            <w:tcW w:w="2977" w:type="dxa"/>
            <w:vMerge w:val="restart"/>
            <w:tcBorders>
              <w:top w:val="single" w:sz="4" w:space="0" w:color="000000"/>
              <w:left w:val="single" w:sz="4" w:space="0" w:color="000000"/>
              <w:bottom w:val="single" w:sz="4" w:space="0" w:color="000000"/>
            </w:tcBorders>
            <w:shd w:val="clear" w:color="auto" w:fill="auto"/>
            <w:vAlign w:val="center"/>
          </w:tcPr>
          <w:p w14:paraId="423D710D" w14:textId="77777777" w:rsidR="00FE2972" w:rsidRPr="00266398" w:rsidRDefault="00FE2972" w:rsidP="00FE2972">
            <w:pPr>
              <w:suppressAutoHyphens/>
              <w:spacing w:after="120"/>
              <w:ind w:left="-57" w:right="-57" w:firstLine="0"/>
              <w:jc w:val="center"/>
              <w:rPr>
                <w:rFonts w:eastAsia="Times New Roman"/>
                <w:bCs/>
                <w:szCs w:val="24"/>
                <w:lang w:eastAsia="ar-SA"/>
              </w:rPr>
            </w:pPr>
            <w:r w:rsidRPr="00266398">
              <w:rPr>
                <w:rFonts w:eastAsia="Times New Roman"/>
                <w:bCs/>
                <w:szCs w:val="24"/>
                <w:lang w:eastAsia="ar-SA"/>
              </w:rPr>
              <w:t>Проверяемые элементы содержания</w:t>
            </w:r>
          </w:p>
        </w:tc>
        <w:tc>
          <w:tcPr>
            <w:tcW w:w="464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A26DFDB" w14:textId="77777777" w:rsidR="00FE2972" w:rsidRPr="00266398" w:rsidRDefault="00FE2972" w:rsidP="00FE2972">
            <w:pPr>
              <w:suppressAutoHyphens/>
              <w:spacing w:after="120"/>
              <w:ind w:left="-57" w:right="-57" w:firstLine="0"/>
              <w:jc w:val="center"/>
              <w:rPr>
                <w:szCs w:val="24"/>
                <w:lang w:val="en-US" w:eastAsia="ar-SA"/>
              </w:rPr>
            </w:pPr>
            <w:r w:rsidRPr="00266398">
              <w:rPr>
                <w:rFonts w:eastAsia="Times New Roman"/>
                <w:bCs/>
                <w:szCs w:val="24"/>
                <w:lang w:eastAsia="ar-SA"/>
              </w:rPr>
              <w:t>Количество заданий</w:t>
            </w:r>
          </w:p>
        </w:tc>
      </w:tr>
      <w:tr w:rsidR="00FE2972" w:rsidRPr="00266398" w14:paraId="656DF380" w14:textId="77777777">
        <w:trPr>
          <w:cantSplit/>
        </w:trPr>
        <w:tc>
          <w:tcPr>
            <w:tcW w:w="2145" w:type="dxa"/>
            <w:vMerge/>
            <w:tcBorders>
              <w:top w:val="single" w:sz="4" w:space="0" w:color="000000"/>
              <w:left w:val="single" w:sz="4" w:space="0" w:color="000000"/>
              <w:bottom w:val="single" w:sz="4" w:space="0" w:color="000000"/>
            </w:tcBorders>
            <w:shd w:val="clear" w:color="auto" w:fill="auto"/>
            <w:vAlign w:val="center"/>
          </w:tcPr>
          <w:p w14:paraId="0E7F6DC1" w14:textId="77777777" w:rsidR="00FE2972" w:rsidRPr="00266398" w:rsidRDefault="00FE2972" w:rsidP="00FE2972">
            <w:pPr>
              <w:suppressAutoHyphens/>
              <w:snapToGrid w:val="0"/>
              <w:ind w:firstLine="0"/>
              <w:rPr>
                <w:rFonts w:eastAsia="Times New Roman"/>
                <w:bCs/>
                <w:szCs w:val="24"/>
                <w:lang w:eastAsia="ar-SA"/>
              </w:rPr>
            </w:pPr>
          </w:p>
        </w:tc>
        <w:tc>
          <w:tcPr>
            <w:tcW w:w="2977" w:type="dxa"/>
            <w:vMerge/>
            <w:tcBorders>
              <w:top w:val="single" w:sz="4" w:space="0" w:color="000000"/>
              <w:left w:val="single" w:sz="4" w:space="0" w:color="000000"/>
              <w:bottom w:val="single" w:sz="4" w:space="0" w:color="000000"/>
            </w:tcBorders>
            <w:shd w:val="clear" w:color="auto" w:fill="auto"/>
            <w:vAlign w:val="center"/>
          </w:tcPr>
          <w:p w14:paraId="49A24C72" w14:textId="77777777" w:rsidR="00FE2972" w:rsidRPr="00266398" w:rsidRDefault="00FE2972" w:rsidP="00FE2972">
            <w:pPr>
              <w:suppressAutoHyphens/>
              <w:snapToGrid w:val="0"/>
              <w:ind w:firstLine="0"/>
              <w:rPr>
                <w:rFonts w:eastAsia="Times New Roman"/>
                <w:bCs/>
                <w:szCs w:val="24"/>
                <w:lang w:eastAsia="ar-SA"/>
              </w:rPr>
            </w:pPr>
          </w:p>
        </w:tc>
        <w:tc>
          <w:tcPr>
            <w:tcW w:w="708" w:type="dxa"/>
            <w:tcBorders>
              <w:top w:val="single" w:sz="4" w:space="0" w:color="000000"/>
              <w:left w:val="single" w:sz="4" w:space="0" w:color="000000"/>
              <w:bottom w:val="single" w:sz="4" w:space="0" w:color="000000"/>
            </w:tcBorders>
            <w:shd w:val="clear" w:color="auto" w:fill="auto"/>
            <w:vAlign w:val="center"/>
          </w:tcPr>
          <w:p w14:paraId="725B8841" w14:textId="77777777" w:rsidR="00FE2972" w:rsidRPr="00266398" w:rsidRDefault="00FE2972" w:rsidP="00FE2972">
            <w:pPr>
              <w:suppressAutoHyphens/>
              <w:spacing w:after="120"/>
              <w:ind w:left="-57" w:right="-57" w:firstLine="0"/>
              <w:jc w:val="center"/>
              <w:rPr>
                <w:rFonts w:eastAsia="Times New Roman"/>
                <w:szCs w:val="24"/>
                <w:lang w:eastAsia="ar-SA"/>
              </w:rPr>
            </w:pPr>
            <w:r w:rsidRPr="00266398">
              <w:rPr>
                <w:rFonts w:eastAsia="Times New Roman"/>
                <w:szCs w:val="24"/>
                <w:lang w:eastAsia="ar-SA"/>
              </w:rPr>
              <w:t>всего</w:t>
            </w:r>
          </w:p>
        </w:tc>
        <w:tc>
          <w:tcPr>
            <w:tcW w:w="2100" w:type="dxa"/>
            <w:tcBorders>
              <w:top w:val="single" w:sz="4" w:space="0" w:color="000000"/>
              <w:left w:val="single" w:sz="4" w:space="0" w:color="000000"/>
              <w:bottom w:val="single" w:sz="4" w:space="0" w:color="000000"/>
            </w:tcBorders>
            <w:shd w:val="clear" w:color="auto" w:fill="auto"/>
            <w:vAlign w:val="center"/>
          </w:tcPr>
          <w:p w14:paraId="3C871375" w14:textId="77777777" w:rsidR="00FE2972" w:rsidRPr="00266398" w:rsidRDefault="00FE2972" w:rsidP="00FE2972">
            <w:pPr>
              <w:suppressAutoHyphens/>
              <w:spacing w:after="120"/>
              <w:ind w:left="-57" w:right="-57" w:firstLine="0"/>
              <w:jc w:val="center"/>
              <w:rPr>
                <w:rFonts w:eastAsia="Times New Roman"/>
                <w:szCs w:val="24"/>
                <w:lang w:eastAsia="ar-SA"/>
              </w:rPr>
            </w:pPr>
            <w:r w:rsidRPr="00266398">
              <w:rPr>
                <w:rFonts w:eastAsia="Times New Roman"/>
                <w:szCs w:val="24"/>
                <w:lang w:eastAsia="ar-SA"/>
              </w:rPr>
              <w:t>С выбором ответа и кратким ответом</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2546F" w14:textId="77777777" w:rsidR="00FE2972" w:rsidRPr="00266398" w:rsidRDefault="00FE2972" w:rsidP="00FE2972">
            <w:pPr>
              <w:suppressAutoHyphens/>
              <w:spacing w:after="120"/>
              <w:ind w:left="-57" w:right="-57" w:firstLine="0"/>
              <w:jc w:val="center"/>
              <w:rPr>
                <w:szCs w:val="24"/>
                <w:lang w:val="en-US" w:eastAsia="ar-SA"/>
              </w:rPr>
            </w:pPr>
            <w:r w:rsidRPr="00266398">
              <w:rPr>
                <w:rFonts w:eastAsia="Times New Roman"/>
                <w:szCs w:val="24"/>
                <w:lang w:eastAsia="ar-SA"/>
              </w:rPr>
              <w:t>С развернутым ответом</w:t>
            </w:r>
          </w:p>
        </w:tc>
      </w:tr>
      <w:tr w:rsidR="00FE2972" w:rsidRPr="00266398" w14:paraId="1EF37807" w14:textId="77777777">
        <w:trPr>
          <w:cantSplit/>
        </w:trPr>
        <w:tc>
          <w:tcPr>
            <w:tcW w:w="2145" w:type="dxa"/>
            <w:tcBorders>
              <w:top w:val="single" w:sz="4" w:space="0" w:color="000000"/>
              <w:left w:val="single" w:sz="4" w:space="0" w:color="000000"/>
              <w:bottom w:val="single" w:sz="4" w:space="0" w:color="000000"/>
            </w:tcBorders>
            <w:shd w:val="clear" w:color="auto" w:fill="auto"/>
          </w:tcPr>
          <w:p w14:paraId="462352C9" w14:textId="77777777" w:rsidR="00FE2972" w:rsidRPr="00266398" w:rsidRDefault="00FE2972" w:rsidP="00FE2972">
            <w:pPr>
              <w:suppressAutoHyphens/>
              <w:spacing w:after="120" w:line="360" w:lineRule="auto"/>
              <w:ind w:firstLine="0"/>
              <w:rPr>
                <w:rFonts w:eastAsia="Times New Roman"/>
                <w:szCs w:val="24"/>
                <w:lang w:eastAsia="ar-SA"/>
              </w:rPr>
            </w:pPr>
            <w:r w:rsidRPr="00266398">
              <w:rPr>
                <w:rFonts w:eastAsia="Times New Roman"/>
                <w:szCs w:val="24"/>
                <w:lang w:eastAsia="ar-SA"/>
              </w:rPr>
              <w:t>Аудирование (полилог)</w:t>
            </w:r>
          </w:p>
        </w:tc>
        <w:tc>
          <w:tcPr>
            <w:tcW w:w="2977" w:type="dxa"/>
            <w:tcBorders>
              <w:top w:val="single" w:sz="4" w:space="0" w:color="000000"/>
              <w:left w:val="single" w:sz="4" w:space="0" w:color="000000"/>
              <w:bottom w:val="single" w:sz="4" w:space="0" w:color="000000"/>
            </w:tcBorders>
            <w:shd w:val="clear" w:color="auto" w:fill="auto"/>
          </w:tcPr>
          <w:p w14:paraId="542BC854" w14:textId="77777777" w:rsidR="00FE2972" w:rsidRPr="00266398" w:rsidRDefault="00FE2972" w:rsidP="00FE2972">
            <w:pPr>
              <w:suppressAutoHyphens/>
              <w:snapToGrid w:val="0"/>
              <w:spacing w:after="120"/>
              <w:ind w:firstLine="0"/>
              <w:rPr>
                <w:rFonts w:eastAsia="Times New Roman"/>
                <w:szCs w:val="24"/>
                <w:lang w:eastAsia="ar-SA"/>
              </w:rPr>
            </w:pPr>
            <w:r w:rsidRPr="00266398">
              <w:rPr>
                <w:rFonts w:eastAsia="Times New Roman"/>
                <w:szCs w:val="24"/>
                <w:lang w:eastAsia="ar-SA"/>
              </w:rPr>
              <w:t>Контролируется:</w:t>
            </w:r>
          </w:p>
          <w:p w14:paraId="2EB11A28" w14:textId="77777777" w:rsidR="00FE2972" w:rsidRPr="00266398" w:rsidRDefault="00FE2972" w:rsidP="00FE2972">
            <w:pPr>
              <w:suppressAutoHyphens/>
              <w:snapToGrid w:val="0"/>
              <w:spacing w:after="120"/>
              <w:ind w:firstLine="0"/>
              <w:rPr>
                <w:rFonts w:eastAsia="Times New Roman"/>
                <w:szCs w:val="24"/>
                <w:lang w:eastAsia="ar-SA"/>
              </w:rPr>
            </w:pPr>
            <w:r w:rsidRPr="00266398">
              <w:rPr>
                <w:rFonts w:eastAsia="Times New Roman"/>
                <w:szCs w:val="24"/>
                <w:lang w:eastAsia="ar-SA"/>
              </w:rPr>
              <w:t>1. понимание соответствия слов участникам коммуникации;</w:t>
            </w:r>
          </w:p>
          <w:p w14:paraId="5B4529A0" w14:textId="77777777" w:rsidR="00FE2972" w:rsidRPr="00266398" w:rsidRDefault="00FE2972" w:rsidP="00FE2972">
            <w:pPr>
              <w:suppressAutoHyphens/>
              <w:snapToGrid w:val="0"/>
              <w:spacing w:after="120"/>
              <w:ind w:firstLine="0"/>
              <w:rPr>
                <w:rFonts w:eastAsia="Times New Roman"/>
                <w:szCs w:val="24"/>
                <w:lang w:eastAsia="ar-SA"/>
              </w:rPr>
            </w:pPr>
            <w:r w:rsidRPr="00266398">
              <w:rPr>
                <w:rFonts w:eastAsia="Times New Roman"/>
                <w:szCs w:val="24"/>
                <w:lang w:eastAsia="ar-SA"/>
              </w:rPr>
              <w:t>2. понимание запрашиваемой информации.</w:t>
            </w:r>
          </w:p>
        </w:tc>
        <w:tc>
          <w:tcPr>
            <w:tcW w:w="708" w:type="dxa"/>
            <w:tcBorders>
              <w:top w:val="single" w:sz="4" w:space="0" w:color="000000"/>
              <w:left w:val="single" w:sz="4" w:space="0" w:color="000000"/>
              <w:bottom w:val="single" w:sz="4" w:space="0" w:color="000000"/>
            </w:tcBorders>
            <w:shd w:val="clear" w:color="auto" w:fill="auto"/>
          </w:tcPr>
          <w:p w14:paraId="075AC8B4" w14:textId="77777777" w:rsidR="00FE2972" w:rsidRPr="00266398" w:rsidRDefault="00FE2972" w:rsidP="00FE2972">
            <w:pPr>
              <w:suppressAutoHyphens/>
              <w:snapToGrid w:val="0"/>
              <w:spacing w:after="120" w:line="360" w:lineRule="auto"/>
              <w:ind w:firstLine="0"/>
              <w:jc w:val="center"/>
              <w:rPr>
                <w:rFonts w:eastAsia="Times New Roman"/>
                <w:szCs w:val="24"/>
                <w:lang w:eastAsia="ar-SA"/>
              </w:rPr>
            </w:pPr>
            <w:r w:rsidRPr="00266398">
              <w:rPr>
                <w:rFonts w:eastAsia="Times New Roman"/>
                <w:szCs w:val="24"/>
                <w:lang w:val="en-US" w:eastAsia="ar-SA"/>
              </w:rPr>
              <w:t>10</w:t>
            </w:r>
          </w:p>
        </w:tc>
        <w:tc>
          <w:tcPr>
            <w:tcW w:w="2100" w:type="dxa"/>
            <w:tcBorders>
              <w:top w:val="single" w:sz="4" w:space="0" w:color="000000"/>
              <w:left w:val="single" w:sz="4" w:space="0" w:color="000000"/>
              <w:bottom w:val="single" w:sz="4" w:space="0" w:color="000000"/>
            </w:tcBorders>
            <w:shd w:val="clear" w:color="auto" w:fill="auto"/>
          </w:tcPr>
          <w:p w14:paraId="40D2523F" w14:textId="77777777" w:rsidR="00FE2972" w:rsidRPr="00266398" w:rsidRDefault="00FE2972" w:rsidP="00FE2972">
            <w:pPr>
              <w:suppressAutoHyphens/>
              <w:snapToGrid w:val="0"/>
              <w:spacing w:after="120" w:line="360" w:lineRule="auto"/>
              <w:ind w:firstLine="0"/>
              <w:jc w:val="center"/>
              <w:rPr>
                <w:rFonts w:eastAsia="Times New Roman"/>
                <w:szCs w:val="24"/>
                <w:lang w:eastAsia="ar-SA"/>
              </w:rPr>
            </w:pPr>
            <w:r w:rsidRPr="00266398">
              <w:rPr>
                <w:rFonts w:eastAsia="Times New Roman"/>
                <w:szCs w:val="24"/>
                <w:lang w:eastAsia="ar-SA"/>
              </w:rPr>
              <w:t>5</w:t>
            </w:r>
          </w:p>
          <w:p w14:paraId="5FA9FED8" w14:textId="77777777" w:rsidR="00FE2972" w:rsidRPr="00266398" w:rsidRDefault="00FE2972" w:rsidP="00FE2972">
            <w:pPr>
              <w:suppressAutoHyphens/>
              <w:snapToGrid w:val="0"/>
              <w:spacing w:after="120" w:line="360" w:lineRule="auto"/>
              <w:ind w:firstLine="0"/>
              <w:jc w:val="center"/>
              <w:rPr>
                <w:rFonts w:eastAsia="Times New Roman"/>
                <w:szCs w:val="24"/>
                <w:lang w:eastAsia="ar-SA"/>
              </w:rPr>
            </w:pPr>
          </w:p>
          <w:p w14:paraId="17A29B02" w14:textId="77777777" w:rsidR="00FE2972" w:rsidRPr="00266398" w:rsidRDefault="00FE2972" w:rsidP="00FE2972">
            <w:pPr>
              <w:suppressAutoHyphens/>
              <w:snapToGrid w:val="0"/>
              <w:spacing w:after="120" w:line="360" w:lineRule="auto"/>
              <w:ind w:firstLine="0"/>
              <w:jc w:val="center"/>
              <w:rPr>
                <w:rFonts w:eastAsia="Times New Roman"/>
                <w:b/>
                <w:i/>
                <w:szCs w:val="24"/>
                <w:lang w:eastAsia="ar-SA"/>
              </w:rPr>
            </w:pPr>
            <w:r w:rsidRPr="00266398">
              <w:rPr>
                <w:rFonts w:eastAsia="Times New Roman"/>
                <w:szCs w:val="24"/>
                <w:lang w:eastAsia="ar-SA"/>
              </w:rPr>
              <w:t>5</w:t>
            </w:r>
          </w:p>
        </w:tc>
        <w:tc>
          <w:tcPr>
            <w:tcW w:w="1840" w:type="dxa"/>
            <w:tcBorders>
              <w:top w:val="single" w:sz="4" w:space="0" w:color="000000"/>
              <w:left w:val="single" w:sz="4" w:space="0" w:color="000000"/>
              <w:bottom w:val="single" w:sz="4" w:space="0" w:color="000000"/>
              <w:right w:val="single" w:sz="4" w:space="0" w:color="000000"/>
            </w:tcBorders>
            <w:shd w:val="clear" w:color="auto" w:fill="auto"/>
          </w:tcPr>
          <w:p w14:paraId="54215CD7" w14:textId="77777777" w:rsidR="00FE2972" w:rsidRPr="00266398" w:rsidRDefault="00FE2972" w:rsidP="00FE2972">
            <w:pPr>
              <w:suppressAutoHyphens/>
              <w:snapToGrid w:val="0"/>
              <w:spacing w:after="120" w:line="360" w:lineRule="auto"/>
              <w:ind w:firstLine="0"/>
              <w:jc w:val="center"/>
              <w:rPr>
                <w:rFonts w:eastAsia="Times New Roman"/>
                <w:b/>
                <w:i/>
                <w:szCs w:val="24"/>
                <w:lang w:eastAsia="ar-SA"/>
              </w:rPr>
            </w:pPr>
          </w:p>
        </w:tc>
      </w:tr>
      <w:tr w:rsidR="00FE2972" w:rsidRPr="00266398" w14:paraId="2BA14D15" w14:textId="77777777">
        <w:trPr>
          <w:cantSplit/>
        </w:trPr>
        <w:tc>
          <w:tcPr>
            <w:tcW w:w="2145" w:type="dxa"/>
            <w:tcBorders>
              <w:top w:val="single" w:sz="4" w:space="0" w:color="000000"/>
              <w:left w:val="single" w:sz="4" w:space="0" w:color="000000"/>
              <w:bottom w:val="single" w:sz="4" w:space="0" w:color="000000"/>
            </w:tcBorders>
            <w:shd w:val="clear" w:color="auto" w:fill="auto"/>
          </w:tcPr>
          <w:p w14:paraId="7D5068CD" w14:textId="77777777" w:rsidR="00FE2972" w:rsidRPr="00266398" w:rsidRDefault="00FE2972" w:rsidP="00FE2972">
            <w:pPr>
              <w:suppressAutoHyphens/>
              <w:spacing w:after="120" w:line="360" w:lineRule="auto"/>
              <w:ind w:firstLine="0"/>
              <w:rPr>
                <w:rFonts w:eastAsia="Times New Roman"/>
                <w:szCs w:val="24"/>
                <w:lang w:eastAsia="ar-SA"/>
              </w:rPr>
            </w:pPr>
            <w:r w:rsidRPr="00266398">
              <w:rPr>
                <w:rFonts w:eastAsia="Times New Roman"/>
                <w:szCs w:val="24"/>
                <w:lang w:eastAsia="ar-SA"/>
              </w:rPr>
              <w:t>Говорение</w:t>
            </w:r>
          </w:p>
          <w:p w14:paraId="10D16C86" w14:textId="77777777" w:rsidR="00FE2972" w:rsidRPr="00266398" w:rsidRDefault="00FE2972" w:rsidP="00FE2972">
            <w:pPr>
              <w:suppressAutoHyphens/>
              <w:spacing w:after="120" w:line="360" w:lineRule="auto"/>
              <w:ind w:firstLine="0"/>
              <w:rPr>
                <w:rFonts w:eastAsia="Times New Roman"/>
                <w:szCs w:val="24"/>
                <w:lang w:eastAsia="ar-SA"/>
              </w:rPr>
            </w:pPr>
          </w:p>
        </w:tc>
        <w:tc>
          <w:tcPr>
            <w:tcW w:w="2977" w:type="dxa"/>
            <w:tcBorders>
              <w:top w:val="single" w:sz="4" w:space="0" w:color="000000"/>
              <w:left w:val="single" w:sz="4" w:space="0" w:color="000000"/>
              <w:bottom w:val="single" w:sz="4" w:space="0" w:color="000000"/>
            </w:tcBorders>
            <w:shd w:val="clear" w:color="auto" w:fill="auto"/>
          </w:tcPr>
          <w:p w14:paraId="4D3D0175" w14:textId="77777777" w:rsidR="00FE2972" w:rsidRPr="00266398" w:rsidRDefault="00FE2972" w:rsidP="00FE2972">
            <w:pPr>
              <w:suppressAutoHyphens/>
              <w:snapToGrid w:val="0"/>
              <w:spacing w:line="200" w:lineRule="atLeast"/>
              <w:ind w:firstLine="0"/>
              <w:rPr>
                <w:rFonts w:eastAsia="Times New Roman"/>
                <w:szCs w:val="24"/>
                <w:lang w:eastAsia="ar-SA"/>
              </w:rPr>
            </w:pPr>
            <w:r w:rsidRPr="00266398">
              <w:rPr>
                <w:rFonts w:eastAsia="Times New Roman"/>
                <w:szCs w:val="24"/>
                <w:lang w:eastAsia="ar-SA"/>
              </w:rPr>
              <w:t>- монолог</w:t>
            </w:r>
          </w:p>
          <w:p w14:paraId="386DC8DC" w14:textId="77777777" w:rsidR="00FE2972" w:rsidRPr="00266398" w:rsidRDefault="00FE2972" w:rsidP="00FE2972">
            <w:pPr>
              <w:suppressAutoHyphens/>
              <w:snapToGrid w:val="0"/>
              <w:spacing w:line="200" w:lineRule="atLeast"/>
              <w:ind w:firstLine="0"/>
              <w:rPr>
                <w:rFonts w:eastAsia="Times New Roman"/>
                <w:szCs w:val="24"/>
                <w:lang w:eastAsia="ar-SA"/>
              </w:rPr>
            </w:pPr>
            <w:r w:rsidRPr="00266398">
              <w:rPr>
                <w:rFonts w:eastAsia="Times New Roman"/>
                <w:szCs w:val="24"/>
                <w:lang w:eastAsia="ar-SA"/>
              </w:rPr>
              <w:t>Неподготовленная беседа</w:t>
            </w:r>
          </w:p>
          <w:p w14:paraId="66BF7437" w14:textId="77777777" w:rsidR="00FE2972" w:rsidRPr="00266398" w:rsidRDefault="00FE2972" w:rsidP="00FE2972">
            <w:pPr>
              <w:suppressAutoHyphens/>
              <w:snapToGrid w:val="0"/>
              <w:spacing w:line="200" w:lineRule="atLeast"/>
              <w:ind w:firstLine="0"/>
              <w:rPr>
                <w:rFonts w:eastAsia="Times New Roman"/>
                <w:szCs w:val="24"/>
                <w:lang w:eastAsia="ar-SA"/>
              </w:rPr>
            </w:pPr>
            <w:r w:rsidRPr="00266398">
              <w:rPr>
                <w:rFonts w:eastAsia="Times New Roman"/>
                <w:szCs w:val="24"/>
                <w:lang w:eastAsia="ar-SA"/>
              </w:rPr>
              <w:t>Контролируется: 1.соответствие теме и задаче;</w:t>
            </w:r>
          </w:p>
          <w:p w14:paraId="59DA4915" w14:textId="77777777" w:rsidR="00FE2972" w:rsidRPr="00266398" w:rsidRDefault="00FE2972" w:rsidP="00FE2972">
            <w:pPr>
              <w:suppressAutoHyphens/>
              <w:snapToGrid w:val="0"/>
              <w:spacing w:line="200" w:lineRule="atLeast"/>
              <w:ind w:firstLine="0"/>
              <w:rPr>
                <w:rFonts w:eastAsia="Times New Roman"/>
                <w:szCs w:val="24"/>
                <w:lang w:eastAsia="ar-SA"/>
              </w:rPr>
            </w:pPr>
            <w:r w:rsidRPr="00266398">
              <w:rPr>
                <w:rFonts w:eastAsia="Times New Roman"/>
                <w:szCs w:val="24"/>
                <w:lang w:eastAsia="ar-SA"/>
              </w:rPr>
              <w:t>2.организация высказывания;</w:t>
            </w:r>
          </w:p>
          <w:p w14:paraId="26328212" w14:textId="77777777" w:rsidR="00FE2972" w:rsidRPr="00266398" w:rsidRDefault="00FE2972" w:rsidP="00FE2972">
            <w:pPr>
              <w:suppressAutoHyphens/>
              <w:snapToGrid w:val="0"/>
              <w:spacing w:line="200" w:lineRule="atLeast"/>
              <w:ind w:firstLine="0"/>
              <w:rPr>
                <w:rFonts w:eastAsia="Times New Roman"/>
                <w:szCs w:val="24"/>
                <w:lang w:eastAsia="ar-SA"/>
              </w:rPr>
            </w:pPr>
            <w:r w:rsidRPr="00266398">
              <w:rPr>
                <w:rFonts w:eastAsia="Times New Roman"/>
                <w:szCs w:val="24"/>
                <w:lang w:eastAsia="ar-SA"/>
              </w:rPr>
              <w:t>3. грамотность;</w:t>
            </w:r>
          </w:p>
          <w:p w14:paraId="7AB4C567" w14:textId="77777777" w:rsidR="00FE2972" w:rsidRPr="00266398" w:rsidRDefault="00FE2972" w:rsidP="00FE2972">
            <w:pPr>
              <w:suppressAutoHyphens/>
              <w:snapToGrid w:val="0"/>
              <w:spacing w:line="200" w:lineRule="atLeast"/>
              <w:ind w:firstLine="0"/>
              <w:rPr>
                <w:rFonts w:eastAsia="Times New Roman"/>
                <w:szCs w:val="24"/>
                <w:lang w:eastAsia="ar-SA"/>
              </w:rPr>
            </w:pPr>
            <w:r w:rsidRPr="00266398">
              <w:rPr>
                <w:rFonts w:eastAsia="Times New Roman"/>
                <w:szCs w:val="24"/>
                <w:lang w:eastAsia="ar-SA"/>
              </w:rPr>
              <w:t>4. выбор речевых и языковых средств;</w:t>
            </w:r>
          </w:p>
          <w:p w14:paraId="0405EA98" w14:textId="77777777" w:rsidR="00FE2972" w:rsidRPr="00266398" w:rsidRDefault="00FE2972" w:rsidP="00FE2972">
            <w:pPr>
              <w:suppressAutoHyphens/>
              <w:snapToGrid w:val="0"/>
              <w:spacing w:line="200" w:lineRule="atLeast"/>
              <w:ind w:firstLine="0"/>
              <w:rPr>
                <w:rFonts w:eastAsia="Times New Roman"/>
                <w:szCs w:val="24"/>
                <w:lang w:eastAsia="ar-SA"/>
              </w:rPr>
            </w:pPr>
            <w:r w:rsidRPr="00266398">
              <w:rPr>
                <w:rFonts w:eastAsia="Times New Roman"/>
                <w:szCs w:val="24"/>
                <w:lang w:eastAsia="ar-SA"/>
              </w:rPr>
              <w:t>5. беглость речи;</w:t>
            </w:r>
          </w:p>
          <w:p w14:paraId="72058B87" w14:textId="77777777" w:rsidR="00FE2972" w:rsidRPr="00266398" w:rsidRDefault="00FE2972" w:rsidP="00FE2972">
            <w:pPr>
              <w:suppressAutoHyphens/>
              <w:snapToGrid w:val="0"/>
              <w:spacing w:line="200" w:lineRule="atLeast"/>
              <w:ind w:firstLine="0"/>
              <w:rPr>
                <w:rFonts w:eastAsia="Times New Roman"/>
                <w:szCs w:val="24"/>
                <w:lang w:eastAsia="ar-SA"/>
              </w:rPr>
            </w:pPr>
            <w:r w:rsidRPr="00266398">
              <w:rPr>
                <w:rFonts w:eastAsia="Times New Roman"/>
                <w:szCs w:val="24"/>
                <w:lang w:eastAsia="ar-SA"/>
              </w:rPr>
              <w:t>6.интерактивность.</w:t>
            </w:r>
          </w:p>
        </w:tc>
        <w:tc>
          <w:tcPr>
            <w:tcW w:w="708" w:type="dxa"/>
            <w:tcBorders>
              <w:top w:val="single" w:sz="4" w:space="0" w:color="000000"/>
              <w:left w:val="single" w:sz="4" w:space="0" w:color="000000"/>
              <w:bottom w:val="single" w:sz="4" w:space="0" w:color="000000"/>
            </w:tcBorders>
            <w:shd w:val="clear" w:color="auto" w:fill="auto"/>
          </w:tcPr>
          <w:p w14:paraId="59C6B0BA" w14:textId="77777777" w:rsidR="00FE2972" w:rsidRPr="00266398" w:rsidRDefault="00FE2972" w:rsidP="00FE2972">
            <w:pPr>
              <w:suppressAutoHyphens/>
              <w:snapToGrid w:val="0"/>
              <w:spacing w:after="120" w:line="360" w:lineRule="auto"/>
              <w:ind w:firstLine="0"/>
              <w:jc w:val="center"/>
              <w:rPr>
                <w:rFonts w:eastAsia="Times New Roman"/>
                <w:szCs w:val="24"/>
                <w:lang w:eastAsia="ar-SA"/>
              </w:rPr>
            </w:pPr>
            <w:r w:rsidRPr="00266398">
              <w:rPr>
                <w:rFonts w:eastAsia="Times New Roman"/>
                <w:szCs w:val="24"/>
                <w:lang w:eastAsia="ar-SA"/>
              </w:rPr>
              <w:t>3</w:t>
            </w:r>
          </w:p>
        </w:tc>
        <w:tc>
          <w:tcPr>
            <w:tcW w:w="2100" w:type="dxa"/>
            <w:tcBorders>
              <w:top w:val="single" w:sz="4" w:space="0" w:color="000000"/>
              <w:left w:val="single" w:sz="4" w:space="0" w:color="000000"/>
              <w:bottom w:val="single" w:sz="4" w:space="0" w:color="000000"/>
            </w:tcBorders>
            <w:shd w:val="clear" w:color="auto" w:fill="auto"/>
          </w:tcPr>
          <w:p w14:paraId="3676C4FC" w14:textId="77777777" w:rsidR="00FE2972" w:rsidRPr="00266398" w:rsidRDefault="00FE2972" w:rsidP="00FE2972">
            <w:pPr>
              <w:suppressAutoHyphens/>
              <w:snapToGrid w:val="0"/>
              <w:spacing w:after="120" w:line="360" w:lineRule="auto"/>
              <w:ind w:firstLine="0"/>
              <w:jc w:val="center"/>
              <w:rPr>
                <w:rFonts w:eastAsia="Times New Roman"/>
                <w:szCs w:val="24"/>
                <w:lang w:eastAsia="ar-SA"/>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Pr>
          <w:p w14:paraId="056FC33A" w14:textId="77777777" w:rsidR="00FE2972" w:rsidRPr="00266398" w:rsidRDefault="00FE2972" w:rsidP="00FE2972">
            <w:pPr>
              <w:suppressAutoHyphens/>
              <w:snapToGrid w:val="0"/>
              <w:spacing w:after="120" w:line="360" w:lineRule="auto"/>
              <w:ind w:firstLine="0"/>
              <w:jc w:val="center"/>
              <w:rPr>
                <w:szCs w:val="24"/>
                <w:lang w:val="en-US" w:eastAsia="ar-SA"/>
              </w:rPr>
            </w:pPr>
            <w:r w:rsidRPr="00266398">
              <w:rPr>
                <w:rFonts w:eastAsia="Times New Roman"/>
                <w:szCs w:val="24"/>
                <w:lang w:eastAsia="ar-SA"/>
              </w:rPr>
              <w:t>3</w:t>
            </w:r>
          </w:p>
        </w:tc>
      </w:tr>
      <w:tr w:rsidR="00FE2972" w:rsidRPr="00266398" w14:paraId="6DE9AA58" w14:textId="77777777">
        <w:trPr>
          <w:cantSplit/>
          <w:trHeight w:val="638"/>
        </w:trPr>
        <w:tc>
          <w:tcPr>
            <w:tcW w:w="2145" w:type="dxa"/>
            <w:tcBorders>
              <w:top w:val="single" w:sz="4" w:space="0" w:color="000000"/>
              <w:left w:val="single" w:sz="4" w:space="0" w:color="000000"/>
              <w:bottom w:val="single" w:sz="4" w:space="0" w:color="000000"/>
            </w:tcBorders>
            <w:shd w:val="clear" w:color="auto" w:fill="auto"/>
          </w:tcPr>
          <w:p w14:paraId="6616DD44" w14:textId="77777777" w:rsidR="00FE2972" w:rsidRPr="00266398" w:rsidRDefault="00FE2972" w:rsidP="00FE2972">
            <w:pPr>
              <w:suppressAutoHyphens/>
              <w:spacing w:after="120" w:line="360" w:lineRule="auto"/>
              <w:ind w:firstLine="0"/>
              <w:rPr>
                <w:rFonts w:eastAsia="Times New Roman"/>
                <w:szCs w:val="24"/>
                <w:lang w:eastAsia="ar-SA"/>
              </w:rPr>
            </w:pPr>
            <w:r w:rsidRPr="00266398">
              <w:rPr>
                <w:rFonts w:eastAsia="Times New Roman"/>
                <w:szCs w:val="24"/>
                <w:lang w:eastAsia="ar-SA"/>
              </w:rPr>
              <w:t>Чтение (научно-популярная статья)</w:t>
            </w:r>
          </w:p>
        </w:tc>
        <w:tc>
          <w:tcPr>
            <w:tcW w:w="2977" w:type="dxa"/>
            <w:tcBorders>
              <w:top w:val="single" w:sz="4" w:space="0" w:color="000000"/>
              <w:left w:val="single" w:sz="4" w:space="0" w:color="000000"/>
              <w:bottom w:val="single" w:sz="4" w:space="0" w:color="000000"/>
            </w:tcBorders>
            <w:shd w:val="clear" w:color="auto" w:fill="auto"/>
          </w:tcPr>
          <w:p w14:paraId="16337437" w14:textId="77777777" w:rsidR="00FE2972" w:rsidRPr="00266398" w:rsidRDefault="00FE2972" w:rsidP="00FE2972">
            <w:pPr>
              <w:suppressAutoHyphens/>
              <w:snapToGrid w:val="0"/>
              <w:spacing w:after="120"/>
              <w:ind w:firstLine="0"/>
              <w:rPr>
                <w:rFonts w:eastAsia="Times New Roman"/>
                <w:szCs w:val="24"/>
                <w:lang w:eastAsia="ar-SA"/>
              </w:rPr>
            </w:pPr>
            <w:r w:rsidRPr="00266398">
              <w:rPr>
                <w:rFonts w:eastAsia="Times New Roman"/>
                <w:szCs w:val="24"/>
                <w:lang w:eastAsia="ar-SA"/>
              </w:rPr>
              <w:t>Контролируется:</w:t>
            </w:r>
          </w:p>
          <w:p w14:paraId="4EFE14C8" w14:textId="77777777" w:rsidR="00FE2972" w:rsidRPr="00266398" w:rsidRDefault="00FE2972" w:rsidP="00FE2972">
            <w:pPr>
              <w:suppressAutoHyphens/>
              <w:snapToGrid w:val="0"/>
              <w:spacing w:after="120"/>
              <w:ind w:firstLine="0"/>
              <w:rPr>
                <w:rFonts w:eastAsia="Times New Roman"/>
                <w:szCs w:val="24"/>
                <w:lang w:eastAsia="ar-SA"/>
              </w:rPr>
            </w:pPr>
            <w:r w:rsidRPr="00266398">
              <w:rPr>
                <w:rFonts w:eastAsia="Times New Roman"/>
                <w:szCs w:val="24"/>
                <w:lang w:eastAsia="ar-SA"/>
              </w:rPr>
              <w:t>1. понимание логико-смысловых соответствий в тексте;</w:t>
            </w:r>
          </w:p>
          <w:p w14:paraId="04701C58" w14:textId="77777777" w:rsidR="00FE2972" w:rsidRPr="00266398" w:rsidRDefault="00FE2972" w:rsidP="00FE2972">
            <w:pPr>
              <w:suppressAutoHyphens/>
              <w:snapToGrid w:val="0"/>
              <w:spacing w:after="120"/>
              <w:ind w:firstLine="0"/>
              <w:rPr>
                <w:rFonts w:eastAsia="Times New Roman"/>
                <w:szCs w:val="24"/>
                <w:lang w:eastAsia="ar-SA"/>
              </w:rPr>
            </w:pPr>
            <w:r w:rsidRPr="00266398">
              <w:rPr>
                <w:rFonts w:eastAsia="Times New Roman"/>
                <w:szCs w:val="24"/>
                <w:lang w:eastAsia="ar-SA"/>
              </w:rPr>
              <w:t>2.понимание информации.</w:t>
            </w:r>
          </w:p>
        </w:tc>
        <w:tc>
          <w:tcPr>
            <w:tcW w:w="708" w:type="dxa"/>
            <w:tcBorders>
              <w:top w:val="single" w:sz="4" w:space="0" w:color="000000"/>
              <w:left w:val="single" w:sz="4" w:space="0" w:color="000000"/>
              <w:bottom w:val="single" w:sz="4" w:space="0" w:color="000000"/>
            </w:tcBorders>
            <w:shd w:val="clear" w:color="auto" w:fill="auto"/>
          </w:tcPr>
          <w:p w14:paraId="5BFC0DB8" w14:textId="77777777" w:rsidR="00FE2972" w:rsidRPr="00266398" w:rsidRDefault="00FE2972" w:rsidP="00FE2972">
            <w:pPr>
              <w:suppressAutoHyphens/>
              <w:snapToGrid w:val="0"/>
              <w:spacing w:after="120" w:line="360" w:lineRule="auto"/>
              <w:ind w:firstLine="0"/>
              <w:jc w:val="center"/>
              <w:rPr>
                <w:rFonts w:eastAsia="Times New Roman"/>
                <w:szCs w:val="24"/>
                <w:lang w:eastAsia="ar-SA"/>
              </w:rPr>
            </w:pPr>
            <w:r w:rsidRPr="00266398">
              <w:rPr>
                <w:rFonts w:eastAsia="Times New Roman"/>
                <w:szCs w:val="24"/>
                <w:lang w:val="en-US" w:eastAsia="ar-SA"/>
              </w:rPr>
              <w:t>10</w:t>
            </w:r>
          </w:p>
        </w:tc>
        <w:tc>
          <w:tcPr>
            <w:tcW w:w="2100" w:type="dxa"/>
            <w:tcBorders>
              <w:top w:val="single" w:sz="4" w:space="0" w:color="000000"/>
              <w:left w:val="single" w:sz="4" w:space="0" w:color="000000"/>
              <w:bottom w:val="single" w:sz="4" w:space="0" w:color="000000"/>
            </w:tcBorders>
            <w:shd w:val="clear" w:color="auto" w:fill="auto"/>
          </w:tcPr>
          <w:p w14:paraId="6FA73D0F" w14:textId="77777777" w:rsidR="00FE2972" w:rsidRPr="00266398" w:rsidRDefault="00FE2972" w:rsidP="00FE2972">
            <w:pPr>
              <w:suppressAutoHyphens/>
              <w:snapToGrid w:val="0"/>
              <w:spacing w:after="120" w:line="360" w:lineRule="auto"/>
              <w:ind w:firstLine="0"/>
              <w:jc w:val="center"/>
              <w:rPr>
                <w:rFonts w:eastAsia="Times New Roman"/>
                <w:szCs w:val="24"/>
                <w:lang w:eastAsia="ar-SA"/>
              </w:rPr>
            </w:pPr>
            <w:r w:rsidRPr="00266398">
              <w:rPr>
                <w:rFonts w:eastAsia="Times New Roman"/>
                <w:szCs w:val="24"/>
                <w:lang w:eastAsia="ar-SA"/>
              </w:rPr>
              <w:t>5</w:t>
            </w:r>
          </w:p>
          <w:p w14:paraId="7DDE53E5" w14:textId="77777777" w:rsidR="00FE2972" w:rsidRPr="00266398" w:rsidRDefault="00FE2972" w:rsidP="00FE2972">
            <w:pPr>
              <w:suppressAutoHyphens/>
              <w:snapToGrid w:val="0"/>
              <w:spacing w:after="120" w:line="360" w:lineRule="auto"/>
              <w:ind w:firstLine="0"/>
              <w:jc w:val="center"/>
              <w:rPr>
                <w:rFonts w:eastAsia="Times New Roman"/>
                <w:szCs w:val="24"/>
                <w:lang w:eastAsia="ar-SA"/>
              </w:rPr>
            </w:pPr>
          </w:p>
          <w:p w14:paraId="55456450" w14:textId="77777777" w:rsidR="00FE2972" w:rsidRPr="00266398" w:rsidRDefault="00FE2972" w:rsidP="00FE2972">
            <w:pPr>
              <w:suppressAutoHyphens/>
              <w:snapToGrid w:val="0"/>
              <w:spacing w:after="120" w:line="360" w:lineRule="auto"/>
              <w:ind w:firstLine="0"/>
              <w:jc w:val="center"/>
              <w:rPr>
                <w:rFonts w:eastAsia="Times New Roman"/>
                <w:b/>
                <w:i/>
                <w:szCs w:val="24"/>
                <w:lang w:eastAsia="ar-SA"/>
              </w:rPr>
            </w:pPr>
            <w:r w:rsidRPr="00266398">
              <w:rPr>
                <w:rFonts w:eastAsia="Times New Roman"/>
                <w:szCs w:val="24"/>
                <w:lang w:eastAsia="ar-SA"/>
              </w:rPr>
              <w:t>5</w:t>
            </w:r>
          </w:p>
        </w:tc>
        <w:tc>
          <w:tcPr>
            <w:tcW w:w="1840" w:type="dxa"/>
            <w:tcBorders>
              <w:top w:val="single" w:sz="4" w:space="0" w:color="000000"/>
              <w:left w:val="single" w:sz="4" w:space="0" w:color="000000"/>
              <w:bottom w:val="single" w:sz="4" w:space="0" w:color="000000"/>
              <w:right w:val="single" w:sz="4" w:space="0" w:color="000000"/>
            </w:tcBorders>
            <w:shd w:val="clear" w:color="auto" w:fill="auto"/>
          </w:tcPr>
          <w:p w14:paraId="62262F19" w14:textId="77777777" w:rsidR="00FE2972" w:rsidRPr="00266398" w:rsidRDefault="00FE2972" w:rsidP="00FE2972">
            <w:pPr>
              <w:suppressAutoHyphens/>
              <w:snapToGrid w:val="0"/>
              <w:spacing w:after="120" w:line="360" w:lineRule="auto"/>
              <w:ind w:firstLine="0"/>
              <w:jc w:val="center"/>
              <w:rPr>
                <w:rFonts w:eastAsia="Times New Roman"/>
                <w:b/>
                <w:i/>
                <w:szCs w:val="24"/>
                <w:lang w:eastAsia="ar-SA"/>
              </w:rPr>
            </w:pPr>
          </w:p>
        </w:tc>
      </w:tr>
      <w:tr w:rsidR="00FE2972" w:rsidRPr="00266398" w14:paraId="370B5146" w14:textId="77777777">
        <w:trPr>
          <w:cantSplit/>
          <w:trHeight w:val="832"/>
        </w:trPr>
        <w:tc>
          <w:tcPr>
            <w:tcW w:w="2145" w:type="dxa"/>
            <w:tcBorders>
              <w:top w:val="single" w:sz="4" w:space="0" w:color="000000"/>
              <w:left w:val="single" w:sz="4" w:space="0" w:color="000000"/>
              <w:bottom w:val="single" w:sz="4" w:space="0" w:color="000000"/>
            </w:tcBorders>
            <w:shd w:val="clear" w:color="auto" w:fill="auto"/>
          </w:tcPr>
          <w:p w14:paraId="3838F11F" w14:textId="77777777" w:rsidR="00FE2972" w:rsidRPr="00266398" w:rsidRDefault="00FE2972" w:rsidP="00FE2972">
            <w:pPr>
              <w:suppressAutoHyphens/>
              <w:ind w:firstLine="0"/>
              <w:rPr>
                <w:rFonts w:eastAsia="Times New Roman"/>
                <w:szCs w:val="24"/>
                <w:lang w:eastAsia="ar-SA"/>
              </w:rPr>
            </w:pPr>
            <w:r w:rsidRPr="00266398">
              <w:rPr>
                <w:rFonts w:eastAsia="Times New Roman"/>
                <w:szCs w:val="24"/>
                <w:lang w:eastAsia="ar-SA"/>
              </w:rPr>
              <w:t xml:space="preserve"> Письмо</w:t>
            </w:r>
          </w:p>
        </w:tc>
        <w:tc>
          <w:tcPr>
            <w:tcW w:w="2977" w:type="dxa"/>
            <w:tcBorders>
              <w:top w:val="single" w:sz="4" w:space="0" w:color="000000"/>
              <w:left w:val="single" w:sz="4" w:space="0" w:color="000000"/>
              <w:bottom w:val="single" w:sz="4" w:space="0" w:color="000000"/>
            </w:tcBorders>
            <w:shd w:val="clear" w:color="auto" w:fill="auto"/>
          </w:tcPr>
          <w:p w14:paraId="7B87158A" w14:textId="77777777" w:rsidR="00FE2972" w:rsidRPr="00266398" w:rsidRDefault="00FE2972" w:rsidP="00FE2972">
            <w:pPr>
              <w:suppressAutoHyphens/>
              <w:snapToGrid w:val="0"/>
              <w:spacing w:line="200" w:lineRule="atLeast"/>
              <w:ind w:firstLine="0"/>
              <w:jc w:val="both"/>
              <w:rPr>
                <w:rFonts w:eastAsia="Times New Roman"/>
                <w:szCs w:val="24"/>
                <w:lang w:eastAsia="ar-SA"/>
              </w:rPr>
            </w:pPr>
            <w:r w:rsidRPr="00266398">
              <w:rPr>
                <w:rFonts w:eastAsia="Times New Roman"/>
                <w:szCs w:val="24"/>
                <w:lang w:eastAsia="ar-SA"/>
              </w:rPr>
              <w:t>Написание абзаца.</w:t>
            </w:r>
          </w:p>
          <w:p w14:paraId="085242D3" w14:textId="77777777" w:rsidR="00FE2972" w:rsidRPr="00266398" w:rsidRDefault="00FE2972" w:rsidP="00FE2972">
            <w:pPr>
              <w:suppressAutoHyphens/>
              <w:snapToGrid w:val="0"/>
              <w:spacing w:line="200" w:lineRule="atLeast"/>
              <w:ind w:firstLine="0"/>
              <w:jc w:val="both"/>
              <w:rPr>
                <w:rFonts w:eastAsia="Times New Roman"/>
                <w:szCs w:val="24"/>
                <w:lang w:eastAsia="ar-SA"/>
              </w:rPr>
            </w:pPr>
            <w:r w:rsidRPr="00266398">
              <w:rPr>
                <w:rFonts w:eastAsia="Times New Roman"/>
                <w:szCs w:val="24"/>
                <w:lang w:eastAsia="ar-SA"/>
              </w:rPr>
              <w:t>Контролируется:</w:t>
            </w:r>
          </w:p>
          <w:p w14:paraId="56DA5D83" w14:textId="77777777" w:rsidR="00FE2972" w:rsidRPr="00266398" w:rsidRDefault="00FE2972" w:rsidP="00FE2972">
            <w:pPr>
              <w:suppressAutoHyphens/>
              <w:snapToGrid w:val="0"/>
              <w:spacing w:line="200" w:lineRule="atLeast"/>
              <w:ind w:firstLine="0"/>
              <w:rPr>
                <w:rFonts w:eastAsia="Times New Roman"/>
                <w:szCs w:val="24"/>
                <w:lang w:eastAsia="ar-SA"/>
              </w:rPr>
            </w:pPr>
            <w:r w:rsidRPr="00266398">
              <w:rPr>
                <w:rFonts w:eastAsia="Times New Roman"/>
                <w:szCs w:val="24"/>
                <w:lang w:eastAsia="ar-SA"/>
              </w:rPr>
              <w:t>1. соответствие теме и коммуникативному заданию;</w:t>
            </w:r>
          </w:p>
          <w:p w14:paraId="124241A9" w14:textId="77777777" w:rsidR="00FE2972" w:rsidRPr="00266398" w:rsidRDefault="00FE2972" w:rsidP="00FE2972">
            <w:pPr>
              <w:suppressAutoHyphens/>
              <w:snapToGrid w:val="0"/>
              <w:spacing w:line="200" w:lineRule="atLeast"/>
              <w:ind w:firstLine="0"/>
              <w:rPr>
                <w:rFonts w:eastAsia="Times New Roman"/>
                <w:szCs w:val="24"/>
                <w:lang w:eastAsia="ar-SA"/>
              </w:rPr>
            </w:pPr>
            <w:r w:rsidRPr="00266398">
              <w:rPr>
                <w:rFonts w:eastAsia="Times New Roman"/>
                <w:szCs w:val="24"/>
                <w:lang w:eastAsia="ar-SA"/>
              </w:rPr>
              <w:t>2.организация текста;</w:t>
            </w:r>
          </w:p>
          <w:p w14:paraId="12DDA66C" w14:textId="77777777" w:rsidR="00FE2972" w:rsidRPr="00266398" w:rsidRDefault="00FE2972" w:rsidP="00FE2972">
            <w:pPr>
              <w:suppressAutoHyphens/>
              <w:snapToGrid w:val="0"/>
              <w:spacing w:line="200" w:lineRule="atLeast"/>
              <w:ind w:firstLine="0"/>
              <w:rPr>
                <w:rFonts w:eastAsia="Times New Roman"/>
                <w:szCs w:val="24"/>
                <w:lang w:eastAsia="ar-SA"/>
              </w:rPr>
            </w:pPr>
            <w:r w:rsidRPr="00266398">
              <w:rPr>
                <w:rFonts w:eastAsia="Times New Roman"/>
                <w:szCs w:val="24"/>
                <w:lang w:eastAsia="ar-SA"/>
              </w:rPr>
              <w:t>3. грамотность;</w:t>
            </w:r>
          </w:p>
          <w:p w14:paraId="5C462F49" w14:textId="77777777" w:rsidR="00FE2972" w:rsidRPr="00266398" w:rsidRDefault="00FE2972" w:rsidP="00FE2972">
            <w:pPr>
              <w:suppressAutoHyphens/>
              <w:snapToGrid w:val="0"/>
              <w:spacing w:line="200" w:lineRule="atLeast"/>
              <w:ind w:firstLine="0"/>
              <w:rPr>
                <w:rFonts w:eastAsia="Times New Roman"/>
                <w:szCs w:val="24"/>
                <w:lang w:eastAsia="ar-SA"/>
              </w:rPr>
            </w:pPr>
            <w:r w:rsidRPr="00266398">
              <w:rPr>
                <w:rFonts w:eastAsia="Times New Roman"/>
                <w:szCs w:val="24"/>
                <w:lang w:eastAsia="ar-SA"/>
              </w:rPr>
              <w:t>4. выбор   языковых средств.</w:t>
            </w:r>
          </w:p>
        </w:tc>
        <w:tc>
          <w:tcPr>
            <w:tcW w:w="708" w:type="dxa"/>
            <w:tcBorders>
              <w:top w:val="single" w:sz="4" w:space="0" w:color="000000"/>
              <w:left w:val="single" w:sz="4" w:space="0" w:color="000000"/>
              <w:bottom w:val="single" w:sz="4" w:space="0" w:color="000000"/>
            </w:tcBorders>
            <w:shd w:val="clear" w:color="auto" w:fill="auto"/>
          </w:tcPr>
          <w:p w14:paraId="0B90EA40" w14:textId="77777777" w:rsidR="00FE2972" w:rsidRPr="00266398" w:rsidRDefault="00FE2972" w:rsidP="00FE2972">
            <w:pPr>
              <w:suppressAutoHyphens/>
              <w:snapToGrid w:val="0"/>
              <w:spacing w:after="120" w:line="360" w:lineRule="auto"/>
              <w:ind w:firstLine="0"/>
              <w:jc w:val="center"/>
              <w:rPr>
                <w:rFonts w:eastAsia="Times New Roman"/>
                <w:szCs w:val="24"/>
                <w:lang w:eastAsia="ar-SA"/>
              </w:rPr>
            </w:pPr>
            <w:r w:rsidRPr="00266398">
              <w:rPr>
                <w:rFonts w:eastAsia="Times New Roman"/>
                <w:szCs w:val="24"/>
                <w:lang w:eastAsia="ar-SA"/>
              </w:rPr>
              <w:t>1</w:t>
            </w:r>
          </w:p>
        </w:tc>
        <w:tc>
          <w:tcPr>
            <w:tcW w:w="2100" w:type="dxa"/>
            <w:tcBorders>
              <w:top w:val="single" w:sz="4" w:space="0" w:color="000000"/>
              <w:left w:val="single" w:sz="4" w:space="0" w:color="000000"/>
              <w:bottom w:val="single" w:sz="4" w:space="0" w:color="000000"/>
            </w:tcBorders>
            <w:shd w:val="clear" w:color="auto" w:fill="auto"/>
          </w:tcPr>
          <w:p w14:paraId="51774DD9" w14:textId="77777777" w:rsidR="00FE2972" w:rsidRPr="00266398" w:rsidRDefault="00FE2972" w:rsidP="00FE2972">
            <w:pPr>
              <w:suppressAutoHyphens/>
              <w:snapToGrid w:val="0"/>
              <w:spacing w:after="120" w:line="360" w:lineRule="auto"/>
              <w:ind w:firstLine="0"/>
              <w:jc w:val="center"/>
              <w:rPr>
                <w:rFonts w:eastAsia="Times New Roman"/>
                <w:szCs w:val="24"/>
                <w:lang w:eastAsia="ar-SA"/>
              </w:rPr>
            </w:pPr>
          </w:p>
        </w:tc>
        <w:tc>
          <w:tcPr>
            <w:tcW w:w="1840" w:type="dxa"/>
            <w:tcBorders>
              <w:top w:val="single" w:sz="4" w:space="0" w:color="000000"/>
              <w:left w:val="single" w:sz="4" w:space="0" w:color="000000"/>
              <w:bottom w:val="single" w:sz="4" w:space="0" w:color="000000"/>
              <w:right w:val="single" w:sz="4" w:space="0" w:color="000000"/>
            </w:tcBorders>
            <w:shd w:val="clear" w:color="auto" w:fill="auto"/>
          </w:tcPr>
          <w:p w14:paraId="68F26B4D" w14:textId="77777777" w:rsidR="00FE2972" w:rsidRPr="00266398" w:rsidRDefault="00FE2972" w:rsidP="00FE2972">
            <w:pPr>
              <w:suppressAutoHyphens/>
              <w:snapToGrid w:val="0"/>
              <w:spacing w:after="120" w:line="360" w:lineRule="auto"/>
              <w:ind w:firstLine="0"/>
              <w:jc w:val="center"/>
              <w:rPr>
                <w:szCs w:val="24"/>
                <w:lang w:val="en-US" w:eastAsia="ar-SA"/>
              </w:rPr>
            </w:pPr>
            <w:r w:rsidRPr="00266398">
              <w:rPr>
                <w:rFonts w:eastAsia="Times New Roman"/>
                <w:szCs w:val="24"/>
                <w:lang w:eastAsia="ar-SA"/>
              </w:rPr>
              <w:t>1</w:t>
            </w:r>
          </w:p>
        </w:tc>
      </w:tr>
      <w:tr w:rsidR="00FE2972" w:rsidRPr="00266398" w14:paraId="72EA6C5E" w14:textId="77777777">
        <w:trPr>
          <w:cantSplit/>
        </w:trPr>
        <w:tc>
          <w:tcPr>
            <w:tcW w:w="2145" w:type="dxa"/>
            <w:tcBorders>
              <w:top w:val="single" w:sz="4" w:space="0" w:color="000000"/>
              <w:left w:val="single" w:sz="4" w:space="0" w:color="000000"/>
              <w:bottom w:val="single" w:sz="4" w:space="0" w:color="000000"/>
            </w:tcBorders>
            <w:shd w:val="clear" w:color="auto" w:fill="auto"/>
          </w:tcPr>
          <w:p w14:paraId="4839BE46" w14:textId="77777777" w:rsidR="00FE2972" w:rsidRPr="00266398" w:rsidRDefault="00FE2972" w:rsidP="00FE2972">
            <w:pPr>
              <w:suppressAutoHyphens/>
              <w:snapToGrid w:val="0"/>
              <w:spacing w:after="120" w:line="360" w:lineRule="auto"/>
              <w:ind w:firstLine="0"/>
              <w:jc w:val="center"/>
              <w:rPr>
                <w:rFonts w:eastAsia="Times New Roman"/>
                <w:b/>
                <w:i/>
                <w:szCs w:val="24"/>
                <w:lang w:eastAsia="ar-SA"/>
              </w:rPr>
            </w:pPr>
          </w:p>
        </w:tc>
        <w:tc>
          <w:tcPr>
            <w:tcW w:w="2977" w:type="dxa"/>
            <w:tcBorders>
              <w:top w:val="single" w:sz="4" w:space="0" w:color="000000"/>
              <w:left w:val="single" w:sz="4" w:space="0" w:color="000000"/>
              <w:bottom w:val="single" w:sz="4" w:space="0" w:color="000000"/>
            </w:tcBorders>
            <w:shd w:val="clear" w:color="auto" w:fill="auto"/>
            <w:vAlign w:val="center"/>
          </w:tcPr>
          <w:p w14:paraId="6A456715" w14:textId="77777777" w:rsidR="00FE2972" w:rsidRPr="00266398" w:rsidRDefault="00FE2972" w:rsidP="00FE2972">
            <w:pPr>
              <w:suppressAutoHyphens/>
              <w:spacing w:after="120" w:line="360" w:lineRule="auto"/>
              <w:ind w:firstLine="0"/>
              <w:jc w:val="center"/>
              <w:rPr>
                <w:rFonts w:eastAsia="Times New Roman"/>
                <w:szCs w:val="24"/>
                <w:lang w:val="en-US" w:eastAsia="ar-SA"/>
              </w:rPr>
            </w:pPr>
            <w:r w:rsidRPr="00266398">
              <w:rPr>
                <w:rFonts w:eastAsia="Times New Roman"/>
                <w:b/>
                <w:i/>
                <w:szCs w:val="24"/>
                <w:lang w:eastAsia="ar-SA"/>
              </w:rPr>
              <w:t>Итого:</w:t>
            </w:r>
          </w:p>
        </w:tc>
        <w:tc>
          <w:tcPr>
            <w:tcW w:w="708" w:type="dxa"/>
            <w:tcBorders>
              <w:top w:val="single" w:sz="4" w:space="0" w:color="000000"/>
              <w:left w:val="single" w:sz="4" w:space="0" w:color="000000"/>
              <w:bottom w:val="single" w:sz="4" w:space="0" w:color="000000"/>
            </w:tcBorders>
            <w:shd w:val="clear" w:color="auto" w:fill="auto"/>
            <w:vAlign w:val="center"/>
          </w:tcPr>
          <w:p w14:paraId="039080CD" w14:textId="77777777" w:rsidR="00FE2972" w:rsidRPr="00266398" w:rsidRDefault="00FE2972" w:rsidP="00FE2972">
            <w:pPr>
              <w:suppressAutoHyphens/>
              <w:snapToGrid w:val="0"/>
              <w:spacing w:after="120" w:line="360" w:lineRule="auto"/>
              <w:ind w:firstLine="0"/>
              <w:jc w:val="center"/>
              <w:rPr>
                <w:rFonts w:eastAsia="Times New Roman"/>
                <w:szCs w:val="24"/>
                <w:lang w:val="en-US" w:eastAsia="ar-SA"/>
              </w:rPr>
            </w:pPr>
            <w:r w:rsidRPr="00266398">
              <w:rPr>
                <w:rFonts w:eastAsia="Times New Roman"/>
                <w:szCs w:val="24"/>
                <w:lang w:val="en-US" w:eastAsia="ar-SA"/>
              </w:rPr>
              <w:t>24</w:t>
            </w:r>
          </w:p>
        </w:tc>
        <w:tc>
          <w:tcPr>
            <w:tcW w:w="2100" w:type="dxa"/>
            <w:tcBorders>
              <w:top w:val="single" w:sz="4" w:space="0" w:color="000000"/>
              <w:left w:val="single" w:sz="4" w:space="0" w:color="000000"/>
              <w:bottom w:val="single" w:sz="4" w:space="0" w:color="000000"/>
            </w:tcBorders>
            <w:shd w:val="clear" w:color="auto" w:fill="auto"/>
            <w:vAlign w:val="center"/>
          </w:tcPr>
          <w:p w14:paraId="59A9E8BA" w14:textId="77777777" w:rsidR="00FE2972" w:rsidRPr="00266398" w:rsidRDefault="00FE2972" w:rsidP="00FE2972">
            <w:pPr>
              <w:suppressAutoHyphens/>
              <w:snapToGrid w:val="0"/>
              <w:spacing w:after="120" w:line="360" w:lineRule="auto"/>
              <w:ind w:firstLine="0"/>
              <w:jc w:val="center"/>
              <w:rPr>
                <w:rFonts w:eastAsia="Times New Roman"/>
                <w:szCs w:val="24"/>
                <w:lang w:val="en-US" w:eastAsia="ar-SA"/>
              </w:rPr>
            </w:pPr>
            <w:r w:rsidRPr="00266398">
              <w:rPr>
                <w:rFonts w:eastAsia="Times New Roman"/>
                <w:szCs w:val="24"/>
                <w:lang w:val="en-US" w:eastAsia="ar-SA"/>
              </w:rPr>
              <w:t>20</w:t>
            </w:r>
          </w:p>
        </w:tc>
        <w:tc>
          <w:tcPr>
            <w:tcW w:w="184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520082" w14:textId="77777777" w:rsidR="00FE2972" w:rsidRPr="00266398" w:rsidRDefault="00FE2972" w:rsidP="00FE2972">
            <w:pPr>
              <w:suppressAutoHyphens/>
              <w:snapToGrid w:val="0"/>
              <w:spacing w:after="120" w:line="360" w:lineRule="auto"/>
              <w:ind w:firstLine="0"/>
              <w:jc w:val="center"/>
              <w:rPr>
                <w:szCs w:val="24"/>
                <w:lang w:val="en-US" w:eastAsia="ar-SA"/>
              </w:rPr>
            </w:pPr>
            <w:r w:rsidRPr="00266398">
              <w:rPr>
                <w:rFonts w:eastAsia="Times New Roman"/>
                <w:szCs w:val="24"/>
                <w:lang w:val="en-US" w:eastAsia="ar-SA"/>
              </w:rPr>
              <w:t>4</w:t>
            </w:r>
          </w:p>
        </w:tc>
      </w:tr>
    </w:tbl>
    <w:p w14:paraId="264C36A1" w14:textId="77777777" w:rsidR="00FE2972" w:rsidRPr="00266398" w:rsidRDefault="00FE2972" w:rsidP="00FE2972">
      <w:pPr>
        <w:suppressAutoHyphens/>
        <w:spacing w:after="120"/>
        <w:ind w:firstLine="0"/>
        <w:jc w:val="both"/>
        <w:rPr>
          <w:b/>
          <w:i/>
          <w:szCs w:val="24"/>
          <w:lang w:eastAsia="ar-SA"/>
        </w:rPr>
      </w:pPr>
    </w:p>
    <w:p w14:paraId="54D8884B" w14:textId="77777777" w:rsidR="00FE2972" w:rsidRPr="00266398" w:rsidRDefault="00266398" w:rsidP="00FE2972">
      <w:pPr>
        <w:suppressAutoHyphens/>
        <w:spacing w:after="120"/>
        <w:ind w:firstLine="0"/>
        <w:jc w:val="both"/>
        <w:rPr>
          <w:b/>
          <w:szCs w:val="24"/>
          <w:lang w:eastAsia="ar-SA"/>
        </w:rPr>
      </w:pPr>
      <w:r w:rsidRPr="00266398">
        <w:rPr>
          <w:b/>
          <w:szCs w:val="24"/>
          <w:lang w:eastAsia="ar-SA"/>
        </w:rPr>
        <w:t xml:space="preserve">5.4 </w:t>
      </w:r>
      <w:r w:rsidR="00FE2972" w:rsidRPr="00266398">
        <w:rPr>
          <w:b/>
          <w:szCs w:val="24"/>
          <w:lang w:eastAsia="ar-SA"/>
        </w:rPr>
        <w:t>Система оценивания выполнения отдельных заданий и экзаменационной работы в целом</w:t>
      </w:r>
    </w:p>
    <w:p w14:paraId="11F17BDE" w14:textId="77777777" w:rsidR="00FE2972" w:rsidRPr="00266398" w:rsidRDefault="00FE2972" w:rsidP="00FE2972">
      <w:pPr>
        <w:suppressAutoHyphens/>
        <w:jc w:val="both"/>
        <w:rPr>
          <w:rFonts w:eastAsia="Times New Roman"/>
          <w:szCs w:val="24"/>
          <w:lang w:eastAsia="ar-SA"/>
        </w:rPr>
      </w:pPr>
    </w:p>
    <w:p w14:paraId="7829A639" w14:textId="77777777" w:rsidR="00FE2972" w:rsidRPr="00266398" w:rsidRDefault="00FE2972" w:rsidP="00FE2972">
      <w:pPr>
        <w:suppressAutoHyphens/>
        <w:jc w:val="both"/>
        <w:rPr>
          <w:rFonts w:eastAsia="Times New Roman"/>
          <w:szCs w:val="24"/>
          <w:lang w:eastAsia="ar-SA"/>
        </w:rPr>
      </w:pPr>
      <w:r w:rsidRPr="00266398">
        <w:rPr>
          <w:rFonts w:eastAsia="Times New Roman"/>
          <w:szCs w:val="24"/>
          <w:lang w:eastAsia="ar-SA"/>
        </w:rPr>
        <w:t>Задание с выбором ответа и кратким ответом считается выполненным, если выбранный учащимся номер ответа совпадает с верным ответом. Все задания с выбором ответа оцениваются в 0 или 1 балл.</w:t>
      </w:r>
    </w:p>
    <w:p w14:paraId="70DAC9D9" w14:textId="77777777" w:rsidR="00FE2972" w:rsidRPr="00266398" w:rsidRDefault="00FE2972" w:rsidP="00FE2972">
      <w:pPr>
        <w:suppressAutoHyphens/>
        <w:jc w:val="both"/>
        <w:rPr>
          <w:rFonts w:eastAsia="Times New Roman"/>
          <w:szCs w:val="24"/>
          <w:lang w:eastAsia="ar-SA"/>
        </w:rPr>
      </w:pPr>
      <w:r w:rsidRPr="00266398">
        <w:rPr>
          <w:rFonts w:eastAsia="Times New Roman"/>
          <w:szCs w:val="24"/>
          <w:lang w:eastAsia="ar-SA"/>
        </w:rPr>
        <w:t xml:space="preserve">Задание с развернутым ответом оценивается экспертом с учетом правильности и полноты ответа. К каждому заданию приводится инструкция для экспертов (критерии), в которой указывается, за что выставляется каждый балл. </w:t>
      </w:r>
    </w:p>
    <w:p w14:paraId="147E6E77" w14:textId="77777777" w:rsidR="00FE2972" w:rsidRPr="00266398" w:rsidRDefault="00FE2972" w:rsidP="00FE2972">
      <w:pPr>
        <w:suppressAutoHyphens/>
        <w:jc w:val="both"/>
        <w:rPr>
          <w:rFonts w:eastAsia="Times New Roman"/>
          <w:szCs w:val="24"/>
          <w:lang w:eastAsia="ar-SA"/>
        </w:rPr>
      </w:pPr>
      <w:r w:rsidRPr="00266398">
        <w:rPr>
          <w:rFonts w:eastAsia="Times New Roman"/>
          <w:szCs w:val="24"/>
          <w:lang w:eastAsia="ar-SA"/>
        </w:rPr>
        <w:t>Общий балл вычисляется по следующей формуле:</w:t>
      </w:r>
    </w:p>
    <w:p w14:paraId="51607C9C" w14:textId="77777777" w:rsidR="00FE2972" w:rsidRPr="00266398" w:rsidRDefault="00FE2972" w:rsidP="00FE2972">
      <w:pPr>
        <w:suppressAutoHyphens/>
        <w:jc w:val="both"/>
        <w:rPr>
          <w:rFonts w:eastAsia="Times New Roman"/>
          <w:szCs w:val="24"/>
          <w:lang w:val="en-US" w:eastAsia="ar-SA"/>
        </w:rPr>
      </w:pPr>
      <w:r w:rsidRPr="00266398">
        <w:rPr>
          <w:rFonts w:eastAsia="Times New Roman"/>
          <w:szCs w:val="24"/>
          <w:lang w:val="en-US" w:eastAsia="ar-SA"/>
        </w:rPr>
        <w:t xml:space="preserve">R*0,2 + A*0,2 +Sp*0,3 + P*0,3 = Exam, </w:t>
      </w:r>
      <w:r w:rsidRPr="00266398">
        <w:rPr>
          <w:rFonts w:eastAsia="Times New Roman"/>
          <w:szCs w:val="24"/>
          <w:lang w:eastAsia="ar-SA"/>
        </w:rPr>
        <w:t>где</w:t>
      </w:r>
      <w:r w:rsidRPr="00266398">
        <w:rPr>
          <w:rFonts w:eastAsia="Times New Roman"/>
          <w:szCs w:val="24"/>
          <w:lang w:val="en-US" w:eastAsia="ar-SA"/>
        </w:rPr>
        <w:t xml:space="preserve"> </w:t>
      </w:r>
    </w:p>
    <w:p w14:paraId="7D993B0B" w14:textId="77777777" w:rsidR="00FE2972" w:rsidRPr="00266398" w:rsidRDefault="00FE2972" w:rsidP="00FE2972">
      <w:pPr>
        <w:suppressAutoHyphens/>
        <w:jc w:val="both"/>
        <w:rPr>
          <w:rFonts w:eastAsia="Times New Roman"/>
          <w:szCs w:val="24"/>
          <w:lang w:val="en-US" w:eastAsia="ar-SA"/>
        </w:rPr>
      </w:pPr>
    </w:p>
    <w:p w14:paraId="7A7B150C" w14:textId="77777777" w:rsidR="00FE2972" w:rsidRPr="00266398" w:rsidRDefault="00FE2972" w:rsidP="00FE2972">
      <w:pPr>
        <w:suppressAutoHyphens/>
        <w:ind w:firstLine="0"/>
        <w:jc w:val="both"/>
        <w:rPr>
          <w:rFonts w:eastAsia="Times New Roman"/>
          <w:szCs w:val="24"/>
          <w:lang w:eastAsia="ar-SA"/>
        </w:rPr>
      </w:pPr>
      <w:r w:rsidRPr="00266398">
        <w:rPr>
          <w:rFonts w:eastAsia="Times New Roman"/>
          <w:szCs w:val="24"/>
          <w:lang w:val="en-US" w:eastAsia="ar-SA"/>
        </w:rPr>
        <w:t>R</w:t>
      </w:r>
      <w:r w:rsidRPr="00266398">
        <w:rPr>
          <w:rFonts w:eastAsia="Times New Roman"/>
          <w:szCs w:val="24"/>
          <w:lang w:eastAsia="ar-SA"/>
        </w:rPr>
        <w:t xml:space="preserve"> – оценка за чтение; </w:t>
      </w:r>
    </w:p>
    <w:p w14:paraId="5EE35788" w14:textId="77777777" w:rsidR="00FE2972" w:rsidRPr="00266398" w:rsidRDefault="00FE2972" w:rsidP="00FE2972">
      <w:pPr>
        <w:suppressAutoHyphens/>
        <w:ind w:firstLine="0"/>
        <w:jc w:val="both"/>
        <w:rPr>
          <w:rFonts w:eastAsia="Times New Roman"/>
          <w:szCs w:val="24"/>
          <w:lang w:eastAsia="ar-SA"/>
        </w:rPr>
      </w:pPr>
      <w:r w:rsidRPr="00266398">
        <w:rPr>
          <w:rFonts w:eastAsia="Times New Roman"/>
          <w:szCs w:val="24"/>
          <w:lang w:val="en-US" w:eastAsia="ar-SA"/>
        </w:rPr>
        <w:t>A</w:t>
      </w:r>
      <w:r w:rsidRPr="00266398">
        <w:rPr>
          <w:rFonts w:eastAsia="Times New Roman"/>
          <w:szCs w:val="24"/>
          <w:lang w:eastAsia="ar-SA"/>
        </w:rPr>
        <w:t xml:space="preserve"> — оценка за аудирование; </w:t>
      </w:r>
    </w:p>
    <w:p w14:paraId="52A1E515" w14:textId="77777777" w:rsidR="00FE2972" w:rsidRPr="00266398" w:rsidRDefault="00FE2972" w:rsidP="00FE2972">
      <w:pPr>
        <w:suppressAutoHyphens/>
        <w:ind w:firstLine="0"/>
        <w:jc w:val="both"/>
        <w:rPr>
          <w:rFonts w:eastAsia="Times New Roman"/>
          <w:szCs w:val="24"/>
          <w:lang w:eastAsia="ar-SA"/>
        </w:rPr>
      </w:pPr>
      <w:r w:rsidRPr="00266398">
        <w:rPr>
          <w:rFonts w:eastAsia="Times New Roman"/>
          <w:szCs w:val="24"/>
          <w:lang w:val="en-US" w:eastAsia="ar-SA"/>
        </w:rPr>
        <w:t>Sp</w:t>
      </w:r>
      <w:r w:rsidRPr="00266398">
        <w:rPr>
          <w:rFonts w:eastAsia="Times New Roman"/>
          <w:szCs w:val="24"/>
          <w:lang w:eastAsia="ar-SA"/>
        </w:rPr>
        <w:t xml:space="preserve"> – оценка за устную речь, </w:t>
      </w:r>
    </w:p>
    <w:p w14:paraId="27DE26F4" w14:textId="77777777" w:rsidR="00FE2972" w:rsidRPr="00266398" w:rsidRDefault="00FE2972" w:rsidP="00FE2972">
      <w:pPr>
        <w:suppressAutoHyphens/>
        <w:ind w:firstLine="0"/>
        <w:jc w:val="both"/>
        <w:rPr>
          <w:szCs w:val="24"/>
          <w:lang w:eastAsia="ar-SA"/>
        </w:rPr>
      </w:pPr>
      <w:r w:rsidRPr="00266398">
        <w:rPr>
          <w:rFonts w:eastAsia="Times New Roman"/>
          <w:szCs w:val="24"/>
          <w:lang w:val="en-US" w:eastAsia="ar-SA"/>
        </w:rPr>
        <w:t>P</w:t>
      </w:r>
      <w:r w:rsidRPr="00266398">
        <w:rPr>
          <w:rFonts w:eastAsia="Times New Roman"/>
          <w:szCs w:val="24"/>
          <w:lang w:eastAsia="ar-SA"/>
        </w:rPr>
        <w:t xml:space="preserve"> — оценка за написание абзаца.</w:t>
      </w:r>
    </w:p>
    <w:p w14:paraId="79AAAAFA" w14:textId="77777777" w:rsidR="00FE2972" w:rsidRPr="00266398" w:rsidRDefault="00FE2972" w:rsidP="00FE2972">
      <w:pPr>
        <w:keepNext/>
        <w:suppressAutoHyphens/>
        <w:ind w:firstLine="0"/>
        <w:rPr>
          <w:rFonts w:eastAsia="Times New Roman"/>
          <w:b/>
          <w:bCs/>
          <w:szCs w:val="24"/>
          <w:lang w:eastAsia="ar-SA"/>
        </w:rPr>
      </w:pPr>
    </w:p>
    <w:p w14:paraId="3380D370" w14:textId="09653380" w:rsidR="00A8636C" w:rsidRPr="00A8636C" w:rsidRDefault="00266398" w:rsidP="00A8636C">
      <w:pPr>
        <w:suppressAutoHyphens/>
        <w:spacing w:after="120"/>
        <w:ind w:firstLine="0"/>
        <w:jc w:val="both"/>
        <w:rPr>
          <w:b/>
          <w:szCs w:val="24"/>
          <w:lang w:eastAsia="ar-SA"/>
        </w:rPr>
      </w:pPr>
      <w:r>
        <w:rPr>
          <w:rFonts w:eastAsia="Times New Roman"/>
          <w:b/>
          <w:bCs/>
          <w:szCs w:val="24"/>
          <w:lang w:eastAsia="ar-SA"/>
        </w:rPr>
        <w:t xml:space="preserve">5.5 </w:t>
      </w:r>
      <w:r w:rsidR="00A8636C" w:rsidRPr="00A8636C">
        <w:rPr>
          <w:b/>
          <w:szCs w:val="24"/>
          <w:lang w:eastAsia="ar-SA"/>
        </w:rPr>
        <w:t>Структура и нормы выполнения работы</w:t>
      </w:r>
    </w:p>
    <w:p w14:paraId="7865ABA8" w14:textId="77777777" w:rsidR="00A8636C" w:rsidRDefault="00A8636C" w:rsidP="00FE2972">
      <w:pPr>
        <w:keepNext/>
        <w:suppressAutoHyphens/>
        <w:ind w:firstLine="0"/>
        <w:rPr>
          <w:rFonts w:eastAsia="Times New Roman"/>
          <w:b/>
          <w:bCs/>
          <w:szCs w:val="24"/>
          <w:lang w:eastAsia="ar-SA"/>
        </w:rPr>
      </w:pPr>
    </w:p>
    <w:p w14:paraId="07584322" w14:textId="77777777" w:rsidR="00A8636C" w:rsidRPr="00A8636C" w:rsidRDefault="00A8636C" w:rsidP="00A8636C">
      <w:pPr>
        <w:suppressAutoHyphens/>
        <w:spacing w:after="120"/>
        <w:ind w:firstLine="0"/>
        <w:jc w:val="both"/>
        <w:rPr>
          <w:szCs w:val="24"/>
          <w:lang w:eastAsia="ar-SA"/>
        </w:rPr>
      </w:pPr>
      <w:r w:rsidRPr="00A8636C">
        <w:rPr>
          <w:sz w:val="28"/>
          <w:szCs w:val="28"/>
          <w:lang w:eastAsia="ar-SA"/>
        </w:rPr>
        <w:tab/>
        <w:t xml:space="preserve">Экзаменационная работа состоит из 4-х частей.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800"/>
        <w:gridCol w:w="3555"/>
        <w:gridCol w:w="4021"/>
      </w:tblGrid>
      <w:tr w:rsidR="00A8636C" w:rsidRPr="00A8636C" w14:paraId="3DEC1383" w14:textId="77777777" w:rsidTr="00A67BFA">
        <w:tc>
          <w:tcPr>
            <w:tcW w:w="1800" w:type="dxa"/>
            <w:tcBorders>
              <w:top w:val="single" w:sz="1" w:space="0" w:color="000000"/>
              <w:left w:val="single" w:sz="1" w:space="0" w:color="000000"/>
              <w:bottom w:val="single" w:sz="1" w:space="0" w:color="000000"/>
            </w:tcBorders>
            <w:shd w:val="clear" w:color="auto" w:fill="auto"/>
          </w:tcPr>
          <w:p w14:paraId="60143243" w14:textId="77777777" w:rsidR="00A8636C" w:rsidRPr="00A8636C" w:rsidRDefault="00A8636C" w:rsidP="00A8636C">
            <w:pPr>
              <w:suppressLineNumbers/>
              <w:suppressAutoHyphens/>
              <w:snapToGrid w:val="0"/>
              <w:ind w:firstLine="0"/>
              <w:jc w:val="both"/>
              <w:rPr>
                <w:szCs w:val="24"/>
                <w:lang w:eastAsia="ar-SA"/>
              </w:rPr>
            </w:pPr>
          </w:p>
        </w:tc>
        <w:tc>
          <w:tcPr>
            <w:tcW w:w="3555" w:type="dxa"/>
            <w:tcBorders>
              <w:top w:val="single" w:sz="1" w:space="0" w:color="000000"/>
              <w:left w:val="single" w:sz="1" w:space="0" w:color="000000"/>
              <w:bottom w:val="single" w:sz="1" w:space="0" w:color="000000"/>
            </w:tcBorders>
            <w:shd w:val="clear" w:color="auto" w:fill="auto"/>
          </w:tcPr>
          <w:p w14:paraId="01D9160D" w14:textId="77777777" w:rsidR="00A8636C" w:rsidRPr="00A8636C" w:rsidRDefault="00A8636C" w:rsidP="00A8636C">
            <w:pPr>
              <w:suppressLineNumbers/>
              <w:suppressAutoHyphens/>
              <w:ind w:firstLine="0"/>
              <w:jc w:val="center"/>
              <w:rPr>
                <w:szCs w:val="24"/>
                <w:lang w:eastAsia="ar-SA"/>
              </w:rPr>
            </w:pPr>
            <w:r w:rsidRPr="00A8636C">
              <w:rPr>
                <w:szCs w:val="24"/>
                <w:lang w:val="en-US" w:eastAsia="ar-SA"/>
              </w:rPr>
              <w:t>%</w:t>
            </w:r>
          </w:p>
        </w:tc>
        <w:tc>
          <w:tcPr>
            <w:tcW w:w="4021" w:type="dxa"/>
            <w:tcBorders>
              <w:top w:val="single" w:sz="1" w:space="0" w:color="000000"/>
              <w:left w:val="single" w:sz="1" w:space="0" w:color="000000"/>
              <w:bottom w:val="single" w:sz="1" w:space="0" w:color="000000"/>
              <w:right w:val="single" w:sz="1" w:space="0" w:color="000000"/>
            </w:tcBorders>
            <w:shd w:val="clear" w:color="auto" w:fill="auto"/>
          </w:tcPr>
          <w:p w14:paraId="002F9ECF" w14:textId="77777777" w:rsidR="00A8636C" w:rsidRPr="00A8636C" w:rsidRDefault="00A8636C" w:rsidP="00A8636C">
            <w:pPr>
              <w:suppressLineNumbers/>
              <w:suppressAutoHyphens/>
              <w:ind w:firstLine="0"/>
              <w:jc w:val="center"/>
              <w:rPr>
                <w:szCs w:val="24"/>
                <w:lang w:val="en-US" w:eastAsia="ar-SA"/>
              </w:rPr>
            </w:pPr>
            <w:r w:rsidRPr="00A8636C">
              <w:rPr>
                <w:szCs w:val="24"/>
                <w:lang w:eastAsia="ar-SA"/>
              </w:rPr>
              <w:t>Время, мин.</w:t>
            </w:r>
          </w:p>
        </w:tc>
      </w:tr>
      <w:tr w:rsidR="00A8636C" w:rsidRPr="00A8636C" w14:paraId="24F43EEA" w14:textId="77777777" w:rsidTr="00A67BFA">
        <w:tc>
          <w:tcPr>
            <w:tcW w:w="1800" w:type="dxa"/>
            <w:tcBorders>
              <w:left w:val="single" w:sz="1" w:space="0" w:color="000000"/>
              <w:bottom w:val="single" w:sz="1" w:space="0" w:color="000000"/>
            </w:tcBorders>
            <w:shd w:val="clear" w:color="auto" w:fill="auto"/>
          </w:tcPr>
          <w:p w14:paraId="24B56ECA" w14:textId="77777777" w:rsidR="00A8636C" w:rsidRPr="00A8636C" w:rsidRDefault="00A8636C" w:rsidP="00A8636C">
            <w:pPr>
              <w:suppressLineNumbers/>
              <w:suppressAutoHyphens/>
              <w:ind w:firstLine="0"/>
              <w:jc w:val="both"/>
              <w:rPr>
                <w:szCs w:val="24"/>
                <w:lang w:val="en-US" w:eastAsia="ar-SA"/>
              </w:rPr>
            </w:pPr>
            <w:r w:rsidRPr="00A8636C">
              <w:rPr>
                <w:szCs w:val="24"/>
                <w:lang w:eastAsia="ar-SA"/>
              </w:rPr>
              <w:t>Чтение</w:t>
            </w:r>
          </w:p>
        </w:tc>
        <w:tc>
          <w:tcPr>
            <w:tcW w:w="3555" w:type="dxa"/>
            <w:tcBorders>
              <w:left w:val="single" w:sz="1" w:space="0" w:color="000000"/>
              <w:bottom w:val="single" w:sz="1" w:space="0" w:color="000000"/>
            </w:tcBorders>
            <w:shd w:val="clear" w:color="auto" w:fill="auto"/>
          </w:tcPr>
          <w:p w14:paraId="5F67FBAB" w14:textId="77777777" w:rsidR="00A8636C" w:rsidRPr="00A8636C" w:rsidRDefault="00A8636C" w:rsidP="00A8636C">
            <w:pPr>
              <w:suppressLineNumbers/>
              <w:suppressAutoHyphens/>
              <w:ind w:firstLine="0"/>
              <w:jc w:val="center"/>
              <w:rPr>
                <w:szCs w:val="24"/>
                <w:lang w:val="en-US" w:eastAsia="ar-SA"/>
              </w:rPr>
            </w:pPr>
            <w:r w:rsidRPr="00A8636C">
              <w:rPr>
                <w:szCs w:val="24"/>
                <w:lang w:val="en-US" w:eastAsia="ar-SA"/>
              </w:rPr>
              <w:t>20</w:t>
            </w:r>
          </w:p>
        </w:tc>
        <w:tc>
          <w:tcPr>
            <w:tcW w:w="4021" w:type="dxa"/>
            <w:tcBorders>
              <w:left w:val="single" w:sz="1" w:space="0" w:color="000000"/>
              <w:bottom w:val="single" w:sz="1" w:space="0" w:color="000000"/>
              <w:right w:val="single" w:sz="1" w:space="0" w:color="000000"/>
            </w:tcBorders>
            <w:shd w:val="clear" w:color="auto" w:fill="auto"/>
          </w:tcPr>
          <w:p w14:paraId="332EC97B" w14:textId="77777777" w:rsidR="00A8636C" w:rsidRPr="00A8636C" w:rsidRDefault="00A8636C" w:rsidP="00A8636C">
            <w:pPr>
              <w:suppressLineNumbers/>
              <w:suppressAutoHyphens/>
              <w:ind w:firstLine="0"/>
              <w:jc w:val="center"/>
              <w:rPr>
                <w:szCs w:val="24"/>
                <w:lang w:val="en-US" w:eastAsia="ar-SA"/>
              </w:rPr>
            </w:pPr>
            <w:r w:rsidRPr="00A8636C">
              <w:rPr>
                <w:szCs w:val="24"/>
                <w:lang w:val="en-US" w:eastAsia="ar-SA"/>
              </w:rPr>
              <w:t>20</w:t>
            </w:r>
          </w:p>
        </w:tc>
      </w:tr>
      <w:tr w:rsidR="00A8636C" w:rsidRPr="00A8636C" w14:paraId="0E347625" w14:textId="77777777" w:rsidTr="00A67BFA">
        <w:tc>
          <w:tcPr>
            <w:tcW w:w="1800" w:type="dxa"/>
            <w:tcBorders>
              <w:left w:val="single" w:sz="1" w:space="0" w:color="000000"/>
              <w:bottom w:val="single" w:sz="1" w:space="0" w:color="000000"/>
            </w:tcBorders>
            <w:shd w:val="clear" w:color="auto" w:fill="auto"/>
          </w:tcPr>
          <w:p w14:paraId="491E5892" w14:textId="77777777" w:rsidR="00A8636C" w:rsidRPr="00A8636C" w:rsidRDefault="00A8636C" w:rsidP="00A8636C">
            <w:pPr>
              <w:suppressLineNumbers/>
              <w:suppressAutoHyphens/>
              <w:ind w:firstLine="0"/>
              <w:jc w:val="both"/>
              <w:rPr>
                <w:szCs w:val="24"/>
                <w:lang w:val="en-US" w:eastAsia="ar-SA"/>
              </w:rPr>
            </w:pPr>
            <w:r w:rsidRPr="00A8636C">
              <w:rPr>
                <w:szCs w:val="24"/>
                <w:lang w:eastAsia="ar-SA"/>
              </w:rPr>
              <w:t>Аудирование</w:t>
            </w:r>
          </w:p>
        </w:tc>
        <w:tc>
          <w:tcPr>
            <w:tcW w:w="3555" w:type="dxa"/>
            <w:tcBorders>
              <w:left w:val="single" w:sz="1" w:space="0" w:color="000000"/>
              <w:bottom w:val="single" w:sz="1" w:space="0" w:color="000000"/>
            </w:tcBorders>
            <w:shd w:val="clear" w:color="auto" w:fill="auto"/>
          </w:tcPr>
          <w:p w14:paraId="2C38B068" w14:textId="77777777" w:rsidR="00A8636C" w:rsidRPr="00A8636C" w:rsidRDefault="00A8636C" w:rsidP="00A8636C">
            <w:pPr>
              <w:suppressLineNumbers/>
              <w:suppressAutoHyphens/>
              <w:ind w:firstLine="0"/>
              <w:jc w:val="center"/>
              <w:rPr>
                <w:szCs w:val="24"/>
                <w:lang w:val="en-US" w:eastAsia="ar-SA"/>
              </w:rPr>
            </w:pPr>
            <w:r w:rsidRPr="00A8636C">
              <w:rPr>
                <w:szCs w:val="24"/>
                <w:lang w:val="en-US" w:eastAsia="ar-SA"/>
              </w:rPr>
              <w:t>20</w:t>
            </w:r>
          </w:p>
        </w:tc>
        <w:tc>
          <w:tcPr>
            <w:tcW w:w="4021" w:type="dxa"/>
            <w:tcBorders>
              <w:left w:val="single" w:sz="1" w:space="0" w:color="000000"/>
              <w:bottom w:val="single" w:sz="1" w:space="0" w:color="000000"/>
              <w:right w:val="single" w:sz="1" w:space="0" w:color="000000"/>
            </w:tcBorders>
            <w:shd w:val="clear" w:color="auto" w:fill="auto"/>
          </w:tcPr>
          <w:p w14:paraId="15D457AE" w14:textId="77777777" w:rsidR="00A8636C" w:rsidRPr="00A8636C" w:rsidRDefault="00A8636C" w:rsidP="00A8636C">
            <w:pPr>
              <w:suppressLineNumbers/>
              <w:suppressAutoHyphens/>
              <w:ind w:firstLine="0"/>
              <w:jc w:val="center"/>
              <w:rPr>
                <w:szCs w:val="24"/>
                <w:lang w:val="en-US" w:eastAsia="ar-SA"/>
              </w:rPr>
            </w:pPr>
            <w:r w:rsidRPr="00A8636C">
              <w:rPr>
                <w:szCs w:val="24"/>
                <w:lang w:val="en-US" w:eastAsia="ar-SA"/>
              </w:rPr>
              <w:t>20</w:t>
            </w:r>
          </w:p>
        </w:tc>
      </w:tr>
      <w:tr w:rsidR="00A8636C" w:rsidRPr="00A8636C" w14:paraId="6BEB8B1E" w14:textId="77777777" w:rsidTr="00A67BFA">
        <w:tc>
          <w:tcPr>
            <w:tcW w:w="1800" w:type="dxa"/>
            <w:tcBorders>
              <w:left w:val="single" w:sz="1" w:space="0" w:color="000000"/>
              <w:bottom w:val="single" w:sz="1" w:space="0" w:color="000000"/>
            </w:tcBorders>
            <w:shd w:val="clear" w:color="auto" w:fill="auto"/>
          </w:tcPr>
          <w:p w14:paraId="0DA52B4F" w14:textId="77777777" w:rsidR="00A8636C" w:rsidRPr="00A8636C" w:rsidRDefault="00A8636C" w:rsidP="00A8636C">
            <w:pPr>
              <w:suppressLineNumbers/>
              <w:suppressAutoHyphens/>
              <w:ind w:firstLine="0"/>
              <w:jc w:val="both"/>
              <w:rPr>
                <w:szCs w:val="24"/>
                <w:lang w:val="en-US" w:eastAsia="ar-SA"/>
              </w:rPr>
            </w:pPr>
            <w:r w:rsidRPr="00A8636C">
              <w:rPr>
                <w:szCs w:val="24"/>
                <w:lang w:eastAsia="ar-SA"/>
              </w:rPr>
              <w:t>Письмо</w:t>
            </w:r>
          </w:p>
        </w:tc>
        <w:tc>
          <w:tcPr>
            <w:tcW w:w="3555" w:type="dxa"/>
            <w:tcBorders>
              <w:left w:val="single" w:sz="1" w:space="0" w:color="000000"/>
              <w:bottom w:val="single" w:sz="1" w:space="0" w:color="000000"/>
            </w:tcBorders>
            <w:shd w:val="clear" w:color="auto" w:fill="auto"/>
          </w:tcPr>
          <w:p w14:paraId="147B1C37" w14:textId="77777777" w:rsidR="00A8636C" w:rsidRPr="00A8636C" w:rsidRDefault="00A8636C" w:rsidP="00A8636C">
            <w:pPr>
              <w:suppressLineNumbers/>
              <w:suppressAutoHyphens/>
              <w:ind w:firstLine="0"/>
              <w:jc w:val="center"/>
              <w:rPr>
                <w:szCs w:val="24"/>
                <w:lang w:eastAsia="ar-SA"/>
              </w:rPr>
            </w:pPr>
            <w:r w:rsidRPr="00A8636C">
              <w:rPr>
                <w:szCs w:val="24"/>
                <w:lang w:val="en-US" w:eastAsia="ar-SA"/>
              </w:rPr>
              <w:t>30</w:t>
            </w:r>
          </w:p>
        </w:tc>
        <w:tc>
          <w:tcPr>
            <w:tcW w:w="4021" w:type="dxa"/>
            <w:tcBorders>
              <w:left w:val="single" w:sz="1" w:space="0" w:color="000000"/>
              <w:bottom w:val="single" w:sz="1" w:space="0" w:color="000000"/>
              <w:right w:val="single" w:sz="1" w:space="0" w:color="000000"/>
            </w:tcBorders>
            <w:shd w:val="clear" w:color="auto" w:fill="auto"/>
          </w:tcPr>
          <w:p w14:paraId="51F62B64" w14:textId="77777777" w:rsidR="00A8636C" w:rsidRPr="00A8636C" w:rsidRDefault="00A8636C" w:rsidP="00A8636C">
            <w:pPr>
              <w:suppressLineNumbers/>
              <w:suppressAutoHyphens/>
              <w:ind w:firstLine="0"/>
              <w:jc w:val="center"/>
              <w:rPr>
                <w:szCs w:val="24"/>
                <w:lang w:val="en-US" w:eastAsia="ar-SA"/>
              </w:rPr>
            </w:pPr>
            <w:r w:rsidRPr="00A8636C">
              <w:rPr>
                <w:szCs w:val="24"/>
                <w:lang w:eastAsia="ar-SA"/>
              </w:rPr>
              <w:t>3</w:t>
            </w:r>
            <w:r w:rsidRPr="00A8636C">
              <w:rPr>
                <w:szCs w:val="24"/>
                <w:lang w:val="en-US" w:eastAsia="ar-SA"/>
              </w:rPr>
              <w:t>0</w:t>
            </w:r>
          </w:p>
        </w:tc>
      </w:tr>
      <w:tr w:rsidR="00A8636C" w:rsidRPr="00A8636C" w14:paraId="3EF02CCF" w14:textId="77777777" w:rsidTr="00A67BFA">
        <w:tc>
          <w:tcPr>
            <w:tcW w:w="1800" w:type="dxa"/>
            <w:tcBorders>
              <w:left w:val="single" w:sz="1" w:space="0" w:color="000000"/>
              <w:bottom w:val="single" w:sz="1" w:space="0" w:color="000000"/>
            </w:tcBorders>
            <w:shd w:val="clear" w:color="auto" w:fill="auto"/>
          </w:tcPr>
          <w:p w14:paraId="4644FE67" w14:textId="77777777" w:rsidR="00A8636C" w:rsidRPr="00A8636C" w:rsidRDefault="00A8636C" w:rsidP="00A8636C">
            <w:pPr>
              <w:suppressLineNumbers/>
              <w:suppressAutoHyphens/>
              <w:ind w:firstLine="0"/>
              <w:jc w:val="both"/>
              <w:rPr>
                <w:szCs w:val="24"/>
                <w:lang w:val="en-US" w:eastAsia="ar-SA"/>
              </w:rPr>
            </w:pPr>
            <w:r w:rsidRPr="00A8636C">
              <w:rPr>
                <w:szCs w:val="24"/>
                <w:lang w:eastAsia="ar-SA"/>
              </w:rPr>
              <w:t>Говорение</w:t>
            </w:r>
          </w:p>
        </w:tc>
        <w:tc>
          <w:tcPr>
            <w:tcW w:w="3555" w:type="dxa"/>
            <w:tcBorders>
              <w:left w:val="single" w:sz="1" w:space="0" w:color="000000"/>
              <w:bottom w:val="single" w:sz="1" w:space="0" w:color="000000"/>
            </w:tcBorders>
            <w:shd w:val="clear" w:color="auto" w:fill="auto"/>
          </w:tcPr>
          <w:p w14:paraId="5FE07CAC" w14:textId="77777777" w:rsidR="00A8636C" w:rsidRPr="00A8636C" w:rsidRDefault="00A8636C" w:rsidP="00A8636C">
            <w:pPr>
              <w:suppressLineNumbers/>
              <w:suppressAutoHyphens/>
              <w:ind w:firstLine="0"/>
              <w:jc w:val="center"/>
              <w:rPr>
                <w:szCs w:val="24"/>
                <w:lang w:eastAsia="ar-SA"/>
              </w:rPr>
            </w:pPr>
            <w:r w:rsidRPr="00A8636C">
              <w:rPr>
                <w:szCs w:val="24"/>
                <w:lang w:val="en-US" w:eastAsia="ar-SA"/>
              </w:rPr>
              <w:t>30</w:t>
            </w:r>
          </w:p>
        </w:tc>
        <w:tc>
          <w:tcPr>
            <w:tcW w:w="4021" w:type="dxa"/>
            <w:tcBorders>
              <w:left w:val="single" w:sz="1" w:space="0" w:color="000000"/>
              <w:bottom w:val="single" w:sz="1" w:space="0" w:color="000000"/>
              <w:right w:val="single" w:sz="1" w:space="0" w:color="000000"/>
            </w:tcBorders>
            <w:shd w:val="clear" w:color="auto" w:fill="auto"/>
          </w:tcPr>
          <w:p w14:paraId="421BC8B9" w14:textId="77777777" w:rsidR="00A8636C" w:rsidRPr="00A8636C" w:rsidRDefault="00A8636C" w:rsidP="00A8636C">
            <w:pPr>
              <w:suppressLineNumbers/>
              <w:suppressAutoHyphens/>
              <w:ind w:firstLine="0"/>
              <w:jc w:val="center"/>
              <w:rPr>
                <w:szCs w:val="24"/>
                <w:lang w:val="en-US" w:eastAsia="ar-SA"/>
              </w:rPr>
            </w:pPr>
            <w:r w:rsidRPr="00A8636C">
              <w:rPr>
                <w:szCs w:val="24"/>
                <w:lang w:eastAsia="ar-SA"/>
              </w:rPr>
              <w:t>10*</w:t>
            </w:r>
          </w:p>
        </w:tc>
      </w:tr>
    </w:tbl>
    <w:p w14:paraId="1EF3E59B" w14:textId="77777777" w:rsidR="00A8636C" w:rsidRPr="00A8636C" w:rsidRDefault="00A8636C" w:rsidP="00A8636C">
      <w:pPr>
        <w:suppressAutoHyphens/>
        <w:spacing w:after="120"/>
        <w:ind w:firstLine="0"/>
        <w:jc w:val="both"/>
        <w:rPr>
          <w:sz w:val="28"/>
          <w:szCs w:val="28"/>
          <w:lang w:eastAsia="ar-SA"/>
        </w:rPr>
      </w:pPr>
      <w:r w:rsidRPr="00A8636C">
        <w:rPr>
          <w:sz w:val="28"/>
          <w:szCs w:val="28"/>
          <w:lang w:eastAsia="ar-SA"/>
        </w:rPr>
        <w:t>Всего: 80* минут.</w:t>
      </w:r>
    </w:p>
    <w:p w14:paraId="0DBC2E13" w14:textId="77777777" w:rsidR="00A8636C" w:rsidRDefault="00A8636C" w:rsidP="00A8636C">
      <w:pPr>
        <w:suppressAutoHyphens/>
        <w:spacing w:after="120"/>
        <w:ind w:firstLine="0"/>
        <w:jc w:val="both"/>
        <w:rPr>
          <w:sz w:val="28"/>
          <w:szCs w:val="28"/>
          <w:lang w:eastAsia="ar-SA"/>
        </w:rPr>
      </w:pPr>
      <w:r w:rsidRPr="00A8636C">
        <w:rPr>
          <w:sz w:val="28"/>
          <w:szCs w:val="28"/>
          <w:lang w:eastAsia="ar-SA"/>
        </w:rPr>
        <w:t>* в расчете на одного студента</w:t>
      </w:r>
    </w:p>
    <w:p w14:paraId="56546477" w14:textId="77777777" w:rsidR="00A8636C" w:rsidRPr="00A8636C" w:rsidRDefault="00A8636C" w:rsidP="00A8636C">
      <w:pPr>
        <w:suppressAutoHyphens/>
        <w:spacing w:after="120"/>
        <w:ind w:firstLine="0"/>
        <w:jc w:val="both"/>
        <w:rPr>
          <w:sz w:val="28"/>
          <w:szCs w:val="28"/>
          <w:lang w:eastAsia="ar-SA"/>
        </w:rPr>
      </w:pPr>
    </w:p>
    <w:p w14:paraId="42912421" w14:textId="77777777" w:rsidR="00A8636C" w:rsidRDefault="00A8636C" w:rsidP="00A8636C">
      <w:pPr>
        <w:keepNext/>
        <w:suppressAutoHyphens/>
        <w:ind w:firstLine="0"/>
        <w:rPr>
          <w:rFonts w:eastAsia="Times New Roman"/>
          <w:b/>
          <w:bCs/>
          <w:szCs w:val="24"/>
          <w:lang w:eastAsia="ar-SA"/>
        </w:rPr>
      </w:pPr>
      <w:r w:rsidRPr="00266398">
        <w:rPr>
          <w:rFonts w:eastAsia="Times New Roman"/>
          <w:b/>
          <w:bCs/>
          <w:szCs w:val="24"/>
          <w:lang w:eastAsia="ar-SA"/>
        </w:rPr>
        <w:t>Образцы заданий экзаменационной работы</w:t>
      </w:r>
    </w:p>
    <w:p w14:paraId="5F3A00AB" w14:textId="1F47D6D4" w:rsidR="004B75FB" w:rsidRPr="004B75FB" w:rsidRDefault="004B75FB" w:rsidP="003D6DB9">
      <w:pPr>
        <w:pStyle w:val="1"/>
        <w:rPr>
          <w:u w:color="000000"/>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4"/>
        <w:gridCol w:w="1644"/>
        <w:gridCol w:w="5257"/>
        <w:gridCol w:w="1846"/>
      </w:tblGrid>
      <w:tr w:rsidR="004B75FB" w:rsidRPr="004B75FB" w14:paraId="774944F6" w14:textId="77777777" w:rsidTr="00A8037D">
        <w:trPr>
          <w:trHeight w:hRule="exact" w:val="646"/>
        </w:trPr>
        <w:tc>
          <w:tcPr>
            <w:tcW w:w="434" w:type="dxa"/>
          </w:tcPr>
          <w:p w14:paraId="4F3888DF" w14:textId="77777777" w:rsidR="004B75FB" w:rsidRPr="004B75FB" w:rsidRDefault="004B75FB" w:rsidP="004B75FB">
            <w:pPr>
              <w:spacing w:before="172"/>
              <w:ind w:left="93" w:firstLine="0"/>
              <w:rPr>
                <w:rFonts w:eastAsia="Times New Roman"/>
              </w:rPr>
            </w:pPr>
            <w:r w:rsidRPr="004B75FB">
              <w:rPr>
                <w:rFonts w:eastAsia="Times New Roman"/>
                <w:color w:val="000009"/>
                <w:w w:val="99"/>
              </w:rPr>
              <w:t>№</w:t>
            </w:r>
          </w:p>
        </w:tc>
        <w:tc>
          <w:tcPr>
            <w:tcW w:w="1644" w:type="dxa"/>
          </w:tcPr>
          <w:p w14:paraId="46E7AA4E" w14:textId="77777777" w:rsidR="004B75FB" w:rsidRPr="004B75FB" w:rsidRDefault="004B75FB" w:rsidP="004B75FB">
            <w:pPr>
              <w:spacing w:before="76"/>
              <w:ind w:left="446" w:firstLine="26"/>
              <w:rPr>
                <w:rFonts w:eastAsia="Times New Roman"/>
              </w:rPr>
            </w:pPr>
            <w:r w:rsidRPr="004B75FB">
              <w:rPr>
                <w:rFonts w:eastAsia="Times New Roman"/>
                <w:color w:val="000009"/>
              </w:rPr>
              <w:t>Раздел работы</w:t>
            </w:r>
          </w:p>
        </w:tc>
        <w:tc>
          <w:tcPr>
            <w:tcW w:w="5257" w:type="dxa"/>
          </w:tcPr>
          <w:p w14:paraId="407D3D44" w14:textId="77777777" w:rsidR="004B75FB" w:rsidRPr="004B75FB" w:rsidRDefault="004B75FB" w:rsidP="004B75FB">
            <w:pPr>
              <w:spacing w:before="172"/>
              <w:ind w:left="1589" w:firstLine="0"/>
              <w:rPr>
                <w:rFonts w:eastAsia="Times New Roman"/>
              </w:rPr>
            </w:pPr>
            <w:r w:rsidRPr="004B75FB">
              <w:rPr>
                <w:rFonts w:eastAsia="Times New Roman"/>
                <w:color w:val="000009"/>
              </w:rPr>
              <w:t>Возможные задания</w:t>
            </w:r>
          </w:p>
        </w:tc>
        <w:tc>
          <w:tcPr>
            <w:tcW w:w="1846" w:type="dxa"/>
          </w:tcPr>
          <w:p w14:paraId="1FA425C2" w14:textId="77777777" w:rsidR="004B75FB" w:rsidRPr="004B75FB" w:rsidRDefault="004B75FB" w:rsidP="004B75FB">
            <w:pPr>
              <w:spacing w:line="268" w:lineRule="exact"/>
              <w:ind w:left="208" w:firstLine="0"/>
              <w:rPr>
                <w:rFonts w:eastAsia="Times New Roman"/>
              </w:rPr>
            </w:pPr>
            <w:r w:rsidRPr="004B75FB">
              <w:rPr>
                <w:rFonts w:eastAsia="Times New Roman"/>
                <w:color w:val="000009"/>
              </w:rPr>
              <w:t>Удельный вес</w:t>
            </w:r>
          </w:p>
        </w:tc>
      </w:tr>
      <w:tr w:rsidR="004B75FB" w:rsidRPr="004B75FB" w14:paraId="3A2CE5DE" w14:textId="77777777" w:rsidTr="00A8037D">
        <w:trPr>
          <w:trHeight w:hRule="exact" w:val="2494"/>
        </w:trPr>
        <w:tc>
          <w:tcPr>
            <w:tcW w:w="434" w:type="dxa"/>
          </w:tcPr>
          <w:p w14:paraId="50E78821" w14:textId="77777777" w:rsidR="004B75FB" w:rsidRPr="004B75FB" w:rsidRDefault="004B75FB" w:rsidP="004B75FB">
            <w:pPr>
              <w:spacing w:line="268" w:lineRule="exact"/>
              <w:ind w:left="146" w:firstLine="0"/>
              <w:rPr>
                <w:rFonts w:eastAsia="Times New Roman"/>
              </w:rPr>
            </w:pPr>
            <w:r w:rsidRPr="004B75FB">
              <w:rPr>
                <w:rFonts w:eastAsia="Times New Roman"/>
                <w:color w:val="000009"/>
              </w:rPr>
              <w:t>1</w:t>
            </w:r>
          </w:p>
        </w:tc>
        <w:tc>
          <w:tcPr>
            <w:tcW w:w="1644" w:type="dxa"/>
          </w:tcPr>
          <w:p w14:paraId="5D5E3014" w14:textId="77777777" w:rsidR="004B75FB" w:rsidRPr="004B75FB" w:rsidRDefault="004B75FB" w:rsidP="004B75FB">
            <w:pPr>
              <w:spacing w:line="268" w:lineRule="exact"/>
              <w:ind w:left="110" w:right="117" w:firstLine="0"/>
              <w:jc w:val="center"/>
              <w:rPr>
                <w:rFonts w:eastAsia="Times New Roman"/>
              </w:rPr>
            </w:pPr>
            <w:r w:rsidRPr="004B75FB">
              <w:rPr>
                <w:rFonts w:eastAsia="Times New Roman"/>
                <w:color w:val="000009"/>
              </w:rPr>
              <w:t>Чтение</w:t>
            </w:r>
          </w:p>
        </w:tc>
        <w:tc>
          <w:tcPr>
            <w:tcW w:w="5257" w:type="dxa"/>
          </w:tcPr>
          <w:p w14:paraId="01676428" w14:textId="77777777" w:rsidR="004B75FB" w:rsidRPr="004B75FB" w:rsidRDefault="004B75FB" w:rsidP="004B75FB">
            <w:pPr>
              <w:numPr>
                <w:ilvl w:val="0"/>
                <w:numId w:val="24"/>
              </w:numPr>
              <w:tabs>
                <w:tab w:val="left" w:pos="536"/>
              </w:tabs>
              <w:ind w:right="108"/>
              <w:rPr>
                <w:rFonts w:eastAsia="Times New Roman"/>
                <w:lang w:val="ru-RU"/>
              </w:rPr>
            </w:pPr>
            <w:r w:rsidRPr="004B75FB">
              <w:rPr>
                <w:rFonts w:eastAsia="Times New Roman"/>
                <w:color w:val="000009"/>
                <w:lang w:val="ru-RU"/>
              </w:rPr>
              <w:t xml:space="preserve">Прочитайте текст и </w:t>
            </w:r>
            <w:r w:rsidRPr="004B75FB">
              <w:rPr>
                <w:rFonts w:eastAsia="Times New Roman"/>
                <w:lang w:val="ru-RU"/>
              </w:rPr>
              <w:t>определите, какие из утверждений, предложенных в тексте,</w:t>
            </w:r>
            <w:r w:rsidRPr="004B75FB">
              <w:rPr>
                <w:rFonts w:eastAsia="Times New Roman"/>
                <w:spacing w:val="-29"/>
                <w:lang w:val="ru-RU"/>
              </w:rPr>
              <w:t xml:space="preserve"> </w:t>
            </w:r>
            <w:r w:rsidRPr="004B75FB">
              <w:rPr>
                <w:rFonts w:eastAsia="Times New Roman"/>
                <w:color w:val="000009"/>
                <w:lang w:val="ru-RU"/>
              </w:rPr>
              <w:t>верны (Верно), какие нет (Неверно) и о чем в тексте не сказано, то есть на основании текста нельзя дать ни положительного, ни отрицательного ответа (В тексте не</w:t>
            </w:r>
            <w:r w:rsidRPr="004B75FB">
              <w:rPr>
                <w:rFonts w:eastAsia="Times New Roman"/>
                <w:color w:val="000009"/>
                <w:spacing w:val="-41"/>
                <w:lang w:val="ru-RU"/>
              </w:rPr>
              <w:t xml:space="preserve"> </w:t>
            </w:r>
            <w:r w:rsidRPr="004B75FB">
              <w:rPr>
                <w:rFonts w:eastAsia="Times New Roman"/>
                <w:color w:val="000009"/>
                <w:lang w:val="ru-RU"/>
              </w:rPr>
              <w:t>сказано)</w:t>
            </w:r>
          </w:p>
          <w:p w14:paraId="767A13CA" w14:textId="77777777" w:rsidR="004B75FB" w:rsidRPr="004B75FB" w:rsidRDefault="004B75FB" w:rsidP="004B75FB">
            <w:pPr>
              <w:numPr>
                <w:ilvl w:val="0"/>
                <w:numId w:val="24"/>
              </w:numPr>
              <w:tabs>
                <w:tab w:val="left" w:pos="536"/>
              </w:tabs>
              <w:ind w:right="138"/>
              <w:rPr>
                <w:rFonts w:eastAsia="Times New Roman"/>
                <w:lang w:val="ru-RU"/>
              </w:rPr>
            </w:pPr>
            <w:r w:rsidRPr="004B75FB">
              <w:rPr>
                <w:rFonts w:eastAsia="Times New Roman"/>
                <w:color w:val="000009"/>
                <w:lang w:val="ru-RU"/>
              </w:rPr>
              <w:t>Заполните предложенные ниже утверждения, использую не более 3х слов</w:t>
            </w:r>
            <w:r w:rsidRPr="004B75FB">
              <w:rPr>
                <w:rFonts w:eastAsia="Times New Roman"/>
                <w:color w:val="000009"/>
                <w:spacing w:val="-25"/>
                <w:lang w:val="ru-RU"/>
              </w:rPr>
              <w:t xml:space="preserve"> </w:t>
            </w:r>
            <w:r w:rsidRPr="004B75FB">
              <w:rPr>
                <w:rFonts w:eastAsia="Times New Roman"/>
                <w:color w:val="000009"/>
                <w:lang w:val="ru-RU"/>
              </w:rPr>
              <w:t>из текста.</w:t>
            </w:r>
          </w:p>
        </w:tc>
        <w:tc>
          <w:tcPr>
            <w:tcW w:w="1846" w:type="dxa"/>
          </w:tcPr>
          <w:p w14:paraId="4456349B" w14:textId="77777777" w:rsidR="004B75FB" w:rsidRPr="004B75FB" w:rsidRDefault="004B75FB" w:rsidP="004B75FB">
            <w:pPr>
              <w:spacing w:line="268" w:lineRule="exact"/>
              <w:ind w:left="454" w:firstLine="0"/>
              <w:rPr>
                <w:rFonts w:eastAsia="Times New Roman"/>
              </w:rPr>
            </w:pPr>
            <w:r w:rsidRPr="004B75FB">
              <w:rPr>
                <w:rFonts w:eastAsia="Times New Roman"/>
                <w:color w:val="000009"/>
              </w:rPr>
              <w:t>25%</w:t>
            </w:r>
          </w:p>
        </w:tc>
      </w:tr>
      <w:tr w:rsidR="004B75FB" w:rsidRPr="004B75FB" w14:paraId="47CCFE45" w14:textId="77777777" w:rsidTr="00A8037D">
        <w:trPr>
          <w:trHeight w:hRule="exact" w:val="1392"/>
        </w:trPr>
        <w:tc>
          <w:tcPr>
            <w:tcW w:w="434" w:type="dxa"/>
          </w:tcPr>
          <w:p w14:paraId="677B3B08" w14:textId="77777777" w:rsidR="004B75FB" w:rsidRPr="004B75FB" w:rsidRDefault="004B75FB" w:rsidP="004B75FB">
            <w:pPr>
              <w:spacing w:line="270" w:lineRule="exact"/>
              <w:ind w:left="146" w:firstLine="0"/>
              <w:rPr>
                <w:rFonts w:eastAsia="Times New Roman"/>
              </w:rPr>
            </w:pPr>
            <w:r w:rsidRPr="004B75FB">
              <w:rPr>
                <w:rFonts w:eastAsia="Times New Roman"/>
                <w:color w:val="000009"/>
              </w:rPr>
              <w:t>2</w:t>
            </w:r>
          </w:p>
        </w:tc>
        <w:tc>
          <w:tcPr>
            <w:tcW w:w="1644" w:type="dxa"/>
          </w:tcPr>
          <w:p w14:paraId="7D948362" w14:textId="77777777" w:rsidR="004B75FB" w:rsidRPr="004B75FB" w:rsidRDefault="004B75FB" w:rsidP="004B75FB">
            <w:pPr>
              <w:spacing w:line="270" w:lineRule="exact"/>
              <w:ind w:left="110" w:right="117" w:firstLine="0"/>
              <w:jc w:val="center"/>
              <w:rPr>
                <w:rFonts w:eastAsia="Times New Roman"/>
              </w:rPr>
            </w:pPr>
            <w:r w:rsidRPr="004B75FB">
              <w:rPr>
                <w:rFonts w:eastAsia="Times New Roman"/>
                <w:color w:val="000009"/>
              </w:rPr>
              <w:t>Аудирование</w:t>
            </w:r>
          </w:p>
        </w:tc>
        <w:tc>
          <w:tcPr>
            <w:tcW w:w="5257" w:type="dxa"/>
          </w:tcPr>
          <w:p w14:paraId="458152DE" w14:textId="77777777" w:rsidR="004B75FB" w:rsidRPr="004B75FB" w:rsidRDefault="004B75FB" w:rsidP="004B75FB">
            <w:pPr>
              <w:numPr>
                <w:ilvl w:val="0"/>
                <w:numId w:val="23"/>
              </w:numPr>
              <w:tabs>
                <w:tab w:val="left" w:pos="803"/>
              </w:tabs>
              <w:ind w:right="232"/>
              <w:rPr>
                <w:rFonts w:eastAsia="Times New Roman"/>
                <w:lang w:val="ru-RU"/>
              </w:rPr>
            </w:pPr>
            <w:r w:rsidRPr="004B75FB">
              <w:rPr>
                <w:rFonts w:eastAsia="Times New Roman"/>
                <w:color w:val="000009"/>
                <w:lang w:val="ru-RU"/>
              </w:rPr>
              <w:t>Прослушайте текст и определите, какие из утверждений, высказываются</w:t>
            </w:r>
            <w:r w:rsidRPr="004B75FB">
              <w:rPr>
                <w:rFonts w:eastAsia="Times New Roman"/>
                <w:color w:val="000009"/>
                <w:spacing w:val="-22"/>
                <w:lang w:val="ru-RU"/>
              </w:rPr>
              <w:t xml:space="preserve"> </w:t>
            </w:r>
            <w:r w:rsidRPr="004B75FB">
              <w:rPr>
                <w:rFonts w:eastAsia="Times New Roman"/>
                <w:color w:val="000009"/>
                <w:lang w:val="ru-RU"/>
              </w:rPr>
              <w:t>каждым из</w:t>
            </w:r>
            <w:r w:rsidRPr="004B75FB">
              <w:rPr>
                <w:rFonts w:eastAsia="Times New Roman"/>
                <w:color w:val="000009"/>
                <w:spacing w:val="-9"/>
                <w:lang w:val="ru-RU"/>
              </w:rPr>
              <w:t xml:space="preserve"> </w:t>
            </w:r>
            <w:r w:rsidRPr="004B75FB">
              <w:rPr>
                <w:rFonts w:eastAsia="Times New Roman"/>
                <w:color w:val="000009"/>
                <w:lang w:val="ru-RU"/>
              </w:rPr>
              <w:t>говорящих.</w:t>
            </w:r>
          </w:p>
          <w:p w14:paraId="0D54E9B1" w14:textId="77777777" w:rsidR="004B75FB" w:rsidRPr="004B75FB" w:rsidRDefault="004B75FB" w:rsidP="004B75FB">
            <w:pPr>
              <w:numPr>
                <w:ilvl w:val="0"/>
                <w:numId w:val="23"/>
              </w:numPr>
              <w:tabs>
                <w:tab w:val="left" w:pos="803"/>
              </w:tabs>
              <w:ind w:right="165"/>
              <w:rPr>
                <w:rFonts w:eastAsia="Times New Roman"/>
                <w:lang w:val="ru-RU"/>
              </w:rPr>
            </w:pPr>
            <w:r w:rsidRPr="004B75FB">
              <w:rPr>
                <w:rFonts w:eastAsia="Times New Roman"/>
                <w:color w:val="000009"/>
                <w:lang w:val="ru-RU"/>
              </w:rPr>
              <w:t>Прослушайте текст повторно и</w:t>
            </w:r>
            <w:r w:rsidRPr="004B75FB">
              <w:rPr>
                <w:rFonts w:eastAsia="Times New Roman"/>
                <w:color w:val="000009"/>
                <w:spacing w:val="-24"/>
                <w:lang w:val="ru-RU"/>
              </w:rPr>
              <w:t xml:space="preserve"> </w:t>
            </w:r>
            <w:r w:rsidRPr="004B75FB">
              <w:rPr>
                <w:rFonts w:eastAsia="Times New Roman"/>
                <w:color w:val="000009"/>
                <w:lang w:val="ru-RU"/>
              </w:rPr>
              <w:t xml:space="preserve">заполните </w:t>
            </w:r>
            <w:r w:rsidRPr="004B75FB">
              <w:rPr>
                <w:rFonts w:eastAsia="Times New Roman"/>
                <w:color w:val="000009"/>
                <w:spacing w:val="-4"/>
                <w:lang w:val="ru-RU"/>
              </w:rPr>
              <w:t>таблицу.</w:t>
            </w:r>
          </w:p>
        </w:tc>
        <w:tc>
          <w:tcPr>
            <w:tcW w:w="1846" w:type="dxa"/>
          </w:tcPr>
          <w:p w14:paraId="0D95D304" w14:textId="77777777" w:rsidR="004B75FB" w:rsidRPr="004B75FB" w:rsidRDefault="004B75FB" w:rsidP="004B75FB">
            <w:pPr>
              <w:spacing w:line="270" w:lineRule="exact"/>
              <w:ind w:left="454" w:firstLine="0"/>
              <w:rPr>
                <w:rFonts w:eastAsia="Times New Roman"/>
              </w:rPr>
            </w:pPr>
            <w:r w:rsidRPr="004B75FB">
              <w:rPr>
                <w:rFonts w:eastAsia="Times New Roman"/>
                <w:color w:val="000009"/>
              </w:rPr>
              <w:t>25%</w:t>
            </w:r>
          </w:p>
        </w:tc>
      </w:tr>
      <w:tr w:rsidR="004B75FB" w:rsidRPr="004B75FB" w14:paraId="1A20A16F" w14:textId="77777777" w:rsidTr="00A8037D">
        <w:trPr>
          <w:trHeight w:hRule="exact" w:val="562"/>
        </w:trPr>
        <w:tc>
          <w:tcPr>
            <w:tcW w:w="434" w:type="dxa"/>
          </w:tcPr>
          <w:p w14:paraId="1E43714A" w14:textId="77777777" w:rsidR="004B75FB" w:rsidRPr="004B75FB" w:rsidRDefault="004B75FB" w:rsidP="004B75FB">
            <w:pPr>
              <w:spacing w:line="268" w:lineRule="exact"/>
              <w:ind w:left="146" w:firstLine="0"/>
              <w:rPr>
                <w:rFonts w:eastAsia="Times New Roman"/>
              </w:rPr>
            </w:pPr>
            <w:r w:rsidRPr="004B75FB">
              <w:rPr>
                <w:rFonts w:eastAsia="Times New Roman"/>
                <w:color w:val="000009"/>
              </w:rPr>
              <w:t>3</w:t>
            </w:r>
          </w:p>
        </w:tc>
        <w:tc>
          <w:tcPr>
            <w:tcW w:w="1644" w:type="dxa"/>
          </w:tcPr>
          <w:p w14:paraId="1C5DDDA8" w14:textId="77777777" w:rsidR="004B75FB" w:rsidRPr="004B75FB" w:rsidRDefault="004B75FB" w:rsidP="004B75FB">
            <w:pPr>
              <w:spacing w:line="268" w:lineRule="exact"/>
              <w:ind w:left="109" w:right="117" w:firstLine="0"/>
              <w:jc w:val="center"/>
              <w:rPr>
                <w:rFonts w:eastAsia="Times New Roman"/>
              </w:rPr>
            </w:pPr>
            <w:r w:rsidRPr="004B75FB">
              <w:rPr>
                <w:rFonts w:eastAsia="Times New Roman"/>
                <w:color w:val="000009"/>
              </w:rPr>
              <w:t>Письмо</w:t>
            </w:r>
          </w:p>
        </w:tc>
        <w:tc>
          <w:tcPr>
            <w:tcW w:w="5257" w:type="dxa"/>
          </w:tcPr>
          <w:p w14:paraId="580D2B3B" w14:textId="77777777" w:rsidR="004B75FB" w:rsidRPr="004B75FB" w:rsidRDefault="004B75FB" w:rsidP="004B75FB">
            <w:pPr>
              <w:ind w:left="814" w:hanging="360"/>
              <w:rPr>
                <w:rFonts w:eastAsia="Times New Roman"/>
                <w:lang w:val="ru-RU"/>
              </w:rPr>
            </w:pPr>
            <w:r w:rsidRPr="004B75FB">
              <w:rPr>
                <w:rFonts w:eastAsia="Times New Roman"/>
                <w:color w:val="000009"/>
                <w:lang w:val="ru-RU"/>
              </w:rPr>
              <w:t>1. Написание определенного типа абзаца (на выбор)</w:t>
            </w:r>
          </w:p>
        </w:tc>
        <w:tc>
          <w:tcPr>
            <w:tcW w:w="1846" w:type="dxa"/>
          </w:tcPr>
          <w:p w14:paraId="0C404EED" w14:textId="77777777" w:rsidR="004B75FB" w:rsidRPr="004B75FB" w:rsidRDefault="004B75FB" w:rsidP="004B75FB">
            <w:pPr>
              <w:spacing w:line="268" w:lineRule="exact"/>
              <w:ind w:left="454" w:firstLine="0"/>
              <w:rPr>
                <w:rFonts w:eastAsia="Times New Roman"/>
              </w:rPr>
            </w:pPr>
            <w:r w:rsidRPr="004B75FB">
              <w:rPr>
                <w:rFonts w:eastAsia="Times New Roman"/>
                <w:color w:val="000009"/>
              </w:rPr>
              <w:t>25%</w:t>
            </w:r>
          </w:p>
        </w:tc>
      </w:tr>
      <w:tr w:rsidR="004B75FB" w:rsidRPr="004B75FB" w14:paraId="4C7AD4F0" w14:textId="77777777" w:rsidTr="00A8037D">
        <w:trPr>
          <w:trHeight w:hRule="exact" w:val="1390"/>
        </w:trPr>
        <w:tc>
          <w:tcPr>
            <w:tcW w:w="434" w:type="dxa"/>
          </w:tcPr>
          <w:p w14:paraId="70DDCFCD" w14:textId="77777777" w:rsidR="004B75FB" w:rsidRPr="004B75FB" w:rsidRDefault="004B75FB" w:rsidP="004B75FB">
            <w:pPr>
              <w:spacing w:line="268" w:lineRule="exact"/>
              <w:ind w:left="146" w:firstLine="0"/>
              <w:rPr>
                <w:rFonts w:eastAsia="Times New Roman"/>
              </w:rPr>
            </w:pPr>
            <w:r w:rsidRPr="004B75FB">
              <w:rPr>
                <w:rFonts w:eastAsia="Times New Roman"/>
                <w:color w:val="000009"/>
              </w:rPr>
              <w:t>4</w:t>
            </w:r>
          </w:p>
        </w:tc>
        <w:tc>
          <w:tcPr>
            <w:tcW w:w="1644" w:type="dxa"/>
          </w:tcPr>
          <w:p w14:paraId="0879D952" w14:textId="77777777" w:rsidR="004B75FB" w:rsidRPr="004B75FB" w:rsidRDefault="004B75FB" w:rsidP="004B75FB">
            <w:pPr>
              <w:spacing w:line="268" w:lineRule="exact"/>
              <w:ind w:left="110" w:right="117" w:firstLine="0"/>
              <w:jc w:val="center"/>
              <w:rPr>
                <w:rFonts w:eastAsia="Times New Roman"/>
              </w:rPr>
            </w:pPr>
            <w:r w:rsidRPr="004B75FB">
              <w:rPr>
                <w:rFonts w:eastAsia="Times New Roman"/>
                <w:color w:val="000009"/>
              </w:rPr>
              <w:t>Говорение</w:t>
            </w:r>
          </w:p>
        </w:tc>
        <w:tc>
          <w:tcPr>
            <w:tcW w:w="5257" w:type="dxa"/>
          </w:tcPr>
          <w:p w14:paraId="4592DD5B" w14:textId="77777777" w:rsidR="004B75FB" w:rsidRPr="004B75FB" w:rsidRDefault="004B75FB" w:rsidP="004B75FB">
            <w:pPr>
              <w:numPr>
                <w:ilvl w:val="0"/>
                <w:numId w:val="22"/>
              </w:numPr>
              <w:tabs>
                <w:tab w:val="left" w:pos="803"/>
              </w:tabs>
              <w:ind w:right="144"/>
              <w:rPr>
                <w:rFonts w:eastAsia="Times New Roman"/>
                <w:lang w:val="ru-RU"/>
              </w:rPr>
            </w:pPr>
            <w:r w:rsidRPr="004B75FB">
              <w:rPr>
                <w:rFonts w:eastAsia="Times New Roman"/>
                <w:color w:val="000009"/>
                <w:lang w:val="ru-RU"/>
              </w:rPr>
              <w:t xml:space="preserve">Монолог на заданную тему (с предварительной </w:t>
            </w:r>
            <w:r w:rsidRPr="004B75FB">
              <w:rPr>
                <w:rFonts w:eastAsia="Times New Roman"/>
                <w:color w:val="000009"/>
                <w:spacing w:val="-3"/>
                <w:lang w:val="ru-RU"/>
              </w:rPr>
              <w:t xml:space="preserve">подготовкой </w:t>
            </w:r>
            <w:r w:rsidRPr="004B75FB">
              <w:rPr>
                <w:rFonts w:eastAsia="Times New Roman"/>
                <w:color w:val="000009"/>
                <w:lang w:val="ru-RU"/>
              </w:rPr>
              <w:t>в течение</w:t>
            </w:r>
            <w:r w:rsidRPr="004B75FB">
              <w:rPr>
                <w:rFonts w:eastAsia="Times New Roman"/>
                <w:color w:val="000009"/>
                <w:spacing w:val="-19"/>
                <w:lang w:val="ru-RU"/>
              </w:rPr>
              <w:t xml:space="preserve"> </w:t>
            </w:r>
            <w:r w:rsidRPr="004B75FB">
              <w:rPr>
                <w:rFonts w:eastAsia="Times New Roman"/>
                <w:color w:val="000009"/>
                <w:lang w:val="ru-RU"/>
              </w:rPr>
              <w:t>1 минуты)</w:t>
            </w:r>
          </w:p>
          <w:p w14:paraId="2E42B93C" w14:textId="77777777" w:rsidR="004B75FB" w:rsidRPr="004B75FB" w:rsidRDefault="004B75FB" w:rsidP="004B75FB">
            <w:pPr>
              <w:numPr>
                <w:ilvl w:val="0"/>
                <w:numId w:val="22"/>
              </w:numPr>
              <w:tabs>
                <w:tab w:val="left" w:pos="803"/>
              </w:tabs>
              <w:ind w:right="241"/>
              <w:rPr>
                <w:rFonts w:eastAsia="Times New Roman"/>
                <w:lang w:val="ru-RU"/>
              </w:rPr>
            </w:pPr>
            <w:r w:rsidRPr="004B75FB">
              <w:rPr>
                <w:rFonts w:eastAsia="Times New Roman"/>
                <w:color w:val="000009"/>
                <w:lang w:val="ru-RU"/>
              </w:rPr>
              <w:t>Ответы на вопросы по трем пройденным темам (без</w:t>
            </w:r>
            <w:r w:rsidRPr="004B75FB">
              <w:rPr>
                <w:rFonts w:eastAsia="Times New Roman"/>
                <w:color w:val="000009"/>
                <w:spacing w:val="-25"/>
                <w:lang w:val="ru-RU"/>
              </w:rPr>
              <w:t xml:space="preserve"> </w:t>
            </w:r>
            <w:r w:rsidRPr="004B75FB">
              <w:rPr>
                <w:rFonts w:eastAsia="Times New Roman"/>
                <w:color w:val="000009"/>
                <w:lang w:val="ru-RU"/>
              </w:rPr>
              <w:t>подготовки)</w:t>
            </w:r>
          </w:p>
        </w:tc>
        <w:tc>
          <w:tcPr>
            <w:tcW w:w="1846" w:type="dxa"/>
          </w:tcPr>
          <w:p w14:paraId="50C91015" w14:textId="77777777" w:rsidR="004B75FB" w:rsidRPr="004B75FB" w:rsidRDefault="004B75FB" w:rsidP="004B75FB">
            <w:pPr>
              <w:spacing w:line="268" w:lineRule="exact"/>
              <w:ind w:left="454" w:firstLine="0"/>
              <w:rPr>
                <w:rFonts w:eastAsia="Times New Roman"/>
              </w:rPr>
            </w:pPr>
            <w:r w:rsidRPr="004B75FB">
              <w:rPr>
                <w:rFonts w:eastAsia="Times New Roman"/>
                <w:color w:val="000009"/>
              </w:rPr>
              <w:t>25%</w:t>
            </w:r>
          </w:p>
        </w:tc>
      </w:tr>
    </w:tbl>
    <w:p w14:paraId="707EA2D9" w14:textId="0A756FF3" w:rsidR="00FE2972" w:rsidRPr="00266398" w:rsidRDefault="00FE2972" w:rsidP="00FE2972">
      <w:pPr>
        <w:keepNext/>
        <w:suppressAutoHyphens/>
        <w:ind w:firstLine="0"/>
        <w:rPr>
          <w:rFonts w:eastAsia="Times New Roman"/>
          <w:b/>
          <w:bCs/>
          <w:szCs w:val="24"/>
          <w:lang w:eastAsia="ar-SA"/>
        </w:rPr>
      </w:pPr>
    </w:p>
    <w:p w14:paraId="1DDCB5D9" w14:textId="77777777" w:rsidR="00E25CC7" w:rsidRPr="00E25CC7" w:rsidRDefault="00E25CC7" w:rsidP="00266398">
      <w:pPr>
        <w:ind w:firstLine="0"/>
      </w:pPr>
    </w:p>
    <w:p w14:paraId="37391542" w14:textId="77777777" w:rsidR="001817AF" w:rsidRDefault="001817AF" w:rsidP="00436519">
      <w:pPr>
        <w:pStyle w:val="2"/>
        <w:numPr>
          <w:ilvl w:val="1"/>
          <w:numId w:val="17"/>
        </w:numPr>
      </w:pPr>
      <w:r w:rsidRPr="00113747">
        <w:t>Критерии оценки знаний, навыков</w:t>
      </w:r>
      <w:r>
        <w:t xml:space="preserve"> </w:t>
      </w:r>
      <w:r w:rsidRPr="00B60708">
        <w:br/>
      </w:r>
    </w:p>
    <w:p w14:paraId="23F14D22" w14:textId="37BF0C5E" w:rsidR="00FC41AF" w:rsidRDefault="00395B98" w:rsidP="002128F0">
      <w:r>
        <w:t xml:space="preserve">Единый экзамен является формой итогового контроля. </w:t>
      </w:r>
      <w:r w:rsidR="001817AF">
        <w:t xml:space="preserve">Оценки по всем формам текущего контроля выставляются по 10-ти балльной шкале. </w:t>
      </w:r>
    </w:p>
    <w:p w14:paraId="7B28E81E" w14:textId="77777777" w:rsidR="002128F0" w:rsidRDefault="002128F0" w:rsidP="00FC41AF">
      <w:pPr>
        <w:shd w:val="clear" w:color="auto" w:fill="FFFFFF"/>
        <w:tabs>
          <w:tab w:val="left" w:pos="0"/>
        </w:tabs>
        <w:ind w:firstLine="0"/>
        <w:rPr>
          <w:rFonts w:eastAsia="Times New Roman"/>
          <w:b/>
          <w:szCs w:val="24"/>
          <w:lang w:eastAsia="ru-RU"/>
        </w:rPr>
      </w:pPr>
    </w:p>
    <w:p w14:paraId="25D64324" w14:textId="77777777" w:rsidR="00FB7FB2" w:rsidRDefault="00FB7FB2" w:rsidP="00FC41AF">
      <w:pPr>
        <w:shd w:val="clear" w:color="auto" w:fill="FFFFFF"/>
        <w:tabs>
          <w:tab w:val="left" w:pos="0"/>
        </w:tabs>
        <w:ind w:firstLine="0"/>
        <w:rPr>
          <w:rFonts w:eastAsia="Times New Roman"/>
          <w:b/>
          <w:szCs w:val="24"/>
          <w:lang w:eastAsia="ru-RU"/>
        </w:rPr>
      </w:pPr>
      <w:r>
        <w:rPr>
          <w:rFonts w:eastAsia="Times New Roman"/>
          <w:b/>
          <w:szCs w:val="24"/>
          <w:lang w:eastAsia="ru-RU"/>
        </w:rPr>
        <w:t>Таблица оценки тестов и тестовых заданий</w:t>
      </w:r>
    </w:p>
    <w:p w14:paraId="27DA8AAE" w14:textId="77777777" w:rsidR="00FB7FB2" w:rsidRDefault="00FB7FB2" w:rsidP="00FC41AF">
      <w:pPr>
        <w:shd w:val="clear" w:color="auto" w:fill="FFFFFF"/>
        <w:tabs>
          <w:tab w:val="left" w:pos="0"/>
        </w:tabs>
        <w:ind w:firstLine="0"/>
        <w:rPr>
          <w:rFonts w:eastAsia="Times New Roman"/>
          <w:b/>
          <w:szCs w:val="24"/>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3745"/>
        <w:gridCol w:w="5191"/>
      </w:tblGrid>
      <w:tr w:rsidR="00FB7FB2" w:rsidRPr="00FB7FB2" w14:paraId="088BC2C7" w14:textId="77777777">
        <w:tc>
          <w:tcPr>
            <w:tcW w:w="3745" w:type="dxa"/>
            <w:tcBorders>
              <w:top w:val="single" w:sz="8" w:space="0" w:color="000000"/>
              <w:left w:val="single" w:sz="8" w:space="0" w:color="000000"/>
              <w:bottom w:val="single" w:sz="8" w:space="0" w:color="000000"/>
              <w:right w:val="nil"/>
            </w:tcBorders>
            <w:shd w:val="clear" w:color="auto" w:fill="FFFFFF"/>
            <w:tcMar>
              <w:top w:w="0" w:type="dxa"/>
              <w:left w:w="108" w:type="dxa"/>
              <w:bottom w:w="0" w:type="dxa"/>
              <w:right w:w="108" w:type="dxa"/>
            </w:tcMar>
          </w:tcPr>
          <w:p w14:paraId="0606FD72" w14:textId="77777777" w:rsidR="00FB7FB2" w:rsidRPr="00FB7FB2" w:rsidRDefault="00FB7FB2" w:rsidP="00FB7FB2">
            <w:pPr>
              <w:ind w:firstLine="0"/>
              <w:rPr>
                <w:rFonts w:eastAsia="Times New Roman"/>
                <w:b/>
                <w:color w:val="222222"/>
                <w:szCs w:val="24"/>
                <w:lang w:eastAsia="ru-RU"/>
              </w:rPr>
            </w:pPr>
            <w:r w:rsidRPr="00FB7FB2">
              <w:rPr>
                <w:rFonts w:eastAsia="Times New Roman"/>
                <w:b/>
                <w:color w:val="222222"/>
                <w:szCs w:val="24"/>
                <w:lang w:eastAsia="ru-RU"/>
              </w:rPr>
              <w:t>Балл</w:t>
            </w:r>
          </w:p>
        </w:tc>
        <w:tc>
          <w:tcPr>
            <w:tcW w:w="519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535B5C9" w14:textId="77777777" w:rsidR="00FB7FB2" w:rsidRPr="00FB7FB2" w:rsidRDefault="00FB7FB2" w:rsidP="00FB7FB2">
            <w:pPr>
              <w:ind w:firstLine="0"/>
              <w:rPr>
                <w:rFonts w:eastAsia="Times New Roman"/>
                <w:b/>
                <w:color w:val="222222"/>
                <w:szCs w:val="24"/>
                <w:lang w:eastAsia="ru-RU"/>
              </w:rPr>
            </w:pPr>
            <w:r w:rsidRPr="00FB7FB2">
              <w:rPr>
                <w:rFonts w:eastAsia="Times New Roman"/>
                <w:b/>
                <w:color w:val="222222"/>
                <w:szCs w:val="24"/>
                <w:lang w:eastAsia="ru-RU"/>
              </w:rPr>
              <w:t>Процент правильных ответов</w:t>
            </w:r>
          </w:p>
        </w:tc>
      </w:tr>
      <w:tr w:rsidR="00FB7FB2" w:rsidRPr="00FB7FB2" w14:paraId="32E90507" w14:textId="77777777">
        <w:tc>
          <w:tcPr>
            <w:tcW w:w="3745"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14:paraId="74BC0F33" w14:textId="77777777" w:rsidR="00FB7FB2" w:rsidRPr="00FB7FB2" w:rsidRDefault="00FB7FB2" w:rsidP="00FB7FB2">
            <w:pPr>
              <w:ind w:firstLine="0"/>
              <w:rPr>
                <w:rFonts w:eastAsia="Times New Roman"/>
                <w:color w:val="222222"/>
                <w:szCs w:val="24"/>
                <w:lang w:eastAsia="ru-RU"/>
              </w:rPr>
            </w:pPr>
            <w:r w:rsidRPr="00FB7FB2">
              <w:rPr>
                <w:rFonts w:eastAsia="Times New Roman"/>
                <w:color w:val="222222"/>
                <w:szCs w:val="24"/>
                <w:lang w:eastAsia="ru-RU"/>
              </w:rPr>
              <w:t>10</w:t>
            </w:r>
          </w:p>
        </w:tc>
        <w:tc>
          <w:tcPr>
            <w:tcW w:w="51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DA01F98" w14:textId="77777777" w:rsidR="00FB7FB2" w:rsidRPr="00FB7FB2" w:rsidRDefault="00FB7FB2" w:rsidP="00FB7FB2">
            <w:pPr>
              <w:ind w:firstLine="0"/>
              <w:rPr>
                <w:rFonts w:eastAsia="Times New Roman"/>
                <w:color w:val="222222"/>
                <w:szCs w:val="24"/>
                <w:lang w:eastAsia="ru-RU"/>
              </w:rPr>
            </w:pPr>
            <w:r w:rsidRPr="00FB7FB2">
              <w:rPr>
                <w:rFonts w:eastAsia="Times New Roman"/>
                <w:color w:val="222222"/>
                <w:szCs w:val="24"/>
                <w:lang w:eastAsia="ru-RU"/>
              </w:rPr>
              <w:t>96-100</w:t>
            </w:r>
          </w:p>
        </w:tc>
      </w:tr>
      <w:tr w:rsidR="00FB7FB2" w:rsidRPr="00FB7FB2" w14:paraId="0CB2AB01" w14:textId="77777777">
        <w:tc>
          <w:tcPr>
            <w:tcW w:w="3745"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14:paraId="3072AC4B" w14:textId="77777777" w:rsidR="00FB7FB2" w:rsidRPr="00FB7FB2" w:rsidRDefault="00FB7FB2" w:rsidP="00FB7FB2">
            <w:pPr>
              <w:ind w:firstLine="0"/>
              <w:rPr>
                <w:rFonts w:eastAsia="Times New Roman"/>
                <w:color w:val="222222"/>
                <w:szCs w:val="24"/>
                <w:lang w:eastAsia="ru-RU"/>
              </w:rPr>
            </w:pPr>
            <w:r w:rsidRPr="00FB7FB2">
              <w:rPr>
                <w:rFonts w:eastAsia="Times New Roman"/>
                <w:color w:val="222222"/>
                <w:szCs w:val="24"/>
                <w:lang w:eastAsia="ru-RU"/>
              </w:rPr>
              <w:t>9</w:t>
            </w:r>
          </w:p>
        </w:tc>
        <w:tc>
          <w:tcPr>
            <w:tcW w:w="51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A488F6A" w14:textId="77777777" w:rsidR="00FB7FB2" w:rsidRPr="00FB7FB2" w:rsidRDefault="00FB7FB2" w:rsidP="00FB7FB2">
            <w:pPr>
              <w:ind w:firstLine="0"/>
              <w:rPr>
                <w:rFonts w:eastAsia="Times New Roman"/>
                <w:color w:val="222222"/>
                <w:szCs w:val="24"/>
                <w:lang w:eastAsia="ru-RU"/>
              </w:rPr>
            </w:pPr>
            <w:r w:rsidRPr="00FB7FB2">
              <w:rPr>
                <w:rFonts w:eastAsia="Times New Roman"/>
                <w:color w:val="222222"/>
                <w:szCs w:val="24"/>
                <w:lang w:eastAsia="ru-RU"/>
              </w:rPr>
              <w:t>91-95</w:t>
            </w:r>
          </w:p>
        </w:tc>
      </w:tr>
      <w:tr w:rsidR="00FB7FB2" w:rsidRPr="00FB7FB2" w14:paraId="21B90495" w14:textId="77777777">
        <w:tc>
          <w:tcPr>
            <w:tcW w:w="3745"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14:paraId="3D570281" w14:textId="77777777" w:rsidR="00FB7FB2" w:rsidRPr="00FB7FB2" w:rsidRDefault="00FB7FB2" w:rsidP="00FB7FB2">
            <w:pPr>
              <w:ind w:firstLine="0"/>
              <w:rPr>
                <w:rFonts w:eastAsia="Times New Roman"/>
                <w:color w:val="222222"/>
                <w:szCs w:val="24"/>
                <w:lang w:eastAsia="ru-RU"/>
              </w:rPr>
            </w:pPr>
            <w:r w:rsidRPr="00FB7FB2">
              <w:rPr>
                <w:rFonts w:eastAsia="Times New Roman"/>
                <w:color w:val="222222"/>
                <w:szCs w:val="24"/>
                <w:lang w:eastAsia="ru-RU"/>
              </w:rPr>
              <w:t>8</w:t>
            </w:r>
          </w:p>
        </w:tc>
        <w:tc>
          <w:tcPr>
            <w:tcW w:w="51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E07F118" w14:textId="77777777" w:rsidR="00FB7FB2" w:rsidRPr="00FB7FB2" w:rsidRDefault="00FB7FB2" w:rsidP="00FB7FB2">
            <w:pPr>
              <w:ind w:firstLine="0"/>
              <w:rPr>
                <w:rFonts w:eastAsia="Times New Roman"/>
                <w:color w:val="222222"/>
                <w:szCs w:val="24"/>
                <w:lang w:eastAsia="ru-RU"/>
              </w:rPr>
            </w:pPr>
            <w:r w:rsidRPr="00FB7FB2">
              <w:rPr>
                <w:rFonts w:eastAsia="Times New Roman"/>
                <w:color w:val="222222"/>
                <w:szCs w:val="24"/>
                <w:lang w:eastAsia="ru-RU"/>
              </w:rPr>
              <w:t>86-90</w:t>
            </w:r>
          </w:p>
        </w:tc>
      </w:tr>
      <w:tr w:rsidR="00FB7FB2" w:rsidRPr="00FB7FB2" w14:paraId="3A47EEFB" w14:textId="77777777">
        <w:tc>
          <w:tcPr>
            <w:tcW w:w="3745"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14:paraId="51F179F5" w14:textId="77777777" w:rsidR="00FB7FB2" w:rsidRPr="00FB7FB2" w:rsidRDefault="00FB7FB2" w:rsidP="00FB7FB2">
            <w:pPr>
              <w:ind w:firstLine="0"/>
              <w:rPr>
                <w:rFonts w:eastAsia="Times New Roman"/>
                <w:color w:val="222222"/>
                <w:szCs w:val="24"/>
                <w:lang w:eastAsia="ru-RU"/>
              </w:rPr>
            </w:pPr>
            <w:r w:rsidRPr="00FB7FB2">
              <w:rPr>
                <w:rFonts w:eastAsia="Times New Roman"/>
                <w:color w:val="222222"/>
                <w:szCs w:val="24"/>
                <w:lang w:eastAsia="ru-RU"/>
              </w:rPr>
              <w:t>7</w:t>
            </w:r>
          </w:p>
        </w:tc>
        <w:tc>
          <w:tcPr>
            <w:tcW w:w="51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7E07DD4" w14:textId="77777777" w:rsidR="00FB7FB2" w:rsidRPr="00FB7FB2" w:rsidRDefault="00FB7FB2" w:rsidP="00FB7FB2">
            <w:pPr>
              <w:ind w:firstLine="0"/>
              <w:rPr>
                <w:rFonts w:eastAsia="Times New Roman"/>
                <w:color w:val="222222"/>
                <w:szCs w:val="24"/>
                <w:lang w:eastAsia="ru-RU"/>
              </w:rPr>
            </w:pPr>
            <w:r w:rsidRPr="00FB7FB2">
              <w:rPr>
                <w:rFonts w:eastAsia="Times New Roman"/>
                <w:color w:val="222222"/>
                <w:szCs w:val="24"/>
                <w:lang w:eastAsia="ru-RU"/>
              </w:rPr>
              <w:t>81-85</w:t>
            </w:r>
          </w:p>
        </w:tc>
      </w:tr>
      <w:tr w:rsidR="00FB7FB2" w:rsidRPr="00FB7FB2" w14:paraId="364177A3" w14:textId="77777777">
        <w:tc>
          <w:tcPr>
            <w:tcW w:w="3745"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14:paraId="74A7D92A" w14:textId="77777777" w:rsidR="00FB7FB2" w:rsidRPr="00FB7FB2" w:rsidRDefault="00FB7FB2" w:rsidP="00FB7FB2">
            <w:pPr>
              <w:ind w:firstLine="0"/>
              <w:rPr>
                <w:rFonts w:eastAsia="Times New Roman"/>
                <w:color w:val="222222"/>
                <w:szCs w:val="24"/>
                <w:lang w:eastAsia="ru-RU"/>
              </w:rPr>
            </w:pPr>
            <w:r w:rsidRPr="00FB7FB2">
              <w:rPr>
                <w:rFonts w:eastAsia="Times New Roman"/>
                <w:color w:val="222222"/>
                <w:szCs w:val="24"/>
                <w:lang w:eastAsia="ru-RU"/>
              </w:rPr>
              <w:t>6</w:t>
            </w:r>
          </w:p>
        </w:tc>
        <w:tc>
          <w:tcPr>
            <w:tcW w:w="51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643131F" w14:textId="77777777" w:rsidR="00FB7FB2" w:rsidRPr="00FB7FB2" w:rsidRDefault="00FB7FB2" w:rsidP="00FB7FB2">
            <w:pPr>
              <w:ind w:firstLine="0"/>
              <w:rPr>
                <w:rFonts w:eastAsia="Times New Roman"/>
                <w:color w:val="222222"/>
                <w:szCs w:val="24"/>
                <w:lang w:eastAsia="ru-RU"/>
              </w:rPr>
            </w:pPr>
            <w:r w:rsidRPr="00FB7FB2">
              <w:rPr>
                <w:rFonts w:eastAsia="Times New Roman"/>
                <w:color w:val="222222"/>
                <w:szCs w:val="24"/>
                <w:lang w:eastAsia="ru-RU"/>
              </w:rPr>
              <w:t>76-80</w:t>
            </w:r>
          </w:p>
        </w:tc>
      </w:tr>
      <w:tr w:rsidR="00FB7FB2" w:rsidRPr="00FB7FB2" w14:paraId="6067D98E" w14:textId="77777777">
        <w:tc>
          <w:tcPr>
            <w:tcW w:w="3745"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14:paraId="089766DC" w14:textId="77777777" w:rsidR="00FB7FB2" w:rsidRPr="00FB7FB2" w:rsidRDefault="00FB7FB2" w:rsidP="00FB7FB2">
            <w:pPr>
              <w:ind w:firstLine="0"/>
              <w:rPr>
                <w:rFonts w:eastAsia="Times New Roman"/>
                <w:color w:val="222222"/>
                <w:szCs w:val="24"/>
                <w:lang w:eastAsia="ru-RU"/>
              </w:rPr>
            </w:pPr>
            <w:r w:rsidRPr="00FB7FB2">
              <w:rPr>
                <w:rFonts w:eastAsia="Times New Roman"/>
                <w:color w:val="222222"/>
                <w:szCs w:val="24"/>
                <w:lang w:eastAsia="ru-RU"/>
              </w:rPr>
              <w:t>5</w:t>
            </w:r>
          </w:p>
        </w:tc>
        <w:tc>
          <w:tcPr>
            <w:tcW w:w="51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351B3B4" w14:textId="77777777" w:rsidR="00FB7FB2" w:rsidRPr="00FB7FB2" w:rsidRDefault="00FB7FB2" w:rsidP="00FB7FB2">
            <w:pPr>
              <w:ind w:firstLine="0"/>
              <w:rPr>
                <w:rFonts w:eastAsia="Times New Roman"/>
                <w:color w:val="222222"/>
                <w:szCs w:val="24"/>
                <w:lang w:eastAsia="ru-RU"/>
              </w:rPr>
            </w:pPr>
            <w:r w:rsidRPr="00FB7FB2">
              <w:rPr>
                <w:rFonts w:eastAsia="Times New Roman"/>
                <w:color w:val="222222"/>
                <w:szCs w:val="24"/>
                <w:lang w:eastAsia="ru-RU"/>
              </w:rPr>
              <w:t>71-75</w:t>
            </w:r>
          </w:p>
        </w:tc>
      </w:tr>
      <w:tr w:rsidR="00FB7FB2" w:rsidRPr="00FB7FB2" w14:paraId="5FA4C4ED" w14:textId="77777777">
        <w:tc>
          <w:tcPr>
            <w:tcW w:w="3745"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14:paraId="0B11FC46" w14:textId="77777777" w:rsidR="00FB7FB2" w:rsidRPr="00FB7FB2" w:rsidRDefault="00FB7FB2" w:rsidP="00FB7FB2">
            <w:pPr>
              <w:ind w:firstLine="0"/>
              <w:rPr>
                <w:rFonts w:eastAsia="Times New Roman"/>
                <w:color w:val="222222"/>
                <w:szCs w:val="24"/>
                <w:lang w:eastAsia="ru-RU"/>
              </w:rPr>
            </w:pPr>
            <w:r w:rsidRPr="00FB7FB2">
              <w:rPr>
                <w:rFonts w:eastAsia="Times New Roman"/>
                <w:color w:val="222222"/>
                <w:szCs w:val="24"/>
                <w:lang w:eastAsia="ru-RU"/>
              </w:rPr>
              <w:t>4</w:t>
            </w:r>
          </w:p>
        </w:tc>
        <w:tc>
          <w:tcPr>
            <w:tcW w:w="51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C07BB2F" w14:textId="77777777" w:rsidR="00FB7FB2" w:rsidRPr="00FB7FB2" w:rsidRDefault="00FB7FB2" w:rsidP="00FB7FB2">
            <w:pPr>
              <w:ind w:firstLine="0"/>
              <w:rPr>
                <w:rFonts w:eastAsia="Times New Roman"/>
                <w:color w:val="222222"/>
                <w:szCs w:val="24"/>
                <w:lang w:eastAsia="ru-RU"/>
              </w:rPr>
            </w:pPr>
            <w:r w:rsidRPr="00FB7FB2">
              <w:rPr>
                <w:rFonts w:eastAsia="Times New Roman"/>
                <w:color w:val="222222"/>
                <w:szCs w:val="24"/>
                <w:lang w:eastAsia="ru-RU"/>
              </w:rPr>
              <w:t>61-70</w:t>
            </w:r>
          </w:p>
        </w:tc>
      </w:tr>
      <w:tr w:rsidR="00FB7FB2" w:rsidRPr="00FB7FB2" w14:paraId="0833869F" w14:textId="77777777">
        <w:tc>
          <w:tcPr>
            <w:tcW w:w="3745"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14:paraId="4F23A38B" w14:textId="77777777" w:rsidR="00FB7FB2" w:rsidRPr="00FB7FB2" w:rsidRDefault="00FB7FB2" w:rsidP="00FB7FB2">
            <w:pPr>
              <w:ind w:firstLine="0"/>
              <w:rPr>
                <w:rFonts w:eastAsia="Times New Roman"/>
                <w:color w:val="222222"/>
                <w:szCs w:val="24"/>
                <w:lang w:eastAsia="ru-RU"/>
              </w:rPr>
            </w:pPr>
            <w:r w:rsidRPr="00FB7FB2">
              <w:rPr>
                <w:rFonts w:eastAsia="Times New Roman"/>
                <w:color w:val="222222"/>
                <w:szCs w:val="24"/>
                <w:lang w:eastAsia="ru-RU"/>
              </w:rPr>
              <w:t>3</w:t>
            </w:r>
          </w:p>
        </w:tc>
        <w:tc>
          <w:tcPr>
            <w:tcW w:w="51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545F778" w14:textId="77777777" w:rsidR="00FB7FB2" w:rsidRPr="00FB7FB2" w:rsidRDefault="00FB7FB2" w:rsidP="00FB7FB2">
            <w:pPr>
              <w:ind w:firstLine="0"/>
              <w:rPr>
                <w:rFonts w:eastAsia="Times New Roman"/>
                <w:color w:val="222222"/>
                <w:szCs w:val="24"/>
                <w:lang w:eastAsia="ru-RU"/>
              </w:rPr>
            </w:pPr>
            <w:r w:rsidRPr="00FB7FB2">
              <w:rPr>
                <w:rFonts w:eastAsia="Times New Roman"/>
                <w:color w:val="222222"/>
                <w:szCs w:val="24"/>
                <w:lang w:eastAsia="ru-RU"/>
              </w:rPr>
              <w:t>50-59</w:t>
            </w:r>
          </w:p>
        </w:tc>
      </w:tr>
      <w:tr w:rsidR="00FB7FB2" w:rsidRPr="00FB7FB2" w14:paraId="5775BB34" w14:textId="77777777">
        <w:tc>
          <w:tcPr>
            <w:tcW w:w="3745"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14:paraId="3BC034F0" w14:textId="77777777" w:rsidR="00FB7FB2" w:rsidRPr="00FB7FB2" w:rsidRDefault="00FB7FB2" w:rsidP="00FB7FB2">
            <w:pPr>
              <w:ind w:firstLine="0"/>
              <w:rPr>
                <w:rFonts w:eastAsia="Times New Roman"/>
                <w:color w:val="222222"/>
                <w:szCs w:val="24"/>
                <w:lang w:eastAsia="ru-RU"/>
              </w:rPr>
            </w:pPr>
            <w:r w:rsidRPr="00FB7FB2">
              <w:rPr>
                <w:rFonts w:eastAsia="Times New Roman"/>
                <w:color w:val="222222"/>
                <w:szCs w:val="24"/>
                <w:lang w:eastAsia="ru-RU"/>
              </w:rPr>
              <w:t>2</w:t>
            </w:r>
          </w:p>
        </w:tc>
        <w:tc>
          <w:tcPr>
            <w:tcW w:w="51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7BBB759" w14:textId="77777777" w:rsidR="00FB7FB2" w:rsidRPr="00FB7FB2" w:rsidRDefault="00FB7FB2" w:rsidP="00FB7FB2">
            <w:pPr>
              <w:ind w:firstLine="0"/>
              <w:rPr>
                <w:rFonts w:eastAsia="Times New Roman"/>
                <w:color w:val="222222"/>
                <w:szCs w:val="24"/>
                <w:lang w:eastAsia="ru-RU"/>
              </w:rPr>
            </w:pPr>
            <w:r w:rsidRPr="00FB7FB2">
              <w:rPr>
                <w:rFonts w:eastAsia="Times New Roman"/>
                <w:color w:val="222222"/>
                <w:szCs w:val="24"/>
                <w:lang w:eastAsia="ru-RU"/>
              </w:rPr>
              <w:t>40-49</w:t>
            </w:r>
          </w:p>
        </w:tc>
      </w:tr>
      <w:tr w:rsidR="00FB7FB2" w:rsidRPr="00FB7FB2" w14:paraId="6042FEDA" w14:textId="77777777">
        <w:tc>
          <w:tcPr>
            <w:tcW w:w="3745"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14:paraId="5A9BACFB" w14:textId="77777777" w:rsidR="00FB7FB2" w:rsidRPr="00FB7FB2" w:rsidRDefault="00FB7FB2" w:rsidP="00FB7FB2">
            <w:pPr>
              <w:ind w:firstLine="0"/>
              <w:rPr>
                <w:rFonts w:eastAsia="Times New Roman"/>
                <w:color w:val="222222"/>
                <w:szCs w:val="24"/>
                <w:lang w:eastAsia="ru-RU"/>
              </w:rPr>
            </w:pPr>
            <w:r w:rsidRPr="00FB7FB2">
              <w:rPr>
                <w:rFonts w:eastAsia="Times New Roman"/>
                <w:color w:val="222222"/>
                <w:szCs w:val="24"/>
                <w:lang w:eastAsia="ru-RU"/>
              </w:rPr>
              <w:t>1</w:t>
            </w:r>
          </w:p>
        </w:tc>
        <w:tc>
          <w:tcPr>
            <w:tcW w:w="51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147F306" w14:textId="77777777" w:rsidR="00FB7FB2" w:rsidRPr="00FB7FB2" w:rsidRDefault="00FB7FB2" w:rsidP="00FB7FB2">
            <w:pPr>
              <w:ind w:firstLine="0"/>
              <w:rPr>
                <w:rFonts w:eastAsia="Times New Roman"/>
                <w:color w:val="222222"/>
                <w:szCs w:val="24"/>
                <w:lang w:eastAsia="ru-RU"/>
              </w:rPr>
            </w:pPr>
            <w:r w:rsidRPr="00FB7FB2">
              <w:rPr>
                <w:rFonts w:eastAsia="Times New Roman"/>
                <w:color w:val="222222"/>
                <w:szCs w:val="24"/>
                <w:lang w:eastAsia="ru-RU"/>
              </w:rPr>
              <w:t>30-39</w:t>
            </w:r>
          </w:p>
        </w:tc>
      </w:tr>
      <w:tr w:rsidR="00FB7FB2" w:rsidRPr="00FB7FB2" w14:paraId="32992099" w14:textId="77777777">
        <w:tc>
          <w:tcPr>
            <w:tcW w:w="3745" w:type="dxa"/>
            <w:tcBorders>
              <w:top w:val="nil"/>
              <w:left w:val="single" w:sz="8" w:space="0" w:color="000000"/>
              <w:bottom w:val="single" w:sz="8" w:space="0" w:color="000000"/>
              <w:right w:val="nil"/>
            </w:tcBorders>
            <w:shd w:val="clear" w:color="auto" w:fill="FFFFFF"/>
            <w:tcMar>
              <w:top w:w="0" w:type="dxa"/>
              <w:left w:w="108" w:type="dxa"/>
              <w:bottom w:w="0" w:type="dxa"/>
              <w:right w:w="108" w:type="dxa"/>
            </w:tcMar>
          </w:tcPr>
          <w:p w14:paraId="0537CA97" w14:textId="77777777" w:rsidR="00FB7FB2" w:rsidRPr="00FB7FB2" w:rsidRDefault="00FB7FB2" w:rsidP="00FB7FB2">
            <w:pPr>
              <w:ind w:firstLine="0"/>
              <w:rPr>
                <w:rFonts w:eastAsia="Times New Roman"/>
                <w:color w:val="222222"/>
                <w:szCs w:val="24"/>
                <w:lang w:eastAsia="ru-RU"/>
              </w:rPr>
            </w:pPr>
            <w:r w:rsidRPr="00FB7FB2">
              <w:rPr>
                <w:rFonts w:eastAsia="Times New Roman"/>
                <w:color w:val="222222"/>
                <w:szCs w:val="24"/>
                <w:lang w:eastAsia="ru-RU"/>
              </w:rPr>
              <w:t>0</w:t>
            </w:r>
          </w:p>
        </w:tc>
        <w:tc>
          <w:tcPr>
            <w:tcW w:w="5191"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863AAB8" w14:textId="77777777" w:rsidR="00FB7FB2" w:rsidRPr="00FB7FB2" w:rsidRDefault="00FB7FB2" w:rsidP="00FB7FB2">
            <w:pPr>
              <w:ind w:firstLine="0"/>
              <w:rPr>
                <w:rFonts w:eastAsia="Times New Roman"/>
                <w:color w:val="222222"/>
                <w:szCs w:val="24"/>
                <w:lang w:eastAsia="ru-RU"/>
              </w:rPr>
            </w:pPr>
            <w:r w:rsidRPr="00FB7FB2">
              <w:rPr>
                <w:rFonts w:eastAsia="Times New Roman"/>
                <w:color w:val="222222"/>
                <w:szCs w:val="24"/>
                <w:lang w:eastAsia="ru-RU"/>
              </w:rPr>
              <w:t>0-29</w:t>
            </w:r>
          </w:p>
        </w:tc>
      </w:tr>
    </w:tbl>
    <w:p w14:paraId="3784598F" w14:textId="77777777" w:rsidR="00FB7FB2" w:rsidRPr="00FB7FB2" w:rsidRDefault="003657AA" w:rsidP="00FB7FB2">
      <w:pPr>
        <w:shd w:val="clear" w:color="auto" w:fill="F1F1F1"/>
        <w:spacing w:line="90" w:lineRule="atLeast"/>
        <w:ind w:firstLine="0"/>
        <w:rPr>
          <w:rFonts w:ascii="Arial" w:eastAsia="Times New Roman" w:hAnsi="Arial" w:cs="Arial"/>
          <w:color w:val="222222"/>
          <w:sz w:val="19"/>
          <w:szCs w:val="19"/>
          <w:lang w:eastAsia="ru-RU"/>
        </w:rPr>
      </w:pPr>
      <w:r>
        <w:rPr>
          <w:rFonts w:ascii="Arial" w:eastAsia="Times New Roman" w:hAnsi="Arial" w:cs="Arial"/>
          <w:noProof/>
          <w:color w:val="222222"/>
          <w:sz w:val="19"/>
          <w:szCs w:val="19"/>
          <w:lang w:eastAsia="ru-RU"/>
        </w:rPr>
        <w:drawing>
          <wp:inline distT="0" distB="0" distL="0" distR="0" wp14:anchorId="385470FC" wp14:editId="1A7F37F6">
            <wp:extent cx="8255" cy="8255"/>
            <wp:effectExtent l="0" t="0" r="0" b="0"/>
            <wp:docPr id="1" name="Рисунок 1"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sl.gstatic.com/ui/v1/icons/mail/images/cleardot.gif"/>
                    <pic:cNvPicPr>
                      <a:picLocks noChangeAspect="1" noChangeArrowheads="1"/>
                    </pic:cNvPicPr>
                  </pic:nvPicPr>
                  <pic:blipFill>
                    <a:blip r:embed="rId10"/>
                    <a:srcRect/>
                    <a:stretch>
                      <a:fillRect/>
                    </a:stretch>
                  </pic:blipFill>
                  <pic:spPr bwMode="auto">
                    <a:xfrm>
                      <a:off x="0" y="0"/>
                      <a:ext cx="8255" cy="8255"/>
                    </a:xfrm>
                    <a:prstGeom prst="rect">
                      <a:avLst/>
                    </a:prstGeom>
                    <a:noFill/>
                    <a:ln w="9525">
                      <a:noFill/>
                      <a:miter lim="800000"/>
                      <a:headEnd/>
                      <a:tailEnd/>
                    </a:ln>
                  </pic:spPr>
                </pic:pic>
              </a:graphicData>
            </a:graphic>
          </wp:inline>
        </w:drawing>
      </w:r>
    </w:p>
    <w:p w14:paraId="41644D59" w14:textId="77777777" w:rsidR="00A8636C" w:rsidRDefault="00A8636C" w:rsidP="002128F0"/>
    <w:p w14:paraId="79F4D95A" w14:textId="77777777" w:rsidR="00A8636C" w:rsidRDefault="00A8636C" w:rsidP="00A8636C">
      <w:pPr>
        <w:shd w:val="clear" w:color="auto" w:fill="FFFFFF"/>
        <w:tabs>
          <w:tab w:val="left" w:pos="0"/>
        </w:tabs>
        <w:ind w:firstLine="0"/>
        <w:rPr>
          <w:rFonts w:eastAsia="Times New Roman"/>
          <w:b/>
          <w:szCs w:val="24"/>
          <w:lang w:eastAsia="ru-RU"/>
        </w:rPr>
      </w:pPr>
    </w:p>
    <w:p w14:paraId="0BFA3076" w14:textId="289F5878" w:rsidR="00982779" w:rsidRPr="00F30FF6" w:rsidRDefault="001817AF" w:rsidP="00952D3F">
      <w:pPr>
        <w:pStyle w:val="2"/>
        <w:jc w:val="both"/>
      </w:pPr>
      <w:r w:rsidRPr="00F30FF6">
        <w:t>Методические указания студентам</w:t>
      </w:r>
      <w:r w:rsidR="0093171C" w:rsidRPr="00F30FF6">
        <w:t xml:space="preserve"> по освоению дисциплины</w:t>
      </w:r>
      <w:r w:rsidR="00982779" w:rsidRPr="00F30FF6">
        <w:t xml:space="preserve">        </w:t>
      </w:r>
    </w:p>
    <w:p w14:paraId="1821E813" w14:textId="77777777" w:rsidR="00492C22" w:rsidRDefault="00492C22" w:rsidP="00982779">
      <w:pPr>
        <w:rPr>
          <w:rFonts w:eastAsia="Times New Roman"/>
        </w:rPr>
      </w:pPr>
    </w:p>
    <w:p w14:paraId="67D0E622" w14:textId="0CF193E9" w:rsidR="00982779" w:rsidRPr="00982779" w:rsidRDefault="00982779" w:rsidP="00982779">
      <w:pPr>
        <w:rPr>
          <w:rFonts w:eastAsia="Times New Roman"/>
        </w:rPr>
      </w:pPr>
      <w:r w:rsidRPr="00982779">
        <w:rPr>
          <w:rFonts w:eastAsia="Times New Roman"/>
        </w:rPr>
        <w:t xml:space="preserve">Структура экзамена:  </w:t>
      </w:r>
    </w:p>
    <w:p w14:paraId="5419A042" w14:textId="452A9060" w:rsidR="00982779" w:rsidRPr="00982779" w:rsidRDefault="00982779" w:rsidP="00982779">
      <w:pPr>
        <w:rPr>
          <w:rFonts w:eastAsia="Times New Roman"/>
        </w:rPr>
      </w:pPr>
      <w:r w:rsidRPr="00982779">
        <w:rPr>
          <w:rFonts w:eastAsia="Times New Roman"/>
        </w:rPr>
        <w:t xml:space="preserve">Экзамен состоит из четырех </w:t>
      </w:r>
      <w:r w:rsidR="00952D3F" w:rsidRPr="00982779">
        <w:rPr>
          <w:rFonts w:eastAsia="Times New Roman"/>
        </w:rPr>
        <w:t>частей:</w:t>
      </w:r>
    </w:p>
    <w:p w14:paraId="7625F21E" w14:textId="77777777" w:rsidR="00982779" w:rsidRPr="00982779" w:rsidRDefault="00982779" w:rsidP="00982779">
      <w:pPr>
        <w:rPr>
          <w:rFonts w:eastAsia="Times New Roman"/>
        </w:rPr>
      </w:pPr>
    </w:p>
    <w:p w14:paraId="28C6698D" w14:textId="77777777" w:rsidR="00982779" w:rsidRPr="00982779" w:rsidRDefault="00982779" w:rsidP="00982779">
      <w:pPr>
        <w:rPr>
          <w:rFonts w:eastAsia="Times New Roman"/>
        </w:rPr>
      </w:pPr>
      <w:r w:rsidRPr="00982779">
        <w:rPr>
          <w:rFonts w:eastAsia="Times New Roman"/>
        </w:rPr>
        <w:t>1.      Listening (Аудирование)</w:t>
      </w:r>
    </w:p>
    <w:p w14:paraId="5ECC1B6A" w14:textId="77777777" w:rsidR="00982779" w:rsidRPr="00982779" w:rsidRDefault="00982779" w:rsidP="00982779">
      <w:pPr>
        <w:rPr>
          <w:rFonts w:eastAsia="Times New Roman"/>
        </w:rPr>
      </w:pPr>
    </w:p>
    <w:p w14:paraId="57449F80" w14:textId="77777777" w:rsidR="00982779" w:rsidRPr="00982779" w:rsidRDefault="00982779" w:rsidP="00982779">
      <w:pPr>
        <w:rPr>
          <w:rFonts w:eastAsia="Times New Roman"/>
        </w:rPr>
      </w:pPr>
      <w:r w:rsidRPr="00982779">
        <w:rPr>
          <w:rFonts w:eastAsia="Times New Roman"/>
        </w:rPr>
        <w:t>2.      Reading (Чтение)</w:t>
      </w:r>
    </w:p>
    <w:p w14:paraId="7EA7E436" w14:textId="77777777" w:rsidR="00982779" w:rsidRPr="00982779" w:rsidRDefault="00982779" w:rsidP="00982779">
      <w:pPr>
        <w:rPr>
          <w:rFonts w:eastAsia="Times New Roman"/>
        </w:rPr>
      </w:pPr>
    </w:p>
    <w:p w14:paraId="09EAEF58" w14:textId="77777777" w:rsidR="00982779" w:rsidRPr="00982779" w:rsidRDefault="00982779" w:rsidP="00982779">
      <w:pPr>
        <w:rPr>
          <w:rFonts w:eastAsia="Times New Roman"/>
        </w:rPr>
      </w:pPr>
      <w:r w:rsidRPr="00982779">
        <w:rPr>
          <w:rFonts w:eastAsia="Times New Roman"/>
        </w:rPr>
        <w:t>3.      Writing (Письменная часть)</w:t>
      </w:r>
    </w:p>
    <w:p w14:paraId="14ECC309" w14:textId="77777777" w:rsidR="00982779" w:rsidRPr="00982779" w:rsidRDefault="00982779" w:rsidP="00982779">
      <w:pPr>
        <w:rPr>
          <w:rFonts w:eastAsia="Times New Roman"/>
        </w:rPr>
      </w:pPr>
    </w:p>
    <w:p w14:paraId="5A02EF5C" w14:textId="77777777" w:rsidR="00982779" w:rsidRPr="00A67BFA" w:rsidRDefault="00982779" w:rsidP="00982779">
      <w:pPr>
        <w:rPr>
          <w:rFonts w:eastAsia="Times New Roman"/>
        </w:rPr>
      </w:pPr>
      <w:r w:rsidRPr="00A67BFA">
        <w:rPr>
          <w:rFonts w:eastAsia="Times New Roman"/>
        </w:rPr>
        <w:t xml:space="preserve">4.      </w:t>
      </w:r>
      <w:r w:rsidRPr="00982779">
        <w:rPr>
          <w:rFonts w:eastAsia="Times New Roman"/>
          <w:lang w:val="en-US"/>
        </w:rPr>
        <w:t>Speaking</w:t>
      </w:r>
      <w:r w:rsidRPr="00A67BFA">
        <w:rPr>
          <w:rFonts w:eastAsia="Times New Roman"/>
        </w:rPr>
        <w:t xml:space="preserve"> (</w:t>
      </w:r>
      <w:r w:rsidRPr="00982779">
        <w:rPr>
          <w:rFonts w:eastAsia="Times New Roman"/>
        </w:rPr>
        <w:t>Устная</w:t>
      </w:r>
      <w:r w:rsidRPr="00A67BFA">
        <w:rPr>
          <w:rFonts w:eastAsia="Times New Roman"/>
        </w:rPr>
        <w:t xml:space="preserve"> </w:t>
      </w:r>
      <w:r w:rsidRPr="00982779">
        <w:rPr>
          <w:rFonts w:eastAsia="Times New Roman"/>
        </w:rPr>
        <w:t>речь</w:t>
      </w:r>
      <w:r w:rsidRPr="00A67BFA">
        <w:rPr>
          <w:rFonts w:eastAsia="Times New Roman"/>
        </w:rPr>
        <w:t>)</w:t>
      </w:r>
    </w:p>
    <w:p w14:paraId="3DA57403" w14:textId="77777777" w:rsidR="00982779" w:rsidRPr="00982779" w:rsidRDefault="00982779" w:rsidP="002128F0">
      <w:pPr>
        <w:ind w:firstLine="0"/>
        <w:rPr>
          <w:rFonts w:eastAsia="Times New Roman"/>
        </w:rPr>
      </w:pPr>
    </w:p>
    <w:p w14:paraId="0F607DE5" w14:textId="77777777" w:rsidR="00982779" w:rsidRDefault="00982779" w:rsidP="00982779">
      <w:pPr>
        <w:rPr>
          <w:rFonts w:eastAsia="Times New Roman"/>
          <w:b/>
        </w:rPr>
      </w:pPr>
      <w:r w:rsidRPr="00982779">
        <w:rPr>
          <w:rFonts w:eastAsia="Times New Roman"/>
          <w:b/>
        </w:rPr>
        <w:t>Советы по подготовке:</w:t>
      </w:r>
    </w:p>
    <w:p w14:paraId="03CA75C3" w14:textId="77777777" w:rsidR="002128F0" w:rsidRPr="00982779" w:rsidRDefault="002128F0" w:rsidP="00982779">
      <w:pPr>
        <w:rPr>
          <w:rFonts w:eastAsia="Times New Roman"/>
          <w:b/>
        </w:rPr>
      </w:pPr>
    </w:p>
    <w:p w14:paraId="09147CD4" w14:textId="77777777" w:rsidR="00982779" w:rsidRPr="00982779" w:rsidRDefault="00982779" w:rsidP="00436519">
      <w:pPr>
        <w:numPr>
          <w:ilvl w:val="0"/>
          <w:numId w:val="18"/>
        </w:numPr>
        <w:rPr>
          <w:rFonts w:eastAsia="Times New Roman"/>
          <w:b/>
          <w:bCs/>
        </w:rPr>
      </w:pPr>
      <w:r w:rsidRPr="00982779">
        <w:rPr>
          <w:rFonts w:eastAsia="Times New Roman"/>
          <w:b/>
          <w:bCs/>
        </w:rPr>
        <w:t>Listening</w:t>
      </w:r>
    </w:p>
    <w:p w14:paraId="72059353" w14:textId="77777777" w:rsidR="00982779" w:rsidRPr="00982779" w:rsidRDefault="00982779" w:rsidP="00982779">
      <w:pPr>
        <w:numPr>
          <w:ilvl w:val="0"/>
          <w:numId w:val="1"/>
        </w:numPr>
        <w:ind w:left="360"/>
        <w:rPr>
          <w:rFonts w:eastAsia="Times New Roman"/>
        </w:rPr>
      </w:pPr>
      <w:r w:rsidRPr="00982779">
        <w:rPr>
          <w:rFonts w:eastAsia="Times New Roman"/>
        </w:rPr>
        <w:t>Перед включением аудиозаписи Вам дадут время ознакомиться с вопросами. Используйте это и постарайтесь по вопросам понять, о чем может идти речь в тексте. Выделите для себя ключевые слова и настройте себя «ловить» их при слушании. Определите по вопросам тип запрашиваемой информации: числа, даты, имена и готовьтесь услышать в тексте именно это в первую очередь. Обратите особое внимание на вопросительные слова: «when», «where», «who» and «what» и т.п. – они помогут сориентироваться.</w:t>
      </w:r>
    </w:p>
    <w:p w14:paraId="5AF1CDD6" w14:textId="77777777" w:rsidR="00982779" w:rsidRPr="00982779" w:rsidRDefault="00982779" w:rsidP="00982779">
      <w:pPr>
        <w:numPr>
          <w:ilvl w:val="0"/>
          <w:numId w:val="1"/>
        </w:numPr>
        <w:ind w:left="360"/>
        <w:rPr>
          <w:rFonts w:eastAsia="Times New Roman"/>
        </w:rPr>
      </w:pPr>
      <w:r w:rsidRPr="00982779">
        <w:rPr>
          <w:rFonts w:eastAsia="Times New Roman"/>
        </w:rPr>
        <w:t>Ответы обычно появляются по ходу воспроизведения записи в том же порядке, что и вопросы.</w:t>
      </w:r>
    </w:p>
    <w:p w14:paraId="09728029" w14:textId="77777777" w:rsidR="00982779" w:rsidRPr="00982779" w:rsidRDefault="00982779" w:rsidP="00982779">
      <w:pPr>
        <w:numPr>
          <w:ilvl w:val="0"/>
          <w:numId w:val="1"/>
        </w:numPr>
        <w:ind w:left="360"/>
        <w:rPr>
          <w:rFonts w:eastAsia="Times New Roman"/>
        </w:rPr>
      </w:pPr>
      <w:r w:rsidRPr="00982779">
        <w:rPr>
          <w:rFonts w:eastAsia="Times New Roman"/>
        </w:rPr>
        <w:t>Часто говорящие поправляют друг друга или себя по ходу разговора. В ответе на вопрос Вы должны указать последний вариант.</w:t>
      </w:r>
    </w:p>
    <w:p w14:paraId="08AB4A36" w14:textId="77777777" w:rsidR="00982779" w:rsidRPr="00982779" w:rsidRDefault="00982779" w:rsidP="00982779">
      <w:pPr>
        <w:numPr>
          <w:ilvl w:val="0"/>
          <w:numId w:val="1"/>
        </w:numPr>
        <w:ind w:left="360"/>
        <w:rPr>
          <w:rFonts w:eastAsia="Times New Roman"/>
        </w:rPr>
      </w:pPr>
      <w:r w:rsidRPr="00982779">
        <w:rPr>
          <w:rFonts w:eastAsia="Times New Roman"/>
        </w:rPr>
        <w:t>Не пытайтесь запомнить –записывайте! (это умение нужно потренировать заранее)</w:t>
      </w:r>
    </w:p>
    <w:p w14:paraId="2E4ABEA1" w14:textId="77777777" w:rsidR="00982779" w:rsidRDefault="00982779" w:rsidP="00982779">
      <w:pPr>
        <w:ind w:left="1069" w:firstLine="0"/>
        <w:rPr>
          <w:rFonts w:eastAsia="Times New Roman"/>
        </w:rPr>
      </w:pPr>
      <w:r w:rsidRPr="00982779">
        <w:rPr>
          <w:rFonts w:eastAsia="Times New Roman"/>
        </w:rPr>
        <w:t>Внимательно прочтите инструкции! Поймите, что именно нужно сделать.</w:t>
      </w:r>
    </w:p>
    <w:p w14:paraId="047FE522" w14:textId="77777777" w:rsidR="002128F0" w:rsidRPr="00982779" w:rsidRDefault="002128F0" w:rsidP="00982779">
      <w:pPr>
        <w:ind w:left="1069" w:firstLine="0"/>
        <w:rPr>
          <w:rFonts w:eastAsia="Times New Roman"/>
        </w:rPr>
      </w:pPr>
    </w:p>
    <w:p w14:paraId="3985F722" w14:textId="77777777" w:rsidR="00982779" w:rsidRPr="00982779" w:rsidRDefault="00982779" w:rsidP="00982779">
      <w:pPr>
        <w:ind w:firstLine="0"/>
        <w:rPr>
          <w:rFonts w:eastAsia="Times New Roman"/>
          <w:b/>
          <w:lang w:val="en-US"/>
        </w:rPr>
      </w:pPr>
      <w:r w:rsidRPr="00982779">
        <w:rPr>
          <w:rFonts w:eastAsia="Times New Roman"/>
          <w:b/>
        </w:rPr>
        <w:t xml:space="preserve">2. </w:t>
      </w:r>
      <w:r w:rsidRPr="00982779">
        <w:rPr>
          <w:rFonts w:eastAsia="Times New Roman"/>
          <w:b/>
          <w:lang w:val="en-US"/>
        </w:rPr>
        <w:t>Reading</w:t>
      </w:r>
    </w:p>
    <w:p w14:paraId="6366AC84" w14:textId="77777777" w:rsidR="00982779" w:rsidRPr="00982779" w:rsidRDefault="00982779" w:rsidP="00436519">
      <w:pPr>
        <w:numPr>
          <w:ilvl w:val="0"/>
          <w:numId w:val="11"/>
        </w:numPr>
        <w:rPr>
          <w:rFonts w:eastAsia="Times New Roman"/>
        </w:rPr>
      </w:pPr>
      <w:r w:rsidRPr="00982779">
        <w:rPr>
          <w:rFonts w:eastAsia="Times New Roman"/>
        </w:rPr>
        <w:t xml:space="preserve">Прочитайте вопросы и убедитесь, что Вы их поняли. </w:t>
      </w:r>
    </w:p>
    <w:p w14:paraId="74F523A2" w14:textId="77777777" w:rsidR="00982779" w:rsidRPr="00982779" w:rsidRDefault="00982779" w:rsidP="00436519">
      <w:pPr>
        <w:numPr>
          <w:ilvl w:val="0"/>
          <w:numId w:val="11"/>
        </w:numPr>
        <w:rPr>
          <w:rFonts w:eastAsia="Times New Roman"/>
        </w:rPr>
      </w:pPr>
      <w:r w:rsidRPr="00982779">
        <w:rPr>
          <w:rFonts w:eastAsia="Times New Roman"/>
        </w:rPr>
        <w:t xml:space="preserve">Обратите внимание на вопросительные слова, выделите ключевые слова, поймите, какого рода информацию Вам нужно искать в тексте: имена, даты, события, места и проч. </w:t>
      </w:r>
    </w:p>
    <w:p w14:paraId="7B64FC54" w14:textId="77777777" w:rsidR="00982779" w:rsidRPr="00982779" w:rsidRDefault="00982779" w:rsidP="00436519">
      <w:pPr>
        <w:numPr>
          <w:ilvl w:val="0"/>
          <w:numId w:val="11"/>
        </w:numPr>
        <w:ind w:left="1069" w:firstLine="0"/>
        <w:rPr>
          <w:rFonts w:eastAsia="Times New Roman"/>
        </w:rPr>
      </w:pPr>
      <w:r w:rsidRPr="00982779">
        <w:rPr>
          <w:rFonts w:eastAsia="Times New Roman"/>
        </w:rPr>
        <w:t xml:space="preserve">Прочтите абзац, поймите, ответ на какой вопрос в нем содержится и попробуйте на него ответить. Обычно вопросы представлены в том же порядке, в каком ответы появляются в тексте.       </w:t>
      </w:r>
    </w:p>
    <w:p w14:paraId="13BEE507" w14:textId="77777777" w:rsidR="00952D3F" w:rsidRDefault="00982779" w:rsidP="00952D3F">
      <w:pPr>
        <w:numPr>
          <w:ilvl w:val="0"/>
          <w:numId w:val="11"/>
        </w:numPr>
        <w:rPr>
          <w:rFonts w:eastAsia="Times New Roman"/>
        </w:rPr>
      </w:pPr>
      <w:r w:rsidRPr="00982779">
        <w:rPr>
          <w:rFonts w:eastAsia="Times New Roman"/>
        </w:rPr>
        <w:t>Будьте особенно внимательными с вопросами, содержащими варианты ответов True / False / Not given или Yes / No / Not given ones. Ни в коем случае нельзя перепутать, и вместо True написать Yes – такой ответ будет признан неверным.</w:t>
      </w:r>
    </w:p>
    <w:p w14:paraId="31CED875" w14:textId="1D64F2F8" w:rsidR="00982779" w:rsidRPr="00952D3F" w:rsidRDefault="00982779" w:rsidP="00952D3F">
      <w:pPr>
        <w:numPr>
          <w:ilvl w:val="0"/>
          <w:numId w:val="11"/>
        </w:numPr>
        <w:rPr>
          <w:rFonts w:eastAsia="Times New Roman"/>
        </w:rPr>
      </w:pPr>
      <w:r w:rsidRPr="00952D3F">
        <w:rPr>
          <w:rFonts w:eastAsia="Times New Roman"/>
        </w:rPr>
        <w:t xml:space="preserve">Перед экзаменами читайте как можно больше разной литературы на английском языке: журналы, газеты, научные статьи. Не ограничивайте свой кругозор одним типом литературы. </w:t>
      </w:r>
      <w:r w:rsidR="00A13310" w:rsidRPr="00952D3F">
        <w:rPr>
          <w:rFonts w:eastAsia="Times New Roman"/>
        </w:rPr>
        <w:t>Например, это</w:t>
      </w:r>
      <w:r w:rsidRPr="00952D3F">
        <w:rPr>
          <w:rFonts w:eastAsia="Times New Roman"/>
        </w:rPr>
        <w:t xml:space="preserve"> могут быть научные книги для академического модуля.</w:t>
      </w:r>
    </w:p>
    <w:p w14:paraId="6752CD27" w14:textId="77777777" w:rsidR="00982779" w:rsidRDefault="00982779" w:rsidP="00436519">
      <w:pPr>
        <w:numPr>
          <w:ilvl w:val="0"/>
          <w:numId w:val="11"/>
        </w:numPr>
        <w:rPr>
          <w:rFonts w:eastAsia="Times New Roman"/>
        </w:rPr>
      </w:pPr>
      <w:r w:rsidRPr="00982779">
        <w:rPr>
          <w:rFonts w:eastAsia="Times New Roman"/>
        </w:rPr>
        <w:t>Не концентрируйте свое внимание на отдельных словах и фразах, которые Вы не можете перевести. Это отнимает много времени.</w:t>
      </w:r>
    </w:p>
    <w:p w14:paraId="6E954A66" w14:textId="77777777" w:rsidR="002128F0" w:rsidRPr="00982779" w:rsidRDefault="002128F0" w:rsidP="002128F0">
      <w:pPr>
        <w:ind w:left="1429" w:firstLine="0"/>
        <w:rPr>
          <w:rFonts w:eastAsia="Times New Roman"/>
        </w:rPr>
      </w:pPr>
    </w:p>
    <w:p w14:paraId="70542735" w14:textId="77777777" w:rsidR="00982779" w:rsidRPr="00982779" w:rsidRDefault="00982779" w:rsidP="00982779">
      <w:pPr>
        <w:ind w:firstLine="0"/>
        <w:rPr>
          <w:rFonts w:eastAsia="Times New Roman"/>
          <w:b/>
        </w:rPr>
      </w:pPr>
      <w:r w:rsidRPr="00982779">
        <w:rPr>
          <w:rFonts w:eastAsia="Times New Roman"/>
          <w:b/>
        </w:rPr>
        <w:t xml:space="preserve">3. </w:t>
      </w:r>
      <w:r w:rsidRPr="00982779">
        <w:rPr>
          <w:rFonts w:eastAsia="Times New Roman"/>
          <w:b/>
          <w:lang w:val="en-US"/>
        </w:rPr>
        <w:t>Writing</w:t>
      </w:r>
    </w:p>
    <w:p w14:paraId="67711BB4" w14:textId="63989309" w:rsidR="00982779" w:rsidRPr="00982779" w:rsidRDefault="00982779" w:rsidP="00982779">
      <w:pPr>
        <w:ind w:firstLine="0"/>
        <w:rPr>
          <w:rFonts w:eastAsia="Times New Roman"/>
        </w:rPr>
      </w:pPr>
      <w:r w:rsidRPr="00982779">
        <w:rPr>
          <w:rFonts w:eastAsia="Times New Roman"/>
        </w:rPr>
        <w:t>Этот раздел включает</w:t>
      </w:r>
      <w:r w:rsidR="003B28B6">
        <w:rPr>
          <w:rFonts w:eastAsia="Times New Roman"/>
        </w:rPr>
        <w:t xml:space="preserve"> </w:t>
      </w:r>
      <w:r w:rsidR="003B28B6" w:rsidRPr="00ED5E4F">
        <w:rPr>
          <w:rFonts w:eastAsia="Times New Roman"/>
        </w:rPr>
        <w:t>одно задание -</w:t>
      </w:r>
      <w:r w:rsidRPr="00ED5E4F">
        <w:rPr>
          <w:rFonts w:eastAsia="Times New Roman"/>
        </w:rPr>
        <w:t xml:space="preserve"> </w:t>
      </w:r>
      <w:r w:rsidR="003B28B6" w:rsidRPr="00ED5E4F">
        <w:rPr>
          <w:rFonts w:eastAsia="Times New Roman"/>
        </w:rPr>
        <w:t>написание абзаца на заданную узкоспециализированную тему.</w:t>
      </w:r>
    </w:p>
    <w:p w14:paraId="0AC44A30" w14:textId="77777777" w:rsidR="00982779" w:rsidRPr="00982779" w:rsidRDefault="00982779" w:rsidP="00982779">
      <w:pPr>
        <w:ind w:firstLine="0"/>
        <w:rPr>
          <w:rFonts w:eastAsia="Times New Roman"/>
        </w:rPr>
      </w:pPr>
      <w:r w:rsidRPr="00982779">
        <w:rPr>
          <w:rFonts w:eastAsia="Times New Roman"/>
        </w:rPr>
        <w:t xml:space="preserve">Рекомендуемая структура:        </w:t>
      </w:r>
    </w:p>
    <w:p w14:paraId="275ED766" w14:textId="77777777" w:rsidR="002128F0" w:rsidRDefault="002128F0" w:rsidP="00982779">
      <w:pPr>
        <w:ind w:firstLine="0"/>
        <w:rPr>
          <w:rFonts w:eastAsia="Times New Roman"/>
        </w:rPr>
      </w:pPr>
    </w:p>
    <w:p w14:paraId="084CB25D" w14:textId="5D5F926E" w:rsidR="00A13310" w:rsidRPr="00ED5E4F" w:rsidRDefault="003B28B6" w:rsidP="00A13310">
      <w:pPr>
        <w:ind w:firstLine="0"/>
        <w:rPr>
          <w:rFonts w:eastAsia="Times New Roman"/>
        </w:rPr>
      </w:pPr>
      <w:r w:rsidRPr="00ED5E4F">
        <w:rPr>
          <w:rFonts w:eastAsia="Times New Roman"/>
        </w:rPr>
        <w:t xml:space="preserve">- </w:t>
      </w:r>
      <w:r w:rsidR="00A13310" w:rsidRPr="00ED5E4F">
        <w:rPr>
          <w:rFonts w:eastAsia="Times New Roman"/>
        </w:rPr>
        <w:t>Первое предложение абзаца представляет тему абзаца.</w:t>
      </w:r>
    </w:p>
    <w:p w14:paraId="1A154E54" w14:textId="6E5384B9" w:rsidR="00A13310" w:rsidRPr="00ED5E4F" w:rsidRDefault="003B28B6" w:rsidP="00A13310">
      <w:pPr>
        <w:ind w:firstLine="0"/>
        <w:rPr>
          <w:rFonts w:eastAsia="Times New Roman"/>
        </w:rPr>
      </w:pPr>
      <w:r w:rsidRPr="00ED5E4F">
        <w:rPr>
          <w:rFonts w:eastAsia="Times New Roman"/>
        </w:rPr>
        <w:t xml:space="preserve">- </w:t>
      </w:r>
      <w:r w:rsidR="00A13310" w:rsidRPr="00ED5E4F">
        <w:rPr>
          <w:rFonts w:eastAsia="Times New Roman"/>
        </w:rPr>
        <w:t>Следующие предложения раскрывают тему. Здесь приводятся аргументы, классификации, причины</w:t>
      </w:r>
      <w:r w:rsidR="004E0B80">
        <w:rPr>
          <w:rFonts w:eastAsia="Times New Roman"/>
        </w:rPr>
        <w:t>, примеры</w:t>
      </w:r>
      <w:r w:rsidR="00A13310" w:rsidRPr="00ED5E4F">
        <w:rPr>
          <w:rFonts w:eastAsia="Times New Roman"/>
        </w:rPr>
        <w:t xml:space="preserve"> и т.п.</w:t>
      </w:r>
    </w:p>
    <w:p w14:paraId="226ED85E" w14:textId="2CC82B37" w:rsidR="00A13310" w:rsidRPr="00ED5E4F" w:rsidRDefault="003B28B6" w:rsidP="00A13310">
      <w:pPr>
        <w:ind w:firstLine="0"/>
        <w:rPr>
          <w:rFonts w:eastAsia="Times New Roman"/>
        </w:rPr>
      </w:pPr>
      <w:r w:rsidRPr="00ED5E4F">
        <w:rPr>
          <w:rFonts w:eastAsia="Times New Roman"/>
        </w:rPr>
        <w:t xml:space="preserve">- </w:t>
      </w:r>
      <w:r w:rsidR="00A13310" w:rsidRPr="00ED5E4F">
        <w:rPr>
          <w:rFonts w:eastAsia="Times New Roman"/>
        </w:rPr>
        <w:t>Заключительное предложение абзаца является выводом по заявленной теме.</w:t>
      </w:r>
    </w:p>
    <w:p w14:paraId="01634FAA" w14:textId="77777777" w:rsidR="00A13310" w:rsidRPr="00ED5E4F" w:rsidRDefault="00A13310" w:rsidP="00982779">
      <w:pPr>
        <w:ind w:firstLine="0"/>
        <w:rPr>
          <w:rFonts w:eastAsia="Times New Roman"/>
        </w:rPr>
      </w:pPr>
    </w:p>
    <w:p w14:paraId="176D2096" w14:textId="7CF88DA7" w:rsidR="00982779" w:rsidRPr="00ED5E4F" w:rsidRDefault="00982779" w:rsidP="00982779">
      <w:pPr>
        <w:ind w:firstLine="0"/>
        <w:rPr>
          <w:rFonts w:eastAsia="Times New Roman"/>
        </w:rPr>
      </w:pPr>
      <w:r w:rsidRPr="00ED5E4F">
        <w:rPr>
          <w:rFonts w:eastAsia="Times New Roman"/>
        </w:rPr>
        <w:t>Требуемый объем для этого задания –</w:t>
      </w:r>
      <w:r w:rsidR="00A13310" w:rsidRPr="00ED5E4F">
        <w:rPr>
          <w:rFonts w:eastAsia="Times New Roman"/>
        </w:rPr>
        <w:t xml:space="preserve"> 100-150</w:t>
      </w:r>
      <w:r w:rsidRPr="00ED5E4F">
        <w:rPr>
          <w:rFonts w:eastAsia="Times New Roman"/>
        </w:rPr>
        <w:t xml:space="preserve"> слов, время выполнения- </w:t>
      </w:r>
      <w:r w:rsidR="00A13310" w:rsidRPr="00ED5E4F">
        <w:rPr>
          <w:rFonts w:eastAsia="Times New Roman"/>
        </w:rPr>
        <w:t>20</w:t>
      </w:r>
      <w:r w:rsidRPr="00ED5E4F">
        <w:rPr>
          <w:rFonts w:eastAsia="Times New Roman"/>
        </w:rPr>
        <w:t xml:space="preserve"> минут. Практикуйте задания дома. Научитесь правильно распределять время: </w:t>
      </w:r>
      <w:r w:rsidR="00A13310" w:rsidRPr="00ED5E4F">
        <w:rPr>
          <w:rFonts w:eastAsia="Times New Roman"/>
        </w:rPr>
        <w:t>1-2</w:t>
      </w:r>
      <w:r w:rsidRPr="00ED5E4F">
        <w:rPr>
          <w:rFonts w:eastAsia="Times New Roman"/>
        </w:rPr>
        <w:t xml:space="preserve"> минут</w:t>
      </w:r>
      <w:r w:rsidR="00A13310" w:rsidRPr="00ED5E4F">
        <w:rPr>
          <w:rFonts w:eastAsia="Times New Roman"/>
        </w:rPr>
        <w:t>ы - планирование абзаца</w:t>
      </w:r>
      <w:r w:rsidRPr="00ED5E4F">
        <w:rPr>
          <w:rFonts w:eastAsia="Times New Roman"/>
        </w:rPr>
        <w:t xml:space="preserve">, </w:t>
      </w:r>
      <w:r w:rsidR="00A13310" w:rsidRPr="00ED5E4F">
        <w:rPr>
          <w:rFonts w:eastAsia="Times New Roman"/>
        </w:rPr>
        <w:t>14-16</w:t>
      </w:r>
      <w:r w:rsidRPr="00ED5E4F">
        <w:rPr>
          <w:rFonts w:eastAsia="Times New Roman"/>
        </w:rPr>
        <w:t xml:space="preserve"> минут- написание, </w:t>
      </w:r>
      <w:r w:rsidR="00A13310" w:rsidRPr="00ED5E4F">
        <w:rPr>
          <w:rFonts w:eastAsia="Times New Roman"/>
        </w:rPr>
        <w:t>3-4</w:t>
      </w:r>
      <w:r w:rsidRPr="00ED5E4F">
        <w:rPr>
          <w:rFonts w:eastAsia="Times New Roman"/>
        </w:rPr>
        <w:t xml:space="preserve"> минут</w:t>
      </w:r>
      <w:r w:rsidR="00A13310" w:rsidRPr="00ED5E4F">
        <w:rPr>
          <w:rFonts w:eastAsia="Times New Roman"/>
        </w:rPr>
        <w:t xml:space="preserve">ы </w:t>
      </w:r>
      <w:r w:rsidRPr="00ED5E4F">
        <w:rPr>
          <w:rFonts w:eastAsia="Times New Roman"/>
        </w:rPr>
        <w:t>- проверка.</w:t>
      </w:r>
    </w:p>
    <w:p w14:paraId="5087E93E" w14:textId="2D1F34E4" w:rsidR="002128F0" w:rsidRPr="00ED5E4F" w:rsidRDefault="00F30FF6" w:rsidP="00982779">
      <w:pPr>
        <w:ind w:firstLine="0"/>
        <w:rPr>
          <w:rFonts w:eastAsia="Times New Roman"/>
        </w:rPr>
      </w:pPr>
      <w:r w:rsidRPr="00ED5E4F">
        <w:rPr>
          <w:rFonts w:eastAsia="Times New Roman"/>
        </w:rPr>
        <w:t xml:space="preserve">Вам необходимо написать абзац на узкоспециализированную тему. Для успешного выполнения данного задания </w:t>
      </w:r>
      <w:r w:rsidR="00946A58" w:rsidRPr="00ED5E4F">
        <w:rPr>
          <w:rFonts w:eastAsia="Times New Roman"/>
        </w:rPr>
        <w:t>необходимо соблюдать структуру и логико-смысловые связи в рамках абзаца,</w:t>
      </w:r>
      <w:r w:rsidR="00410303" w:rsidRPr="00ED5E4F">
        <w:rPr>
          <w:rFonts w:eastAsia="Times New Roman"/>
        </w:rPr>
        <w:t xml:space="preserve"> продемонстрировать способность</w:t>
      </w:r>
      <w:r w:rsidR="00946A58" w:rsidRPr="00ED5E4F">
        <w:rPr>
          <w:rFonts w:eastAsia="Times New Roman"/>
        </w:rPr>
        <w:t xml:space="preserve"> </w:t>
      </w:r>
      <w:r w:rsidR="00410303" w:rsidRPr="00ED5E4F">
        <w:rPr>
          <w:rFonts w:eastAsia="Times New Roman"/>
        </w:rPr>
        <w:t>оформить мысль релевантными лексическими и грамматическими средствами английского языка.</w:t>
      </w:r>
    </w:p>
    <w:p w14:paraId="090BC5B2" w14:textId="77777777" w:rsidR="00982779" w:rsidRPr="00982779" w:rsidRDefault="00982779" w:rsidP="00436519">
      <w:pPr>
        <w:numPr>
          <w:ilvl w:val="0"/>
          <w:numId w:val="19"/>
        </w:numPr>
        <w:rPr>
          <w:rFonts w:eastAsia="Times New Roman"/>
          <w:b/>
          <w:bCs/>
        </w:rPr>
      </w:pPr>
      <w:r w:rsidRPr="00982779">
        <w:rPr>
          <w:rFonts w:eastAsia="Times New Roman"/>
          <w:b/>
          <w:bCs/>
        </w:rPr>
        <w:t>Speaking</w:t>
      </w:r>
    </w:p>
    <w:p w14:paraId="23ABECCC" w14:textId="284C3B3D" w:rsidR="00982779" w:rsidRPr="00982779" w:rsidRDefault="00931A8E" w:rsidP="00436519">
      <w:pPr>
        <w:numPr>
          <w:ilvl w:val="0"/>
          <w:numId w:val="13"/>
        </w:numPr>
        <w:rPr>
          <w:rFonts w:eastAsia="Times New Roman"/>
        </w:rPr>
      </w:pPr>
      <w:r>
        <w:rPr>
          <w:rFonts w:eastAsia="Times New Roman"/>
        </w:rPr>
        <w:t xml:space="preserve">Этот модуль состоит из </w:t>
      </w:r>
      <w:r w:rsidRPr="00ED5E4F">
        <w:rPr>
          <w:rFonts w:eastAsia="Times New Roman"/>
        </w:rPr>
        <w:t>двух</w:t>
      </w:r>
      <w:r w:rsidR="00982779" w:rsidRPr="00982779">
        <w:rPr>
          <w:rFonts w:eastAsia="Times New Roman"/>
        </w:rPr>
        <w:t xml:space="preserve"> частей</w:t>
      </w:r>
      <w:r w:rsidR="00ED5E4F">
        <w:rPr>
          <w:rFonts w:eastAsia="Times New Roman"/>
        </w:rPr>
        <w:t>:</w:t>
      </w:r>
    </w:p>
    <w:p w14:paraId="15A80B41" w14:textId="2D2CC99E" w:rsidR="00982779" w:rsidRPr="00982779" w:rsidRDefault="00ED5E4F" w:rsidP="00436519">
      <w:pPr>
        <w:numPr>
          <w:ilvl w:val="0"/>
          <w:numId w:val="12"/>
        </w:numPr>
        <w:rPr>
          <w:rFonts w:eastAsia="Times New Roman"/>
        </w:rPr>
      </w:pPr>
      <w:r w:rsidRPr="00982779">
        <w:rPr>
          <w:rFonts w:eastAsia="Times New Roman"/>
        </w:rPr>
        <w:t>Вам дается карточка с темой, и после минутной подготовк</w:t>
      </w:r>
      <w:r>
        <w:rPr>
          <w:rFonts w:eastAsia="Times New Roman"/>
        </w:rPr>
        <w:t>и</w:t>
      </w:r>
      <w:r w:rsidRPr="00982779">
        <w:rPr>
          <w:rFonts w:eastAsia="Times New Roman"/>
        </w:rPr>
        <w:t xml:space="preserve"> Вы должны сделать сообщение на эту тему. За время подготовки набросайте на листочке слова, выражения, план рассказа – это поможет при монологе, станет опорой и не позволит потерять мысль от волнения.</w:t>
      </w:r>
      <w:r w:rsidR="00982779" w:rsidRPr="00982779">
        <w:rPr>
          <w:rFonts w:eastAsia="Times New Roman"/>
        </w:rPr>
        <w:t xml:space="preserve"> </w:t>
      </w:r>
    </w:p>
    <w:p w14:paraId="6AC4787B" w14:textId="25B102EA" w:rsidR="00982779" w:rsidRPr="00ED5E4F" w:rsidRDefault="00ED5E4F" w:rsidP="00436519">
      <w:pPr>
        <w:numPr>
          <w:ilvl w:val="0"/>
          <w:numId w:val="12"/>
        </w:numPr>
        <w:rPr>
          <w:rFonts w:eastAsia="Times New Roman"/>
        </w:rPr>
      </w:pPr>
      <w:r w:rsidRPr="00ED5E4F">
        <w:rPr>
          <w:rFonts w:eastAsia="Times New Roman"/>
        </w:rPr>
        <w:t>Э</w:t>
      </w:r>
      <w:r w:rsidR="00931A8E" w:rsidRPr="00ED5E4F">
        <w:rPr>
          <w:rFonts w:eastAsia="Times New Roman"/>
        </w:rPr>
        <w:t xml:space="preserve">кзаменатор задает Вам 2-3 вопроса по </w:t>
      </w:r>
      <w:r w:rsidRPr="00ED5E4F">
        <w:rPr>
          <w:rFonts w:eastAsia="Times New Roman"/>
        </w:rPr>
        <w:t>изученным темам. Время на подготовку не отводится. Нужно отвечать сразу</w:t>
      </w:r>
      <w:r w:rsidR="00931A8E" w:rsidRPr="00ED5E4F">
        <w:rPr>
          <w:rFonts w:eastAsia="Times New Roman"/>
        </w:rPr>
        <w:t>.</w:t>
      </w:r>
    </w:p>
    <w:p w14:paraId="03C8DDB1" w14:textId="77777777" w:rsidR="00982779" w:rsidRPr="00982779" w:rsidRDefault="00982779" w:rsidP="00982779">
      <w:pPr>
        <w:ind w:left="360" w:firstLine="0"/>
        <w:rPr>
          <w:rFonts w:eastAsia="Times New Roman"/>
        </w:rPr>
      </w:pPr>
      <w:r w:rsidRPr="00982779">
        <w:rPr>
          <w:rFonts w:eastAsia="Times New Roman"/>
        </w:rPr>
        <w:t>Следуйте следующим рекомендациям:</w:t>
      </w:r>
    </w:p>
    <w:p w14:paraId="4BED7AC2" w14:textId="77777777" w:rsidR="00982779" w:rsidRPr="00982779" w:rsidRDefault="00982779" w:rsidP="00436519">
      <w:pPr>
        <w:numPr>
          <w:ilvl w:val="0"/>
          <w:numId w:val="13"/>
        </w:numPr>
        <w:rPr>
          <w:rFonts w:eastAsia="Times New Roman"/>
        </w:rPr>
      </w:pPr>
      <w:r w:rsidRPr="00982779">
        <w:rPr>
          <w:rFonts w:eastAsia="Times New Roman"/>
        </w:rPr>
        <w:t>Эта часть, в отличие от других, проверяет не столько грамматические, сколько разговорные навыки общения на английском языке.</w:t>
      </w:r>
    </w:p>
    <w:p w14:paraId="708B4BCD" w14:textId="77777777" w:rsidR="00982779" w:rsidRPr="00982779" w:rsidRDefault="00982779" w:rsidP="00436519">
      <w:pPr>
        <w:numPr>
          <w:ilvl w:val="0"/>
          <w:numId w:val="13"/>
        </w:numPr>
        <w:rPr>
          <w:rFonts w:eastAsia="Times New Roman"/>
        </w:rPr>
      </w:pPr>
      <w:r w:rsidRPr="00982779">
        <w:rPr>
          <w:rFonts w:eastAsia="Times New Roman"/>
        </w:rPr>
        <w:t>Не подготавливайте заранее шаблонные фразы ответов на любые вопросы. </w:t>
      </w:r>
      <w:r w:rsidRPr="00982779">
        <w:rPr>
          <w:rFonts w:eastAsia="Times New Roman"/>
        </w:rPr>
        <w:br/>
        <w:t>Экзаменатор это поймет и изменит вопросы и темы.</w:t>
      </w:r>
    </w:p>
    <w:p w14:paraId="2AE7E3D2" w14:textId="77777777" w:rsidR="00982779" w:rsidRPr="00982779" w:rsidRDefault="00982779" w:rsidP="00436519">
      <w:pPr>
        <w:numPr>
          <w:ilvl w:val="0"/>
          <w:numId w:val="13"/>
        </w:numPr>
        <w:rPr>
          <w:rFonts w:eastAsia="Times New Roman"/>
        </w:rPr>
      </w:pPr>
      <w:r w:rsidRPr="00982779">
        <w:rPr>
          <w:rFonts w:eastAsia="Times New Roman"/>
        </w:rPr>
        <w:t>Полные ответы со сложными конструкциями и оборотами приветствуются на экзамене.</w:t>
      </w:r>
    </w:p>
    <w:p w14:paraId="1D1BBBF1" w14:textId="1E2AFC7B" w:rsidR="00982779" w:rsidRPr="00982779" w:rsidRDefault="00982779" w:rsidP="00436519">
      <w:pPr>
        <w:numPr>
          <w:ilvl w:val="0"/>
          <w:numId w:val="13"/>
        </w:numPr>
        <w:rPr>
          <w:rFonts w:eastAsia="Times New Roman"/>
        </w:rPr>
      </w:pPr>
      <w:r w:rsidRPr="00982779">
        <w:rPr>
          <w:rFonts w:eastAsia="Times New Roman"/>
        </w:rPr>
        <w:t xml:space="preserve">Старайтесь говорить </w:t>
      </w:r>
      <w:r w:rsidR="00931A8E" w:rsidRPr="00982779">
        <w:rPr>
          <w:rFonts w:eastAsia="Times New Roman"/>
        </w:rPr>
        <w:t xml:space="preserve">на английском языке </w:t>
      </w:r>
      <w:r w:rsidRPr="00982779">
        <w:rPr>
          <w:rFonts w:eastAsia="Times New Roman"/>
        </w:rPr>
        <w:t>больше, чем экзаменатор.</w:t>
      </w:r>
    </w:p>
    <w:p w14:paraId="4C05DF6C" w14:textId="77777777" w:rsidR="00982779" w:rsidRPr="00982779" w:rsidRDefault="00982779" w:rsidP="00436519">
      <w:pPr>
        <w:numPr>
          <w:ilvl w:val="0"/>
          <w:numId w:val="13"/>
        </w:numPr>
        <w:rPr>
          <w:rFonts w:eastAsia="Times New Roman"/>
        </w:rPr>
      </w:pPr>
      <w:r w:rsidRPr="00982779">
        <w:rPr>
          <w:rFonts w:eastAsia="Times New Roman"/>
        </w:rPr>
        <w:t>Попросите экзаменатора повторить или разъяснить вопрос, если Вы его не поняли.</w:t>
      </w:r>
    </w:p>
    <w:p w14:paraId="18590808" w14:textId="77777777" w:rsidR="00982779" w:rsidRPr="00982779" w:rsidRDefault="00982779" w:rsidP="00436519">
      <w:pPr>
        <w:numPr>
          <w:ilvl w:val="0"/>
          <w:numId w:val="13"/>
        </w:numPr>
        <w:rPr>
          <w:rFonts w:eastAsia="Times New Roman"/>
        </w:rPr>
      </w:pPr>
      <w:r w:rsidRPr="00982779">
        <w:rPr>
          <w:rFonts w:eastAsia="Times New Roman"/>
        </w:rPr>
        <w:t xml:space="preserve">Перед экзаменом проговаривайте на диктофон любые темы. Это будет идеальной подготовкой </w:t>
      </w:r>
    </w:p>
    <w:p w14:paraId="7224B8DF" w14:textId="77777777" w:rsidR="00931A8E" w:rsidRPr="00931A8E" w:rsidRDefault="00931A8E" w:rsidP="00931A8E"/>
    <w:p w14:paraId="4FFBB8B2" w14:textId="77777777" w:rsidR="00934E90" w:rsidRDefault="00934E90" w:rsidP="00934E90">
      <w:pPr>
        <w:pStyle w:val="2"/>
        <w:numPr>
          <w:ilvl w:val="0"/>
          <w:numId w:val="0"/>
        </w:numPr>
        <w:spacing w:before="240"/>
      </w:pPr>
      <w:r>
        <w:t>8.2.1 Учебно-методическая литература для самостоятельной работы студентов</w:t>
      </w:r>
    </w:p>
    <w:p w14:paraId="06E96507" w14:textId="77777777" w:rsidR="00982779" w:rsidRDefault="00982779" w:rsidP="00243D30">
      <w:pPr>
        <w:ind w:firstLine="0"/>
        <w:jc w:val="both"/>
      </w:pPr>
    </w:p>
    <w:p w14:paraId="42D56149" w14:textId="77777777" w:rsidR="00934E90" w:rsidRDefault="00243D30" w:rsidP="00243D30">
      <w:pPr>
        <w:ind w:firstLine="0"/>
        <w:jc w:val="both"/>
      </w:pPr>
      <w:r>
        <w:t>Для самостоятельно работы студентов предназначена литература, описанная ниже, как основная, в пункте 10.1. Она является базой для подготовки студенто</w:t>
      </w:r>
      <w:r w:rsidR="00520CA2">
        <w:t xml:space="preserve">в, и </w:t>
      </w:r>
      <w:r w:rsidR="00982779">
        <w:t xml:space="preserve">составляет основу для комплексного формирования всех необходимых навыков. </w:t>
      </w:r>
    </w:p>
    <w:p w14:paraId="0F01F9A6" w14:textId="77777777" w:rsidR="00982779" w:rsidRDefault="00520CA2" w:rsidP="00243D30">
      <w:pPr>
        <w:ind w:firstLine="0"/>
        <w:jc w:val="both"/>
      </w:pPr>
      <w:r>
        <w:t>Студент</w:t>
      </w:r>
      <w:r w:rsidR="00982779">
        <w:t xml:space="preserve"> вправе подобрать индивидуально материалы для образовательного процесса из списка дополнительно литературы или привлечь свои собственные материалы.</w:t>
      </w:r>
    </w:p>
    <w:p w14:paraId="59D31DC2" w14:textId="77777777" w:rsidR="001817AF" w:rsidRPr="003D6DB9" w:rsidRDefault="002128F0" w:rsidP="003D6DB9">
      <w:pPr>
        <w:pStyle w:val="1"/>
      </w:pPr>
      <w:r w:rsidRPr="003D6DB9">
        <w:t xml:space="preserve">6. </w:t>
      </w:r>
      <w:r w:rsidR="001817AF" w:rsidRPr="003D6DB9">
        <w:t xml:space="preserve">Оценочные </w:t>
      </w:r>
      <w:r w:rsidR="00520CA2" w:rsidRPr="003D6DB9">
        <w:t>средства</w:t>
      </w:r>
      <w:r w:rsidR="001817AF" w:rsidRPr="003D6DB9">
        <w:t xml:space="preserve"> аттестации студента</w:t>
      </w:r>
    </w:p>
    <w:p w14:paraId="1A3ECF89" w14:textId="509DF217" w:rsidR="00ED5E4F" w:rsidRPr="00ED5E4F" w:rsidRDefault="00ED5E4F" w:rsidP="00ED5E4F">
      <w:pPr>
        <w:pStyle w:val="2"/>
        <w:numPr>
          <w:ilvl w:val="0"/>
          <w:numId w:val="0"/>
        </w:numPr>
        <w:spacing w:before="240"/>
        <w:ind w:left="1429"/>
      </w:pPr>
      <w:r w:rsidRPr="00ED5E4F">
        <w:t>Примеры заданий</w:t>
      </w:r>
    </w:p>
    <w:p w14:paraId="03340448" w14:textId="77777777" w:rsidR="00ED5E4F" w:rsidRPr="00ED5E4F" w:rsidRDefault="00ED5E4F" w:rsidP="00ED5E4F">
      <w:pPr>
        <w:widowControl w:val="0"/>
        <w:spacing w:before="57"/>
        <w:ind w:right="18" w:firstLine="0"/>
        <w:outlineLvl w:val="0"/>
        <w:rPr>
          <w:rFonts w:eastAsia="Times New Roman"/>
          <w:b/>
          <w:bCs/>
          <w:szCs w:val="24"/>
          <w:u w:color="000000"/>
          <w:lang w:val="en-US"/>
        </w:rPr>
      </w:pPr>
      <w:r w:rsidRPr="00ED5E4F">
        <w:rPr>
          <w:rFonts w:eastAsia="Times New Roman"/>
          <w:b/>
          <w:bCs/>
          <w:color w:val="000009"/>
          <w:szCs w:val="24"/>
          <w:u w:val="thick" w:color="000009"/>
          <w:lang w:val="en-US"/>
        </w:rPr>
        <w:t>Раздел 1. ЧТЕНИЕ</w:t>
      </w:r>
    </w:p>
    <w:p w14:paraId="7D94F2D4" w14:textId="77777777" w:rsidR="00ED5E4F" w:rsidRPr="00ED5E4F" w:rsidRDefault="00ED5E4F" w:rsidP="00ED5E4F">
      <w:pPr>
        <w:widowControl w:val="0"/>
        <w:spacing w:before="11"/>
        <w:ind w:firstLine="0"/>
        <w:jc w:val="center"/>
        <w:rPr>
          <w:rFonts w:eastAsia="Times New Roman"/>
          <w:b/>
          <w:sz w:val="17"/>
          <w:szCs w:val="24"/>
          <w:lang w:val="en-US"/>
        </w:rPr>
      </w:pPr>
    </w:p>
    <w:p w14:paraId="5634A375" w14:textId="77777777" w:rsidR="00ED5E4F" w:rsidRPr="00ED5E4F" w:rsidRDefault="00ED5E4F" w:rsidP="00ED5E4F">
      <w:pPr>
        <w:widowControl w:val="0"/>
        <w:spacing w:before="69" w:line="274" w:lineRule="exact"/>
        <w:ind w:left="100" w:firstLine="0"/>
        <w:jc w:val="both"/>
        <w:rPr>
          <w:rFonts w:eastAsia="Times New Roman"/>
          <w:b/>
          <w:lang w:val="en-US"/>
        </w:rPr>
      </w:pPr>
      <w:r w:rsidRPr="00ED5E4F">
        <w:rPr>
          <w:rFonts w:eastAsia="Times New Roman"/>
          <w:b/>
          <w:color w:val="000009"/>
          <w:lang w:val="en-US"/>
        </w:rPr>
        <w:t>TASK 1.</w:t>
      </w:r>
    </w:p>
    <w:p w14:paraId="3C6F9466" w14:textId="77777777" w:rsidR="00ED5E4F" w:rsidRPr="00ED5E4F" w:rsidRDefault="00ED5E4F" w:rsidP="00ED5E4F">
      <w:pPr>
        <w:widowControl w:val="0"/>
        <w:ind w:left="100" w:right="117" w:firstLine="0"/>
        <w:jc w:val="both"/>
        <w:rPr>
          <w:rFonts w:eastAsia="Times New Roman"/>
          <w:i/>
          <w:lang w:val="en-US"/>
        </w:rPr>
      </w:pPr>
      <w:r w:rsidRPr="00ED5E4F">
        <w:rPr>
          <w:rFonts w:eastAsia="Times New Roman"/>
          <w:i/>
          <w:color w:val="000009"/>
          <w:lang w:val="en-US"/>
        </w:rPr>
        <w:t>Read the text and decide whether the following statements (1-5) agree with the information in the text? Mark them:</w:t>
      </w:r>
    </w:p>
    <w:p w14:paraId="1F9CDF2E" w14:textId="77777777" w:rsidR="00ED5E4F" w:rsidRPr="00ED5E4F" w:rsidRDefault="00ED5E4F" w:rsidP="00ED5E4F">
      <w:pPr>
        <w:widowControl w:val="0"/>
        <w:ind w:left="383" w:right="47" w:firstLine="0"/>
        <w:rPr>
          <w:rFonts w:eastAsia="Times New Roman"/>
          <w:i/>
          <w:lang w:val="en-US"/>
        </w:rPr>
      </w:pPr>
      <w:r w:rsidRPr="00ED5E4F">
        <w:rPr>
          <w:rFonts w:eastAsia="Times New Roman"/>
          <w:b/>
          <w:i/>
          <w:color w:val="000009"/>
          <w:lang w:val="en-US"/>
        </w:rPr>
        <w:t xml:space="preserve">T(True) </w:t>
      </w:r>
      <w:r w:rsidRPr="00ED5E4F">
        <w:rPr>
          <w:rFonts w:eastAsia="Times New Roman"/>
          <w:i/>
          <w:color w:val="000009"/>
          <w:lang w:val="en-US"/>
        </w:rPr>
        <w:t>if the statement agrees with the text</w:t>
      </w:r>
    </w:p>
    <w:p w14:paraId="602A9E2F" w14:textId="77777777" w:rsidR="00ED5E4F" w:rsidRPr="00ED5E4F" w:rsidRDefault="00ED5E4F" w:rsidP="00ED5E4F">
      <w:pPr>
        <w:widowControl w:val="0"/>
        <w:ind w:left="383" w:right="47" w:firstLine="0"/>
        <w:rPr>
          <w:rFonts w:eastAsia="Times New Roman"/>
          <w:i/>
          <w:lang w:val="en-US"/>
        </w:rPr>
      </w:pPr>
      <w:r w:rsidRPr="00ED5E4F">
        <w:rPr>
          <w:rFonts w:eastAsia="Times New Roman"/>
          <w:b/>
          <w:i/>
          <w:color w:val="000009"/>
          <w:lang w:val="en-US"/>
        </w:rPr>
        <w:t xml:space="preserve">F (False) </w:t>
      </w:r>
      <w:r w:rsidRPr="00ED5E4F">
        <w:rPr>
          <w:rFonts w:eastAsia="Times New Roman"/>
          <w:i/>
          <w:color w:val="000009"/>
          <w:lang w:val="en-US"/>
        </w:rPr>
        <w:t>if the statement does not agree with the text</w:t>
      </w:r>
    </w:p>
    <w:p w14:paraId="5E034CEF" w14:textId="77777777" w:rsidR="00ED5E4F" w:rsidRPr="00ED5E4F" w:rsidRDefault="00ED5E4F" w:rsidP="00ED5E4F">
      <w:pPr>
        <w:widowControl w:val="0"/>
        <w:ind w:left="383" w:right="47" w:firstLine="0"/>
        <w:rPr>
          <w:rFonts w:eastAsia="Times New Roman"/>
          <w:i/>
          <w:lang w:val="en-US"/>
        </w:rPr>
      </w:pPr>
      <w:r w:rsidRPr="00ED5E4F">
        <w:rPr>
          <w:rFonts w:eastAsia="Times New Roman"/>
          <w:b/>
          <w:i/>
          <w:color w:val="000009"/>
          <w:lang w:val="en-US"/>
        </w:rPr>
        <w:t xml:space="preserve">NG (Not Given) </w:t>
      </w:r>
      <w:r w:rsidRPr="00ED5E4F">
        <w:rPr>
          <w:rFonts w:eastAsia="Times New Roman"/>
          <w:i/>
          <w:color w:val="000009"/>
          <w:lang w:val="en-US"/>
        </w:rPr>
        <w:t>if there is no information about this in the text</w:t>
      </w:r>
    </w:p>
    <w:p w14:paraId="3FAB6130" w14:textId="77777777" w:rsidR="00ED5E4F" w:rsidRPr="00ED5E4F" w:rsidRDefault="00ED5E4F" w:rsidP="00ED5E4F">
      <w:pPr>
        <w:widowControl w:val="0"/>
        <w:spacing w:before="2"/>
        <w:ind w:left="-136" w:firstLine="0"/>
        <w:rPr>
          <w:rFonts w:eastAsia="Times New Roman"/>
          <w:i/>
          <w:szCs w:val="24"/>
          <w:lang w:val="en-US"/>
        </w:rPr>
      </w:pPr>
    </w:p>
    <w:p w14:paraId="2CBC4BA6" w14:textId="77777777" w:rsidR="00ED5E4F" w:rsidRPr="00ED5E4F" w:rsidRDefault="00ED5E4F" w:rsidP="00ED5E4F">
      <w:pPr>
        <w:widowControl w:val="0"/>
        <w:numPr>
          <w:ilvl w:val="0"/>
          <w:numId w:val="26"/>
        </w:numPr>
        <w:tabs>
          <w:tab w:val="left" w:pos="336"/>
        </w:tabs>
        <w:jc w:val="both"/>
        <w:rPr>
          <w:rFonts w:eastAsia="Times New Roman"/>
          <w:lang w:val="en-US"/>
        </w:rPr>
      </w:pPr>
      <w:r w:rsidRPr="00ED5E4F">
        <w:rPr>
          <w:rFonts w:eastAsia="Times New Roman"/>
          <w:color w:val="000009"/>
          <w:spacing w:val="-4"/>
          <w:lang w:val="en-US"/>
        </w:rPr>
        <w:t xml:space="preserve">Women </w:t>
      </w:r>
      <w:r w:rsidRPr="00ED5E4F">
        <w:rPr>
          <w:rFonts w:eastAsia="Times New Roman"/>
          <w:color w:val="000009"/>
          <w:lang w:val="en-US"/>
        </w:rPr>
        <w:t>love shopping, while men hate</w:t>
      </w:r>
      <w:r w:rsidRPr="00ED5E4F">
        <w:rPr>
          <w:rFonts w:eastAsia="Times New Roman"/>
          <w:color w:val="000009"/>
          <w:spacing w:val="2"/>
          <w:lang w:val="en-US"/>
        </w:rPr>
        <w:t xml:space="preserve"> </w:t>
      </w:r>
      <w:r w:rsidRPr="00ED5E4F">
        <w:rPr>
          <w:rFonts w:eastAsia="Times New Roman"/>
          <w:color w:val="000009"/>
          <w:lang w:val="en-US"/>
        </w:rPr>
        <w:t>it.</w:t>
      </w:r>
    </w:p>
    <w:p w14:paraId="4EAEF7A5" w14:textId="77777777" w:rsidR="00ED5E4F" w:rsidRPr="00ED5E4F" w:rsidRDefault="00ED5E4F" w:rsidP="00ED5E4F">
      <w:pPr>
        <w:widowControl w:val="0"/>
        <w:numPr>
          <w:ilvl w:val="0"/>
          <w:numId w:val="26"/>
        </w:numPr>
        <w:tabs>
          <w:tab w:val="left" w:pos="326"/>
        </w:tabs>
        <w:spacing w:before="200"/>
        <w:ind w:left="326" w:hanging="226"/>
        <w:jc w:val="both"/>
        <w:rPr>
          <w:rFonts w:eastAsia="Times New Roman"/>
          <w:lang w:val="en-US"/>
        </w:rPr>
      </w:pPr>
      <w:r w:rsidRPr="00ED5E4F">
        <w:rPr>
          <w:rFonts w:eastAsia="Times New Roman"/>
          <w:color w:val="000009"/>
          <w:lang w:val="en-US"/>
        </w:rPr>
        <w:t xml:space="preserve">Addiction to shopping can have negative impact on </w:t>
      </w:r>
      <w:r w:rsidRPr="00ED5E4F">
        <w:rPr>
          <w:rFonts w:eastAsia="Times New Roman"/>
          <w:color w:val="000009"/>
          <w:spacing w:val="-4"/>
          <w:lang w:val="en-US"/>
        </w:rPr>
        <w:t>one’s</w:t>
      </w:r>
      <w:r w:rsidRPr="00ED5E4F">
        <w:rPr>
          <w:rFonts w:eastAsia="Times New Roman"/>
          <w:color w:val="000009"/>
          <w:spacing w:val="-5"/>
          <w:lang w:val="en-US"/>
        </w:rPr>
        <w:t xml:space="preserve"> </w:t>
      </w:r>
      <w:r w:rsidRPr="00ED5E4F">
        <w:rPr>
          <w:rFonts w:eastAsia="Times New Roman"/>
          <w:color w:val="000009"/>
          <w:lang w:val="en-US"/>
        </w:rPr>
        <w:t>life.</w:t>
      </w:r>
    </w:p>
    <w:p w14:paraId="295F54B4" w14:textId="77777777" w:rsidR="00ED5E4F" w:rsidRPr="00ED5E4F" w:rsidRDefault="00ED5E4F" w:rsidP="00ED5E4F">
      <w:pPr>
        <w:widowControl w:val="0"/>
        <w:numPr>
          <w:ilvl w:val="0"/>
          <w:numId w:val="26"/>
        </w:numPr>
        <w:tabs>
          <w:tab w:val="left" w:pos="341"/>
        </w:tabs>
        <w:spacing w:before="201"/>
        <w:ind w:left="340" w:hanging="240"/>
        <w:jc w:val="both"/>
        <w:rPr>
          <w:rFonts w:eastAsia="Times New Roman"/>
          <w:lang w:val="en-US"/>
        </w:rPr>
      </w:pPr>
      <w:r w:rsidRPr="00ED5E4F">
        <w:rPr>
          <w:rFonts w:eastAsia="Times New Roman"/>
          <w:color w:val="000009"/>
          <w:lang w:val="en-US"/>
        </w:rPr>
        <w:t>People tend to buy more when they are not content with their</w:t>
      </w:r>
      <w:r w:rsidRPr="00ED5E4F">
        <w:rPr>
          <w:rFonts w:eastAsia="Times New Roman"/>
          <w:color w:val="000009"/>
          <w:spacing w:val="-8"/>
          <w:lang w:val="en-US"/>
        </w:rPr>
        <w:t xml:space="preserve"> </w:t>
      </w:r>
      <w:r w:rsidRPr="00ED5E4F">
        <w:rPr>
          <w:rFonts w:eastAsia="Times New Roman"/>
          <w:color w:val="000009"/>
          <w:lang w:val="en-US"/>
        </w:rPr>
        <w:t>lives.</w:t>
      </w:r>
    </w:p>
    <w:p w14:paraId="4941361C" w14:textId="77777777" w:rsidR="00ED5E4F" w:rsidRPr="00ED5E4F" w:rsidRDefault="00ED5E4F" w:rsidP="00ED5E4F">
      <w:pPr>
        <w:widowControl w:val="0"/>
        <w:numPr>
          <w:ilvl w:val="0"/>
          <w:numId w:val="26"/>
        </w:numPr>
        <w:tabs>
          <w:tab w:val="left" w:pos="326"/>
        </w:tabs>
        <w:spacing w:before="199"/>
        <w:ind w:left="326" w:hanging="226"/>
        <w:jc w:val="both"/>
        <w:rPr>
          <w:rFonts w:eastAsia="Times New Roman"/>
          <w:lang w:val="en-US"/>
        </w:rPr>
      </w:pPr>
      <w:r w:rsidRPr="00ED5E4F">
        <w:rPr>
          <w:rFonts w:eastAsia="Times New Roman"/>
          <w:color w:val="000009"/>
          <w:lang w:val="en-US"/>
        </w:rPr>
        <w:t>A lot of people use credit cards as this simplifies budget</w:t>
      </w:r>
      <w:r w:rsidRPr="00ED5E4F">
        <w:rPr>
          <w:rFonts w:eastAsia="Times New Roman"/>
          <w:color w:val="000009"/>
          <w:spacing w:val="-27"/>
          <w:lang w:val="en-US"/>
        </w:rPr>
        <w:t xml:space="preserve"> </w:t>
      </w:r>
      <w:r w:rsidRPr="00ED5E4F">
        <w:rPr>
          <w:rFonts w:eastAsia="Times New Roman"/>
          <w:color w:val="000009"/>
          <w:lang w:val="en-US"/>
        </w:rPr>
        <w:t>management.</w:t>
      </w:r>
    </w:p>
    <w:p w14:paraId="65C5BD44" w14:textId="77777777" w:rsidR="00ED5E4F" w:rsidRPr="00ED5E4F" w:rsidRDefault="00ED5E4F" w:rsidP="00ED5E4F">
      <w:pPr>
        <w:widowControl w:val="0"/>
        <w:numPr>
          <w:ilvl w:val="0"/>
          <w:numId w:val="26"/>
        </w:numPr>
        <w:tabs>
          <w:tab w:val="left" w:pos="341"/>
        </w:tabs>
        <w:spacing w:before="199"/>
        <w:ind w:left="340" w:hanging="240"/>
        <w:jc w:val="both"/>
        <w:rPr>
          <w:rFonts w:eastAsia="Times New Roman"/>
          <w:lang w:val="en-US"/>
        </w:rPr>
      </w:pPr>
      <w:r w:rsidRPr="00ED5E4F">
        <w:rPr>
          <w:rFonts w:eastAsia="Times New Roman"/>
          <w:color w:val="000009"/>
          <w:lang w:val="en-US"/>
        </w:rPr>
        <w:t>Shopaholics are more difficult to cure than people with alcohol or drug</w:t>
      </w:r>
      <w:r w:rsidRPr="00ED5E4F">
        <w:rPr>
          <w:rFonts w:eastAsia="Times New Roman"/>
          <w:color w:val="000009"/>
          <w:spacing w:val="-20"/>
          <w:lang w:val="en-US"/>
        </w:rPr>
        <w:t xml:space="preserve"> </w:t>
      </w:r>
      <w:r w:rsidRPr="00ED5E4F">
        <w:rPr>
          <w:rFonts w:eastAsia="Times New Roman"/>
          <w:color w:val="000009"/>
          <w:lang w:val="en-US"/>
        </w:rPr>
        <w:t>addiction.</w:t>
      </w:r>
    </w:p>
    <w:p w14:paraId="6DFAC586" w14:textId="77777777" w:rsidR="00ED5E4F" w:rsidRPr="00ED5E4F" w:rsidRDefault="00ED5E4F" w:rsidP="00BA7ED1">
      <w:pPr>
        <w:widowControl w:val="0"/>
        <w:ind w:left="-136" w:firstLine="0"/>
        <w:rPr>
          <w:rFonts w:eastAsia="Times New Roman"/>
          <w:szCs w:val="24"/>
          <w:lang w:val="en-US"/>
        </w:rPr>
      </w:pPr>
    </w:p>
    <w:p w14:paraId="48788E21" w14:textId="77777777" w:rsidR="00ED5E4F" w:rsidRPr="00ED5E4F" w:rsidRDefault="00ED5E4F" w:rsidP="00BA7ED1">
      <w:pPr>
        <w:widowControl w:val="0"/>
        <w:spacing w:before="206"/>
        <w:ind w:right="18" w:firstLine="0"/>
        <w:outlineLvl w:val="0"/>
        <w:rPr>
          <w:rFonts w:eastAsia="Times New Roman"/>
          <w:b/>
          <w:bCs/>
          <w:szCs w:val="24"/>
          <w:u w:color="000000"/>
          <w:lang w:val="en-US"/>
        </w:rPr>
      </w:pPr>
      <w:r w:rsidRPr="00ED5E4F">
        <w:rPr>
          <w:rFonts w:eastAsia="Times New Roman"/>
          <w:b/>
          <w:bCs/>
          <w:color w:val="000009"/>
          <w:szCs w:val="24"/>
          <w:u w:color="000000"/>
          <w:lang w:val="en-US"/>
        </w:rPr>
        <w:t>WHEN SHOPPING IS A PROBLEM</w:t>
      </w:r>
    </w:p>
    <w:p w14:paraId="53F169EB" w14:textId="77777777" w:rsidR="00ED5E4F" w:rsidRPr="00ED5E4F" w:rsidRDefault="00ED5E4F" w:rsidP="00BA7ED1">
      <w:pPr>
        <w:widowControl w:val="0"/>
        <w:spacing w:before="2"/>
        <w:ind w:left="-136" w:firstLine="0"/>
        <w:rPr>
          <w:rFonts w:eastAsia="Times New Roman"/>
          <w:b/>
          <w:sz w:val="20"/>
          <w:szCs w:val="24"/>
          <w:lang w:val="en-US"/>
        </w:rPr>
      </w:pPr>
    </w:p>
    <w:p w14:paraId="6F7945B8" w14:textId="77777777" w:rsidR="00ED5E4F" w:rsidRPr="00ED5E4F" w:rsidRDefault="00ED5E4F" w:rsidP="00BA7ED1">
      <w:pPr>
        <w:widowControl w:val="0"/>
        <w:numPr>
          <w:ilvl w:val="0"/>
          <w:numId w:val="27"/>
        </w:numPr>
        <w:spacing w:before="1"/>
        <w:ind w:right="117"/>
        <w:jc w:val="both"/>
        <w:rPr>
          <w:rFonts w:eastAsia="Times New Roman"/>
          <w:szCs w:val="24"/>
          <w:lang w:val="en-US"/>
        </w:rPr>
      </w:pPr>
      <w:r w:rsidRPr="00ED5E4F">
        <w:rPr>
          <w:rFonts w:eastAsia="Times New Roman"/>
          <w:color w:val="000009"/>
          <w:szCs w:val="24"/>
          <w:lang w:val="en-US"/>
        </w:rPr>
        <w:t>For a lot of people, shopping is a chore, something tedious, yet necessary – like housework. For others, shopping is fun, a release from the world of work. For a minority, however, shopping can be as dangerous as consuming too much alcohol or abusing drugs. For these “shopaholics”, a trip to a department store can become a way of fueling an addiction.</w:t>
      </w:r>
    </w:p>
    <w:p w14:paraId="1A748C85" w14:textId="77777777" w:rsidR="00ED5E4F" w:rsidRPr="00ED5E4F" w:rsidRDefault="00ED5E4F" w:rsidP="00BA7ED1">
      <w:pPr>
        <w:widowControl w:val="0"/>
        <w:numPr>
          <w:ilvl w:val="0"/>
          <w:numId w:val="27"/>
        </w:numPr>
        <w:spacing w:before="197"/>
        <w:ind w:right="119" w:firstLine="0"/>
        <w:jc w:val="both"/>
        <w:rPr>
          <w:rFonts w:eastAsia="Times New Roman"/>
          <w:szCs w:val="24"/>
          <w:lang w:val="en-US"/>
        </w:rPr>
      </w:pPr>
      <w:r w:rsidRPr="00ED5E4F">
        <w:rPr>
          <w:rFonts w:eastAsia="Times New Roman"/>
          <w:color w:val="000009"/>
          <w:szCs w:val="24"/>
          <w:lang w:val="en-US"/>
        </w:rPr>
        <w:t>How does this happen and why? Psychologists believe that the “shopaholic” views spending money as a form of escapism and a means of achieving happiness. The real problem starts, however, when the constant need to buy new things starts interfering with a person’s life. People who become addicted to the excitement of shopping believe that buying something new will make their lives happier and more fulfilling.</w:t>
      </w:r>
    </w:p>
    <w:p w14:paraId="043F9AB8" w14:textId="77777777" w:rsidR="00ED5E4F" w:rsidRPr="00ED5E4F" w:rsidRDefault="00ED5E4F" w:rsidP="00BA7ED1">
      <w:pPr>
        <w:widowControl w:val="0"/>
        <w:numPr>
          <w:ilvl w:val="0"/>
          <w:numId w:val="27"/>
        </w:numPr>
        <w:spacing w:before="200"/>
        <w:ind w:right="121" w:firstLine="0"/>
        <w:jc w:val="both"/>
        <w:rPr>
          <w:rFonts w:eastAsia="Times New Roman"/>
          <w:szCs w:val="24"/>
          <w:lang w:val="en-US"/>
        </w:rPr>
      </w:pPr>
      <w:r w:rsidRPr="00ED5E4F">
        <w:rPr>
          <w:rFonts w:eastAsia="Times New Roman"/>
          <w:color w:val="000009"/>
          <w:szCs w:val="24"/>
          <w:lang w:val="en-US"/>
        </w:rPr>
        <w:t>People frequently become shopaholics because their lives are emotionally empty. It is often a sign of chronic depression. People fill their lives with “things” because they can’t face their own unhappiness. Shopping then becomes a form of therapy. According to experts, women are particularly prone to this sort of behavior. This may be because so much advertising is targeted at women. Magazine and television advertising aimed at them as career women, wives and mothers, puts women under a lot of pressure to buy.</w:t>
      </w:r>
    </w:p>
    <w:p w14:paraId="171F3480" w14:textId="77777777" w:rsidR="00ED5E4F" w:rsidRPr="00ED5E4F" w:rsidRDefault="00ED5E4F" w:rsidP="00BA7ED1">
      <w:pPr>
        <w:widowControl w:val="0"/>
        <w:numPr>
          <w:ilvl w:val="0"/>
          <w:numId w:val="27"/>
        </w:numPr>
        <w:spacing w:before="197"/>
        <w:ind w:right="116" w:firstLine="0"/>
        <w:jc w:val="both"/>
        <w:rPr>
          <w:rFonts w:eastAsia="Times New Roman"/>
          <w:szCs w:val="24"/>
          <w:lang w:val="en-US"/>
        </w:rPr>
      </w:pPr>
      <w:r w:rsidRPr="00ED5E4F">
        <w:rPr>
          <w:rFonts w:eastAsia="Times New Roman"/>
          <w:color w:val="000009"/>
          <w:szCs w:val="24"/>
          <w:lang w:val="en-US"/>
        </w:rPr>
        <w:t>Buying your way out of an emotional crisis is not a healthy option, though. Spending can get out of control. People get caught in a situation in which the “high” of spending money is soon replaced by disappointment, and finally depression, as the debts pile up. New things quickly lose their attraction and then the desire to shop and spend starts all over again.</w:t>
      </w:r>
    </w:p>
    <w:p w14:paraId="232DDA0F" w14:textId="77777777" w:rsidR="00ED5E4F" w:rsidRPr="00ED5E4F" w:rsidRDefault="00ED5E4F" w:rsidP="00BA7ED1">
      <w:pPr>
        <w:widowControl w:val="0"/>
        <w:numPr>
          <w:ilvl w:val="0"/>
          <w:numId w:val="27"/>
        </w:numPr>
        <w:spacing w:before="197"/>
        <w:ind w:right="122" w:firstLine="0"/>
        <w:jc w:val="both"/>
        <w:rPr>
          <w:rFonts w:eastAsia="Times New Roman"/>
          <w:szCs w:val="24"/>
          <w:lang w:val="en-US"/>
        </w:rPr>
      </w:pPr>
      <w:r w:rsidRPr="00ED5E4F">
        <w:rPr>
          <w:rFonts w:eastAsia="Times New Roman"/>
          <w:color w:val="000009"/>
          <w:szCs w:val="24"/>
          <w:lang w:val="en-US"/>
        </w:rPr>
        <w:t>The widespread use of credit cards has led to a marked increase in the number of shopaholics. According to experts, the banks have made credit cards too easy to obtain,</w:t>
      </w:r>
    </w:p>
    <w:p w14:paraId="492B6ADC" w14:textId="77777777" w:rsidR="00ED5E4F" w:rsidRPr="00ED5E4F" w:rsidRDefault="00ED5E4F" w:rsidP="00BA7ED1">
      <w:pPr>
        <w:widowControl w:val="0"/>
        <w:numPr>
          <w:ilvl w:val="0"/>
          <w:numId w:val="27"/>
        </w:numPr>
        <w:spacing w:before="52"/>
        <w:ind w:right="119" w:firstLine="0"/>
        <w:jc w:val="both"/>
        <w:rPr>
          <w:rFonts w:eastAsia="Times New Roman"/>
          <w:szCs w:val="24"/>
          <w:lang w:val="en-US"/>
        </w:rPr>
      </w:pPr>
      <w:r w:rsidRPr="00ED5E4F">
        <w:rPr>
          <w:rFonts w:eastAsia="Times New Roman"/>
          <w:color w:val="000009"/>
          <w:szCs w:val="24"/>
          <w:lang w:val="en-US"/>
        </w:rPr>
        <w:t>with the result that more and more people are using them. Using a credit card gives one the illusion that no money is being spent. People can go on for years, spending vast sums on credit without realising it. As a result, they end up either with huge overdrafts or in court, filing for bankruptcy.</w:t>
      </w:r>
    </w:p>
    <w:p w14:paraId="21AF5FD4" w14:textId="77777777" w:rsidR="00ED5E4F" w:rsidRPr="00ED5E4F" w:rsidRDefault="00ED5E4F" w:rsidP="00BA7ED1">
      <w:pPr>
        <w:widowControl w:val="0"/>
        <w:numPr>
          <w:ilvl w:val="0"/>
          <w:numId w:val="27"/>
        </w:numPr>
        <w:spacing w:before="197"/>
        <w:ind w:right="116" w:firstLine="0"/>
        <w:jc w:val="both"/>
        <w:rPr>
          <w:rFonts w:eastAsia="Times New Roman"/>
          <w:szCs w:val="24"/>
          <w:lang w:val="en-US"/>
        </w:rPr>
      </w:pPr>
      <w:r w:rsidRPr="00ED5E4F">
        <w:rPr>
          <w:rFonts w:eastAsia="Times New Roman"/>
          <w:color w:val="000009"/>
          <w:szCs w:val="24"/>
          <w:lang w:val="en-US"/>
        </w:rPr>
        <w:t xml:space="preserve">Unlike a dependency on alcohol or drugs, an addiction to shopping and spending money is less easy to detect but, as with other forms of addiction, the “shopaholic” is also in  need of professional help. </w:t>
      </w:r>
      <w:r w:rsidRPr="00ED5E4F">
        <w:rPr>
          <w:rFonts w:eastAsia="Times New Roman"/>
          <w:color w:val="000009"/>
          <w:spacing w:val="-3"/>
          <w:szCs w:val="24"/>
          <w:lang w:val="en-US"/>
        </w:rPr>
        <w:t xml:space="preserve">It </w:t>
      </w:r>
      <w:r w:rsidRPr="00ED5E4F">
        <w:rPr>
          <w:rFonts w:eastAsia="Times New Roman"/>
          <w:color w:val="000009"/>
          <w:szCs w:val="24"/>
          <w:lang w:val="en-US"/>
        </w:rPr>
        <w:t>seems, then, that the solution to the problem lies with the therapists who specialize in this disorder, and with the patients themselves. Getting to the root of the shopaholic’s depression and helping the shopaholic to face up to and cope  with the real problems that trigger their shopping mania is the only practical approach. Buying yet another dress is not the</w:t>
      </w:r>
      <w:r w:rsidRPr="00ED5E4F">
        <w:rPr>
          <w:rFonts w:eastAsia="Times New Roman"/>
          <w:color w:val="000009"/>
          <w:spacing w:val="-5"/>
          <w:szCs w:val="24"/>
          <w:lang w:val="en-US"/>
        </w:rPr>
        <w:t xml:space="preserve"> </w:t>
      </w:r>
      <w:r w:rsidRPr="00ED5E4F">
        <w:rPr>
          <w:rFonts w:eastAsia="Times New Roman"/>
          <w:color w:val="000009"/>
          <w:spacing w:val="-3"/>
          <w:szCs w:val="24"/>
          <w:lang w:val="en-US"/>
        </w:rPr>
        <w:t>answer.</w:t>
      </w:r>
    </w:p>
    <w:p w14:paraId="5FFBFCB0" w14:textId="77777777" w:rsidR="00ED5E4F" w:rsidRPr="00ED5E4F" w:rsidRDefault="00ED5E4F" w:rsidP="00BA7ED1">
      <w:pPr>
        <w:widowControl w:val="0"/>
        <w:ind w:left="-136" w:firstLine="0"/>
        <w:rPr>
          <w:rFonts w:eastAsia="Times New Roman"/>
          <w:szCs w:val="24"/>
          <w:lang w:val="en-US"/>
        </w:rPr>
      </w:pPr>
    </w:p>
    <w:p w14:paraId="6119E060" w14:textId="77777777" w:rsidR="00ED5E4F" w:rsidRPr="00ED5E4F" w:rsidRDefault="00ED5E4F" w:rsidP="00BA7ED1">
      <w:pPr>
        <w:widowControl w:val="0"/>
        <w:spacing w:before="204" w:line="274" w:lineRule="exact"/>
        <w:ind w:left="100" w:firstLine="0"/>
        <w:jc w:val="both"/>
        <w:outlineLvl w:val="0"/>
        <w:rPr>
          <w:rFonts w:eastAsia="Times New Roman"/>
          <w:b/>
          <w:bCs/>
          <w:szCs w:val="24"/>
          <w:u w:color="000000"/>
          <w:lang w:val="en-US"/>
        </w:rPr>
      </w:pPr>
      <w:r w:rsidRPr="00ED5E4F">
        <w:rPr>
          <w:rFonts w:eastAsia="Times New Roman"/>
          <w:b/>
          <w:bCs/>
          <w:color w:val="000009"/>
          <w:szCs w:val="24"/>
          <w:u w:color="000000"/>
          <w:lang w:val="en-US"/>
        </w:rPr>
        <w:t>TASK 2.</w:t>
      </w:r>
    </w:p>
    <w:p w14:paraId="38C1A70E" w14:textId="77777777" w:rsidR="00ED5E4F" w:rsidRPr="00ED5E4F" w:rsidRDefault="00ED5E4F" w:rsidP="00ED5E4F">
      <w:pPr>
        <w:widowControl w:val="0"/>
        <w:ind w:left="100" w:right="47" w:firstLine="0"/>
        <w:rPr>
          <w:rFonts w:eastAsia="Times New Roman"/>
          <w:i/>
          <w:lang w:val="en-US"/>
        </w:rPr>
      </w:pPr>
      <w:r w:rsidRPr="00ED5E4F">
        <w:rPr>
          <w:rFonts w:eastAsia="Times New Roman"/>
          <w:i/>
          <w:color w:val="000009"/>
          <w:lang w:val="en-US"/>
        </w:rPr>
        <w:t xml:space="preserve">Read the text below and complete the questions (questions 6-10). Write </w:t>
      </w:r>
      <w:r w:rsidRPr="00ED5E4F">
        <w:rPr>
          <w:rFonts w:eastAsia="Times New Roman"/>
          <w:b/>
          <w:i/>
          <w:color w:val="000009"/>
          <w:lang w:val="en-US"/>
        </w:rPr>
        <w:t xml:space="preserve">no more than three words </w:t>
      </w:r>
      <w:r w:rsidRPr="00ED5E4F">
        <w:rPr>
          <w:rFonts w:eastAsia="Times New Roman"/>
          <w:i/>
          <w:color w:val="000009"/>
          <w:lang w:val="en-US"/>
        </w:rPr>
        <w:t>for each answer.</w:t>
      </w:r>
    </w:p>
    <w:p w14:paraId="7832984D" w14:textId="77777777" w:rsidR="00ED5E4F" w:rsidRPr="00ED5E4F" w:rsidRDefault="00ED5E4F" w:rsidP="00BA7ED1">
      <w:pPr>
        <w:widowControl w:val="0"/>
        <w:ind w:firstLine="0"/>
        <w:jc w:val="center"/>
        <w:rPr>
          <w:rFonts w:eastAsia="Times New Roman"/>
          <w:i/>
          <w:szCs w:val="24"/>
          <w:lang w:val="en-US"/>
        </w:rPr>
      </w:pPr>
    </w:p>
    <w:p w14:paraId="4809C878" w14:textId="77777777" w:rsidR="00ED5E4F" w:rsidRPr="00ED5E4F" w:rsidRDefault="00ED5E4F" w:rsidP="00BA7ED1">
      <w:pPr>
        <w:widowControl w:val="0"/>
        <w:numPr>
          <w:ilvl w:val="0"/>
          <w:numId w:val="28"/>
        </w:numPr>
        <w:tabs>
          <w:tab w:val="left" w:pos="341"/>
        </w:tabs>
        <w:ind w:right="230"/>
        <w:rPr>
          <w:rFonts w:eastAsia="Times New Roman"/>
          <w:lang w:val="en-US"/>
        </w:rPr>
      </w:pPr>
      <w:r w:rsidRPr="00ED5E4F">
        <w:rPr>
          <w:rFonts w:eastAsia="Times New Roman"/>
          <w:color w:val="000009"/>
          <w:lang w:val="en-US"/>
        </w:rPr>
        <w:t xml:space="preserve">Scientists believe that there is a number of ways to think about time, which are distributed equally among the past, the present and the future: </w:t>
      </w:r>
      <w:r w:rsidRPr="00ED5E4F">
        <w:rPr>
          <w:rFonts w:eastAsia="Times New Roman"/>
          <w:b/>
          <w:u w:val="single"/>
          <w:lang w:val="en-US"/>
        </w:rPr>
        <w:t>2</w:t>
      </w:r>
      <w:r w:rsidRPr="00ED5E4F">
        <w:rPr>
          <w:rFonts w:eastAsia="Times New Roman"/>
          <w:color w:val="000009"/>
          <w:lang w:val="en-US"/>
        </w:rPr>
        <w:t>…………….. time zones each.</w:t>
      </w:r>
    </w:p>
    <w:p w14:paraId="3A5C7F3B" w14:textId="77777777" w:rsidR="00ED5E4F" w:rsidRPr="00ED5E4F" w:rsidRDefault="00ED5E4F" w:rsidP="00BA7ED1">
      <w:pPr>
        <w:widowControl w:val="0"/>
        <w:numPr>
          <w:ilvl w:val="0"/>
          <w:numId w:val="28"/>
        </w:numPr>
        <w:tabs>
          <w:tab w:val="left" w:pos="341"/>
        </w:tabs>
        <w:spacing w:before="120" w:line="244" w:lineRule="auto"/>
        <w:ind w:right="130" w:firstLine="0"/>
        <w:jc w:val="both"/>
        <w:rPr>
          <w:rFonts w:eastAsia="Times New Roman"/>
          <w:b/>
          <w:lang w:val="en-US"/>
        </w:rPr>
      </w:pPr>
      <w:r w:rsidRPr="00ED5E4F">
        <w:rPr>
          <w:rFonts w:eastAsia="Times New Roman"/>
          <w:color w:val="000009"/>
          <w:lang w:val="en-US"/>
        </w:rPr>
        <w:t>People who keep family records and remember good times are called .……………</w:t>
      </w:r>
      <w:r w:rsidRPr="00ED5E4F">
        <w:rPr>
          <w:rFonts w:eastAsia="Times New Roman"/>
          <w:b/>
          <w:u w:val="single"/>
          <w:lang w:val="en-US"/>
        </w:rPr>
        <w:t>past positive</w:t>
      </w:r>
      <w:r w:rsidRPr="00ED5E4F">
        <w:rPr>
          <w:rFonts w:eastAsia="Times New Roman"/>
          <w:b/>
          <w:spacing w:val="-4"/>
          <w:u w:val="single"/>
          <w:lang w:val="en-US"/>
        </w:rPr>
        <w:t xml:space="preserve"> </w:t>
      </w:r>
      <w:r w:rsidRPr="00ED5E4F">
        <w:rPr>
          <w:rFonts w:eastAsia="Times New Roman"/>
          <w:b/>
          <w:u w:val="single"/>
          <w:lang w:val="en-US"/>
        </w:rPr>
        <w:t>thinkers</w:t>
      </w:r>
    </w:p>
    <w:p w14:paraId="0989D9E5" w14:textId="77777777" w:rsidR="00ED5E4F" w:rsidRPr="00ED5E4F" w:rsidRDefault="00ED5E4F" w:rsidP="00BA7ED1">
      <w:pPr>
        <w:widowControl w:val="0"/>
        <w:numPr>
          <w:ilvl w:val="0"/>
          <w:numId w:val="28"/>
        </w:numPr>
        <w:tabs>
          <w:tab w:val="left" w:pos="341"/>
        </w:tabs>
        <w:spacing w:before="110"/>
        <w:ind w:right="344" w:firstLine="0"/>
        <w:rPr>
          <w:rFonts w:eastAsia="Times New Roman"/>
          <w:lang w:val="en-US"/>
        </w:rPr>
      </w:pPr>
      <w:r w:rsidRPr="00ED5E4F">
        <w:rPr>
          <w:rFonts w:eastAsia="Times New Roman"/>
          <w:color w:val="000009"/>
          <w:lang w:val="en-US"/>
        </w:rPr>
        <w:t xml:space="preserve">Present hedonists live for </w:t>
      </w:r>
      <w:r w:rsidRPr="00ED5E4F">
        <w:rPr>
          <w:rFonts w:eastAsia="Times New Roman"/>
          <w:b/>
          <w:u w:val="single"/>
          <w:lang w:val="en-US"/>
        </w:rPr>
        <w:t>pleasure</w:t>
      </w:r>
      <w:r w:rsidRPr="00ED5E4F">
        <w:rPr>
          <w:rFonts w:eastAsia="Times New Roman"/>
          <w:b/>
          <w:color w:val="FF0000"/>
          <w:lang w:val="en-US"/>
        </w:rPr>
        <w:t xml:space="preserve"> </w:t>
      </w:r>
      <w:r w:rsidRPr="00ED5E4F">
        <w:rPr>
          <w:rFonts w:eastAsia="Times New Roman"/>
          <w:color w:val="000009"/>
          <w:lang w:val="en-US"/>
        </w:rPr>
        <w:t>…………….. , trying to seek sensation and</w:t>
      </w:r>
      <w:r w:rsidRPr="00ED5E4F">
        <w:rPr>
          <w:rFonts w:eastAsia="Times New Roman"/>
          <w:color w:val="000009"/>
          <w:spacing w:val="-17"/>
          <w:lang w:val="en-US"/>
        </w:rPr>
        <w:t xml:space="preserve"> </w:t>
      </w:r>
      <w:r w:rsidRPr="00ED5E4F">
        <w:rPr>
          <w:rFonts w:eastAsia="Times New Roman"/>
          <w:color w:val="000009"/>
          <w:lang w:val="en-US"/>
        </w:rPr>
        <w:t>avoid pain.</w:t>
      </w:r>
    </w:p>
    <w:p w14:paraId="0878E968" w14:textId="77777777" w:rsidR="00ED5E4F" w:rsidRPr="00ED5E4F" w:rsidRDefault="00ED5E4F" w:rsidP="00BA7ED1">
      <w:pPr>
        <w:widowControl w:val="0"/>
        <w:numPr>
          <w:ilvl w:val="0"/>
          <w:numId w:val="28"/>
        </w:numPr>
        <w:tabs>
          <w:tab w:val="left" w:pos="341"/>
        </w:tabs>
        <w:spacing w:before="120"/>
        <w:ind w:right="276" w:firstLine="0"/>
        <w:rPr>
          <w:rFonts w:eastAsia="Times New Roman"/>
          <w:lang w:val="en-US"/>
        </w:rPr>
      </w:pPr>
      <w:r w:rsidRPr="00ED5E4F">
        <w:rPr>
          <w:rFonts w:eastAsia="Times New Roman"/>
          <w:color w:val="000009"/>
          <w:lang w:val="en-US"/>
        </w:rPr>
        <w:t>People who prefer work to play and don’t give in to temptation make decisions on</w:t>
      </w:r>
      <w:r w:rsidRPr="00ED5E4F">
        <w:rPr>
          <w:rFonts w:eastAsia="Times New Roman"/>
          <w:color w:val="000009"/>
          <w:spacing w:val="-14"/>
          <w:lang w:val="en-US"/>
        </w:rPr>
        <w:t xml:space="preserve"> </w:t>
      </w:r>
      <w:r w:rsidRPr="00ED5E4F">
        <w:rPr>
          <w:rFonts w:eastAsia="Times New Roman"/>
          <w:color w:val="000009"/>
          <w:lang w:val="en-US"/>
        </w:rPr>
        <w:t xml:space="preserve">the ground of </w:t>
      </w:r>
      <w:r w:rsidRPr="00ED5E4F">
        <w:rPr>
          <w:rFonts w:eastAsia="Times New Roman"/>
          <w:b/>
          <w:u w:val="single"/>
          <w:lang w:val="en-US"/>
        </w:rPr>
        <w:t>potential consequences</w:t>
      </w:r>
      <w:r w:rsidRPr="00ED5E4F">
        <w:rPr>
          <w:rFonts w:eastAsia="Times New Roman"/>
          <w:b/>
          <w:color w:val="FF0000"/>
          <w:spacing w:val="-9"/>
          <w:lang w:val="en-US"/>
        </w:rPr>
        <w:t xml:space="preserve"> </w:t>
      </w:r>
      <w:r w:rsidRPr="00ED5E4F">
        <w:rPr>
          <w:rFonts w:eastAsia="Times New Roman"/>
          <w:color w:val="000009"/>
          <w:lang w:val="en-US"/>
        </w:rPr>
        <w:t>………………</w:t>
      </w:r>
    </w:p>
    <w:p w14:paraId="219EEBA3" w14:textId="77777777" w:rsidR="00ED5E4F" w:rsidRPr="00ED5E4F" w:rsidRDefault="00ED5E4F" w:rsidP="00BA7ED1">
      <w:pPr>
        <w:widowControl w:val="0"/>
        <w:numPr>
          <w:ilvl w:val="0"/>
          <w:numId w:val="28"/>
        </w:numPr>
        <w:tabs>
          <w:tab w:val="left" w:pos="461"/>
        </w:tabs>
        <w:spacing w:before="120"/>
        <w:ind w:left="460"/>
        <w:jc w:val="both"/>
        <w:rPr>
          <w:rFonts w:eastAsia="Times New Roman"/>
          <w:lang w:val="en-US"/>
        </w:rPr>
      </w:pPr>
      <w:r w:rsidRPr="00ED5E4F">
        <w:rPr>
          <w:rFonts w:eastAsia="Times New Roman"/>
          <w:color w:val="000009"/>
          <w:lang w:val="en-US"/>
        </w:rPr>
        <w:t>Future fatalists  have a strong belief in life after death and importance</w:t>
      </w:r>
      <w:r w:rsidRPr="00ED5E4F">
        <w:rPr>
          <w:rFonts w:eastAsia="Times New Roman"/>
          <w:color w:val="000009"/>
          <w:spacing w:val="-9"/>
          <w:lang w:val="en-US"/>
        </w:rPr>
        <w:t xml:space="preserve"> </w:t>
      </w:r>
      <w:r w:rsidRPr="00ED5E4F">
        <w:rPr>
          <w:rFonts w:eastAsia="Times New Roman"/>
          <w:color w:val="000009"/>
          <w:lang w:val="en-US"/>
        </w:rPr>
        <w:t>of</w:t>
      </w:r>
    </w:p>
    <w:p w14:paraId="68C2902C" w14:textId="77777777" w:rsidR="00ED5E4F" w:rsidRPr="00ED5E4F" w:rsidRDefault="00ED5E4F" w:rsidP="00ED5E4F">
      <w:pPr>
        <w:widowControl w:val="0"/>
        <w:ind w:left="100" w:firstLine="0"/>
        <w:jc w:val="both"/>
        <w:rPr>
          <w:rFonts w:eastAsia="Times New Roman"/>
          <w:lang w:val="en-US"/>
        </w:rPr>
      </w:pPr>
      <w:r w:rsidRPr="00ED5E4F">
        <w:rPr>
          <w:rFonts w:eastAsia="Times New Roman"/>
          <w:b/>
          <w:u w:val="single"/>
          <w:lang w:val="en-US"/>
        </w:rPr>
        <w:t>success</w:t>
      </w:r>
      <w:r w:rsidRPr="00ED5E4F">
        <w:rPr>
          <w:rFonts w:eastAsia="Times New Roman"/>
          <w:color w:val="000009"/>
          <w:lang w:val="en-US"/>
        </w:rPr>
        <w:t>……………..  in life.</w:t>
      </w:r>
    </w:p>
    <w:p w14:paraId="0B21DE86" w14:textId="77777777" w:rsidR="00ED5E4F" w:rsidRPr="00ED5E4F" w:rsidRDefault="00ED5E4F" w:rsidP="00BA7ED1">
      <w:pPr>
        <w:widowControl w:val="0"/>
        <w:spacing w:before="5"/>
        <w:ind w:left="-136" w:firstLine="0"/>
        <w:rPr>
          <w:rFonts w:eastAsia="Times New Roman"/>
          <w:sz w:val="34"/>
          <w:szCs w:val="24"/>
          <w:lang w:val="en-US"/>
        </w:rPr>
      </w:pPr>
    </w:p>
    <w:p w14:paraId="2D627BCB" w14:textId="77777777" w:rsidR="00ED5E4F" w:rsidRPr="00ED5E4F" w:rsidRDefault="00ED5E4F" w:rsidP="00BA7ED1">
      <w:pPr>
        <w:widowControl w:val="0"/>
        <w:numPr>
          <w:ilvl w:val="0"/>
          <w:numId w:val="28"/>
        </w:numPr>
        <w:ind w:right="118" w:firstLine="0"/>
        <w:jc w:val="both"/>
        <w:rPr>
          <w:rFonts w:eastAsia="Times New Roman"/>
          <w:szCs w:val="24"/>
          <w:lang w:val="en-US"/>
        </w:rPr>
      </w:pPr>
      <w:r w:rsidRPr="00ED5E4F">
        <w:rPr>
          <w:rFonts w:eastAsia="Times New Roman"/>
          <w:color w:val="000009"/>
          <w:szCs w:val="24"/>
          <w:lang w:val="en-US"/>
        </w:rPr>
        <w:t>According to social psychologists, there are six ways of thinking about time, which are called personal time zones. The first two are based in the past. Past positive thinkers spend most of their time in the state of nostalgia, finely remembering moments such as birthdays, marriages and important achievements in their life. These are the kind of people who keep family records, books and photo albums. People living in the past negative time zone are also absorbed by earlier times, but they focus on all the bad  things: regrets, failures, poor decisions. They spend a lot of time thinking about how life could have</w:t>
      </w:r>
      <w:r w:rsidRPr="00ED5E4F">
        <w:rPr>
          <w:rFonts w:eastAsia="Times New Roman"/>
          <w:color w:val="000009"/>
          <w:spacing w:val="-3"/>
          <w:szCs w:val="24"/>
          <w:lang w:val="en-US"/>
        </w:rPr>
        <w:t xml:space="preserve"> </w:t>
      </w:r>
      <w:r w:rsidRPr="00ED5E4F">
        <w:rPr>
          <w:rFonts w:eastAsia="Times New Roman"/>
          <w:color w:val="000009"/>
          <w:szCs w:val="24"/>
          <w:lang w:val="en-US"/>
        </w:rPr>
        <w:t>been.</w:t>
      </w:r>
    </w:p>
    <w:p w14:paraId="3633EEAB" w14:textId="77777777" w:rsidR="00ED5E4F" w:rsidRPr="00ED5E4F" w:rsidRDefault="00ED5E4F" w:rsidP="00BA7ED1">
      <w:pPr>
        <w:widowControl w:val="0"/>
        <w:ind w:firstLine="0"/>
        <w:jc w:val="center"/>
        <w:rPr>
          <w:rFonts w:eastAsia="Times New Roman"/>
          <w:szCs w:val="24"/>
          <w:lang w:val="en-US"/>
        </w:rPr>
      </w:pPr>
    </w:p>
    <w:p w14:paraId="0157DA63" w14:textId="77777777" w:rsidR="00ED5E4F" w:rsidRPr="00ED5E4F" w:rsidRDefault="00ED5E4F" w:rsidP="00BA7ED1">
      <w:pPr>
        <w:widowControl w:val="0"/>
        <w:numPr>
          <w:ilvl w:val="0"/>
          <w:numId w:val="28"/>
        </w:numPr>
        <w:ind w:right="120" w:firstLine="0"/>
        <w:jc w:val="both"/>
        <w:rPr>
          <w:rFonts w:eastAsia="Times New Roman"/>
          <w:szCs w:val="24"/>
          <w:lang w:val="en-US"/>
        </w:rPr>
      </w:pPr>
      <w:r w:rsidRPr="00ED5E4F">
        <w:rPr>
          <w:rFonts w:eastAsia="Times New Roman"/>
          <w:color w:val="000009"/>
          <w:szCs w:val="24"/>
          <w:lang w:val="en-US"/>
        </w:rPr>
        <w:t xml:space="preserve">Then we have people who live in the present. Present hedonists are driven by pleasure and immediate sensation. Their life model is to have a good time and avoid pain. Present fatalists live in the moment too, but they think this moment is a product of circumstances entirely beyond their control. </w:t>
      </w:r>
      <w:r w:rsidRPr="00ED5E4F">
        <w:rPr>
          <w:rFonts w:eastAsia="Times New Roman"/>
          <w:color w:val="000009"/>
          <w:spacing w:val="-5"/>
          <w:szCs w:val="24"/>
          <w:lang w:val="en-US"/>
        </w:rPr>
        <w:t xml:space="preserve">It’s </w:t>
      </w:r>
      <w:r w:rsidRPr="00ED5E4F">
        <w:rPr>
          <w:rFonts w:eastAsia="Times New Roman"/>
          <w:color w:val="000009"/>
          <w:szCs w:val="24"/>
          <w:lang w:val="en-US"/>
        </w:rPr>
        <w:t xml:space="preserve">their fate; whether </w:t>
      </w:r>
      <w:r w:rsidRPr="00ED5E4F">
        <w:rPr>
          <w:rFonts w:eastAsia="Times New Roman"/>
          <w:color w:val="000009"/>
          <w:spacing w:val="-4"/>
          <w:szCs w:val="24"/>
          <w:lang w:val="en-US"/>
        </w:rPr>
        <w:t xml:space="preserve">it’s </w:t>
      </w:r>
      <w:r w:rsidRPr="00ED5E4F">
        <w:rPr>
          <w:rFonts w:eastAsia="Times New Roman"/>
          <w:color w:val="000009"/>
          <w:spacing w:val="-3"/>
          <w:szCs w:val="24"/>
          <w:lang w:val="en-US"/>
        </w:rPr>
        <w:t xml:space="preserve">poverty, </w:t>
      </w:r>
      <w:r w:rsidRPr="00ED5E4F">
        <w:rPr>
          <w:rFonts w:eastAsia="Times New Roman"/>
          <w:color w:val="000009"/>
          <w:szCs w:val="24"/>
          <w:lang w:val="en-US"/>
        </w:rPr>
        <w:t xml:space="preserve">religion or society itself. Something stops these people from thinking they can play a role and changing their outcome in life. Life simply is and </w:t>
      </w:r>
      <w:r w:rsidRPr="00ED5E4F">
        <w:rPr>
          <w:rFonts w:eastAsia="Times New Roman"/>
          <w:color w:val="000009"/>
          <w:spacing w:val="-3"/>
          <w:szCs w:val="24"/>
          <w:lang w:val="en-US"/>
        </w:rPr>
        <w:t>that’s</w:t>
      </w:r>
      <w:r w:rsidRPr="00ED5E4F">
        <w:rPr>
          <w:rFonts w:eastAsia="Times New Roman"/>
          <w:color w:val="000009"/>
          <w:spacing w:val="-7"/>
          <w:szCs w:val="24"/>
          <w:lang w:val="en-US"/>
        </w:rPr>
        <w:t xml:space="preserve"> </w:t>
      </w:r>
      <w:r w:rsidRPr="00ED5E4F">
        <w:rPr>
          <w:rFonts w:eastAsia="Times New Roman"/>
          <w:color w:val="000009"/>
          <w:szCs w:val="24"/>
          <w:lang w:val="en-US"/>
        </w:rPr>
        <w:t>that.</w:t>
      </w:r>
    </w:p>
    <w:p w14:paraId="2261A749" w14:textId="77777777" w:rsidR="00ED5E4F" w:rsidRDefault="00ED5E4F" w:rsidP="00ED5E4F">
      <w:pPr>
        <w:widowControl w:val="0"/>
        <w:ind w:firstLine="0"/>
        <w:jc w:val="both"/>
        <w:rPr>
          <w:rFonts w:eastAsia="Times New Roman"/>
          <w:sz w:val="22"/>
          <w:lang w:val="en-US"/>
        </w:rPr>
      </w:pPr>
    </w:p>
    <w:p w14:paraId="5814A9B7" w14:textId="77777777" w:rsidR="00BA7ED1" w:rsidRDefault="00BA7ED1" w:rsidP="00ED5E4F">
      <w:pPr>
        <w:widowControl w:val="0"/>
        <w:ind w:firstLine="0"/>
        <w:jc w:val="both"/>
        <w:rPr>
          <w:rFonts w:eastAsia="Times New Roman"/>
          <w:sz w:val="22"/>
          <w:lang w:val="en-US"/>
        </w:rPr>
      </w:pPr>
    </w:p>
    <w:p w14:paraId="2A44EC83" w14:textId="77777777" w:rsidR="00ED5E4F" w:rsidRPr="00ED5E4F" w:rsidRDefault="00ED5E4F" w:rsidP="00BA7ED1">
      <w:pPr>
        <w:widowControl w:val="0"/>
        <w:numPr>
          <w:ilvl w:val="0"/>
          <w:numId w:val="28"/>
        </w:numPr>
        <w:spacing w:before="69"/>
        <w:ind w:right="117" w:firstLine="0"/>
        <w:jc w:val="both"/>
        <w:rPr>
          <w:rFonts w:eastAsia="Times New Roman"/>
          <w:szCs w:val="24"/>
          <w:lang w:val="en-US"/>
        </w:rPr>
      </w:pPr>
      <w:r w:rsidRPr="00ED5E4F">
        <w:rPr>
          <w:rFonts w:eastAsia="Times New Roman"/>
          <w:color w:val="000009"/>
          <w:szCs w:val="24"/>
          <w:lang w:val="en-US"/>
        </w:rPr>
        <w:t>Looking at the future time zone we can see that people who classify this future active are the planners and go-getters. They work rather than play and resist temptation. Decisions are made based on potential consequences, not on the experience itself. A second future- orientated perspective, future fatalistic, is driven by the certainty of life after death and some kind of a judgment day when they’ll be assessed on how virtuously they’ve lived and what success they’ve had in their lives.</w:t>
      </w:r>
    </w:p>
    <w:p w14:paraId="3132226A" w14:textId="77777777" w:rsidR="00ED5E4F" w:rsidRDefault="00ED5E4F" w:rsidP="00ED5E4F">
      <w:pPr>
        <w:widowControl w:val="0"/>
        <w:ind w:firstLine="0"/>
        <w:jc w:val="both"/>
        <w:rPr>
          <w:rFonts w:eastAsia="Times New Roman"/>
          <w:sz w:val="22"/>
          <w:lang w:val="en-US"/>
        </w:rPr>
      </w:pPr>
    </w:p>
    <w:p w14:paraId="1A88F392" w14:textId="77777777" w:rsidR="003D6DB9" w:rsidRDefault="003D6DB9" w:rsidP="00ED5E4F">
      <w:pPr>
        <w:widowControl w:val="0"/>
        <w:ind w:firstLine="0"/>
        <w:jc w:val="both"/>
        <w:rPr>
          <w:rFonts w:eastAsia="Times New Roman"/>
          <w:sz w:val="22"/>
          <w:lang w:val="en-US"/>
        </w:rPr>
      </w:pPr>
    </w:p>
    <w:p w14:paraId="651C2002" w14:textId="77777777" w:rsidR="003D6DB9" w:rsidRPr="00A8037D" w:rsidRDefault="003D6DB9" w:rsidP="003D6DB9">
      <w:pPr>
        <w:pStyle w:val="1"/>
        <w:spacing w:line="274" w:lineRule="exact"/>
        <w:ind w:left="102"/>
        <w:rPr>
          <w:lang w:val="en-US"/>
        </w:rPr>
      </w:pPr>
      <w:r>
        <w:rPr>
          <w:color w:val="000009"/>
          <w:u w:val="thick" w:color="000009"/>
        </w:rPr>
        <w:t>Раздел</w:t>
      </w:r>
      <w:r w:rsidRPr="00A8037D">
        <w:rPr>
          <w:color w:val="000009"/>
          <w:u w:val="thick" w:color="000009"/>
          <w:lang w:val="en-US"/>
        </w:rPr>
        <w:t xml:space="preserve"> 2. </w:t>
      </w:r>
      <w:r>
        <w:rPr>
          <w:color w:val="000009"/>
          <w:spacing w:val="-6"/>
          <w:u w:val="thick" w:color="000009"/>
        </w:rPr>
        <w:t>АУДИРОВАНИЕ</w:t>
      </w:r>
    </w:p>
    <w:p w14:paraId="0304CA77" w14:textId="77777777" w:rsidR="003D6DB9" w:rsidRPr="003D6DB9" w:rsidRDefault="003D6DB9" w:rsidP="003D6DB9">
      <w:pPr>
        <w:ind w:left="220" w:right="119"/>
        <w:jc w:val="both"/>
        <w:rPr>
          <w:i/>
          <w:lang w:val="en-US"/>
        </w:rPr>
      </w:pPr>
      <w:r w:rsidRPr="003D6DB9">
        <w:rPr>
          <w:i/>
          <w:color w:val="000009"/>
          <w:lang w:val="en-US"/>
        </w:rPr>
        <w:t xml:space="preserve">Listen to the dialogue between two students discussing development proposals for the University Sports Centre. For </w:t>
      </w:r>
      <w:r w:rsidRPr="003D6DB9">
        <w:rPr>
          <w:b/>
          <w:i/>
          <w:color w:val="000009"/>
          <w:lang w:val="en-US"/>
        </w:rPr>
        <w:t xml:space="preserve">questions </w:t>
      </w:r>
      <w:r w:rsidRPr="003D6DB9">
        <w:rPr>
          <w:b/>
          <w:i/>
          <w:color w:val="000009"/>
          <w:spacing w:val="-4"/>
          <w:lang w:val="en-US"/>
        </w:rPr>
        <w:t xml:space="preserve">11-15 </w:t>
      </w:r>
      <w:r w:rsidRPr="003D6DB9">
        <w:rPr>
          <w:i/>
          <w:color w:val="000009"/>
          <w:lang w:val="en-US"/>
        </w:rPr>
        <w:t xml:space="preserve">decide whether the opinions expressed by only one of the speakers, or whether the speakers agree. NB: </w:t>
      </w:r>
      <w:r w:rsidRPr="003D6DB9">
        <w:rPr>
          <w:i/>
          <w:color w:val="000009"/>
          <w:spacing w:val="-6"/>
          <w:lang w:val="en-US"/>
        </w:rPr>
        <w:t xml:space="preserve">You </w:t>
      </w:r>
      <w:r w:rsidRPr="003D6DB9">
        <w:rPr>
          <w:i/>
          <w:color w:val="000009"/>
          <w:lang w:val="en-US"/>
        </w:rPr>
        <w:t xml:space="preserve">may use any letter </w:t>
      </w:r>
      <w:r w:rsidRPr="003D6DB9">
        <w:rPr>
          <w:i/>
          <w:color w:val="000009"/>
          <w:spacing w:val="-3"/>
          <w:lang w:val="en-US"/>
        </w:rPr>
        <w:t xml:space="preserve">more </w:t>
      </w:r>
      <w:r w:rsidRPr="003D6DB9">
        <w:rPr>
          <w:i/>
          <w:color w:val="000009"/>
          <w:lang w:val="en-US"/>
        </w:rPr>
        <w:t>than once.</w:t>
      </w:r>
    </w:p>
    <w:p w14:paraId="69D7F39F" w14:textId="77777777" w:rsidR="003D6DB9" w:rsidRDefault="003D6DB9" w:rsidP="003D6DB9">
      <w:pPr>
        <w:pStyle w:val="afe"/>
        <w:rPr>
          <w:i/>
        </w:rPr>
      </w:pPr>
    </w:p>
    <w:p w14:paraId="1CAA040A" w14:textId="77777777" w:rsidR="003D6DB9" w:rsidRPr="003D6DB9" w:rsidRDefault="003D6DB9" w:rsidP="003D6DB9">
      <w:pPr>
        <w:ind w:left="220"/>
        <w:jc w:val="both"/>
        <w:rPr>
          <w:i/>
          <w:lang w:val="en-US"/>
        </w:rPr>
      </w:pPr>
      <w:r w:rsidRPr="003D6DB9">
        <w:rPr>
          <w:i/>
          <w:color w:val="000009"/>
          <w:lang w:val="en-US"/>
        </w:rPr>
        <w:t xml:space="preserve">Write   </w:t>
      </w:r>
      <w:r w:rsidRPr="003D6DB9">
        <w:rPr>
          <w:b/>
          <w:i/>
          <w:color w:val="000009"/>
          <w:lang w:val="en-US"/>
        </w:rPr>
        <w:t xml:space="preserve">A </w:t>
      </w:r>
      <w:r w:rsidRPr="003D6DB9">
        <w:rPr>
          <w:i/>
          <w:color w:val="000009"/>
          <w:lang w:val="en-US"/>
        </w:rPr>
        <w:t>for Adam</w:t>
      </w:r>
    </w:p>
    <w:p w14:paraId="4169C5FB" w14:textId="77777777" w:rsidR="003D6DB9" w:rsidRPr="003D6DB9" w:rsidRDefault="003D6DB9" w:rsidP="003D6DB9">
      <w:pPr>
        <w:ind w:left="928"/>
        <w:rPr>
          <w:i/>
          <w:lang w:val="en-US"/>
        </w:rPr>
      </w:pPr>
      <w:r w:rsidRPr="003D6DB9">
        <w:rPr>
          <w:b/>
          <w:i/>
          <w:color w:val="000009"/>
          <w:lang w:val="en-US"/>
        </w:rPr>
        <w:t xml:space="preserve">E </w:t>
      </w:r>
      <w:r w:rsidRPr="003D6DB9">
        <w:rPr>
          <w:i/>
          <w:color w:val="000009"/>
          <w:lang w:val="en-US"/>
        </w:rPr>
        <w:t>for Emma</w:t>
      </w:r>
    </w:p>
    <w:p w14:paraId="11DCF991" w14:textId="77777777" w:rsidR="003D6DB9" w:rsidRPr="003D6DB9" w:rsidRDefault="003D6DB9" w:rsidP="003D6DB9">
      <w:pPr>
        <w:ind w:left="220"/>
        <w:jc w:val="both"/>
        <w:rPr>
          <w:i/>
          <w:lang w:val="en-US"/>
        </w:rPr>
      </w:pPr>
      <w:r w:rsidRPr="003D6DB9">
        <w:rPr>
          <w:i/>
          <w:color w:val="000009"/>
          <w:lang w:val="en-US"/>
        </w:rPr>
        <w:t xml:space="preserve">or        </w:t>
      </w:r>
      <w:r w:rsidRPr="003D6DB9">
        <w:rPr>
          <w:b/>
          <w:i/>
          <w:color w:val="000009"/>
          <w:lang w:val="en-US"/>
        </w:rPr>
        <w:t xml:space="preserve">B </w:t>
      </w:r>
      <w:r w:rsidRPr="003D6DB9">
        <w:rPr>
          <w:i/>
          <w:color w:val="000009"/>
          <w:lang w:val="en-US"/>
        </w:rPr>
        <w:t>for Both, where they agree.</w:t>
      </w:r>
    </w:p>
    <w:p w14:paraId="655ED8CF" w14:textId="77777777" w:rsidR="003D6DB9" w:rsidRDefault="003D6DB9" w:rsidP="003D6DB9">
      <w:pPr>
        <w:pStyle w:val="afe"/>
        <w:rPr>
          <w:i/>
        </w:rPr>
      </w:pPr>
    </w:p>
    <w:p w14:paraId="02B072B1" w14:textId="77777777" w:rsidR="003D6DB9" w:rsidRDefault="003D6DB9" w:rsidP="003D6DB9">
      <w:pPr>
        <w:pStyle w:val="af2"/>
        <w:widowControl w:val="0"/>
        <w:numPr>
          <w:ilvl w:val="0"/>
          <w:numId w:val="25"/>
        </w:numPr>
        <w:tabs>
          <w:tab w:val="left" w:pos="566"/>
        </w:tabs>
        <w:spacing w:after="0" w:line="240" w:lineRule="auto"/>
        <w:ind w:left="566" w:hanging="346"/>
        <w:contextualSpacing w:val="0"/>
        <w:jc w:val="both"/>
        <w:rPr>
          <w:b/>
          <w:sz w:val="24"/>
        </w:rPr>
      </w:pPr>
      <w:r w:rsidRPr="003D6DB9">
        <w:rPr>
          <w:color w:val="000009"/>
          <w:sz w:val="24"/>
          <w:lang w:val="en-US"/>
        </w:rPr>
        <w:t>The Sports Centre should have social areas for people to have a coffee and chat.</w:t>
      </w:r>
      <w:r w:rsidRPr="003D6DB9">
        <w:rPr>
          <w:color w:val="000009"/>
          <w:spacing w:val="-13"/>
          <w:sz w:val="24"/>
          <w:lang w:val="en-US"/>
        </w:rPr>
        <w:t xml:space="preserve"> </w:t>
      </w:r>
      <w:r w:rsidRPr="0088366D">
        <w:rPr>
          <w:b/>
          <w:sz w:val="24"/>
          <w:u w:val="single"/>
        </w:rPr>
        <w:t>B</w:t>
      </w:r>
    </w:p>
    <w:p w14:paraId="462C9C95" w14:textId="77777777" w:rsidR="003D6DB9" w:rsidRDefault="003D6DB9" w:rsidP="003D6DB9">
      <w:pPr>
        <w:pStyle w:val="af2"/>
        <w:widowControl w:val="0"/>
        <w:numPr>
          <w:ilvl w:val="0"/>
          <w:numId w:val="25"/>
        </w:numPr>
        <w:tabs>
          <w:tab w:val="left" w:pos="581"/>
        </w:tabs>
        <w:spacing w:after="0" w:line="240" w:lineRule="auto"/>
        <w:ind w:left="580" w:hanging="360"/>
        <w:contextualSpacing w:val="0"/>
        <w:jc w:val="both"/>
        <w:rPr>
          <w:b/>
          <w:sz w:val="24"/>
        </w:rPr>
      </w:pPr>
      <w:r w:rsidRPr="003D6DB9">
        <w:rPr>
          <w:color w:val="000009"/>
          <w:sz w:val="24"/>
          <w:lang w:val="en-US"/>
        </w:rPr>
        <w:t xml:space="preserve">Sauna is considered to be dangerous if people don’t use it </w:t>
      </w:r>
      <w:r w:rsidRPr="003D6DB9">
        <w:rPr>
          <w:color w:val="000009"/>
          <w:spacing w:val="-3"/>
          <w:sz w:val="24"/>
          <w:lang w:val="en-US"/>
        </w:rPr>
        <w:t>wisely.</w:t>
      </w:r>
      <w:r w:rsidRPr="003D6DB9">
        <w:rPr>
          <w:color w:val="000009"/>
          <w:spacing w:val="-9"/>
          <w:sz w:val="24"/>
          <w:lang w:val="en-US"/>
        </w:rPr>
        <w:t xml:space="preserve"> </w:t>
      </w:r>
      <w:r w:rsidRPr="0088366D">
        <w:rPr>
          <w:b/>
          <w:sz w:val="24"/>
          <w:u w:val="single"/>
        </w:rPr>
        <w:t>E</w:t>
      </w:r>
    </w:p>
    <w:p w14:paraId="387FE762" w14:textId="77777777" w:rsidR="003D6DB9" w:rsidRDefault="003D6DB9" w:rsidP="003D6DB9">
      <w:pPr>
        <w:pStyle w:val="af2"/>
        <w:widowControl w:val="0"/>
        <w:numPr>
          <w:ilvl w:val="0"/>
          <w:numId w:val="25"/>
        </w:numPr>
        <w:tabs>
          <w:tab w:val="left" w:pos="605"/>
        </w:tabs>
        <w:spacing w:after="0" w:line="240" w:lineRule="auto"/>
        <w:ind w:left="220" w:right="115" w:firstLine="0"/>
        <w:contextualSpacing w:val="0"/>
        <w:jc w:val="left"/>
        <w:rPr>
          <w:b/>
          <w:sz w:val="24"/>
        </w:rPr>
      </w:pPr>
      <w:r w:rsidRPr="003D6DB9">
        <w:rPr>
          <w:color w:val="000009"/>
          <w:sz w:val="24"/>
          <w:lang w:val="en-US"/>
        </w:rPr>
        <w:t>If there is a hospital or a medical centre nearby minor injuries could be treated off- site</w:t>
      </w:r>
      <w:r w:rsidRPr="0088366D">
        <w:rPr>
          <w:b/>
          <w:sz w:val="24"/>
          <w:lang w:val="en-US"/>
        </w:rPr>
        <w:t>.</w:t>
      </w:r>
      <w:r w:rsidRPr="0088366D">
        <w:rPr>
          <w:b/>
          <w:spacing w:val="-1"/>
          <w:sz w:val="24"/>
          <w:lang w:val="en-US"/>
        </w:rPr>
        <w:t xml:space="preserve"> </w:t>
      </w:r>
      <w:r w:rsidRPr="0088366D">
        <w:rPr>
          <w:b/>
          <w:sz w:val="24"/>
          <w:u w:val="single"/>
        </w:rPr>
        <w:t>B</w:t>
      </w:r>
    </w:p>
    <w:p w14:paraId="1DDC709F" w14:textId="77777777" w:rsidR="003D6DB9" w:rsidRDefault="003D6DB9" w:rsidP="003D6DB9">
      <w:pPr>
        <w:pStyle w:val="af2"/>
        <w:widowControl w:val="0"/>
        <w:numPr>
          <w:ilvl w:val="0"/>
          <w:numId w:val="25"/>
        </w:numPr>
        <w:tabs>
          <w:tab w:val="left" w:pos="598"/>
        </w:tabs>
        <w:spacing w:after="0" w:line="240" w:lineRule="auto"/>
        <w:ind w:left="220" w:right="118" w:firstLine="0"/>
        <w:contextualSpacing w:val="0"/>
        <w:jc w:val="left"/>
        <w:rPr>
          <w:b/>
          <w:sz w:val="24"/>
        </w:rPr>
      </w:pPr>
      <w:r w:rsidRPr="003D6DB9">
        <w:rPr>
          <w:color w:val="000009"/>
          <w:sz w:val="24"/>
          <w:lang w:val="en-US"/>
        </w:rPr>
        <w:t>Sports science lectures should have an opportunity to give lectures inside the Sports Centre.</w:t>
      </w:r>
      <w:r w:rsidRPr="003D6DB9">
        <w:rPr>
          <w:color w:val="000009"/>
          <w:spacing w:val="-4"/>
          <w:sz w:val="24"/>
          <w:lang w:val="en-US"/>
        </w:rPr>
        <w:t xml:space="preserve"> </w:t>
      </w:r>
      <w:r w:rsidRPr="0088366D">
        <w:rPr>
          <w:b/>
          <w:sz w:val="24"/>
          <w:u w:val="single"/>
        </w:rPr>
        <w:t>A</w:t>
      </w:r>
    </w:p>
    <w:p w14:paraId="2CD94B52" w14:textId="77777777" w:rsidR="003D6DB9" w:rsidRDefault="003D6DB9" w:rsidP="003D6DB9">
      <w:pPr>
        <w:pStyle w:val="af2"/>
        <w:widowControl w:val="0"/>
        <w:numPr>
          <w:ilvl w:val="0"/>
          <w:numId w:val="25"/>
        </w:numPr>
        <w:tabs>
          <w:tab w:val="left" w:pos="567"/>
        </w:tabs>
        <w:spacing w:after="0" w:line="240" w:lineRule="auto"/>
        <w:ind w:left="566" w:hanging="346"/>
        <w:contextualSpacing w:val="0"/>
        <w:jc w:val="both"/>
        <w:rPr>
          <w:b/>
          <w:sz w:val="24"/>
        </w:rPr>
      </w:pPr>
      <w:r w:rsidRPr="003D6DB9">
        <w:rPr>
          <w:color w:val="000009"/>
          <w:sz w:val="24"/>
          <w:lang w:val="en-US"/>
        </w:rPr>
        <w:t>A state-of-the-art sport centre should have a couple of Jacuzzies on-site.</w:t>
      </w:r>
      <w:r w:rsidRPr="0088366D">
        <w:rPr>
          <w:spacing w:val="-22"/>
          <w:sz w:val="24"/>
          <w:u w:val="single"/>
          <w:lang w:val="en-US"/>
        </w:rPr>
        <w:t xml:space="preserve"> </w:t>
      </w:r>
      <w:r w:rsidRPr="0088366D">
        <w:rPr>
          <w:b/>
          <w:sz w:val="24"/>
          <w:u w:val="single"/>
        </w:rPr>
        <w:t>B</w:t>
      </w:r>
    </w:p>
    <w:p w14:paraId="272B4E2D" w14:textId="77777777" w:rsidR="003D6DB9" w:rsidRDefault="003D6DB9" w:rsidP="003D6DB9">
      <w:pPr>
        <w:pStyle w:val="afe"/>
        <w:rPr>
          <w:b/>
        </w:rPr>
      </w:pPr>
    </w:p>
    <w:p w14:paraId="4362CF77" w14:textId="77777777" w:rsidR="003D6DB9" w:rsidRDefault="003D6DB9" w:rsidP="003D6DB9">
      <w:pPr>
        <w:ind w:left="220"/>
        <w:rPr>
          <w:i/>
        </w:rPr>
      </w:pPr>
      <w:r w:rsidRPr="003D6DB9">
        <w:rPr>
          <w:i/>
          <w:color w:val="000009"/>
          <w:lang w:val="en-US"/>
        </w:rPr>
        <w:t xml:space="preserve">Listen to the recording again. Decide where, at present, are the facilities for the sports mentioned below (letters A-G). </w:t>
      </w:r>
      <w:r>
        <w:rPr>
          <w:i/>
          <w:color w:val="000009"/>
        </w:rPr>
        <w:t>Complete the chart. Some gaps are filled for you.</w:t>
      </w:r>
    </w:p>
    <w:p w14:paraId="40BDEE22" w14:textId="77777777" w:rsidR="003D6DB9" w:rsidRDefault="003D6DB9" w:rsidP="003D6DB9">
      <w:pPr>
        <w:pStyle w:val="afe"/>
        <w:rPr>
          <w:i/>
        </w:rPr>
      </w:pPr>
    </w:p>
    <w:p w14:paraId="51656964" w14:textId="77777777" w:rsidR="003D6DB9" w:rsidRDefault="003D6DB9" w:rsidP="003D6DB9">
      <w:pPr>
        <w:pStyle w:val="af2"/>
        <w:widowControl w:val="0"/>
        <w:numPr>
          <w:ilvl w:val="1"/>
          <w:numId w:val="25"/>
        </w:numPr>
        <w:tabs>
          <w:tab w:val="left" w:pos="929"/>
        </w:tabs>
        <w:spacing w:after="0" w:line="240" w:lineRule="auto"/>
        <w:contextualSpacing w:val="0"/>
        <w:rPr>
          <w:sz w:val="24"/>
        </w:rPr>
      </w:pPr>
      <w:r>
        <w:rPr>
          <w:color w:val="000009"/>
          <w:sz w:val="24"/>
        </w:rPr>
        <w:t>Basketball</w:t>
      </w:r>
    </w:p>
    <w:p w14:paraId="3A88EF67" w14:textId="77777777" w:rsidR="003D6DB9" w:rsidRDefault="003D6DB9" w:rsidP="003D6DB9">
      <w:pPr>
        <w:pStyle w:val="af2"/>
        <w:widowControl w:val="0"/>
        <w:numPr>
          <w:ilvl w:val="1"/>
          <w:numId w:val="25"/>
        </w:numPr>
        <w:tabs>
          <w:tab w:val="left" w:pos="929"/>
        </w:tabs>
        <w:spacing w:after="0" w:line="240" w:lineRule="auto"/>
        <w:contextualSpacing w:val="0"/>
        <w:rPr>
          <w:sz w:val="24"/>
        </w:rPr>
      </w:pPr>
      <w:r>
        <w:rPr>
          <w:color w:val="000009"/>
          <w:sz w:val="24"/>
        </w:rPr>
        <w:t>Football</w:t>
      </w:r>
    </w:p>
    <w:p w14:paraId="32552699" w14:textId="77777777" w:rsidR="003D6DB9" w:rsidRDefault="003D6DB9" w:rsidP="003D6DB9">
      <w:pPr>
        <w:pStyle w:val="af2"/>
        <w:widowControl w:val="0"/>
        <w:numPr>
          <w:ilvl w:val="1"/>
          <w:numId w:val="25"/>
        </w:numPr>
        <w:tabs>
          <w:tab w:val="left" w:pos="929"/>
        </w:tabs>
        <w:spacing w:after="0" w:line="240" w:lineRule="auto"/>
        <w:contextualSpacing w:val="0"/>
        <w:rPr>
          <w:sz w:val="24"/>
        </w:rPr>
      </w:pPr>
      <w:r>
        <w:rPr>
          <w:color w:val="000009"/>
          <w:sz w:val="24"/>
        </w:rPr>
        <w:t>Rugby</w:t>
      </w:r>
    </w:p>
    <w:p w14:paraId="07B68FCE" w14:textId="77777777" w:rsidR="003D6DB9" w:rsidRDefault="003D6DB9" w:rsidP="003D6DB9">
      <w:pPr>
        <w:pStyle w:val="af2"/>
        <w:widowControl w:val="0"/>
        <w:numPr>
          <w:ilvl w:val="1"/>
          <w:numId w:val="25"/>
        </w:numPr>
        <w:tabs>
          <w:tab w:val="left" w:pos="929"/>
        </w:tabs>
        <w:spacing w:after="0" w:line="240" w:lineRule="auto"/>
        <w:contextualSpacing w:val="0"/>
        <w:rPr>
          <w:sz w:val="24"/>
        </w:rPr>
      </w:pPr>
      <w:r>
        <w:rPr>
          <w:color w:val="000009"/>
          <w:sz w:val="24"/>
        </w:rPr>
        <w:t>Squash</w:t>
      </w:r>
    </w:p>
    <w:p w14:paraId="01B78B9C" w14:textId="77777777" w:rsidR="003D6DB9" w:rsidRDefault="003D6DB9" w:rsidP="003D6DB9">
      <w:pPr>
        <w:pStyle w:val="af2"/>
        <w:widowControl w:val="0"/>
        <w:numPr>
          <w:ilvl w:val="1"/>
          <w:numId w:val="25"/>
        </w:numPr>
        <w:tabs>
          <w:tab w:val="left" w:pos="929"/>
        </w:tabs>
        <w:spacing w:after="0" w:line="240" w:lineRule="auto"/>
        <w:contextualSpacing w:val="0"/>
        <w:rPr>
          <w:sz w:val="24"/>
        </w:rPr>
      </w:pPr>
      <w:r>
        <w:rPr>
          <w:color w:val="000009"/>
          <w:sz w:val="24"/>
        </w:rPr>
        <w:t>Swimming</w:t>
      </w:r>
    </w:p>
    <w:p w14:paraId="797394DE" w14:textId="77777777" w:rsidR="003D6DB9" w:rsidRDefault="003D6DB9" w:rsidP="003D6DB9">
      <w:pPr>
        <w:pStyle w:val="af2"/>
        <w:widowControl w:val="0"/>
        <w:numPr>
          <w:ilvl w:val="1"/>
          <w:numId w:val="25"/>
        </w:numPr>
        <w:tabs>
          <w:tab w:val="left" w:pos="929"/>
        </w:tabs>
        <w:spacing w:after="0" w:line="240" w:lineRule="auto"/>
        <w:contextualSpacing w:val="0"/>
        <w:rPr>
          <w:sz w:val="24"/>
        </w:rPr>
      </w:pPr>
      <w:r>
        <w:rPr>
          <w:color w:val="000009"/>
          <w:spacing w:val="-4"/>
          <w:sz w:val="24"/>
        </w:rPr>
        <w:t>Table</w:t>
      </w:r>
      <w:r>
        <w:rPr>
          <w:color w:val="000009"/>
          <w:spacing w:val="1"/>
          <w:sz w:val="24"/>
        </w:rPr>
        <w:t xml:space="preserve"> </w:t>
      </w:r>
      <w:r>
        <w:rPr>
          <w:color w:val="000009"/>
          <w:sz w:val="24"/>
        </w:rPr>
        <w:t>tennis</w:t>
      </w:r>
    </w:p>
    <w:p w14:paraId="62230781" w14:textId="77777777" w:rsidR="003D6DB9" w:rsidRDefault="003D6DB9" w:rsidP="003D6DB9">
      <w:pPr>
        <w:pStyle w:val="af2"/>
        <w:widowControl w:val="0"/>
        <w:numPr>
          <w:ilvl w:val="1"/>
          <w:numId w:val="25"/>
        </w:numPr>
        <w:tabs>
          <w:tab w:val="left" w:pos="929"/>
        </w:tabs>
        <w:spacing w:after="0" w:line="240" w:lineRule="auto"/>
        <w:contextualSpacing w:val="0"/>
        <w:rPr>
          <w:sz w:val="24"/>
        </w:rPr>
      </w:pPr>
      <w:r>
        <w:rPr>
          <w:color w:val="000009"/>
          <w:spacing w:val="-4"/>
          <w:sz w:val="24"/>
        </w:rPr>
        <w:t>Volleyball</w:t>
      </w:r>
    </w:p>
    <w:p w14:paraId="6004784D" w14:textId="77777777" w:rsidR="003D6DB9" w:rsidRDefault="003D6DB9" w:rsidP="003D6DB9">
      <w:pPr>
        <w:pStyle w:val="afe"/>
        <w:spacing w:before="8"/>
        <w:rPr>
          <w:sz w:val="28"/>
        </w:rPr>
      </w:pPr>
    </w:p>
    <w:tbl>
      <w:tblPr>
        <w:tblStyle w:val="TableNormal"/>
        <w:tblW w:w="0" w:type="auto"/>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3262"/>
        <w:gridCol w:w="2693"/>
      </w:tblGrid>
      <w:tr w:rsidR="003D6DB9" w14:paraId="3B775F70" w14:textId="77777777" w:rsidTr="00A8037D">
        <w:trPr>
          <w:trHeight w:hRule="exact" w:val="286"/>
        </w:trPr>
        <w:tc>
          <w:tcPr>
            <w:tcW w:w="2518" w:type="dxa"/>
          </w:tcPr>
          <w:p w14:paraId="268810CB" w14:textId="77777777" w:rsidR="003D6DB9" w:rsidRPr="0088366D" w:rsidRDefault="003D6DB9" w:rsidP="00A8037D">
            <w:pPr>
              <w:pStyle w:val="TableParagraph"/>
              <w:spacing w:line="273" w:lineRule="exact"/>
              <w:ind w:left="184" w:right="184"/>
              <w:jc w:val="center"/>
            </w:pPr>
            <w:r w:rsidRPr="0088366D">
              <w:rPr>
                <w:color w:val="000009"/>
              </w:rPr>
              <w:t>In the Sports Centre</w:t>
            </w:r>
          </w:p>
        </w:tc>
        <w:tc>
          <w:tcPr>
            <w:tcW w:w="3262" w:type="dxa"/>
          </w:tcPr>
          <w:p w14:paraId="4CF90806" w14:textId="77777777" w:rsidR="003D6DB9" w:rsidRPr="0088366D" w:rsidRDefault="003D6DB9" w:rsidP="00A8037D">
            <w:pPr>
              <w:pStyle w:val="TableParagraph"/>
              <w:spacing w:line="273" w:lineRule="exact"/>
              <w:ind w:left="194" w:right="198"/>
              <w:jc w:val="center"/>
            </w:pPr>
            <w:r w:rsidRPr="0088366D">
              <w:rPr>
                <w:color w:val="000009"/>
              </w:rPr>
              <w:t>Elsewhere in the University</w:t>
            </w:r>
          </w:p>
        </w:tc>
        <w:tc>
          <w:tcPr>
            <w:tcW w:w="2693" w:type="dxa"/>
          </w:tcPr>
          <w:p w14:paraId="08B5A493" w14:textId="77777777" w:rsidR="003D6DB9" w:rsidRPr="0088366D" w:rsidRDefault="003D6DB9" w:rsidP="00A8037D">
            <w:pPr>
              <w:pStyle w:val="TableParagraph"/>
              <w:spacing w:line="273" w:lineRule="exact"/>
              <w:ind w:left="772" w:right="777"/>
              <w:jc w:val="center"/>
            </w:pPr>
            <w:r w:rsidRPr="0088366D">
              <w:rPr>
                <w:color w:val="000009"/>
              </w:rPr>
              <w:t>In the city</w:t>
            </w:r>
          </w:p>
        </w:tc>
      </w:tr>
      <w:tr w:rsidR="003D6DB9" w14:paraId="4AF7E7AE" w14:textId="77777777" w:rsidTr="00A8037D">
        <w:trPr>
          <w:trHeight w:hRule="exact" w:val="286"/>
        </w:trPr>
        <w:tc>
          <w:tcPr>
            <w:tcW w:w="2518" w:type="dxa"/>
          </w:tcPr>
          <w:p w14:paraId="6D9522D4" w14:textId="77777777" w:rsidR="003D6DB9" w:rsidRPr="0088366D" w:rsidRDefault="003D6DB9" w:rsidP="00A8037D">
            <w:pPr>
              <w:pStyle w:val="TableParagraph"/>
              <w:spacing w:line="273" w:lineRule="exact"/>
              <w:ind w:left="184" w:right="184"/>
              <w:jc w:val="center"/>
              <w:rPr>
                <w:b/>
                <w:u w:val="single"/>
              </w:rPr>
            </w:pPr>
            <w:r w:rsidRPr="0088366D">
              <w:rPr>
                <w:b/>
                <w:u w:val="single"/>
              </w:rPr>
              <w:t>Squash</w:t>
            </w:r>
          </w:p>
        </w:tc>
        <w:tc>
          <w:tcPr>
            <w:tcW w:w="3262" w:type="dxa"/>
          </w:tcPr>
          <w:p w14:paraId="0D660260" w14:textId="77777777" w:rsidR="003D6DB9" w:rsidRPr="0088366D" w:rsidRDefault="003D6DB9" w:rsidP="00A8037D">
            <w:pPr>
              <w:pStyle w:val="TableParagraph"/>
              <w:spacing w:line="273" w:lineRule="exact"/>
              <w:ind w:left="194" w:right="195"/>
              <w:jc w:val="center"/>
              <w:rPr>
                <w:b/>
                <w:u w:val="single"/>
              </w:rPr>
            </w:pPr>
            <w:r w:rsidRPr="0088366D">
              <w:rPr>
                <w:b/>
                <w:u w:val="single"/>
              </w:rPr>
              <w:t>Basketball</w:t>
            </w:r>
          </w:p>
        </w:tc>
        <w:tc>
          <w:tcPr>
            <w:tcW w:w="2693" w:type="dxa"/>
          </w:tcPr>
          <w:p w14:paraId="1D75CAF5" w14:textId="77777777" w:rsidR="003D6DB9" w:rsidRPr="0088366D" w:rsidRDefault="003D6DB9" w:rsidP="00A8037D">
            <w:pPr>
              <w:pStyle w:val="TableParagraph"/>
              <w:spacing w:line="273" w:lineRule="exact"/>
              <w:ind w:left="772" w:right="778"/>
              <w:jc w:val="center"/>
              <w:rPr>
                <w:b/>
                <w:u w:val="single"/>
              </w:rPr>
            </w:pPr>
            <w:r w:rsidRPr="0088366D">
              <w:rPr>
                <w:b/>
                <w:u w:val="single"/>
              </w:rPr>
              <w:t>Swimming</w:t>
            </w:r>
          </w:p>
        </w:tc>
      </w:tr>
      <w:tr w:rsidR="003D6DB9" w14:paraId="42D91F23" w14:textId="77777777" w:rsidTr="00A8037D">
        <w:trPr>
          <w:trHeight w:hRule="exact" w:val="286"/>
        </w:trPr>
        <w:tc>
          <w:tcPr>
            <w:tcW w:w="2518" w:type="dxa"/>
          </w:tcPr>
          <w:p w14:paraId="237FCD6A" w14:textId="77777777" w:rsidR="003D6DB9" w:rsidRPr="0088366D" w:rsidRDefault="003D6DB9" w:rsidP="00A8037D">
            <w:pPr>
              <w:rPr>
                <w:u w:val="single"/>
              </w:rPr>
            </w:pPr>
          </w:p>
        </w:tc>
        <w:tc>
          <w:tcPr>
            <w:tcW w:w="3262" w:type="dxa"/>
          </w:tcPr>
          <w:p w14:paraId="78F80EC1" w14:textId="77777777" w:rsidR="003D6DB9" w:rsidRPr="0088366D" w:rsidRDefault="003D6DB9" w:rsidP="00A8037D">
            <w:pPr>
              <w:pStyle w:val="TableParagraph"/>
              <w:spacing w:line="273" w:lineRule="exact"/>
              <w:ind w:left="194" w:right="195"/>
              <w:jc w:val="center"/>
              <w:rPr>
                <w:b/>
                <w:u w:val="single"/>
              </w:rPr>
            </w:pPr>
            <w:r w:rsidRPr="0088366D">
              <w:rPr>
                <w:b/>
                <w:u w:val="single"/>
              </w:rPr>
              <w:t>Rugby</w:t>
            </w:r>
          </w:p>
        </w:tc>
        <w:tc>
          <w:tcPr>
            <w:tcW w:w="2693" w:type="dxa"/>
          </w:tcPr>
          <w:p w14:paraId="5F5B0B9B" w14:textId="77777777" w:rsidR="003D6DB9" w:rsidRPr="0088366D" w:rsidRDefault="003D6DB9" w:rsidP="00A8037D">
            <w:pPr>
              <w:rPr>
                <w:u w:val="single"/>
              </w:rPr>
            </w:pPr>
          </w:p>
        </w:tc>
      </w:tr>
      <w:tr w:rsidR="003D6DB9" w14:paraId="3687D5C3" w14:textId="77777777" w:rsidTr="00A8037D">
        <w:trPr>
          <w:trHeight w:hRule="exact" w:val="286"/>
        </w:trPr>
        <w:tc>
          <w:tcPr>
            <w:tcW w:w="2518" w:type="dxa"/>
          </w:tcPr>
          <w:p w14:paraId="1E8C55C9" w14:textId="77777777" w:rsidR="003D6DB9" w:rsidRPr="0088366D" w:rsidRDefault="003D6DB9" w:rsidP="00A8037D">
            <w:pPr>
              <w:rPr>
                <w:u w:val="single"/>
              </w:rPr>
            </w:pPr>
          </w:p>
        </w:tc>
        <w:tc>
          <w:tcPr>
            <w:tcW w:w="3262" w:type="dxa"/>
          </w:tcPr>
          <w:p w14:paraId="08C3D238" w14:textId="77777777" w:rsidR="003D6DB9" w:rsidRPr="0088366D" w:rsidRDefault="003D6DB9" w:rsidP="00A8037D">
            <w:pPr>
              <w:pStyle w:val="TableParagraph"/>
              <w:spacing w:line="273" w:lineRule="exact"/>
              <w:ind w:left="194" w:right="195"/>
              <w:jc w:val="center"/>
              <w:rPr>
                <w:b/>
                <w:u w:val="single"/>
              </w:rPr>
            </w:pPr>
            <w:r w:rsidRPr="0088366D">
              <w:rPr>
                <w:b/>
                <w:u w:val="single"/>
              </w:rPr>
              <w:t>Table tennis</w:t>
            </w:r>
          </w:p>
        </w:tc>
        <w:tc>
          <w:tcPr>
            <w:tcW w:w="2693" w:type="dxa"/>
          </w:tcPr>
          <w:p w14:paraId="5B646BC9" w14:textId="77777777" w:rsidR="003D6DB9" w:rsidRPr="0088366D" w:rsidRDefault="003D6DB9" w:rsidP="00A8037D">
            <w:pPr>
              <w:rPr>
                <w:u w:val="single"/>
              </w:rPr>
            </w:pPr>
          </w:p>
        </w:tc>
      </w:tr>
      <w:tr w:rsidR="003D6DB9" w14:paraId="1CFD7EFA" w14:textId="77777777" w:rsidTr="00A8037D">
        <w:trPr>
          <w:trHeight w:hRule="exact" w:val="288"/>
        </w:trPr>
        <w:tc>
          <w:tcPr>
            <w:tcW w:w="2518" w:type="dxa"/>
          </w:tcPr>
          <w:p w14:paraId="14206838" w14:textId="77777777" w:rsidR="003D6DB9" w:rsidRDefault="003D6DB9" w:rsidP="00A8037D"/>
        </w:tc>
        <w:tc>
          <w:tcPr>
            <w:tcW w:w="3262" w:type="dxa"/>
          </w:tcPr>
          <w:p w14:paraId="3A4ADFAC" w14:textId="77777777" w:rsidR="003D6DB9" w:rsidRDefault="003D6DB9" w:rsidP="00A8037D"/>
        </w:tc>
        <w:tc>
          <w:tcPr>
            <w:tcW w:w="2693" w:type="dxa"/>
          </w:tcPr>
          <w:p w14:paraId="65738D38" w14:textId="77777777" w:rsidR="003D6DB9" w:rsidRDefault="003D6DB9" w:rsidP="00A8037D"/>
        </w:tc>
      </w:tr>
    </w:tbl>
    <w:p w14:paraId="43FD0A4C" w14:textId="1442A91A" w:rsidR="003D6DB9" w:rsidRDefault="003D6DB9" w:rsidP="003D6DB9">
      <w:r>
        <w:rPr>
          <w:noProof/>
          <w:sz w:val="20"/>
          <w:lang w:eastAsia="ru-RU"/>
        </w:rPr>
        <w:drawing>
          <wp:inline distT="0" distB="0" distL="0" distR="0" wp14:anchorId="5C5DF407" wp14:editId="51B17525">
            <wp:extent cx="5832475" cy="8410575"/>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5837258" cy="8417472"/>
                    </a:xfrm>
                    <a:prstGeom prst="rect">
                      <a:avLst/>
                    </a:prstGeom>
                  </pic:spPr>
                </pic:pic>
              </a:graphicData>
            </a:graphic>
          </wp:inline>
        </w:drawing>
      </w:r>
    </w:p>
    <w:p w14:paraId="2369A151" w14:textId="77777777" w:rsidR="003D6DB9" w:rsidRDefault="003D6DB9" w:rsidP="003D6DB9"/>
    <w:p w14:paraId="67822066" w14:textId="3CFEA8C9" w:rsidR="003D6DB9" w:rsidRPr="003D6DB9" w:rsidRDefault="00CA5270" w:rsidP="003D6DB9">
      <w:pPr>
        <w:widowControl w:val="0"/>
        <w:spacing w:before="62"/>
        <w:ind w:left="3103" w:right="3062" w:firstLine="0"/>
        <w:jc w:val="center"/>
        <w:outlineLvl w:val="0"/>
        <w:rPr>
          <w:rFonts w:eastAsia="Times New Roman"/>
          <w:b/>
          <w:bCs/>
          <w:sz w:val="16"/>
          <w:szCs w:val="24"/>
          <w:u w:color="000000"/>
          <w:lang w:val="en-US"/>
        </w:rPr>
      </w:pPr>
      <w:r>
        <w:rPr>
          <w:rFonts w:eastAsia="Times New Roman"/>
          <w:b/>
          <w:bCs/>
          <w:noProof/>
          <w:szCs w:val="24"/>
          <w:u w:val="single" w:color="000000"/>
          <w:lang w:eastAsia="ru-RU"/>
        </w:rPr>
        <mc:AlternateContent>
          <mc:Choice Requires="wps">
            <w:drawing>
              <wp:anchor distT="0" distB="0" distL="114300" distR="114300" simplePos="0" relativeHeight="251657728" behindDoc="1" locked="0" layoutInCell="1" allowOverlap="1" wp14:anchorId="02F76248" wp14:editId="55947FFB">
                <wp:simplePos x="0" y="0"/>
                <wp:positionH relativeFrom="page">
                  <wp:posOffset>3184525</wp:posOffset>
                </wp:positionH>
                <wp:positionV relativeFrom="paragraph">
                  <wp:posOffset>228600</wp:posOffset>
                </wp:positionV>
                <wp:extent cx="1405255" cy="0"/>
                <wp:effectExtent l="12700" t="13335" r="10795" b="1524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5255" cy="0"/>
                        </a:xfrm>
                        <a:prstGeom prst="line">
                          <a:avLst/>
                        </a:prstGeom>
                        <a:noFill/>
                        <a:ln w="15240">
                          <a:solidFill>
                            <a:srgbClr val="00000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FCBC40" id="Line 2" o:spid="_x0000_s1026" style="position:absolute;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0.75pt,18pt" to="361.4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mfuEwIAACk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" strokecolor="#000009" strokeweight="1.2pt">
                <w10:wrap anchorx="page"/>
              </v:line>
            </w:pict>
          </mc:Fallback>
        </mc:AlternateContent>
      </w:r>
      <w:r w:rsidR="003D6DB9" w:rsidRPr="003D6DB9">
        <w:rPr>
          <w:rFonts w:eastAsia="Times New Roman"/>
          <w:b/>
          <w:bCs/>
          <w:color w:val="000009"/>
          <w:szCs w:val="24"/>
          <w:u w:color="000000"/>
          <w:lang w:val="en-US"/>
        </w:rPr>
        <w:t>Раздел 3. ПИСЬМО</w:t>
      </w:r>
    </w:p>
    <w:p w14:paraId="0621C466" w14:textId="77777777" w:rsidR="003D6DB9" w:rsidRPr="003D6DB9" w:rsidRDefault="003D6DB9" w:rsidP="003D6DB9">
      <w:pPr>
        <w:widowControl w:val="0"/>
        <w:numPr>
          <w:ilvl w:val="0"/>
          <w:numId w:val="29"/>
        </w:numPr>
        <w:spacing w:before="9"/>
        <w:ind w:left="0" w:firstLine="0"/>
        <w:rPr>
          <w:rFonts w:eastAsia="Times New Roman"/>
          <w:b/>
          <w:sz w:val="17"/>
          <w:szCs w:val="24"/>
          <w:lang w:val="en-US"/>
        </w:rPr>
      </w:pPr>
    </w:p>
    <w:p w14:paraId="077F1BFD" w14:textId="77777777" w:rsidR="003D6DB9" w:rsidRDefault="003D6DB9" w:rsidP="003D6DB9">
      <w:pPr>
        <w:rPr>
          <w:lang w:val="en-US"/>
        </w:rPr>
      </w:pPr>
      <w:r w:rsidRPr="00C35D72">
        <w:rPr>
          <w:lang w:val="en-US"/>
        </w:rPr>
        <w:t>You should spend about 20 minutes on this task.</w:t>
      </w:r>
    </w:p>
    <w:p w14:paraId="2C2BA403" w14:textId="77777777" w:rsidR="003D6DB9" w:rsidRDefault="003D6DB9" w:rsidP="003D6DB9">
      <w:pPr>
        <w:rPr>
          <w:lang w:val="en-US"/>
        </w:rPr>
      </w:pPr>
    </w:p>
    <w:p w14:paraId="0FC66905" w14:textId="77777777" w:rsidR="003D6DB9" w:rsidRPr="003D6DB9" w:rsidRDefault="003D6DB9" w:rsidP="00A8037D">
      <w:pPr>
        <w:pStyle w:val="af2"/>
        <w:numPr>
          <w:ilvl w:val="0"/>
          <w:numId w:val="31"/>
        </w:numPr>
        <w:rPr>
          <w:rFonts w:ascii="Times New Roman" w:hAnsi="Times New Roman"/>
          <w:lang w:val="en-US"/>
        </w:rPr>
      </w:pPr>
      <w:r w:rsidRPr="003D6DB9">
        <w:rPr>
          <w:rFonts w:ascii="Times New Roman" w:hAnsi="Times New Roman"/>
          <w:lang w:val="en-US"/>
        </w:rPr>
        <w:t xml:space="preserve">Write a paragraph (100-150 words) to explain the reasons for increase in demand when the price falls. </w:t>
      </w:r>
    </w:p>
    <w:p w14:paraId="3F63AE70" w14:textId="49B794B2" w:rsidR="003D6DB9" w:rsidRPr="003D6DB9" w:rsidRDefault="003D6DB9" w:rsidP="00A8037D">
      <w:pPr>
        <w:pStyle w:val="af2"/>
        <w:numPr>
          <w:ilvl w:val="0"/>
          <w:numId w:val="31"/>
        </w:numPr>
        <w:rPr>
          <w:rFonts w:ascii="Times New Roman" w:hAnsi="Times New Roman"/>
          <w:lang w:val="en-US"/>
        </w:rPr>
      </w:pPr>
      <w:r w:rsidRPr="003D6DB9">
        <w:rPr>
          <w:rFonts w:ascii="Times New Roman" w:hAnsi="Times New Roman"/>
          <w:lang w:val="en-US"/>
        </w:rPr>
        <w:t>Write a paragraph (100-150 words) about different types of goods in economics.</w:t>
      </w:r>
    </w:p>
    <w:p w14:paraId="15280797" w14:textId="77777777" w:rsidR="003D6DB9" w:rsidRDefault="003D6DB9" w:rsidP="003D6DB9">
      <w:pPr>
        <w:rPr>
          <w:lang w:val="en-US"/>
        </w:rPr>
      </w:pPr>
    </w:p>
    <w:p w14:paraId="554C75B3" w14:textId="0B2655AE" w:rsidR="003D6DB9" w:rsidRPr="003D6DB9" w:rsidRDefault="003D6DB9" w:rsidP="003D6DB9">
      <w:pPr>
        <w:pStyle w:val="1"/>
        <w:spacing w:before="62"/>
        <w:ind w:right="3065"/>
        <w:rPr>
          <w:sz w:val="16"/>
        </w:rPr>
      </w:pPr>
      <w:r w:rsidRPr="00A8037D">
        <w:rPr>
          <w:color w:val="000009"/>
          <w:lang w:val="en-US"/>
        </w:rPr>
        <w:t xml:space="preserve">             </w:t>
      </w:r>
      <w:r w:rsidRPr="003D6DB9">
        <w:rPr>
          <w:color w:val="000009"/>
          <w:sz w:val="24"/>
          <w:szCs w:val="24"/>
        </w:rPr>
        <w:t>Раздел 4</w:t>
      </w:r>
      <w:r w:rsidRPr="003D6DB9">
        <w:rPr>
          <w:color w:val="000009"/>
        </w:rPr>
        <w:t xml:space="preserve">. </w:t>
      </w:r>
      <w:r>
        <w:rPr>
          <w:color w:val="000009"/>
        </w:rPr>
        <w:t>ГОВОРНИЕ</w:t>
      </w:r>
    </w:p>
    <w:p w14:paraId="714C41A5" w14:textId="3828AA9F" w:rsidR="003D6DB9" w:rsidRPr="003D6DB9" w:rsidRDefault="003D6DB9" w:rsidP="003D6DB9">
      <w:pPr>
        <w:pStyle w:val="afe"/>
        <w:spacing w:before="7"/>
        <w:rPr>
          <w:rFonts w:ascii="Times New Roman" w:hAnsi="Times New Roman"/>
          <w:b/>
          <w:sz w:val="24"/>
          <w:szCs w:val="24"/>
          <w:lang w:val="ru-RU"/>
        </w:rPr>
      </w:pPr>
      <w:r w:rsidRPr="003D6DB9">
        <w:rPr>
          <w:rFonts w:ascii="Times New Roman" w:hAnsi="Times New Roman"/>
          <w:b/>
          <w:sz w:val="24"/>
          <w:szCs w:val="24"/>
          <w:lang w:val="ru-RU"/>
        </w:rPr>
        <w:t>Общее время ответа 5-6 минут.</w:t>
      </w:r>
    </w:p>
    <w:p w14:paraId="157F4D2E" w14:textId="77777777" w:rsidR="003D6DB9" w:rsidRPr="003D6DB9" w:rsidRDefault="003D6DB9" w:rsidP="003D6DB9">
      <w:pPr>
        <w:spacing w:before="69" w:line="280" w:lineRule="exact"/>
        <w:ind w:left="120"/>
        <w:rPr>
          <w:szCs w:val="24"/>
          <w:lang w:val="en-US"/>
        </w:rPr>
      </w:pPr>
      <w:r w:rsidRPr="003D6DB9">
        <w:rPr>
          <w:b/>
          <w:color w:val="000009"/>
          <w:szCs w:val="24"/>
          <w:lang w:val="en-US"/>
        </w:rPr>
        <w:t>TASK 1</w:t>
      </w:r>
      <w:r w:rsidRPr="003D6DB9">
        <w:rPr>
          <w:i/>
          <w:color w:val="000009"/>
          <w:szCs w:val="24"/>
          <w:lang w:val="en-US"/>
        </w:rPr>
        <w:t>. In 1 minute be ready to describe someone you know who is popular in your neighborhood</w:t>
      </w:r>
      <w:r w:rsidRPr="003D6DB9">
        <w:rPr>
          <w:color w:val="000009"/>
          <w:szCs w:val="24"/>
          <w:lang w:val="en-US"/>
        </w:rPr>
        <w:t>.</w:t>
      </w:r>
    </w:p>
    <w:p w14:paraId="4FC0A976" w14:textId="77777777" w:rsidR="003D6DB9" w:rsidRPr="003D6DB9" w:rsidRDefault="003D6DB9" w:rsidP="003D6DB9">
      <w:pPr>
        <w:pStyle w:val="afe"/>
        <w:spacing w:before="7"/>
        <w:rPr>
          <w:rFonts w:ascii="Times New Roman" w:hAnsi="Times New Roman"/>
          <w:sz w:val="24"/>
          <w:szCs w:val="24"/>
        </w:rPr>
      </w:pPr>
    </w:p>
    <w:p w14:paraId="2D320636" w14:textId="77777777" w:rsidR="003D6DB9" w:rsidRPr="003D6DB9" w:rsidRDefault="003D6DB9" w:rsidP="003D6DB9">
      <w:pPr>
        <w:pStyle w:val="afe"/>
        <w:ind w:left="120"/>
        <w:rPr>
          <w:rFonts w:ascii="Times New Roman" w:hAnsi="Times New Roman"/>
          <w:sz w:val="24"/>
          <w:szCs w:val="24"/>
        </w:rPr>
      </w:pPr>
      <w:r w:rsidRPr="003D6DB9">
        <w:rPr>
          <w:rFonts w:ascii="Times New Roman" w:hAnsi="Times New Roman"/>
          <w:color w:val="000009"/>
          <w:sz w:val="24"/>
          <w:szCs w:val="24"/>
        </w:rPr>
        <w:t>You should say:</w:t>
      </w:r>
    </w:p>
    <w:p w14:paraId="73250022" w14:textId="77777777" w:rsidR="003D6DB9" w:rsidRPr="003D6DB9" w:rsidRDefault="003D6DB9" w:rsidP="003D6DB9">
      <w:pPr>
        <w:pStyle w:val="af2"/>
        <w:widowControl w:val="0"/>
        <w:numPr>
          <w:ilvl w:val="0"/>
          <w:numId w:val="29"/>
        </w:numPr>
        <w:tabs>
          <w:tab w:val="left" w:pos="1380"/>
          <w:tab w:val="left" w:pos="1381"/>
        </w:tabs>
        <w:spacing w:after="0" w:line="240" w:lineRule="auto"/>
        <w:contextualSpacing w:val="0"/>
        <w:rPr>
          <w:rFonts w:ascii="Times New Roman" w:hAnsi="Times New Roman"/>
          <w:sz w:val="24"/>
          <w:szCs w:val="24"/>
        </w:rPr>
      </w:pPr>
      <w:r w:rsidRPr="003D6DB9">
        <w:rPr>
          <w:rFonts w:ascii="Times New Roman" w:hAnsi="Times New Roman"/>
          <w:color w:val="000009"/>
          <w:sz w:val="24"/>
          <w:szCs w:val="24"/>
        </w:rPr>
        <w:t>who this person</w:t>
      </w:r>
      <w:r w:rsidRPr="003D6DB9">
        <w:rPr>
          <w:rFonts w:ascii="Times New Roman" w:hAnsi="Times New Roman"/>
          <w:color w:val="000009"/>
          <w:spacing w:val="-2"/>
          <w:sz w:val="24"/>
          <w:szCs w:val="24"/>
        </w:rPr>
        <w:t xml:space="preserve"> </w:t>
      </w:r>
      <w:r w:rsidRPr="003D6DB9">
        <w:rPr>
          <w:rFonts w:ascii="Times New Roman" w:hAnsi="Times New Roman"/>
          <w:color w:val="000009"/>
          <w:sz w:val="24"/>
          <w:szCs w:val="24"/>
        </w:rPr>
        <w:t>is</w:t>
      </w:r>
    </w:p>
    <w:p w14:paraId="6D83133B" w14:textId="77777777" w:rsidR="003D6DB9" w:rsidRPr="003D6DB9" w:rsidRDefault="003D6DB9" w:rsidP="003D6DB9">
      <w:pPr>
        <w:pStyle w:val="af2"/>
        <w:widowControl w:val="0"/>
        <w:numPr>
          <w:ilvl w:val="0"/>
          <w:numId w:val="29"/>
        </w:numPr>
        <w:tabs>
          <w:tab w:val="left" w:pos="1380"/>
          <w:tab w:val="left" w:pos="1381"/>
        </w:tabs>
        <w:spacing w:after="0" w:line="240" w:lineRule="auto"/>
        <w:contextualSpacing w:val="0"/>
        <w:rPr>
          <w:rFonts w:ascii="Times New Roman" w:hAnsi="Times New Roman"/>
          <w:sz w:val="24"/>
          <w:szCs w:val="24"/>
          <w:lang w:val="en-US"/>
        </w:rPr>
      </w:pPr>
      <w:r w:rsidRPr="003D6DB9">
        <w:rPr>
          <w:rFonts w:ascii="Times New Roman" w:hAnsi="Times New Roman"/>
          <w:color w:val="000009"/>
          <w:sz w:val="24"/>
          <w:szCs w:val="24"/>
          <w:lang w:val="en-US"/>
        </w:rPr>
        <w:t>when you first met this</w:t>
      </w:r>
      <w:r w:rsidRPr="003D6DB9">
        <w:rPr>
          <w:rFonts w:ascii="Times New Roman" w:hAnsi="Times New Roman"/>
          <w:color w:val="000009"/>
          <w:spacing w:val="-6"/>
          <w:sz w:val="24"/>
          <w:szCs w:val="24"/>
          <w:lang w:val="en-US"/>
        </w:rPr>
        <w:t xml:space="preserve"> </w:t>
      </w:r>
      <w:r w:rsidRPr="003D6DB9">
        <w:rPr>
          <w:rFonts w:ascii="Times New Roman" w:hAnsi="Times New Roman"/>
          <w:color w:val="000009"/>
          <w:sz w:val="24"/>
          <w:szCs w:val="24"/>
          <w:lang w:val="en-US"/>
        </w:rPr>
        <w:t>person</w:t>
      </w:r>
    </w:p>
    <w:p w14:paraId="5885BA70" w14:textId="77777777" w:rsidR="003D6DB9" w:rsidRPr="003D6DB9" w:rsidRDefault="003D6DB9" w:rsidP="003D6DB9">
      <w:pPr>
        <w:pStyle w:val="af2"/>
        <w:widowControl w:val="0"/>
        <w:numPr>
          <w:ilvl w:val="0"/>
          <w:numId w:val="29"/>
        </w:numPr>
        <w:tabs>
          <w:tab w:val="left" w:pos="1380"/>
          <w:tab w:val="left" w:pos="1381"/>
        </w:tabs>
        <w:spacing w:after="0" w:line="240" w:lineRule="auto"/>
        <w:contextualSpacing w:val="0"/>
        <w:rPr>
          <w:rFonts w:ascii="Times New Roman" w:hAnsi="Times New Roman"/>
          <w:sz w:val="24"/>
          <w:szCs w:val="24"/>
          <w:lang w:val="en-US"/>
        </w:rPr>
      </w:pPr>
      <w:r w:rsidRPr="003D6DB9">
        <w:rPr>
          <w:rFonts w:ascii="Times New Roman" w:hAnsi="Times New Roman"/>
          <w:color w:val="000009"/>
          <w:sz w:val="24"/>
          <w:szCs w:val="24"/>
          <w:lang w:val="en-US"/>
        </w:rPr>
        <w:t>what sort of person he/she</w:t>
      </w:r>
      <w:r w:rsidRPr="003D6DB9">
        <w:rPr>
          <w:rFonts w:ascii="Times New Roman" w:hAnsi="Times New Roman"/>
          <w:color w:val="000009"/>
          <w:spacing w:val="-6"/>
          <w:sz w:val="24"/>
          <w:szCs w:val="24"/>
          <w:lang w:val="en-US"/>
        </w:rPr>
        <w:t xml:space="preserve"> </w:t>
      </w:r>
      <w:r w:rsidRPr="003D6DB9">
        <w:rPr>
          <w:rFonts w:ascii="Times New Roman" w:hAnsi="Times New Roman"/>
          <w:color w:val="000009"/>
          <w:sz w:val="24"/>
          <w:szCs w:val="24"/>
          <w:lang w:val="en-US"/>
        </w:rPr>
        <w:t>is</w:t>
      </w:r>
    </w:p>
    <w:p w14:paraId="1D4E4C35" w14:textId="77777777" w:rsidR="003D6DB9" w:rsidRPr="003D6DB9" w:rsidRDefault="003D6DB9" w:rsidP="003D6DB9">
      <w:pPr>
        <w:pStyle w:val="afe"/>
        <w:rPr>
          <w:rFonts w:ascii="Times New Roman" w:hAnsi="Times New Roman"/>
          <w:sz w:val="24"/>
          <w:szCs w:val="24"/>
        </w:rPr>
      </w:pPr>
    </w:p>
    <w:p w14:paraId="5FCE47D9" w14:textId="77777777" w:rsidR="003D6DB9" w:rsidRPr="003D6DB9" w:rsidRDefault="003D6DB9" w:rsidP="003D6DB9">
      <w:pPr>
        <w:pStyle w:val="afe"/>
        <w:ind w:left="120"/>
        <w:rPr>
          <w:rFonts w:ascii="Times New Roman" w:hAnsi="Times New Roman"/>
          <w:sz w:val="24"/>
          <w:szCs w:val="24"/>
        </w:rPr>
      </w:pPr>
      <w:r w:rsidRPr="003D6DB9">
        <w:rPr>
          <w:rFonts w:ascii="Times New Roman" w:hAnsi="Times New Roman"/>
          <w:color w:val="000009"/>
          <w:sz w:val="24"/>
          <w:szCs w:val="24"/>
        </w:rPr>
        <w:t>and explain why you think the person is popular.</w:t>
      </w:r>
    </w:p>
    <w:p w14:paraId="07A72B53" w14:textId="77777777" w:rsidR="003D6DB9" w:rsidRPr="003D6DB9" w:rsidRDefault="003D6DB9" w:rsidP="003D6DB9">
      <w:pPr>
        <w:pStyle w:val="afe"/>
        <w:rPr>
          <w:rFonts w:ascii="Times New Roman" w:hAnsi="Times New Roman"/>
          <w:sz w:val="24"/>
          <w:szCs w:val="24"/>
        </w:rPr>
      </w:pPr>
    </w:p>
    <w:p w14:paraId="3335BA50" w14:textId="77777777" w:rsidR="003D6DB9" w:rsidRPr="003D6DB9" w:rsidRDefault="003D6DB9" w:rsidP="003D6DB9">
      <w:pPr>
        <w:ind w:left="120"/>
        <w:rPr>
          <w:i/>
          <w:szCs w:val="24"/>
          <w:lang w:val="en-US"/>
        </w:rPr>
      </w:pPr>
      <w:r w:rsidRPr="003D6DB9">
        <w:rPr>
          <w:b/>
          <w:color w:val="000009"/>
          <w:szCs w:val="24"/>
          <w:lang w:val="en-US"/>
        </w:rPr>
        <w:t>TASK 2</w:t>
      </w:r>
      <w:r w:rsidRPr="003D6DB9">
        <w:rPr>
          <w:color w:val="000009"/>
          <w:szCs w:val="24"/>
          <w:lang w:val="en-US"/>
        </w:rPr>
        <w:t xml:space="preserve">. </w:t>
      </w:r>
      <w:r w:rsidRPr="003D6DB9">
        <w:rPr>
          <w:i/>
          <w:color w:val="000009"/>
          <w:szCs w:val="24"/>
          <w:lang w:val="en-US"/>
        </w:rPr>
        <w:t>Answer the following questions. Express and justify your opinion.</w:t>
      </w:r>
    </w:p>
    <w:p w14:paraId="2F395A84" w14:textId="77777777" w:rsidR="003D6DB9" w:rsidRPr="003D6DB9" w:rsidRDefault="003D6DB9" w:rsidP="003D6DB9">
      <w:pPr>
        <w:pStyle w:val="afe"/>
        <w:rPr>
          <w:rFonts w:ascii="Times New Roman" w:hAnsi="Times New Roman"/>
          <w:i/>
          <w:sz w:val="24"/>
          <w:szCs w:val="24"/>
        </w:rPr>
      </w:pPr>
    </w:p>
    <w:p w14:paraId="4652506C" w14:textId="77777777" w:rsidR="003D6DB9" w:rsidRPr="003D6DB9" w:rsidRDefault="003D6DB9" w:rsidP="003D6DB9">
      <w:pPr>
        <w:pStyle w:val="af2"/>
        <w:widowControl w:val="0"/>
        <w:numPr>
          <w:ilvl w:val="1"/>
          <w:numId w:val="30"/>
        </w:numPr>
        <w:tabs>
          <w:tab w:val="left" w:pos="1201"/>
        </w:tabs>
        <w:spacing w:after="0" w:line="240" w:lineRule="auto"/>
        <w:ind w:right="527"/>
        <w:contextualSpacing w:val="0"/>
        <w:rPr>
          <w:rFonts w:ascii="Times New Roman" w:hAnsi="Times New Roman"/>
          <w:color w:val="000009"/>
          <w:sz w:val="24"/>
          <w:szCs w:val="24"/>
        </w:rPr>
      </w:pPr>
      <w:r w:rsidRPr="003D6DB9">
        <w:rPr>
          <w:rFonts w:ascii="Times New Roman" w:hAnsi="Times New Roman"/>
          <w:color w:val="000009"/>
          <w:sz w:val="24"/>
          <w:szCs w:val="24"/>
          <w:lang w:val="en-US"/>
        </w:rPr>
        <w:t xml:space="preserve">Do you think </w:t>
      </w:r>
      <w:r w:rsidRPr="003D6DB9">
        <w:rPr>
          <w:rFonts w:ascii="Times New Roman" w:hAnsi="Times New Roman"/>
          <w:color w:val="000009"/>
          <w:spacing w:val="-4"/>
          <w:sz w:val="24"/>
          <w:szCs w:val="24"/>
          <w:lang w:val="en-US"/>
        </w:rPr>
        <w:t xml:space="preserve">it’s </w:t>
      </w:r>
      <w:r w:rsidRPr="003D6DB9">
        <w:rPr>
          <w:rFonts w:ascii="Times New Roman" w:hAnsi="Times New Roman"/>
          <w:color w:val="000009"/>
          <w:sz w:val="24"/>
          <w:szCs w:val="24"/>
          <w:lang w:val="en-US"/>
        </w:rPr>
        <w:t xml:space="preserve">important to have good communication skills to do a job well? </w:t>
      </w:r>
      <w:r w:rsidRPr="003D6DB9">
        <w:rPr>
          <w:rFonts w:ascii="Times New Roman" w:hAnsi="Times New Roman"/>
          <w:color w:val="000009"/>
          <w:sz w:val="24"/>
          <w:szCs w:val="24"/>
        </w:rPr>
        <w:t>(Why? / Why</w:t>
      </w:r>
      <w:r w:rsidRPr="003D6DB9">
        <w:rPr>
          <w:rFonts w:ascii="Times New Roman" w:hAnsi="Times New Roman"/>
          <w:color w:val="000009"/>
          <w:spacing w:val="-12"/>
          <w:sz w:val="24"/>
          <w:szCs w:val="24"/>
        </w:rPr>
        <w:t xml:space="preserve"> </w:t>
      </w:r>
      <w:r w:rsidRPr="003D6DB9">
        <w:rPr>
          <w:rFonts w:ascii="Times New Roman" w:hAnsi="Times New Roman"/>
          <w:color w:val="000009"/>
          <w:sz w:val="24"/>
          <w:szCs w:val="24"/>
        </w:rPr>
        <w:t>not?)</w:t>
      </w:r>
    </w:p>
    <w:p w14:paraId="5EE40A3C" w14:textId="77777777" w:rsidR="003D6DB9" w:rsidRPr="003D6DB9" w:rsidRDefault="003D6DB9" w:rsidP="003D6DB9">
      <w:pPr>
        <w:pStyle w:val="afe"/>
        <w:rPr>
          <w:rFonts w:ascii="Times New Roman" w:hAnsi="Times New Roman"/>
          <w:sz w:val="24"/>
          <w:szCs w:val="24"/>
        </w:rPr>
      </w:pPr>
    </w:p>
    <w:p w14:paraId="6D69992E" w14:textId="77777777" w:rsidR="003D6DB9" w:rsidRPr="003D6DB9" w:rsidRDefault="003D6DB9" w:rsidP="003D6DB9">
      <w:pPr>
        <w:pStyle w:val="af2"/>
        <w:widowControl w:val="0"/>
        <w:numPr>
          <w:ilvl w:val="1"/>
          <w:numId w:val="30"/>
        </w:numPr>
        <w:tabs>
          <w:tab w:val="left" w:pos="1201"/>
        </w:tabs>
        <w:spacing w:after="0" w:line="240" w:lineRule="auto"/>
        <w:ind w:right="160"/>
        <w:contextualSpacing w:val="0"/>
        <w:rPr>
          <w:rFonts w:ascii="Times New Roman" w:hAnsi="Times New Roman"/>
          <w:color w:val="000009"/>
          <w:sz w:val="24"/>
          <w:szCs w:val="24"/>
        </w:rPr>
      </w:pPr>
      <w:r w:rsidRPr="003D6DB9">
        <w:rPr>
          <w:rFonts w:ascii="Times New Roman" w:hAnsi="Times New Roman"/>
          <w:color w:val="000009"/>
          <w:sz w:val="24"/>
          <w:szCs w:val="24"/>
          <w:lang w:val="en-US"/>
        </w:rPr>
        <w:t xml:space="preserve">Some people think it is best to plan their lives carefully; others prefer to make spontaneous decisions. </w:t>
      </w:r>
      <w:r w:rsidRPr="003D6DB9">
        <w:rPr>
          <w:rFonts w:ascii="Times New Roman" w:hAnsi="Times New Roman"/>
          <w:color w:val="000009"/>
          <w:sz w:val="24"/>
          <w:szCs w:val="24"/>
        </w:rPr>
        <w:t>What is your opinion? (Why? / Why</w:t>
      </w:r>
      <w:r w:rsidRPr="003D6DB9">
        <w:rPr>
          <w:rFonts w:ascii="Times New Roman" w:hAnsi="Times New Roman"/>
          <w:color w:val="000009"/>
          <w:spacing w:val="-20"/>
          <w:sz w:val="24"/>
          <w:szCs w:val="24"/>
        </w:rPr>
        <w:t xml:space="preserve"> </w:t>
      </w:r>
      <w:r w:rsidRPr="003D6DB9">
        <w:rPr>
          <w:rFonts w:ascii="Times New Roman" w:hAnsi="Times New Roman"/>
          <w:color w:val="000009"/>
          <w:sz w:val="24"/>
          <w:szCs w:val="24"/>
        </w:rPr>
        <w:t>not?)</w:t>
      </w:r>
    </w:p>
    <w:p w14:paraId="07265D72" w14:textId="77777777" w:rsidR="003D6DB9" w:rsidRPr="003D6DB9" w:rsidRDefault="003D6DB9" w:rsidP="003D6DB9">
      <w:pPr>
        <w:pStyle w:val="afe"/>
        <w:spacing w:before="3"/>
        <w:rPr>
          <w:rFonts w:ascii="Times New Roman" w:hAnsi="Times New Roman"/>
          <w:sz w:val="24"/>
          <w:szCs w:val="24"/>
        </w:rPr>
      </w:pPr>
    </w:p>
    <w:p w14:paraId="65DB88E5" w14:textId="77777777" w:rsidR="003D6DB9" w:rsidRPr="003D6DB9" w:rsidRDefault="003D6DB9" w:rsidP="003D6DB9">
      <w:pPr>
        <w:pStyle w:val="af2"/>
        <w:widowControl w:val="0"/>
        <w:numPr>
          <w:ilvl w:val="1"/>
          <w:numId w:val="30"/>
        </w:numPr>
        <w:tabs>
          <w:tab w:val="left" w:pos="1201"/>
        </w:tabs>
        <w:spacing w:after="0" w:line="276" w:lineRule="exact"/>
        <w:ind w:right="518"/>
        <w:contextualSpacing w:val="0"/>
        <w:rPr>
          <w:rFonts w:ascii="Times New Roman" w:hAnsi="Times New Roman"/>
          <w:color w:val="000009"/>
          <w:sz w:val="24"/>
          <w:szCs w:val="24"/>
        </w:rPr>
      </w:pPr>
      <w:r w:rsidRPr="003D6DB9">
        <w:rPr>
          <w:rFonts w:ascii="Times New Roman" w:hAnsi="Times New Roman"/>
          <w:color w:val="000009"/>
          <w:sz w:val="24"/>
          <w:szCs w:val="24"/>
          <w:lang w:val="en-US"/>
        </w:rPr>
        <w:t>Do you prefer to get the news from newspapers, television or the</w:t>
      </w:r>
      <w:r w:rsidRPr="003D6DB9">
        <w:rPr>
          <w:rFonts w:ascii="Times New Roman" w:hAnsi="Times New Roman"/>
          <w:color w:val="000009"/>
          <w:spacing w:val="-13"/>
          <w:sz w:val="24"/>
          <w:szCs w:val="24"/>
          <w:lang w:val="en-US"/>
        </w:rPr>
        <w:t xml:space="preserve"> </w:t>
      </w:r>
      <w:r w:rsidRPr="003D6DB9">
        <w:rPr>
          <w:rFonts w:ascii="Times New Roman" w:hAnsi="Times New Roman"/>
          <w:color w:val="000009"/>
          <w:sz w:val="24"/>
          <w:szCs w:val="24"/>
          <w:lang w:val="en-US"/>
        </w:rPr>
        <w:t xml:space="preserve">internet? </w:t>
      </w:r>
      <w:r w:rsidRPr="003D6DB9">
        <w:rPr>
          <w:rFonts w:ascii="Times New Roman" w:hAnsi="Times New Roman"/>
          <w:color w:val="000009"/>
          <w:sz w:val="24"/>
          <w:szCs w:val="24"/>
        </w:rPr>
        <w:t>(Why?)</w:t>
      </w:r>
    </w:p>
    <w:p w14:paraId="321FB905" w14:textId="77777777" w:rsidR="003D6DB9" w:rsidRPr="003D6DB9" w:rsidRDefault="003D6DB9" w:rsidP="003D6DB9">
      <w:pPr>
        <w:pStyle w:val="afe"/>
        <w:rPr>
          <w:rFonts w:ascii="Times New Roman" w:hAnsi="Times New Roman"/>
          <w:sz w:val="24"/>
          <w:szCs w:val="24"/>
        </w:rPr>
      </w:pPr>
    </w:p>
    <w:p w14:paraId="12F4EF73" w14:textId="77777777" w:rsidR="003D6DB9" w:rsidRPr="00ED5E4F" w:rsidRDefault="003D6DB9" w:rsidP="00ED5E4F">
      <w:pPr>
        <w:widowControl w:val="0"/>
        <w:ind w:firstLine="0"/>
        <w:jc w:val="both"/>
        <w:rPr>
          <w:rFonts w:eastAsia="Times New Roman"/>
          <w:sz w:val="22"/>
          <w:lang w:val="en-US"/>
        </w:rPr>
        <w:sectPr w:rsidR="003D6DB9" w:rsidRPr="00ED5E4F">
          <w:footerReference w:type="default" r:id="rId12"/>
          <w:pgSz w:w="12240" w:h="15840"/>
          <w:pgMar w:top="1500" w:right="1680" w:bottom="280" w:left="1700" w:header="720" w:footer="720" w:gutter="0"/>
          <w:cols w:space="720"/>
        </w:sectPr>
      </w:pPr>
    </w:p>
    <w:p w14:paraId="56945723" w14:textId="77777777" w:rsidR="001817AF" w:rsidRPr="00C35D72" w:rsidRDefault="001817AF" w:rsidP="00550756">
      <w:pPr>
        <w:ind w:firstLine="0"/>
        <w:rPr>
          <w:lang w:val="en-US"/>
        </w:rPr>
      </w:pPr>
    </w:p>
    <w:p w14:paraId="13DFCB3C" w14:textId="77777777" w:rsidR="001817AF" w:rsidRDefault="001817AF" w:rsidP="003D6DB9">
      <w:pPr>
        <w:pStyle w:val="1"/>
        <w:numPr>
          <w:ilvl w:val="0"/>
          <w:numId w:val="14"/>
        </w:numPr>
      </w:pPr>
      <w:r>
        <w:t>Учебно-методическое и информационное обеспечение дисциплины</w:t>
      </w:r>
    </w:p>
    <w:p w14:paraId="0B847765" w14:textId="77777777" w:rsidR="001817AF" w:rsidRDefault="001817AF" w:rsidP="00436519">
      <w:pPr>
        <w:pStyle w:val="2"/>
        <w:numPr>
          <w:ilvl w:val="1"/>
          <w:numId w:val="14"/>
        </w:numPr>
        <w:spacing w:before="240"/>
      </w:pPr>
      <w:r>
        <w:t>Основная литература</w:t>
      </w:r>
    </w:p>
    <w:p w14:paraId="73E512D0" w14:textId="77777777" w:rsidR="00DE6266" w:rsidRDefault="00DE6266" w:rsidP="00CA50BD">
      <w:pPr>
        <w:shd w:val="clear" w:color="auto" w:fill="FFFFFF"/>
        <w:spacing w:line="360" w:lineRule="auto"/>
        <w:ind w:firstLine="0"/>
        <w:jc w:val="both"/>
        <w:rPr>
          <w:rFonts w:eastAsia="Times New Roman"/>
          <w:bCs/>
          <w:szCs w:val="28"/>
          <w:lang w:val="en-US" w:eastAsia="ru-RU"/>
        </w:rPr>
      </w:pPr>
      <w:r w:rsidRPr="00CA50BD">
        <w:rPr>
          <w:rFonts w:eastAsia="Times New Roman"/>
          <w:iCs/>
          <w:sz w:val="22"/>
          <w:lang w:val="en-US" w:eastAsia="ru-RU"/>
        </w:rPr>
        <w:t>Michael</w:t>
      </w:r>
      <w:r w:rsidRPr="00F84DE8">
        <w:rPr>
          <w:rFonts w:eastAsia="Times New Roman"/>
          <w:iCs/>
          <w:sz w:val="22"/>
          <w:lang w:val="en-US" w:eastAsia="ru-RU"/>
        </w:rPr>
        <w:t xml:space="preserve"> </w:t>
      </w:r>
      <w:r w:rsidRPr="00CA50BD">
        <w:rPr>
          <w:rFonts w:eastAsia="Times New Roman"/>
          <w:iCs/>
          <w:sz w:val="22"/>
          <w:lang w:val="en-US" w:eastAsia="ru-RU"/>
        </w:rPr>
        <w:t>Black</w:t>
      </w:r>
      <w:r w:rsidRPr="00F84DE8">
        <w:rPr>
          <w:rFonts w:eastAsia="Times New Roman"/>
          <w:iCs/>
          <w:sz w:val="22"/>
          <w:lang w:val="en-US" w:eastAsia="ru-RU"/>
        </w:rPr>
        <w:t xml:space="preserve">, </w:t>
      </w:r>
      <w:r w:rsidRPr="00CA50BD">
        <w:rPr>
          <w:rFonts w:eastAsia="Times New Roman"/>
          <w:iCs/>
          <w:sz w:val="22"/>
          <w:lang w:val="en-US" w:eastAsia="ru-RU"/>
        </w:rPr>
        <w:t>Wendy</w:t>
      </w:r>
      <w:r w:rsidRPr="00F84DE8">
        <w:rPr>
          <w:rFonts w:eastAsia="Times New Roman"/>
          <w:iCs/>
          <w:sz w:val="22"/>
          <w:lang w:val="en-US" w:eastAsia="ru-RU"/>
        </w:rPr>
        <w:t xml:space="preserve"> </w:t>
      </w:r>
      <w:r w:rsidRPr="00CA50BD">
        <w:rPr>
          <w:rFonts w:eastAsia="Times New Roman"/>
          <w:iCs/>
          <w:sz w:val="22"/>
          <w:lang w:val="en-US" w:eastAsia="ru-RU"/>
        </w:rPr>
        <w:t>Sharp</w:t>
      </w:r>
      <w:r w:rsidRPr="00F84DE8">
        <w:rPr>
          <w:rFonts w:eastAsia="Times New Roman"/>
          <w:iCs/>
          <w:sz w:val="22"/>
          <w:lang w:val="en-US" w:eastAsia="ru-RU"/>
        </w:rPr>
        <w:t xml:space="preserve">. </w:t>
      </w:r>
      <w:r>
        <w:rPr>
          <w:rFonts w:eastAsia="Times New Roman"/>
          <w:iCs/>
          <w:sz w:val="22"/>
          <w:lang w:val="en-US" w:eastAsia="ru-RU"/>
        </w:rPr>
        <w:t>(</w:t>
      </w:r>
      <w:r w:rsidRPr="00CA50BD">
        <w:rPr>
          <w:rFonts w:eastAsia="Times New Roman"/>
          <w:iCs/>
          <w:sz w:val="22"/>
          <w:lang w:val="en-US" w:eastAsia="ru-RU"/>
        </w:rPr>
        <w:t>2011</w:t>
      </w:r>
      <w:r>
        <w:rPr>
          <w:rFonts w:eastAsia="Times New Roman"/>
          <w:iCs/>
          <w:sz w:val="22"/>
          <w:lang w:val="en-US" w:eastAsia="ru-RU"/>
        </w:rPr>
        <w:t>)</w:t>
      </w:r>
      <w:r w:rsidR="00C35D72">
        <w:rPr>
          <w:rFonts w:eastAsia="Times New Roman"/>
          <w:iCs/>
          <w:sz w:val="22"/>
          <w:lang w:val="en-US" w:eastAsia="ru-RU"/>
        </w:rPr>
        <w:t xml:space="preserve"> </w:t>
      </w:r>
      <w:r w:rsidRPr="00CA50BD">
        <w:rPr>
          <w:rFonts w:eastAsia="Times New Roman"/>
          <w:iCs/>
          <w:sz w:val="22"/>
          <w:lang w:val="en-US" w:eastAsia="ru-RU"/>
        </w:rPr>
        <w:t>Objective</w:t>
      </w:r>
      <w:r w:rsidRPr="00DE6266">
        <w:rPr>
          <w:rFonts w:eastAsia="Times New Roman"/>
          <w:iCs/>
          <w:sz w:val="22"/>
          <w:lang w:val="en-US" w:eastAsia="ru-RU"/>
        </w:rPr>
        <w:t xml:space="preserve"> </w:t>
      </w:r>
      <w:r w:rsidRPr="00CA50BD">
        <w:rPr>
          <w:rFonts w:eastAsia="Times New Roman"/>
          <w:iCs/>
          <w:sz w:val="22"/>
          <w:lang w:val="en-US" w:eastAsia="ru-RU"/>
        </w:rPr>
        <w:t>IELTS</w:t>
      </w:r>
      <w:r w:rsidRPr="00DE6266">
        <w:rPr>
          <w:rFonts w:eastAsia="Times New Roman"/>
          <w:iCs/>
          <w:sz w:val="22"/>
          <w:lang w:val="en-US" w:eastAsia="ru-RU"/>
        </w:rPr>
        <w:t xml:space="preserve"> </w:t>
      </w:r>
      <w:r w:rsidRPr="00CA50BD">
        <w:rPr>
          <w:rFonts w:eastAsia="Times New Roman"/>
          <w:iCs/>
          <w:sz w:val="22"/>
          <w:lang w:val="en-US" w:eastAsia="ru-RU"/>
        </w:rPr>
        <w:t>Intermediate</w:t>
      </w:r>
      <w:r w:rsidRPr="00DE6266">
        <w:rPr>
          <w:rFonts w:eastAsia="Times New Roman"/>
          <w:iCs/>
          <w:sz w:val="22"/>
          <w:lang w:val="en-US" w:eastAsia="ru-RU"/>
        </w:rPr>
        <w:t xml:space="preserve">, </w:t>
      </w:r>
      <w:r w:rsidRPr="00CA50BD">
        <w:rPr>
          <w:rFonts w:eastAsia="Times New Roman"/>
          <w:iCs/>
          <w:sz w:val="22"/>
          <w:lang w:val="en-US" w:eastAsia="ru-RU"/>
        </w:rPr>
        <w:t>Self</w:t>
      </w:r>
      <w:r w:rsidRPr="00DE6266">
        <w:rPr>
          <w:rFonts w:eastAsia="Times New Roman"/>
          <w:iCs/>
          <w:sz w:val="22"/>
          <w:lang w:val="en-US" w:eastAsia="ru-RU"/>
        </w:rPr>
        <w:t>-</w:t>
      </w:r>
      <w:r w:rsidRPr="00CA50BD">
        <w:rPr>
          <w:rFonts w:eastAsia="Times New Roman"/>
          <w:iCs/>
          <w:sz w:val="22"/>
          <w:lang w:val="en-US" w:eastAsia="ru-RU"/>
        </w:rPr>
        <w:t>study</w:t>
      </w:r>
      <w:r w:rsidRPr="00DE6266">
        <w:rPr>
          <w:rFonts w:eastAsia="Times New Roman"/>
          <w:iCs/>
          <w:sz w:val="22"/>
          <w:lang w:val="en-US" w:eastAsia="ru-RU"/>
        </w:rPr>
        <w:t xml:space="preserve"> </w:t>
      </w:r>
      <w:r w:rsidRPr="00CA50BD">
        <w:rPr>
          <w:rFonts w:eastAsia="Times New Roman"/>
          <w:iCs/>
          <w:sz w:val="22"/>
          <w:lang w:val="en-US" w:eastAsia="ru-RU"/>
        </w:rPr>
        <w:t>student</w:t>
      </w:r>
      <w:r w:rsidRPr="00DE6266">
        <w:rPr>
          <w:rFonts w:eastAsia="Times New Roman"/>
          <w:iCs/>
          <w:sz w:val="22"/>
          <w:lang w:val="en-US" w:eastAsia="ru-RU"/>
        </w:rPr>
        <w:t>’</w:t>
      </w:r>
      <w:r w:rsidRPr="00CA50BD">
        <w:rPr>
          <w:rFonts w:eastAsia="Times New Roman"/>
          <w:iCs/>
          <w:sz w:val="22"/>
          <w:lang w:val="en-US" w:eastAsia="ru-RU"/>
        </w:rPr>
        <w:t>s book and audio CDs</w:t>
      </w:r>
      <w:r>
        <w:rPr>
          <w:rFonts w:eastAsia="Times New Roman"/>
          <w:iCs/>
          <w:sz w:val="22"/>
          <w:lang w:val="en-US" w:eastAsia="ru-RU"/>
        </w:rPr>
        <w:t xml:space="preserve">. </w:t>
      </w:r>
      <w:r w:rsidRPr="00CA50BD">
        <w:rPr>
          <w:rFonts w:eastAsia="Times New Roman"/>
          <w:iCs/>
          <w:sz w:val="22"/>
          <w:lang w:val="en-US" w:eastAsia="ru-RU"/>
        </w:rPr>
        <w:t>Cambridge University Press</w:t>
      </w:r>
      <w:r w:rsidRPr="00DE6266">
        <w:rPr>
          <w:rFonts w:eastAsia="Times New Roman"/>
          <w:bCs/>
          <w:szCs w:val="28"/>
          <w:lang w:val="en-US" w:eastAsia="ru-RU"/>
        </w:rPr>
        <w:t xml:space="preserve"> </w:t>
      </w:r>
    </w:p>
    <w:p w14:paraId="360FAD73" w14:textId="77777777" w:rsidR="00DE6266" w:rsidRDefault="00DE6266" w:rsidP="00DE6266">
      <w:pPr>
        <w:shd w:val="clear" w:color="auto" w:fill="FFFFFF"/>
        <w:tabs>
          <w:tab w:val="num" w:pos="567"/>
        </w:tabs>
        <w:ind w:right="-142" w:firstLine="0"/>
        <w:jc w:val="both"/>
        <w:rPr>
          <w:rFonts w:eastAsia="Times New Roman"/>
          <w:bCs/>
          <w:szCs w:val="28"/>
          <w:lang w:val="en-US" w:eastAsia="ru-RU"/>
        </w:rPr>
      </w:pPr>
      <w:r w:rsidRPr="00CA50BD">
        <w:rPr>
          <w:rFonts w:eastAsia="Times New Roman"/>
          <w:bCs/>
          <w:szCs w:val="28"/>
          <w:lang w:val="en-US" w:eastAsia="ru-RU"/>
        </w:rPr>
        <w:t>Hugh Dellar. Andre Walkley</w:t>
      </w:r>
      <w:r>
        <w:rPr>
          <w:rFonts w:eastAsia="Times New Roman"/>
          <w:bCs/>
          <w:szCs w:val="28"/>
          <w:lang w:val="en-US" w:eastAsia="ru-RU"/>
        </w:rPr>
        <w:t>. (</w:t>
      </w:r>
      <w:r w:rsidRPr="00CA50BD">
        <w:rPr>
          <w:rFonts w:eastAsia="Times New Roman"/>
          <w:bCs/>
          <w:szCs w:val="28"/>
          <w:lang w:val="en-US" w:eastAsia="ru-RU"/>
        </w:rPr>
        <w:t>2012</w:t>
      </w:r>
      <w:r>
        <w:rPr>
          <w:rFonts w:eastAsia="Times New Roman"/>
          <w:bCs/>
          <w:szCs w:val="28"/>
          <w:lang w:val="en-US" w:eastAsia="ru-RU"/>
        </w:rPr>
        <w:t>)</w:t>
      </w:r>
      <w:r w:rsidRPr="00DE6266">
        <w:rPr>
          <w:rFonts w:eastAsia="Times New Roman"/>
          <w:bCs/>
          <w:szCs w:val="28"/>
          <w:lang w:val="en-US" w:eastAsia="ru-RU"/>
        </w:rPr>
        <w:t xml:space="preserve"> </w:t>
      </w:r>
      <w:r w:rsidRPr="00CA50BD">
        <w:rPr>
          <w:rFonts w:eastAsia="Times New Roman"/>
          <w:bCs/>
          <w:szCs w:val="28"/>
          <w:lang w:val="en-US" w:eastAsia="ru-RU"/>
        </w:rPr>
        <w:t xml:space="preserve">Outcomes. Student’s Book </w:t>
      </w:r>
      <w:r w:rsidRPr="00CA50BD">
        <w:rPr>
          <w:rFonts w:eastAsia="Times New Roman"/>
          <w:bCs/>
          <w:szCs w:val="28"/>
          <w:lang w:eastAsia="ru-RU"/>
        </w:rPr>
        <w:t>уровень</w:t>
      </w:r>
      <w:r w:rsidRPr="00CA50BD">
        <w:rPr>
          <w:rFonts w:eastAsia="Times New Roman"/>
          <w:bCs/>
          <w:szCs w:val="28"/>
          <w:lang w:val="en-US" w:eastAsia="ru-RU"/>
        </w:rPr>
        <w:t xml:space="preserve"> Advanced</w:t>
      </w:r>
      <w:r>
        <w:rPr>
          <w:rFonts w:eastAsia="Times New Roman"/>
          <w:bCs/>
          <w:szCs w:val="28"/>
          <w:lang w:val="en-US" w:eastAsia="ru-RU"/>
        </w:rPr>
        <w:t>.</w:t>
      </w:r>
      <w:r w:rsidRPr="00DE6266">
        <w:rPr>
          <w:rFonts w:eastAsia="Times New Roman"/>
          <w:bCs/>
          <w:szCs w:val="28"/>
          <w:lang w:val="en-US" w:eastAsia="ru-RU"/>
        </w:rPr>
        <w:t xml:space="preserve"> </w:t>
      </w:r>
      <w:r w:rsidRPr="00CA50BD">
        <w:rPr>
          <w:rFonts w:eastAsia="Times New Roman"/>
          <w:bCs/>
          <w:szCs w:val="28"/>
          <w:lang w:val="en-US" w:eastAsia="ru-RU"/>
        </w:rPr>
        <w:t>Heinle Cengage Learning</w:t>
      </w:r>
    </w:p>
    <w:p w14:paraId="127DE03C" w14:textId="77777777" w:rsidR="00DE6266" w:rsidRPr="00CA50BD" w:rsidRDefault="00DE6266" w:rsidP="00DE6266">
      <w:pPr>
        <w:ind w:firstLine="0"/>
        <w:jc w:val="both"/>
        <w:rPr>
          <w:rFonts w:eastAsia="Times New Roman"/>
          <w:bCs/>
          <w:szCs w:val="24"/>
          <w:lang w:val="en-US" w:eastAsia="ru-RU"/>
        </w:rPr>
      </w:pPr>
      <w:r w:rsidRPr="00CA50BD">
        <w:rPr>
          <w:rFonts w:eastAsia="Times New Roman"/>
          <w:bCs/>
          <w:szCs w:val="24"/>
          <w:lang w:val="en-US" w:eastAsia="ru-RU"/>
        </w:rPr>
        <w:t xml:space="preserve">Carol Nuttall, Amanda French. </w:t>
      </w:r>
      <w:r>
        <w:rPr>
          <w:rFonts w:eastAsia="Times New Roman"/>
          <w:bCs/>
          <w:szCs w:val="24"/>
          <w:lang w:val="en-US" w:eastAsia="ru-RU"/>
        </w:rPr>
        <w:t>(</w:t>
      </w:r>
      <w:r w:rsidRPr="00CA50BD">
        <w:rPr>
          <w:rFonts w:eastAsia="Times New Roman"/>
          <w:bCs/>
          <w:szCs w:val="28"/>
          <w:lang w:val="en-US" w:eastAsia="ru-RU"/>
        </w:rPr>
        <w:t>2012</w:t>
      </w:r>
      <w:r>
        <w:rPr>
          <w:rFonts w:eastAsia="Times New Roman"/>
          <w:bCs/>
          <w:szCs w:val="28"/>
          <w:lang w:val="en-US" w:eastAsia="ru-RU"/>
        </w:rPr>
        <w:t>)</w:t>
      </w:r>
      <w:r w:rsidRPr="00DE6266">
        <w:rPr>
          <w:rFonts w:eastAsia="Times New Roman"/>
          <w:bCs/>
          <w:szCs w:val="28"/>
          <w:lang w:val="en-US" w:eastAsia="ru-RU"/>
        </w:rPr>
        <w:t xml:space="preserve"> </w:t>
      </w:r>
      <w:r w:rsidRPr="00CA50BD">
        <w:rPr>
          <w:rFonts w:eastAsia="Times New Roman"/>
          <w:bCs/>
          <w:szCs w:val="28"/>
          <w:lang w:val="en-US" w:eastAsia="ru-RU"/>
        </w:rPr>
        <w:t>Outcomes Workbook. Advanced with CDs</w:t>
      </w:r>
      <w:r>
        <w:rPr>
          <w:rFonts w:eastAsia="Times New Roman"/>
          <w:bCs/>
          <w:szCs w:val="28"/>
          <w:lang w:val="en-US" w:eastAsia="ru-RU"/>
        </w:rPr>
        <w:t xml:space="preserve">. </w:t>
      </w:r>
      <w:r w:rsidRPr="00CA50BD">
        <w:rPr>
          <w:rFonts w:eastAsia="Times New Roman"/>
          <w:bCs/>
          <w:szCs w:val="28"/>
          <w:lang w:val="en-US" w:eastAsia="ru-RU"/>
        </w:rPr>
        <w:t>Heinle Cengage</w:t>
      </w:r>
    </w:p>
    <w:p w14:paraId="02100DE8" w14:textId="77777777" w:rsidR="00CA50BD" w:rsidRPr="00DE6266" w:rsidRDefault="00DE6266" w:rsidP="00DE6266">
      <w:pPr>
        <w:shd w:val="clear" w:color="auto" w:fill="FFFFFF"/>
        <w:spacing w:line="360" w:lineRule="auto"/>
        <w:ind w:firstLine="0"/>
        <w:jc w:val="both"/>
        <w:rPr>
          <w:rFonts w:eastAsia="Times New Roman"/>
          <w:b/>
          <w:bCs/>
          <w:sz w:val="28"/>
          <w:szCs w:val="28"/>
          <w:lang w:val="en-US" w:eastAsia="ru-RU"/>
        </w:rPr>
      </w:pPr>
      <w:r>
        <w:rPr>
          <w:rFonts w:eastAsia="Times New Roman"/>
          <w:bCs/>
          <w:szCs w:val="28"/>
          <w:lang w:val="en-US" w:eastAsia="ru-RU"/>
        </w:rPr>
        <w:t>Walenn Jeremy</w:t>
      </w:r>
      <w:r w:rsidRPr="00DE6266">
        <w:rPr>
          <w:rFonts w:eastAsia="Times New Roman"/>
          <w:bCs/>
          <w:szCs w:val="28"/>
          <w:lang w:val="en-US" w:eastAsia="ru-RU"/>
        </w:rPr>
        <w:t xml:space="preserve"> </w:t>
      </w:r>
      <w:r>
        <w:rPr>
          <w:rFonts w:eastAsia="Times New Roman"/>
          <w:bCs/>
          <w:szCs w:val="28"/>
          <w:lang w:val="en-US" w:eastAsia="ru-RU"/>
        </w:rPr>
        <w:t>(2009) English for Law in Higher Education Studies.</w:t>
      </w:r>
      <w:r w:rsidRPr="00DE6266">
        <w:rPr>
          <w:rFonts w:eastAsia="Times New Roman"/>
          <w:bCs/>
          <w:szCs w:val="28"/>
          <w:lang w:val="en-US" w:eastAsia="ru-RU"/>
        </w:rPr>
        <w:t xml:space="preserve"> </w:t>
      </w:r>
      <w:r>
        <w:rPr>
          <w:rFonts w:eastAsia="Times New Roman"/>
          <w:bCs/>
          <w:szCs w:val="28"/>
          <w:lang w:val="en-US" w:eastAsia="ru-RU"/>
        </w:rPr>
        <w:t>Garnet Education</w:t>
      </w:r>
    </w:p>
    <w:p w14:paraId="3CF221EC" w14:textId="77777777" w:rsidR="001817AF" w:rsidRDefault="001817AF" w:rsidP="00436519">
      <w:pPr>
        <w:pStyle w:val="2"/>
        <w:numPr>
          <w:ilvl w:val="1"/>
          <w:numId w:val="14"/>
        </w:numPr>
        <w:spacing w:before="240"/>
      </w:pPr>
      <w:r>
        <w:t xml:space="preserve">Дополнительная литература </w:t>
      </w:r>
    </w:p>
    <w:p w14:paraId="300C2DC2" w14:textId="77777777" w:rsidR="003B68FF" w:rsidRDefault="00DE6266" w:rsidP="00DE6266">
      <w:pPr>
        <w:shd w:val="clear" w:color="auto" w:fill="FFFFFF"/>
        <w:ind w:firstLine="0"/>
        <w:jc w:val="both"/>
        <w:rPr>
          <w:rFonts w:eastAsia="Times New Roman"/>
          <w:iCs/>
          <w:sz w:val="22"/>
          <w:lang w:val="en-US" w:eastAsia="ru-RU"/>
        </w:rPr>
      </w:pPr>
      <w:r w:rsidRPr="00CA50BD">
        <w:rPr>
          <w:rFonts w:eastAsia="Times New Roman"/>
          <w:sz w:val="22"/>
          <w:lang w:val="en-US" w:eastAsia="ru-RU"/>
        </w:rPr>
        <w:t>Sam</w:t>
      </w:r>
      <w:r w:rsidRPr="00DE6266">
        <w:rPr>
          <w:rFonts w:eastAsia="Times New Roman"/>
          <w:sz w:val="22"/>
          <w:lang w:val="en-US" w:eastAsia="ru-RU"/>
        </w:rPr>
        <w:t xml:space="preserve"> </w:t>
      </w:r>
      <w:r w:rsidRPr="00CA50BD">
        <w:rPr>
          <w:rFonts w:eastAsia="Times New Roman"/>
          <w:sz w:val="22"/>
          <w:lang w:val="en-US" w:eastAsia="ru-RU"/>
        </w:rPr>
        <w:t xml:space="preserve">McCarter«Ready for IELTS»   </w:t>
      </w:r>
      <w:r w:rsidR="003B68FF">
        <w:rPr>
          <w:rFonts w:eastAsia="Times New Roman"/>
          <w:sz w:val="22"/>
          <w:lang w:val="en-US" w:eastAsia="ru-RU"/>
        </w:rPr>
        <w:t>(</w:t>
      </w:r>
      <w:r w:rsidRPr="00CA50BD">
        <w:rPr>
          <w:rFonts w:eastAsia="Times New Roman"/>
          <w:sz w:val="22"/>
          <w:lang w:val="en-US" w:eastAsia="ru-RU"/>
        </w:rPr>
        <w:t>2010</w:t>
      </w:r>
      <w:r w:rsidR="003B68FF">
        <w:rPr>
          <w:rFonts w:eastAsia="Times New Roman"/>
          <w:sz w:val="22"/>
          <w:lang w:val="en-US" w:eastAsia="ru-RU"/>
        </w:rPr>
        <w:t xml:space="preserve">) </w:t>
      </w:r>
      <w:r w:rsidRPr="00CA50BD">
        <w:rPr>
          <w:rFonts w:eastAsia="Times New Roman"/>
          <w:sz w:val="22"/>
          <w:lang w:val="en-US" w:eastAsia="ru-RU"/>
        </w:rPr>
        <w:t>Coursebook</w:t>
      </w:r>
      <w:r w:rsidR="003B68FF">
        <w:rPr>
          <w:rFonts w:eastAsia="Times New Roman"/>
          <w:sz w:val="22"/>
          <w:lang w:val="en-US" w:eastAsia="ru-RU"/>
        </w:rPr>
        <w:t>.</w:t>
      </w:r>
      <w:r w:rsidRPr="00DE6266">
        <w:rPr>
          <w:rFonts w:eastAsia="Times New Roman"/>
          <w:iCs/>
          <w:sz w:val="22"/>
          <w:lang w:val="en-US" w:eastAsia="ru-RU"/>
        </w:rPr>
        <w:t xml:space="preserve"> </w:t>
      </w:r>
      <w:r w:rsidRPr="00CA50BD">
        <w:rPr>
          <w:rFonts w:eastAsia="Times New Roman"/>
          <w:sz w:val="22"/>
          <w:lang w:val="en-US" w:eastAsia="ru-RU"/>
        </w:rPr>
        <w:t>Macmillan</w:t>
      </w:r>
      <w:r w:rsidR="003B68FF">
        <w:rPr>
          <w:rFonts w:eastAsia="Times New Roman"/>
          <w:sz w:val="22"/>
          <w:lang w:val="en-US" w:eastAsia="ru-RU"/>
        </w:rPr>
        <w:t>:</w:t>
      </w:r>
      <w:r w:rsidRPr="00CA50BD">
        <w:rPr>
          <w:rFonts w:eastAsia="Times New Roman"/>
          <w:iCs/>
          <w:sz w:val="22"/>
          <w:lang w:val="en-US" w:eastAsia="ru-RU"/>
        </w:rPr>
        <w:t xml:space="preserve"> Oxford</w:t>
      </w:r>
    </w:p>
    <w:p w14:paraId="5E443FD8" w14:textId="77777777" w:rsidR="00CA50BD" w:rsidRDefault="00DE6266" w:rsidP="003B68FF">
      <w:pPr>
        <w:shd w:val="clear" w:color="auto" w:fill="FFFFFF"/>
        <w:tabs>
          <w:tab w:val="num" w:pos="567"/>
        </w:tabs>
        <w:ind w:right="-142" w:firstLine="0"/>
        <w:jc w:val="both"/>
        <w:rPr>
          <w:rFonts w:eastAsia="Times New Roman"/>
          <w:sz w:val="22"/>
          <w:lang w:val="en-US" w:eastAsia="ru-RU"/>
        </w:rPr>
      </w:pPr>
      <w:r w:rsidRPr="00CA50BD">
        <w:rPr>
          <w:rFonts w:eastAsia="Times New Roman"/>
          <w:sz w:val="22"/>
          <w:lang w:val="en-US" w:eastAsia="ru-RU"/>
        </w:rPr>
        <w:t>Sam McCarter,</w:t>
      </w:r>
      <w:r w:rsidR="003B68FF">
        <w:rPr>
          <w:rFonts w:eastAsia="Times New Roman"/>
          <w:sz w:val="22"/>
          <w:lang w:val="en-US" w:eastAsia="ru-RU"/>
        </w:rPr>
        <w:t xml:space="preserve"> </w:t>
      </w:r>
      <w:r w:rsidRPr="00CA50BD">
        <w:rPr>
          <w:rFonts w:eastAsia="Times New Roman"/>
          <w:sz w:val="22"/>
          <w:lang w:val="en-US" w:eastAsia="ru-RU"/>
        </w:rPr>
        <w:t xml:space="preserve">Barry </w:t>
      </w:r>
      <w:r w:rsidR="003B68FF" w:rsidRPr="00CA50BD">
        <w:rPr>
          <w:rFonts w:eastAsia="Times New Roman"/>
          <w:sz w:val="22"/>
          <w:lang w:val="en-US" w:eastAsia="ru-RU"/>
        </w:rPr>
        <w:t>Cusack</w:t>
      </w:r>
      <w:r w:rsidR="003B68FF">
        <w:rPr>
          <w:rFonts w:eastAsia="Times New Roman"/>
          <w:sz w:val="22"/>
          <w:lang w:val="en-US" w:eastAsia="ru-RU"/>
        </w:rPr>
        <w:t xml:space="preserve"> (</w:t>
      </w:r>
      <w:r w:rsidR="003B68FF" w:rsidRPr="00CA50BD">
        <w:rPr>
          <w:rFonts w:eastAsia="Times New Roman"/>
          <w:sz w:val="22"/>
          <w:lang w:val="en-US" w:eastAsia="ru-RU"/>
        </w:rPr>
        <w:t>2007</w:t>
      </w:r>
      <w:r w:rsidR="003B68FF">
        <w:rPr>
          <w:rFonts w:eastAsia="Times New Roman"/>
          <w:sz w:val="22"/>
          <w:lang w:val="en-US" w:eastAsia="ru-RU"/>
        </w:rPr>
        <w:t>).</w:t>
      </w:r>
      <w:r w:rsidR="003B68FF" w:rsidRPr="00CA50BD">
        <w:rPr>
          <w:rFonts w:eastAsia="Times New Roman"/>
          <w:sz w:val="22"/>
          <w:lang w:val="en-US" w:eastAsia="ru-RU"/>
        </w:rPr>
        <w:t xml:space="preserve"> «Improve Listening and Speaking Skills»</w:t>
      </w:r>
      <w:r w:rsidR="003B68FF">
        <w:rPr>
          <w:rFonts w:eastAsia="Times New Roman"/>
          <w:sz w:val="22"/>
          <w:lang w:val="en-US" w:eastAsia="ru-RU"/>
        </w:rPr>
        <w:t>.</w:t>
      </w:r>
      <w:r w:rsidR="003B68FF" w:rsidRPr="003B68FF">
        <w:rPr>
          <w:rFonts w:eastAsia="Times New Roman"/>
          <w:sz w:val="22"/>
          <w:lang w:val="en-US" w:eastAsia="ru-RU"/>
        </w:rPr>
        <w:t xml:space="preserve"> </w:t>
      </w:r>
      <w:r w:rsidR="003B68FF" w:rsidRPr="00CA50BD">
        <w:rPr>
          <w:rFonts w:eastAsia="Times New Roman"/>
          <w:sz w:val="22"/>
          <w:lang w:val="en-US" w:eastAsia="ru-RU"/>
        </w:rPr>
        <w:t>Macmillan</w:t>
      </w:r>
      <w:r w:rsidR="003B68FF">
        <w:rPr>
          <w:rFonts w:eastAsia="Times New Roman"/>
          <w:sz w:val="22"/>
          <w:lang w:val="en-US" w:eastAsia="ru-RU"/>
        </w:rPr>
        <w:t>:</w:t>
      </w:r>
      <w:r w:rsidR="003B68FF" w:rsidRPr="003B68FF">
        <w:rPr>
          <w:rFonts w:eastAsia="Times New Roman"/>
          <w:iCs/>
          <w:sz w:val="22"/>
          <w:lang w:val="en-US" w:eastAsia="ru-RU"/>
        </w:rPr>
        <w:t xml:space="preserve"> </w:t>
      </w:r>
      <w:r w:rsidR="003B68FF" w:rsidRPr="00CA50BD">
        <w:rPr>
          <w:rFonts w:eastAsia="Times New Roman"/>
          <w:iCs/>
          <w:sz w:val="22"/>
          <w:lang w:val="en-US" w:eastAsia="ru-RU"/>
        </w:rPr>
        <w:t>Oxford</w:t>
      </w:r>
    </w:p>
    <w:p w14:paraId="7B522F89" w14:textId="77777777" w:rsidR="003B68FF" w:rsidRDefault="003B68FF" w:rsidP="003B68FF">
      <w:pPr>
        <w:shd w:val="clear" w:color="auto" w:fill="FFFFFF"/>
        <w:tabs>
          <w:tab w:val="num" w:pos="567"/>
        </w:tabs>
        <w:ind w:right="-142" w:firstLine="0"/>
        <w:jc w:val="both"/>
        <w:rPr>
          <w:rFonts w:eastAsia="Times New Roman"/>
          <w:iCs/>
          <w:sz w:val="22"/>
          <w:lang w:val="en-US" w:eastAsia="ru-RU"/>
        </w:rPr>
      </w:pPr>
      <w:r w:rsidRPr="00CA50BD">
        <w:rPr>
          <w:rFonts w:eastAsia="Times New Roman"/>
          <w:sz w:val="22"/>
          <w:lang w:val="en-US" w:eastAsia="ru-RU"/>
        </w:rPr>
        <w:t>Sam McCarter, Norman Whitby</w:t>
      </w:r>
      <w:r>
        <w:rPr>
          <w:rFonts w:eastAsia="Times New Roman"/>
          <w:sz w:val="22"/>
          <w:lang w:val="en-US" w:eastAsia="ru-RU"/>
        </w:rPr>
        <w:t xml:space="preserve"> (</w:t>
      </w:r>
      <w:r w:rsidRPr="00CA50BD">
        <w:rPr>
          <w:rFonts w:eastAsia="Times New Roman"/>
          <w:sz w:val="22"/>
          <w:lang w:val="en-US" w:eastAsia="ru-RU"/>
        </w:rPr>
        <w:t>2007</w:t>
      </w:r>
      <w:r>
        <w:rPr>
          <w:rFonts w:eastAsia="Times New Roman"/>
          <w:sz w:val="22"/>
          <w:lang w:val="en-US" w:eastAsia="ru-RU"/>
        </w:rPr>
        <w:t xml:space="preserve">) </w:t>
      </w:r>
      <w:r w:rsidRPr="00CA50BD">
        <w:rPr>
          <w:rFonts w:eastAsia="Times New Roman"/>
          <w:sz w:val="22"/>
          <w:lang w:val="en-US" w:eastAsia="ru-RU"/>
        </w:rPr>
        <w:t>« Improve Writing Skills»</w:t>
      </w:r>
      <w:r>
        <w:rPr>
          <w:rFonts w:eastAsia="Times New Roman"/>
          <w:sz w:val="22"/>
          <w:lang w:val="en-US" w:eastAsia="ru-RU"/>
        </w:rPr>
        <w:t>.</w:t>
      </w:r>
      <w:r w:rsidRPr="003B68FF">
        <w:rPr>
          <w:rFonts w:eastAsia="Times New Roman"/>
          <w:iCs/>
          <w:sz w:val="22"/>
          <w:lang w:val="en-US" w:eastAsia="ru-RU"/>
        </w:rPr>
        <w:t xml:space="preserve"> </w:t>
      </w:r>
      <w:r w:rsidRPr="00CA50BD">
        <w:rPr>
          <w:rFonts w:eastAsia="Times New Roman"/>
          <w:sz w:val="22"/>
          <w:lang w:val="en-US" w:eastAsia="ru-RU"/>
        </w:rPr>
        <w:t>Macmillan</w:t>
      </w:r>
      <w:r>
        <w:rPr>
          <w:rFonts w:eastAsia="Times New Roman"/>
          <w:sz w:val="22"/>
          <w:lang w:val="en-US" w:eastAsia="ru-RU"/>
        </w:rPr>
        <w:t>:</w:t>
      </w:r>
      <w:r w:rsidRPr="00CA50BD">
        <w:rPr>
          <w:rFonts w:eastAsia="Times New Roman"/>
          <w:iCs/>
          <w:sz w:val="22"/>
          <w:lang w:val="en-US" w:eastAsia="ru-RU"/>
        </w:rPr>
        <w:t xml:space="preserve"> Oxford</w:t>
      </w:r>
    </w:p>
    <w:p w14:paraId="1AF69475" w14:textId="77777777" w:rsidR="003B68FF" w:rsidRDefault="003B68FF" w:rsidP="003B68FF">
      <w:pPr>
        <w:shd w:val="clear" w:color="auto" w:fill="FFFFFF"/>
        <w:tabs>
          <w:tab w:val="num" w:pos="567"/>
        </w:tabs>
        <w:ind w:right="-142" w:firstLine="0"/>
        <w:jc w:val="both"/>
        <w:rPr>
          <w:rFonts w:eastAsia="Times New Roman"/>
          <w:iCs/>
          <w:sz w:val="22"/>
          <w:lang w:val="en-US" w:eastAsia="ru-RU"/>
        </w:rPr>
      </w:pPr>
      <w:r w:rsidRPr="00CA50BD">
        <w:rPr>
          <w:rFonts w:eastAsia="Times New Roman"/>
          <w:sz w:val="22"/>
          <w:lang w:val="en-US" w:eastAsia="ru-RU"/>
        </w:rPr>
        <w:t>Diana Hopkins</w:t>
      </w:r>
      <w:r>
        <w:rPr>
          <w:rFonts w:eastAsia="Times New Roman"/>
          <w:sz w:val="22"/>
          <w:lang w:val="en-US" w:eastAsia="ru-RU"/>
        </w:rPr>
        <w:t xml:space="preserve"> (</w:t>
      </w:r>
      <w:r w:rsidRPr="00CA50BD">
        <w:rPr>
          <w:rFonts w:eastAsia="Times New Roman"/>
          <w:sz w:val="22"/>
          <w:lang w:val="en-US" w:eastAsia="ru-RU"/>
        </w:rPr>
        <w:t>2008</w:t>
      </w:r>
      <w:r>
        <w:rPr>
          <w:rFonts w:eastAsia="Times New Roman"/>
          <w:sz w:val="22"/>
          <w:lang w:val="en-US" w:eastAsia="ru-RU"/>
        </w:rPr>
        <w:t>)</w:t>
      </w:r>
      <w:r w:rsidRPr="003B68FF">
        <w:rPr>
          <w:rFonts w:eastAsia="Times New Roman"/>
          <w:sz w:val="22"/>
          <w:lang w:val="en-US" w:eastAsia="ru-RU"/>
        </w:rPr>
        <w:t xml:space="preserve"> </w:t>
      </w:r>
      <w:r w:rsidRPr="00CA50BD">
        <w:rPr>
          <w:rFonts w:eastAsia="Times New Roman"/>
          <w:sz w:val="22"/>
          <w:lang w:val="en-US" w:eastAsia="ru-RU"/>
        </w:rPr>
        <w:t>Grammar for IELTS</w:t>
      </w:r>
      <w:r>
        <w:rPr>
          <w:rFonts w:eastAsia="Times New Roman"/>
          <w:sz w:val="22"/>
          <w:lang w:val="en-US" w:eastAsia="ru-RU"/>
        </w:rPr>
        <w:t>.</w:t>
      </w:r>
      <w:r w:rsidRPr="003B68FF">
        <w:rPr>
          <w:rFonts w:eastAsia="Times New Roman"/>
          <w:sz w:val="22"/>
          <w:lang w:val="en-US" w:eastAsia="ru-RU"/>
        </w:rPr>
        <w:t xml:space="preserve"> </w:t>
      </w:r>
      <w:r w:rsidRPr="00CA50BD">
        <w:rPr>
          <w:rFonts w:eastAsia="Times New Roman"/>
          <w:sz w:val="22"/>
          <w:lang w:val="en-US" w:eastAsia="ru-RU"/>
        </w:rPr>
        <w:t>CUP</w:t>
      </w:r>
      <w:r>
        <w:rPr>
          <w:rFonts w:eastAsia="Times New Roman"/>
          <w:sz w:val="22"/>
          <w:lang w:val="en-US" w:eastAsia="ru-RU"/>
        </w:rPr>
        <w:t>:</w:t>
      </w:r>
      <w:r w:rsidRPr="00CA50BD">
        <w:rPr>
          <w:rFonts w:eastAsia="Times New Roman"/>
          <w:sz w:val="22"/>
          <w:lang w:val="en-US" w:eastAsia="ru-RU"/>
        </w:rPr>
        <w:t xml:space="preserve"> Cambridge</w:t>
      </w:r>
    </w:p>
    <w:p w14:paraId="00A9FF62" w14:textId="77777777" w:rsidR="003B68FF" w:rsidRDefault="003B68FF" w:rsidP="003B68FF">
      <w:pPr>
        <w:shd w:val="clear" w:color="auto" w:fill="FFFFFF"/>
        <w:tabs>
          <w:tab w:val="num" w:pos="567"/>
        </w:tabs>
        <w:ind w:right="-142" w:firstLine="0"/>
        <w:jc w:val="both"/>
        <w:rPr>
          <w:rFonts w:eastAsia="Times New Roman"/>
          <w:sz w:val="22"/>
          <w:lang w:val="en-US" w:eastAsia="ru-RU"/>
        </w:rPr>
      </w:pPr>
      <w:r w:rsidRPr="00CA50BD">
        <w:rPr>
          <w:rFonts w:eastAsia="Times New Roman"/>
          <w:sz w:val="22"/>
          <w:lang w:val="en-US" w:eastAsia="ru-RU"/>
        </w:rPr>
        <w:t>McCarthy, M., &amp; O’Dell F.</w:t>
      </w:r>
      <w:r w:rsidRPr="003B68FF">
        <w:rPr>
          <w:rFonts w:eastAsia="Times New Roman"/>
          <w:sz w:val="22"/>
          <w:lang w:val="en-US" w:eastAsia="ru-RU"/>
        </w:rPr>
        <w:t xml:space="preserve"> </w:t>
      </w:r>
      <w:r>
        <w:rPr>
          <w:rFonts w:eastAsia="Times New Roman"/>
          <w:sz w:val="22"/>
          <w:lang w:val="en-US" w:eastAsia="ru-RU"/>
        </w:rPr>
        <w:t>(</w:t>
      </w:r>
      <w:r w:rsidRPr="00CA50BD">
        <w:rPr>
          <w:rFonts w:eastAsia="Times New Roman"/>
          <w:sz w:val="22"/>
          <w:lang w:val="en-US" w:eastAsia="ru-RU"/>
        </w:rPr>
        <w:t>2009</w:t>
      </w:r>
      <w:r>
        <w:rPr>
          <w:rFonts w:eastAsia="Times New Roman"/>
          <w:sz w:val="22"/>
          <w:lang w:val="en-US" w:eastAsia="ru-RU"/>
        </w:rPr>
        <w:t xml:space="preserve">) </w:t>
      </w:r>
      <w:r w:rsidRPr="00CA50BD">
        <w:rPr>
          <w:rFonts w:eastAsia="Times New Roman"/>
          <w:sz w:val="22"/>
          <w:lang w:val="en-US" w:eastAsia="ru-RU"/>
        </w:rPr>
        <w:t>Academic vocabulary</w:t>
      </w:r>
      <w:r>
        <w:rPr>
          <w:rFonts w:eastAsia="Times New Roman"/>
          <w:sz w:val="22"/>
          <w:lang w:val="en-US" w:eastAsia="ru-RU"/>
        </w:rPr>
        <w:t xml:space="preserve"> </w:t>
      </w:r>
      <w:r w:rsidRPr="00CA50BD">
        <w:rPr>
          <w:rFonts w:eastAsia="Times New Roman"/>
          <w:sz w:val="22"/>
          <w:lang w:val="en-US" w:eastAsia="ru-RU"/>
        </w:rPr>
        <w:t>in use.</w:t>
      </w:r>
      <w:r w:rsidRPr="003B68FF">
        <w:rPr>
          <w:rFonts w:eastAsia="Times New Roman"/>
          <w:sz w:val="22"/>
          <w:lang w:val="en-US" w:eastAsia="ru-RU"/>
        </w:rPr>
        <w:t xml:space="preserve"> </w:t>
      </w:r>
      <w:r w:rsidRPr="00CA50BD">
        <w:rPr>
          <w:rFonts w:eastAsia="Times New Roman"/>
          <w:sz w:val="22"/>
          <w:lang w:val="en-US" w:eastAsia="ru-RU"/>
        </w:rPr>
        <w:t>CUP</w:t>
      </w:r>
      <w:r>
        <w:rPr>
          <w:rFonts w:eastAsia="Times New Roman"/>
          <w:sz w:val="22"/>
          <w:lang w:val="en-US" w:eastAsia="ru-RU"/>
        </w:rPr>
        <w:t>:</w:t>
      </w:r>
      <w:r w:rsidRPr="003B68FF">
        <w:rPr>
          <w:rFonts w:eastAsia="Times New Roman"/>
          <w:sz w:val="22"/>
          <w:lang w:val="en-US" w:eastAsia="ru-RU"/>
        </w:rPr>
        <w:t xml:space="preserve"> </w:t>
      </w:r>
      <w:r w:rsidRPr="00CA50BD">
        <w:rPr>
          <w:rFonts w:eastAsia="Times New Roman"/>
          <w:sz w:val="22"/>
          <w:lang w:val="en-US" w:eastAsia="ru-RU"/>
        </w:rPr>
        <w:t>Cambridge</w:t>
      </w:r>
    </w:p>
    <w:p w14:paraId="14B712E5" w14:textId="77777777" w:rsidR="003B68FF" w:rsidRPr="00CA50BD" w:rsidRDefault="003B68FF" w:rsidP="003B68FF">
      <w:pPr>
        <w:shd w:val="clear" w:color="auto" w:fill="FFFFFF"/>
        <w:ind w:firstLine="0"/>
        <w:jc w:val="both"/>
        <w:rPr>
          <w:rFonts w:eastAsia="Times New Roman"/>
          <w:sz w:val="22"/>
          <w:lang w:val="en-US" w:eastAsia="ru-RU"/>
        </w:rPr>
      </w:pPr>
      <w:r w:rsidRPr="00CA50BD">
        <w:rPr>
          <w:rFonts w:eastAsia="Times New Roman"/>
          <w:sz w:val="22"/>
          <w:lang w:val="en-US" w:eastAsia="ru-RU"/>
        </w:rPr>
        <w:t>L.Harrison, C.Cushen, S.Hutchinson</w:t>
      </w:r>
      <w:r w:rsidRPr="003B68FF">
        <w:rPr>
          <w:rFonts w:eastAsia="Times New Roman"/>
          <w:sz w:val="22"/>
          <w:lang w:val="en-US" w:eastAsia="ru-RU"/>
        </w:rPr>
        <w:t xml:space="preserve"> 2010</w:t>
      </w:r>
      <w:r w:rsidRPr="00CA50BD">
        <w:rPr>
          <w:rFonts w:eastAsia="Times New Roman"/>
          <w:sz w:val="22"/>
          <w:lang w:val="en-US" w:eastAsia="ru-RU"/>
        </w:rPr>
        <w:t>Achieve IELTS Grammar &amp; Vocabulary</w:t>
      </w:r>
      <w:r w:rsidRPr="003B68FF">
        <w:rPr>
          <w:rFonts w:eastAsia="Times New Roman"/>
          <w:sz w:val="22"/>
          <w:lang w:val="en-US" w:eastAsia="ru-RU"/>
        </w:rPr>
        <w:t xml:space="preserve"> </w:t>
      </w:r>
      <w:r w:rsidRPr="00CA50BD">
        <w:rPr>
          <w:rFonts w:eastAsia="Times New Roman"/>
          <w:sz w:val="22"/>
          <w:lang w:val="en-US" w:eastAsia="ru-RU"/>
        </w:rPr>
        <w:t>Marshall</w:t>
      </w:r>
      <w:r w:rsidRPr="003B68FF">
        <w:rPr>
          <w:rFonts w:eastAsia="Times New Roman"/>
          <w:sz w:val="22"/>
          <w:lang w:val="en-US" w:eastAsia="ru-RU"/>
        </w:rPr>
        <w:t xml:space="preserve"> </w:t>
      </w:r>
      <w:r w:rsidRPr="00CA50BD">
        <w:rPr>
          <w:rFonts w:eastAsia="Times New Roman"/>
          <w:sz w:val="22"/>
          <w:lang w:val="en-US" w:eastAsia="ru-RU"/>
        </w:rPr>
        <w:t>Cavendish</w:t>
      </w:r>
    </w:p>
    <w:p w14:paraId="4E5C88D3" w14:textId="77777777" w:rsidR="003B68FF" w:rsidRPr="00F84DE8" w:rsidRDefault="003B68FF" w:rsidP="00CA50BD">
      <w:pPr>
        <w:widowControl w:val="0"/>
        <w:shd w:val="clear" w:color="auto" w:fill="FFFFFF"/>
        <w:ind w:firstLine="0"/>
        <w:jc w:val="both"/>
        <w:rPr>
          <w:rFonts w:eastAsia="Times New Roman"/>
          <w:b/>
          <w:szCs w:val="24"/>
          <w:lang w:val="en-US" w:eastAsia="ru-RU"/>
        </w:rPr>
      </w:pPr>
    </w:p>
    <w:p w14:paraId="4EF9DD62" w14:textId="77777777" w:rsidR="00CA50BD" w:rsidRDefault="00CA50BD" w:rsidP="00CA50BD">
      <w:pPr>
        <w:widowControl w:val="0"/>
        <w:shd w:val="clear" w:color="auto" w:fill="FFFFFF"/>
        <w:ind w:firstLine="0"/>
        <w:jc w:val="both"/>
        <w:rPr>
          <w:rFonts w:eastAsia="Times New Roman"/>
          <w:b/>
          <w:szCs w:val="24"/>
          <w:lang w:eastAsia="ru-RU"/>
        </w:rPr>
      </w:pPr>
      <w:r w:rsidRPr="00CA50BD">
        <w:rPr>
          <w:rFonts w:eastAsia="Times New Roman"/>
          <w:b/>
          <w:szCs w:val="24"/>
          <w:lang w:eastAsia="ru-RU"/>
        </w:rPr>
        <w:t>В Программное обеспечение и Интернет-ресурсы:</w:t>
      </w:r>
    </w:p>
    <w:p w14:paraId="62AEC8C6" w14:textId="77777777" w:rsidR="003B68FF" w:rsidRPr="00CA50BD" w:rsidRDefault="003B68FF" w:rsidP="00CA50BD">
      <w:pPr>
        <w:widowControl w:val="0"/>
        <w:shd w:val="clear" w:color="auto" w:fill="FFFFFF"/>
        <w:ind w:firstLine="0"/>
        <w:jc w:val="both"/>
        <w:rPr>
          <w:rFonts w:eastAsia="Times New Roman"/>
          <w:b/>
          <w:szCs w:val="24"/>
          <w:lang w:eastAsia="ru-RU"/>
        </w:rPr>
      </w:pPr>
    </w:p>
    <w:p w14:paraId="66593B67" w14:textId="77777777" w:rsidR="00CA50BD" w:rsidRPr="00CA50BD" w:rsidRDefault="00CA50BD" w:rsidP="00C35D72">
      <w:pPr>
        <w:widowControl w:val="0"/>
        <w:shd w:val="clear" w:color="auto" w:fill="FFFFFF"/>
        <w:ind w:firstLine="0"/>
        <w:jc w:val="both"/>
        <w:rPr>
          <w:rFonts w:eastAsia="Times New Roman"/>
          <w:szCs w:val="24"/>
          <w:lang w:eastAsia="ru-RU"/>
        </w:rPr>
      </w:pPr>
      <w:r w:rsidRPr="00CA50BD">
        <w:rPr>
          <w:rFonts w:eastAsia="Times New Roman"/>
          <w:szCs w:val="24"/>
          <w:lang w:eastAsia="ru-RU"/>
        </w:rPr>
        <w:t xml:space="preserve">Дисциплина в </w:t>
      </w:r>
      <w:r w:rsidRPr="00CA50BD">
        <w:rPr>
          <w:rFonts w:eastAsia="Times New Roman"/>
          <w:szCs w:val="24"/>
          <w:lang w:val="en-US" w:eastAsia="ru-RU"/>
        </w:rPr>
        <w:t>LMS</w:t>
      </w:r>
      <w:r w:rsidRPr="00CA50BD">
        <w:rPr>
          <w:rFonts w:eastAsia="Times New Roman"/>
          <w:szCs w:val="24"/>
          <w:lang w:eastAsia="ru-RU"/>
        </w:rPr>
        <w:t xml:space="preserve"> </w:t>
      </w:r>
      <w:r w:rsidRPr="00CA50BD">
        <w:rPr>
          <w:rFonts w:eastAsia="Times New Roman"/>
          <w:bCs/>
          <w:szCs w:val="24"/>
          <w:shd w:val="clear" w:color="auto" w:fill="FAFAFA"/>
          <w:lang w:eastAsia="ru-RU"/>
        </w:rPr>
        <w:t>Иностранный язык (английский)</w:t>
      </w:r>
    </w:p>
    <w:p w14:paraId="0848D8B4" w14:textId="77777777" w:rsidR="00C35D72" w:rsidRPr="00CA50BD" w:rsidRDefault="00C35D72" w:rsidP="00C35D72">
      <w:pPr>
        <w:widowControl w:val="0"/>
        <w:shd w:val="clear" w:color="auto" w:fill="FFFFFF"/>
        <w:ind w:firstLine="0"/>
        <w:jc w:val="both"/>
        <w:rPr>
          <w:rFonts w:eastAsia="Times New Roman"/>
          <w:szCs w:val="24"/>
          <w:lang w:val="en-US" w:eastAsia="ru-RU"/>
        </w:rPr>
      </w:pPr>
      <w:r w:rsidRPr="00CA50BD">
        <w:rPr>
          <w:rFonts w:eastAsia="Times New Roman"/>
          <w:szCs w:val="24"/>
          <w:lang w:val="en-US" w:eastAsia="ru-RU"/>
        </w:rPr>
        <w:t xml:space="preserve">The Longman Dictionary of Contemporary English Online </w:t>
      </w:r>
      <w:hyperlink r:id="rId13" w:history="1">
        <w:r w:rsidRPr="00CA50BD">
          <w:rPr>
            <w:rFonts w:eastAsia="Times New Roman"/>
            <w:szCs w:val="24"/>
            <w:u w:val="single"/>
            <w:lang w:val="en-US" w:eastAsia="ru-RU"/>
          </w:rPr>
          <w:t>http://www.ldoceonline.com/</w:t>
        </w:r>
      </w:hyperlink>
    </w:p>
    <w:p w14:paraId="6DAE35A6" w14:textId="77777777" w:rsidR="00C35D72" w:rsidRPr="00CA50BD" w:rsidRDefault="00C35D72" w:rsidP="00C35D72">
      <w:pPr>
        <w:widowControl w:val="0"/>
        <w:shd w:val="clear" w:color="auto" w:fill="FFFFFF"/>
        <w:ind w:firstLine="0"/>
        <w:jc w:val="both"/>
        <w:rPr>
          <w:rFonts w:eastAsia="Times New Roman"/>
          <w:szCs w:val="24"/>
          <w:lang w:val="en-US" w:eastAsia="ru-RU"/>
        </w:rPr>
      </w:pPr>
      <w:r w:rsidRPr="00CA50BD">
        <w:rPr>
          <w:rFonts w:eastAsia="Times New Roman"/>
          <w:szCs w:val="24"/>
          <w:lang w:val="en-US" w:eastAsia="ru-RU"/>
        </w:rPr>
        <w:t xml:space="preserve">Oxford Learner’s Dictionaries </w:t>
      </w:r>
      <w:hyperlink r:id="rId14" w:history="1">
        <w:r w:rsidRPr="00CA50BD">
          <w:rPr>
            <w:rFonts w:eastAsia="Times New Roman"/>
            <w:szCs w:val="24"/>
            <w:u w:val="single"/>
            <w:lang w:val="en-US" w:eastAsia="ru-RU"/>
          </w:rPr>
          <w:t>http://www.oxfordlearnersdictionaries.com/</w:t>
        </w:r>
      </w:hyperlink>
      <w:r w:rsidRPr="00CA50BD">
        <w:rPr>
          <w:rFonts w:eastAsia="Times New Roman"/>
          <w:szCs w:val="24"/>
          <w:lang w:val="en-US" w:eastAsia="ru-RU"/>
        </w:rPr>
        <w:t xml:space="preserve"> </w:t>
      </w:r>
    </w:p>
    <w:p w14:paraId="4F4D0D5A" w14:textId="77777777" w:rsidR="00CA50BD" w:rsidRPr="00C35D72" w:rsidRDefault="00CA5270" w:rsidP="00C35D72">
      <w:pPr>
        <w:widowControl w:val="0"/>
        <w:shd w:val="clear" w:color="auto" w:fill="FFFFFF"/>
        <w:ind w:firstLine="0"/>
        <w:jc w:val="both"/>
        <w:rPr>
          <w:rFonts w:eastAsia="Times New Roman"/>
          <w:szCs w:val="24"/>
          <w:lang w:val="en-US" w:eastAsia="ru-RU"/>
        </w:rPr>
      </w:pPr>
      <w:hyperlink r:id="rId15" w:history="1">
        <w:r w:rsidR="00CA50BD" w:rsidRPr="00CA50BD">
          <w:rPr>
            <w:rFonts w:eastAsia="Times New Roman"/>
            <w:szCs w:val="24"/>
            <w:u w:val="single"/>
            <w:lang w:val="en-US" w:eastAsia="ru-RU"/>
          </w:rPr>
          <w:t>http</w:t>
        </w:r>
        <w:r w:rsidR="00CA50BD" w:rsidRPr="00C35D72">
          <w:rPr>
            <w:rFonts w:eastAsia="Times New Roman"/>
            <w:szCs w:val="24"/>
            <w:u w:val="single"/>
            <w:lang w:val="en-US" w:eastAsia="ru-RU"/>
          </w:rPr>
          <w:t>://</w:t>
        </w:r>
        <w:r w:rsidR="00CA50BD" w:rsidRPr="00CA50BD">
          <w:rPr>
            <w:rFonts w:eastAsia="Times New Roman"/>
            <w:szCs w:val="24"/>
            <w:u w:val="single"/>
            <w:lang w:val="en-US" w:eastAsia="ru-RU"/>
          </w:rPr>
          <w:t>www</w:t>
        </w:r>
        <w:r w:rsidR="00CA50BD" w:rsidRPr="00C35D72">
          <w:rPr>
            <w:rFonts w:eastAsia="Times New Roman"/>
            <w:szCs w:val="24"/>
            <w:u w:val="single"/>
            <w:lang w:val="en-US" w:eastAsia="ru-RU"/>
          </w:rPr>
          <w:t>.</w:t>
        </w:r>
        <w:r w:rsidR="00CA50BD" w:rsidRPr="00CA50BD">
          <w:rPr>
            <w:rFonts w:eastAsia="Times New Roman"/>
            <w:szCs w:val="24"/>
            <w:u w:val="single"/>
            <w:lang w:val="en-US" w:eastAsia="ru-RU"/>
          </w:rPr>
          <w:t>ielts</w:t>
        </w:r>
        <w:r w:rsidR="00CA50BD" w:rsidRPr="00C35D72">
          <w:rPr>
            <w:rFonts w:eastAsia="Times New Roman"/>
            <w:szCs w:val="24"/>
            <w:u w:val="single"/>
            <w:lang w:val="en-US" w:eastAsia="ru-RU"/>
          </w:rPr>
          <w:t>.</w:t>
        </w:r>
        <w:r w:rsidR="00CA50BD" w:rsidRPr="00CA50BD">
          <w:rPr>
            <w:rFonts w:eastAsia="Times New Roman"/>
            <w:szCs w:val="24"/>
            <w:u w:val="single"/>
            <w:lang w:val="en-US" w:eastAsia="ru-RU"/>
          </w:rPr>
          <w:t>org</w:t>
        </w:r>
        <w:r w:rsidR="00CA50BD" w:rsidRPr="00C35D72">
          <w:rPr>
            <w:rFonts w:eastAsia="Times New Roman"/>
            <w:szCs w:val="24"/>
            <w:u w:val="single"/>
            <w:lang w:val="en-US" w:eastAsia="ru-RU"/>
          </w:rPr>
          <w:t>/</w:t>
        </w:r>
        <w:r w:rsidR="00CA50BD" w:rsidRPr="00CA50BD">
          <w:rPr>
            <w:rFonts w:eastAsia="Times New Roman"/>
            <w:szCs w:val="24"/>
            <w:u w:val="single"/>
            <w:lang w:val="en-US" w:eastAsia="ru-RU"/>
          </w:rPr>
          <w:t>teachers</w:t>
        </w:r>
        <w:r w:rsidR="00CA50BD" w:rsidRPr="00C35D72">
          <w:rPr>
            <w:rFonts w:eastAsia="Times New Roman"/>
            <w:szCs w:val="24"/>
            <w:u w:val="single"/>
            <w:lang w:val="en-US" w:eastAsia="ru-RU"/>
          </w:rPr>
          <w:t>.</w:t>
        </w:r>
        <w:r w:rsidR="00CA50BD" w:rsidRPr="00CA50BD">
          <w:rPr>
            <w:rFonts w:eastAsia="Times New Roman"/>
            <w:szCs w:val="24"/>
            <w:u w:val="single"/>
            <w:lang w:val="en-US" w:eastAsia="ru-RU"/>
          </w:rPr>
          <w:t>aspx</w:t>
        </w:r>
      </w:hyperlink>
    </w:p>
    <w:p w14:paraId="5A060CD6" w14:textId="77777777" w:rsidR="00C35D72" w:rsidRDefault="00C35D72" w:rsidP="00C35D72">
      <w:pPr>
        <w:widowControl w:val="0"/>
        <w:shd w:val="clear" w:color="auto" w:fill="FFFFFF"/>
        <w:ind w:left="-76" w:firstLine="0"/>
        <w:jc w:val="both"/>
        <w:rPr>
          <w:rFonts w:eastAsia="Times New Roman"/>
          <w:szCs w:val="24"/>
          <w:lang w:val="en-US" w:eastAsia="ru-RU"/>
        </w:rPr>
      </w:pPr>
      <w:r>
        <w:rPr>
          <w:rFonts w:eastAsia="Times New Roman"/>
          <w:szCs w:val="24"/>
          <w:lang w:val="en-US" w:eastAsia="ru-RU"/>
        </w:rPr>
        <w:t xml:space="preserve">  </w:t>
      </w:r>
      <w:hyperlink r:id="rId16" w:history="1">
        <w:r w:rsidR="00CA50BD" w:rsidRPr="00CA50BD">
          <w:rPr>
            <w:rFonts w:eastAsia="Times New Roman"/>
            <w:szCs w:val="24"/>
            <w:u w:val="single"/>
            <w:lang w:val="en-US" w:eastAsia="ru-RU"/>
          </w:rPr>
          <w:t>http://www.ieltsbuddy.com/</w:t>
        </w:r>
      </w:hyperlink>
      <w:r w:rsidR="00CA50BD" w:rsidRPr="00CA50BD">
        <w:rPr>
          <w:rFonts w:eastAsia="Times New Roman"/>
          <w:szCs w:val="24"/>
          <w:lang w:val="en-US" w:eastAsia="ru-RU"/>
        </w:rPr>
        <w:t xml:space="preserve"> - practice on-line</w:t>
      </w:r>
    </w:p>
    <w:p w14:paraId="35275119" w14:textId="77777777" w:rsidR="00C35D72" w:rsidRDefault="00C35D72" w:rsidP="00C35D72">
      <w:pPr>
        <w:widowControl w:val="0"/>
        <w:shd w:val="clear" w:color="auto" w:fill="FFFFFF"/>
        <w:ind w:left="-76" w:firstLine="0"/>
        <w:jc w:val="both"/>
        <w:rPr>
          <w:rFonts w:eastAsia="Times New Roman"/>
          <w:szCs w:val="24"/>
          <w:lang w:val="en-US" w:eastAsia="ru-RU"/>
        </w:rPr>
      </w:pPr>
      <w:r>
        <w:rPr>
          <w:rFonts w:eastAsia="Times New Roman"/>
          <w:szCs w:val="24"/>
          <w:lang w:val="en-US" w:eastAsia="ru-RU"/>
        </w:rPr>
        <w:t xml:space="preserve">  </w:t>
      </w:r>
      <w:hyperlink r:id="rId17" w:history="1">
        <w:r w:rsidRPr="00C35D72">
          <w:rPr>
            <w:rFonts w:eastAsia="Times New Roman"/>
            <w:color w:val="0000FF"/>
            <w:u w:val="single"/>
            <w:lang w:val="en-US"/>
          </w:rPr>
          <w:t>http://www.cambridgeesol.org/teach/ielts/academic_reading/index.htm</w:t>
        </w:r>
      </w:hyperlink>
      <w:r w:rsidRPr="00C35D72">
        <w:rPr>
          <w:rFonts w:eastAsia="Times New Roman"/>
          <w:lang w:val="en-US"/>
        </w:rPr>
        <w:t xml:space="preserve"> </w:t>
      </w:r>
    </w:p>
    <w:p w14:paraId="405F0060" w14:textId="77777777" w:rsidR="00C35D72" w:rsidRDefault="00C35D72" w:rsidP="00C35D72">
      <w:pPr>
        <w:widowControl w:val="0"/>
        <w:shd w:val="clear" w:color="auto" w:fill="FFFFFF"/>
        <w:ind w:left="-76" w:firstLine="0"/>
        <w:jc w:val="both"/>
        <w:rPr>
          <w:rFonts w:eastAsia="Times New Roman"/>
          <w:szCs w:val="24"/>
          <w:lang w:val="en-US" w:eastAsia="ru-RU"/>
        </w:rPr>
      </w:pPr>
      <w:r>
        <w:rPr>
          <w:rFonts w:eastAsia="Times New Roman"/>
          <w:szCs w:val="24"/>
          <w:lang w:val="en-US" w:eastAsia="ru-RU"/>
        </w:rPr>
        <w:t xml:space="preserve">  </w:t>
      </w:r>
      <w:hyperlink r:id="rId18" w:history="1">
        <w:r w:rsidRPr="00C35D72">
          <w:rPr>
            <w:rFonts w:eastAsia="Times New Roman"/>
            <w:color w:val="0000FF"/>
            <w:u w:val="single"/>
            <w:lang w:val="en-US"/>
          </w:rPr>
          <w:t>http://www.cambridgeesol.org/teach/ielts/academic_writing/index.htm</w:t>
        </w:r>
      </w:hyperlink>
      <w:r w:rsidRPr="00C35D72">
        <w:rPr>
          <w:rFonts w:eastAsia="Times New Roman"/>
          <w:lang w:val="en-US"/>
        </w:rPr>
        <w:t xml:space="preserve"> </w:t>
      </w:r>
    </w:p>
    <w:p w14:paraId="179E49FB" w14:textId="77777777" w:rsidR="00F3522F" w:rsidRPr="00F84DE8" w:rsidRDefault="00C35D72" w:rsidP="00C35D72">
      <w:pPr>
        <w:widowControl w:val="0"/>
        <w:shd w:val="clear" w:color="auto" w:fill="FFFFFF"/>
        <w:ind w:left="-76" w:firstLine="0"/>
        <w:jc w:val="both"/>
        <w:rPr>
          <w:lang w:val="en-US"/>
        </w:rPr>
      </w:pPr>
      <w:r>
        <w:rPr>
          <w:rFonts w:eastAsia="Times New Roman"/>
          <w:szCs w:val="24"/>
          <w:lang w:val="en-US" w:eastAsia="ru-RU"/>
        </w:rPr>
        <w:t xml:space="preserve"> </w:t>
      </w:r>
    </w:p>
    <w:p w14:paraId="2E88D343" w14:textId="77777777" w:rsidR="002721CF" w:rsidRPr="00F84DE8" w:rsidRDefault="002721CF" w:rsidP="002721CF">
      <w:pPr>
        <w:pStyle w:val="a1"/>
        <w:numPr>
          <w:ilvl w:val="0"/>
          <w:numId w:val="0"/>
        </w:numPr>
        <w:ind w:left="1069"/>
        <w:jc w:val="both"/>
        <w:rPr>
          <w:lang w:val="en-US"/>
        </w:rPr>
      </w:pPr>
    </w:p>
    <w:p w14:paraId="521D8A34" w14:textId="77777777" w:rsidR="001817AF" w:rsidRDefault="00D730A6" w:rsidP="003D6DB9">
      <w:pPr>
        <w:pStyle w:val="1"/>
        <w:numPr>
          <w:ilvl w:val="0"/>
          <w:numId w:val="14"/>
        </w:numPr>
      </w:pPr>
      <w:r>
        <w:t>Список литературы</w:t>
      </w:r>
    </w:p>
    <w:p w14:paraId="524BD710" w14:textId="77777777" w:rsidR="00CA50BD" w:rsidRPr="00CA50BD" w:rsidRDefault="00CA50BD" w:rsidP="00436519">
      <w:pPr>
        <w:numPr>
          <w:ilvl w:val="0"/>
          <w:numId w:val="7"/>
        </w:numPr>
        <w:shd w:val="clear" w:color="auto" w:fill="FFFFFF"/>
        <w:jc w:val="both"/>
        <w:rPr>
          <w:rFonts w:eastAsia="Times New Roman"/>
          <w:szCs w:val="24"/>
          <w:lang w:eastAsia="ru-RU"/>
        </w:rPr>
      </w:pPr>
      <w:r w:rsidRPr="00CA50BD">
        <w:rPr>
          <w:rFonts w:eastAsia="Times New Roman"/>
          <w:szCs w:val="24"/>
          <w:lang w:eastAsia="ru-RU"/>
        </w:rPr>
        <w:t xml:space="preserve">Федеральные государственные общеобразовательные стандарты высшего профессионального образования (электронный ресурс). </w:t>
      </w:r>
      <w:hyperlink r:id="rId19" w:history="1">
        <w:r w:rsidRPr="00CA50BD">
          <w:rPr>
            <w:rFonts w:eastAsia="Times New Roman"/>
            <w:szCs w:val="24"/>
            <w:u w:val="single"/>
            <w:lang w:eastAsia="ru-RU"/>
          </w:rPr>
          <w:t>http://fgosvo.ru/fgosvpo/7/6/1/8</w:t>
        </w:r>
      </w:hyperlink>
    </w:p>
    <w:p w14:paraId="4286696A" w14:textId="77777777" w:rsidR="00CA50BD" w:rsidRPr="00CA50BD" w:rsidRDefault="00CA50BD" w:rsidP="00436519">
      <w:pPr>
        <w:numPr>
          <w:ilvl w:val="0"/>
          <w:numId w:val="7"/>
        </w:numPr>
        <w:shd w:val="clear" w:color="auto" w:fill="FFFFFF"/>
        <w:jc w:val="both"/>
        <w:rPr>
          <w:rFonts w:eastAsia="Times New Roman"/>
          <w:szCs w:val="24"/>
          <w:lang w:eastAsia="ru-RU"/>
        </w:rPr>
      </w:pPr>
      <w:r w:rsidRPr="00CA50BD">
        <w:rPr>
          <w:rFonts w:eastAsia="Times New Roman"/>
          <w:szCs w:val="24"/>
          <w:lang w:eastAsia="ru-RU"/>
        </w:rPr>
        <w:t>Образовательный стандарт федерального государственного автономного образовательного учреждения высшего профессионального образования «Национального Исследовательского Университета «Высшая Школа Экономики» по направлению подготовки 080500.62 «Менеджмент» Уровень подготовки: Бакалавр, Москва 2011</w:t>
      </w:r>
    </w:p>
    <w:p w14:paraId="3986D0DD" w14:textId="77777777" w:rsidR="00CA50BD" w:rsidRPr="00CA50BD" w:rsidRDefault="00CA50BD" w:rsidP="00436519">
      <w:pPr>
        <w:numPr>
          <w:ilvl w:val="0"/>
          <w:numId w:val="7"/>
        </w:numPr>
        <w:shd w:val="clear" w:color="auto" w:fill="FFFFFF"/>
        <w:jc w:val="both"/>
        <w:rPr>
          <w:rFonts w:eastAsia="Times New Roman"/>
          <w:szCs w:val="24"/>
          <w:lang w:eastAsia="ru-RU"/>
        </w:rPr>
      </w:pPr>
      <w:r w:rsidRPr="00CA50BD">
        <w:rPr>
          <w:rFonts w:eastAsia="Times New Roman"/>
          <w:szCs w:val="24"/>
          <w:lang w:eastAsia="ru-RU"/>
        </w:rPr>
        <w:t xml:space="preserve"> Единый классификатор компетенций НИУ ВШЭ (</w:t>
      </w:r>
      <w:hyperlink r:id="rId20" w:history="1">
        <w:r w:rsidRPr="00CA50BD">
          <w:rPr>
            <w:rFonts w:eastAsia="Times New Roman"/>
            <w:szCs w:val="24"/>
            <w:u w:val="single"/>
            <w:lang w:eastAsia="ru-RU"/>
          </w:rPr>
          <w:t>http://www.hse.ru/studyspravka/ekk</w:t>
        </w:r>
      </w:hyperlink>
      <w:r w:rsidRPr="00CA50BD">
        <w:rPr>
          <w:rFonts w:eastAsia="Times New Roman"/>
          <w:szCs w:val="24"/>
          <w:lang w:eastAsia="ru-RU"/>
        </w:rPr>
        <w:t>)</w:t>
      </w:r>
    </w:p>
    <w:p w14:paraId="04078176" w14:textId="77777777" w:rsidR="00CA50BD" w:rsidRPr="00CA50BD" w:rsidRDefault="00CA50BD" w:rsidP="00436519">
      <w:pPr>
        <w:numPr>
          <w:ilvl w:val="0"/>
          <w:numId w:val="7"/>
        </w:numPr>
        <w:shd w:val="clear" w:color="auto" w:fill="FFFFFF"/>
        <w:jc w:val="both"/>
        <w:rPr>
          <w:rFonts w:eastAsia="Times New Roman"/>
          <w:szCs w:val="24"/>
          <w:lang w:eastAsia="ru-RU"/>
        </w:rPr>
      </w:pPr>
      <w:r w:rsidRPr="00CA50BD">
        <w:rPr>
          <w:rFonts w:eastAsia="Times New Roman"/>
          <w:szCs w:val="24"/>
          <w:lang w:eastAsia="ru-RU"/>
        </w:rPr>
        <w:t xml:space="preserve">Соловова Е.Н. Учебная программа дисциплины «Иностранный язык» (английский) для НИУ-ВШЭ. </w:t>
      </w:r>
    </w:p>
    <w:p w14:paraId="2EFE30CF" w14:textId="77777777" w:rsidR="00CA50BD" w:rsidRPr="00CA50BD" w:rsidRDefault="00CA50BD" w:rsidP="00436519">
      <w:pPr>
        <w:numPr>
          <w:ilvl w:val="0"/>
          <w:numId w:val="7"/>
        </w:numPr>
        <w:shd w:val="clear" w:color="auto" w:fill="FFFFFF"/>
        <w:jc w:val="both"/>
        <w:rPr>
          <w:rFonts w:eastAsia="Times New Roman"/>
          <w:szCs w:val="24"/>
          <w:lang w:eastAsia="ru-RU"/>
        </w:rPr>
      </w:pPr>
      <w:r w:rsidRPr="00CA50BD">
        <w:rPr>
          <w:rFonts w:eastAsia="Times New Roman"/>
          <w:szCs w:val="24"/>
          <w:lang w:eastAsia="ru-RU"/>
        </w:rPr>
        <w:t>Суворова Ю.А. Программа дисциплины «Иностранный язык» (английский)</w:t>
      </w:r>
      <w:r w:rsidR="00EB5D50" w:rsidRPr="00CA50BD">
        <w:rPr>
          <w:rFonts w:eastAsia="Times New Roman"/>
          <w:szCs w:val="24"/>
          <w:lang w:eastAsia="ru-RU"/>
        </w:rPr>
        <w:fldChar w:fldCharType="begin"/>
      </w:r>
      <w:r w:rsidRPr="00CA50BD">
        <w:rPr>
          <w:rFonts w:eastAsia="Times New Roman"/>
          <w:szCs w:val="24"/>
          <w:lang w:eastAsia="ru-RU"/>
        </w:rPr>
        <w:instrText xml:space="preserve"> AUTOTEXT  " Простая надпись" </w:instrText>
      </w:r>
      <w:r w:rsidR="00EB5D50" w:rsidRPr="00CA50BD">
        <w:rPr>
          <w:rFonts w:eastAsia="Times New Roman"/>
          <w:szCs w:val="24"/>
          <w:lang w:eastAsia="ru-RU"/>
        </w:rPr>
        <w:fldChar w:fldCharType="end"/>
      </w:r>
      <w:r w:rsidRPr="00CA50BD">
        <w:rPr>
          <w:rFonts w:eastAsia="Times New Roman"/>
          <w:szCs w:val="24"/>
          <w:lang w:eastAsia="ru-RU"/>
        </w:rPr>
        <w:t xml:space="preserve"> (1 курс), интенсивный курс английского языка для начинающих. Уровень подготовки: Бакалавр, Москва 2014</w:t>
      </w:r>
    </w:p>
    <w:p w14:paraId="68A33DBA" w14:textId="77777777" w:rsidR="00CA50BD" w:rsidRPr="00CA50BD" w:rsidRDefault="00CA50BD" w:rsidP="00CA50BD">
      <w:pPr>
        <w:shd w:val="clear" w:color="auto" w:fill="FFFFFF"/>
        <w:ind w:left="142" w:firstLine="425"/>
        <w:jc w:val="both"/>
        <w:rPr>
          <w:rFonts w:eastAsia="Times New Roman"/>
          <w:szCs w:val="24"/>
          <w:lang w:eastAsia="ru-RU"/>
        </w:rPr>
      </w:pPr>
    </w:p>
    <w:p w14:paraId="5984022D" w14:textId="77777777" w:rsidR="00CA50BD" w:rsidRPr="00CA50BD" w:rsidRDefault="00CA50BD" w:rsidP="002128F0">
      <w:pPr>
        <w:shd w:val="clear" w:color="auto" w:fill="FFFFFF"/>
        <w:ind w:firstLine="0"/>
        <w:rPr>
          <w:rFonts w:eastAsia="Times New Roman"/>
          <w:b/>
          <w:iCs/>
          <w:sz w:val="28"/>
          <w:szCs w:val="28"/>
          <w:lang w:eastAsia="ru-RU"/>
        </w:rPr>
      </w:pPr>
    </w:p>
    <w:sectPr w:rsidR="00CA50BD" w:rsidRPr="00CA50BD" w:rsidSect="00A51A7D">
      <w:headerReference w:type="default" r:id="rId21"/>
      <w:headerReference w:type="first" r:id="rId22"/>
      <w:pgSz w:w="11906" w:h="16838"/>
      <w:pgMar w:top="678" w:right="850" w:bottom="851"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B82A1F" w14:textId="77777777" w:rsidR="00877724" w:rsidRDefault="00877724" w:rsidP="00074D27">
      <w:r>
        <w:separator/>
      </w:r>
    </w:p>
  </w:endnote>
  <w:endnote w:type="continuationSeparator" w:id="0">
    <w:p w14:paraId="24E1ADAB" w14:textId="77777777" w:rsidR="00877724" w:rsidRDefault="00877724" w:rsidP="00074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FC4AB2" w14:textId="77777777" w:rsidR="00A8037D" w:rsidRDefault="00A8037D">
    <w:pPr>
      <w:pStyle w:val="a9"/>
      <w:jc w:val="center"/>
    </w:pPr>
    <w:r>
      <w:fldChar w:fldCharType="begin"/>
    </w:r>
    <w:r>
      <w:instrText xml:space="preserve"> PAGE   \* MERGEFORMAT </w:instrText>
    </w:r>
    <w:r>
      <w:fldChar w:fldCharType="separate"/>
    </w:r>
    <w:r w:rsidR="00CA5270">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4449BC" w14:textId="77777777" w:rsidR="00877724" w:rsidRDefault="00877724" w:rsidP="00074D27">
      <w:r>
        <w:separator/>
      </w:r>
    </w:p>
  </w:footnote>
  <w:footnote w:type="continuationSeparator" w:id="0">
    <w:p w14:paraId="77D744F8" w14:textId="77777777" w:rsidR="00877724" w:rsidRDefault="00877724" w:rsidP="00074D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64"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Pr>
    <w:tblGrid>
      <w:gridCol w:w="936"/>
      <w:gridCol w:w="8528"/>
    </w:tblGrid>
    <w:tr w:rsidR="00A8037D" w14:paraId="469ECBB9" w14:textId="77777777">
      <w:tc>
        <w:tcPr>
          <w:tcW w:w="872" w:type="dxa"/>
        </w:tcPr>
        <w:p w14:paraId="54BB9BA7" w14:textId="77777777" w:rsidR="00A8037D" w:rsidRDefault="00A8037D" w:rsidP="001F63CC">
          <w:pPr>
            <w:pStyle w:val="a7"/>
            <w:ind w:firstLine="0"/>
          </w:pPr>
          <w:r>
            <w:rPr>
              <w:rFonts w:ascii="Tahoma" w:hAnsi="Tahoma" w:cs="Tahoma"/>
              <w:noProof/>
              <w:sz w:val="20"/>
              <w:szCs w:val="20"/>
              <w:lang w:eastAsia="ru-RU"/>
            </w:rPr>
            <w:drawing>
              <wp:inline distT="0" distB="0" distL="0" distR="0" wp14:anchorId="49B06A1D" wp14:editId="0FE3C4A3">
                <wp:extent cx="423545" cy="457200"/>
                <wp:effectExtent l="25400" t="0" r="8255" b="0"/>
                <wp:docPr id="2" name="227::4011945" descr=" ">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4011945" descr=" "/>
                        <pic:cNvPicPr>
                          <a:picLocks noChangeAspect="1" noChangeArrowheads="1"/>
                        </pic:cNvPicPr>
                      </pic:nvPicPr>
                      <pic:blipFill>
                        <a:blip r:embed="rId2"/>
                        <a:srcRect/>
                        <a:stretch>
                          <a:fillRect/>
                        </a:stretch>
                      </pic:blipFill>
                      <pic:spPr bwMode="auto">
                        <a:xfrm>
                          <a:off x="0" y="0"/>
                          <a:ext cx="423545" cy="457200"/>
                        </a:xfrm>
                        <a:prstGeom prst="rect">
                          <a:avLst/>
                        </a:prstGeom>
                        <a:noFill/>
                        <a:ln w="9525">
                          <a:noFill/>
                          <a:miter lim="800000"/>
                          <a:headEnd/>
                          <a:tailEnd/>
                        </a:ln>
                      </pic:spPr>
                    </pic:pic>
                  </a:graphicData>
                </a:graphic>
              </wp:inline>
            </w:drawing>
          </w:r>
        </w:p>
      </w:tc>
      <w:tc>
        <w:tcPr>
          <w:tcW w:w="8592" w:type="dxa"/>
        </w:tcPr>
        <w:p w14:paraId="3C4F3B32" w14:textId="77777777" w:rsidR="00A8037D" w:rsidRPr="00060113" w:rsidRDefault="00A8037D" w:rsidP="004F63C6">
          <w:pPr>
            <w:jc w:val="center"/>
            <w:rPr>
              <w:sz w:val="20"/>
              <w:szCs w:val="20"/>
            </w:rPr>
          </w:pPr>
          <w:r>
            <w:rPr>
              <w:sz w:val="20"/>
              <w:szCs w:val="20"/>
            </w:rPr>
            <w:t>НИУ ВШЭ – Санкт-Петербург</w:t>
          </w:r>
          <w:r w:rsidRPr="00060113">
            <w:rPr>
              <w:sz w:val="20"/>
              <w:szCs w:val="20"/>
            </w:rPr>
            <w:br/>
          </w:r>
          <w:r>
            <w:rPr>
              <w:sz w:val="20"/>
              <w:szCs w:val="20"/>
            </w:rPr>
            <w:t>Рабочая п</w:t>
          </w:r>
          <w:r w:rsidRPr="00371C63">
            <w:rPr>
              <w:sz w:val="20"/>
              <w:szCs w:val="20"/>
            </w:rPr>
            <w:t>рограмма дисциплины</w:t>
          </w:r>
          <w:r w:rsidRPr="00060113">
            <w:rPr>
              <w:sz w:val="20"/>
              <w:szCs w:val="20"/>
            </w:rPr>
            <w:t xml:space="preserve"> </w:t>
          </w:r>
          <w:r w:rsidR="00CA5270">
            <w:fldChar w:fldCharType="begin"/>
          </w:r>
          <w:r w:rsidR="00CA5270">
            <w:instrText xml:space="preserve"> FILLIN   \* MERGEFORMAT </w:instrText>
          </w:r>
          <w:r w:rsidR="00CA5270">
            <w:fldChar w:fldCharType="separate"/>
          </w:r>
          <w:r>
            <w:rPr>
              <w:sz w:val="20"/>
              <w:szCs w:val="20"/>
            </w:rPr>
            <w:t>[Введите название дисциплины]</w:t>
          </w:r>
          <w:r w:rsidR="00CA5270">
            <w:rPr>
              <w:sz w:val="20"/>
              <w:szCs w:val="20"/>
            </w:rPr>
            <w:fldChar w:fldCharType="end"/>
          </w:r>
          <w:r>
            <w:rPr>
              <w:sz w:val="20"/>
              <w:szCs w:val="20"/>
            </w:rPr>
            <w:t xml:space="preserve"> для направления </w:t>
          </w:r>
          <w:r w:rsidRPr="00466879">
            <w:rPr>
              <w:sz w:val="20"/>
              <w:szCs w:val="20"/>
            </w:rPr>
            <w:br/>
          </w:r>
          <w:r w:rsidR="00CA5270">
            <w:fldChar w:fldCharType="begin"/>
          </w:r>
          <w:r w:rsidR="00CA5270">
            <w:instrText xml:space="preserve"> FILLIN   \* MERGEFORMAT </w:instrText>
          </w:r>
          <w:r w:rsidR="00CA5270">
            <w:fldChar w:fldCharType="separate"/>
          </w:r>
          <w:r>
            <w:rPr>
              <w:sz w:val="20"/>
              <w:szCs w:val="20"/>
            </w:rPr>
            <w:t>[код направления подготовки и «Название направления подготовки»]</w:t>
          </w:r>
          <w:r w:rsidR="00CA5270">
            <w:rPr>
              <w:sz w:val="20"/>
              <w:szCs w:val="20"/>
            </w:rPr>
            <w:fldChar w:fldCharType="end"/>
          </w:r>
          <w:r w:rsidRPr="00060113">
            <w:rPr>
              <w:sz w:val="20"/>
              <w:szCs w:val="20"/>
            </w:rPr>
            <w:t xml:space="preserve"> подгото</w:t>
          </w:r>
          <w:r>
            <w:rPr>
              <w:sz w:val="20"/>
              <w:szCs w:val="20"/>
            </w:rPr>
            <w:t>вки бакалавра/ магистра</w:t>
          </w:r>
        </w:p>
      </w:tc>
    </w:tr>
  </w:tbl>
  <w:p w14:paraId="54FA5AE3" w14:textId="77777777" w:rsidR="00A8037D" w:rsidRPr="0068711A" w:rsidRDefault="00A8037D">
    <w:pPr>
      <w:pStyle w:val="a7"/>
      <w:rPr>
        <w:sz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14" w:type="dxa"/>
      <w:tblBorders>
        <w:top w:val="single" w:sz="4" w:space="0" w:color="A6A6A6"/>
        <w:left w:val="single" w:sz="4" w:space="0" w:color="A6A6A6"/>
        <w:bottom w:val="single" w:sz="4" w:space="0" w:color="A6A6A6"/>
        <w:right w:val="single" w:sz="4" w:space="0" w:color="A6A6A6"/>
      </w:tblBorders>
      <w:tblLook w:val="04A0" w:firstRow="1" w:lastRow="0" w:firstColumn="1" w:lastColumn="0" w:noHBand="0" w:noVBand="1"/>
    </w:tblPr>
    <w:tblGrid>
      <w:gridCol w:w="936"/>
      <w:gridCol w:w="9378"/>
    </w:tblGrid>
    <w:tr w:rsidR="00A8037D" w14:paraId="2D57640A" w14:textId="77777777">
      <w:tc>
        <w:tcPr>
          <w:tcW w:w="872" w:type="dxa"/>
        </w:tcPr>
        <w:p w14:paraId="245AA365" w14:textId="77777777" w:rsidR="00A8037D" w:rsidRDefault="00A8037D" w:rsidP="00060113">
          <w:pPr>
            <w:pStyle w:val="a7"/>
            <w:ind w:firstLine="0"/>
          </w:pPr>
          <w:r>
            <w:rPr>
              <w:rFonts w:ascii="Tahoma" w:hAnsi="Tahoma" w:cs="Tahoma"/>
              <w:noProof/>
              <w:sz w:val="20"/>
              <w:szCs w:val="20"/>
              <w:lang w:eastAsia="ru-RU"/>
            </w:rPr>
            <w:drawing>
              <wp:inline distT="0" distB="0" distL="0" distR="0" wp14:anchorId="2FFB5C7C" wp14:editId="5917CE86">
                <wp:extent cx="423545" cy="457200"/>
                <wp:effectExtent l="25400" t="0" r="8255" b="0"/>
                <wp:docPr id="3" name="Picture 3" descr=" ">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pic:cNvPicPr>
                          <a:picLocks noChangeAspect="1" noChangeArrowheads="1"/>
                        </pic:cNvPicPr>
                      </pic:nvPicPr>
                      <pic:blipFill>
                        <a:blip r:embed="rId2"/>
                        <a:srcRect/>
                        <a:stretch>
                          <a:fillRect/>
                        </a:stretch>
                      </pic:blipFill>
                      <pic:spPr bwMode="auto">
                        <a:xfrm>
                          <a:off x="0" y="0"/>
                          <a:ext cx="423545" cy="457200"/>
                        </a:xfrm>
                        <a:prstGeom prst="rect">
                          <a:avLst/>
                        </a:prstGeom>
                        <a:noFill/>
                        <a:ln w="9525">
                          <a:noFill/>
                          <a:miter lim="800000"/>
                          <a:headEnd/>
                          <a:tailEnd/>
                        </a:ln>
                      </pic:spPr>
                    </pic:pic>
                  </a:graphicData>
                </a:graphic>
              </wp:inline>
            </w:drawing>
          </w:r>
        </w:p>
      </w:tc>
      <w:tc>
        <w:tcPr>
          <w:tcW w:w="9442" w:type="dxa"/>
        </w:tcPr>
        <w:p w14:paraId="443B2DC3" w14:textId="77777777" w:rsidR="00A8037D" w:rsidRPr="00060113" w:rsidRDefault="00A8037D" w:rsidP="00060113">
          <w:pPr>
            <w:jc w:val="center"/>
            <w:rPr>
              <w:sz w:val="20"/>
              <w:szCs w:val="20"/>
            </w:rPr>
          </w:pPr>
          <w:r>
            <w:rPr>
              <w:sz w:val="20"/>
              <w:szCs w:val="20"/>
            </w:rPr>
            <w:t xml:space="preserve">Национальный исследовательский </w:t>
          </w:r>
          <w:r w:rsidRPr="00060113">
            <w:rPr>
              <w:sz w:val="20"/>
              <w:szCs w:val="20"/>
            </w:rPr>
            <w:t xml:space="preserve">университет </w:t>
          </w:r>
          <w:r>
            <w:rPr>
              <w:sz w:val="20"/>
              <w:szCs w:val="20"/>
            </w:rPr>
            <w:t>«</w:t>
          </w:r>
          <w:r w:rsidRPr="00060113">
            <w:rPr>
              <w:sz w:val="20"/>
              <w:szCs w:val="20"/>
            </w:rPr>
            <w:t>Высшая школа экономики</w:t>
          </w:r>
          <w:r>
            <w:rPr>
              <w:sz w:val="20"/>
              <w:szCs w:val="20"/>
            </w:rPr>
            <w:t>»</w:t>
          </w:r>
          <w:r w:rsidRPr="00060113">
            <w:rPr>
              <w:sz w:val="20"/>
              <w:szCs w:val="20"/>
            </w:rPr>
            <w:br/>
            <w:t xml:space="preserve">Программа дисциплины </w:t>
          </w:r>
          <w:r w:rsidR="00CA5270">
            <w:fldChar w:fldCharType="begin"/>
          </w:r>
          <w:r w:rsidR="00CA5270">
            <w:instrText xml:space="preserve"> FILLIN   \* MERGEFORMAT </w:instrText>
          </w:r>
          <w:r w:rsidR="00CA5270">
            <w:fldChar w:fldCharType="separate"/>
          </w:r>
          <w:r>
            <w:rPr>
              <w:sz w:val="20"/>
              <w:szCs w:val="20"/>
            </w:rPr>
            <w:t>[Введите название дисциплины]</w:t>
          </w:r>
          <w:r w:rsidR="00CA5270">
            <w:rPr>
              <w:sz w:val="20"/>
              <w:szCs w:val="20"/>
            </w:rPr>
            <w:fldChar w:fldCharType="end"/>
          </w:r>
          <w:r w:rsidRPr="00060113">
            <w:rPr>
              <w:sz w:val="20"/>
              <w:szCs w:val="20"/>
            </w:rPr>
            <w:t xml:space="preserve"> для направления/ специальности </w:t>
          </w:r>
          <w:r w:rsidR="00CA5270">
            <w:fldChar w:fldCharType="begin"/>
          </w:r>
          <w:r w:rsidR="00CA5270">
            <w:instrText xml:space="preserve"> FILLIN   \* MERGEFORMAT </w:instrText>
          </w:r>
          <w:r w:rsidR="00CA5270">
            <w:fldChar w:fldCharType="separate"/>
          </w:r>
          <w:r>
            <w:rPr>
              <w:sz w:val="20"/>
              <w:szCs w:val="20"/>
            </w:rPr>
            <w:t>[код направления подготовки и «Название направления подготовки» ]</w:t>
          </w:r>
          <w:r w:rsidR="00CA5270">
            <w:rPr>
              <w:sz w:val="20"/>
              <w:szCs w:val="20"/>
            </w:rPr>
            <w:fldChar w:fldCharType="end"/>
          </w:r>
          <w:r w:rsidRPr="00060113">
            <w:rPr>
              <w:sz w:val="20"/>
              <w:szCs w:val="20"/>
            </w:rPr>
            <w:t xml:space="preserve"> подготовки бакалавра/ магистра/ специалиста</w:t>
          </w:r>
        </w:p>
      </w:tc>
    </w:tr>
  </w:tbl>
  <w:p w14:paraId="0CA59114" w14:textId="77777777" w:rsidR="00A8037D" w:rsidRPr="0068711A" w:rsidRDefault="00A8037D">
    <w:pPr>
      <w:pStyle w:val="a7"/>
      <w:rPr>
        <w:sz w:val="12"/>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1080"/>
        </w:tabs>
        <w:ind w:left="1080" w:hanging="360"/>
      </w:pPr>
      <w:rPr>
        <w:rFonts w:ascii="Wingdings" w:hAnsi="Wingdings" w:cs="Wingdings"/>
      </w:rPr>
    </w:lvl>
  </w:abstractNum>
  <w:abstractNum w:abstractNumId="1" w15:restartNumberingAfterBreak="0">
    <w:nsid w:val="00000009"/>
    <w:multiLevelType w:val="singleLevel"/>
    <w:tmpl w:val="00000009"/>
    <w:name w:val="WW8Num9"/>
    <w:lvl w:ilvl="0">
      <w:start w:val="1"/>
      <w:numFmt w:val="bullet"/>
      <w:lvlText w:val=""/>
      <w:lvlJc w:val="left"/>
      <w:pPr>
        <w:tabs>
          <w:tab w:val="num" w:pos="360"/>
        </w:tabs>
        <w:ind w:left="360" w:hanging="360"/>
      </w:pPr>
      <w:rPr>
        <w:rFonts w:ascii="Wingdings" w:hAnsi="Wingdings" w:cs="Symbol"/>
      </w:rPr>
    </w:lvl>
  </w:abstractNum>
  <w:abstractNum w:abstractNumId="2" w15:restartNumberingAfterBreak="0">
    <w:nsid w:val="0000000B"/>
    <w:multiLevelType w:val="multilevel"/>
    <w:tmpl w:val="0000000B"/>
    <w:name w:val="WW8Num11"/>
    <w:lvl w:ilvl="0">
      <w:start w:val="6"/>
      <w:numFmt w:val="decimal"/>
      <w:lvlText w:val="%1"/>
      <w:lvlJc w:val="left"/>
      <w:pPr>
        <w:tabs>
          <w:tab w:val="num" w:pos="720"/>
        </w:tabs>
        <w:ind w:left="720" w:hanging="360"/>
      </w:pPr>
    </w:lvl>
    <w:lvl w:ilvl="1">
      <w:start w:val="1"/>
      <w:numFmt w:val="decimal"/>
      <w:lvlText w:val="%1.%2"/>
      <w:lvlJc w:val="left"/>
      <w:pPr>
        <w:tabs>
          <w:tab w:val="num" w:pos="644"/>
        </w:tabs>
        <w:ind w:left="644"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3" w15:restartNumberingAfterBreak="0">
    <w:nsid w:val="00000010"/>
    <w:multiLevelType w:val="multilevel"/>
    <w:tmpl w:val="000000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11"/>
    <w:multiLevelType w:val="multilevel"/>
    <w:tmpl w:val="000000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12"/>
    <w:multiLevelType w:val="multilevel"/>
    <w:tmpl w:val="000000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2023028"/>
    <w:multiLevelType w:val="hybridMultilevel"/>
    <w:tmpl w:val="55C4CF76"/>
    <w:lvl w:ilvl="0" w:tplc="58FC4566">
      <w:start w:val="1"/>
      <w:numFmt w:val="decimal"/>
      <w:lvlText w:val="%1."/>
      <w:lvlJc w:val="left"/>
      <w:pPr>
        <w:ind w:left="100" w:hanging="236"/>
        <w:jc w:val="right"/>
      </w:pPr>
      <w:rPr>
        <w:rFonts w:ascii="Times New Roman" w:eastAsia="Times New Roman" w:hAnsi="Times New Roman" w:cs="Times New Roman" w:hint="default"/>
        <w:color w:val="000009"/>
        <w:w w:val="100"/>
        <w:sz w:val="24"/>
        <w:szCs w:val="24"/>
      </w:rPr>
    </w:lvl>
    <w:lvl w:ilvl="1" w:tplc="BFC6C172">
      <w:start w:val="1"/>
      <w:numFmt w:val="upperLetter"/>
      <w:lvlText w:val="%2."/>
      <w:lvlJc w:val="left"/>
      <w:pPr>
        <w:ind w:left="928" w:hanging="348"/>
        <w:jc w:val="left"/>
      </w:pPr>
      <w:rPr>
        <w:rFonts w:ascii="Times New Roman" w:eastAsia="Times New Roman" w:hAnsi="Times New Roman" w:cs="Times New Roman" w:hint="default"/>
        <w:color w:val="000009"/>
        <w:spacing w:val="-1"/>
        <w:w w:val="99"/>
        <w:sz w:val="24"/>
        <w:szCs w:val="24"/>
      </w:rPr>
    </w:lvl>
    <w:lvl w:ilvl="2" w:tplc="C838B454">
      <w:start w:val="1"/>
      <w:numFmt w:val="bullet"/>
      <w:lvlText w:val="•"/>
      <w:lvlJc w:val="left"/>
      <w:pPr>
        <w:ind w:left="1802" w:hanging="348"/>
      </w:pPr>
      <w:rPr>
        <w:rFonts w:hint="default"/>
      </w:rPr>
    </w:lvl>
    <w:lvl w:ilvl="3" w:tplc="68E0CA0C">
      <w:start w:val="1"/>
      <w:numFmt w:val="bullet"/>
      <w:lvlText w:val="•"/>
      <w:lvlJc w:val="left"/>
      <w:pPr>
        <w:ind w:left="2684" w:hanging="348"/>
      </w:pPr>
      <w:rPr>
        <w:rFonts w:hint="default"/>
      </w:rPr>
    </w:lvl>
    <w:lvl w:ilvl="4" w:tplc="C67E8234">
      <w:start w:val="1"/>
      <w:numFmt w:val="bullet"/>
      <w:lvlText w:val="•"/>
      <w:lvlJc w:val="left"/>
      <w:pPr>
        <w:ind w:left="3566" w:hanging="348"/>
      </w:pPr>
      <w:rPr>
        <w:rFonts w:hint="default"/>
      </w:rPr>
    </w:lvl>
    <w:lvl w:ilvl="5" w:tplc="6CFEBBCC">
      <w:start w:val="1"/>
      <w:numFmt w:val="bullet"/>
      <w:lvlText w:val="•"/>
      <w:lvlJc w:val="left"/>
      <w:pPr>
        <w:ind w:left="4448" w:hanging="348"/>
      </w:pPr>
      <w:rPr>
        <w:rFonts w:hint="default"/>
      </w:rPr>
    </w:lvl>
    <w:lvl w:ilvl="6" w:tplc="1CF09380">
      <w:start w:val="1"/>
      <w:numFmt w:val="bullet"/>
      <w:lvlText w:val="•"/>
      <w:lvlJc w:val="left"/>
      <w:pPr>
        <w:ind w:left="5331" w:hanging="348"/>
      </w:pPr>
      <w:rPr>
        <w:rFonts w:hint="default"/>
      </w:rPr>
    </w:lvl>
    <w:lvl w:ilvl="7" w:tplc="2AFC54A8">
      <w:start w:val="1"/>
      <w:numFmt w:val="bullet"/>
      <w:lvlText w:val="•"/>
      <w:lvlJc w:val="left"/>
      <w:pPr>
        <w:ind w:left="6213" w:hanging="348"/>
      </w:pPr>
      <w:rPr>
        <w:rFonts w:hint="default"/>
      </w:rPr>
    </w:lvl>
    <w:lvl w:ilvl="8" w:tplc="46E8925E">
      <w:start w:val="1"/>
      <w:numFmt w:val="bullet"/>
      <w:lvlText w:val="•"/>
      <w:lvlJc w:val="left"/>
      <w:pPr>
        <w:ind w:left="7095" w:hanging="348"/>
      </w:pPr>
      <w:rPr>
        <w:rFonts w:hint="default"/>
      </w:rPr>
    </w:lvl>
  </w:abstractNum>
  <w:abstractNum w:abstractNumId="7" w15:restartNumberingAfterBreak="0">
    <w:nsid w:val="02F2290E"/>
    <w:multiLevelType w:val="hybridMultilevel"/>
    <w:tmpl w:val="868A02D0"/>
    <w:lvl w:ilvl="0" w:tplc="5BB2449C">
      <w:start w:val="1"/>
      <w:numFmt w:val="bullet"/>
      <w:lvlText w:val="-"/>
      <w:lvlJc w:val="left"/>
      <w:pPr>
        <w:ind w:left="1380" w:hanging="360"/>
      </w:pPr>
      <w:rPr>
        <w:rFonts w:ascii="Times New Roman" w:eastAsia="Times New Roman" w:hAnsi="Times New Roman" w:cs="Times New Roman" w:hint="default"/>
        <w:color w:val="000009"/>
        <w:spacing w:val="-1"/>
        <w:w w:val="99"/>
        <w:sz w:val="24"/>
        <w:szCs w:val="24"/>
      </w:rPr>
    </w:lvl>
    <w:lvl w:ilvl="1" w:tplc="7A12A53A">
      <w:start w:val="1"/>
      <w:numFmt w:val="bullet"/>
      <w:lvlText w:val="•"/>
      <w:lvlJc w:val="left"/>
      <w:pPr>
        <w:ind w:left="2126" w:hanging="360"/>
      </w:pPr>
      <w:rPr>
        <w:rFonts w:hint="default"/>
      </w:rPr>
    </w:lvl>
    <w:lvl w:ilvl="2" w:tplc="364C7562">
      <w:start w:val="1"/>
      <w:numFmt w:val="bullet"/>
      <w:lvlText w:val="•"/>
      <w:lvlJc w:val="left"/>
      <w:pPr>
        <w:ind w:left="2872" w:hanging="360"/>
      </w:pPr>
      <w:rPr>
        <w:rFonts w:hint="default"/>
      </w:rPr>
    </w:lvl>
    <w:lvl w:ilvl="3" w:tplc="CB1C8E9C">
      <w:start w:val="1"/>
      <w:numFmt w:val="bullet"/>
      <w:lvlText w:val="•"/>
      <w:lvlJc w:val="left"/>
      <w:pPr>
        <w:ind w:left="3618" w:hanging="360"/>
      </w:pPr>
      <w:rPr>
        <w:rFonts w:hint="default"/>
      </w:rPr>
    </w:lvl>
    <w:lvl w:ilvl="4" w:tplc="99D05068">
      <w:start w:val="1"/>
      <w:numFmt w:val="bullet"/>
      <w:lvlText w:val="•"/>
      <w:lvlJc w:val="left"/>
      <w:pPr>
        <w:ind w:left="4364" w:hanging="360"/>
      </w:pPr>
      <w:rPr>
        <w:rFonts w:hint="default"/>
      </w:rPr>
    </w:lvl>
    <w:lvl w:ilvl="5" w:tplc="3BF6A47A">
      <w:start w:val="1"/>
      <w:numFmt w:val="bullet"/>
      <w:lvlText w:val="•"/>
      <w:lvlJc w:val="left"/>
      <w:pPr>
        <w:ind w:left="5110" w:hanging="360"/>
      </w:pPr>
      <w:rPr>
        <w:rFonts w:hint="default"/>
      </w:rPr>
    </w:lvl>
    <w:lvl w:ilvl="6" w:tplc="46C670D4">
      <w:start w:val="1"/>
      <w:numFmt w:val="bullet"/>
      <w:lvlText w:val="•"/>
      <w:lvlJc w:val="left"/>
      <w:pPr>
        <w:ind w:left="5856" w:hanging="360"/>
      </w:pPr>
      <w:rPr>
        <w:rFonts w:hint="default"/>
      </w:rPr>
    </w:lvl>
    <w:lvl w:ilvl="7" w:tplc="ECBC8A70">
      <w:start w:val="1"/>
      <w:numFmt w:val="bullet"/>
      <w:lvlText w:val="•"/>
      <w:lvlJc w:val="left"/>
      <w:pPr>
        <w:ind w:left="6602" w:hanging="360"/>
      </w:pPr>
      <w:rPr>
        <w:rFonts w:hint="default"/>
      </w:rPr>
    </w:lvl>
    <w:lvl w:ilvl="8" w:tplc="7AC2C4C4">
      <w:start w:val="1"/>
      <w:numFmt w:val="bullet"/>
      <w:lvlText w:val="•"/>
      <w:lvlJc w:val="left"/>
      <w:pPr>
        <w:ind w:left="7348" w:hanging="360"/>
      </w:pPr>
      <w:rPr>
        <w:rFonts w:hint="default"/>
      </w:rPr>
    </w:lvl>
  </w:abstractNum>
  <w:abstractNum w:abstractNumId="8" w15:restartNumberingAfterBreak="0">
    <w:nsid w:val="06F04254"/>
    <w:multiLevelType w:val="hybridMultilevel"/>
    <w:tmpl w:val="7EE82D52"/>
    <w:lvl w:ilvl="0" w:tplc="04190001">
      <w:start w:val="1"/>
      <w:numFmt w:val="bullet"/>
      <w:lvlText w:val=""/>
      <w:lvlJc w:val="left"/>
      <w:pPr>
        <w:ind w:left="720" w:hanging="360"/>
      </w:pPr>
      <w:rPr>
        <w:rFonts w:ascii="Symbol" w:hAnsi="Symbol" w:hint="default"/>
      </w:rPr>
    </w:lvl>
    <w:lvl w:ilvl="1" w:tplc="0D609748">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7B30A40"/>
    <w:multiLevelType w:val="hybridMultilevel"/>
    <w:tmpl w:val="616A7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C0E39DC"/>
    <w:multiLevelType w:val="hybridMultilevel"/>
    <w:tmpl w:val="89262040"/>
    <w:lvl w:ilvl="0" w:tplc="4CB8870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0CA70244"/>
    <w:multiLevelType w:val="hybridMultilevel"/>
    <w:tmpl w:val="56FA1C26"/>
    <w:lvl w:ilvl="0" w:tplc="E2D6D6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08A37F4"/>
    <w:multiLevelType w:val="multilevel"/>
    <w:tmpl w:val="2F066AF8"/>
    <w:lvl w:ilvl="0">
      <w:start w:val="1"/>
      <w:numFmt w:val="decimal"/>
      <w:lvlText w:val="%1"/>
      <w:lvlJc w:val="left"/>
      <w:pPr>
        <w:ind w:left="432" w:hanging="432"/>
      </w:pPr>
      <w:rPr>
        <w:b/>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3" w15:restartNumberingAfterBreak="0">
    <w:nsid w:val="134735D7"/>
    <w:multiLevelType w:val="hybridMultilevel"/>
    <w:tmpl w:val="D0B0700E"/>
    <w:lvl w:ilvl="0" w:tplc="6D6C3BF8">
      <w:start w:val="1"/>
      <w:numFmt w:val="decimal"/>
      <w:pStyle w:val="a"/>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18801F7C"/>
    <w:multiLevelType w:val="hybridMultilevel"/>
    <w:tmpl w:val="3CE6C53C"/>
    <w:lvl w:ilvl="0" w:tplc="3D14AB82">
      <w:start w:val="1"/>
      <w:numFmt w:val="decimal"/>
      <w:lvlText w:val="%1."/>
      <w:lvlJc w:val="left"/>
      <w:pPr>
        <w:ind w:left="840" w:hanging="348"/>
        <w:jc w:val="left"/>
      </w:pPr>
      <w:rPr>
        <w:rFonts w:ascii="Times New Roman" w:eastAsia="Times New Roman" w:hAnsi="Times New Roman" w:cs="Times New Roman" w:hint="default"/>
        <w:spacing w:val="-12"/>
        <w:w w:val="99"/>
        <w:sz w:val="24"/>
        <w:szCs w:val="24"/>
      </w:rPr>
    </w:lvl>
    <w:lvl w:ilvl="1" w:tplc="3B14E63C">
      <w:start w:val="1"/>
      <w:numFmt w:val="decimal"/>
      <w:lvlText w:val="%2."/>
      <w:lvlJc w:val="left"/>
      <w:pPr>
        <w:ind w:left="1200" w:hanging="360"/>
        <w:jc w:val="left"/>
      </w:pPr>
      <w:rPr>
        <w:rFonts w:hint="default"/>
        <w:spacing w:val="-16"/>
        <w:w w:val="99"/>
      </w:rPr>
    </w:lvl>
    <w:lvl w:ilvl="2" w:tplc="2BDA928A">
      <w:start w:val="1"/>
      <w:numFmt w:val="bullet"/>
      <w:lvlText w:val="•"/>
      <w:lvlJc w:val="left"/>
      <w:pPr>
        <w:ind w:left="2048" w:hanging="360"/>
      </w:pPr>
      <w:rPr>
        <w:rFonts w:hint="default"/>
      </w:rPr>
    </w:lvl>
    <w:lvl w:ilvl="3" w:tplc="4E7427B8">
      <w:start w:val="1"/>
      <w:numFmt w:val="bullet"/>
      <w:lvlText w:val="•"/>
      <w:lvlJc w:val="left"/>
      <w:pPr>
        <w:ind w:left="2897" w:hanging="360"/>
      </w:pPr>
      <w:rPr>
        <w:rFonts w:hint="default"/>
      </w:rPr>
    </w:lvl>
    <w:lvl w:ilvl="4" w:tplc="474CA52A">
      <w:start w:val="1"/>
      <w:numFmt w:val="bullet"/>
      <w:lvlText w:val="•"/>
      <w:lvlJc w:val="left"/>
      <w:pPr>
        <w:ind w:left="3746" w:hanging="360"/>
      </w:pPr>
      <w:rPr>
        <w:rFonts w:hint="default"/>
      </w:rPr>
    </w:lvl>
    <w:lvl w:ilvl="5" w:tplc="DD48CF36">
      <w:start w:val="1"/>
      <w:numFmt w:val="bullet"/>
      <w:lvlText w:val="•"/>
      <w:lvlJc w:val="left"/>
      <w:pPr>
        <w:ind w:left="4595" w:hanging="360"/>
      </w:pPr>
      <w:rPr>
        <w:rFonts w:hint="default"/>
      </w:rPr>
    </w:lvl>
    <w:lvl w:ilvl="6" w:tplc="E0CED794">
      <w:start w:val="1"/>
      <w:numFmt w:val="bullet"/>
      <w:lvlText w:val="•"/>
      <w:lvlJc w:val="left"/>
      <w:pPr>
        <w:ind w:left="5444" w:hanging="360"/>
      </w:pPr>
      <w:rPr>
        <w:rFonts w:hint="default"/>
      </w:rPr>
    </w:lvl>
    <w:lvl w:ilvl="7" w:tplc="FBB60C12">
      <w:start w:val="1"/>
      <w:numFmt w:val="bullet"/>
      <w:lvlText w:val="•"/>
      <w:lvlJc w:val="left"/>
      <w:pPr>
        <w:ind w:left="6293" w:hanging="360"/>
      </w:pPr>
      <w:rPr>
        <w:rFonts w:hint="default"/>
      </w:rPr>
    </w:lvl>
    <w:lvl w:ilvl="8" w:tplc="9398BE4E">
      <w:start w:val="1"/>
      <w:numFmt w:val="bullet"/>
      <w:lvlText w:val="•"/>
      <w:lvlJc w:val="left"/>
      <w:pPr>
        <w:ind w:left="7142" w:hanging="360"/>
      </w:pPr>
      <w:rPr>
        <w:rFonts w:hint="default"/>
      </w:rPr>
    </w:lvl>
  </w:abstractNum>
  <w:abstractNum w:abstractNumId="15" w15:restartNumberingAfterBreak="0">
    <w:nsid w:val="19963674"/>
    <w:multiLevelType w:val="hybridMultilevel"/>
    <w:tmpl w:val="39D6223E"/>
    <w:lvl w:ilvl="0" w:tplc="914CAC80">
      <w:start w:val="4"/>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1A0C00EA"/>
    <w:multiLevelType w:val="hybridMultilevel"/>
    <w:tmpl w:val="847856E6"/>
    <w:lvl w:ilvl="0" w:tplc="D1D0C9FC">
      <w:start w:val="1"/>
      <w:numFmt w:val="decimal"/>
      <w:lvlText w:val="%1."/>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7" w15:restartNumberingAfterBreak="0">
    <w:nsid w:val="1E2E0E72"/>
    <w:multiLevelType w:val="hybridMultilevel"/>
    <w:tmpl w:val="CEA8A7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0DF431E"/>
    <w:multiLevelType w:val="hybridMultilevel"/>
    <w:tmpl w:val="A19E96E6"/>
    <w:lvl w:ilvl="0" w:tplc="25023A00">
      <w:start w:val="1"/>
      <w:numFmt w:val="decimal"/>
      <w:pStyle w:val="a0"/>
      <w:lvlText w:val="%1."/>
      <w:lvlJc w:val="left"/>
      <w:pPr>
        <w:ind w:left="1429" w:hanging="360"/>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17D6D26"/>
    <w:multiLevelType w:val="hybridMultilevel"/>
    <w:tmpl w:val="917607B4"/>
    <w:lvl w:ilvl="0" w:tplc="63B0E0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22001942"/>
    <w:multiLevelType w:val="hybridMultilevel"/>
    <w:tmpl w:val="F35E162E"/>
    <w:lvl w:ilvl="0" w:tplc="83E8FE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2C655200"/>
    <w:multiLevelType w:val="hybridMultilevel"/>
    <w:tmpl w:val="191CC2AA"/>
    <w:lvl w:ilvl="0" w:tplc="84DC4A52">
      <w:start w:val="1"/>
      <w:numFmt w:val="decimal"/>
      <w:lvlText w:val="%1."/>
      <w:lvlJc w:val="left"/>
      <w:pPr>
        <w:ind w:left="535" w:hanging="361"/>
      </w:pPr>
      <w:rPr>
        <w:rFonts w:ascii="Times New Roman" w:eastAsia="Times New Roman" w:hAnsi="Times New Roman" w:cs="Times New Roman" w:hint="default"/>
        <w:color w:val="000009"/>
        <w:spacing w:val="-9"/>
        <w:w w:val="99"/>
        <w:sz w:val="24"/>
        <w:szCs w:val="24"/>
      </w:rPr>
    </w:lvl>
    <w:lvl w:ilvl="1" w:tplc="BD04BBFC">
      <w:start w:val="1"/>
      <w:numFmt w:val="bullet"/>
      <w:lvlText w:val="•"/>
      <w:lvlJc w:val="left"/>
      <w:pPr>
        <w:ind w:left="1010" w:hanging="361"/>
      </w:pPr>
      <w:rPr>
        <w:rFonts w:hint="default"/>
      </w:rPr>
    </w:lvl>
    <w:lvl w:ilvl="2" w:tplc="6BF2C016">
      <w:start w:val="1"/>
      <w:numFmt w:val="bullet"/>
      <w:lvlText w:val="•"/>
      <w:lvlJc w:val="left"/>
      <w:pPr>
        <w:ind w:left="1481" w:hanging="361"/>
      </w:pPr>
      <w:rPr>
        <w:rFonts w:hint="default"/>
      </w:rPr>
    </w:lvl>
    <w:lvl w:ilvl="3" w:tplc="BC36FE2C">
      <w:start w:val="1"/>
      <w:numFmt w:val="bullet"/>
      <w:lvlText w:val="•"/>
      <w:lvlJc w:val="left"/>
      <w:pPr>
        <w:ind w:left="1952" w:hanging="361"/>
      </w:pPr>
      <w:rPr>
        <w:rFonts w:hint="default"/>
      </w:rPr>
    </w:lvl>
    <w:lvl w:ilvl="4" w:tplc="82F6756C">
      <w:start w:val="1"/>
      <w:numFmt w:val="bullet"/>
      <w:lvlText w:val="•"/>
      <w:lvlJc w:val="left"/>
      <w:pPr>
        <w:ind w:left="2422" w:hanging="361"/>
      </w:pPr>
      <w:rPr>
        <w:rFonts w:hint="default"/>
      </w:rPr>
    </w:lvl>
    <w:lvl w:ilvl="5" w:tplc="474466EA">
      <w:start w:val="1"/>
      <w:numFmt w:val="bullet"/>
      <w:lvlText w:val="•"/>
      <w:lvlJc w:val="left"/>
      <w:pPr>
        <w:ind w:left="2893" w:hanging="361"/>
      </w:pPr>
      <w:rPr>
        <w:rFonts w:hint="default"/>
      </w:rPr>
    </w:lvl>
    <w:lvl w:ilvl="6" w:tplc="849CD5CE">
      <w:start w:val="1"/>
      <w:numFmt w:val="bullet"/>
      <w:lvlText w:val="•"/>
      <w:lvlJc w:val="left"/>
      <w:pPr>
        <w:ind w:left="3364" w:hanging="361"/>
      </w:pPr>
      <w:rPr>
        <w:rFonts w:hint="default"/>
      </w:rPr>
    </w:lvl>
    <w:lvl w:ilvl="7" w:tplc="D5B40386">
      <w:start w:val="1"/>
      <w:numFmt w:val="bullet"/>
      <w:lvlText w:val="•"/>
      <w:lvlJc w:val="left"/>
      <w:pPr>
        <w:ind w:left="3835" w:hanging="361"/>
      </w:pPr>
      <w:rPr>
        <w:rFonts w:hint="default"/>
      </w:rPr>
    </w:lvl>
    <w:lvl w:ilvl="8" w:tplc="A6D4BC8E">
      <w:start w:val="1"/>
      <w:numFmt w:val="bullet"/>
      <w:lvlText w:val="•"/>
      <w:lvlJc w:val="left"/>
      <w:pPr>
        <w:ind w:left="4305" w:hanging="361"/>
      </w:pPr>
      <w:rPr>
        <w:rFonts w:hint="default"/>
      </w:rPr>
    </w:lvl>
  </w:abstractNum>
  <w:abstractNum w:abstractNumId="22" w15:restartNumberingAfterBreak="0">
    <w:nsid w:val="36A77288"/>
    <w:multiLevelType w:val="hybridMultilevel"/>
    <w:tmpl w:val="55C4CF76"/>
    <w:lvl w:ilvl="0" w:tplc="58FC4566">
      <w:start w:val="1"/>
      <w:numFmt w:val="decimal"/>
      <w:lvlText w:val="%1."/>
      <w:lvlJc w:val="left"/>
      <w:pPr>
        <w:ind w:left="100" w:hanging="236"/>
        <w:jc w:val="right"/>
      </w:pPr>
      <w:rPr>
        <w:rFonts w:ascii="Times New Roman" w:eastAsia="Times New Roman" w:hAnsi="Times New Roman" w:cs="Times New Roman" w:hint="default"/>
        <w:color w:val="000009"/>
        <w:w w:val="100"/>
        <w:sz w:val="24"/>
        <w:szCs w:val="24"/>
      </w:rPr>
    </w:lvl>
    <w:lvl w:ilvl="1" w:tplc="BFC6C172">
      <w:start w:val="1"/>
      <w:numFmt w:val="upperLetter"/>
      <w:lvlText w:val="%2."/>
      <w:lvlJc w:val="left"/>
      <w:pPr>
        <w:ind w:left="928" w:hanging="348"/>
        <w:jc w:val="left"/>
      </w:pPr>
      <w:rPr>
        <w:rFonts w:ascii="Times New Roman" w:eastAsia="Times New Roman" w:hAnsi="Times New Roman" w:cs="Times New Roman" w:hint="default"/>
        <w:color w:val="000009"/>
        <w:spacing w:val="-1"/>
        <w:w w:val="99"/>
        <w:sz w:val="24"/>
        <w:szCs w:val="24"/>
      </w:rPr>
    </w:lvl>
    <w:lvl w:ilvl="2" w:tplc="C838B454">
      <w:start w:val="1"/>
      <w:numFmt w:val="bullet"/>
      <w:lvlText w:val="•"/>
      <w:lvlJc w:val="left"/>
      <w:pPr>
        <w:ind w:left="1802" w:hanging="348"/>
      </w:pPr>
      <w:rPr>
        <w:rFonts w:hint="default"/>
      </w:rPr>
    </w:lvl>
    <w:lvl w:ilvl="3" w:tplc="68E0CA0C">
      <w:start w:val="1"/>
      <w:numFmt w:val="bullet"/>
      <w:lvlText w:val="•"/>
      <w:lvlJc w:val="left"/>
      <w:pPr>
        <w:ind w:left="2684" w:hanging="348"/>
      </w:pPr>
      <w:rPr>
        <w:rFonts w:hint="default"/>
      </w:rPr>
    </w:lvl>
    <w:lvl w:ilvl="4" w:tplc="C67E8234">
      <w:start w:val="1"/>
      <w:numFmt w:val="bullet"/>
      <w:lvlText w:val="•"/>
      <w:lvlJc w:val="left"/>
      <w:pPr>
        <w:ind w:left="3566" w:hanging="348"/>
      </w:pPr>
      <w:rPr>
        <w:rFonts w:hint="default"/>
      </w:rPr>
    </w:lvl>
    <w:lvl w:ilvl="5" w:tplc="6CFEBBCC">
      <w:start w:val="1"/>
      <w:numFmt w:val="bullet"/>
      <w:lvlText w:val="•"/>
      <w:lvlJc w:val="left"/>
      <w:pPr>
        <w:ind w:left="4448" w:hanging="348"/>
      </w:pPr>
      <w:rPr>
        <w:rFonts w:hint="default"/>
      </w:rPr>
    </w:lvl>
    <w:lvl w:ilvl="6" w:tplc="1CF09380">
      <w:start w:val="1"/>
      <w:numFmt w:val="bullet"/>
      <w:lvlText w:val="•"/>
      <w:lvlJc w:val="left"/>
      <w:pPr>
        <w:ind w:left="5331" w:hanging="348"/>
      </w:pPr>
      <w:rPr>
        <w:rFonts w:hint="default"/>
      </w:rPr>
    </w:lvl>
    <w:lvl w:ilvl="7" w:tplc="2AFC54A8">
      <w:start w:val="1"/>
      <w:numFmt w:val="bullet"/>
      <w:lvlText w:val="•"/>
      <w:lvlJc w:val="left"/>
      <w:pPr>
        <w:ind w:left="6213" w:hanging="348"/>
      </w:pPr>
      <w:rPr>
        <w:rFonts w:hint="default"/>
      </w:rPr>
    </w:lvl>
    <w:lvl w:ilvl="8" w:tplc="46E8925E">
      <w:start w:val="1"/>
      <w:numFmt w:val="bullet"/>
      <w:lvlText w:val="•"/>
      <w:lvlJc w:val="left"/>
      <w:pPr>
        <w:ind w:left="7095" w:hanging="348"/>
      </w:pPr>
      <w:rPr>
        <w:rFonts w:hint="default"/>
      </w:rPr>
    </w:lvl>
  </w:abstractNum>
  <w:abstractNum w:abstractNumId="23" w15:restartNumberingAfterBreak="0">
    <w:nsid w:val="406D5E39"/>
    <w:multiLevelType w:val="multilevel"/>
    <w:tmpl w:val="E160C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CB74DEB"/>
    <w:multiLevelType w:val="hybridMultilevel"/>
    <w:tmpl w:val="EC4A51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DD35EF0"/>
    <w:multiLevelType w:val="hybridMultilevel"/>
    <w:tmpl w:val="D166CCEE"/>
    <w:lvl w:ilvl="0" w:tplc="632637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E8054C3"/>
    <w:multiLevelType w:val="hybridMultilevel"/>
    <w:tmpl w:val="CB0C4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5CA330C7"/>
    <w:multiLevelType w:val="hybridMultilevel"/>
    <w:tmpl w:val="B1D83CAC"/>
    <w:lvl w:ilvl="0" w:tplc="51A0C2C8">
      <w:start w:val="1"/>
      <w:numFmt w:val="bullet"/>
      <w:pStyle w:val="a1"/>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5DA14198"/>
    <w:multiLevelType w:val="hybridMultilevel"/>
    <w:tmpl w:val="3F8E7B08"/>
    <w:lvl w:ilvl="0" w:tplc="8456766C">
      <w:start w:val="1"/>
      <w:numFmt w:val="decimal"/>
      <w:lvlText w:val="%1."/>
      <w:lvlJc w:val="left"/>
      <w:pPr>
        <w:ind w:left="814" w:hanging="348"/>
      </w:pPr>
      <w:rPr>
        <w:rFonts w:ascii="Times New Roman" w:eastAsia="Times New Roman" w:hAnsi="Times New Roman" w:cs="Times New Roman" w:hint="default"/>
        <w:color w:val="000009"/>
        <w:spacing w:val="-12"/>
        <w:w w:val="99"/>
        <w:sz w:val="24"/>
        <w:szCs w:val="24"/>
      </w:rPr>
    </w:lvl>
    <w:lvl w:ilvl="1" w:tplc="679EA776">
      <w:start w:val="1"/>
      <w:numFmt w:val="bullet"/>
      <w:lvlText w:val="•"/>
      <w:lvlJc w:val="left"/>
      <w:pPr>
        <w:ind w:left="1262" w:hanging="348"/>
      </w:pPr>
      <w:rPr>
        <w:rFonts w:hint="default"/>
      </w:rPr>
    </w:lvl>
    <w:lvl w:ilvl="2" w:tplc="C6C4E100">
      <w:start w:val="1"/>
      <w:numFmt w:val="bullet"/>
      <w:lvlText w:val="•"/>
      <w:lvlJc w:val="left"/>
      <w:pPr>
        <w:ind w:left="1705" w:hanging="348"/>
      </w:pPr>
      <w:rPr>
        <w:rFonts w:hint="default"/>
      </w:rPr>
    </w:lvl>
    <w:lvl w:ilvl="3" w:tplc="7944BA62">
      <w:start w:val="1"/>
      <w:numFmt w:val="bullet"/>
      <w:lvlText w:val="•"/>
      <w:lvlJc w:val="left"/>
      <w:pPr>
        <w:ind w:left="2148" w:hanging="348"/>
      </w:pPr>
      <w:rPr>
        <w:rFonts w:hint="default"/>
      </w:rPr>
    </w:lvl>
    <w:lvl w:ilvl="4" w:tplc="CB921594">
      <w:start w:val="1"/>
      <w:numFmt w:val="bullet"/>
      <w:lvlText w:val="•"/>
      <w:lvlJc w:val="left"/>
      <w:pPr>
        <w:ind w:left="2590" w:hanging="348"/>
      </w:pPr>
      <w:rPr>
        <w:rFonts w:hint="default"/>
      </w:rPr>
    </w:lvl>
    <w:lvl w:ilvl="5" w:tplc="1820FABE">
      <w:start w:val="1"/>
      <w:numFmt w:val="bullet"/>
      <w:lvlText w:val="•"/>
      <w:lvlJc w:val="left"/>
      <w:pPr>
        <w:ind w:left="3033" w:hanging="348"/>
      </w:pPr>
      <w:rPr>
        <w:rFonts w:hint="default"/>
      </w:rPr>
    </w:lvl>
    <w:lvl w:ilvl="6" w:tplc="16787DF6">
      <w:start w:val="1"/>
      <w:numFmt w:val="bullet"/>
      <w:lvlText w:val="•"/>
      <w:lvlJc w:val="left"/>
      <w:pPr>
        <w:ind w:left="3476" w:hanging="348"/>
      </w:pPr>
      <w:rPr>
        <w:rFonts w:hint="default"/>
      </w:rPr>
    </w:lvl>
    <w:lvl w:ilvl="7" w:tplc="BDC6E126">
      <w:start w:val="1"/>
      <w:numFmt w:val="bullet"/>
      <w:lvlText w:val="•"/>
      <w:lvlJc w:val="left"/>
      <w:pPr>
        <w:ind w:left="3919" w:hanging="348"/>
      </w:pPr>
      <w:rPr>
        <w:rFonts w:hint="default"/>
      </w:rPr>
    </w:lvl>
    <w:lvl w:ilvl="8" w:tplc="27C2AEDE">
      <w:start w:val="1"/>
      <w:numFmt w:val="bullet"/>
      <w:lvlText w:val="•"/>
      <w:lvlJc w:val="left"/>
      <w:pPr>
        <w:ind w:left="4361" w:hanging="348"/>
      </w:pPr>
      <w:rPr>
        <w:rFonts w:hint="default"/>
      </w:rPr>
    </w:lvl>
  </w:abstractNum>
  <w:abstractNum w:abstractNumId="29" w15:restartNumberingAfterBreak="0">
    <w:nsid w:val="6C1657A8"/>
    <w:multiLevelType w:val="hybridMultilevel"/>
    <w:tmpl w:val="55C4CF76"/>
    <w:lvl w:ilvl="0" w:tplc="58FC4566">
      <w:start w:val="1"/>
      <w:numFmt w:val="decimal"/>
      <w:lvlText w:val="%1."/>
      <w:lvlJc w:val="left"/>
      <w:pPr>
        <w:ind w:left="100" w:hanging="236"/>
        <w:jc w:val="right"/>
      </w:pPr>
      <w:rPr>
        <w:rFonts w:ascii="Times New Roman" w:eastAsia="Times New Roman" w:hAnsi="Times New Roman" w:cs="Times New Roman" w:hint="default"/>
        <w:color w:val="000009"/>
        <w:w w:val="100"/>
        <w:sz w:val="24"/>
        <w:szCs w:val="24"/>
      </w:rPr>
    </w:lvl>
    <w:lvl w:ilvl="1" w:tplc="BFC6C172">
      <w:start w:val="1"/>
      <w:numFmt w:val="upperLetter"/>
      <w:lvlText w:val="%2."/>
      <w:lvlJc w:val="left"/>
      <w:pPr>
        <w:ind w:left="928" w:hanging="348"/>
        <w:jc w:val="left"/>
      </w:pPr>
      <w:rPr>
        <w:rFonts w:ascii="Times New Roman" w:eastAsia="Times New Roman" w:hAnsi="Times New Roman" w:cs="Times New Roman" w:hint="default"/>
        <w:color w:val="000009"/>
        <w:spacing w:val="-1"/>
        <w:w w:val="99"/>
        <w:sz w:val="24"/>
        <w:szCs w:val="24"/>
      </w:rPr>
    </w:lvl>
    <w:lvl w:ilvl="2" w:tplc="C838B454">
      <w:start w:val="1"/>
      <w:numFmt w:val="bullet"/>
      <w:lvlText w:val="•"/>
      <w:lvlJc w:val="left"/>
      <w:pPr>
        <w:ind w:left="1802" w:hanging="348"/>
      </w:pPr>
      <w:rPr>
        <w:rFonts w:hint="default"/>
      </w:rPr>
    </w:lvl>
    <w:lvl w:ilvl="3" w:tplc="68E0CA0C">
      <w:start w:val="1"/>
      <w:numFmt w:val="bullet"/>
      <w:lvlText w:val="•"/>
      <w:lvlJc w:val="left"/>
      <w:pPr>
        <w:ind w:left="2684" w:hanging="348"/>
      </w:pPr>
      <w:rPr>
        <w:rFonts w:hint="default"/>
      </w:rPr>
    </w:lvl>
    <w:lvl w:ilvl="4" w:tplc="C67E8234">
      <w:start w:val="1"/>
      <w:numFmt w:val="bullet"/>
      <w:lvlText w:val="•"/>
      <w:lvlJc w:val="left"/>
      <w:pPr>
        <w:ind w:left="3566" w:hanging="348"/>
      </w:pPr>
      <w:rPr>
        <w:rFonts w:hint="default"/>
      </w:rPr>
    </w:lvl>
    <w:lvl w:ilvl="5" w:tplc="6CFEBBCC">
      <w:start w:val="1"/>
      <w:numFmt w:val="bullet"/>
      <w:lvlText w:val="•"/>
      <w:lvlJc w:val="left"/>
      <w:pPr>
        <w:ind w:left="4448" w:hanging="348"/>
      </w:pPr>
      <w:rPr>
        <w:rFonts w:hint="default"/>
      </w:rPr>
    </w:lvl>
    <w:lvl w:ilvl="6" w:tplc="1CF09380">
      <w:start w:val="1"/>
      <w:numFmt w:val="bullet"/>
      <w:lvlText w:val="•"/>
      <w:lvlJc w:val="left"/>
      <w:pPr>
        <w:ind w:left="5331" w:hanging="348"/>
      </w:pPr>
      <w:rPr>
        <w:rFonts w:hint="default"/>
      </w:rPr>
    </w:lvl>
    <w:lvl w:ilvl="7" w:tplc="2AFC54A8">
      <w:start w:val="1"/>
      <w:numFmt w:val="bullet"/>
      <w:lvlText w:val="•"/>
      <w:lvlJc w:val="left"/>
      <w:pPr>
        <w:ind w:left="6213" w:hanging="348"/>
      </w:pPr>
      <w:rPr>
        <w:rFonts w:hint="default"/>
      </w:rPr>
    </w:lvl>
    <w:lvl w:ilvl="8" w:tplc="46E8925E">
      <w:start w:val="1"/>
      <w:numFmt w:val="bullet"/>
      <w:lvlText w:val="•"/>
      <w:lvlJc w:val="left"/>
      <w:pPr>
        <w:ind w:left="7095" w:hanging="348"/>
      </w:pPr>
      <w:rPr>
        <w:rFonts w:hint="default"/>
      </w:rPr>
    </w:lvl>
  </w:abstractNum>
  <w:abstractNum w:abstractNumId="30" w15:restartNumberingAfterBreak="0">
    <w:nsid w:val="751A2754"/>
    <w:multiLevelType w:val="hybridMultilevel"/>
    <w:tmpl w:val="FD3ED8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8651986"/>
    <w:multiLevelType w:val="hybridMultilevel"/>
    <w:tmpl w:val="55C4CF76"/>
    <w:lvl w:ilvl="0" w:tplc="58FC4566">
      <w:start w:val="1"/>
      <w:numFmt w:val="decimal"/>
      <w:lvlText w:val="%1."/>
      <w:lvlJc w:val="left"/>
      <w:pPr>
        <w:ind w:left="100" w:hanging="236"/>
        <w:jc w:val="right"/>
      </w:pPr>
      <w:rPr>
        <w:rFonts w:ascii="Times New Roman" w:eastAsia="Times New Roman" w:hAnsi="Times New Roman" w:cs="Times New Roman" w:hint="default"/>
        <w:color w:val="000009"/>
        <w:w w:val="100"/>
        <w:sz w:val="24"/>
        <w:szCs w:val="24"/>
      </w:rPr>
    </w:lvl>
    <w:lvl w:ilvl="1" w:tplc="BFC6C172">
      <w:start w:val="1"/>
      <w:numFmt w:val="upperLetter"/>
      <w:lvlText w:val="%2."/>
      <w:lvlJc w:val="left"/>
      <w:pPr>
        <w:ind w:left="928" w:hanging="348"/>
        <w:jc w:val="left"/>
      </w:pPr>
      <w:rPr>
        <w:rFonts w:ascii="Times New Roman" w:eastAsia="Times New Roman" w:hAnsi="Times New Roman" w:cs="Times New Roman" w:hint="default"/>
        <w:color w:val="000009"/>
        <w:spacing w:val="-1"/>
        <w:w w:val="99"/>
        <w:sz w:val="24"/>
        <w:szCs w:val="24"/>
      </w:rPr>
    </w:lvl>
    <w:lvl w:ilvl="2" w:tplc="C838B454">
      <w:start w:val="1"/>
      <w:numFmt w:val="bullet"/>
      <w:lvlText w:val="•"/>
      <w:lvlJc w:val="left"/>
      <w:pPr>
        <w:ind w:left="1802" w:hanging="348"/>
      </w:pPr>
      <w:rPr>
        <w:rFonts w:hint="default"/>
      </w:rPr>
    </w:lvl>
    <w:lvl w:ilvl="3" w:tplc="68E0CA0C">
      <w:start w:val="1"/>
      <w:numFmt w:val="bullet"/>
      <w:lvlText w:val="•"/>
      <w:lvlJc w:val="left"/>
      <w:pPr>
        <w:ind w:left="2684" w:hanging="348"/>
      </w:pPr>
      <w:rPr>
        <w:rFonts w:hint="default"/>
      </w:rPr>
    </w:lvl>
    <w:lvl w:ilvl="4" w:tplc="C67E8234">
      <w:start w:val="1"/>
      <w:numFmt w:val="bullet"/>
      <w:lvlText w:val="•"/>
      <w:lvlJc w:val="left"/>
      <w:pPr>
        <w:ind w:left="3566" w:hanging="348"/>
      </w:pPr>
      <w:rPr>
        <w:rFonts w:hint="default"/>
      </w:rPr>
    </w:lvl>
    <w:lvl w:ilvl="5" w:tplc="6CFEBBCC">
      <w:start w:val="1"/>
      <w:numFmt w:val="bullet"/>
      <w:lvlText w:val="•"/>
      <w:lvlJc w:val="left"/>
      <w:pPr>
        <w:ind w:left="4448" w:hanging="348"/>
      </w:pPr>
      <w:rPr>
        <w:rFonts w:hint="default"/>
      </w:rPr>
    </w:lvl>
    <w:lvl w:ilvl="6" w:tplc="1CF09380">
      <w:start w:val="1"/>
      <w:numFmt w:val="bullet"/>
      <w:lvlText w:val="•"/>
      <w:lvlJc w:val="left"/>
      <w:pPr>
        <w:ind w:left="5331" w:hanging="348"/>
      </w:pPr>
      <w:rPr>
        <w:rFonts w:hint="default"/>
      </w:rPr>
    </w:lvl>
    <w:lvl w:ilvl="7" w:tplc="2AFC54A8">
      <w:start w:val="1"/>
      <w:numFmt w:val="bullet"/>
      <w:lvlText w:val="•"/>
      <w:lvlJc w:val="left"/>
      <w:pPr>
        <w:ind w:left="6213" w:hanging="348"/>
      </w:pPr>
      <w:rPr>
        <w:rFonts w:hint="default"/>
      </w:rPr>
    </w:lvl>
    <w:lvl w:ilvl="8" w:tplc="46E8925E">
      <w:start w:val="1"/>
      <w:numFmt w:val="bullet"/>
      <w:lvlText w:val="•"/>
      <w:lvlJc w:val="left"/>
      <w:pPr>
        <w:ind w:left="7095" w:hanging="348"/>
      </w:pPr>
      <w:rPr>
        <w:rFonts w:hint="default"/>
      </w:rPr>
    </w:lvl>
  </w:abstractNum>
  <w:abstractNum w:abstractNumId="32" w15:restartNumberingAfterBreak="0">
    <w:nsid w:val="7D230AE5"/>
    <w:multiLevelType w:val="hybridMultilevel"/>
    <w:tmpl w:val="280CDECE"/>
    <w:lvl w:ilvl="0" w:tplc="0712949A">
      <w:start w:val="1"/>
      <w:numFmt w:val="decimal"/>
      <w:lvlText w:val="%1."/>
      <w:lvlJc w:val="left"/>
      <w:pPr>
        <w:ind w:left="814" w:hanging="348"/>
      </w:pPr>
      <w:rPr>
        <w:rFonts w:ascii="Times New Roman" w:eastAsia="Times New Roman" w:hAnsi="Times New Roman" w:cs="Times New Roman" w:hint="default"/>
        <w:color w:val="000009"/>
        <w:spacing w:val="-12"/>
        <w:w w:val="99"/>
        <w:sz w:val="24"/>
        <w:szCs w:val="24"/>
      </w:rPr>
    </w:lvl>
    <w:lvl w:ilvl="1" w:tplc="84BEED6A">
      <w:start w:val="1"/>
      <w:numFmt w:val="bullet"/>
      <w:lvlText w:val="•"/>
      <w:lvlJc w:val="left"/>
      <w:pPr>
        <w:ind w:left="1262" w:hanging="348"/>
      </w:pPr>
      <w:rPr>
        <w:rFonts w:hint="default"/>
      </w:rPr>
    </w:lvl>
    <w:lvl w:ilvl="2" w:tplc="A6326236">
      <w:start w:val="1"/>
      <w:numFmt w:val="bullet"/>
      <w:lvlText w:val="•"/>
      <w:lvlJc w:val="left"/>
      <w:pPr>
        <w:ind w:left="1705" w:hanging="348"/>
      </w:pPr>
      <w:rPr>
        <w:rFonts w:hint="default"/>
      </w:rPr>
    </w:lvl>
    <w:lvl w:ilvl="3" w:tplc="25326136">
      <w:start w:val="1"/>
      <w:numFmt w:val="bullet"/>
      <w:lvlText w:val="•"/>
      <w:lvlJc w:val="left"/>
      <w:pPr>
        <w:ind w:left="2148" w:hanging="348"/>
      </w:pPr>
      <w:rPr>
        <w:rFonts w:hint="default"/>
      </w:rPr>
    </w:lvl>
    <w:lvl w:ilvl="4" w:tplc="B38A554A">
      <w:start w:val="1"/>
      <w:numFmt w:val="bullet"/>
      <w:lvlText w:val="•"/>
      <w:lvlJc w:val="left"/>
      <w:pPr>
        <w:ind w:left="2590" w:hanging="348"/>
      </w:pPr>
      <w:rPr>
        <w:rFonts w:hint="default"/>
      </w:rPr>
    </w:lvl>
    <w:lvl w:ilvl="5" w:tplc="698EE6AE">
      <w:start w:val="1"/>
      <w:numFmt w:val="bullet"/>
      <w:lvlText w:val="•"/>
      <w:lvlJc w:val="left"/>
      <w:pPr>
        <w:ind w:left="3033" w:hanging="348"/>
      </w:pPr>
      <w:rPr>
        <w:rFonts w:hint="default"/>
      </w:rPr>
    </w:lvl>
    <w:lvl w:ilvl="6" w:tplc="2392E5EE">
      <w:start w:val="1"/>
      <w:numFmt w:val="bullet"/>
      <w:lvlText w:val="•"/>
      <w:lvlJc w:val="left"/>
      <w:pPr>
        <w:ind w:left="3476" w:hanging="348"/>
      </w:pPr>
      <w:rPr>
        <w:rFonts w:hint="default"/>
      </w:rPr>
    </w:lvl>
    <w:lvl w:ilvl="7" w:tplc="5F3AA0A2">
      <w:start w:val="1"/>
      <w:numFmt w:val="bullet"/>
      <w:lvlText w:val="•"/>
      <w:lvlJc w:val="left"/>
      <w:pPr>
        <w:ind w:left="3919" w:hanging="348"/>
      </w:pPr>
      <w:rPr>
        <w:rFonts w:hint="default"/>
      </w:rPr>
    </w:lvl>
    <w:lvl w:ilvl="8" w:tplc="07E2B5C2">
      <w:start w:val="1"/>
      <w:numFmt w:val="bullet"/>
      <w:lvlText w:val="•"/>
      <w:lvlJc w:val="left"/>
      <w:pPr>
        <w:ind w:left="4361" w:hanging="348"/>
      </w:pPr>
      <w:rPr>
        <w:rFonts w:hint="default"/>
      </w:rPr>
    </w:lvl>
  </w:abstractNum>
  <w:num w:numId="1">
    <w:abstractNumId w:val="27"/>
  </w:num>
  <w:num w:numId="2">
    <w:abstractNumId w:val="18"/>
  </w:num>
  <w:num w:numId="3">
    <w:abstractNumId w:val="13"/>
  </w:num>
  <w:num w:numId="4">
    <w:abstractNumId w:val="12"/>
  </w:num>
  <w:num w:numId="5">
    <w:abstractNumId w:val="9"/>
  </w:num>
  <w:num w:numId="6">
    <w:abstractNumId w:val="8"/>
  </w:num>
  <w:num w:numId="7">
    <w:abstractNumId w:val="25"/>
  </w:num>
  <w:num w:numId="8">
    <w:abstractNumId w:val="3"/>
  </w:num>
  <w:num w:numId="9">
    <w:abstractNumId w:val="4"/>
  </w:num>
  <w:num w:numId="10">
    <w:abstractNumId w:val="5"/>
  </w:num>
  <w:num w:numId="11">
    <w:abstractNumId w:val="30"/>
  </w:num>
  <w:num w:numId="12">
    <w:abstractNumId w:val="23"/>
  </w:num>
  <w:num w:numId="13">
    <w:abstractNumId w:val="24"/>
  </w:num>
  <w:num w:numId="14">
    <w:abstractNumId w:val="10"/>
  </w:num>
  <w:num w:numId="15">
    <w:abstractNumId w:val="20"/>
  </w:num>
  <w:num w:numId="16">
    <w:abstractNumId w:val="11"/>
  </w:num>
  <w:num w:numId="17">
    <w:abstractNumId w:val="12"/>
    <w:lvlOverride w:ilvl="0">
      <w:startOverride w:val="5"/>
    </w:lvlOverride>
    <w:lvlOverride w:ilvl="1">
      <w:startOverride w:val="6"/>
    </w:lvlOverride>
  </w:num>
  <w:num w:numId="18">
    <w:abstractNumId w:val="16"/>
  </w:num>
  <w:num w:numId="19">
    <w:abstractNumId w:val="15"/>
  </w:num>
  <w:num w:numId="20">
    <w:abstractNumId w:val="17"/>
  </w:num>
  <w:num w:numId="21">
    <w:abstractNumId w:val="26"/>
  </w:num>
  <w:num w:numId="22">
    <w:abstractNumId w:val="28"/>
  </w:num>
  <w:num w:numId="23">
    <w:abstractNumId w:val="32"/>
  </w:num>
  <w:num w:numId="24">
    <w:abstractNumId w:val="21"/>
  </w:num>
  <w:num w:numId="25">
    <w:abstractNumId w:val="22"/>
  </w:num>
  <w:num w:numId="26">
    <w:abstractNumId w:val="6"/>
  </w:num>
  <w:num w:numId="27">
    <w:abstractNumId w:val="31"/>
  </w:num>
  <w:num w:numId="28">
    <w:abstractNumId w:val="29"/>
  </w:num>
  <w:num w:numId="29">
    <w:abstractNumId w:val="7"/>
  </w:num>
  <w:num w:numId="30">
    <w:abstractNumId w:val="14"/>
  </w:num>
  <w:num w:numId="31">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defaultTabStop w:val="708"/>
  <w:autoHyphenation/>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50B"/>
    <w:rsid w:val="00001F07"/>
    <w:rsid w:val="00004E57"/>
    <w:rsid w:val="00011A28"/>
    <w:rsid w:val="0002550B"/>
    <w:rsid w:val="000363B8"/>
    <w:rsid w:val="000374EA"/>
    <w:rsid w:val="0004353D"/>
    <w:rsid w:val="000522F8"/>
    <w:rsid w:val="00053437"/>
    <w:rsid w:val="00060113"/>
    <w:rsid w:val="00063DB0"/>
    <w:rsid w:val="00064DC0"/>
    <w:rsid w:val="00066D19"/>
    <w:rsid w:val="00067327"/>
    <w:rsid w:val="00070482"/>
    <w:rsid w:val="00071BBD"/>
    <w:rsid w:val="00073753"/>
    <w:rsid w:val="00074775"/>
    <w:rsid w:val="00074D27"/>
    <w:rsid w:val="00076F28"/>
    <w:rsid w:val="000A1CE4"/>
    <w:rsid w:val="000A2D31"/>
    <w:rsid w:val="000A45DB"/>
    <w:rsid w:val="000A6144"/>
    <w:rsid w:val="000B0E31"/>
    <w:rsid w:val="000B6010"/>
    <w:rsid w:val="000C0B07"/>
    <w:rsid w:val="000C1465"/>
    <w:rsid w:val="000C3F53"/>
    <w:rsid w:val="000D2CA5"/>
    <w:rsid w:val="000D54FB"/>
    <w:rsid w:val="000D609D"/>
    <w:rsid w:val="000D63C6"/>
    <w:rsid w:val="000D6BFF"/>
    <w:rsid w:val="000D7606"/>
    <w:rsid w:val="000D79E0"/>
    <w:rsid w:val="000E1227"/>
    <w:rsid w:val="000E3C20"/>
    <w:rsid w:val="000E6BB5"/>
    <w:rsid w:val="000E7694"/>
    <w:rsid w:val="000F5C9A"/>
    <w:rsid w:val="000F60E7"/>
    <w:rsid w:val="0010103E"/>
    <w:rsid w:val="001032D9"/>
    <w:rsid w:val="00105845"/>
    <w:rsid w:val="00112927"/>
    <w:rsid w:val="00113747"/>
    <w:rsid w:val="00115DBB"/>
    <w:rsid w:val="001172BD"/>
    <w:rsid w:val="001248B2"/>
    <w:rsid w:val="00133D80"/>
    <w:rsid w:val="00133EF6"/>
    <w:rsid w:val="00142CC1"/>
    <w:rsid w:val="00143F92"/>
    <w:rsid w:val="001500A3"/>
    <w:rsid w:val="00155928"/>
    <w:rsid w:val="00155CF4"/>
    <w:rsid w:val="00163527"/>
    <w:rsid w:val="001656C4"/>
    <w:rsid w:val="001715FA"/>
    <w:rsid w:val="00177EF2"/>
    <w:rsid w:val="001817AF"/>
    <w:rsid w:val="00190471"/>
    <w:rsid w:val="00193404"/>
    <w:rsid w:val="00193A8F"/>
    <w:rsid w:val="00195CDD"/>
    <w:rsid w:val="00197ACA"/>
    <w:rsid w:val="001A5689"/>
    <w:rsid w:val="001A5F84"/>
    <w:rsid w:val="001B326A"/>
    <w:rsid w:val="001B347B"/>
    <w:rsid w:val="001B4EBB"/>
    <w:rsid w:val="001B53DF"/>
    <w:rsid w:val="001B5B64"/>
    <w:rsid w:val="001B69B9"/>
    <w:rsid w:val="001C0414"/>
    <w:rsid w:val="001C4786"/>
    <w:rsid w:val="001C6207"/>
    <w:rsid w:val="001C715B"/>
    <w:rsid w:val="001D6040"/>
    <w:rsid w:val="001D716F"/>
    <w:rsid w:val="001F441D"/>
    <w:rsid w:val="001F5D87"/>
    <w:rsid w:val="001F5F2C"/>
    <w:rsid w:val="001F63CC"/>
    <w:rsid w:val="001F7ABA"/>
    <w:rsid w:val="00205500"/>
    <w:rsid w:val="002128F0"/>
    <w:rsid w:val="0022146F"/>
    <w:rsid w:val="002214E3"/>
    <w:rsid w:val="00222D3E"/>
    <w:rsid w:val="00224DB1"/>
    <w:rsid w:val="00226BBD"/>
    <w:rsid w:val="002315A5"/>
    <w:rsid w:val="002341B8"/>
    <w:rsid w:val="00236EA0"/>
    <w:rsid w:val="00241180"/>
    <w:rsid w:val="00243D30"/>
    <w:rsid w:val="00243F63"/>
    <w:rsid w:val="00254336"/>
    <w:rsid w:val="00255657"/>
    <w:rsid w:val="002558AE"/>
    <w:rsid w:val="002568B9"/>
    <w:rsid w:val="00256971"/>
    <w:rsid w:val="00257AD2"/>
    <w:rsid w:val="0026015D"/>
    <w:rsid w:val="00263907"/>
    <w:rsid w:val="00266398"/>
    <w:rsid w:val="002721CF"/>
    <w:rsid w:val="00272A79"/>
    <w:rsid w:val="00272B8A"/>
    <w:rsid w:val="0027347C"/>
    <w:rsid w:val="00276FA4"/>
    <w:rsid w:val="00282344"/>
    <w:rsid w:val="00283FB7"/>
    <w:rsid w:val="00291006"/>
    <w:rsid w:val="00291ADB"/>
    <w:rsid w:val="0029250C"/>
    <w:rsid w:val="00293082"/>
    <w:rsid w:val="00293910"/>
    <w:rsid w:val="00297587"/>
    <w:rsid w:val="00297F09"/>
    <w:rsid w:val="002A24D8"/>
    <w:rsid w:val="002A2C97"/>
    <w:rsid w:val="002A739A"/>
    <w:rsid w:val="002B309C"/>
    <w:rsid w:val="002B38E1"/>
    <w:rsid w:val="002C38D5"/>
    <w:rsid w:val="002C63CC"/>
    <w:rsid w:val="002C6CFC"/>
    <w:rsid w:val="002D3358"/>
    <w:rsid w:val="002D6FEE"/>
    <w:rsid w:val="002E10B5"/>
    <w:rsid w:val="002E5723"/>
    <w:rsid w:val="002F31A2"/>
    <w:rsid w:val="002F43FB"/>
    <w:rsid w:val="002F4AEA"/>
    <w:rsid w:val="002F6770"/>
    <w:rsid w:val="002F6FC9"/>
    <w:rsid w:val="00302A48"/>
    <w:rsid w:val="003266D3"/>
    <w:rsid w:val="003274AB"/>
    <w:rsid w:val="00336982"/>
    <w:rsid w:val="0034724B"/>
    <w:rsid w:val="00347CE0"/>
    <w:rsid w:val="00352385"/>
    <w:rsid w:val="003560D1"/>
    <w:rsid w:val="00363863"/>
    <w:rsid w:val="003657AA"/>
    <w:rsid w:val="003666D8"/>
    <w:rsid w:val="00366840"/>
    <w:rsid w:val="00371C63"/>
    <w:rsid w:val="0037278D"/>
    <w:rsid w:val="00372E11"/>
    <w:rsid w:val="00373786"/>
    <w:rsid w:val="0037505F"/>
    <w:rsid w:val="00375727"/>
    <w:rsid w:val="0037769E"/>
    <w:rsid w:val="00380296"/>
    <w:rsid w:val="00384D23"/>
    <w:rsid w:val="00386263"/>
    <w:rsid w:val="00393469"/>
    <w:rsid w:val="00395B98"/>
    <w:rsid w:val="00396FD1"/>
    <w:rsid w:val="00397CB6"/>
    <w:rsid w:val="003A0ACD"/>
    <w:rsid w:val="003B28B6"/>
    <w:rsid w:val="003B5A98"/>
    <w:rsid w:val="003B628E"/>
    <w:rsid w:val="003B68FF"/>
    <w:rsid w:val="003C304C"/>
    <w:rsid w:val="003C7CA8"/>
    <w:rsid w:val="003D4DDE"/>
    <w:rsid w:val="003D6DB9"/>
    <w:rsid w:val="003D7A63"/>
    <w:rsid w:val="003E3BD5"/>
    <w:rsid w:val="003E504A"/>
    <w:rsid w:val="003F18F2"/>
    <w:rsid w:val="003F19BE"/>
    <w:rsid w:val="003F41E3"/>
    <w:rsid w:val="003F6BEE"/>
    <w:rsid w:val="0040027E"/>
    <w:rsid w:val="004051B0"/>
    <w:rsid w:val="00405E19"/>
    <w:rsid w:val="00410097"/>
    <w:rsid w:val="00410303"/>
    <w:rsid w:val="00411FD3"/>
    <w:rsid w:val="00417EC9"/>
    <w:rsid w:val="00421BE8"/>
    <w:rsid w:val="00424DDE"/>
    <w:rsid w:val="004317AF"/>
    <w:rsid w:val="00436519"/>
    <w:rsid w:val="00436D50"/>
    <w:rsid w:val="00450505"/>
    <w:rsid w:val="00451A34"/>
    <w:rsid w:val="00452502"/>
    <w:rsid w:val="004526A6"/>
    <w:rsid w:val="00452B07"/>
    <w:rsid w:val="004532C7"/>
    <w:rsid w:val="00453536"/>
    <w:rsid w:val="00460359"/>
    <w:rsid w:val="00463491"/>
    <w:rsid w:val="00465AB9"/>
    <w:rsid w:val="00466500"/>
    <w:rsid w:val="00466879"/>
    <w:rsid w:val="00476DCE"/>
    <w:rsid w:val="00482EAD"/>
    <w:rsid w:val="00483200"/>
    <w:rsid w:val="00484402"/>
    <w:rsid w:val="00486373"/>
    <w:rsid w:val="00492C22"/>
    <w:rsid w:val="0049415C"/>
    <w:rsid w:val="004966A6"/>
    <w:rsid w:val="004A5059"/>
    <w:rsid w:val="004A7023"/>
    <w:rsid w:val="004A7388"/>
    <w:rsid w:val="004B143A"/>
    <w:rsid w:val="004B4BE0"/>
    <w:rsid w:val="004B4C0C"/>
    <w:rsid w:val="004B5377"/>
    <w:rsid w:val="004B75FB"/>
    <w:rsid w:val="004B7FCF"/>
    <w:rsid w:val="004C4EA0"/>
    <w:rsid w:val="004C53E4"/>
    <w:rsid w:val="004C779F"/>
    <w:rsid w:val="004D1EA5"/>
    <w:rsid w:val="004D5E74"/>
    <w:rsid w:val="004E0B80"/>
    <w:rsid w:val="004E2613"/>
    <w:rsid w:val="004E32B7"/>
    <w:rsid w:val="004F63C6"/>
    <w:rsid w:val="00511EC1"/>
    <w:rsid w:val="00520954"/>
    <w:rsid w:val="00520CA2"/>
    <w:rsid w:val="00526A68"/>
    <w:rsid w:val="00534A49"/>
    <w:rsid w:val="00536CD1"/>
    <w:rsid w:val="0054323C"/>
    <w:rsid w:val="00543518"/>
    <w:rsid w:val="00550756"/>
    <w:rsid w:val="00550E43"/>
    <w:rsid w:val="00553EDD"/>
    <w:rsid w:val="00554916"/>
    <w:rsid w:val="005563E2"/>
    <w:rsid w:val="00563109"/>
    <w:rsid w:val="0056608F"/>
    <w:rsid w:val="00572E97"/>
    <w:rsid w:val="00576A6C"/>
    <w:rsid w:val="005779C3"/>
    <w:rsid w:val="00585C6E"/>
    <w:rsid w:val="00595190"/>
    <w:rsid w:val="005954BC"/>
    <w:rsid w:val="005A22E5"/>
    <w:rsid w:val="005A237D"/>
    <w:rsid w:val="005A3B08"/>
    <w:rsid w:val="005A52BA"/>
    <w:rsid w:val="005A5CFE"/>
    <w:rsid w:val="005A6645"/>
    <w:rsid w:val="005B16B3"/>
    <w:rsid w:val="005C181E"/>
    <w:rsid w:val="005C5BB1"/>
    <w:rsid w:val="005C6CFC"/>
    <w:rsid w:val="005D049E"/>
    <w:rsid w:val="005D2ED7"/>
    <w:rsid w:val="005D4DF5"/>
    <w:rsid w:val="005D7C4E"/>
    <w:rsid w:val="005E25D1"/>
    <w:rsid w:val="005F32EB"/>
    <w:rsid w:val="005F5408"/>
    <w:rsid w:val="00605BD3"/>
    <w:rsid w:val="00610962"/>
    <w:rsid w:val="0062007D"/>
    <w:rsid w:val="0062096E"/>
    <w:rsid w:val="00630BD0"/>
    <w:rsid w:val="00635A22"/>
    <w:rsid w:val="00641121"/>
    <w:rsid w:val="00641815"/>
    <w:rsid w:val="006445C6"/>
    <w:rsid w:val="0066167B"/>
    <w:rsid w:val="00670437"/>
    <w:rsid w:val="006826E2"/>
    <w:rsid w:val="00684D44"/>
    <w:rsid w:val="00685575"/>
    <w:rsid w:val="0068711A"/>
    <w:rsid w:val="006919A6"/>
    <w:rsid w:val="006923E5"/>
    <w:rsid w:val="006A1C8B"/>
    <w:rsid w:val="006A3316"/>
    <w:rsid w:val="006A7590"/>
    <w:rsid w:val="006B0A03"/>
    <w:rsid w:val="006B2F46"/>
    <w:rsid w:val="006B368D"/>
    <w:rsid w:val="006B392D"/>
    <w:rsid w:val="006B54AC"/>
    <w:rsid w:val="006B6457"/>
    <w:rsid w:val="006B7843"/>
    <w:rsid w:val="006C148D"/>
    <w:rsid w:val="006C1B8C"/>
    <w:rsid w:val="006C5800"/>
    <w:rsid w:val="006C6441"/>
    <w:rsid w:val="006D2AD3"/>
    <w:rsid w:val="006D4465"/>
    <w:rsid w:val="006D65F8"/>
    <w:rsid w:val="006E272A"/>
    <w:rsid w:val="006E469F"/>
    <w:rsid w:val="006E5BF7"/>
    <w:rsid w:val="006F1DE6"/>
    <w:rsid w:val="00707670"/>
    <w:rsid w:val="00707E61"/>
    <w:rsid w:val="00710596"/>
    <w:rsid w:val="007142D2"/>
    <w:rsid w:val="00714321"/>
    <w:rsid w:val="0071436E"/>
    <w:rsid w:val="00717580"/>
    <w:rsid w:val="007206F2"/>
    <w:rsid w:val="00720A3B"/>
    <w:rsid w:val="0072618C"/>
    <w:rsid w:val="00730409"/>
    <w:rsid w:val="00731EC8"/>
    <w:rsid w:val="00740D59"/>
    <w:rsid w:val="007415E8"/>
    <w:rsid w:val="0074309C"/>
    <w:rsid w:val="00747F28"/>
    <w:rsid w:val="00751A4B"/>
    <w:rsid w:val="00751B84"/>
    <w:rsid w:val="007531AD"/>
    <w:rsid w:val="0075367F"/>
    <w:rsid w:val="00760879"/>
    <w:rsid w:val="0076548F"/>
    <w:rsid w:val="007726EA"/>
    <w:rsid w:val="0077738C"/>
    <w:rsid w:val="0078378D"/>
    <w:rsid w:val="007A32D3"/>
    <w:rsid w:val="007A6BEC"/>
    <w:rsid w:val="007B35DE"/>
    <w:rsid w:val="007B3E47"/>
    <w:rsid w:val="007B675B"/>
    <w:rsid w:val="007C4D36"/>
    <w:rsid w:val="007C710E"/>
    <w:rsid w:val="007D11C1"/>
    <w:rsid w:val="007D18CB"/>
    <w:rsid w:val="007D4137"/>
    <w:rsid w:val="007D55BE"/>
    <w:rsid w:val="007D6C79"/>
    <w:rsid w:val="007D6FDA"/>
    <w:rsid w:val="007F0667"/>
    <w:rsid w:val="007F55B7"/>
    <w:rsid w:val="0080415B"/>
    <w:rsid w:val="00804752"/>
    <w:rsid w:val="00811C63"/>
    <w:rsid w:val="008152DD"/>
    <w:rsid w:val="0081778F"/>
    <w:rsid w:val="00826DA4"/>
    <w:rsid w:val="008327C2"/>
    <w:rsid w:val="0084257F"/>
    <w:rsid w:val="0084589D"/>
    <w:rsid w:val="008504A5"/>
    <w:rsid w:val="00850D1F"/>
    <w:rsid w:val="008515A5"/>
    <w:rsid w:val="00852053"/>
    <w:rsid w:val="00853570"/>
    <w:rsid w:val="0085566E"/>
    <w:rsid w:val="00863142"/>
    <w:rsid w:val="0087550A"/>
    <w:rsid w:val="00875570"/>
    <w:rsid w:val="00877724"/>
    <w:rsid w:val="00880423"/>
    <w:rsid w:val="008830AA"/>
    <w:rsid w:val="0088366D"/>
    <w:rsid w:val="008847BE"/>
    <w:rsid w:val="0088494A"/>
    <w:rsid w:val="008876C5"/>
    <w:rsid w:val="008913EA"/>
    <w:rsid w:val="008936B0"/>
    <w:rsid w:val="008A35A7"/>
    <w:rsid w:val="008A380F"/>
    <w:rsid w:val="008A7AB7"/>
    <w:rsid w:val="008B5102"/>
    <w:rsid w:val="008B52E8"/>
    <w:rsid w:val="008B66BA"/>
    <w:rsid w:val="008B7F20"/>
    <w:rsid w:val="008C1A91"/>
    <w:rsid w:val="008C2054"/>
    <w:rsid w:val="008D300E"/>
    <w:rsid w:val="008D3D6A"/>
    <w:rsid w:val="008D4CEB"/>
    <w:rsid w:val="008E5738"/>
    <w:rsid w:val="008E5A61"/>
    <w:rsid w:val="008F0831"/>
    <w:rsid w:val="008F1799"/>
    <w:rsid w:val="008F201C"/>
    <w:rsid w:val="008F49D5"/>
    <w:rsid w:val="00904A92"/>
    <w:rsid w:val="009058EF"/>
    <w:rsid w:val="00905D68"/>
    <w:rsid w:val="00907807"/>
    <w:rsid w:val="00907E0D"/>
    <w:rsid w:val="00910B45"/>
    <w:rsid w:val="00912FBF"/>
    <w:rsid w:val="009140D7"/>
    <w:rsid w:val="00916915"/>
    <w:rsid w:val="00924E53"/>
    <w:rsid w:val="0093171C"/>
    <w:rsid w:val="00931A8E"/>
    <w:rsid w:val="00934E90"/>
    <w:rsid w:val="00936B90"/>
    <w:rsid w:val="00940D74"/>
    <w:rsid w:val="00946A58"/>
    <w:rsid w:val="00947CCF"/>
    <w:rsid w:val="0095091C"/>
    <w:rsid w:val="00952D3F"/>
    <w:rsid w:val="00955194"/>
    <w:rsid w:val="0095645A"/>
    <w:rsid w:val="00960C00"/>
    <w:rsid w:val="00962380"/>
    <w:rsid w:val="00962AA3"/>
    <w:rsid w:val="009665AE"/>
    <w:rsid w:val="0097112C"/>
    <w:rsid w:val="00972AA6"/>
    <w:rsid w:val="009730DB"/>
    <w:rsid w:val="00977346"/>
    <w:rsid w:val="00977A2F"/>
    <w:rsid w:val="00982779"/>
    <w:rsid w:val="0098667E"/>
    <w:rsid w:val="00986F91"/>
    <w:rsid w:val="00993B48"/>
    <w:rsid w:val="00993EFE"/>
    <w:rsid w:val="009A1706"/>
    <w:rsid w:val="009A473D"/>
    <w:rsid w:val="009A4F5E"/>
    <w:rsid w:val="009B214C"/>
    <w:rsid w:val="009C03B5"/>
    <w:rsid w:val="009C30FB"/>
    <w:rsid w:val="009C795F"/>
    <w:rsid w:val="009D3686"/>
    <w:rsid w:val="009D68AD"/>
    <w:rsid w:val="009D6F34"/>
    <w:rsid w:val="009E0EE9"/>
    <w:rsid w:val="009E34AB"/>
    <w:rsid w:val="009E75CD"/>
    <w:rsid w:val="009E7D0D"/>
    <w:rsid w:val="009F2863"/>
    <w:rsid w:val="009F5FEB"/>
    <w:rsid w:val="009F70D2"/>
    <w:rsid w:val="00A003FB"/>
    <w:rsid w:val="00A0104C"/>
    <w:rsid w:val="00A04441"/>
    <w:rsid w:val="00A07791"/>
    <w:rsid w:val="00A120C4"/>
    <w:rsid w:val="00A13310"/>
    <w:rsid w:val="00A23119"/>
    <w:rsid w:val="00A24AC1"/>
    <w:rsid w:val="00A251DA"/>
    <w:rsid w:val="00A25D7E"/>
    <w:rsid w:val="00A41ACD"/>
    <w:rsid w:val="00A4470A"/>
    <w:rsid w:val="00A46C27"/>
    <w:rsid w:val="00A47AE0"/>
    <w:rsid w:val="00A51A7D"/>
    <w:rsid w:val="00A53875"/>
    <w:rsid w:val="00A5541C"/>
    <w:rsid w:val="00A66768"/>
    <w:rsid w:val="00A67BFA"/>
    <w:rsid w:val="00A715E4"/>
    <w:rsid w:val="00A743AB"/>
    <w:rsid w:val="00A77CFA"/>
    <w:rsid w:val="00A801AD"/>
    <w:rsid w:val="00A8037D"/>
    <w:rsid w:val="00A80629"/>
    <w:rsid w:val="00A84660"/>
    <w:rsid w:val="00A860A1"/>
    <w:rsid w:val="00A8636C"/>
    <w:rsid w:val="00A8781A"/>
    <w:rsid w:val="00A923D7"/>
    <w:rsid w:val="00A951B3"/>
    <w:rsid w:val="00A965B0"/>
    <w:rsid w:val="00A96C1C"/>
    <w:rsid w:val="00AA02B9"/>
    <w:rsid w:val="00AA1206"/>
    <w:rsid w:val="00AA2317"/>
    <w:rsid w:val="00AA56BE"/>
    <w:rsid w:val="00AA7739"/>
    <w:rsid w:val="00AB059A"/>
    <w:rsid w:val="00AB4418"/>
    <w:rsid w:val="00AB5E33"/>
    <w:rsid w:val="00AC21C7"/>
    <w:rsid w:val="00AC7499"/>
    <w:rsid w:val="00AD2E21"/>
    <w:rsid w:val="00AD3B01"/>
    <w:rsid w:val="00AE2B96"/>
    <w:rsid w:val="00AE67C1"/>
    <w:rsid w:val="00AF1C56"/>
    <w:rsid w:val="00AF2C6A"/>
    <w:rsid w:val="00AF37AD"/>
    <w:rsid w:val="00AF5554"/>
    <w:rsid w:val="00AF5DD7"/>
    <w:rsid w:val="00AF757E"/>
    <w:rsid w:val="00B13152"/>
    <w:rsid w:val="00B158D7"/>
    <w:rsid w:val="00B15E0A"/>
    <w:rsid w:val="00B238E0"/>
    <w:rsid w:val="00B31493"/>
    <w:rsid w:val="00B36DC1"/>
    <w:rsid w:val="00B370BF"/>
    <w:rsid w:val="00B37485"/>
    <w:rsid w:val="00B40E83"/>
    <w:rsid w:val="00B417AC"/>
    <w:rsid w:val="00B4274E"/>
    <w:rsid w:val="00B429AA"/>
    <w:rsid w:val="00B44689"/>
    <w:rsid w:val="00B4623D"/>
    <w:rsid w:val="00B4644A"/>
    <w:rsid w:val="00B50233"/>
    <w:rsid w:val="00B5160E"/>
    <w:rsid w:val="00B5585E"/>
    <w:rsid w:val="00B60708"/>
    <w:rsid w:val="00B607DF"/>
    <w:rsid w:val="00B71B05"/>
    <w:rsid w:val="00B72F64"/>
    <w:rsid w:val="00B75B72"/>
    <w:rsid w:val="00B75EF8"/>
    <w:rsid w:val="00B7756F"/>
    <w:rsid w:val="00B82EBF"/>
    <w:rsid w:val="00B856C6"/>
    <w:rsid w:val="00B872A5"/>
    <w:rsid w:val="00B91DC4"/>
    <w:rsid w:val="00B943F9"/>
    <w:rsid w:val="00BA4C74"/>
    <w:rsid w:val="00BA6F4D"/>
    <w:rsid w:val="00BA7ED1"/>
    <w:rsid w:val="00BB0EDE"/>
    <w:rsid w:val="00BB1AE3"/>
    <w:rsid w:val="00BB2D78"/>
    <w:rsid w:val="00BB3906"/>
    <w:rsid w:val="00BB564F"/>
    <w:rsid w:val="00BC09C9"/>
    <w:rsid w:val="00BC48AF"/>
    <w:rsid w:val="00BC5766"/>
    <w:rsid w:val="00BD18C8"/>
    <w:rsid w:val="00BD36CB"/>
    <w:rsid w:val="00BE01F9"/>
    <w:rsid w:val="00BE1B45"/>
    <w:rsid w:val="00BE5ACE"/>
    <w:rsid w:val="00BF1D7D"/>
    <w:rsid w:val="00BF1FA2"/>
    <w:rsid w:val="00BF46E3"/>
    <w:rsid w:val="00BF5B15"/>
    <w:rsid w:val="00BF7CD6"/>
    <w:rsid w:val="00C02D1E"/>
    <w:rsid w:val="00C04315"/>
    <w:rsid w:val="00C04C3C"/>
    <w:rsid w:val="00C10F28"/>
    <w:rsid w:val="00C11782"/>
    <w:rsid w:val="00C143B6"/>
    <w:rsid w:val="00C2139E"/>
    <w:rsid w:val="00C21C0D"/>
    <w:rsid w:val="00C25711"/>
    <w:rsid w:val="00C25C0F"/>
    <w:rsid w:val="00C269A1"/>
    <w:rsid w:val="00C35D72"/>
    <w:rsid w:val="00C36678"/>
    <w:rsid w:val="00C4580E"/>
    <w:rsid w:val="00C4764E"/>
    <w:rsid w:val="00C616B5"/>
    <w:rsid w:val="00C63CD1"/>
    <w:rsid w:val="00C65016"/>
    <w:rsid w:val="00C6634D"/>
    <w:rsid w:val="00C73F3C"/>
    <w:rsid w:val="00C84585"/>
    <w:rsid w:val="00C87E08"/>
    <w:rsid w:val="00C92948"/>
    <w:rsid w:val="00C938C0"/>
    <w:rsid w:val="00CA09FC"/>
    <w:rsid w:val="00CA0DD1"/>
    <w:rsid w:val="00CA50BD"/>
    <w:rsid w:val="00CA5270"/>
    <w:rsid w:val="00CA71C9"/>
    <w:rsid w:val="00CB0577"/>
    <w:rsid w:val="00CB2115"/>
    <w:rsid w:val="00CB4EE6"/>
    <w:rsid w:val="00CB6AB1"/>
    <w:rsid w:val="00CB788C"/>
    <w:rsid w:val="00CB79E2"/>
    <w:rsid w:val="00CB7E21"/>
    <w:rsid w:val="00CC2E18"/>
    <w:rsid w:val="00CC437F"/>
    <w:rsid w:val="00CD2836"/>
    <w:rsid w:val="00CD3421"/>
    <w:rsid w:val="00CD59FF"/>
    <w:rsid w:val="00CE1F4B"/>
    <w:rsid w:val="00CF269C"/>
    <w:rsid w:val="00CF3C81"/>
    <w:rsid w:val="00CF3D82"/>
    <w:rsid w:val="00CF6415"/>
    <w:rsid w:val="00CF6A31"/>
    <w:rsid w:val="00CF72DC"/>
    <w:rsid w:val="00D0502B"/>
    <w:rsid w:val="00D05FE3"/>
    <w:rsid w:val="00D1078E"/>
    <w:rsid w:val="00D109AC"/>
    <w:rsid w:val="00D12B4E"/>
    <w:rsid w:val="00D152DE"/>
    <w:rsid w:val="00D21DCE"/>
    <w:rsid w:val="00D22B89"/>
    <w:rsid w:val="00D22D80"/>
    <w:rsid w:val="00D243CE"/>
    <w:rsid w:val="00D32532"/>
    <w:rsid w:val="00D337D3"/>
    <w:rsid w:val="00D344FC"/>
    <w:rsid w:val="00D4072E"/>
    <w:rsid w:val="00D444AF"/>
    <w:rsid w:val="00D520F2"/>
    <w:rsid w:val="00D5329E"/>
    <w:rsid w:val="00D550B6"/>
    <w:rsid w:val="00D57797"/>
    <w:rsid w:val="00D5784E"/>
    <w:rsid w:val="00D60CC5"/>
    <w:rsid w:val="00D61665"/>
    <w:rsid w:val="00D61BF6"/>
    <w:rsid w:val="00D641A5"/>
    <w:rsid w:val="00D657AF"/>
    <w:rsid w:val="00D70E08"/>
    <w:rsid w:val="00D730A6"/>
    <w:rsid w:val="00D77124"/>
    <w:rsid w:val="00D810A5"/>
    <w:rsid w:val="00D847DD"/>
    <w:rsid w:val="00D84EFF"/>
    <w:rsid w:val="00D867E0"/>
    <w:rsid w:val="00D907CA"/>
    <w:rsid w:val="00D92862"/>
    <w:rsid w:val="00DA25E9"/>
    <w:rsid w:val="00DA3251"/>
    <w:rsid w:val="00DA52B7"/>
    <w:rsid w:val="00DA7056"/>
    <w:rsid w:val="00DB38F6"/>
    <w:rsid w:val="00DB3BC3"/>
    <w:rsid w:val="00DB56F7"/>
    <w:rsid w:val="00DB65E9"/>
    <w:rsid w:val="00DC08B1"/>
    <w:rsid w:val="00DC281C"/>
    <w:rsid w:val="00DC53C3"/>
    <w:rsid w:val="00DC66BE"/>
    <w:rsid w:val="00DC726F"/>
    <w:rsid w:val="00DC73EB"/>
    <w:rsid w:val="00DD0795"/>
    <w:rsid w:val="00DD0F6A"/>
    <w:rsid w:val="00DD49DC"/>
    <w:rsid w:val="00DD580B"/>
    <w:rsid w:val="00DD74A4"/>
    <w:rsid w:val="00DE44C1"/>
    <w:rsid w:val="00DE49C8"/>
    <w:rsid w:val="00DE4BAE"/>
    <w:rsid w:val="00DE6266"/>
    <w:rsid w:val="00DF606F"/>
    <w:rsid w:val="00DF686D"/>
    <w:rsid w:val="00E01847"/>
    <w:rsid w:val="00E05807"/>
    <w:rsid w:val="00E15E06"/>
    <w:rsid w:val="00E17945"/>
    <w:rsid w:val="00E24624"/>
    <w:rsid w:val="00E25CC7"/>
    <w:rsid w:val="00E3114D"/>
    <w:rsid w:val="00E32762"/>
    <w:rsid w:val="00E37F45"/>
    <w:rsid w:val="00E40719"/>
    <w:rsid w:val="00E52564"/>
    <w:rsid w:val="00E53A9E"/>
    <w:rsid w:val="00E577F0"/>
    <w:rsid w:val="00E57914"/>
    <w:rsid w:val="00E608D1"/>
    <w:rsid w:val="00E64758"/>
    <w:rsid w:val="00E65C1C"/>
    <w:rsid w:val="00E726AF"/>
    <w:rsid w:val="00E73D1D"/>
    <w:rsid w:val="00E81574"/>
    <w:rsid w:val="00E83966"/>
    <w:rsid w:val="00E83CBE"/>
    <w:rsid w:val="00E86C43"/>
    <w:rsid w:val="00E87D06"/>
    <w:rsid w:val="00E950D2"/>
    <w:rsid w:val="00E966C4"/>
    <w:rsid w:val="00EA63CF"/>
    <w:rsid w:val="00EA7293"/>
    <w:rsid w:val="00EA7890"/>
    <w:rsid w:val="00EB1A4B"/>
    <w:rsid w:val="00EB5B5F"/>
    <w:rsid w:val="00EB5D50"/>
    <w:rsid w:val="00EB7FAA"/>
    <w:rsid w:val="00EC1F94"/>
    <w:rsid w:val="00EC2B05"/>
    <w:rsid w:val="00EC408F"/>
    <w:rsid w:val="00ED0CA9"/>
    <w:rsid w:val="00ED30AA"/>
    <w:rsid w:val="00ED45F5"/>
    <w:rsid w:val="00ED5E4F"/>
    <w:rsid w:val="00ED6B80"/>
    <w:rsid w:val="00EE17B1"/>
    <w:rsid w:val="00EE68AD"/>
    <w:rsid w:val="00EF536B"/>
    <w:rsid w:val="00EF7D05"/>
    <w:rsid w:val="00F00036"/>
    <w:rsid w:val="00F00B02"/>
    <w:rsid w:val="00F060B0"/>
    <w:rsid w:val="00F0784B"/>
    <w:rsid w:val="00F12064"/>
    <w:rsid w:val="00F133F3"/>
    <w:rsid w:val="00F1374E"/>
    <w:rsid w:val="00F16040"/>
    <w:rsid w:val="00F16287"/>
    <w:rsid w:val="00F2047C"/>
    <w:rsid w:val="00F220B3"/>
    <w:rsid w:val="00F22DD2"/>
    <w:rsid w:val="00F22FF1"/>
    <w:rsid w:val="00F23017"/>
    <w:rsid w:val="00F23911"/>
    <w:rsid w:val="00F249D3"/>
    <w:rsid w:val="00F25354"/>
    <w:rsid w:val="00F2539E"/>
    <w:rsid w:val="00F25502"/>
    <w:rsid w:val="00F25742"/>
    <w:rsid w:val="00F259A5"/>
    <w:rsid w:val="00F30FF6"/>
    <w:rsid w:val="00F3522F"/>
    <w:rsid w:val="00F4748A"/>
    <w:rsid w:val="00F47495"/>
    <w:rsid w:val="00F47DD6"/>
    <w:rsid w:val="00F519C2"/>
    <w:rsid w:val="00F62BD6"/>
    <w:rsid w:val="00F64DF1"/>
    <w:rsid w:val="00F7092E"/>
    <w:rsid w:val="00F70B29"/>
    <w:rsid w:val="00F74982"/>
    <w:rsid w:val="00F74AB4"/>
    <w:rsid w:val="00F847FE"/>
    <w:rsid w:val="00F84DE8"/>
    <w:rsid w:val="00F86F89"/>
    <w:rsid w:val="00F908CB"/>
    <w:rsid w:val="00F90F87"/>
    <w:rsid w:val="00F93A7C"/>
    <w:rsid w:val="00F95F89"/>
    <w:rsid w:val="00F97DCE"/>
    <w:rsid w:val="00FA046D"/>
    <w:rsid w:val="00FA12BA"/>
    <w:rsid w:val="00FB1412"/>
    <w:rsid w:val="00FB7FB2"/>
    <w:rsid w:val="00FC05D2"/>
    <w:rsid w:val="00FC41AF"/>
    <w:rsid w:val="00FC4274"/>
    <w:rsid w:val="00FD0670"/>
    <w:rsid w:val="00FD299B"/>
    <w:rsid w:val="00FD300D"/>
    <w:rsid w:val="00FD4168"/>
    <w:rsid w:val="00FD51A5"/>
    <w:rsid w:val="00FE1415"/>
    <w:rsid w:val="00FE2972"/>
    <w:rsid w:val="00FE59E8"/>
    <w:rsid w:val="00FF0E57"/>
    <w:rsid w:val="00FF13D5"/>
    <w:rsid w:val="00FF4C41"/>
    <w:rsid w:val="00FF54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123C026"/>
  <w15:docId w15:val="{A6B1A687-43B6-4D84-9D9E-E91D30D3F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BD36CB"/>
    <w:pPr>
      <w:ind w:firstLine="709"/>
    </w:pPr>
    <w:rPr>
      <w:rFonts w:ascii="Times New Roman" w:hAnsi="Times New Roman"/>
      <w:sz w:val="24"/>
      <w:szCs w:val="22"/>
      <w:lang w:eastAsia="en-US"/>
    </w:rPr>
  </w:style>
  <w:style w:type="paragraph" w:styleId="1">
    <w:name w:val="heading 1"/>
    <w:basedOn w:val="a2"/>
    <w:next w:val="a2"/>
    <w:link w:val="10"/>
    <w:autoRedefine/>
    <w:qFormat/>
    <w:rsid w:val="003D6DB9"/>
    <w:pPr>
      <w:keepNext/>
      <w:spacing w:before="240" w:after="120"/>
      <w:ind w:left="1069" w:firstLine="0"/>
      <w:outlineLvl w:val="0"/>
    </w:pPr>
    <w:rPr>
      <w:rFonts w:eastAsia="Times New Roman"/>
      <w:b/>
      <w:bCs/>
      <w:kern w:val="32"/>
      <w:sz w:val="28"/>
      <w:szCs w:val="32"/>
    </w:rPr>
  </w:style>
  <w:style w:type="paragraph" w:styleId="2">
    <w:name w:val="heading 2"/>
    <w:basedOn w:val="a2"/>
    <w:next w:val="a2"/>
    <w:link w:val="20"/>
    <w:qFormat/>
    <w:rsid w:val="00685575"/>
    <w:pPr>
      <w:keepNext/>
      <w:numPr>
        <w:ilvl w:val="1"/>
        <w:numId w:val="4"/>
      </w:numPr>
      <w:spacing w:before="120" w:after="60"/>
      <w:outlineLvl w:val="1"/>
    </w:pPr>
    <w:rPr>
      <w:rFonts w:eastAsia="Times New Roman"/>
      <w:b/>
      <w:bCs/>
      <w:iCs/>
      <w:szCs w:val="28"/>
    </w:rPr>
  </w:style>
  <w:style w:type="paragraph" w:styleId="3">
    <w:name w:val="heading 3"/>
    <w:basedOn w:val="a2"/>
    <w:next w:val="a2"/>
    <w:link w:val="30"/>
    <w:qFormat/>
    <w:rsid w:val="001A5F84"/>
    <w:pPr>
      <w:keepNext/>
      <w:numPr>
        <w:ilvl w:val="2"/>
        <w:numId w:val="4"/>
      </w:numPr>
      <w:spacing w:before="240" w:after="60"/>
      <w:outlineLvl w:val="2"/>
    </w:pPr>
    <w:rPr>
      <w:rFonts w:ascii="Cambria" w:eastAsia="Times New Roman" w:hAnsi="Cambria"/>
      <w:b/>
      <w:bCs/>
      <w:sz w:val="26"/>
      <w:szCs w:val="26"/>
    </w:rPr>
  </w:style>
  <w:style w:type="paragraph" w:styleId="4">
    <w:name w:val="heading 4"/>
    <w:basedOn w:val="a2"/>
    <w:next w:val="a2"/>
    <w:link w:val="40"/>
    <w:qFormat/>
    <w:rsid w:val="001A5F84"/>
    <w:pPr>
      <w:keepNext/>
      <w:numPr>
        <w:ilvl w:val="3"/>
        <w:numId w:val="4"/>
      </w:numPr>
      <w:spacing w:before="240" w:after="60"/>
      <w:outlineLvl w:val="3"/>
    </w:pPr>
    <w:rPr>
      <w:rFonts w:ascii="Calibri" w:eastAsia="Times New Roman" w:hAnsi="Calibri"/>
      <w:b/>
      <w:bCs/>
      <w:sz w:val="28"/>
      <w:szCs w:val="28"/>
    </w:rPr>
  </w:style>
  <w:style w:type="paragraph" w:styleId="5">
    <w:name w:val="heading 5"/>
    <w:basedOn w:val="a2"/>
    <w:next w:val="a2"/>
    <w:link w:val="50"/>
    <w:qFormat/>
    <w:rsid w:val="001A5F84"/>
    <w:pPr>
      <w:numPr>
        <w:ilvl w:val="4"/>
        <w:numId w:val="4"/>
      </w:numPr>
      <w:spacing w:before="240" w:after="60"/>
      <w:outlineLvl w:val="4"/>
    </w:pPr>
    <w:rPr>
      <w:rFonts w:ascii="Calibri" w:eastAsia="Times New Roman" w:hAnsi="Calibri"/>
      <w:b/>
      <w:bCs/>
      <w:i/>
      <w:iCs/>
      <w:sz w:val="26"/>
      <w:szCs w:val="26"/>
    </w:rPr>
  </w:style>
  <w:style w:type="paragraph" w:styleId="6">
    <w:name w:val="heading 6"/>
    <w:basedOn w:val="a2"/>
    <w:next w:val="a2"/>
    <w:link w:val="60"/>
    <w:qFormat/>
    <w:rsid w:val="001A5F84"/>
    <w:pPr>
      <w:numPr>
        <w:ilvl w:val="5"/>
        <w:numId w:val="4"/>
      </w:numPr>
      <w:spacing w:before="240" w:after="60"/>
      <w:outlineLvl w:val="5"/>
    </w:pPr>
    <w:rPr>
      <w:rFonts w:ascii="Calibri" w:eastAsia="Times New Roman" w:hAnsi="Calibri"/>
      <w:b/>
      <w:bCs/>
      <w:sz w:val="22"/>
    </w:rPr>
  </w:style>
  <w:style w:type="paragraph" w:styleId="7">
    <w:name w:val="heading 7"/>
    <w:basedOn w:val="a2"/>
    <w:next w:val="a2"/>
    <w:link w:val="70"/>
    <w:qFormat/>
    <w:rsid w:val="001A5F84"/>
    <w:pPr>
      <w:numPr>
        <w:ilvl w:val="6"/>
        <w:numId w:val="4"/>
      </w:numPr>
      <w:spacing w:before="240" w:after="60"/>
      <w:outlineLvl w:val="6"/>
    </w:pPr>
    <w:rPr>
      <w:rFonts w:ascii="Calibri" w:eastAsia="Times New Roman" w:hAnsi="Calibri"/>
      <w:szCs w:val="24"/>
    </w:rPr>
  </w:style>
  <w:style w:type="paragraph" w:styleId="8">
    <w:name w:val="heading 8"/>
    <w:basedOn w:val="a2"/>
    <w:next w:val="a2"/>
    <w:link w:val="80"/>
    <w:qFormat/>
    <w:rsid w:val="001A5F84"/>
    <w:pPr>
      <w:numPr>
        <w:ilvl w:val="7"/>
        <w:numId w:val="4"/>
      </w:numPr>
      <w:spacing w:before="240" w:after="60"/>
      <w:outlineLvl w:val="7"/>
    </w:pPr>
    <w:rPr>
      <w:rFonts w:ascii="Calibri" w:eastAsia="Times New Roman" w:hAnsi="Calibri"/>
      <w:i/>
      <w:iCs/>
      <w:szCs w:val="24"/>
    </w:rPr>
  </w:style>
  <w:style w:type="paragraph" w:styleId="9">
    <w:name w:val="heading 9"/>
    <w:basedOn w:val="a2"/>
    <w:next w:val="a2"/>
    <w:link w:val="90"/>
    <w:qFormat/>
    <w:rsid w:val="001A5F84"/>
    <w:pPr>
      <w:numPr>
        <w:ilvl w:val="8"/>
        <w:numId w:val="4"/>
      </w:numPr>
      <w:spacing w:before="240" w:after="60"/>
      <w:outlineLvl w:val="8"/>
    </w:pPr>
    <w:rPr>
      <w:rFonts w:ascii="Cambria" w:eastAsia="Times New Roman" w:hAnsi="Cambria"/>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table" w:styleId="a6">
    <w:name w:val="Table Grid"/>
    <w:basedOn w:val="a4"/>
    <w:uiPriority w:val="39"/>
    <w:rsid w:val="0002550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name w:val="Маркированный."/>
    <w:basedOn w:val="a2"/>
    <w:rsid w:val="00CB0577"/>
    <w:pPr>
      <w:numPr>
        <w:numId w:val="1"/>
      </w:numPr>
    </w:pPr>
  </w:style>
  <w:style w:type="character" w:customStyle="1" w:styleId="10">
    <w:name w:val="Заголовок 1 Знак"/>
    <w:link w:val="1"/>
    <w:rsid w:val="003D6DB9"/>
    <w:rPr>
      <w:rFonts w:ascii="Times New Roman" w:eastAsia="Times New Roman" w:hAnsi="Times New Roman"/>
      <w:b/>
      <w:bCs/>
      <w:kern w:val="32"/>
      <w:sz w:val="28"/>
      <w:szCs w:val="32"/>
      <w:lang w:eastAsia="en-US"/>
    </w:rPr>
  </w:style>
  <w:style w:type="character" w:customStyle="1" w:styleId="20">
    <w:name w:val="Заголовок 2 Знак"/>
    <w:link w:val="2"/>
    <w:rsid w:val="00685575"/>
    <w:rPr>
      <w:rFonts w:ascii="Times New Roman" w:eastAsia="Times New Roman" w:hAnsi="Times New Roman"/>
      <w:b/>
      <w:bCs/>
      <w:iCs/>
      <w:sz w:val="24"/>
      <w:szCs w:val="28"/>
      <w:lang w:eastAsia="en-US"/>
    </w:rPr>
  </w:style>
  <w:style w:type="paragraph" w:customStyle="1" w:styleId="a0">
    <w:name w:val="нумерованный"/>
    <w:basedOn w:val="a2"/>
    <w:rsid w:val="00685575"/>
    <w:pPr>
      <w:numPr>
        <w:numId w:val="2"/>
      </w:numPr>
      <w:ind w:left="1066" w:hanging="357"/>
    </w:pPr>
  </w:style>
  <w:style w:type="paragraph" w:customStyle="1" w:styleId="a">
    <w:name w:val="нумерованный содержание"/>
    <w:basedOn w:val="a2"/>
    <w:rsid w:val="00B4623D"/>
    <w:pPr>
      <w:numPr>
        <w:numId w:val="3"/>
      </w:numPr>
    </w:pPr>
  </w:style>
  <w:style w:type="paragraph" w:styleId="a7">
    <w:name w:val="header"/>
    <w:basedOn w:val="a2"/>
    <w:link w:val="a8"/>
    <w:unhideWhenUsed/>
    <w:rsid w:val="00074D27"/>
    <w:pPr>
      <w:tabs>
        <w:tab w:val="center" w:pos="4677"/>
        <w:tab w:val="right" w:pos="9355"/>
      </w:tabs>
    </w:pPr>
  </w:style>
  <w:style w:type="character" w:customStyle="1" w:styleId="a8">
    <w:name w:val="Верхний колонтитул Знак"/>
    <w:link w:val="a7"/>
    <w:rsid w:val="00074D27"/>
    <w:rPr>
      <w:rFonts w:ascii="Times New Roman" w:hAnsi="Times New Roman"/>
      <w:sz w:val="24"/>
      <w:szCs w:val="22"/>
      <w:lang w:eastAsia="en-US"/>
    </w:rPr>
  </w:style>
  <w:style w:type="paragraph" w:styleId="a9">
    <w:name w:val="footer"/>
    <w:basedOn w:val="a2"/>
    <w:link w:val="aa"/>
    <w:unhideWhenUsed/>
    <w:rsid w:val="00074D27"/>
    <w:pPr>
      <w:tabs>
        <w:tab w:val="center" w:pos="4677"/>
        <w:tab w:val="right" w:pos="9355"/>
      </w:tabs>
    </w:pPr>
  </w:style>
  <w:style w:type="character" w:customStyle="1" w:styleId="aa">
    <w:name w:val="Нижний колонтитул Знак"/>
    <w:link w:val="a9"/>
    <w:rsid w:val="00074D27"/>
    <w:rPr>
      <w:rFonts w:ascii="Times New Roman" w:hAnsi="Times New Roman"/>
      <w:sz w:val="24"/>
      <w:szCs w:val="22"/>
      <w:lang w:eastAsia="en-US"/>
    </w:rPr>
  </w:style>
  <w:style w:type="paragraph" w:customStyle="1" w:styleId="ab">
    <w:name w:val="Заголовок в тексте"/>
    <w:basedOn w:val="a2"/>
    <w:next w:val="a2"/>
    <w:rsid w:val="005C6CFC"/>
    <w:pPr>
      <w:spacing w:before="120" w:after="120" w:line="276" w:lineRule="auto"/>
    </w:pPr>
    <w:rPr>
      <w:rFonts w:eastAsia="Times New Roman"/>
      <w:b/>
      <w:bCs/>
      <w:sz w:val="26"/>
      <w:szCs w:val="20"/>
    </w:rPr>
  </w:style>
  <w:style w:type="paragraph" w:customStyle="1" w:styleId="ac">
    <w:name w:val="Текст таблица одинарный интервал"/>
    <w:basedOn w:val="a2"/>
    <w:rsid w:val="005C6CFC"/>
    <w:pPr>
      <w:ind w:firstLine="0"/>
    </w:pPr>
    <w:rPr>
      <w:rFonts w:eastAsia="Times New Roman"/>
      <w:sz w:val="26"/>
      <w:szCs w:val="20"/>
    </w:rPr>
  </w:style>
  <w:style w:type="character" w:styleId="ad">
    <w:name w:val="Hyperlink"/>
    <w:uiPriority w:val="99"/>
    <w:unhideWhenUsed/>
    <w:rsid w:val="00F259A5"/>
    <w:rPr>
      <w:color w:val="0000FF"/>
      <w:u w:val="single"/>
    </w:rPr>
  </w:style>
  <w:style w:type="character" w:styleId="ae">
    <w:name w:val="FollowedHyperlink"/>
    <w:semiHidden/>
    <w:unhideWhenUsed/>
    <w:rsid w:val="00F259A5"/>
    <w:rPr>
      <w:color w:val="800080"/>
      <w:u w:val="single"/>
    </w:rPr>
  </w:style>
  <w:style w:type="paragraph" w:styleId="af">
    <w:name w:val="Balloon Text"/>
    <w:basedOn w:val="a2"/>
    <w:link w:val="af0"/>
    <w:semiHidden/>
    <w:unhideWhenUsed/>
    <w:rsid w:val="00740D59"/>
    <w:rPr>
      <w:rFonts w:ascii="Tahoma" w:hAnsi="Tahoma" w:cs="Tahoma"/>
      <w:sz w:val="16"/>
      <w:szCs w:val="16"/>
    </w:rPr>
  </w:style>
  <w:style w:type="character" w:customStyle="1" w:styleId="af0">
    <w:name w:val="Текст выноски Знак"/>
    <w:link w:val="af"/>
    <w:semiHidden/>
    <w:rsid w:val="00740D59"/>
    <w:rPr>
      <w:rFonts w:ascii="Tahoma" w:hAnsi="Tahoma" w:cs="Tahoma"/>
      <w:sz w:val="16"/>
      <w:szCs w:val="16"/>
      <w:lang w:eastAsia="en-US"/>
    </w:rPr>
  </w:style>
  <w:style w:type="character" w:customStyle="1" w:styleId="30">
    <w:name w:val="Заголовок 3 Знак"/>
    <w:link w:val="3"/>
    <w:rsid w:val="001A5F84"/>
    <w:rPr>
      <w:rFonts w:ascii="Cambria" w:eastAsia="Times New Roman" w:hAnsi="Cambria"/>
      <w:b/>
      <w:bCs/>
      <w:sz w:val="26"/>
      <w:szCs w:val="26"/>
      <w:lang w:eastAsia="en-US"/>
    </w:rPr>
  </w:style>
  <w:style w:type="character" w:customStyle="1" w:styleId="40">
    <w:name w:val="Заголовок 4 Знак"/>
    <w:link w:val="4"/>
    <w:rsid w:val="001A5F84"/>
    <w:rPr>
      <w:rFonts w:eastAsia="Times New Roman"/>
      <w:b/>
      <w:bCs/>
      <w:sz w:val="28"/>
      <w:szCs w:val="28"/>
      <w:lang w:eastAsia="en-US"/>
    </w:rPr>
  </w:style>
  <w:style w:type="character" w:customStyle="1" w:styleId="50">
    <w:name w:val="Заголовок 5 Знак"/>
    <w:link w:val="5"/>
    <w:rsid w:val="001A5F84"/>
    <w:rPr>
      <w:rFonts w:eastAsia="Times New Roman"/>
      <w:b/>
      <w:bCs/>
      <w:i/>
      <w:iCs/>
      <w:sz w:val="26"/>
      <w:szCs w:val="26"/>
      <w:lang w:eastAsia="en-US"/>
    </w:rPr>
  </w:style>
  <w:style w:type="character" w:customStyle="1" w:styleId="60">
    <w:name w:val="Заголовок 6 Знак"/>
    <w:link w:val="6"/>
    <w:rsid w:val="001A5F84"/>
    <w:rPr>
      <w:rFonts w:eastAsia="Times New Roman"/>
      <w:b/>
      <w:bCs/>
      <w:sz w:val="22"/>
      <w:szCs w:val="22"/>
      <w:lang w:eastAsia="en-US"/>
    </w:rPr>
  </w:style>
  <w:style w:type="character" w:customStyle="1" w:styleId="70">
    <w:name w:val="Заголовок 7 Знак"/>
    <w:link w:val="7"/>
    <w:rsid w:val="001A5F84"/>
    <w:rPr>
      <w:rFonts w:eastAsia="Times New Roman"/>
      <w:sz w:val="24"/>
      <w:szCs w:val="24"/>
      <w:lang w:eastAsia="en-US"/>
    </w:rPr>
  </w:style>
  <w:style w:type="character" w:customStyle="1" w:styleId="80">
    <w:name w:val="Заголовок 8 Знак"/>
    <w:link w:val="8"/>
    <w:rsid w:val="001A5F84"/>
    <w:rPr>
      <w:rFonts w:eastAsia="Times New Roman"/>
      <w:i/>
      <w:iCs/>
      <w:sz w:val="24"/>
      <w:szCs w:val="24"/>
      <w:lang w:eastAsia="en-US"/>
    </w:rPr>
  </w:style>
  <w:style w:type="character" w:customStyle="1" w:styleId="90">
    <w:name w:val="Заголовок 9 Знак"/>
    <w:link w:val="9"/>
    <w:rsid w:val="001A5F84"/>
    <w:rPr>
      <w:rFonts w:ascii="Cambria" w:eastAsia="Times New Roman" w:hAnsi="Cambria"/>
      <w:sz w:val="22"/>
      <w:szCs w:val="22"/>
      <w:lang w:eastAsia="en-US"/>
    </w:rPr>
  </w:style>
  <w:style w:type="paragraph" w:styleId="af1">
    <w:name w:val="Normal (Web)"/>
    <w:basedOn w:val="a2"/>
    <w:uiPriority w:val="99"/>
    <w:rsid w:val="00465AB9"/>
    <w:pPr>
      <w:ind w:firstLine="0"/>
    </w:pPr>
    <w:rPr>
      <w:rFonts w:eastAsia="Times New Roman"/>
      <w:szCs w:val="24"/>
      <w:lang w:eastAsia="ru-RU"/>
    </w:rPr>
  </w:style>
  <w:style w:type="paragraph" w:styleId="af2">
    <w:name w:val="List Paragraph"/>
    <w:basedOn w:val="a2"/>
    <w:uiPriority w:val="1"/>
    <w:qFormat/>
    <w:rsid w:val="009D3686"/>
    <w:pPr>
      <w:spacing w:after="200" w:line="276" w:lineRule="auto"/>
      <w:ind w:left="720" w:firstLine="0"/>
      <w:contextualSpacing/>
    </w:pPr>
    <w:rPr>
      <w:rFonts w:ascii="Calibri" w:hAnsi="Calibri"/>
      <w:sz w:val="22"/>
    </w:rPr>
  </w:style>
  <w:style w:type="paragraph" w:customStyle="1" w:styleId="FR1">
    <w:name w:val="FR1"/>
    <w:rsid w:val="00CB6AB1"/>
    <w:pPr>
      <w:widowControl w:val="0"/>
    </w:pPr>
    <w:rPr>
      <w:rFonts w:ascii="Times New Roman" w:hAnsi="Times New Roman"/>
      <w:sz w:val="56"/>
      <w:szCs w:val="56"/>
    </w:rPr>
  </w:style>
  <w:style w:type="paragraph" w:styleId="af3">
    <w:name w:val="footnote text"/>
    <w:basedOn w:val="a2"/>
    <w:link w:val="af4"/>
    <w:unhideWhenUsed/>
    <w:rsid w:val="00380296"/>
    <w:rPr>
      <w:sz w:val="20"/>
      <w:szCs w:val="20"/>
    </w:rPr>
  </w:style>
  <w:style w:type="character" w:customStyle="1" w:styleId="af4">
    <w:name w:val="Текст сноски Знак"/>
    <w:link w:val="af3"/>
    <w:rsid w:val="00380296"/>
    <w:rPr>
      <w:rFonts w:ascii="Times New Roman" w:hAnsi="Times New Roman"/>
      <w:lang w:eastAsia="en-US"/>
    </w:rPr>
  </w:style>
  <w:style w:type="character" w:styleId="af5">
    <w:name w:val="footnote reference"/>
    <w:semiHidden/>
    <w:unhideWhenUsed/>
    <w:rsid w:val="00380296"/>
    <w:rPr>
      <w:vertAlign w:val="superscript"/>
    </w:rPr>
  </w:style>
  <w:style w:type="numbering" w:customStyle="1" w:styleId="11">
    <w:name w:val="Нет списка1"/>
    <w:next w:val="a5"/>
    <w:uiPriority w:val="99"/>
    <w:semiHidden/>
    <w:unhideWhenUsed/>
    <w:rsid w:val="00466500"/>
  </w:style>
  <w:style w:type="paragraph" w:customStyle="1" w:styleId="12">
    <w:name w:val="Без интервала1"/>
    <w:rsid w:val="00466500"/>
    <w:rPr>
      <w:rFonts w:cs="Calibri"/>
      <w:sz w:val="22"/>
      <w:szCs w:val="22"/>
    </w:rPr>
  </w:style>
  <w:style w:type="paragraph" w:customStyle="1" w:styleId="13">
    <w:name w:val="Абзац списка1"/>
    <w:basedOn w:val="a2"/>
    <w:qFormat/>
    <w:rsid w:val="00466500"/>
    <w:pPr>
      <w:spacing w:after="200" w:line="276" w:lineRule="auto"/>
      <w:ind w:left="720" w:firstLine="0"/>
    </w:pPr>
    <w:rPr>
      <w:rFonts w:ascii="Calibri" w:eastAsia="Times New Roman" w:hAnsi="Calibri"/>
      <w:sz w:val="22"/>
    </w:rPr>
  </w:style>
  <w:style w:type="paragraph" w:customStyle="1" w:styleId="Default">
    <w:name w:val="Default"/>
    <w:rsid w:val="00466500"/>
    <w:pPr>
      <w:autoSpaceDE w:val="0"/>
      <w:autoSpaceDN w:val="0"/>
      <w:adjustRightInd w:val="0"/>
    </w:pPr>
    <w:rPr>
      <w:rFonts w:ascii="Times New Roman" w:hAnsi="Times New Roman"/>
      <w:color w:val="000000"/>
      <w:sz w:val="24"/>
      <w:szCs w:val="24"/>
      <w:lang w:eastAsia="en-US"/>
    </w:rPr>
  </w:style>
  <w:style w:type="paragraph" w:customStyle="1" w:styleId="af6">
    <w:name w:val="список с точками"/>
    <w:basedOn w:val="a2"/>
    <w:rsid w:val="00466500"/>
    <w:pPr>
      <w:widowControl w:val="0"/>
      <w:tabs>
        <w:tab w:val="num" w:pos="720"/>
        <w:tab w:val="left" w:pos="3024"/>
      </w:tabs>
      <w:suppressAutoHyphens/>
      <w:spacing w:line="312" w:lineRule="auto"/>
      <w:ind w:left="756" w:hanging="720"/>
      <w:jc w:val="both"/>
    </w:pPr>
    <w:rPr>
      <w:kern w:val="2"/>
      <w:szCs w:val="24"/>
      <w:lang w:eastAsia="ar-SA"/>
    </w:rPr>
  </w:style>
  <w:style w:type="character" w:customStyle="1" w:styleId="af7">
    <w:name w:val="Без интервала Знак"/>
    <w:locked/>
    <w:rsid w:val="00466500"/>
    <w:rPr>
      <w:rFonts w:ascii="Times New Roman" w:eastAsia="Times New Roman" w:hAnsi="Times New Roman" w:cs="Calibri"/>
    </w:rPr>
  </w:style>
  <w:style w:type="paragraph" w:customStyle="1" w:styleId="21">
    <w:name w:val="Без интервала2"/>
    <w:qFormat/>
    <w:rsid w:val="00466500"/>
    <w:rPr>
      <w:rFonts w:ascii="Times New Roman" w:eastAsia="Times New Roman" w:hAnsi="Times New Roman" w:cs="Calibri"/>
      <w:sz w:val="22"/>
      <w:szCs w:val="22"/>
      <w:lang w:eastAsia="en-US"/>
    </w:rPr>
  </w:style>
  <w:style w:type="paragraph" w:customStyle="1" w:styleId="af8">
    <w:name w:val="Стиль"/>
    <w:rsid w:val="00466500"/>
    <w:pPr>
      <w:widowControl w:val="0"/>
      <w:autoSpaceDE w:val="0"/>
      <w:autoSpaceDN w:val="0"/>
      <w:adjustRightInd w:val="0"/>
    </w:pPr>
    <w:rPr>
      <w:rFonts w:ascii="Times New Roman" w:eastAsia="Times New Roman" w:hAnsi="Times New Roman"/>
      <w:sz w:val="24"/>
      <w:szCs w:val="24"/>
    </w:rPr>
  </w:style>
  <w:style w:type="paragraph" w:customStyle="1" w:styleId="22">
    <w:name w:val="Абзац списка2"/>
    <w:basedOn w:val="a2"/>
    <w:rsid w:val="00466500"/>
    <w:pPr>
      <w:spacing w:after="200" w:line="276" w:lineRule="auto"/>
      <w:ind w:left="720" w:firstLine="0"/>
    </w:pPr>
    <w:rPr>
      <w:rFonts w:ascii="Calibri" w:eastAsia="Times New Roman" w:hAnsi="Calibri"/>
      <w:sz w:val="22"/>
    </w:rPr>
  </w:style>
  <w:style w:type="character" w:styleId="af9">
    <w:name w:val="annotation reference"/>
    <w:semiHidden/>
    <w:unhideWhenUsed/>
    <w:rsid w:val="00466500"/>
    <w:rPr>
      <w:sz w:val="16"/>
      <w:szCs w:val="16"/>
    </w:rPr>
  </w:style>
  <w:style w:type="paragraph" w:styleId="afa">
    <w:name w:val="annotation text"/>
    <w:basedOn w:val="a2"/>
    <w:link w:val="afb"/>
    <w:semiHidden/>
    <w:unhideWhenUsed/>
    <w:rsid w:val="00466500"/>
    <w:pPr>
      <w:ind w:firstLine="0"/>
    </w:pPr>
    <w:rPr>
      <w:rFonts w:eastAsia="Times New Roman"/>
      <w:sz w:val="20"/>
      <w:szCs w:val="20"/>
      <w:lang w:eastAsia="ru-RU"/>
    </w:rPr>
  </w:style>
  <w:style w:type="character" w:customStyle="1" w:styleId="afb">
    <w:name w:val="Текст примечания Знак"/>
    <w:link w:val="afa"/>
    <w:semiHidden/>
    <w:rsid w:val="00466500"/>
    <w:rPr>
      <w:rFonts w:ascii="Times New Roman" w:eastAsia="Times New Roman" w:hAnsi="Times New Roman"/>
    </w:rPr>
  </w:style>
  <w:style w:type="paragraph" w:styleId="afc">
    <w:name w:val="annotation subject"/>
    <w:basedOn w:val="afa"/>
    <w:next w:val="afa"/>
    <w:link w:val="afd"/>
    <w:semiHidden/>
    <w:unhideWhenUsed/>
    <w:rsid w:val="00466500"/>
    <w:rPr>
      <w:b/>
      <w:bCs/>
    </w:rPr>
  </w:style>
  <w:style w:type="character" w:customStyle="1" w:styleId="afd">
    <w:name w:val="Тема примечания Знак"/>
    <w:link w:val="afc"/>
    <w:semiHidden/>
    <w:rsid w:val="00466500"/>
    <w:rPr>
      <w:rFonts w:ascii="Times New Roman" w:eastAsia="Times New Roman" w:hAnsi="Times New Roman"/>
      <w:b/>
      <w:bCs/>
    </w:rPr>
  </w:style>
  <w:style w:type="paragraph" w:styleId="afe">
    <w:name w:val="Body Text"/>
    <w:basedOn w:val="a2"/>
    <w:link w:val="aff"/>
    <w:uiPriority w:val="99"/>
    <w:semiHidden/>
    <w:qFormat/>
    <w:rsid w:val="00466500"/>
    <w:pPr>
      <w:widowControl w:val="0"/>
      <w:ind w:left="106" w:firstLine="0"/>
    </w:pPr>
    <w:rPr>
      <w:rFonts w:ascii="Arial" w:eastAsia="Arial" w:hAnsi="Arial"/>
      <w:sz w:val="18"/>
      <w:szCs w:val="18"/>
      <w:lang w:val="en-US"/>
    </w:rPr>
  </w:style>
  <w:style w:type="character" w:customStyle="1" w:styleId="aff">
    <w:name w:val="Основной текст Знак"/>
    <w:link w:val="afe"/>
    <w:uiPriority w:val="99"/>
    <w:semiHidden/>
    <w:rsid w:val="00466500"/>
    <w:rPr>
      <w:rFonts w:ascii="Arial" w:eastAsia="Arial" w:hAnsi="Arial"/>
      <w:sz w:val="18"/>
      <w:szCs w:val="18"/>
      <w:lang w:val="en-US" w:eastAsia="en-US"/>
    </w:rPr>
  </w:style>
  <w:style w:type="paragraph" w:styleId="aff0">
    <w:name w:val="endnote text"/>
    <w:basedOn w:val="a2"/>
    <w:link w:val="aff1"/>
    <w:semiHidden/>
    <w:unhideWhenUsed/>
    <w:rsid w:val="00466500"/>
    <w:pPr>
      <w:ind w:firstLine="0"/>
    </w:pPr>
    <w:rPr>
      <w:rFonts w:eastAsia="Times New Roman"/>
      <w:sz w:val="20"/>
      <w:szCs w:val="20"/>
      <w:lang w:eastAsia="ru-RU"/>
    </w:rPr>
  </w:style>
  <w:style w:type="character" w:customStyle="1" w:styleId="aff1">
    <w:name w:val="Текст концевой сноски Знак"/>
    <w:link w:val="aff0"/>
    <w:semiHidden/>
    <w:rsid w:val="00466500"/>
    <w:rPr>
      <w:rFonts w:ascii="Times New Roman" w:eastAsia="Times New Roman" w:hAnsi="Times New Roman"/>
    </w:rPr>
  </w:style>
  <w:style w:type="character" w:styleId="aff2">
    <w:name w:val="endnote reference"/>
    <w:semiHidden/>
    <w:unhideWhenUsed/>
    <w:rsid w:val="00466500"/>
    <w:rPr>
      <w:vertAlign w:val="superscript"/>
    </w:rPr>
  </w:style>
  <w:style w:type="character" w:styleId="aff3">
    <w:name w:val="Strong"/>
    <w:qFormat/>
    <w:rsid w:val="00466500"/>
    <w:rPr>
      <w:b/>
      <w:bCs/>
    </w:rPr>
  </w:style>
  <w:style w:type="paragraph" w:customStyle="1" w:styleId="NoSpacing1">
    <w:name w:val="No Spacing1"/>
    <w:rsid w:val="00466500"/>
    <w:rPr>
      <w:rFonts w:eastAsia="Times New Roman"/>
      <w:sz w:val="22"/>
      <w:szCs w:val="22"/>
      <w:lang w:eastAsia="en-US"/>
    </w:rPr>
  </w:style>
  <w:style w:type="paragraph" w:customStyle="1" w:styleId="ListParagraph1">
    <w:name w:val="List Paragraph1"/>
    <w:basedOn w:val="a2"/>
    <w:qFormat/>
    <w:rsid w:val="00466500"/>
    <w:pPr>
      <w:ind w:left="708" w:firstLine="0"/>
    </w:pPr>
    <w:rPr>
      <w:rFonts w:eastAsia="Times New Roman"/>
      <w:szCs w:val="24"/>
      <w:lang w:eastAsia="ru-RU"/>
    </w:rPr>
  </w:style>
  <w:style w:type="character" w:customStyle="1" w:styleId="apple-converted-space">
    <w:name w:val="apple-converted-space"/>
    <w:rsid w:val="00466500"/>
  </w:style>
  <w:style w:type="paragraph" w:customStyle="1" w:styleId="p35">
    <w:name w:val="p35"/>
    <w:basedOn w:val="a2"/>
    <w:rsid w:val="00466500"/>
    <w:pPr>
      <w:spacing w:before="100" w:beforeAutospacing="1" w:after="100" w:afterAutospacing="1"/>
      <w:ind w:firstLine="0"/>
    </w:pPr>
    <w:rPr>
      <w:rFonts w:ascii="Arial Unicode MS" w:eastAsia="Arial Unicode MS" w:hAnsi="Arial Unicode MS" w:cs="Arial Unicode MS"/>
      <w:szCs w:val="24"/>
      <w:lang w:eastAsia="ru-RU"/>
    </w:rPr>
  </w:style>
  <w:style w:type="paragraph" w:styleId="23">
    <w:name w:val="Body Text Indent 2"/>
    <w:basedOn w:val="a2"/>
    <w:link w:val="24"/>
    <w:semiHidden/>
    <w:unhideWhenUsed/>
    <w:rsid w:val="00466500"/>
    <w:pPr>
      <w:spacing w:after="120" w:line="480" w:lineRule="auto"/>
      <w:ind w:left="283" w:firstLine="0"/>
    </w:pPr>
    <w:rPr>
      <w:rFonts w:eastAsia="Times New Roman"/>
      <w:szCs w:val="24"/>
      <w:lang w:eastAsia="ru-RU"/>
    </w:rPr>
  </w:style>
  <w:style w:type="character" w:customStyle="1" w:styleId="24">
    <w:name w:val="Основной текст с отступом 2 Знак"/>
    <w:link w:val="23"/>
    <w:semiHidden/>
    <w:rsid w:val="00466500"/>
    <w:rPr>
      <w:rFonts w:ascii="Times New Roman" w:eastAsia="Times New Roman" w:hAnsi="Times New Roman"/>
      <w:sz w:val="24"/>
      <w:szCs w:val="24"/>
    </w:rPr>
  </w:style>
  <w:style w:type="character" w:styleId="aff4">
    <w:name w:val="Emphasis"/>
    <w:qFormat/>
    <w:rsid w:val="00466500"/>
    <w:rPr>
      <w:i/>
      <w:iCs/>
    </w:rPr>
  </w:style>
  <w:style w:type="paragraph" w:styleId="25">
    <w:name w:val="Body Text 2"/>
    <w:basedOn w:val="a2"/>
    <w:link w:val="26"/>
    <w:unhideWhenUsed/>
    <w:rsid w:val="00466500"/>
    <w:pPr>
      <w:spacing w:after="120" w:line="480" w:lineRule="auto"/>
      <w:ind w:firstLine="0"/>
    </w:pPr>
    <w:rPr>
      <w:rFonts w:eastAsia="Times New Roman"/>
      <w:szCs w:val="24"/>
      <w:lang w:eastAsia="ru-RU"/>
    </w:rPr>
  </w:style>
  <w:style w:type="character" w:customStyle="1" w:styleId="26">
    <w:name w:val="Основной текст 2 Знак"/>
    <w:link w:val="25"/>
    <w:rsid w:val="00466500"/>
    <w:rPr>
      <w:rFonts w:ascii="Times New Roman" w:eastAsia="Times New Roman" w:hAnsi="Times New Roman"/>
      <w:sz w:val="24"/>
      <w:szCs w:val="24"/>
    </w:rPr>
  </w:style>
  <w:style w:type="paragraph" w:customStyle="1" w:styleId="TableParagraph">
    <w:name w:val="Table Paragraph"/>
    <w:basedOn w:val="a2"/>
    <w:uiPriority w:val="1"/>
    <w:qFormat/>
    <w:rsid w:val="00466500"/>
    <w:pPr>
      <w:widowControl w:val="0"/>
      <w:autoSpaceDE w:val="0"/>
      <w:autoSpaceDN w:val="0"/>
      <w:adjustRightInd w:val="0"/>
      <w:ind w:firstLine="0"/>
    </w:pPr>
    <w:rPr>
      <w:rFonts w:eastAsia="Times New Roman"/>
      <w:szCs w:val="24"/>
      <w:lang w:eastAsia="ru-RU"/>
    </w:rPr>
  </w:style>
  <w:style w:type="numbering" w:customStyle="1" w:styleId="27">
    <w:name w:val="Нет списка2"/>
    <w:next w:val="a5"/>
    <w:uiPriority w:val="99"/>
    <w:semiHidden/>
    <w:unhideWhenUsed/>
    <w:rsid w:val="00F0784B"/>
  </w:style>
  <w:style w:type="table" w:customStyle="1" w:styleId="14">
    <w:name w:val="Сетка таблицы1"/>
    <w:basedOn w:val="a4"/>
    <w:next w:val="a6"/>
    <w:uiPriority w:val="39"/>
    <w:rsid w:val="00F0784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1656C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867331">
      <w:bodyDiv w:val="1"/>
      <w:marLeft w:val="0"/>
      <w:marRight w:val="0"/>
      <w:marTop w:val="0"/>
      <w:marBottom w:val="0"/>
      <w:divBdr>
        <w:top w:val="none" w:sz="0" w:space="0" w:color="auto"/>
        <w:left w:val="none" w:sz="0" w:space="0" w:color="auto"/>
        <w:bottom w:val="none" w:sz="0" w:space="0" w:color="auto"/>
        <w:right w:val="none" w:sz="0" w:space="0" w:color="auto"/>
      </w:divBdr>
      <w:divsChild>
        <w:div w:id="63340458">
          <w:marLeft w:val="0"/>
          <w:marRight w:val="0"/>
          <w:marTop w:val="0"/>
          <w:marBottom w:val="0"/>
          <w:divBdr>
            <w:top w:val="none" w:sz="0" w:space="0" w:color="auto"/>
            <w:left w:val="none" w:sz="0" w:space="0" w:color="auto"/>
            <w:bottom w:val="none" w:sz="0" w:space="0" w:color="auto"/>
            <w:right w:val="none" w:sz="0" w:space="0" w:color="auto"/>
          </w:divBdr>
          <w:divsChild>
            <w:div w:id="87584696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195927369">
      <w:bodyDiv w:val="1"/>
      <w:marLeft w:val="0"/>
      <w:marRight w:val="0"/>
      <w:marTop w:val="0"/>
      <w:marBottom w:val="0"/>
      <w:divBdr>
        <w:top w:val="none" w:sz="0" w:space="0" w:color="auto"/>
        <w:left w:val="none" w:sz="0" w:space="0" w:color="auto"/>
        <w:bottom w:val="none" w:sz="0" w:space="0" w:color="auto"/>
        <w:right w:val="none" w:sz="0" w:space="0" w:color="auto"/>
      </w:divBdr>
    </w:div>
    <w:div w:id="1336684963">
      <w:bodyDiv w:val="1"/>
      <w:marLeft w:val="0"/>
      <w:marRight w:val="0"/>
      <w:marTop w:val="0"/>
      <w:marBottom w:val="0"/>
      <w:divBdr>
        <w:top w:val="none" w:sz="0" w:space="0" w:color="auto"/>
        <w:left w:val="none" w:sz="0" w:space="0" w:color="auto"/>
        <w:bottom w:val="none" w:sz="0" w:space="0" w:color="auto"/>
        <w:right w:val="none" w:sz="0" w:space="0" w:color="auto"/>
      </w:divBdr>
    </w:div>
    <w:div w:id="172945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doceonline.com/" TargetMode="External"/><Relationship Id="rId18" Type="http://schemas.openxmlformats.org/officeDocument/2006/relationships/hyperlink" Target="http://www.cambridgeesol.org/teach/ielts/academic_writing/index.htm"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cambridgeesol.org/teach/ielts/academic_reading/index.htm" TargetMode="External"/><Relationship Id="rId2" Type="http://schemas.openxmlformats.org/officeDocument/2006/relationships/numbering" Target="numbering.xml"/><Relationship Id="rId16" Type="http://schemas.openxmlformats.org/officeDocument/2006/relationships/hyperlink" Target="http://www.ieltsbuddy.com/" TargetMode="External"/><Relationship Id="rId20" Type="http://schemas.openxmlformats.org/officeDocument/2006/relationships/hyperlink" Target="http://www.hse.ru/studyspravka/ek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elts.org/teachers.aspx"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fgosvo.ru/fgosvpo/7/6/1/8" TargetMode="External"/><Relationship Id="rId4" Type="http://schemas.openxmlformats.org/officeDocument/2006/relationships/settings" Target="settings.xml"/><Relationship Id="rId9" Type="http://schemas.openxmlformats.org/officeDocument/2006/relationships/hyperlink" Target="http://spb.hse.ru/ba/economics/documents" TargetMode="External"/><Relationship Id="rId14" Type="http://schemas.openxmlformats.org/officeDocument/2006/relationships/hyperlink" Target="http://www.oxfordlearnersdictionaries.com/"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hse.ru/text/image/4011945.htm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www.hse.ru/text/image/4011945.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67C7F-A9B5-4D44-BE5B-7AEB997AA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4126</Words>
  <Characters>23519</Characters>
  <Application>Microsoft Office Word</Application>
  <DocSecurity>4</DocSecurity>
  <Lines>195</Lines>
  <Paragraphs>55</Paragraphs>
  <ScaleCrop>false</ScaleCrop>
  <HeadingPairs>
    <vt:vector size="2" baseType="variant">
      <vt:variant>
        <vt:lpstr>Название</vt:lpstr>
      </vt:variant>
      <vt:variant>
        <vt:i4>1</vt:i4>
      </vt:variant>
    </vt:vector>
  </HeadingPairs>
  <TitlesOfParts>
    <vt:vector size="1" baseType="lpstr">
      <vt:lpstr>[Оставьте этот титульный лист для дисциплины, закрепленной за одной кафедрой]</vt:lpstr>
    </vt:vector>
  </TitlesOfParts>
  <Company/>
  <LinksUpToDate>false</LinksUpToDate>
  <CharactersWithSpaces>27590</CharactersWithSpaces>
  <SharedDoc>false</SharedDoc>
  <HLinks>
    <vt:vector size="78" baseType="variant">
      <vt:variant>
        <vt:i4>7536697</vt:i4>
      </vt:variant>
      <vt:variant>
        <vt:i4>33</vt:i4>
      </vt:variant>
      <vt:variant>
        <vt:i4>0</vt:i4>
      </vt:variant>
      <vt:variant>
        <vt:i4>5</vt:i4>
      </vt:variant>
      <vt:variant>
        <vt:lpwstr>http://www.hse.ru/studyspravka/ekk</vt:lpwstr>
      </vt:variant>
      <vt:variant>
        <vt:lpwstr/>
      </vt:variant>
      <vt:variant>
        <vt:i4>1507403</vt:i4>
      </vt:variant>
      <vt:variant>
        <vt:i4>30</vt:i4>
      </vt:variant>
      <vt:variant>
        <vt:i4>0</vt:i4>
      </vt:variant>
      <vt:variant>
        <vt:i4>5</vt:i4>
      </vt:variant>
      <vt:variant>
        <vt:lpwstr>http://fgosvo.ru/fgosvpo/7/6/1/8</vt:lpwstr>
      </vt:variant>
      <vt:variant>
        <vt:lpwstr/>
      </vt:variant>
      <vt:variant>
        <vt:i4>983095</vt:i4>
      </vt:variant>
      <vt:variant>
        <vt:i4>27</vt:i4>
      </vt:variant>
      <vt:variant>
        <vt:i4>0</vt:i4>
      </vt:variant>
      <vt:variant>
        <vt:i4>5</vt:i4>
      </vt:variant>
      <vt:variant>
        <vt:lpwstr>http://www.cambridgeesol.org/teach/ielts/academic_writing/index.htm</vt:lpwstr>
      </vt:variant>
      <vt:variant>
        <vt:lpwstr/>
      </vt:variant>
      <vt:variant>
        <vt:i4>524346</vt:i4>
      </vt:variant>
      <vt:variant>
        <vt:i4>24</vt:i4>
      </vt:variant>
      <vt:variant>
        <vt:i4>0</vt:i4>
      </vt:variant>
      <vt:variant>
        <vt:i4>5</vt:i4>
      </vt:variant>
      <vt:variant>
        <vt:lpwstr>http://www.cambridgeesol.org/teach/ielts/academic_reading/index.htm</vt:lpwstr>
      </vt:variant>
      <vt:variant>
        <vt:lpwstr/>
      </vt:variant>
      <vt:variant>
        <vt:i4>2228272</vt:i4>
      </vt:variant>
      <vt:variant>
        <vt:i4>21</vt:i4>
      </vt:variant>
      <vt:variant>
        <vt:i4>0</vt:i4>
      </vt:variant>
      <vt:variant>
        <vt:i4>5</vt:i4>
      </vt:variant>
      <vt:variant>
        <vt:lpwstr>http://www.ieltsbuddy.com/</vt:lpwstr>
      </vt:variant>
      <vt:variant>
        <vt:lpwstr/>
      </vt:variant>
      <vt:variant>
        <vt:i4>8323123</vt:i4>
      </vt:variant>
      <vt:variant>
        <vt:i4>18</vt:i4>
      </vt:variant>
      <vt:variant>
        <vt:i4>0</vt:i4>
      </vt:variant>
      <vt:variant>
        <vt:i4>5</vt:i4>
      </vt:variant>
      <vt:variant>
        <vt:lpwstr>http://www.ielts.org/teachers.aspx</vt:lpwstr>
      </vt:variant>
      <vt:variant>
        <vt:lpwstr/>
      </vt:variant>
      <vt:variant>
        <vt:i4>3670053</vt:i4>
      </vt:variant>
      <vt:variant>
        <vt:i4>15</vt:i4>
      </vt:variant>
      <vt:variant>
        <vt:i4>0</vt:i4>
      </vt:variant>
      <vt:variant>
        <vt:i4>5</vt:i4>
      </vt:variant>
      <vt:variant>
        <vt:lpwstr>http://www.oxfordlearnersdictionaries.com/</vt:lpwstr>
      </vt:variant>
      <vt:variant>
        <vt:lpwstr/>
      </vt:variant>
      <vt:variant>
        <vt:i4>2162811</vt:i4>
      </vt:variant>
      <vt:variant>
        <vt:i4>12</vt:i4>
      </vt:variant>
      <vt:variant>
        <vt:i4>0</vt:i4>
      </vt:variant>
      <vt:variant>
        <vt:i4>5</vt:i4>
      </vt:variant>
      <vt:variant>
        <vt:lpwstr>http://www.ldoceonline.com/</vt:lpwstr>
      </vt:variant>
      <vt:variant>
        <vt:lpwstr/>
      </vt:variant>
      <vt:variant>
        <vt:i4>8323178</vt:i4>
      </vt:variant>
      <vt:variant>
        <vt:i4>9</vt:i4>
      </vt:variant>
      <vt:variant>
        <vt:i4>0</vt:i4>
      </vt:variant>
      <vt:variant>
        <vt:i4>5</vt:i4>
      </vt:variant>
      <vt:variant>
        <vt:lpwstr>http://lang.hse.ru/data/2014/11/24/1101879616/%D0%A1%D0%BF%D0%B5%D1%86%D0%B8%D1%84%D0%B8%D0%BA%D0%B0%D1%86%D0%B8%D1%8F %D0%B5%D0%B4%D0%B8%D0%BD%D0%BE%D0%B3%D0%BE %D1%8D%D0%BA%D0%B7%D0%B0%D0%BC%D0%B5%D0%BD%D0%B0 1 %D0%BA%D1%83%D1%80%D1%81, 2 %D0%BC%D0%BE%D0%B4%D1%83%D0%BB%D1%8C.pdf</vt:lpwstr>
      </vt:variant>
      <vt:variant>
        <vt:lpwstr/>
      </vt:variant>
      <vt:variant>
        <vt:i4>6750327</vt:i4>
      </vt:variant>
      <vt:variant>
        <vt:i4>6</vt:i4>
      </vt:variant>
      <vt:variant>
        <vt:i4>0</vt:i4>
      </vt:variant>
      <vt:variant>
        <vt:i4>5</vt:i4>
      </vt:variant>
      <vt:variant>
        <vt:lpwstr>http://spb.hse.ru/ba/law/documents</vt:lpwstr>
      </vt:variant>
      <vt:variant>
        <vt:lpwstr/>
      </vt:variant>
      <vt:variant>
        <vt:i4>1310832</vt:i4>
      </vt:variant>
      <vt:variant>
        <vt:i4>3</vt:i4>
      </vt:variant>
      <vt:variant>
        <vt:i4>0</vt:i4>
      </vt:variant>
      <vt:variant>
        <vt:i4>5</vt:i4>
      </vt:variant>
      <vt:variant>
        <vt:lpwstr>mailto:natalya.gataullina@gmail.com</vt:lpwstr>
      </vt:variant>
      <vt:variant>
        <vt:lpwstr/>
      </vt:variant>
      <vt:variant>
        <vt:i4>720913</vt:i4>
      </vt:variant>
      <vt:variant>
        <vt:i4>12</vt:i4>
      </vt:variant>
      <vt:variant>
        <vt:i4>0</vt:i4>
      </vt:variant>
      <vt:variant>
        <vt:i4>5</vt:i4>
      </vt:variant>
      <vt:variant>
        <vt:lpwstr>http://www.hse.ru/text/image/4011945.html</vt:lpwstr>
      </vt:variant>
      <vt:variant>
        <vt:lpwstr/>
      </vt:variant>
      <vt:variant>
        <vt:i4>720913</vt:i4>
      </vt:variant>
      <vt:variant>
        <vt:i4>3</vt:i4>
      </vt:variant>
      <vt:variant>
        <vt:i4>0</vt:i4>
      </vt:variant>
      <vt:variant>
        <vt:i4>5</vt:i4>
      </vt:variant>
      <vt:variant>
        <vt:lpwstr>http://www.hse.ru/text/image/4011945.html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[Оставьте этот титульный лист для дисциплины, закрепленной за одной кафедрой]</dc:title>
  <dc:subject/>
  <dc:creator>user</dc:creator>
  <cp:keywords/>
  <cp:lastModifiedBy>Natalia Ursul</cp:lastModifiedBy>
  <cp:revision>2</cp:revision>
  <cp:lastPrinted>2015-11-08T17:24:00Z</cp:lastPrinted>
  <dcterms:created xsi:type="dcterms:W3CDTF">2016-05-05T09:12:00Z</dcterms:created>
  <dcterms:modified xsi:type="dcterms:W3CDTF">2016-05-05T09:12:00Z</dcterms:modified>
</cp:coreProperties>
</file>