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40" w:rsidRDefault="00735040" w:rsidP="00735040">
      <w:pPr>
        <w:spacing w:after="0" w:line="240" w:lineRule="auto"/>
      </w:pPr>
      <w:proofErr w:type="spellStart"/>
      <w:r>
        <w:t>С.А.Иванов</w:t>
      </w:r>
      <w:proofErr w:type="spellEnd"/>
    </w:p>
    <w:p w:rsidR="00735040" w:rsidRDefault="00735040" w:rsidP="00735040">
      <w:pPr>
        <w:spacing w:after="0" w:line="240" w:lineRule="auto"/>
      </w:pPr>
      <w:r>
        <w:t>Аннотация факультатива  «Византия и славяне: тысяча лет вместе»</w:t>
      </w:r>
    </w:p>
    <w:p w:rsidR="00735040" w:rsidRDefault="00735040" w:rsidP="00735040">
      <w:pPr>
        <w:spacing w:after="0" w:line="240" w:lineRule="auto"/>
      </w:pPr>
    </w:p>
    <w:p w:rsidR="00735040" w:rsidRDefault="00735040" w:rsidP="00735040">
      <w:pPr>
        <w:spacing w:after="0" w:line="240" w:lineRule="auto"/>
      </w:pPr>
      <w:r>
        <w:t>1.</w:t>
      </w:r>
      <w:r>
        <w:tab/>
        <w:t>V-VI века. Что такое Византия. Что понимают под «славянами»  лингвистика,</w:t>
      </w:r>
    </w:p>
    <w:p w:rsidR="00735040" w:rsidRDefault="00735040" w:rsidP="00735040">
      <w:pPr>
        <w:spacing w:after="0" w:line="240" w:lineRule="auto"/>
      </w:pPr>
      <w:r>
        <w:t xml:space="preserve">этнография, история. </w:t>
      </w:r>
      <w:proofErr w:type="spellStart"/>
      <w:r>
        <w:t>Примордиализм</w:t>
      </w:r>
      <w:proofErr w:type="spellEnd"/>
      <w:r>
        <w:t xml:space="preserve"> и </w:t>
      </w:r>
      <w:proofErr w:type="spellStart"/>
      <w:r>
        <w:t>конструкционизм</w:t>
      </w:r>
      <w:proofErr w:type="spellEnd"/>
      <w:r>
        <w:t>. Керамика, захоронение,</w:t>
      </w:r>
    </w:p>
    <w:p w:rsidR="00735040" w:rsidRDefault="00735040" w:rsidP="00735040">
      <w:pPr>
        <w:spacing w:after="0" w:line="240" w:lineRule="auto"/>
      </w:pPr>
      <w:r>
        <w:t xml:space="preserve">жилище: </w:t>
      </w:r>
      <w:proofErr w:type="spellStart"/>
      <w:r>
        <w:t>этнична</w:t>
      </w:r>
      <w:proofErr w:type="spellEnd"/>
      <w:r>
        <w:t xml:space="preserve"> ли археологическая культура?  Когда появились славяне: «</w:t>
      </w:r>
      <w:proofErr w:type="gramStart"/>
      <w:r>
        <w:t>научный</w:t>
      </w:r>
      <w:proofErr w:type="gramEnd"/>
    </w:p>
    <w:p w:rsidR="00735040" w:rsidRDefault="00735040" w:rsidP="00735040">
      <w:pPr>
        <w:spacing w:after="0" w:line="240" w:lineRule="auto"/>
      </w:pPr>
      <w:r>
        <w:t xml:space="preserve">патриотизм» и его тупики. </w:t>
      </w:r>
      <w:proofErr w:type="spellStart"/>
      <w:r>
        <w:t>Гиперкритицизм</w:t>
      </w:r>
      <w:proofErr w:type="spellEnd"/>
      <w:r>
        <w:t xml:space="preserve"> Флорина </w:t>
      </w:r>
      <w:proofErr w:type="spellStart"/>
      <w:r>
        <w:t>Курты</w:t>
      </w:r>
      <w:proofErr w:type="spellEnd"/>
      <w:r>
        <w:t xml:space="preserve"> и его критика. Славяне</w:t>
      </w:r>
      <w:bookmarkStart w:id="0" w:name="_GoBack"/>
      <w:bookmarkEnd w:id="0"/>
    </w:p>
    <w:p w:rsidR="00735040" w:rsidRDefault="00735040" w:rsidP="00735040">
      <w:pPr>
        <w:spacing w:after="0" w:line="240" w:lineRule="auto"/>
      </w:pPr>
      <w:r>
        <w:t>ли венеты? «</w:t>
      </w:r>
      <w:proofErr w:type="spellStart"/>
      <w:r>
        <w:t>Склавины</w:t>
      </w:r>
      <w:proofErr w:type="spellEnd"/>
      <w:r>
        <w:t>» и анты: византийские источники о ранних славянах. Общее и</w:t>
      </w:r>
    </w:p>
    <w:p w:rsidR="00735040" w:rsidRDefault="00735040" w:rsidP="00735040">
      <w:pPr>
        <w:spacing w:after="0" w:line="240" w:lineRule="auto"/>
      </w:pPr>
      <w:r>
        <w:t>различное в «славянском нарративе»: Прокопий, Псевдо-</w:t>
      </w:r>
      <w:proofErr w:type="spellStart"/>
      <w:r>
        <w:t>Кесарий</w:t>
      </w:r>
      <w:proofErr w:type="spellEnd"/>
      <w:r>
        <w:t xml:space="preserve">, </w:t>
      </w:r>
      <w:proofErr w:type="spellStart"/>
      <w:r>
        <w:t>Малала</w:t>
      </w:r>
      <w:proofErr w:type="spellEnd"/>
      <w:r>
        <w:t>, Маврикий,</w:t>
      </w:r>
    </w:p>
    <w:p w:rsidR="00735040" w:rsidRDefault="00735040" w:rsidP="00735040">
      <w:pPr>
        <w:spacing w:after="0" w:line="240" w:lineRule="auto"/>
      </w:pPr>
      <w:proofErr w:type="spellStart"/>
      <w:r>
        <w:t>Симокатта</w:t>
      </w:r>
      <w:proofErr w:type="spellEnd"/>
      <w:r>
        <w:t>.</w:t>
      </w:r>
    </w:p>
    <w:p w:rsidR="00735040" w:rsidRDefault="00735040" w:rsidP="00735040">
      <w:pPr>
        <w:spacing w:after="0" w:line="240" w:lineRule="auto"/>
      </w:pPr>
      <w:r>
        <w:t>2.</w:t>
      </w:r>
      <w:r>
        <w:tab/>
        <w:t xml:space="preserve">VII-VIII века. Приход славян на Балканы? Осознание себя славянами </w:t>
      </w:r>
      <w:proofErr w:type="gramStart"/>
      <w:r>
        <w:t>на</w:t>
      </w:r>
      <w:proofErr w:type="gramEnd"/>
    </w:p>
    <w:p w:rsidR="00735040" w:rsidRDefault="00735040" w:rsidP="00735040">
      <w:pPr>
        <w:spacing w:after="0" w:line="240" w:lineRule="auto"/>
      </w:pPr>
      <w:proofErr w:type="gramStart"/>
      <w:r>
        <w:t>Балканах</w:t>
      </w:r>
      <w:proofErr w:type="gramEnd"/>
      <w:r>
        <w:t>?  Начало  соседства славян  с Византией. Первые реальные свидетельства</w:t>
      </w:r>
    </w:p>
    <w:p w:rsidR="00735040" w:rsidRDefault="00735040" w:rsidP="00735040">
      <w:pPr>
        <w:spacing w:after="0" w:line="240" w:lineRule="auto"/>
      </w:pPr>
      <w:r>
        <w:t>о контактах: археология и ономастика. О чем свидетельствуют славянские топонимы</w:t>
      </w:r>
    </w:p>
    <w:p w:rsidR="00735040" w:rsidRDefault="00735040" w:rsidP="00735040">
      <w:pPr>
        <w:spacing w:after="0" w:line="240" w:lineRule="auto"/>
      </w:pPr>
      <w:r>
        <w:t>в Греции, какие славянские заимствования сохранились в греческих диалектах?</w:t>
      </w:r>
    </w:p>
    <w:p w:rsidR="00735040" w:rsidRDefault="00735040" w:rsidP="00735040">
      <w:pPr>
        <w:spacing w:after="0" w:line="240" w:lineRule="auto"/>
      </w:pPr>
      <w:r>
        <w:t>Ловушки «мягкого» и «жесткого» примитивизма: как стереотип «варвара» формирует</w:t>
      </w:r>
    </w:p>
    <w:p w:rsidR="00735040" w:rsidRDefault="00735040" w:rsidP="00735040">
      <w:pPr>
        <w:spacing w:after="0" w:line="240" w:lineRule="auto"/>
      </w:pPr>
      <w:r>
        <w:t xml:space="preserve">образ славян в византийской литературе. «Чудеса святого Димитрия» и славяне </w:t>
      </w:r>
      <w:proofErr w:type="gramStart"/>
      <w:r>
        <w:t>в</w:t>
      </w:r>
      <w:proofErr w:type="gramEnd"/>
    </w:p>
    <w:p w:rsidR="00735040" w:rsidRDefault="00735040" w:rsidP="00735040">
      <w:pPr>
        <w:spacing w:after="0" w:line="240" w:lineRule="auto"/>
      </w:pPr>
      <w:proofErr w:type="gramStart"/>
      <w:r>
        <w:t>окрестностях</w:t>
      </w:r>
      <w:proofErr w:type="gramEnd"/>
      <w:r>
        <w:t xml:space="preserve"> Фессалоники. </w:t>
      </w:r>
      <w:proofErr w:type="spellStart"/>
      <w:r>
        <w:t>Монемвасийская</w:t>
      </w:r>
      <w:proofErr w:type="spellEnd"/>
      <w:r>
        <w:t xml:space="preserve"> Хроника и славяне на Пелопоннесе.</w:t>
      </w:r>
    </w:p>
    <w:p w:rsidR="00735040" w:rsidRDefault="00735040" w:rsidP="00735040">
      <w:pPr>
        <w:spacing w:after="0" w:line="240" w:lineRule="auto"/>
      </w:pPr>
      <w:r>
        <w:t xml:space="preserve">Византийская «реконкиста» на Балканах. Начало </w:t>
      </w:r>
      <w:proofErr w:type="spellStart"/>
      <w:r>
        <w:t>эллинизации</w:t>
      </w:r>
      <w:proofErr w:type="spellEnd"/>
      <w:r>
        <w:t xml:space="preserve"> славянской элиты.</w:t>
      </w:r>
    </w:p>
    <w:p w:rsidR="00735040" w:rsidRDefault="00735040" w:rsidP="00735040">
      <w:pPr>
        <w:spacing w:after="0" w:line="240" w:lineRule="auto"/>
      </w:pPr>
      <w:r>
        <w:t>Славяне в Византии.</w:t>
      </w:r>
    </w:p>
    <w:p w:rsidR="00735040" w:rsidRDefault="00735040" w:rsidP="00735040">
      <w:pPr>
        <w:spacing w:after="0" w:line="240" w:lineRule="auto"/>
      </w:pPr>
      <w:r>
        <w:t>3.</w:t>
      </w:r>
      <w:r>
        <w:tab/>
        <w:t xml:space="preserve"> VIII - IX века. </w:t>
      </w:r>
      <w:proofErr w:type="spellStart"/>
      <w:r>
        <w:t>Протоболгары</w:t>
      </w:r>
      <w:proofErr w:type="spellEnd"/>
      <w:r>
        <w:t xml:space="preserve"> и славяне на Севере Балкан. Роль славян </w:t>
      </w:r>
      <w:proofErr w:type="gramStart"/>
      <w:r>
        <w:t>в</w:t>
      </w:r>
      <w:proofErr w:type="gramEnd"/>
    </w:p>
    <w:p w:rsidR="00735040" w:rsidRDefault="00735040" w:rsidP="00735040">
      <w:pPr>
        <w:spacing w:after="0" w:line="240" w:lineRule="auto"/>
      </w:pPr>
      <w:r>
        <w:t xml:space="preserve">Болгарском </w:t>
      </w:r>
      <w:proofErr w:type="gramStart"/>
      <w:r>
        <w:t>Ханстве</w:t>
      </w:r>
      <w:proofErr w:type="gramEnd"/>
      <w:r>
        <w:t>. Византийско-болгарские войны и сотрудничество. Роль</w:t>
      </w:r>
    </w:p>
    <w:p w:rsidR="00735040" w:rsidRDefault="00735040" w:rsidP="00735040">
      <w:pPr>
        <w:spacing w:after="0" w:line="240" w:lineRule="auto"/>
      </w:pPr>
      <w:r>
        <w:t>Константинополя в формировании болгарских представлений о власти. Славянизация</w:t>
      </w:r>
    </w:p>
    <w:p w:rsidR="00735040" w:rsidRDefault="00735040" w:rsidP="00735040">
      <w:pPr>
        <w:spacing w:after="0" w:line="240" w:lineRule="auto"/>
      </w:pPr>
      <w:r>
        <w:t>и христианизация Болгарии. Крещение князя Бориса: версии разных источников. Рим</w:t>
      </w:r>
    </w:p>
    <w:p w:rsidR="00735040" w:rsidRDefault="00735040" w:rsidP="00735040">
      <w:pPr>
        <w:spacing w:after="0" w:line="240" w:lineRule="auto"/>
      </w:pPr>
      <w:r>
        <w:t>и Константинополь в соперничестве за Болгарию. Что рассказывают «Ответы папы</w:t>
      </w:r>
    </w:p>
    <w:p w:rsidR="00735040" w:rsidRDefault="00735040" w:rsidP="00735040">
      <w:pPr>
        <w:spacing w:after="0" w:line="240" w:lineRule="auto"/>
      </w:pPr>
      <w:r>
        <w:t>Николая на вопросы болгар» о византийцах и их политике в Болгарии.</w:t>
      </w:r>
    </w:p>
    <w:p w:rsidR="00735040" w:rsidRDefault="00735040" w:rsidP="00735040">
      <w:pPr>
        <w:spacing w:after="0" w:line="240" w:lineRule="auto"/>
      </w:pPr>
      <w:r>
        <w:t>4.</w:t>
      </w:r>
      <w:r>
        <w:tab/>
        <w:t xml:space="preserve">IX век. </w:t>
      </w:r>
      <w:proofErr w:type="spellStart"/>
      <w:r>
        <w:t>Фессалоника</w:t>
      </w:r>
      <w:proofErr w:type="spellEnd"/>
      <w:r>
        <w:t xml:space="preserve"> и окрестные славяне. Происхождение, карьера и</w:t>
      </w:r>
    </w:p>
    <w:p w:rsidR="00735040" w:rsidRDefault="00735040" w:rsidP="00735040">
      <w:pPr>
        <w:spacing w:after="0" w:line="240" w:lineRule="auto"/>
      </w:pPr>
      <w:r>
        <w:t>мировоззрение «</w:t>
      </w:r>
      <w:proofErr w:type="spellStart"/>
      <w:r>
        <w:t>солунских</w:t>
      </w:r>
      <w:proofErr w:type="spellEnd"/>
      <w:r>
        <w:t xml:space="preserve"> братьев» Кирилла и </w:t>
      </w:r>
      <w:proofErr w:type="spellStart"/>
      <w:r>
        <w:t>Мефодия</w:t>
      </w:r>
      <w:proofErr w:type="spellEnd"/>
      <w:r>
        <w:t>. Болгарский «научный</w:t>
      </w:r>
    </w:p>
    <w:p w:rsidR="00735040" w:rsidRDefault="00735040" w:rsidP="00735040">
      <w:pPr>
        <w:spacing w:after="0" w:line="240" w:lineRule="auto"/>
      </w:pPr>
      <w:r>
        <w:t>патриотизм» и его критика. Константин-Кири</w:t>
      </w:r>
      <w:proofErr w:type="gramStart"/>
      <w:r>
        <w:t>лл в Кр</w:t>
      </w:r>
      <w:proofErr w:type="gramEnd"/>
      <w:r>
        <w:t>ыму: загадка «русских</w:t>
      </w:r>
    </w:p>
    <w:p w:rsidR="00735040" w:rsidRDefault="00735040" w:rsidP="00735040">
      <w:pPr>
        <w:spacing w:after="0" w:line="240" w:lineRule="auto"/>
      </w:pPr>
      <w:r>
        <w:t>письмен». Кто и зачем придумал славянскую азбуку? Какой алфавит создал</w:t>
      </w:r>
    </w:p>
    <w:p w:rsidR="00735040" w:rsidRDefault="00735040" w:rsidP="00735040">
      <w:pPr>
        <w:spacing w:after="0" w:line="240" w:lineRule="auto"/>
      </w:pPr>
      <w:r>
        <w:t>Константин-Кирилл? Споры вокруг глаголицы.  «</w:t>
      </w:r>
      <w:proofErr w:type="spellStart"/>
      <w:r>
        <w:t>Неоязыческая</w:t>
      </w:r>
      <w:proofErr w:type="spellEnd"/>
      <w:r>
        <w:t>» критика Кирилла и</w:t>
      </w:r>
    </w:p>
    <w:p w:rsidR="00735040" w:rsidRDefault="00735040" w:rsidP="00735040">
      <w:pPr>
        <w:spacing w:after="0" w:line="240" w:lineRule="auto"/>
      </w:pPr>
      <w:proofErr w:type="spellStart"/>
      <w:r>
        <w:t>Мефодия</w:t>
      </w:r>
      <w:proofErr w:type="spellEnd"/>
      <w:r>
        <w:t>: что такое «черты и резы»? Существовала ли языческая письменность у</w:t>
      </w:r>
    </w:p>
    <w:p w:rsidR="00735040" w:rsidRDefault="00735040" w:rsidP="00735040">
      <w:pPr>
        <w:spacing w:after="0" w:line="240" w:lineRule="auto"/>
      </w:pPr>
      <w:r>
        <w:t>славян? Кирилло-мефодиевская миссия в Великую Моравию: ее триумф и ее</w:t>
      </w:r>
    </w:p>
    <w:p w:rsidR="00735040" w:rsidRDefault="00735040" w:rsidP="00735040">
      <w:pPr>
        <w:spacing w:after="0" w:line="240" w:lineRule="auto"/>
      </w:pPr>
      <w:r>
        <w:t xml:space="preserve">поражение. Роль Византии и Рима. «Православная» и «католическая» предвзятость </w:t>
      </w:r>
      <w:proofErr w:type="gramStart"/>
      <w:r>
        <w:t>в</w:t>
      </w:r>
      <w:proofErr w:type="gramEnd"/>
    </w:p>
    <w:p w:rsidR="00735040" w:rsidRDefault="00735040" w:rsidP="00735040">
      <w:pPr>
        <w:spacing w:after="0" w:line="240" w:lineRule="auto"/>
      </w:pPr>
      <w:proofErr w:type="gramStart"/>
      <w:r>
        <w:t>освещении</w:t>
      </w:r>
      <w:proofErr w:type="gramEnd"/>
      <w:r>
        <w:t xml:space="preserve"> кирилло-мефодиевской миссии. Что перевели </w:t>
      </w:r>
      <w:proofErr w:type="spellStart"/>
      <w:r>
        <w:t>солунские</w:t>
      </w:r>
      <w:proofErr w:type="spellEnd"/>
      <w:r>
        <w:t xml:space="preserve"> братья?</w:t>
      </w:r>
    </w:p>
    <w:p w:rsidR="00735040" w:rsidRDefault="00735040" w:rsidP="00735040">
      <w:pPr>
        <w:spacing w:after="0" w:line="240" w:lineRule="auto"/>
      </w:pPr>
      <w:r>
        <w:t>Славянская книжность в Чехии. Кирилл и Мефодий - неудачники или визионеры?</w:t>
      </w:r>
    </w:p>
    <w:p w:rsidR="00735040" w:rsidRDefault="00735040" w:rsidP="00735040">
      <w:pPr>
        <w:spacing w:after="0" w:line="240" w:lineRule="auto"/>
      </w:pPr>
      <w:r>
        <w:t>5.</w:t>
      </w:r>
      <w:r>
        <w:tab/>
        <w:t xml:space="preserve">IX – Х  века. Царь </w:t>
      </w:r>
      <w:proofErr w:type="spellStart"/>
      <w:r>
        <w:t>Симеон</w:t>
      </w:r>
      <w:proofErr w:type="spellEnd"/>
      <w:r>
        <w:t xml:space="preserve"> Болгарский: поклонник, соперник и/или враг</w:t>
      </w:r>
    </w:p>
    <w:p w:rsidR="00735040" w:rsidRDefault="00735040" w:rsidP="00735040">
      <w:pPr>
        <w:spacing w:after="0" w:line="240" w:lineRule="auto"/>
      </w:pPr>
      <w:r>
        <w:t xml:space="preserve">Византии. Переезд болгарской столицы </w:t>
      </w:r>
      <w:proofErr w:type="gramStart"/>
      <w:r>
        <w:t>из</w:t>
      </w:r>
      <w:proofErr w:type="gramEnd"/>
      <w:r>
        <w:t xml:space="preserve"> Плиски в </w:t>
      </w:r>
      <w:proofErr w:type="spellStart"/>
      <w:r>
        <w:t>Преслав</w:t>
      </w:r>
      <w:proofErr w:type="spellEnd"/>
      <w:r>
        <w:t xml:space="preserve"> и </w:t>
      </w:r>
      <w:proofErr w:type="spellStart"/>
      <w:r>
        <w:t>византинизация</w:t>
      </w:r>
      <w:proofErr w:type="spellEnd"/>
    </w:p>
    <w:p w:rsidR="00735040" w:rsidRDefault="00735040" w:rsidP="00735040">
      <w:pPr>
        <w:spacing w:after="0" w:line="240" w:lineRule="auto"/>
      </w:pPr>
      <w:r>
        <w:t xml:space="preserve">болгарской культуры. Приключения учеников Кирилла и </w:t>
      </w:r>
      <w:proofErr w:type="spellStart"/>
      <w:r>
        <w:t>Мефодия</w:t>
      </w:r>
      <w:proofErr w:type="spellEnd"/>
      <w:r>
        <w:t xml:space="preserve">: </w:t>
      </w:r>
      <w:proofErr w:type="gramStart"/>
      <w:r>
        <w:t>с</w:t>
      </w:r>
      <w:proofErr w:type="gramEnd"/>
      <w:r>
        <w:t xml:space="preserve"> невольничьего</w:t>
      </w:r>
    </w:p>
    <w:p w:rsidR="00735040" w:rsidRDefault="00735040" w:rsidP="00735040">
      <w:pPr>
        <w:spacing w:after="0" w:line="240" w:lineRule="auto"/>
      </w:pPr>
      <w:r>
        <w:t>рынка в Константинополь, из Византии в Болгарию. Греческий язык и письменность</w:t>
      </w:r>
    </w:p>
    <w:p w:rsidR="00735040" w:rsidRDefault="00735040" w:rsidP="00735040">
      <w:pPr>
        <w:spacing w:after="0" w:line="240" w:lineRule="auto"/>
      </w:pPr>
      <w:r>
        <w:t xml:space="preserve">в Болгарии: генезис кириллицы. Климент </w:t>
      </w:r>
      <w:proofErr w:type="spellStart"/>
      <w:r>
        <w:t>Охридский</w:t>
      </w:r>
      <w:proofErr w:type="spellEnd"/>
      <w:r>
        <w:t xml:space="preserve"> и Константин </w:t>
      </w:r>
      <w:proofErr w:type="spellStart"/>
      <w:r>
        <w:t>Преславский</w:t>
      </w:r>
      <w:proofErr w:type="spellEnd"/>
      <w:r>
        <w:t>:</w:t>
      </w:r>
    </w:p>
    <w:p w:rsidR="00735040" w:rsidRDefault="00735040" w:rsidP="00735040">
      <w:pPr>
        <w:spacing w:after="0" w:line="240" w:lineRule="auto"/>
      </w:pPr>
      <w:r>
        <w:t>начало «золотого века» болгарской письменности. Черноризец Храбр и его</w:t>
      </w:r>
    </w:p>
    <w:p w:rsidR="00735040" w:rsidRDefault="00735040" w:rsidP="00735040">
      <w:pPr>
        <w:spacing w:after="0" w:line="240" w:lineRule="auto"/>
      </w:pPr>
      <w:r>
        <w:t xml:space="preserve">«Сказание о письменах» - влияние Дионисия </w:t>
      </w:r>
      <w:proofErr w:type="gramStart"/>
      <w:r>
        <w:t>Фракийского</w:t>
      </w:r>
      <w:proofErr w:type="gramEnd"/>
      <w:r>
        <w:t xml:space="preserve">. </w:t>
      </w:r>
      <w:proofErr w:type="spellStart"/>
      <w:r>
        <w:t>Симеон</w:t>
      </w:r>
      <w:proofErr w:type="spellEnd"/>
      <w:r>
        <w:t xml:space="preserve"> и </w:t>
      </w:r>
      <w:proofErr w:type="spellStart"/>
      <w:r>
        <w:t>Преславская</w:t>
      </w:r>
      <w:proofErr w:type="spellEnd"/>
    </w:p>
    <w:p w:rsidR="00735040" w:rsidRDefault="00735040" w:rsidP="00735040">
      <w:pPr>
        <w:spacing w:after="0" w:line="240" w:lineRule="auto"/>
      </w:pPr>
      <w:r>
        <w:t xml:space="preserve">школа переводов с </w:t>
      </w:r>
      <w:proofErr w:type="gramStart"/>
      <w:r>
        <w:t>греческого</w:t>
      </w:r>
      <w:proofErr w:type="gramEnd"/>
      <w:r>
        <w:t xml:space="preserve"> на славянский: что переведено? Что НЕ переведено?</w:t>
      </w:r>
    </w:p>
    <w:p w:rsidR="00735040" w:rsidRDefault="00735040" w:rsidP="00735040">
      <w:pPr>
        <w:spacing w:after="0" w:line="240" w:lineRule="auto"/>
      </w:pPr>
      <w:r>
        <w:t>Византийское влияние на оригинальную болгарскую литературу. Царь Петр</w:t>
      </w:r>
    </w:p>
    <w:p w:rsidR="00735040" w:rsidRDefault="00735040" w:rsidP="00735040">
      <w:pPr>
        <w:spacing w:after="0" w:line="240" w:lineRule="auto"/>
      </w:pPr>
      <w:proofErr w:type="gramStart"/>
      <w:r>
        <w:t>Болгарский</w:t>
      </w:r>
      <w:proofErr w:type="gramEnd"/>
      <w:r>
        <w:t xml:space="preserve"> и эпоха долгого мира с Византией. Роль греков и славян </w:t>
      </w:r>
      <w:proofErr w:type="gramStart"/>
      <w:r>
        <w:t>в</w:t>
      </w:r>
      <w:proofErr w:type="gramEnd"/>
    </w:p>
    <w:p w:rsidR="00735040" w:rsidRDefault="00735040" w:rsidP="00735040">
      <w:pPr>
        <w:spacing w:after="0" w:line="240" w:lineRule="auto"/>
      </w:pPr>
      <w:r>
        <w:t>христианизации Венгрии.</w:t>
      </w:r>
    </w:p>
    <w:p w:rsidR="00735040" w:rsidRDefault="00735040" w:rsidP="00735040">
      <w:pPr>
        <w:spacing w:after="0" w:line="240" w:lineRule="auto"/>
      </w:pPr>
      <w:r>
        <w:t>6.</w:t>
      </w:r>
      <w:r>
        <w:tab/>
        <w:t xml:space="preserve">Х век. Зарождение Руси и ее первые набеги на Византию глазами </w:t>
      </w:r>
      <w:proofErr w:type="gramStart"/>
      <w:r>
        <w:t>византийских</w:t>
      </w:r>
      <w:proofErr w:type="gramEnd"/>
    </w:p>
    <w:p w:rsidR="00735040" w:rsidRDefault="00735040" w:rsidP="00735040">
      <w:pPr>
        <w:spacing w:after="0" w:line="240" w:lineRule="auto"/>
      </w:pPr>
      <w:r>
        <w:t>писателей. Русь и «Россия»: роль византийского культурного снобизма в появлении</w:t>
      </w:r>
    </w:p>
    <w:p w:rsidR="00735040" w:rsidRDefault="00735040" w:rsidP="00735040">
      <w:pPr>
        <w:spacing w:after="0" w:line="240" w:lineRule="auto"/>
      </w:pPr>
      <w:r>
        <w:t>имени нашей страны и языка. Мирные договоры Руси с греками: как и где они</w:t>
      </w:r>
    </w:p>
    <w:p w:rsidR="00735040" w:rsidRDefault="00735040" w:rsidP="00735040">
      <w:pPr>
        <w:spacing w:after="0" w:line="240" w:lineRule="auto"/>
      </w:pPr>
      <w:r>
        <w:t>сохранились? Кто и когда их перевел?  Русский и украинский «научный</w:t>
      </w:r>
    </w:p>
    <w:p w:rsidR="00735040" w:rsidRDefault="00735040" w:rsidP="00735040">
      <w:pPr>
        <w:spacing w:after="0" w:line="240" w:lineRule="auto"/>
      </w:pPr>
      <w:r>
        <w:t>патриотизм», «</w:t>
      </w:r>
      <w:proofErr w:type="spellStart"/>
      <w:r>
        <w:t>норманизм</w:t>
      </w:r>
      <w:proofErr w:type="spellEnd"/>
      <w:r>
        <w:t>» и «</w:t>
      </w:r>
      <w:proofErr w:type="spellStart"/>
      <w:r>
        <w:t>антинорманизм</w:t>
      </w:r>
      <w:proofErr w:type="spellEnd"/>
      <w:r>
        <w:t>» в древнерусской истории:</w:t>
      </w:r>
    </w:p>
    <w:p w:rsidR="00735040" w:rsidRDefault="00735040" w:rsidP="00735040">
      <w:pPr>
        <w:spacing w:after="0" w:line="240" w:lineRule="auto"/>
      </w:pPr>
      <w:proofErr w:type="spellStart"/>
      <w:r>
        <w:t>анахронистичность</w:t>
      </w:r>
      <w:proofErr w:type="spellEnd"/>
      <w:r>
        <w:t>, политизация и ложные посылки.  Славянизация варяжской элиты.</w:t>
      </w:r>
    </w:p>
    <w:p w:rsidR="00735040" w:rsidRDefault="00735040" w:rsidP="00735040">
      <w:pPr>
        <w:spacing w:after="0" w:line="240" w:lineRule="auto"/>
      </w:pPr>
      <w:r>
        <w:t>Визит княгини Ольги в Константинополь: рассказ  «Повести Временных Лет» и</w:t>
      </w:r>
    </w:p>
    <w:p w:rsidR="00735040" w:rsidRDefault="00735040" w:rsidP="00735040">
      <w:pPr>
        <w:spacing w:after="0" w:line="240" w:lineRule="auto"/>
      </w:pPr>
      <w:r>
        <w:t>византийской «Книги церемоний». Когда произошел визит, какую цель он</w:t>
      </w:r>
    </w:p>
    <w:p w:rsidR="00735040" w:rsidRDefault="00735040" w:rsidP="00735040">
      <w:pPr>
        <w:spacing w:after="0" w:line="240" w:lineRule="auto"/>
      </w:pPr>
      <w:r>
        <w:lastRenderedPageBreak/>
        <w:t xml:space="preserve">преследовал? Когда, где  и зачем крестилась Ольга? Войны Святослава Игоревича </w:t>
      </w:r>
      <w:proofErr w:type="gramStart"/>
      <w:r>
        <w:t>с</w:t>
      </w:r>
      <w:proofErr w:type="gramEnd"/>
    </w:p>
    <w:p w:rsidR="00735040" w:rsidRDefault="00735040" w:rsidP="00735040">
      <w:pPr>
        <w:spacing w:after="0" w:line="240" w:lineRule="auto"/>
      </w:pPr>
      <w:r>
        <w:t xml:space="preserve">Византией: греческий и древнерусский взгляд. Князь Владимир </w:t>
      </w:r>
      <w:proofErr w:type="spellStart"/>
      <w:r>
        <w:t>Святославич</w:t>
      </w:r>
      <w:proofErr w:type="spellEnd"/>
      <w:r>
        <w:t xml:space="preserve"> и его</w:t>
      </w:r>
    </w:p>
    <w:p w:rsidR="00735040" w:rsidRDefault="00735040" w:rsidP="00735040">
      <w:pPr>
        <w:spacing w:after="0" w:line="240" w:lineRule="auto"/>
      </w:pPr>
      <w:r>
        <w:t xml:space="preserve">роль в гражданских войнах в Византии. Крещение князя Владимира: </w:t>
      </w:r>
      <w:proofErr w:type="gramStart"/>
      <w:r>
        <w:t>конфликтующие</w:t>
      </w:r>
      <w:proofErr w:type="gramEnd"/>
    </w:p>
    <w:p w:rsidR="00735040" w:rsidRDefault="00735040" w:rsidP="00735040">
      <w:pPr>
        <w:spacing w:after="0" w:line="240" w:lineRule="auto"/>
      </w:pPr>
      <w:r>
        <w:t>версии, противоречивые датировки.</w:t>
      </w:r>
    </w:p>
    <w:p w:rsidR="00735040" w:rsidRDefault="00735040" w:rsidP="00735040">
      <w:pPr>
        <w:spacing w:after="0" w:line="240" w:lineRule="auto"/>
      </w:pPr>
      <w:r>
        <w:t>7.</w:t>
      </w:r>
      <w:r>
        <w:tab/>
        <w:t>Х-Х</w:t>
      </w:r>
      <w:proofErr w:type="gramStart"/>
      <w:r>
        <w:t>I</w:t>
      </w:r>
      <w:proofErr w:type="gramEnd"/>
      <w:r>
        <w:t xml:space="preserve"> века. Кто </w:t>
      </w:r>
      <w:proofErr w:type="gramStart"/>
      <w:r>
        <w:t>крестил</w:t>
      </w:r>
      <w:proofErr w:type="gramEnd"/>
      <w:r>
        <w:t xml:space="preserve"> и кто христианизировал Русь? Карьера </w:t>
      </w:r>
      <w:proofErr w:type="spellStart"/>
      <w:r>
        <w:t>Настаса</w:t>
      </w:r>
      <w:proofErr w:type="spellEnd"/>
    </w:p>
    <w:p w:rsidR="00735040" w:rsidRDefault="00735040" w:rsidP="00735040">
      <w:pPr>
        <w:spacing w:after="0" w:line="240" w:lineRule="auto"/>
      </w:pPr>
      <w:proofErr w:type="spellStart"/>
      <w:r>
        <w:t>Корсунянина</w:t>
      </w:r>
      <w:proofErr w:type="spellEnd"/>
      <w:r>
        <w:t xml:space="preserve"> и роль Херсона. Когда возникла на Руси церковная митрополия? О чем</w:t>
      </w:r>
    </w:p>
    <w:p w:rsidR="00735040" w:rsidRDefault="00735040" w:rsidP="00735040">
      <w:pPr>
        <w:spacing w:after="0" w:line="240" w:lineRule="auto"/>
      </w:pPr>
      <w:r>
        <w:t xml:space="preserve">свидетельствуют первые древнерусские монеты? Проблемы Десятинной церкви </w:t>
      </w:r>
      <w:proofErr w:type="gramStart"/>
      <w:r>
        <w:t>в</w:t>
      </w:r>
      <w:proofErr w:type="gramEnd"/>
    </w:p>
    <w:p w:rsidR="00735040" w:rsidRDefault="00735040" w:rsidP="00735040">
      <w:pPr>
        <w:spacing w:after="0" w:line="240" w:lineRule="auto"/>
      </w:pPr>
      <w:proofErr w:type="gramStart"/>
      <w:r>
        <w:t>Киеве</w:t>
      </w:r>
      <w:proofErr w:type="gramEnd"/>
      <w:r>
        <w:t>. Первые древнерусские святые Борис и Глеб: что их культ может рассказать</w:t>
      </w:r>
    </w:p>
    <w:p w:rsidR="00735040" w:rsidRDefault="00735040" w:rsidP="00735040">
      <w:pPr>
        <w:spacing w:after="0" w:line="240" w:lineRule="auto"/>
      </w:pPr>
      <w:r>
        <w:t>о преломлении византийских представлений в местной практике? Князь Ярослав</w:t>
      </w:r>
    </w:p>
    <w:p w:rsidR="00735040" w:rsidRDefault="00735040" w:rsidP="00735040">
      <w:pPr>
        <w:spacing w:after="0" w:line="240" w:lineRule="auto"/>
      </w:pPr>
      <w:proofErr w:type="gramStart"/>
      <w:r>
        <w:t>Мудрый</w:t>
      </w:r>
      <w:proofErr w:type="gramEnd"/>
      <w:r>
        <w:t xml:space="preserve"> и «учение книжное». Зарождение древнерусской литературы: митрополит</w:t>
      </w:r>
    </w:p>
    <w:p w:rsidR="00735040" w:rsidRDefault="00735040" w:rsidP="00735040">
      <w:pPr>
        <w:spacing w:after="0" w:line="240" w:lineRule="auto"/>
      </w:pPr>
      <w:proofErr w:type="spellStart"/>
      <w:r>
        <w:t>Иларион</w:t>
      </w:r>
      <w:proofErr w:type="spellEnd"/>
      <w:r>
        <w:t>. Тайна Новгородской Псалтыри. Храм Софии Киевской и проблема</w:t>
      </w:r>
    </w:p>
    <w:p w:rsidR="00735040" w:rsidRDefault="00735040" w:rsidP="00735040">
      <w:pPr>
        <w:spacing w:after="0" w:line="240" w:lineRule="auto"/>
      </w:pPr>
      <w:r>
        <w:t>византийского влияния в древнерусской архитектуре. Появление иконописи на Руси.</w:t>
      </w:r>
    </w:p>
    <w:p w:rsidR="00735040" w:rsidRDefault="00735040" w:rsidP="00735040">
      <w:pPr>
        <w:spacing w:after="0" w:line="240" w:lineRule="auto"/>
      </w:pPr>
      <w:r>
        <w:t xml:space="preserve">Переводческая деятельность:  </w:t>
      </w:r>
      <w:proofErr w:type="spellStart"/>
      <w:r>
        <w:t>Охрид</w:t>
      </w:r>
      <w:proofErr w:type="spellEnd"/>
      <w:r>
        <w:t>? Афон? Киев? Новгород?</w:t>
      </w:r>
    </w:p>
    <w:p w:rsidR="00735040" w:rsidRDefault="00735040" w:rsidP="00735040">
      <w:pPr>
        <w:spacing w:after="0" w:line="240" w:lineRule="auto"/>
      </w:pPr>
      <w:r>
        <w:t>8.</w:t>
      </w:r>
      <w:r>
        <w:tab/>
        <w:t>Х</w:t>
      </w:r>
      <w:proofErr w:type="gramStart"/>
      <w:r>
        <w:t>I</w:t>
      </w:r>
      <w:proofErr w:type="gramEnd"/>
      <w:r>
        <w:t xml:space="preserve"> век. Присоединение Болгарии к Византии и его культурные последствия. Что</w:t>
      </w:r>
    </w:p>
    <w:p w:rsidR="00735040" w:rsidRDefault="00735040" w:rsidP="00735040">
      <w:pPr>
        <w:spacing w:after="0" w:line="240" w:lineRule="auto"/>
      </w:pPr>
      <w:r>
        <w:t>такое «</w:t>
      </w:r>
      <w:proofErr w:type="spellStart"/>
      <w:r>
        <w:t>ромеизация</w:t>
      </w:r>
      <w:proofErr w:type="spellEnd"/>
      <w:r>
        <w:t>» и имела ли она место? Роль болгар в византийском обществе.</w:t>
      </w:r>
    </w:p>
    <w:p w:rsidR="00735040" w:rsidRDefault="00735040" w:rsidP="00735040">
      <w:pPr>
        <w:spacing w:after="0" w:line="240" w:lineRule="auto"/>
      </w:pPr>
      <w:r>
        <w:t xml:space="preserve">Творчество </w:t>
      </w:r>
      <w:proofErr w:type="spellStart"/>
      <w:r>
        <w:t>Феофилакта</w:t>
      </w:r>
      <w:proofErr w:type="spellEnd"/>
      <w:r>
        <w:t xml:space="preserve"> </w:t>
      </w:r>
      <w:proofErr w:type="spellStart"/>
      <w:r>
        <w:t>Охридского</w:t>
      </w:r>
      <w:proofErr w:type="spellEnd"/>
      <w:r>
        <w:t xml:space="preserve"> и  специфика греческого культурного снобизма.</w:t>
      </w:r>
    </w:p>
    <w:p w:rsidR="00735040" w:rsidRDefault="00735040" w:rsidP="00735040">
      <w:pPr>
        <w:spacing w:after="0" w:line="240" w:lineRule="auto"/>
      </w:pPr>
      <w:r>
        <w:t xml:space="preserve">«Житие Климента </w:t>
      </w:r>
      <w:proofErr w:type="spellStart"/>
      <w:r>
        <w:t>Охридскго</w:t>
      </w:r>
      <w:proofErr w:type="spellEnd"/>
      <w:r>
        <w:t>»: византийский панегирик славянскому святому. Франки,</w:t>
      </w:r>
    </w:p>
    <w:p w:rsidR="00735040" w:rsidRDefault="00735040" w:rsidP="00735040">
      <w:pPr>
        <w:spacing w:after="0" w:line="240" w:lineRule="auto"/>
      </w:pPr>
      <w:r>
        <w:t xml:space="preserve">Рим и Византия на Западных Балканах. Христианизация Сербии и Хорватии: </w:t>
      </w:r>
      <w:proofErr w:type="gramStart"/>
      <w:r>
        <w:t>неясные</w:t>
      </w:r>
      <w:proofErr w:type="gramEnd"/>
    </w:p>
    <w:p w:rsidR="00735040" w:rsidRDefault="00735040" w:rsidP="00735040">
      <w:pPr>
        <w:spacing w:after="0" w:line="240" w:lineRule="auto"/>
      </w:pPr>
      <w:r>
        <w:t>датировки, неизвестные направления. Странная судьба хорватской глаголицы.</w:t>
      </w:r>
    </w:p>
    <w:p w:rsidR="00735040" w:rsidRDefault="00735040" w:rsidP="00735040">
      <w:pPr>
        <w:spacing w:after="0" w:line="240" w:lineRule="auto"/>
      </w:pPr>
      <w:r>
        <w:t xml:space="preserve">Византия в Албании. Греческие заимствования в </w:t>
      </w:r>
      <w:proofErr w:type="gramStart"/>
      <w:r>
        <w:t>хорватском</w:t>
      </w:r>
      <w:proofErr w:type="gramEnd"/>
      <w:r>
        <w:t xml:space="preserve">, албанском, </w:t>
      </w:r>
      <w:proofErr w:type="spellStart"/>
      <w:r>
        <w:t>аромунском</w:t>
      </w:r>
      <w:proofErr w:type="spellEnd"/>
    </w:p>
    <w:p w:rsidR="00735040" w:rsidRDefault="00735040" w:rsidP="00735040">
      <w:pPr>
        <w:spacing w:after="0" w:line="240" w:lineRule="auto"/>
      </w:pPr>
      <w:proofErr w:type="gramStart"/>
      <w:r>
        <w:t>языках</w:t>
      </w:r>
      <w:proofErr w:type="gramEnd"/>
      <w:r>
        <w:t>. Недолгое византийское господство в Сербии. Восхождение Венец</w:t>
      </w:r>
      <w:proofErr w:type="gramStart"/>
      <w:r>
        <w:t>ии и ее</w:t>
      </w:r>
      <w:proofErr w:type="gramEnd"/>
    </w:p>
    <w:p w:rsidR="00735040" w:rsidRDefault="00735040" w:rsidP="00735040">
      <w:pPr>
        <w:spacing w:after="0" w:line="240" w:lineRule="auto"/>
      </w:pPr>
      <w:r>
        <w:t xml:space="preserve">отношения с Византией. От Черногории к </w:t>
      </w:r>
      <w:proofErr w:type="spellStart"/>
      <w:r>
        <w:t>Монтенегро</w:t>
      </w:r>
      <w:proofErr w:type="spellEnd"/>
      <w:r>
        <w:t>.</w:t>
      </w:r>
    </w:p>
    <w:p w:rsidR="00735040" w:rsidRDefault="00735040" w:rsidP="00735040">
      <w:pPr>
        <w:spacing w:after="0" w:line="240" w:lineRule="auto"/>
      </w:pPr>
      <w:r>
        <w:t>9.</w:t>
      </w:r>
      <w:r>
        <w:tab/>
        <w:t>ХI -</w:t>
      </w:r>
      <w:proofErr w:type="gramStart"/>
      <w:r>
        <w:t>Х</w:t>
      </w:r>
      <w:proofErr w:type="gramEnd"/>
      <w:r>
        <w:t>II века. Переводческая деятельность славянских книжников. Теория</w:t>
      </w:r>
    </w:p>
    <w:p w:rsidR="00735040" w:rsidRDefault="00735040" w:rsidP="00735040">
      <w:pPr>
        <w:spacing w:after="0" w:line="240" w:lineRule="auto"/>
      </w:pPr>
      <w:r>
        <w:t xml:space="preserve">Френсиса Томсона: ее сила и слабость. Болгарский «научный патриотизм» </w:t>
      </w:r>
      <w:proofErr w:type="gramStart"/>
      <w:r>
        <w:t>против</w:t>
      </w:r>
      <w:proofErr w:type="gramEnd"/>
    </w:p>
    <w:p w:rsidR="00735040" w:rsidRDefault="00735040" w:rsidP="00735040">
      <w:pPr>
        <w:spacing w:after="0" w:line="240" w:lineRule="auto"/>
      </w:pPr>
      <w:r>
        <w:t xml:space="preserve">русского: как отделить эмоции от фактов? Переключение с «классики» </w:t>
      </w:r>
      <w:proofErr w:type="gramStart"/>
      <w:r>
        <w:t>на</w:t>
      </w:r>
      <w:proofErr w:type="gramEnd"/>
    </w:p>
    <w:p w:rsidR="00735040" w:rsidRDefault="00735040" w:rsidP="00735040">
      <w:pPr>
        <w:spacing w:after="0" w:line="240" w:lineRule="auto"/>
      </w:pPr>
      <w:r>
        <w:t>современность: мгновенный перевод низовых житий Андрея Юродивого, Василия</w:t>
      </w:r>
    </w:p>
    <w:p w:rsidR="00735040" w:rsidRDefault="00735040" w:rsidP="00735040">
      <w:pPr>
        <w:spacing w:after="0" w:line="240" w:lineRule="auto"/>
      </w:pPr>
      <w:r>
        <w:t xml:space="preserve">Нового, </w:t>
      </w:r>
      <w:proofErr w:type="spellStart"/>
      <w:r>
        <w:t>Нифонта</w:t>
      </w:r>
      <w:proofErr w:type="spellEnd"/>
      <w:r>
        <w:t xml:space="preserve"> </w:t>
      </w:r>
      <w:proofErr w:type="spellStart"/>
      <w:r>
        <w:t>Константианского</w:t>
      </w:r>
      <w:proofErr w:type="spellEnd"/>
      <w:r>
        <w:t>; перевод актуальной «ученой» литературы:</w:t>
      </w:r>
    </w:p>
    <w:p w:rsidR="00735040" w:rsidRDefault="00735040" w:rsidP="00735040">
      <w:pPr>
        <w:spacing w:after="0" w:line="240" w:lineRule="auto"/>
      </w:pPr>
      <w:proofErr w:type="spellStart"/>
      <w:r>
        <w:t>Феофилакт</w:t>
      </w:r>
      <w:proofErr w:type="spellEnd"/>
      <w:r>
        <w:t xml:space="preserve"> </w:t>
      </w:r>
      <w:proofErr w:type="spellStart"/>
      <w:r>
        <w:t>Охрисдкий</w:t>
      </w:r>
      <w:proofErr w:type="spellEnd"/>
      <w:r>
        <w:t xml:space="preserve">, Никита </w:t>
      </w:r>
      <w:proofErr w:type="spellStart"/>
      <w:r>
        <w:t>Ираклийский</w:t>
      </w:r>
      <w:proofErr w:type="spellEnd"/>
      <w:r>
        <w:t>. Странная судьба сочинений Никона</w:t>
      </w:r>
    </w:p>
    <w:p w:rsidR="00735040" w:rsidRDefault="00735040" w:rsidP="00735040">
      <w:pPr>
        <w:spacing w:after="0" w:line="240" w:lineRule="auto"/>
      </w:pPr>
      <w:r>
        <w:t>Черногорца. Русское летописание и византийская историография.  Вопрос о</w:t>
      </w:r>
    </w:p>
    <w:p w:rsidR="00735040" w:rsidRDefault="00735040" w:rsidP="00735040">
      <w:pPr>
        <w:spacing w:after="0" w:line="240" w:lineRule="auto"/>
      </w:pPr>
      <w:r>
        <w:t>распространенности греческого языка на Руси. «Слово о полку Игореве» и</w:t>
      </w:r>
    </w:p>
    <w:p w:rsidR="00735040" w:rsidRDefault="00735040" w:rsidP="00735040">
      <w:pPr>
        <w:spacing w:after="0" w:line="240" w:lineRule="auto"/>
      </w:pPr>
      <w:r>
        <w:t xml:space="preserve">византийский эпос о </w:t>
      </w:r>
      <w:proofErr w:type="spellStart"/>
      <w:r>
        <w:t>Дигенисе</w:t>
      </w:r>
      <w:proofErr w:type="spellEnd"/>
      <w:r>
        <w:t xml:space="preserve"> </w:t>
      </w:r>
      <w:proofErr w:type="spellStart"/>
      <w:r>
        <w:t>Акрите</w:t>
      </w:r>
      <w:proofErr w:type="spellEnd"/>
      <w:r>
        <w:t>. Юго-Западная Русь и Византия: политические</w:t>
      </w:r>
    </w:p>
    <w:p w:rsidR="00735040" w:rsidRDefault="00735040" w:rsidP="00735040">
      <w:pPr>
        <w:spacing w:after="0" w:line="240" w:lineRule="auto"/>
      </w:pPr>
      <w:r>
        <w:t>взаимоотношения.</w:t>
      </w:r>
    </w:p>
    <w:p w:rsidR="00735040" w:rsidRDefault="00735040" w:rsidP="00735040">
      <w:pPr>
        <w:spacing w:after="0" w:line="240" w:lineRule="auto"/>
      </w:pPr>
      <w:r>
        <w:t>10.</w:t>
      </w:r>
      <w:r>
        <w:tab/>
        <w:t xml:space="preserve">  XII-XIII века. Освобождение Болгарии от византийского господства. Второе</w:t>
      </w:r>
    </w:p>
    <w:p w:rsidR="00735040" w:rsidRDefault="00735040" w:rsidP="00735040">
      <w:pPr>
        <w:spacing w:after="0" w:line="240" w:lineRule="auto"/>
      </w:pPr>
      <w:r>
        <w:t xml:space="preserve">Болгарское Царство: его идеология, культура, литература. Присутствие Византии </w:t>
      </w:r>
      <w:proofErr w:type="gramStart"/>
      <w:r>
        <w:t>в</w:t>
      </w:r>
      <w:proofErr w:type="gramEnd"/>
    </w:p>
    <w:p w:rsidR="00735040" w:rsidRDefault="00735040" w:rsidP="00735040">
      <w:pPr>
        <w:spacing w:after="0" w:line="240" w:lineRule="auto"/>
      </w:pPr>
      <w:r>
        <w:t xml:space="preserve">культурном </w:t>
      </w:r>
      <w:proofErr w:type="gramStart"/>
      <w:r>
        <w:t>пространстве</w:t>
      </w:r>
      <w:proofErr w:type="gramEnd"/>
      <w:r>
        <w:t xml:space="preserve"> Руси накануне и во время монгольского нашествия.</w:t>
      </w:r>
    </w:p>
    <w:p w:rsidR="00735040" w:rsidRDefault="00735040" w:rsidP="00735040">
      <w:pPr>
        <w:spacing w:after="0" w:line="240" w:lineRule="auto"/>
      </w:pPr>
      <w:r>
        <w:t>Хождение Антония Новгородца в Царьград: что видели в Константинополе</w:t>
      </w:r>
    </w:p>
    <w:p w:rsidR="00735040" w:rsidRDefault="00735040" w:rsidP="00735040">
      <w:pPr>
        <w:spacing w:after="0" w:line="240" w:lineRule="auto"/>
      </w:pPr>
      <w:r>
        <w:t>древнерусские паломники? Как греческая реальность преломлялась в восприятии</w:t>
      </w:r>
    </w:p>
    <w:p w:rsidR="00735040" w:rsidRDefault="00735040" w:rsidP="00735040">
      <w:pPr>
        <w:spacing w:after="0" w:line="240" w:lineRule="auto"/>
      </w:pPr>
      <w:r>
        <w:t xml:space="preserve">русской культуры? «Суть </w:t>
      </w:r>
      <w:proofErr w:type="spellStart"/>
      <w:r>
        <w:t>бо</w:t>
      </w:r>
      <w:proofErr w:type="spellEnd"/>
      <w:r>
        <w:t xml:space="preserve"> греки льстивы и до </w:t>
      </w:r>
      <w:proofErr w:type="gramStart"/>
      <w:r>
        <w:t>сего</w:t>
      </w:r>
      <w:proofErr w:type="gramEnd"/>
      <w:r>
        <w:t xml:space="preserve"> дни»: что, сколько и почему</w:t>
      </w:r>
    </w:p>
    <w:p w:rsidR="00735040" w:rsidRDefault="00735040" w:rsidP="00735040">
      <w:pPr>
        <w:spacing w:after="0" w:line="240" w:lineRule="auto"/>
      </w:pPr>
      <w:r>
        <w:t>думали о византийцах жители Руси? «</w:t>
      </w:r>
      <w:proofErr w:type="spellStart"/>
      <w:r>
        <w:t>Зравствуй</w:t>
      </w:r>
      <w:proofErr w:type="spellEnd"/>
      <w:r>
        <w:t xml:space="preserve">, </w:t>
      </w:r>
      <w:proofErr w:type="gramStart"/>
      <w:r>
        <w:t>брате</w:t>
      </w:r>
      <w:proofErr w:type="gramEnd"/>
      <w:r>
        <w:t>/сестрица! Добрый день»:</w:t>
      </w:r>
    </w:p>
    <w:p w:rsidR="00735040" w:rsidRDefault="00735040" w:rsidP="00735040">
      <w:pPr>
        <w:spacing w:after="0" w:line="240" w:lineRule="auto"/>
      </w:pPr>
      <w:r>
        <w:t>византийские познания о Руси.</w:t>
      </w:r>
    </w:p>
    <w:p w:rsidR="00735040" w:rsidRDefault="00735040" w:rsidP="00735040">
      <w:pPr>
        <w:spacing w:after="0" w:line="240" w:lineRule="auto"/>
      </w:pPr>
      <w:r>
        <w:t>11.</w:t>
      </w:r>
      <w:r>
        <w:tab/>
        <w:t>XIV-XV века.  Роль Византии в церковных и политических распрях на Руси, ее</w:t>
      </w:r>
    </w:p>
    <w:p w:rsidR="00735040" w:rsidRDefault="00735040" w:rsidP="00735040">
      <w:pPr>
        <w:spacing w:after="0" w:line="240" w:lineRule="auto"/>
      </w:pPr>
      <w:r>
        <w:t>взаимоотношения с Киевом, Владимиром, Москвой, Тверью. Греческие живописцы и их</w:t>
      </w:r>
    </w:p>
    <w:p w:rsidR="00735040" w:rsidRDefault="00735040" w:rsidP="00735040">
      <w:pPr>
        <w:spacing w:after="0" w:line="240" w:lineRule="auto"/>
      </w:pPr>
      <w:r>
        <w:t xml:space="preserve">влияние на древнерусскую икону, фреску. Миниатюру. Вопрос о </w:t>
      </w:r>
      <w:proofErr w:type="gramStart"/>
      <w:r>
        <w:t>греческих</w:t>
      </w:r>
      <w:proofErr w:type="gramEnd"/>
    </w:p>
    <w:p w:rsidR="00735040" w:rsidRDefault="00735040" w:rsidP="00735040">
      <w:pPr>
        <w:spacing w:after="0" w:line="240" w:lineRule="auto"/>
      </w:pPr>
      <w:proofErr w:type="gramStart"/>
      <w:r>
        <w:t>строителях</w:t>
      </w:r>
      <w:proofErr w:type="gramEnd"/>
      <w:r>
        <w:t xml:space="preserve"> на Руси. Помощь со стороны Руси слабеющей Византии. Болгарская и</w:t>
      </w:r>
    </w:p>
    <w:p w:rsidR="00735040" w:rsidRDefault="00735040" w:rsidP="00735040">
      <w:pPr>
        <w:spacing w:after="0" w:line="240" w:lineRule="auto"/>
      </w:pPr>
      <w:r>
        <w:t>сербская рецепция византийской культуры: цари Иван-Александр и  Стефан-</w:t>
      </w:r>
      <w:proofErr w:type="spellStart"/>
      <w:r>
        <w:t>Душан</w:t>
      </w:r>
      <w:proofErr w:type="spellEnd"/>
      <w:r>
        <w:t>.</w:t>
      </w:r>
    </w:p>
    <w:p w:rsidR="00735040" w:rsidRDefault="00735040" w:rsidP="00735040">
      <w:pPr>
        <w:spacing w:after="0" w:line="240" w:lineRule="auto"/>
      </w:pPr>
      <w:r>
        <w:t xml:space="preserve">Концепция «Тырново – новый Константинополь». </w:t>
      </w:r>
      <w:proofErr w:type="spellStart"/>
      <w:r>
        <w:t>Тырновская</w:t>
      </w:r>
      <w:proofErr w:type="spellEnd"/>
      <w:r>
        <w:t xml:space="preserve"> переводческая школа.</w:t>
      </w:r>
    </w:p>
    <w:p w:rsidR="00735040" w:rsidRDefault="00735040" w:rsidP="00735040">
      <w:pPr>
        <w:spacing w:after="0" w:line="240" w:lineRule="auto"/>
      </w:pPr>
      <w:r>
        <w:t>Роль Афона в славяно-византийских связях. «</w:t>
      </w:r>
      <w:proofErr w:type="spellStart"/>
      <w:r>
        <w:t>Исихастский</w:t>
      </w:r>
      <w:proofErr w:type="spellEnd"/>
      <w:r>
        <w:t xml:space="preserve"> интернационал». Гибель</w:t>
      </w:r>
    </w:p>
    <w:p w:rsidR="00735040" w:rsidRDefault="00735040" w:rsidP="00735040">
      <w:pPr>
        <w:spacing w:after="0" w:line="240" w:lineRule="auto"/>
      </w:pPr>
      <w:r>
        <w:t>Византии и отклики на нее в славянском мире. «Плачи о Царьграде».</w:t>
      </w:r>
    </w:p>
    <w:p w:rsidR="00735040" w:rsidRDefault="00735040" w:rsidP="00735040">
      <w:pPr>
        <w:spacing w:after="0" w:line="240" w:lineRule="auto"/>
      </w:pPr>
      <w:r>
        <w:t>12.</w:t>
      </w:r>
      <w:r>
        <w:tab/>
        <w:t xml:space="preserve">«Византия после Византии».  Странное возрождение Византии в </w:t>
      </w:r>
      <w:proofErr w:type="gramStart"/>
      <w:r>
        <w:t>Дунайских</w:t>
      </w:r>
      <w:proofErr w:type="gramEnd"/>
    </w:p>
    <w:p w:rsidR="00735040" w:rsidRDefault="00735040" w:rsidP="00735040">
      <w:pPr>
        <w:spacing w:after="0" w:line="240" w:lineRule="auto"/>
      </w:pPr>
      <w:proofErr w:type="gramStart"/>
      <w:r>
        <w:t>княжествах</w:t>
      </w:r>
      <w:proofErr w:type="gramEnd"/>
      <w:r>
        <w:t>. Образ Византии на Руси:  сочинения Афанасия Никитина, Ивана</w:t>
      </w:r>
    </w:p>
    <w:p w:rsidR="00735040" w:rsidRDefault="00735040" w:rsidP="00735040">
      <w:pPr>
        <w:spacing w:after="0" w:line="240" w:lineRule="auto"/>
      </w:pPr>
      <w:r>
        <w:t xml:space="preserve">Грозного. Ивана </w:t>
      </w:r>
      <w:proofErr w:type="spellStart"/>
      <w:r>
        <w:t>Пересветова</w:t>
      </w:r>
      <w:proofErr w:type="spellEnd"/>
      <w:r>
        <w:t xml:space="preserve">, старца </w:t>
      </w:r>
      <w:proofErr w:type="spellStart"/>
      <w:r>
        <w:t>Филофея</w:t>
      </w:r>
      <w:proofErr w:type="spellEnd"/>
      <w:r>
        <w:t>. Кто, когда  и зачем развивал</w:t>
      </w:r>
    </w:p>
    <w:p w:rsidR="00735040" w:rsidRDefault="00735040" w:rsidP="00735040">
      <w:pPr>
        <w:spacing w:after="0" w:line="240" w:lineRule="auto"/>
      </w:pPr>
      <w:r>
        <w:t>теорию «Москва – третий Рим»? Греки и болгары под османским владычеством: роль</w:t>
      </w:r>
    </w:p>
    <w:p w:rsidR="00735040" w:rsidRDefault="00735040" w:rsidP="00735040">
      <w:pPr>
        <w:spacing w:after="0" w:line="240" w:lineRule="auto"/>
      </w:pPr>
      <w:r>
        <w:t>Константинопольского патриархата.  Греческий проект Екатерины Второй.</w:t>
      </w:r>
    </w:p>
    <w:p w:rsidR="00735040" w:rsidRDefault="00735040" w:rsidP="00735040">
      <w:pPr>
        <w:spacing w:after="0" w:line="240" w:lineRule="auto"/>
      </w:pPr>
      <w:r>
        <w:t>Зарождение националистической идеологии на Балканах и образ Византии. Пушкин,</w:t>
      </w:r>
    </w:p>
    <w:p w:rsidR="00735040" w:rsidRDefault="00735040" w:rsidP="00735040">
      <w:pPr>
        <w:spacing w:after="0" w:line="240" w:lineRule="auto"/>
      </w:pPr>
      <w:r>
        <w:lastRenderedPageBreak/>
        <w:t>Чаадаев и Византия. «Восточный вопрос», Российский империализм и Византия.</w:t>
      </w:r>
    </w:p>
    <w:p w:rsidR="00735040" w:rsidRDefault="00735040" w:rsidP="00735040">
      <w:pPr>
        <w:spacing w:after="0" w:line="240" w:lineRule="auto"/>
      </w:pPr>
      <w:r>
        <w:t>Образ Константинополя у Тютчева, Леонтьева, Владимира Соловьева.</w:t>
      </w:r>
    </w:p>
    <w:p w:rsidR="00735040" w:rsidRDefault="00735040" w:rsidP="00735040">
      <w:pPr>
        <w:spacing w:after="0" w:line="240" w:lineRule="auto"/>
      </w:pPr>
      <w:proofErr w:type="spellStart"/>
      <w:r>
        <w:t>Неовизантийский</w:t>
      </w:r>
      <w:proofErr w:type="spellEnd"/>
      <w:r>
        <w:t xml:space="preserve"> стиль в русской архитектуре.  «Крест над Святой Софией»: Первая</w:t>
      </w:r>
    </w:p>
    <w:p w:rsidR="00735040" w:rsidRDefault="00735040" w:rsidP="00735040">
      <w:pPr>
        <w:spacing w:after="0" w:line="240" w:lineRule="auto"/>
      </w:pPr>
      <w:r>
        <w:t>Мировая война и роль «византийского фактора». Недолгий «Сталинский ренессанс»</w:t>
      </w:r>
    </w:p>
    <w:p w:rsidR="00735040" w:rsidRDefault="00735040" w:rsidP="00735040">
      <w:pPr>
        <w:spacing w:after="0" w:line="240" w:lineRule="auto"/>
      </w:pPr>
      <w:r>
        <w:t>византинизма. Борьба вокруг образа Византии в современной России: фантомы и</w:t>
      </w:r>
    </w:p>
    <w:p w:rsidR="009E77FB" w:rsidRDefault="00735040" w:rsidP="00735040">
      <w:pPr>
        <w:spacing w:after="0" w:line="240" w:lineRule="auto"/>
      </w:pPr>
      <w:r>
        <w:t>спекуляции. Что в действительности оставила нам Византия?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40"/>
    <w:rsid w:val="006B41DC"/>
    <w:rsid w:val="00735040"/>
    <w:rsid w:val="007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2016-03-15T16:15:00Z</dcterms:created>
  <dcterms:modified xsi:type="dcterms:W3CDTF">2016-03-15T16:16:00Z</dcterms:modified>
</cp:coreProperties>
</file>