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D7" w:rsidRDefault="00213DD7" w:rsidP="00213DD7"/>
    <w:p w:rsidR="00213DD7" w:rsidRDefault="00213DD7" w:rsidP="00213DD7"/>
    <w:p w:rsidR="00213DD7" w:rsidRPr="00C8196D" w:rsidRDefault="00213DD7" w:rsidP="00213DD7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213DD7" w:rsidRPr="00C8196D" w:rsidRDefault="00213DD7" w:rsidP="00213DD7">
      <w:pPr>
        <w:jc w:val="center"/>
        <w:rPr>
          <w:b/>
          <w:sz w:val="28"/>
        </w:rPr>
      </w:pPr>
    </w:p>
    <w:p w:rsidR="00213DD7" w:rsidRDefault="00213DD7" w:rsidP="00213DD7">
      <w:pPr>
        <w:jc w:val="center"/>
      </w:pPr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  <w:t>"Высшая школа экономики"</w:t>
      </w:r>
    </w:p>
    <w:p w:rsidR="00213DD7" w:rsidRDefault="00213DD7" w:rsidP="00213DD7">
      <w:pPr>
        <w:jc w:val="center"/>
      </w:pPr>
    </w:p>
    <w:p w:rsidR="00213DD7" w:rsidRDefault="00213DD7" w:rsidP="00213DD7">
      <w:pPr>
        <w:jc w:val="center"/>
      </w:pPr>
    </w:p>
    <w:p w:rsidR="00213DD7" w:rsidRDefault="00213DD7" w:rsidP="00213DD7">
      <w:pPr>
        <w:jc w:val="center"/>
      </w:pPr>
    </w:p>
    <w:p w:rsidR="00213DD7" w:rsidRDefault="00213DD7" w:rsidP="00213DD7">
      <w:pPr>
        <w:jc w:val="center"/>
      </w:pPr>
      <w:r>
        <w:t>Факультет гуманитарных наук</w:t>
      </w:r>
    </w:p>
    <w:p w:rsidR="00213DD7" w:rsidRDefault="00213DD7" w:rsidP="00213DD7">
      <w:pPr>
        <w:jc w:val="center"/>
      </w:pPr>
      <w:r>
        <w:t>Школа культурологии</w:t>
      </w:r>
    </w:p>
    <w:p w:rsidR="00213DD7" w:rsidRDefault="00213DD7" w:rsidP="00213DD7">
      <w:pPr>
        <w:jc w:val="center"/>
        <w:rPr>
          <w:sz w:val="28"/>
        </w:rPr>
      </w:pPr>
    </w:p>
    <w:p w:rsidR="00213DD7" w:rsidRDefault="00213DD7" w:rsidP="00213DD7">
      <w:pPr>
        <w:jc w:val="center"/>
        <w:rPr>
          <w:sz w:val="28"/>
        </w:rPr>
      </w:pPr>
    </w:p>
    <w:p w:rsidR="00213DD7" w:rsidRDefault="00213DD7" w:rsidP="00213DD7">
      <w:pPr>
        <w:jc w:val="center"/>
        <w:rPr>
          <w:sz w:val="28"/>
        </w:rPr>
      </w:pPr>
    </w:p>
    <w:p w:rsidR="00213DD7" w:rsidRDefault="00213DD7" w:rsidP="00213DD7">
      <w:pPr>
        <w:jc w:val="center"/>
        <w:rPr>
          <w:sz w:val="28"/>
        </w:rPr>
      </w:pPr>
      <w:r>
        <w:rPr>
          <w:b/>
          <w:sz w:val="28"/>
        </w:rPr>
        <w:t>Рабочая программа дисциплины</w:t>
      </w:r>
      <w:r>
        <w:rPr>
          <w:sz w:val="28"/>
        </w:rPr>
        <w:t xml:space="preserve"> </w:t>
      </w:r>
    </w:p>
    <w:p w:rsidR="00213DD7" w:rsidRPr="0073106E" w:rsidRDefault="00213DD7" w:rsidP="00213DD7">
      <w:pPr>
        <w:jc w:val="center"/>
        <w:rPr>
          <w:sz w:val="28"/>
        </w:rPr>
      </w:pPr>
      <w:r>
        <w:rPr>
          <w:sz w:val="28"/>
        </w:rPr>
        <w:t>Теория и история искусства</w:t>
      </w:r>
    </w:p>
    <w:p w:rsidR="00213DD7" w:rsidRDefault="00213DD7" w:rsidP="00213DD7"/>
    <w:p w:rsidR="00213DD7" w:rsidRDefault="00213DD7" w:rsidP="00213DD7"/>
    <w:p w:rsidR="00213DD7" w:rsidRDefault="00213DD7" w:rsidP="00213DD7">
      <w:pPr>
        <w:jc w:val="center"/>
      </w:pPr>
      <w:r>
        <w:t>для образовательной программы «Культурология»</w:t>
      </w:r>
    </w:p>
    <w:p w:rsidR="00213DD7" w:rsidRDefault="00213DD7" w:rsidP="00213DD7">
      <w:pPr>
        <w:jc w:val="center"/>
      </w:pPr>
      <w:r>
        <w:t xml:space="preserve">направления подготовки </w:t>
      </w:r>
      <w:r w:rsidRPr="00B34984">
        <w:t>51.03.01 Культурология</w:t>
      </w:r>
    </w:p>
    <w:p w:rsidR="00213DD7" w:rsidRDefault="00213DD7" w:rsidP="00213DD7">
      <w:pPr>
        <w:jc w:val="center"/>
      </w:pPr>
      <w:r>
        <w:t>уровень бакалавр</w:t>
      </w:r>
    </w:p>
    <w:p w:rsidR="00213DD7" w:rsidRDefault="00213DD7" w:rsidP="00213DD7">
      <w:pPr>
        <w:jc w:val="center"/>
      </w:pPr>
    </w:p>
    <w:p w:rsidR="00213DD7" w:rsidRDefault="00213DD7" w:rsidP="00213DD7">
      <w:pPr>
        <w:jc w:val="center"/>
      </w:pPr>
      <w:r>
        <w:t xml:space="preserve">  </w:t>
      </w:r>
    </w:p>
    <w:p w:rsidR="00213DD7" w:rsidRDefault="00213DD7" w:rsidP="00213DD7">
      <w:r>
        <w:t>Разработчик программы</w:t>
      </w:r>
    </w:p>
    <w:p w:rsidR="00213DD7" w:rsidRDefault="00213DD7" w:rsidP="00213DD7">
      <w:r>
        <w:t xml:space="preserve">Левченко Я.С., </w:t>
      </w:r>
      <w:proofErr w:type="spellStart"/>
      <w:r>
        <w:t>PhD</w:t>
      </w:r>
      <w:proofErr w:type="spellEnd"/>
      <w:r>
        <w:t xml:space="preserve">, профессор Школы культурологии факультета гуманитарных </w:t>
      </w:r>
    </w:p>
    <w:p w:rsidR="00213DD7" w:rsidRPr="00BC574D" w:rsidRDefault="00213DD7" w:rsidP="00213DD7">
      <w:r>
        <w:t xml:space="preserve">наук, </w:t>
      </w:r>
      <w:proofErr w:type="spellStart"/>
      <w:r>
        <w:rPr>
          <w:lang w:val="en-US"/>
        </w:rPr>
        <w:t>janlevchenko</w:t>
      </w:r>
      <w:proofErr w:type="spellEnd"/>
      <w:r w:rsidRPr="00BC574D">
        <w:t>@</w:t>
      </w:r>
      <w:proofErr w:type="spellStart"/>
      <w:r>
        <w:rPr>
          <w:lang w:val="en-US"/>
        </w:rPr>
        <w:t>hse</w:t>
      </w:r>
      <w:proofErr w:type="spellEnd"/>
      <w:r w:rsidRPr="00BC574D">
        <w:t>.</w:t>
      </w:r>
      <w:proofErr w:type="spellStart"/>
      <w:r>
        <w:rPr>
          <w:lang w:val="en-US"/>
        </w:rPr>
        <w:t>ru</w:t>
      </w:r>
      <w:proofErr w:type="spellEnd"/>
    </w:p>
    <w:p w:rsidR="00213DD7" w:rsidRDefault="00213DD7" w:rsidP="00213DD7"/>
    <w:p w:rsidR="00213DD7" w:rsidRDefault="00213DD7" w:rsidP="00213DD7">
      <w:r>
        <w:t>Одобрена на заседании Школы культурологии  «8» сентября 2015 г.</w:t>
      </w:r>
    </w:p>
    <w:p w:rsidR="00213DD7" w:rsidRDefault="00213DD7" w:rsidP="00213DD7">
      <w:r>
        <w:t>Руководитель Школы культурологии В.А. Куренной                                     [подпись]</w:t>
      </w:r>
    </w:p>
    <w:p w:rsidR="00213DD7" w:rsidRDefault="00213DD7" w:rsidP="00213DD7"/>
    <w:p w:rsidR="00213DD7" w:rsidRDefault="00213DD7" w:rsidP="00213DD7">
      <w:r>
        <w:t xml:space="preserve">Рекомендована Академическим советом образовательной программы «Философия» </w:t>
      </w:r>
    </w:p>
    <w:p w:rsidR="00213DD7" w:rsidRDefault="00213DD7" w:rsidP="00213DD7">
      <w:r>
        <w:t>«___»____________ 2015  г., № протокола_________________</w:t>
      </w:r>
    </w:p>
    <w:p w:rsidR="00213DD7" w:rsidRDefault="00213DD7" w:rsidP="00213DD7"/>
    <w:p w:rsidR="00213DD7" w:rsidRDefault="00213DD7" w:rsidP="00213DD7">
      <w:r>
        <w:t>Утверждена  «___»____________ 2015 г.</w:t>
      </w:r>
    </w:p>
    <w:p w:rsidR="00213DD7" w:rsidRDefault="00213DD7" w:rsidP="00213DD7">
      <w:r>
        <w:t xml:space="preserve">Академический руководитель образовательной программы «Культурология» </w:t>
      </w:r>
    </w:p>
    <w:p w:rsidR="00213DD7" w:rsidRDefault="00213DD7" w:rsidP="00213DD7">
      <w:r>
        <w:t xml:space="preserve">О.О. Рогинская                                                                                              </w:t>
      </w:r>
      <w:r w:rsidR="00BC574D">
        <w:t xml:space="preserve">     </w:t>
      </w:r>
      <w:r>
        <w:t xml:space="preserve">  [подпись]</w:t>
      </w:r>
    </w:p>
    <w:p w:rsidR="00213DD7" w:rsidRDefault="00213DD7" w:rsidP="00213DD7"/>
    <w:p w:rsidR="00213DD7" w:rsidRDefault="00213DD7" w:rsidP="00213DD7"/>
    <w:p w:rsidR="00213DD7" w:rsidRDefault="00213DD7" w:rsidP="00213DD7"/>
    <w:p w:rsidR="00213DD7" w:rsidRDefault="00213DD7" w:rsidP="00213DD7"/>
    <w:p w:rsidR="00213DD7" w:rsidRDefault="00213DD7" w:rsidP="00213DD7"/>
    <w:p w:rsidR="00213DD7" w:rsidRDefault="00213DD7" w:rsidP="00213DD7">
      <w:pPr>
        <w:jc w:val="center"/>
      </w:pPr>
      <w:r>
        <w:t>Москва, 2015</w:t>
      </w:r>
    </w:p>
    <w:p w:rsidR="00213DD7" w:rsidRDefault="00213DD7" w:rsidP="00213DD7">
      <w:pPr>
        <w:jc w:val="center"/>
      </w:pPr>
      <w:r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подразделения-разработчика программы.</w:t>
      </w:r>
    </w:p>
    <w:p w:rsidR="00213DD7" w:rsidRPr="009308F8" w:rsidRDefault="00213DD7" w:rsidP="00213DD7">
      <w:pPr>
        <w:jc w:val="center"/>
        <w:rPr>
          <w:b/>
          <w:bCs/>
          <w:sz w:val="28"/>
          <w:szCs w:val="28"/>
        </w:rPr>
      </w:pPr>
      <w:r>
        <w:br w:type="page"/>
      </w:r>
    </w:p>
    <w:p w:rsidR="00213DD7" w:rsidRPr="00855904" w:rsidRDefault="00213DD7" w:rsidP="00213DD7">
      <w:pPr>
        <w:jc w:val="center"/>
        <w:rPr>
          <w:b/>
        </w:rPr>
      </w:pPr>
      <w:r w:rsidRPr="00855904">
        <w:rPr>
          <w:b/>
        </w:rPr>
        <w:lastRenderedPageBreak/>
        <w:t>Область применения и нормативные ссылки</w:t>
      </w:r>
    </w:p>
    <w:p w:rsidR="00213DD7" w:rsidRDefault="00213DD7" w:rsidP="00213DD7">
      <w:pPr>
        <w:jc w:val="both"/>
      </w:pPr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213DD7" w:rsidRDefault="00213DD7" w:rsidP="00213DD7">
      <w:pPr>
        <w:jc w:val="both"/>
      </w:pPr>
      <w:r>
        <w:t xml:space="preserve">      Программа предназначена для преподавателей, ведущих данную дисциплину, учебных ассистентов и студентов направления 51.03.01 «Культурология» подготовки бакалавра,  изучающих дисциплину «История западной культуры: культура Современности».</w:t>
      </w:r>
    </w:p>
    <w:p w:rsidR="00213DD7" w:rsidRDefault="00213DD7" w:rsidP="00213DD7">
      <w:pPr>
        <w:jc w:val="both"/>
      </w:pPr>
      <w:r>
        <w:t xml:space="preserve">Программа разработана в соответствии с: </w:t>
      </w:r>
    </w:p>
    <w:p w:rsidR="00213DD7" w:rsidRDefault="00213DD7" w:rsidP="00213DD7">
      <w:pPr>
        <w:jc w:val="both"/>
      </w:pPr>
    </w:p>
    <w:p w:rsidR="00213DD7" w:rsidRDefault="00213DD7" w:rsidP="00853A36">
      <w:pPr>
        <w:pStyle w:val="a1"/>
        <w:numPr>
          <w:ilvl w:val="0"/>
          <w:numId w:val="5"/>
        </w:numPr>
        <w:tabs>
          <w:tab w:val="num" w:pos="1066"/>
        </w:tabs>
        <w:ind w:left="1066" w:hanging="357"/>
      </w:pPr>
      <w:r>
        <w:t>ОС</w:t>
      </w:r>
      <w:r>
        <w:rPr>
          <w:rFonts w:hint="eastAsia"/>
        </w:rPr>
        <w:t xml:space="preserve"> </w:t>
      </w:r>
      <w:r>
        <w:t>ФГАОУ</w:t>
      </w:r>
      <w:r>
        <w:rPr>
          <w:rFonts w:hint="eastAsia"/>
        </w:rPr>
        <w:t xml:space="preserve"> </w:t>
      </w:r>
      <w:r>
        <w:t>ВПО</w:t>
      </w:r>
      <w:r>
        <w:rPr>
          <w:rFonts w:hint="eastAsia"/>
        </w:rPr>
        <w:t xml:space="preserve"> </w:t>
      </w:r>
      <w:r>
        <w:t>НИУ</w:t>
      </w:r>
      <w:r>
        <w:rPr>
          <w:rFonts w:hint="eastAsia"/>
        </w:rPr>
        <w:t xml:space="preserve"> </w:t>
      </w:r>
      <w:r>
        <w:t>ВШЭ</w:t>
      </w:r>
      <w:r>
        <w:rPr>
          <w:rFonts w:hint="eastAsia"/>
        </w:rPr>
        <w:t xml:space="preserve"> </w:t>
      </w:r>
      <w:r>
        <w:t>по</w:t>
      </w:r>
      <w:r>
        <w:rPr>
          <w:rFonts w:hint="eastAsia"/>
        </w:rPr>
        <w:t xml:space="preserve"> </w:t>
      </w:r>
      <w:r>
        <w:t>направлению</w:t>
      </w:r>
      <w:r>
        <w:rPr>
          <w:rFonts w:hint="eastAsia"/>
        </w:rPr>
        <w:t xml:space="preserve"> </w:t>
      </w:r>
      <w:r>
        <w:t>подготовки</w:t>
      </w:r>
      <w:r>
        <w:rPr>
          <w:rFonts w:hint="eastAsia"/>
        </w:rPr>
        <w:t xml:space="preserve"> </w:t>
      </w:r>
      <w:r>
        <w:t>51.03.01 «Культурология», уровень</w:t>
      </w:r>
      <w:r>
        <w:rPr>
          <w:rFonts w:hint="eastAsia"/>
        </w:rPr>
        <w:t xml:space="preserve"> </w:t>
      </w:r>
      <w:r>
        <w:t>подготовки: бакалавр;</w:t>
      </w:r>
    </w:p>
    <w:p w:rsidR="00213DD7" w:rsidRDefault="00213DD7" w:rsidP="00853A36">
      <w:pPr>
        <w:pStyle w:val="a1"/>
        <w:numPr>
          <w:ilvl w:val="0"/>
          <w:numId w:val="6"/>
        </w:numPr>
        <w:tabs>
          <w:tab w:val="num" w:pos="1066"/>
        </w:tabs>
        <w:ind w:left="1066" w:hanging="357"/>
        <w:jc w:val="both"/>
      </w:pPr>
      <w:r>
        <w:t>Образовательной</w:t>
      </w:r>
      <w:r>
        <w:rPr>
          <w:rFonts w:hint="eastAsia"/>
        </w:rPr>
        <w:t xml:space="preserve"> </w:t>
      </w:r>
      <w:r>
        <w:t>программой</w:t>
      </w:r>
      <w:r>
        <w:rPr>
          <w:rFonts w:hint="eastAsia"/>
        </w:rPr>
        <w:t xml:space="preserve"> </w:t>
      </w:r>
      <w:r>
        <w:t>направления</w:t>
      </w:r>
      <w:r>
        <w:rPr>
          <w:rFonts w:hint="eastAsia"/>
        </w:rPr>
        <w:t xml:space="preserve"> </w:t>
      </w:r>
      <w:bookmarkStart w:id="0" w:name="OLE_LINK1"/>
      <w:r>
        <w:t xml:space="preserve">51.03.01 «Культурология», </w:t>
      </w:r>
      <w:bookmarkEnd w:id="0"/>
      <w:r>
        <w:t>уровень</w:t>
      </w:r>
      <w:r>
        <w:rPr>
          <w:rFonts w:hint="eastAsia"/>
        </w:rPr>
        <w:t xml:space="preserve"> </w:t>
      </w:r>
      <w:r>
        <w:t xml:space="preserve">подготовки: бакалавр; </w:t>
      </w:r>
    </w:p>
    <w:p w:rsidR="00213DD7" w:rsidRDefault="00213DD7" w:rsidP="00853A36">
      <w:pPr>
        <w:pStyle w:val="a1"/>
        <w:numPr>
          <w:ilvl w:val="0"/>
          <w:numId w:val="7"/>
        </w:numPr>
        <w:tabs>
          <w:tab w:val="num" w:pos="1066"/>
        </w:tabs>
        <w:ind w:left="1066" w:hanging="357"/>
        <w:jc w:val="both"/>
      </w:pPr>
      <w:r>
        <w:t>Рабочим</w:t>
      </w:r>
      <w:r>
        <w:rPr>
          <w:rFonts w:hint="eastAsia"/>
        </w:rPr>
        <w:t xml:space="preserve"> </w:t>
      </w:r>
      <w:r>
        <w:t>учебным</w:t>
      </w:r>
      <w:r>
        <w:rPr>
          <w:rFonts w:hint="eastAsia"/>
        </w:rPr>
        <w:t xml:space="preserve"> </w:t>
      </w:r>
      <w:r>
        <w:t>планом</w:t>
      </w:r>
      <w:r>
        <w:rPr>
          <w:rFonts w:hint="eastAsia"/>
        </w:rPr>
        <w:t xml:space="preserve"> </w:t>
      </w:r>
      <w:r>
        <w:t>университета</w:t>
      </w:r>
      <w:r>
        <w:rPr>
          <w:rFonts w:hint="eastAsia"/>
        </w:rPr>
        <w:t xml:space="preserve"> </w:t>
      </w:r>
      <w:r>
        <w:t>по</w:t>
      </w:r>
      <w:r>
        <w:rPr>
          <w:rFonts w:hint="eastAsia"/>
        </w:rPr>
        <w:t xml:space="preserve"> </w:t>
      </w:r>
      <w:r>
        <w:t>направлению</w:t>
      </w:r>
      <w:r>
        <w:rPr>
          <w:rFonts w:hint="eastAsia"/>
        </w:rPr>
        <w:t xml:space="preserve"> </w:t>
      </w:r>
      <w:r>
        <w:t>51.03.01 «Культурология», подготовки</w:t>
      </w:r>
      <w:r>
        <w:rPr>
          <w:rFonts w:hint="eastAsia"/>
        </w:rPr>
        <w:t xml:space="preserve"> </w:t>
      </w:r>
      <w:r>
        <w:t>бакалавра, утвержденным</w:t>
      </w:r>
      <w:r>
        <w:rPr>
          <w:rFonts w:hint="eastAsia"/>
        </w:rPr>
        <w:t xml:space="preserve"> </w:t>
      </w:r>
      <w:r>
        <w:t>в</w:t>
      </w:r>
      <w:r>
        <w:rPr>
          <w:rFonts w:hint="eastAsia"/>
        </w:rPr>
        <w:t xml:space="preserve">  </w:t>
      </w:r>
      <w:r>
        <w:t xml:space="preserve">2015 г. </w:t>
      </w:r>
    </w:p>
    <w:p w:rsidR="00213DD7" w:rsidRDefault="00213DD7" w:rsidP="00213DD7">
      <w:pPr>
        <w:pStyle w:val="1"/>
        <w:jc w:val="both"/>
      </w:pPr>
      <w:r>
        <w:t>Цели освоения дисциплины</w:t>
      </w:r>
    </w:p>
    <w:p w:rsidR="00213DD7" w:rsidRDefault="00213DD7" w:rsidP="00853A36">
      <w:pPr>
        <w:pStyle w:val="210"/>
        <w:numPr>
          <w:ilvl w:val="0"/>
          <w:numId w:val="8"/>
        </w:numPr>
        <w:spacing w:line="100" w:lineRule="atLeast"/>
        <w:ind w:left="720"/>
      </w:pPr>
      <w:r>
        <w:t>ознакомление</w:t>
      </w:r>
      <w:r>
        <w:t xml:space="preserve"> </w:t>
      </w:r>
      <w:r>
        <w:t>студентов</w:t>
      </w:r>
      <w:r>
        <w:t xml:space="preserve"> </w:t>
      </w:r>
      <w:r>
        <w:t>с</w:t>
      </w:r>
      <w:r>
        <w:t xml:space="preserve"> </w:t>
      </w:r>
      <w:r>
        <w:t>основными</w:t>
      </w:r>
      <w:r>
        <w:t xml:space="preserve"> </w:t>
      </w:r>
      <w:r>
        <w:t>понятиями</w:t>
      </w:r>
      <w:r>
        <w:t xml:space="preserve">, </w:t>
      </w:r>
      <w:r>
        <w:t>периодами</w:t>
      </w:r>
      <w:r>
        <w:rPr>
          <w:rFonts w:ascii="Times New Roman"/>
        </w:rPr>
        <w:t xml:space="preserve"> и </w:t>
      </w:r>
      <w:r>
        <w:t>направлениями</w:t>
      </w:r>
      <w:r>
        <w:t xml:space="preserve"> </w:t>
      </w:r>
      <w:r>
        <w:t>в</w:t>
      </w:r>
      <w:r>
        <w:t xml:space="preserve"> </w:t>
      </w:r>
      <w:r>
        <w:t>теории</w:t>
      </w:r>
      <w:r>
        <w:t xml:space="preserve"> </w:t>
      </w:r>
      <w:r>
        <w:t>и</w:t>
      </w:r>
      <w:r>
        <w:t xml:space="preserve"> </w:t>
      </w:r>
      <w:r>
        <w:t>истории</w:t>
      </w:r>
      <w:r>
        <w:t xml:space="preserve"> </w:t>
      </w:r>
      <w:r>
        <w:t>искусства</w:t>
      </w:r>
      <w:r>
        <w:t xml:space="preserve"> </w:t>
      </w:r>
      <w:r>
        <w:t>преимущественно</w:t>
      </w:r>
      <w:r>
        <w:t xml:space="preserve"> </w:t>
      </w:r>
      <w:r>
        <w:t>в</w:t>
      </w:r>
      <w:r>
        <w:t xml:space="preserve"> </w:t>
      </w:r>
      <w:r>
        <w:t>его</w:t>
      </w:r>
      <w:r>
        <w:t xml:space="preserve"> </w:t>
      </w:r>
      <w:r>
        <w:t>западноевропейской</w:t>
      </w:r>
      <w:r>
        <w:t xml:space="preserve"> </w:t>
      </w:r>
      <w:r>
        <w:t>версии</w:t>
      </w:r>
      <w:r>
        <w:t xml:space="preserve"> </w:t>
      </w:r>
      <w:r>
        <w:t>от</w:t>
      </w:r>
      <w:r>
        <w:t xml:space="preserve"> </w:t>
      </w:r>
      <w:r>
        <w:t>античности</w:t>
      </w:r>
      <w:r>
        <w:t xml:space="preserve"> </w:t>
      </w:r>
      <w:r>
        <w:t>до</w:t>
      </w:r>
      <w:r>
        <w:t xml:space="preserve"> </w:t>
      </w:r>
      <w:r>
        <w:t>современности</w:t>
      </w:r>
      <w:r>
        <w:rPr>
          <w:rFonts w:ascii="Times New Roman"/>
        </w:rPr>
        <w:t xml:space="preserve"> </w:t>
      </w:r>
    </w:p>
    <w:p w:rsidR="00213DD7" w:rsidRDefault="00213DD7" w:rsidP="00853A36">
      <w:pPr>
        <w:pStyle w:val="210"/>
        <w:numPr>
          <w:ilvl w:val="0"/>
          <w:numId w:val="9"/>
        </w:numPr>
        <w:spacing w:line="100" w:lineRule="atLeast"/>
        <w:ind w:left="720"/>
      </w:pPr>
      <w:r>
        <w:t>раскрытие</w:t>
      </w:r>
      <w:r>
        <w:t xml:space="preserve"> </w:t>
      </w:r>
      <w:r>
        <w:t>специфики</w:t>
      </w:r>
      <w:r>
        <w:t xml:space="preserve"> </w:t>
      </w:r>
      <w:r>
        <w:t>теории</w:t>
      </w:r>
      <w:r>
        <w:t xml:space="preserve"> </w:t>
      </w:r>
      <w:r>
        <w:t>и</w:t>
      </w:r>
      <w:r>
        <w:t xml:space="preserve"> </w:t>
      </w:r>
      <w:r>
        <w:t>истории</w:t>
      </w:r>
      <w:r>
        <w:t xml:space="preserve"> </w:t>
      </w:r>
      <w:r>
        <w:t>искусства</w:t>
      </w:r>
      <w:r>
        <w:t xml:space="preserve"> </w:t>
      </w:r>
      <w:r>
        <w:t>как</w:t>
      </w:r>
      <w:r>
        <w:t xml:space="preserve"> </w:t>
      </w:r>
      <w:r>
        <w:t>гуманитарной</w:t>
      </w:r>
      <w:r>
        <w:t xml:space="preserve"> </w:t>
      </w:r>
      <w:r>
        <w:t>науки</w:t>
      </w:r>
      <w:r>
        <w:rPr>
          <w:rFonts w:ascii="Times New Roman"/>
        </w:rPr>
        <w:t xml:space="preserve">; </w:t>
      </w:r>
    </w:p>
    <w:p w:rsidR="00213DD7" w:rsidRDefault="00213DD7" w:rsidP="00853A36">
      <w:pPr>
        <w:pStyle w:val="210"/>
        <w:numPr>
          <w:ilvl w:val="0"/>
          <w:numId w:val="10"/>
        </w:numPr>
        <w:spacing w:line="100" w:lineRule="atLeast"/>
        <w:ind w:left="720"/>
      </w:pPr>
      <w:r>
        <w:t>рассмотрение</w:t>
      </w:r>
      <w:r>
        <w:t xml:space="preserve"> </w:t>
      </w:r>
      <w:r>
        <w:t>актуальных</w:t>
      </w:r>
      <w:r>
        <w:t xml:space="preserve"> </w:t>
      </w:r>
      <w:r>
        <w:t>теоретических</w:t>
      </w:r>
      <w:r>
        <w:t xml:space="preserve"> </w:t>
      </w:r>
      <w:r>
        <w:t>проблем</w:t>
      </w:r>
      <w:r>
        <w:t xml:space="preserve"> </w:t>
      </w:r>
      <w:r>
        <w:t>искусствознания</w:t>
      </w:r>
      <w:r>
        <w:rPr>
          <w:rFonts w:ascii="Times New Roman"/>
        </w:rPr>
        <w:t xml:space="preserve">; </w:t>
      </w:r>
    </w:p>
    <w:p w:rsidR="00213DD7" w:rsidRDefault="00213DD7" w:rsidP="00853A36">
      <w:pPr>
        <w:pStyle w:val="210"/>
        <w:numPr>
          <w:ilvl w:val="0"/>
          <w:numId w:val="11"/>
        </w:numPr>
        <w:spacing w:line="100" w:lineRule="atLeast"/>
        <w:ind w:left="720"/>
      </w:pPr>
      <w:r>
        <w:t>ознакомление</w:t>
      </w:r>
      <w:r>
        <w:t xml:space="preserve"> </w:t>
      </w:r>
      <w:r>
        <w:t>с</w:t>
      </w:r>
      <w:r>
        <w:t xml:space="preserve"> </w:t>
      </w:r>
      <w:r>
        <w:t>различными</w:t>
      </w:r>
      <w:r>
        <w:t xml:space="preserve"> </w:t>
      </w:r>
      <w:r>
        <w:t>типами</w:t>
      </w:r>
      <w:r>
        <w:t xml:space="preserve"> </w:t>
      </w:r>
      <w:r>
        <w:t>интерпретаций</w:t>
      </w:r>
      <w:r>
        <w:t xml:space="preserve"> </w:t>
      </w:r>
      <w:r>
        <w:t>произведений</w:t>
      </w:r>
      <w:r>
        <w:t xml:space="preserve"> </w:t>
      </w:r>
      <w:r>
        <w:t>искусства</w:t>
      </w:r>
      <w:r>
        <w:t>;</w:t>
      </w:r>
      <w:r>
        <w:rPr>
          <w:rFonts w:ascii="Times New Roman"/>
        </w:rPr>
        <w:t xml:space="preserve"> </w:t>
      </w:r>
    </w:p>
    <w:p w:rsidR="00213DD7" w:rsidRDefault="00213DD7" w:rsidP="00853A36">
      <w:pPr>
        <w:pStyle w:val="210"/>
        <w:numPr>
          <w:ilvl w:val="0"/>
          <w:numId w:val="12"/>
        </w:numPr>
        <w:spacing w:line="100" w:lineRule="atLeast"/>
        <w:ind w:left="720"/>
      </w:pPr>
      <w:r>
        <w:t>углубление</w:t>
      </w:r>
      <w:r>
        <w:t xml:space="preserve"> </w:t>
      </w:r>
      <w:r>
        <w:t>профессиональной</w:t>
      </w:r>
      <w:r>
        <w:t xml:space="preserve"> </w:t>
      </w:r>
      <w:r>
        <w:t>подготовки</w:t>
      </w:r>
      <w:r>
        <w:t xml:space="preserve"> </w:t>
      </w:r>
      <w:r>
        <w:t>студентов</w:t>
      </w:r>
      <w:r>
        <w:t xml:space="preserve"> </w:t>
      </w:r>
      <w:r>
        <w:t>через</w:t>
      </w:r>
      <w:r>
        <w:t xml:space="preserve"> </w:t>
      </w:r>
      <w:r>
        <w:t>их</w:t>
      </w:r>
      <w:r>
        <w:t xml:space="preserve"> </w:t>
      </w:r>
      <w:r>
        <w:t>приобщение</w:t>
      </w:r>
      <w:r>
        <w:t xml:space="preserve"> </w:t>
      </w:r>
      <w:r>
        <w:t>к</w:t>
      </w:r>
      <w:r>
        <w:t xml:space="preserve"> </w:t>
      </w:r>
      <w:r>
        <w:t>различным</w:t>
      </w:r>
      <w:r>
        <w:t xml:space="preserve"> </w:t>
      </w:r>
      <w:r>
        <w:t>исследовательским</w:t>
      </w:r>
      <w:r>
        <w:t xml:space="preserve"> </w:t>
      </w:r>
      <w:r>
        <w:t>стратегиям</w:t>
      </w:r>
      <w:r>
        <w:rPr>
          <w:rFonts w:ascii="Times New Roman"/>
        </w:rPr>
        <w:t>.</w:t>
      </w:r>
    </w:p>
    <w:p w:rsidR="00213DD7" w:rsidRDefault="00213DD7" w:rsidP="00213DD7">
      <w:pPr>
        <w:ind w:firstLine="0"/>
        <w:jc w:val="both"/>
      </w:pPr>
    </w:p>
    <w:p w:rsidR="00213DD7" w:rsidRDefault="00213DD7" w:rsidP="00213DD7">
      <w:pPr>
        <w:pStyle w:val="1"/>
      </w:pPr>
      <w:r>
        <w:t>Компетенции обучающегося, формируемые в результате освоения дисциплины</w:t>
      </w:r>
    </w:p>
    <w:p w:rsidR="002462FC" w:rsidRDefault="002462FC" w:rsidP="002462FC">
      <w:r>
        <w:t>В результате освоения дисциплины студент должен</w:t>
      </w:r>
      <w:r>
        <w:rPr>
          <w:rFonts w:hAnsi="Arial Unicode MS"/>
        </w:rPr>
        <w:t xml:space="preserve">: </w:t>
      </w:r>
    </w:p>
    <w:p w:rsidR="002462FC" w:rsidRDefault="002462FC" w:rsidP="002462FC"/>
    <w:p w:rsidR="002462FC" w:rsidRDefault="002462FC" w:rsidP="00853A36">
      <w:pPr>
        <w:pStyle w:val="a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1066" w:hanging="357"/>
        <w:jc w:val="both"/>
      </w:pPr>
      <w:r>
        <w:t xml:space="preserve">Знать:  основные этапы и периоды в истории </w:t>
      </w:r>
      <w:r w:rsidR="00250C58">
        <w:t xml:space="preserve">искусства, </w:t>
      </w:r>
      <w:r>
        <w:t xml:space="preserve"> ведущие теоретические концепции классического и современных наук о культуре. </w:t>
      </w:r>
    </w:p>
    <w:p w:rsidR="002462FC" w:rsidRDefault="002462FC" w:rsidP="00853A36">
      <w:pPr>
        <w:pStyle w:val="a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1066" w:hanging="357"/>
        <w:jc w:val="both"/>
      </w:pPr>
      <w:r>
        <w:t xml:space="preserve">Уметь:  излагать учебный материал в </w:t>
      </w:r>
      <w:r w:rsidR="00E041A1">
        <w:t>области теории и истории искусства</w:t>
      </w:r>
      <w:r>
        <w:t xml:space="preserve">, анализировать </w:t>
      </w:r>
      <w:r w:rsidR="00E041A1">
        <w:t>художественные</w:t>
      </w:r>
      <w:r>
        <w:t xml:space="preserve"> факты, явления и процессы, </w:t>
      </w:r>
      <w:r w:rsidR="00E041A1">
        <w:t>использовать</w:t>
      </w:r>
      <w:r>
        <w:t xml:space="preserve"> возможност</w:t>
      </w:r>
      <w:r w:rsidR="00E041A1">
        <w:t>ь</w:t>
      </w:r>
      <w:r>
        <w:t xml:space="preserve"> приложения </w:t>
      </w:r>
      <w:r w:rsidR="00E041A1">
        <w:t>усвоенной</w:t>
      </w:r>
      <w:r>
        <w:t xml:space="preserve"> информации. </w:t>
      </w:r>
    </w:p>
    <w:p w:rsidR="002462FC" w:rsidRDefault="002462FC" w:rsidP="00853A36">
      <w:pPr>
        <w:pStyle w:val="a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1066" w:hanging="357"/>
        <w:jc w:val="both"/>
      </w:pPr>
      <w:r>
        <w:t>Владеть:</w:t>
      </w:r>
      <w:r w:rsidR="00250C58">
        <w:t xml:space="preserve"> начальным аппаратом анализа произведения искусства,</w:t>
      </w:r>
      <w:r>
        <w:t xml:space="preserve"> навыками </w:t>
      </w:r>
      <w:r w:rsidR="00250C58">
        <w:t>применения</w:t>
      </w:r>
      <w:r>
        <w:t xml:space="preserve"> современного</w:t>
      </w:r>
      <w:r w:rsidR="00250C58">
        <w:t xml:space="preserve"> теоретического</w:t>
      </w:r>
      <w:r>
        <w:t xml:space="preserve"> знания</w:t>
      </w:r>
      <w:r w:rsidR="00250C58">
        <w:t xml:space="preserve"> в сфере интеллектуальной работы.</w:t>
      </w:r>
      <w:r>
        <w:t xml:space="preserve"> </w:t>
      </w:r>
    </w:p>
    <w:p w:rsidR="00213DD7" w:rsidRDefault="00213DD7" w:rsidP="00213DD7">
      <w:pPr>
        <w:ind w:firstLine="0"/>
      </w:pPr>
    </w:p>
    <w:p w:rsidR="00213DD7" w:rsidRDefault="00213DD7" w:rsidP="00213DD7"/>
    <w:p w:rsidR="00213DD7" w:rsidRDefault="00213DD7" w:rsidP="00213DD7">
      <w:r>
        <w:t>В результате освоения дисциплины студент осваивает следующие компетенции:</w:t>
      </w:r>
    </w:p>
    <w:p w:rsidR="00213DD7" w:rsidRDefault="00213DD7" w:rsidP="00213DD7"/>
    <w:p w:rsidR="00213DD7" w:rsidRDefault="00213DD7" w:rsidP="00213DD7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3544"/>
        <w:gridCol w:w="2976"/>
      </w:tblGrid>
      <w:tr w:rsidR="00213DD7" w:rsidRPr="002A2C97" w:rsidTr="00213DD7">
        <w:trPr>
          <w:cantSplit/>
          <w:tblHeader/>
        </w:trPr>
        <w:tc>
          <w:tcPr>
            <w:tcW w:w="2802" w:type="dxa"/>
            <w:vAlign w:val="center"/>
          </w:tcPr>
          <w:p w:rsidR="00213DD7" w:rsidRPr="002A2C97" w:rsidRDefault="00213DD7" w:rsidP="00213DD7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213DD7" w:rsidRPr="002A2C97" w:rsidRDefault="00213DD7" w:rsidP="00213DD7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213DD7" w:rsidRPr="002A2C97" w:rsidRDefault="00213DD7" w:rsidP="00213DD7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213DD7" w:rsidRPr="002A2C97" w:rsidRDefault="00213DD7" w:rsidP="00213DD7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213DD7" w:rsidRPr="002A2C97" w:rsidTr="00213DD7">
        <w:tc>
          <w:tcPr>
            <w:tcW w:w="2802" w:type="dxa"/>
          </w:tcPr>
          <w:p w:rsidR="00213DD7" w:rsidRPr="002C72CB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2C72CB">
              <w:rPr>
                <w:rFonts w:eastAsia="Times New Roman"/>
                <w:sz w:val="22"/>
                <w:lang w:eastAsia="ru-RU"/>
              </w:rPr>
              <w:lastRenderedPageBreak/>
              <w:t xml:space="preserve">Владение культурой мышления, </w:t>
            </w:r>
          </w:p>
          <w:p w:rsidR="00213DD7" w:rsidRPr="002C72CB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2C72CB">
              <w:rPr>
                <w:rFonts w:eastAsia="Times New Roman"/>
                <w:sz w:val="22"/>
                <w:lang w:eastAsia="ru-RU"/>
              </w:rPr>
              <w:t>способность</w:t>
            </w:r>
            <w:r>
              <w:rPr>
                <w:rFonts w:eastAsia="Times New Roman"/>
                <w:sz w:val="22"/>
                <w:lang w:eastAsia="ru-RU"/>
              </w:rPr>
              <w:t>ю</w:t>
            </w:r>
            <w:r w:rsidRPr="002C72CB">
              <w:rPr>
                <w:rFonts w:eastAsia="Times New Roman"/>
                <w:sz w:val="22"/>
                <w:lang w:eastAsia="ru-RU"/>
              </w:rPr>
              <w:t xml:space="preserve"> к обобщению, анализу, </w:t>
            </w:r>
          </w:p>
          <w:p w:rsidR="00213DD7" w:rsidRPr="002C72CB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2C72CB">
              <w:rPr>
                <w:rFonts w:eastAsia="Times New Roman"/>
                <w:sz w:val="22"/>
                <w:lang w:eastAsia="ru-RU"/>
              </w:rPr>
              <w:t>восприятию информации, постановке цели и выбору путей её достижения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  <w:p w:rsidR="00213DD7" w:rsidRPr="002A2C97" w:rsidRDefault="00213DD7" w:rsidP="00213DD7">
            <w:pPr>
              <w:ind w:firstLine="0"/>
              <w:rPr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13DD7" w:rsidRPr="002A2C97" w:rsidRDefault="00213DD7" w:rsidP="00213DD7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ОК-1</w:t>
            </w:r>
          </w:p>
        </w:tc>
        <w:tc>
          <w:tcPr>
            <w:tcW w:w="3544" w:type="dxa"/>
          </w:tcPr>
          <w:p w:rsidR="00213DD7" w:rsidRPr="002A2C97" w:rsidRDefault="00213DD7" w:rsidP="00213DD7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</w:rPr>
              <w:t>Различает тезисы и аргументы, критически оценивает аргументы, применяет компаративистские методы анализа материала, оценивает релевантность применения метода к данному материалу.</w:t>
            </w:r>
          </w:p>
        </w:tc>
        <w:tc>
          <w:tcPr>
            <w:tcW w:w="2976" w:type="dxa"/>
          </w:tcPr>
          <w:p w:rsidR="00213DD7" w:rsidRPr="002A2C97" w:rsidRDefault="00213DD7" w:rsidP="00213DD7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Чтение оригинальных и комментаторских текстов, научные споры, диспуты.</w:t>
            </w:r>
          </w:p>
        </w:tc>
      </w:tr>
      <w:tr w:rsidR="00213DD7" w:rsidRPr="00BF7CD6" w:rsidTr="00213DD7">
        <w:tc>
          <w:tcPr>
            <w:tcW w:w="2802" w:type="dxa"/>
          </w:tcPr>
          <w:p w:rsidR="00213DD7" w:rsidRPr="00FE0E70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 xml:space="preserve">Использует основные </w:t>
            </w:r>
          </w:p>
          <w:p w:rsidR="00213DD7" w:rsidRPr="00FE0E70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>гуманитарные методы</w:t>
            </w:r>
          </w:p>
          <w:p w:rsidR="00213DD7" w:rsidRPr="00FE0E70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 xml:space="preserve">теоретического и экспериментального </w:t>
            </w:r>
          </w:p>
          <w:p w:rsidR="00213DD7" w:rsidRPr="00FE0E70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>исследования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  <w:p w:rsidR="00213DD7" w:rsidRPr="00FE0E70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213DD7" w:rsidRPr="002C72CB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13DD7" w:rsidRDefault="00213DD7" w:rsidP="00213DD7">
            <w:pPr>
              <w:ind w:right="-108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ОК-10</w:t>
            </w:r>
          </w:p>
        </w:tc>
        <w:tc>
          <w:tcPr>
            <w:tcW w:w="3544" w:type="dxa"/>
          </w:tcPr>
          <w:p w:rsidR="00213DD7" w:rsidRPr="00BF7CD6" w:rsidRDefault="00213DD7" w:rsidP="00213DD7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Применяет методы к новому материалу.</w:t>
            </w:r>
          </w:p>
        </w:tc>
        <w:tc>
          <w:tcPr>
            <w:tcW w:w="2976" w:type="dxa"/>
          </w:tcPr>
          <w:p w:rsidR="00213DD7" w:rsidRPr="00BF7CD6" w:rsidRDefault="00213DD7" w:rsidP="00213DD7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Семинары.</w:t>
            </w:r>
          </w:p>
        </w:tc>
      </w:tr>
      <w:tr w:rsidR="00213DD7" w:rsidRPr="00BF7CD6" w:rsidTr="00213DD7">
        <w:tc>
          <w:tcPr>
            <w:tcW w:w="2802" w:type="dxa"/>
          </w:tcPr>
          <w:p w:rsidR="00213DD7" w:rsidRPr="00FE0E70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 xml:space="preserve">Владение культурой мышления, способность в письменной и устной речи правильно </w:t>
            </w:r>
          </w:p>
          <w:p w:rsidR="00213DD7" w:rsidRPr="00FE0E70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 xml:space="preserve">и убедительно оформить результаты мыслительной деятельности, владение </w:t>
            </w:r>
          </w:p>
          <w:p w:rsidR="00213DD7" w:rsidRPr="00F83642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>различными жанрами письменной речи.</w:t>
            </w:r>
          </w:p>
        </w:tc>
        <w:tc>
          <w:tcPr>
            <w:tcW w:w="850" w:type="dxa"/>
          </w:tcPr>
          <w:p w:rsidR="00213DD7" w:rsidRDefault="00213DD7" w:rsidP="00213DD7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ИК-1</w:t>
            </w:r>
          </w:p>
        </w:tc>
        <w:tc>
          <w:tcPr>
            <w:tcW w:w="3544" w:type="dxa"/>
          </w:tcPr>
          <w:p w:rsidR="00213DD7" w:rsidRDefault="00213DD7" w:rsidP="00213DD7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Выбирает адекватный язык описания для имеющихся научных проблем.</w:t>
            </w:r>
          </w:p>
        </w:tc>
        <w:tc>
          <w:tcPr>
            <w:tcW w:w="2976" w:type="dxa"/>
          </w:tcPr>
          <w:p w:rsidR="00213DD7" w:rsidRDefault="00213DD7" w:rsidP="00213DD7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Научные споры, написание письменных работ.</w:t>
            </w:r>
          </w:p>
        </w:tc>
      </w:tr>
      <w:tr w:rsidR="00213DD7" w:rsidRPr="00BF7CD6" w:rsidTr="00213DD7">
        <w:tc>
          <w:tcPr>
            <w:tcW w:w="2802" w:type="dxa"/>
          </w:tcPr>
          <w:p w:rsidR="00213DD7" w:rsidRPr="00FE0E70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 xml:space="preserve">Понимает основные процессы и тенденции, протекающие в современной культуре, </w:t>
            </w:r>
          </w:p>
          <w:p w:rsidR="00213DD7" w:rsidRPr="00FE0E70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 xml:space="preserve">умеет проанализировать культурные явления в широком социальном и историческом </w:t>
            </w:r>
          </w:p>
          <w:p w:rsidR="00213DD7" w:rsidRPr="00FE0E70" w:rsidRDefault="00213DD7" w:rsidP="00213DD7">
            <w:pPr>
              <w:ind w:firstLine="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>контексте.</w:t>
            </w:r>
          </w:p>
        </w:tc>
        <w:tc>
          <w:tcPr>
            <w:tcW w:w="850" w:type="dxa"/>
          </w:tcPr>
          <w:p w:rsidR="00213DD7" w:rsidRDefault="00213DD7" w:rsidP="00213DD7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ПК-1</w:t>
            </w:r>
          </w:p>
        </w:tc>
        <w:tc>
          <w:tcPr>
            <w:tcW w:w="3544" w:type="dxa"/>
          </w:tcPr>
          <w:p w:rsidR="00213DD7" w:rsidRDefault="00213DD7" w:rsidP="00213DD7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Воспроизводит основные тенденции современной культуры, представляет связи этих тенденций с исторической традицией.</w:t>
            </w:r>
          </w:p>
        </w:tc>
        <w:tc>
          <w:tcPr>
            <w:tcW w:w="2976" w:type="dxa"/>
          </w:tcPr>
          <w:p w:rsidR="00213DD7" w:rsidRDefault="00213DD7" w:rsidP="00213DD7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Лекции, семинары.</w:t>
            </w:r>
          </w:p>
        </w:tc>
      </w:tr>
      <w:tr w:rsidR="00213DD7" w:rsidRPr="00BF7CD6" w:rsidTr="00213DD7">
        <w:tc>
          <w:tcPr>
            <w:tcW w:w="2802" w:type="dxa"/>
          </w:tcPr>
          <w:p w:rsidR="00213DD7" w:rsidRPr="00FE0E70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 xml:space="preserve">Владеет фундаментально-теоретическими основами культурологии, категориями и </w:t>
            </w:r>
          </w:p>
          <w:p w:rsidR="00213DD7" w:rsidRPr="00FE0E70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 xml:space="preserve">концепциями основных научных дисциплин и современных междисциплинарных </w:t>
            </w:r>
          </w:p>
          <w:p w:rsidR="00213DD7" w:rsidRPr="007B3389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>подходов, изучающих культурные формы, процессы и практик</w:t>
            </w:r>
            <w:r>
              <w:rPr>
                <w:rFonts w:eastAsia="Times New Roman"/>
                <w:sz w:val="22"/>
                <w:lang w:eastAsia="ru-RU"/>
              </w:rPr>
              <w:t>и</w:t>
            </w:r>
            <w:r w:rsidRPr="00FE0E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850" w:type="dxa"/>
          </w:tcPr>
          <w:p w:rsidR="00213DD7" w:rsidRDefault="00213DD7" w:rsidP="00213DD7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ПК-3</w:t>
            </w:r>
          </w:p>
        </w:tc>
        <w:tc>
          <w:tcPr>
            <w:tcW w:w="3544" w:type="dxa"/>
          </w:tcPr>
          <w:p w:rsidR="00213DD7" w:rsidRDefault="00213DD7" w:rsidP="00213DD7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Воспроизводит основные современные научные парадигмы в изучении культуры.</w:t>
            </w:r>
          </w:p>
        </w:tc>
        <w:tc>
          <w:tcPr>
            <w:tcW w:w="2976" w:type="dxa"/>
          </w:tcPr>
          <w:p w:rsidR="00213DD7" w:rsidRDefault="00213DD7" w:rsidP="00213DD7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Лекции.</w:t>
            </w:r>
          </w:p>
        </w:tc>
      </w:tr>
      <w:tr w:rsidR="00213DD7" w:rsidRPr="00BF7CD6" w:rsidTr="00213DD7">
        <w:tc>
          <w:tcPr>
            <w:tcW w:w="2802" w:type="dxa"/>
          </w:tcPr>
          <w:p w:rsidR="00213DD7" w:rsidRPr="00F45623" w:rsidRDefault="00213DD7" w:rsidP="00213DD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2"/>
                <w:lang w:eastAsia="ru-RU"/>
              </w:rPr>
            </w:pPr>
            <w:r w:rsidRPr="00F45623">
              <w:rPr>
                <w:rFonts w:eastAsia="Times New Roman"/>
                <w:sz w:val="22"/>
                <w:lang w:eastAsia="ru-RU"/>
              </w:rPr>
              <w:t>Способность реферирования и аннотирования научной литературы (в том числе на</w:t>
            </w:r>
          </w:p>
          <w:p w:rsidR="00213DD7" w:rsidRPr="00FE0E70" w:rsidRDefault="00213DD7" w:rsidP="00213DD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45623">
              <w:rPr>
                <w:rFonts w:eastAsia="Times New Roman"/>
                <w:sz w:val="22"/>
                <w:lang w:eastAsia="ru-RU"/>
              </w:rPr>
              <w:t>иностранном языке)</w:t>
            </w:r>
          </w:p>
        </w:tc>
        <w:tc>
          <w:tcPr>
            <w:tcW w:w="850" w:type="dxa"/>
          </w:tcPr>
          <w:p w:rsidR="00213DD7" w:rsidRDefault="00213DD7" w:rsidP="00213DD7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ПК-14</w:t>
            </w:r>
          </w:p>
        </w:tc>
        <w:tc>
          <w:tcPr>
            <w:tcW w:w="3544" w:type="dxa"/>
          </w:tcPr>
          <w:p w:rsidR="00213DD7" w:rsidRDefault="00213DD7" w:rsidP="00213DD7">
            <w:pPr>
              <w:ind w:firstLine="0"/>
              <w:rPr>
                <w:szCs w:val="24"/>
                <w:lang w:eastAsia="ru-RU"/>
              </w:rPr>
            </w:pPr>
            <w:r>
              <w:rPr>
                <w:sz w:val="22"/>
                <w:lang w:eastAsia="ru-RU"/>
              </w:rPr>
              <w:t>Воспроизводит основное содержание текста, грамотно переводит с иностранного языка.</w:t>
            </w:r>
          </w:p>
        </w:tc>
        <w:tc>
          <w:tcPr>
            <w:tcW w:w="2976" w:type="dxa"/>
          </w:tcPr>
          <w:p w:rsidR="00213DD7" w:rsidRDefault="00213DD7" w:rsidP="00213DD7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Рефераты, доклады.</w:t>
            </w:r>
          </w:p>
        </w:tc>
      </w:tr>
    </w:tbl>
    <w:p w:rsidR="00213DD7" w:rsidRDefault="00213DD7" w:rsidP="00213DD7"/>
    <w:p w:rsidR="00213DD7" w:rsidRDefault="00213DD7" w:rsidP="00213DD7"/>
    <w:p w:rsidR="00213DD7" w:rsidRDefault="00213DD7" w:rsidP="00213DD7"/>
    <w:p w:rsidR="00213DD7" w:rsidRDefault="00213DD7" w:rsidP="00213DD7"/>
    <w:p w:rsidR="00213DD7" w:rsidRPr="0088494A" w:rsidRDefault="00213DD7" w:rsidP="00213DD7">
      <w:pPr>
        <w:jc w:val="both"/>
      </w:pPr>
    </w:p>
    <w:p w:rsidR="00213DD7" w:rsidRDefault="00213DD7" w:rsidP="00213DD7">
      <w:pPr>
        <w:pStyle w:val="1"/>
      </w:pPr>
      <w:r>
        <w:t>Место дисциплины в структуре образовательной программы</w:t>
      </w:r>
    </w:p>
    <w:p w:rsidR="00213DD7" w:rsidRDefault="00213DD7" w:rsidP="00213DD7">
      <w:pPr>
        <w:jc w:val="both"/>
      </w:pPr>
      <w:r>
        <w:t>Для специализации «</w:t>
      </w:r>
      <w:r w:rsidR="00E041A1">
        <w:t>Культурология</w:t>
      </w:r>
      <w:r>
        <w:t>» настоящая дисциплина является базовой.</w:t>
      </w:r>
    </w:p>
    <w:p w:rsidR="00213DD7" w:rsidRDefault="00213DD7" w:rsidP="00213DD7">
      <w:pPr>
        <w:jc w:val="both"/>
      </w:pPr>
    </w:p>
    <w:p w:rsidR="00213DD7" w:rsidRDefault="00213DD7" w:rsidP="00213DD7">
      <w:pPr>
        <w:jc w:val="both"/>
      </w:pPr>
      <w:r>
        <w:t xml:space="preserve">Изучение данной дисциплины базируется на следующих </w:t>
      </w:r>
      <w:r w:rsidR="00861AFB">
        <w:t>специальностях</w:t>
      </w:r>
      <w:r>
        <w:t>:</w:t>
      </w:r>
    </w:p>
    <w:p w:rsidR="00213DD7" w:rsidRDefault="00861AFB" w:rsidP="00213DD7">
      <w:pPr>
        <w:pStyle w:val="a1"/>
        <w:jc w:val="both"/>
      </w:pPr>
      <w:r>
        <w:t>50.03.04.</w:t>
      </w:r>
      <w:r w:rsidR="00213DD7">
        <w:t xml:space="preserve"> </w:t>
      </w:r>
      <w:r>
        <w:t>Теория и и</w:t>
      </w:r>
      <w:r w:rsidR="00213DD7">
        <w:t>стория искусств</w:t>
      </w:r>
    </w:p>
    <w:p w:rsidR="00213DD7" w:rsidRDefault="00861AFB" w:rsidP="00213DD7">
      <w:pPr>
        <w:pStyle w:val="a1"/>
        <w:jc w:val="both"/>
      </w:pPr>
      <w:r>
        <w:t>50.03.01.</w:t>
      </w:r>
      <w:r w:rsidR="00213DD7">
        <w:t xml:space="preserve"> </w:t>
      </w:r>
      <w:r>
        <w:t>Искусства и гуманитарные науки</w:t>
      </w:r>
    </w:p>
    <w:p w:rsidR="00213DD7" w:rsidRDefault="00213DD7" w:rsidP="00213DD7">
      <w:pPr>
        <w:jc w:val="both"/>
      </w:pPr>
    </w:p>
    <w:p w:rsidR="00213DD7" w:rsidRDefault="00213DD7" w:rsidP="00213DD7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861AFB" w:rsidRDefault="00861AFB" w:rsidP="00853A36">
      <w:pPr>
        <w:numPr>
          <w:ilvl w:val="0"/>
          <w:numId w:val="16"/>
        </w:numPr>
        <w:jc w:val="both"/>
      </w:pPr>
      <w:r>
        <w:t xml:space="preserve">обладает </w:t>
      </w:r>
      <w:proofErr w:type="spellStart"/>
      <w:r>
        <w:t>культурои</w:t>
      </w:r>
      <w:proofErr w:type="spellEnd"/>
      <w:r>
        <w:t xml:space="preserve">̆ мышления, речи и письма, способен к поиску, выбору и структурированию информации, постановке </w:t>
      </w:r>
      <w:proofErr w:type="spellStart"/>
      <w:r>
        <w:t>целеи</w:t>
      </w:r>
      <w:proofErr w:type="spellEnd"/>
      <w:r>
        <w:t>̆ и выбору релевантных средств ее достижения (ОК-1);</w:t>
      </w:r>
    </w:p>
    <w:p w:rsidR="00861AFB" w:rsidRDefault="00861AFB" w:rsidP="00853A36">
      <w:pPr>
        <w:numPr>
          <w:ilvl w:val="0"/>
          <w:numId w:val="16"/>
        </w:numPr>
        <w:jc w:val="both"/>
      </w:pPr>
      <w:r>
        <w:t xml:space="preserve">умеет логически верно, аргументировано и ясно строить устную и письменную речь, использовать в коммуникации компьютерные средства </w:t>
      </w:r>
      <w:proofErr w:type="spellStart"/>
      <w:r>
        <w:t>визуальнои</w:t>
      </w:r>
      <w:proofErr w:type="spellEnd"/>
      <w:r>
        <w:t>̆ репрезентации (ОК-2);</w:t>
      </w:r>
    </w:p>
    <w:p w:rsidR="00861AFB" w:rsidRDefault="00861AFB" w:rsidP="00853A36">
      <w:pPr>
        <w:numPr>
          <w:ilvl w:val="0"/>
          <w:numId w:val="16"/>
        </w:numPr>
        <w:jc w:val="both"/>
      </w:pPr>
      <w:r>
        <w:t>готов к кооперации с коллегами, работе в коллективе (ОК-3);</w:t>
      </w:r>
    </w:p>
    <w:p w:rsidR="00861AFB" w:rsidRDefault="00861AFB" w:rsidP="00853A36">
      <w:pPr>
        <w:numPr>
          <w:ilvl w:val="0"/>
          <w:numId w:val="16"/>
        </w:numPr>
        <w:jc w:val="both"/>
      </w:pPr>
      <w:r>
        <w:t>способен находить организационно-управленческие решения в нестандартных ситуациях и готов нести за них ответственность (ОК-4);</w:t>
      </w:r>
    </w:p>
    <w:p w:rsidR="00861AFB" w:rsidRDefault="00861AFB" w:rsidP="00853A36">
      <w:pPr>
        <w:numPr>
          <w:ilvl w:val="0"/>
          <w:numId w:val="16"/>
        </w:numPr>
        <w:jc w:val="both"/>
      </w:pPr>
      <w:r>
        <w:t xml:space="preserve">владение </w:t>
      </w:r>
      <w:proofErr w:type="spellStart"/>
      <w:r>
        <w:t>культурои</w:t>
      </w:r>
      <w:proofErr w:type="spellEnd"/>
      <w:r>
        <w:t xml:space="preserve">̆ мышления, способность в </w:t>
      </w:r>
      <w:proofErr w:type="spellStart"/>
      <w:r>
        <w:t>письменнои</w:t>
      </w:r>
      <w:proofErr w:type="spellEnd"/>
      <w:r>
        <w:t xml:space="preserve">̆ и </w:t>
      </w:r>
      <w:proofErr w:type="spellStart"/>
      <w:r>
        <w:t>устнои</w:t>
      </w:r>
      <w:proofErr w:type="spellEnd"/>
      <w:r>
        <w:t xml:space="preserve">̆ речи правильно и убедительно оформить результаты </w:t>
      </w:r>
      <w:proofErr w:type="spellStart"/>
      <w:r>
        <w:t>мыслительнои</w:t>
      </w:r>
      <w:proofErr w:type="spellEnd"/>
      <w:r>
        <w:t xml:space="preserve">̆ деятельности, владение различными жанрами </w:t>
      </w:r>
      <w:proofErr w:type="spellStart"/>
      <w:r>
        <w:t>письменнои</w:t>
      </w:r>
      <w:proofErr w:type="spellEnd"/>
      <w:r>
        <w:t>̆ речи (ИК-1);</w:t>
      </w:r>
    </w:p>
    <w:p w:rsidR="00861AFB" w:rsidRDefault="00861AFB" w:rsidP="00853A36">
      <w:pPr>
        <w:numPr>
          <w:ilvl w:val="0"/>
          <w:numId w:val="16"/>
        </w:numPr>
        <w:jc w:val="both"/>
      </w:pPr>
      <w:r>
        <w:t xml:space="preserve">умение использовать в </w:t>
      </w:r>
      <w:proofErr w:type="spellStart"/>
      <w:r>
        <w:t>социальнои</w:t>
      </w:r>
      <w:proofErr w:type="spellEnd"/>
      <w:r>
        <w:t xml:space="preserve">̆, </w:t>
      </w:r>
      <w:proofErr w:type="spellStart"/>
      <w:r>
        <w:t>познавательнои</w:t>
      </w:r>
      <w:proofErr w:type="spellEnd"/>
      <w:r>
        <w:t xml:space="preserve">̆ и </w:t>
      </w:r>
      <w:proofErr w:type="spellStart"/>
      <w:r>
        <w:t>профессиональнои</w:t>
      </w:r>
      <w:proofErr w:type="spellEnd"/>
      <w:r>
        <w:t>̆ сферах деятельности навыков работы с персональным компьютером, программным обеспечением, сетевыми ресурсами, умение пользоваться базами данных (ИК-2);</w:t>
      </w:r>
    </w:p>
    <w:p w:rsidR="00861AFB" w:rsidRDefault="00861AFB" w:rsidP="00853A36">
      <w:pPr>
        <w:numPr>
          <w:ilvl w:val="0"/>
          <w:numId w:val="16"/>
        </w:numPr>
        <w:jc w:val="both"/>
      </w:pPr>
      <w:r>
        <w:t>владение двумя иностранными языками на уровне, достаточном для разговорного общения, а также для поиска и анализа иностранных источников информации (ИК-3);</w:t>
      </w:r>
    </w:p>
    <w:p w:rsidR="00861AFB" w:rsidRDefault="00861AFB" w:rsidP="00853A36">
      <w:pPr>
        <w:numPr>
          <w:ilvl w:val="0"/>
          <w:numId w:val="16"/>
        </w:numPr>
        <w:jc w:val="both"/>
      </w:pPr>
      <w:r>
        <w:t xml:space="preserve">умение использовать современные информационные технологии </w:t>
      </w:r>
      <w:proofErr w:type="spellStart"/>
      <w:r>
        <w:t>визуальнои</w:t>
      </w:r>
      <w:proofErr w:type="spellEnd"/>
      <w:r>
        <w:t>̆ презентации для решения коммуникативных задач (ИК-3)</w:t>
      </w:r>
    </w:p>
    <w:p w:rsidR="00213DD7" w:rsidRDefault="00213DD7" w:rsidP="00213DD7">
      <w:pPr>
        <w:pStyle w:val="a1"/>
        <w:numPr>
          <w:ilvl w:val="0"/>
          <w:numId w:val="0"/>
        </w:numPr>
        <w:ind w:left="709"/>
        <w:jc w:val="both"/>
      </w:pPr>
    </w:p>
    <w:p w:rsidR="00213DD7" w:rsidRDefault="00213DD7" w:rsidP="00213DD7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861AFB" w:rsidRDefault="00861AFB" w:rsidP="00861AFB">
      <w:pPr>
        <w:pStyle w:val="a1"/>
        <w:numPr>
          <w:ilvl w:val="0"/>
          <w:numId w:val="0"/>
        </w:numPr>
        <w:ind w:left="1066" w:hanging="357"/>
        <w:jc w:val="both"/>
      </w:pPr>
      <w:r>
        <w:t xml:space="preserve">История западной культуры; </w:t>
      </w:r>
    </w:p>
    <w:p w:rsidR="00861AFB" w:rsidRDefault="00861AFB" w:rsidP="00861AFB">
      <w:pPr>
        <w:pStyle w:val="a1"/>
        <w:numPr>
          <w:ilvl w:val="0"/>
          <w:numId w:val="0"/>
        </w:numPr>
        <w:ind w:left="1066" w:hanging="357"/>
        <w:jc w:val="both"/>
      </w:pPr>
      <w:r>
        <w:t xml:space="preserve">Философия и теория современного искусства; </w:t>
      </w:r>
    </w:p>
    <w:p w:rsidR="00213DD7" w:rsidRDefault="00861AFB" w:rsidP="00861AFB">
      <w:pPr>
        <w:pStyle w:val="a1"/>
        <w:numPr>
          <w:ilvl w:val="0"/>
          <w:numId w:val="0"/>
        </w:numPr>
        <w:ind w:left="1066" w:hanging="357"/>
        <w:jc w:val="both"/>
      </w:pPr>
      <w:r>
        <w:t xml:space="preserve">Современная массовая культура. </w:t>
      </w:r>
    </w:p>
    <w:p w:rsidR="00213DD7" w:rsidRDefault="00213DD7" w:rsidP="00213DD7">
      <w:pPr>
        <w:pStyle w:val="a1"/>
        <w:numPr>
          <w:ilvl w:val="0"/>
          <w:numId w:val="0"/>
        </w:numPr>
        <w:jc w:val="both"/>
      </w:pPr>
    </w:p>
    <w:p w:rsidR="00066DBD" w:rsidRDefault="00066DBD" w:rsidP="00213DD7">
      <w:pPr>
        <w:pStyle w:val="a1"/>
        <w:numPr>
          <w:ilvl w:val="0"/>
          <w:numId w:val="0"/>
        </w:numPr>
        <w:jc w:val="both"/>
      </w:pPr>
      <w:r>
        <w:t>Курс включает 304 часа общей нагрузки (60 часов лекций + 92 часа семинарских занятий + 152 часа самостоятельной работы).</w:t>
      </w:r>
    </w:p>
    <w:p w:rsidR="00213DD7" w:rsidRPr="007E65ED" w:rsidRDefault="00213DD7" w:rsidP="00213DD7">
      <w:pPr>
        <w:pStyle w:val="1"/>
        <w:jc w:val="both"/>
      </w:pPr>
      <w:r w:rsidRPr="007E65ED">
        <w:t>Тематический план учебной дисциплины</w:t>
      </w:r>
    </w:p>
    <w:tbl>
      <w:tblPr>
        <w:tblW w:w="975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410"/>
        <w:gridCol w:w="990"/>
        <w:gridCol w:w="1170"/>
        <w:gridCol w:w="1350"/>
        <w:gridCol w:w="1190"/>
      </w:tblGrid>
      <w:tr w:rsidR="00213DD7" w:rsidTr="00213DD7">
        <w:trPr>
          <w:cantSplit/>
        </w:trPr>
        <w:tc>
          <w:tcPr>
            <w:tcW w:w="644" w:type="dxa"/>
            <w:shd w:val="clear" w:color="auto" w:fill="auto"/>
          </w:tcPr>
          <w:p w:rsidR="00213DD7" w:rsidRDefault="00213DD7" w:rsidP="00213DD7">
            <w:pPr>
              <w:ind w:firstLine="0"/>
              <w:jc w:val="center"/>
              <w:rPr>
                <w:sz w:val="22"/>
              </w:rPr>
            </w:pPr>
          </w:p>
          <w:p w:rsidR="00213DD7" w:rsidRDefault="00213DD7" w:rsidP="00213DD7">
            <w:pPr>
              <w:ind w:firstLine="0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№</w:t>
            </w:r>
          </w:p>
          <w:p w:rsidR="00213DD7" w:rsidRDefault="00213DD7" w:rsidP="00213DD7">
            <w:pPr>
              <w:ind w:firstLine="0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:rsidR="00213DD7" w:rsidRDefault="00213DD7" w:rsidP="00213DD7">
            <w:pPr>
              <w:jc w:val="center"/>
              <w:rPr>
                <w:sz w:val="22"/>
              </w:rPr>
            </w:pPr>
          </w:p>
          <w:p w:rsidR="00213DD7" w:rsidRDefault="00213DD7" w:rsidP="00213DD7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Наименование разделов и тем</w:t>
            </w:r>
          </w:p>
        </w:tc>
        <w:tc>
          <w:tcPr>
            <w:tcW w:w="990" w:type="dxa"/>
            <w:shd w:val="clear" w:color="auto" w:fill="auto"/>
          </w:tcPr>
          <w:p w:rsidR="00213DD7" w:rsidRDefault="00213DD7" w:rsidP="00213DD7">
            <w:pPr>
              <w:ind w:firstLine="5"/>
              <w:jc w:val="both"/>
              <w:rPr>
                <w:sz w:val="22"/>
              </w:rPr>
            </w:pPr>
          </w:p>
          <w:p w:rsidR="00213DD7" w:rsidRDefault="00213DD7" w:rsidP="00213DD7">
            <w:pPr>
              <w:ind w:firstLine="5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ВСЕГО</w:t>
            </w:r>
          </w:p>
          <w:p w:rsidR="00213DD7" w:rsidRDefault="00213DD7" w:rsidP="00317163">
            <w:pPr>
              <w:ind w:firstLine="5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(</w:t>
            </w:r>
            <w:r w:rsidR="00317163">
              <w:rPr>
                <w:rFonts w:ascii="Times New Roman CYR" w:hAnsi="Times New Roman CYR" w:cs="Times New Roman CYR"/>
                <w:sz w:val="22"/>
              </w:rPr>
              <w:t>??</w:t>
            </w:r>
            <w:r>
              <w:rPr>
                <w:rFonts w:ascii="Times New Roman CYR" w:hAnsi="Times New Roman CYR" w:cs="Times New Roman CYR"/>
                <w:sz w:val="22"/>
              </w:rPr>
              <w:t xml:space="preserve"> часов)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13DD7" w:rsidRDefault="00213DD7" w:rsidP="00213DD7">
            <w:pPr>
              <w:ind w:hanging="18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Аудиторные  занятия</w:t>
            </w:r>
          </w:p>
          <w:p w:rsidR="00213DD7" w:rsidRDefault="00213DD7" w:rsidP="00317163">
            <w:pPr>
              <w:ind w:hanging="18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(</w:t>
            </w:r>
            <w:r w:rsidR="00317163">
              <w:rPr>
                <w:rFonts w:ascii="Times New Roman CYR" w:hAnsi="Times New Roman CYR" w:cs="Times New Roman CYR"/>
                <w:sz w:val="22"/>
              </w:rPr>
              <w:t>??</w:t>
            </w:r>
            <w:r>
              <w:rPr>
                <w:rFonts w:ascii="Times New Roman CYR" w:hAnsi="Times New Roman CYR" w:cs="Times New Roman CYR"/>
                <w:sz w:val="22"/>
              </w:rPr>
              <w:t xml:space="preserve"> час.)</w:t>
            </w:r>
          </w:p>
        </w:tc>
        <w:tc>
          <w:tcPr>
            <w:tcW w:w="1190" w:type="dxa"/>
            <w:shd w:val="clear" w:color="auto" w:fill="auto"/>
          </w:tcPr>
          <w:p w:rsidR="00213DD7" w:rsidRDefault="00213DD7" w:rsidP="00213DD7">
            <w:pPr>
              <w:ind w:firstLine="52"/>
              <w:jc w:val="center"/>
              <w:rPr>
                <w:rFonts w:ascii="Times New Roman CYR" w:hAnsi="Times New Roman CYR" w:cs="Times New Roman CYR"/>
                <w:sz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</w:rPr>
              <w:t>Самосто</w:t>
            </w:r>
            <w:proofErr w:type="spellEnd"/>
            <w:r>
              <w:rPr>
                <w:rFonts w:ascii="Times New Roman CYR" w:hAnsi="Times New Roman CYR" w:cs="Times New Roman CYR"/>
                <w:sz w:val="22"/>
              </w:rPr>
              <w:t>-</w:t>
            </w:r>
          </w:p>
          <w:p w:rsidR="00213DD7" w:rsidRDefault="00213DD7" w:rsidP="00213DD7">
            <w:pPr>
              <w:ind w:firstLine="0"/>
              <w:jc w:val="center"/>
              <w:rPr>
                <w:rFonts w:ascii="Times New Roman CYR" w:hAnsi="Times New Roman CYR" w:cs="Times New Roman CYR"/>
                <w:sz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</w:rPr>
              <w:t>ятельная</w:t>
            </w:r>
            <w:proofErr w:type="spellEnd"/>
          </w:p>
          <w:p w:rsidR="00213DD7" w:rsidRDefault="00213DD7" w:rsidP="00213DD7">
            <w:pPr>
              <w:ind w:hanging="18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работа</w:t>
            </w:r>
          </w:p>
          <w:p w:rsidR="00213DD7" w:rsidRDefault="00213DD7" w:rsidP="00317163">
            <w:pPr>
              <w:ind w:hanging="18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(</w:t>
            </w:r>
            <w:r w:rsidR="00317163">
              <w:rPr>
                <w:rFonts w:ascii="Times New Roman CYR" w:hAnsi="Times New Roman CYR" w:cs="Times New Roman CYR"/>
                <w:sz w:val="22"/>
              </w:rPr>
              <w:t xml:space="preserve">?? </w:t>
            </w:r>
            <w:r>
              <w:rPr>
                <w:rFonts w:ascii="Times New Roman CYR" w:hAnsi="Times New Roman CYR" w:cs="Times New Roman CYR"/>
                <w:sz w:val="22"/>
              </w:rPr>
              <w:t>час.)</w:t>
            </w:r>
          </w:p>
        </w:tc>
      </w:tr>
      <w:tr w:rsidR="00213DD7" w:rsidTr="00213DD7">
        <w:trPr>
          <w:cantSplit/>
        </w:trPr>
        <w:tc>
          <w:tcPr>
            <w:tcW w:w="644" w:type="dxa"/>
            <w:shd w:val="clear" w:color="auto" w:fill="auto"/>
          </w:tcPr>
          <w:p w:rsidR="00213DD7" w:rsidRDefault="00213DD7" w:rsidP="00213DD7">
            <w:pPr>
              <w:ind w:firstLine="426"/>
              <w:jc w:val="center"/>
              <w:rPr>
                <w:sz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213DD7" w:rsidRDefault="00213DD7" w:rsidP="00213DD7">
            <w:pPr>
              <w:ind w:firstLine="426"/>
              <w:jc w:val="both"/>
              <w:rPr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13DD7" w:rsidRDefault="00213DD7" w:rsidP="00213DD7">
            <w:pPr>
              <w:ind w:firstLine="5"/>
              <w:jc w:val="both"/>
              <w:rPr>
                <w:sz w:val="22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213DD7" w:rsidRDefault="00213DD7" w:rsidP="00213DD7">
            <w:pPr>
              <w:ind w:hanging="18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В том числе</w:t>
            </w:r>
          </w:p>
        </w:tc>
        <w:tc>
          <w:tcPr>
            <w:tcW w:w="1190" w:type="dxa"/>
            <w:shd w:val="clear" w:color="auto" w:fill="auto"/>
          </w:tcPr>
          <w:p w:rsidR="00213DD7" w:rsidRDefault="00213DD7" w:rsidP="00213DD7">
            <w:pPr>
              <w:ind w:firstLine="426"/>
              <w:jc w:val="both"/>
              <w:rPr>
                <w:sz w:val="22"/>
              </w:rPr>
            </w:pPr>
          </w:p>
        </w:tc>
      </w:tr>
      <w:tr w:rsidR="00213DD7" w:rsidTr="00213DD7">
        <w:trPr>
          <w:cantSplit/>
        </w:trPr>
        <w:tc>
          <w:tcPr>
            <w:tcW w:w="644" w:type="dxa"/>
            <w:shd w:val="clear" w:color="auto" w:fill="auto"/>
          </w:tcPr>
          <w:p w:rsidR="00213DD7" w:rsidRDefault="00213DD7" w:rsidP="00213DD7">
            <w:pPr>
              <w:ind w:firstLine="426"/>
              <w:jc w:val="center"/>
              <w:rPr>
                <w:sz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213DD7" w:rsidRDefault="00213DD7" w:rsidP="00213DD7">
            <w:pPr>
              <w:ind w:firstLine="426"/>
              <w:jc w:val="both"/>
              <w:rPr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13DD7" w:rsidRDefault="00213DD7" w:rsidP="00213DD7">
            <w:pPr>
              <w:ind w:firstLine="5"/>
              <w:jc w:val="both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0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Лекции</w:t>
            </w:r>
          </w:p>
        </w:tc>
        <w:tc>
          <w:tcPr>
            <w:tcW w:w="1350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0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Семинары</w:t>
            </w:r>
          </w:p>
        </w:tc>
        <w:tc>
          <w:tcPr>
            <w:tcW w:w="1190" w:type="dxa"/>
            <w:shd w:val="clear" w:color="auto" w:fill="auto"/>
          </w:tcPr>
          <w:p w:rsidR="00213DD7" w:rsidRDefault="00213DD7" w:rsidP="00213DD7">
            <w:pPr>
              <w:ind w:firstLine="426"/>
              <w:jc w:val="both"/>
              <w:rPr>
                <w:sz w:val="22"/>
              </w:rPr>
            </w:pPr>
          </w:p>
        </w:tc>
      </w:tr>
      <w:tr w:rsidR="00213DD7" w:rsidTr="00213DD7">
        <w:trPr>
          <w:cantSplit/>
          <w:trHeight w:val="198"/>
        </w:trPr>
        <w:tc>
          <w:tcPr>
            <w:tcW w:w="644" w:type="dxa"/>
            <w:shd w:val="clear" w:color="auto" w:fill="auto"/>
          </w:tcPr>
          <w:p w:rsidR="00213DD7" w:rsidRDefault="00213DD7" w:rsidP="00213DD7">
            <w:pPr>
              <w:spacing w:before="20" w:after="2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213DD7" w:rsidRDefault="00213DD7" w:rsidP="00286387">
            <w:pPr>
              <w:spacing w:before="20" w:after="20"/>
              <w:ind w:firstLine="6"/>
              <w:jc w:val="both"/>
              <w:rPr>
                <w:rFonts w:ascii="Times New Roman CYR" w:hAnsi="Times New Roman CYR" w:cs="Times New Roman CYR"/>
                <w:b/>
                <w:bCs/>
                <w:sz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 xml:space="preserve">Раздел I. 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Теория </w:t>
            </w:r>
            <w:r w:rsidR="00286387">
              <w:rPr>
                <w:rFonts w:ascii="Times New Roman CYR" w:hAnsi="Times New Roman CYR" w:cs="Times New Roman CYR"/>
                <w:b/>
                <w:bCs/>
              </w:rPr>
              <w:t>искусства: основные понятия и направление развития</w:t>
            </w:r>
          </w:p>
        </w:tc>
        <w:tc>
          <w:tcPr>
            <w:tcW w:w="990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5"/>
              <w:rPr>
                <w:b/>
                <w:bCs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1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34"/>
              <w:jc w:val="center"/>
              <w:rPr>
                <w:b/>
                <w:bCs/>
                <w:sz w:val="22"/>
              </w:rPr>
            </w:pPr>
          </w:p>
        </w:tc>
      </w:tr>
      <w:tr w:rsidR="00213DD7" w:rsidTr="00213DD7">
        <w:trPr>
          <w:cantSplit/>
          <w:trHeight w:val="193"/>
        </w:trPr>
        <w:tc>
          <w:tcPr>
            <w:tcW w:w="644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:rsidR="00213DD7" w:rsidRDefault="00286387" w:rsidP="00213DD7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Искусство в ряду культурных практик</w:t>
            </w:r>
          </w:p>
        </w:tc>
        <w:tc>
          <w:tcPr>
            <w:tcW w:w="990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13DD7" w:rsidRDefault="00286387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213DD7" w:rsidRDefault="000312B3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213DD7" w:rsidRDefault="000312B3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213DD7" w:rsidTr="00213DD7">
        <w:trPr>
          <w:cantSplit/>
          <w:trHeight w:val="193"/>
        </w:trPr>
        <w:tc>
          <w:tcPr>
            <w:tcW w:w="644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:rsidR="00213DD7" w:rsidRPr="00317163" w:rsidRDefault="00ED56A2" w:rsidP="00ED56A2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bCs/>
                <w:iCs/>
              </w:rPr>
              <w:t>Условность в искусстве</w:t>
            </w:r>
          </w:p>
        </w:tc>
        <w:tc>
          <w:tcPr>
            <w:tcW w:w="990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213DD7" w:rsidRDefault="000312B3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:rsidR="00213DD7" w:rsidRDefault="000312B3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213DD7" w:rsidTr="00213DD7">
        <w:trPr>
          <w:cantSplit/>
          <w:trHeight w:val="193"/>
        </w:trPr>
        <w:tc>
          <w:tcPr>
            <w:tcW w:w="644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10" w:type="dxa"/>
            <w:shd w:val="clear" w:color="auto" w:fill="auto"/>
          </w:tcPr>
          <w:p w:rsidR="00213DD7" w:rsidRPr="00ED56A2" w:rsidRDefault="00ED56A2" w:rsidP="00213DD7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bCs/>
              </w:rPr>
              <w:t>Классификация искусств</w:t>
            </w:r>
          </w:p>
        </w:tc>
        <w:tc>
          <w:tcPr>
            <w:tcW w:w="990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213DD7" w:rsidRDefault="000312B3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:rsidR="00213DD7" w:rsidRDefault="000312B3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213DD7" w:rsidRPr="00ED56A2" w:rsidTr="00213DD7">
        <w:trPr>
          <w:cantSplit/>
          <w:trHeight w:val="280"/>
        </w:trPr>
        <w:tc>
          <w:tcPr>
            <w:tcW w:w="644" w:type="dxa"/>
            <w:shd w:val="clear" w:color="auto" w:fill="auto"/>
          </w:tcPr>
          <w:p w:rsidR="00213DD7" w:rsidRPr="00ED56A2" w:rsidRDefault="00213DD7" w:rsidP="00213DD7">
            <w:pPr>
              <w:spacing w:before="20" w:after="2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213DD7" w:rsidRPr="00ED56A2" w:rsidRDefault="00213DD7" w:rsidP="0044483A">
            <w:pPr>
              <w:spacing w:before="20" w:after="20"/>
              <w:ind w:firstLine="6"/>
              <w:jc w:val="both"/>
              <w:rPr>
                <w:sz w:val="22"/>
              </w:rPr>
            </w:pPr>
            <w:r w:rsidRPr="00ED56A2">
              <w:rPr>
                <w:rFonts w:ascii="Times New Roman CYR" w:hAnsi="Times New Roman CYR" w:cs="Times New Roman CYR"/>
                <w:b/>
                <w:bCs/>
                <w:sz w:val="22"/>
              </w:rPr>
              <w:t xml:space="preserve">Раздел II. </w:t>
            </w:r>
            <w:r w:rsidR="0044483A">
              <w:rPr>
                <w:rFonts w:ascii="Times New Roman CYR" w:hAnsi="Times New Roman CYR" w:cs="Times New Roman CYR"/>
                <w:b/>
                <w:bCs/>
                <w:sz w:val="22"/>
              </w:rPr>
              <w:t>Плоскостные искусства</w:t>
            </w:r>
          </w:p>
        </w:tc>
        <w:tc>
          <w:tcPr>
            <w:tcW w:w="990" w:type="dxa"/>
            <w:shd w:val="clear" w:color="auto" w:fill="auto"/>
          </w:tcPr>
          <w:p w:rsidR="00213DD7" w:rsidRPr="00ED56A2" w:rsidRDefault="00213DD7" w:rsidP="00213DD7">
            <w:pPr>
              <w:spacing w:before="20" w:after="20"/>
              <w:ind w:firstLine="5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13DD7" w:rsidRPr="00ED56A2" w:rsidRDefault="00213DD7" w:rsidP="00213DD7">
            <w:pPr>
              <w:spacing w:before="20" w:after="2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213DD7" w:rsidRPr="00ED56A2" w:rsidRDefault="00213DD7" w:rsidP="00213DD7">
            <w:pPr>
              <w:spacing w:before="20" w:after="2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213DD7" w:rsidRPr="00ED56A2" w:rsidRDefault="00213DD7" w:rsidP="00213DD7">
            <w:pPr>
              <w:spacing w:before="20" w:after="20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213DD7" w:rsidTr="00213DD7">
        <w:trPr>
          <w:cantSplit/>
          <w:trHeight w:val="275"/>
        </w:trPr>
        <w:tc>
          <w:tcPr>
            <w:tcW w:w="644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10" w:type="dxa"/>
            <w:shd w:val="clear" w:color="auto" w:fill="auto"/>
          </w:tcPr>
          <w:p w:rsidR="00213DD7" w:rsidRPr="00ED56A2" w:rsidRDefault="00ED56A2" w:rsidP="00213DD7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bCs/>
                <w:iCs/>
              </w:rPr>
              <w:t>Начертательная графика, рисунок</w:t>
            </w:r>
          </w:p>
        </w:tc>
        <w:tc>
          <w:tcPr>
            <w:tcW w:w="990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13DD7" w:rsidRDefault="00ED56A2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213DD7" w:rsidRDefault="00CA5869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213DD7" w:rsidRDefault="000312B3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213DD7" w:rsidTr="00213DD7">
        <w:trPr>
          <w:cantSplit/>
          <w:trHeight w:val="275"/>
        </w:trPr>
        <w:tc>
          <w:tcPr>
            <w:tcW w:w="644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410" w:type="dxa"/>
            <w:shd w:val="clear" w:color="auto" w:fill="auto"/>
          </w:tcPr>
          <w:p w:rsidR="00213DD7" w:rsidRPr="00ED56A2" w:rsidRDefault="00ED56A2" w:rsidP="00ED56A2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bCs/>
                <w:iCs/>
              </w:rPr>
              <w:t>Тиражная графика, эстамп</w:t>
            </w:r>
          </w:p>
        </w:tc>
        <w:tc>
          <w:tcPr>
            <w:tcW w:w="990" w:type="dxa"/>
            <w:shd w:val="clear" w:color="auto" w:fill="auto"/>
          </w:tcPr>
          <w:p w:rsidR="00213DD7" w:rsidRDefault="00213DD7" w:rsidP="00213DD7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13DD7" w:rsidRDefault="00ED56A2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213DD7" w:rsidRDefault="00CA5869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213DD7" w:rsidRDefault="000312B3" w:rsidP="00213DD7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B243AF" w:rsidRPr="00B243AF" w:rsidTr="00ED56A2">
        <w:trPr>
          <w:cantSplit/>
          <w:trHeight w:val="275"/>
        </w:trPr>
        <w:tc>
          <w:tcPr>
            <w:tcW w:w="644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410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Икона и картина. Рождение нового зрения</w:t>
            </w:r>
          </w:p>
        </w:tc>
        <w:tc>
          <w:tcPr>
            <w:tcW w:w="990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B243AF" w:rsidRPr="00B243AF" w:rsidRDefault="000312B3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B243AF" w:rsidRPr="00B243AF" w:rsidRDefault="000312B3" w:rsidP="000312B3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B243AF" w:rsidRPr="00B243AF" w:rsidTr="00ED56A2">
        <w:trPr>
          <w:cantSplit/>
          <w:trHeight w:val="275"/>
        </w:trPr>
        <w:tc>
          <w:tcPr>
            <w:tcW w:w="644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410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Портрет</w:t>
            </w:r>
          </w:p>
        </w:tc>
        <w:tc>
          <w:tcPr>
            <w:tcW w:w="990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B243AF" w:rsidRPr="00B243AF" w:rsidRDefault="000312B3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B243AF" w:rsidRPr="00B243AF" w:rsidRDefault="000312B3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ED56A2" w:rsidRPr="00B243AF" w:rsidTr="00ED56A2">
        <w:trPr>
          <w:cantSplit/>
          <w:trHeight w:val="275"/>
        </w:trPr>
        <w:tc>
          <w:tcPr>
            <w:tcW w:w="644" w:type="dxa"/>
            <w:shd w:val="clear" w:color="auto" w:fill="auto"/>
          </w:tcPr>
          <w:p w:rsidR="00ED56A2" w:rsidRPr="00B243AF" w:rsidRDefault="00B243AF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410" w:type="dxa"/>
            <w:shd w:val="clear" w:color="auto" w:fill="auto"/>
          </w:tcPr>
          <w:p w:rsidR="00ED56A2" w:rsidRPr="00B243AF" w:rsidRDefault="00B243AF" w:rsidP="00ED56A2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Пейзаж</w:t>
            </w:r>
          </w:p>
        </w:tc>
        <w:tc>
          <w:tcPr>
            <w:tcW w:w="990" w:type="dxa"/>
            <w:shd w:val="clear" w:color="auto" w:fill="auto"/>
          </w:tcPr>
          <w:p w:rsidR="00ED56A2" w:rsidRPr="00B243AF" w:rsidRDefault="00ED56A2" w:rsidP="00ED56A2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ED56A2" w:rsidRPr="00B243AF" w:rsidRDefault="00B243AF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ED56A2" w:rsidRPr="00B243AF" w:rsidRDefault="000312B3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ED56A2" w:rsidRPr="00B243AF" w:rsidRDefault="000312B3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B243AF" w:rsidRPr="00B243AF" w:rsidTr="00ED56A2">
        <w:trPr>
          <w:cantSplit/>
          <w:trHeight w:val="275"/>
        </w:trPr>
        <w:tc>
          <w:tcPr>
            <w:tcW w:w="644" w:type="dxa"/>
            <w:shd w:val="clear" w:color="auto" w:fill="auto"/>
          </w:tcPr>
          <w:p w:rsidR="00B243AF" w:rsidRDefault="00B243AF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410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Натюрморт </w:t>
            </w:r>
          </w:p>
        </w:tc>
        <w:tc>
          <w:tcPr>
            <w:tcW w:w="990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B243AF" w:rsidRPr="00B243AF" w:rsidRDefault="000312B3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B243AF" w:rsidRPr="00B243AF" w:rsidRDefault="000312B3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B243AF" w:rsidRPr="00B243AF" w:rsidTr="00ED56A2">
        <w:trPr>
          <w:cantSplit/>
          <w:trHeight w:val="275"/>
        </w:trPr>
        <w:tc>
          <w:tcPr>
            <w:tcW w:w="644" w:type="dxa"/>
            <w:shd w:val="clear" w:color="auto" w:fill="auto"/>
          </w:tcPr>
          <w:p w:rsidR="00B243AF" w:rsidRDefault="00B243AF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410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Жанр</w:t>
            </w:r>
          </w:p>
        </w:tc>
        <w:tc>
          <w:tcPr>
            <w:tcW w:w="990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B243AF" w:rsidRPr="00B243AF" w:rsidRDefault="000312B3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B243AF" w:rsidRPr="00B243AF" w:rsidRDefault="000312B3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B243AF" w:rsidTr="00B243AF">
        <w:trPr>
          <w:cantSplit/>
          <w:trHeight w:val="183"/>
        </w:trPr>
        <w:tc>
          <w:tcPr>
            <w:tcW w:w="644" w:type="dxa"/>
            <w:shd w:val="clear" w:color="auto" w:fill="auto"/>
          </w:tcPr>
          <w:p w:rsidR="00B243AF" w:rsidRDefault="00B243AF" w:rsidP="00B243AF">
            <w:pPr>
              <w:spacing w:before="60" w:after="6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B243AF" w:rsidRPr="00B243AF" w:rsidRDefault="00B243AF" w:rsidP="0044483A">
            <w:pPr>
              <w:spacing w:before="60" w:after="60"/>
              <w:ind w:firstLine="6"/>
              <w:rPr>
                <w:rFonts w:ascii="Times New Roman CYR" w:hAnsi="Times New Roman CYR" w:cs="Times New Roman CYR"/>
                <w:b/>
                <w:bCs/>
                <w:sz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 xml:space="preserve">Раздел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lang w:val="en-US"/>
              </w:rPr>
              <w:t>I</w:t>
            </w:r>
            <w:r w:rsidR="0044483A">
              <w:rPr>
                <w:rFonts w:ascii="Times New Roman CYR" w:hAnsi="Times New Roman CYR" w:cs="Times New Roman CYR"/>
                <w:b/>
                <w:bCs/>
                <w:sz w:val="22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lang w:val="en-US"/>
              </w:rPr>
              <w:t xml:space="preserve">. </w:t>
            </w:r>
            <w:r w:rsidR="0044483A">
              <w:rPr>
                <w:rFonts w:ascii="Times New Roman CYR" w:hAnsi="Times New Roman CYR" w:cs="Times New Roman CYR"/>
                <w:b/>
                <w:bCs/>
                <w:sz w:val="22"/>
              </w:rPr>
              <w:t>Объемные искусства</w:t>
            </w:r>
          </w:p>
        </w:tc>
        <w:tc>
          <w:tcPr>
            <w:tcW w:w="990" w:type="dxa"/>
            <w:shd w:val="clear" w:color="auto" w:fill="auto"/>
          </w:tcPr>
          <w:p w:rsidR="00B243AF" w:rsidRDefault="00B243AF" w:rsidP="00B243AF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B243AF" w:rsidRDefault="00B243AF" w:rsidP="00B243AF">
            <w:pPr>
              <w:spacing w:before="20" w:after="20"/>
              <w:ind w:firstLine="0"/>
              <w:jc w:val="center"/>
              <w:rPr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B243AF" w:rsidRDefault="00B243AF" w:rsidP="00B243AF">
            <w:pPr>
              <w:spacing w:before="20" w:after="20"/>
              <w:ind w:firstLine="18"/>
              <w:jc w:val="center"/>
              <w:rPr>
                <w:sz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B243AF" w:rsidRDefault="00B243AF" w:rsidP="00B243AF">
            <w:pPr>
              <w:spacing w:before="20" w:after="20"/>
              <w:ind w:firstLine="0"/>
              <w:jc w:val="center"/>
              <w:rPr>
                <w:sz w:val="22"/>
              </w:rPr>
            </w:pPr>
          </w:p>
        </w:tc>
      </w:tr>
      <w:tr w:rsidR="00B243AF" w:rsidRPr="00B243AF" w:rsidTr="00ED56A2">
        <w:trPr>
          <w:cantSplit/>
          <w:trHeight w:val="275"/>
        </w:trPr>
        <w:tc>
          <w:tcPr>
            <w:tcW w:w="644" w:type="dxa"/>
            <w:shd w:val="clear" w:color="auto" w:fill="auto"/>
          </w:tcPr>
          <w:p w:rsidR="00B243AF" w:rsidRDefault="00B243AF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410" w:type="dxa"/>
            <w:shd w:val="clear" w:color="auto" w:fill="auto"/>
          </w:tcPr>
          <w:p w:rsidR="00B243AF" w:rsidRPr="00B243AF" w:rsidRDefault="00C53A18" w:rsidP="00ED56A2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Архитектура и среда</w:t>
            </w:r>
          </w:p>
        </w:tc>
        <w:tc>
          <w:tcPr>
            <w:tcW w:w="990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B243AF" w:rsidRPr="00B243AF" w:rsidRDefault="00C53A18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B243AF" w:rsidRPr="00B243AF" w:rsidRDefault="000312B3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B243AF" w:rsidRPr="00B243AF" w:rsidRDefault="000312B3" w:rsidP="000312B3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B243AF" w:rsidRPr="00B243AF" w:rsidTr="00ED56A2">
        <w:trPr>
          <w:cantSplit/>
          <w:trHeight w:val="275"/>
        </w:trPr>
        <w:tc>
          <w:tcPr>
            <w:tcW w:w="644" w:type="dxa"/>
            <w:shd w:val="clear" w:color="auto" w:fill="auto"/>
          </w:tcPr>
          <w:p w:rsidR="00B243AF" w:rsidRDefault="00C53A18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410" w:type="dxa"/>
            <w:shd w:val="clear" w:color="auto" w:fill="auto"/>
          </w:tcPr>
          <w:p w:rsidR="00B243AF" w:rsidRPr="00B243AF" w:rsidRDefault="00C53A18" w:rsidP="00C53A18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Проблема города и античный мир</w:t>
            </w:r>
          </w:p>
        </w:tc>
        <w:tc>
          <w:tcPr>
            <w:tcW w:w="990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B243AF" w:rsidRPr="00B243AF" w:rsidRDefault="00C53A18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B243AF" w:rsidRPr="00B243AF" w:rsidRDefault="000312B3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B243AF" w:rsidRPr="00B243AF" w:rsidRDefault="000312B3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B243AF" w:rsidRPr="00B243AF" w:rsidTr="00ED56A2">
        <w:trPr>
          <w:cantSplit/>
          <w:trHeight w:val="275"/>
        </w:trPr>
        <w:tc>
          <w:tcPr>
            <w:tcW w:w="644" w:type="dxa"/>
            <w:shd w:val="clear" w:color="auto" w:fill="auto"/>
          </w:tcPr>
          <w:p w:rsidR="00B243AF" w:rsidRDefault="00C53A18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410" w:type="dxa"/>
            <w:shd w:val="clear" w:color="auto" w:fill="auto"/>
          </w:tcPr>
          <w:p w:rsidR="00B243AF" w:rsidRPr="00B243AF" w:rsidRDefault="00C53A18" w:rsidP="00ED56A2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На восток и запад от Рима</w:t>
            </w:r>
          </w:p>
        </w:tc>
        <w:tc>
          <w:tcPr>
            <w:tcW w:w="990" w:type="dxa"/>
            <w:shd w:val="clear" w:color="auto" w:fill="auto"/>
          </w:tcPr>
          <w:p w:rsidR="00B243AF" w:rsidRPr="00B243AF" w:rsidRDefault="00B243AF" w:rsidP="00ED56A2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B243AF" w:rsidRPr="00B243AF" w:rsidRDefault="00C53A18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B243AF" w:rsidRPr="00B243AF" w:rsidRDefault="000312B3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B243AF" w:rsidRPr="00B243AF" w:rsidRDefault="000312B3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C53A18" w:rsidRPr="00B243AF" w:rsidTr="00C53A18">
        <w:trPr>
          <w:cantSplit/>
          <w:trHeight w:val="275"/>
        </w:trPr>
        <w:tc>
          <w:tcPr>
            <w:tcW w:w="644" w:type="dxa"/>
            <w:shd w:val="clear" w:color="auto" w:fill="auto"/>
          </w:tcPr>
          <w:p w:rsidR="00C53A18" w:rsidRPr="00B243AF" w:rsidRDefault="00C53A18" w:rsidP="00C53A18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410" w:type="dxa"/>
            <w:shd w:val="clear" w:color="auto" w:fill="auto"/>
          </w:tcPr>
          <w:p w:rsidR="00C53A18" w:rsidRPr="00B243AF" w:rsidRDefault="00C53A18" w:rsidP="00C53A18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Готика</w:t>
            </w:r>
          </w:p>
        </w:tc>
        <w:tc>
          <w:tcPr>
            <w:tcW w:w="990" w:type="dxa"/>
            <w:shd w:val="clear" w:color="auto" w:fill="auto"/>
          </w:tcPr>
          <w:p w:rsidR="00C53A18" w:rsidRPr="00B243AF" w:rsidRDefault="00C53A18" w:rsidP="00C53A18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C53A18" w:rsidRPr="00B243AF" w:rsidRDefault="00C53A18" w:rsidP="00C53A18">
            <w:pPr>
              <w:spacing w:before="20" w:after="20"/>
              <w:ind w:firstLine="0"/>
              <w:jc w:val="center"/>
              <w:rPr>
                <w:sz w:val="22"/>
              </w:rPr>
            </w:pPr>
            <w:r w:rsidRPr="00B243AF">
              <w:rPr>
                <w:sz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C53A18" w:rsidRPr="00B243AF" w:rsidRDefault="000312B3" w:rsidP="00C53A18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C53A18" w:rsidRPr="00B243AF" w:rsidRDefault="00C53A18" w:rsidP="00C53A18">
            <w:pPr>
              <w:spacing w:before="20" w:after="20"/>
              <w:ind w:firstLine="0"/>
              <w:jc w:val="center"/>
              <w:rPr>
                <w:sz w:val="22"/>
              </w:rPr>
            </w:pPr>
            <w:r w:rsidRPr="00B243AF">
              <w:rPr>
                <w:sz w:val="22"/>
              </w:rPr>
              <w:t>8</w:t>
            </w:r>
          </w:p>
        </w:tc>
      </w:tr>
      <w:tr w:rsidR="0044483A" w:rsidRPr="00B243AF" w:rsidTr="0044483A">
        <w:trPr>
          <w:cantSplit/>
          <w:trHeight w:val="275"/>
        </w:trPr>
        <w:tc>
          <w:tcPr>
            <w:tcW w:w="644" w:type="dxa"/>
            <w:shd w:val="clear" w:color="auto" w:fill="auto"/>
          </w:tcPr>
          <w:p w:rsidR="0044483A" w:rsidRDefault="0044483A" w:rsidP="0044483A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410" w:type="dxa"/>
            <w:shd w:val="clear" w:color="auto" w:fill="auto"/>
          </w:tcPr>
          <w:p w:rsidR="0044483A" w:rsidRDefault="0044483A" w:rsidP="0044483A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Ренессанс и маньеризм</w:t>
            </w:r>
          </w:p>
        </w:tc>
        <w:tc>
          <w:tcPr>
            <w:tcW w:w="990" w:type="dxa"/>
            <w:shd w:val="clear" w:color="auto" w:fill="auto"/>
          </w:tcPr>
          <w:p w:rsidR="0044483A" w:rsidRPr="00B243AF" w:rsidRDefault="0044483A" w:rsidP="0044483A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44483A" w:rsidRPr="00B243AF" w:rsidRDefault="0044483A" w:rsidP="0044483A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44483A" w:rsidRPr="00B243AF" w:rsidRDefault="000312B3" w:rsidP="0044483A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44483A" w:rsidRPr="00B243AF" w:rsidRDefault="000312B3" w:rsidP="0044483A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4483A" w:rsidRPr="00B243AF" w:rsidTr="00ED56A2">
        <w:trPr>
          <w:cantSplit/>
          <w:trHeight w:val="275"/>
        </w:trPr>
        <w:tc>
          <w:tcPr>
            <w:tcW w:w="644" w:type="dxa"/>
            <w:shd w:val="clear" w:color="auto" w:fill="auto"/>
          </w:tcPr>
          <w:p w:rsidR="0044483A" w:rsidRDefault="0044483A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410" w:type="dxa"/>
            <w:shd w:val="clear" w:color="auto" w:fill="auto"/>
          </w:tcPr>
          <w:p w:rsidR="0044483A" w:rsidRDefault="0044483A" w:rsidP="0044483A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Специфика скульптуры</w:t>
            </w:r>
          </w:p>
        </w:tc>
        <w:tc>
          <w:tcPr>
            <w:tcW w:w="990" w:type="dxa"/>
            <w:shd w:val="clear" w:color="auto" w:fill="auto"/>
          </w:tcPr>
          <w:p w:rsidR="0044483A" w:rsidRPr="00B243AF" w:rsidRDefault="0044483A" w:rsidP="00ED56A2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44483A" w:rsidRDefault="0044483A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44483A" w:rsidRPr="00B243AF" w:rsidRDefault="000312B3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44483A" w:rsidRPr="00B243AF" w:rsidRDefault="000312B3" w:rsidP="000312B3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44483A" w:rsidRPr="00B243AF" w:rsidTr="00ED56A2">
        <w:trPr>
          <w:cantSplit/>
          <w:trHeight w:val="275"/>
        </w:trPr>
        <w:tc>
          <w:tcPr>
            <w:tcW w:w="644" w:type="dxa"/>
            <w:shd w:val="clear" w:color="auto" w:fill="auto"/>
          </w:tcPr>
          <w:p w:rsidR="0044483A" w:rsidRDefault="00CA5869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410" w:type="dxa"/>
            <w:shd w:val="clear" w:color="auto" w:fill="auto"/>
          </w:tcPr>
          <w:p w:rsidR="0044483A" w:rsidRDefault="00CA5869" w:rsidP="00ED56A2">
            <w:pPr>
              <w:spacing w:before="20" w:after="20"/>
              <w:ind w:firstLine="6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ПРИЛОЖЕНИЕ. Введение в проблематику современного искусства</w:t>
            </w:r>
          </w:p>
        </w:tc>
        <w:tc>
          <w:tcPr>
            <w:tcW w:w="990" w:type="dxa"/>
            <w:shd w:val="clear" w:color="auto" w:fill="auto"/>
          </w:tcPr>
          <w:p w:rsidR="0044483A" w:rsidRPr="00B243AF" w:rsidRDefault="0044483A" w:rsidP="00ED56A2">
            <w:pPr>
              <w:spacing w:before="20" w:after="20"/>
              <w:ind w:firstLine="5"/>
              <w:jc w:val="center"/>
              <w:rPr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44483A" w:rsidRDefault="00CA5869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44483A" w:rsidRPr="00B243AF" w:rsidRDefault="000312B3" w:rsidP="00ED56A2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44483A" w:rsidRPr="00B243AF" w:rsidRDefault="000312B3" w:rsidP="000312B3">
            <w:pPr>
              <w:spacing w:before="20" w:after="2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 w:rsidR="00213DD7" w:rsidRDefault="00213DD7" w:rsidP="00213DD7">
      <w:pPr>
        <w:spacing w:line="240" w:lineRule="atLeast"/>
        <w:ind w:firstLine="450"/>
        <w:jc w:val="both"/>
      </w:pPr>
    </w:p>
    <w:p w:rsidR="00213DD7" w:rsidRDefault="00213DD7" w:rsidP="00213DD7">
      <w:pPr>
        <w:spacing w:line="240" w:lineRule="atLeast"/>
        <w:ind w:firstLine="450"/>
        <w:jc w:val="both"/>
      </w:pPr>
    </w:p>
    <w:p w:rsidR="00213DD7" w:rsidRDefault="00213DD7" w:rsidP="00213DD7">
      <w:pPr>
        <w:spacing w:before="240"/>
        <w:ind w:firstLine="0"/>
      </w:pPr>
    </w:p>
    <w:p w:rsidR="00213DD7" w:rsidRDefault="00213DD7" w:rsidP="00213DD7">
      <w:pPr>
        <w:pStyle w:val="1"/>
      </w:pPr>
      <w:r>
        <w:t>Ф</w:t>
      </w:r>
      <w:r w:rsidRPr="007E65ED">
        <w:t>ормы контроля знаний студентов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2046"/>
        <w:gridCol w:w="910"/>
        <w:gridCol w:w="471"/>
        <w:gridCol w:w="471"/>
        <w:gridCol w:w="474"/>
        <w:gridCol w:w="3772"/>
      </w:tblGrid>
      <w:tr w:rsidR="00213DD7" w:rsidTr="00BC574D">
        <w:tc>
          <w:tcPr>
            <w:tcW w:w="778" w:type="pct"/>
            <w:vMerge w:val="restart"/>
          </w:tcPr>
          <w:p w:rsidR="00213DD7" w:rsidRDefault="00213DD7" w:rsidP="00213DD7">
            <w:pPr>
              <w:ind w:right="-108" w:firstLine="0"/>
            </w:pPr>
            <w:r>
              <w:t>Тип контроля</w:t>
            </w:r>
          </w:p>
        </w:tc>
        <w:tc>
          <w:tcPr>
            <w:tcW w:w="1102" w:type="pct"/>
            <w:vMerge w:val="restart"/>
          </w:tcPr>
          <w:p w:rsidR="00213DD7" w:rsidRDefault="00213DD7" w:rsidP="00213DD7">
            <w:pPr>
              <w:ind w:firstLine="0"/>
            </w:pPr>
            <w:r>
              <w:t>Форма контроля</w:t>
            </w:r>
          </w:p>
        </w:tc>
        <w:tc>
          <w:tcPr>
            <w:tcW w:w="1117" w:type="pct"/>
            <w:gridSpan w:val="4"/>
          </w:tcPr>
          <w:p w:rsidR="00213DD7" w:rsidRDefault="00213DD7" w:rsidP="00213DD7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2004" w:type="pct"/>
            <w:vMerge w:val="restart"/>
          </w:tcPr>
          <w:p w:rsidR="00213DD7" w:rsidRDefault="00213DD7" w:rsidP="00213DD7">
            <w:pPr>
              <w:ind w:firstLine="0"/>
            </w:pPr>
            <w:r>
              <w:t>Параметры **</w:t>
            </w:r>
          </w:p>
        </w:tc>
      </w:tr>
      <w:tr w:rsidR="00213DD7" w:rsidTr="00BC574D">
        <w:tc>
          <w:tcPr>
            <w:tcW w:w="778" w:type="pct"/>
            <w:vMerge/>
          </w:tcPr>
          <w:p w:rsidR="00213DD7" w:rsidRDefault="00213DD7" w:rsidP="00213DD7">
            <w:pPr>
              <w:ind w:right="-108" w:firstLine="0"/>
            </w:pPr>
          </w:p>
        </w:tc>
        <w:tc>
          <w:tcPr>
            <w:tcW w:w="1102" w:type="pct"/>
            <w:vMerge/>
          </w:tcPr>
          <w:p w:rsidR="00213DD7" w:rsidRDefault="00213DD7" w:rsidP="00213DD7">
            <w:pPr>
              <w:ind w:firstLine="0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  <w:r>
              <w:t>1</w:t>
            </w: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  <w:r>
              <w:t>2</w:t>
            </w: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  <w:r>
              <w:t>3</w:t>
            </w: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  <w:r>
              <w:t>4</w:t>
            </w:r>
          </w:p>
        </w:tc>
        <w:tc>
          <w:tcPr>
            <w:tcW w:w="2004" w:type="pct"/>
            <w:vMerge/>
          </w:tcPr>
          <w:p w:rsidR="00213DD7" w:rsidRDefault="00213DD7" w:rsidP="00213DD7">
            <w:pPr>
              <w:ind w:firstLine="0"/>
            </w:pPr>
          </w:p>
        </w:tc>
      </w:tr>
      <w:tr w:rsidR="00213DD7" w:rsidTr="00BC574D">
        <w:tc>
          <w:tcPr>
            <w:tcW w:w="778" w:type="pct"/>
            <w:vMerge w:val="restart"/>
          </w:tcPr>
          <w:p w:rsidR="00213DD7" w:rsidRDefault="00213DD7" w:rsidP="00213DD7">
            <w:pPr>
              <w:ind w:right="-108" w:firstLine="0"/>
            </w:pPr>
            <w:r>
              <w:t>Текущий</w:t>
            </w:r>
          </w:p>
          <w:p w:rsidR="00213DD7" w:rsidRDefault="00213DD7" w:rsidP="00213DD7">
            <w:pPr>
              <w:ind w:right="-108" w:firstLine="0"/>
            </w:pPr>
            <w:r>
              <w:t>(неделя)</w:t>
            </w:r>
          </w:p>
        </w:tc>
        <w:tc>
          <w:tcPr>
            <w:tcW w:w="1102" w:type="pct"/>
            <w:vMerge w:val="restart"/>
          </w:tcPr>
          <w:p w:rsidR="00213DD7" w:rsidRDefault="00213DD7" w:rsidP="00213DD7">
            <w:pPr>
              <w:ind w:firstLine="0"/>
            </w:pPr>
            <w:r>
              <w:t>Контрольная работа</w:t>
            </w: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  <w:r>
              <w:t>7 неделя</w:t>
            </w: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004" w:type="pct"/>
          </w:tcPr>
          <w:p w:rsidR="00213DD7" w:rsidRDefault="00213DD7" w:rsidP="00213DD7">
            <w:pPr>
              <w:ind w:firstLine="0"/>
            </w:pPr>
            <w:r>
              <w:t>Письменная работа 60 минут</w:t>
            </w:r>
            <w:r w:rsidR="000312B3">
              <w:t xml:space="preserve"> / чел.</w:t>
            </w:r>
          </w:p>
        </w:tc>
      </w:tr>
      <w:tr w:rsidR="00213DD7" w:rsidTr="00BC574D">
        <w:tc>
          <w:tcPr>
            <w:tcW w:w="778" w:type="pct"/>
            <w:vMerge/>
          </w:tcPr>
          <w:p w:rsidR="00213DD7" w:rsidRDefault="00213DD7" w:rsidP="00213DD7">
            <w:pPr>
              <w:ind w:right="-108" w:firstLine="0"/>
            </w:pPr>
          </w:p>
        </w:tc>
        <w:tc>
          <w:tcPr>
            <w:tcW w:w="1102" w:type="pct"/>
            <w:vMerge/>
          </w:tcPr>
          <w:p w:rsidR="00213DD7" w:rsidRDefault="00213DD7" w:rsidP="00213DD7">
            <w:pPr>
              <w:ind w:firstLine="0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004" w:type="pct"/>
          </w:tcPr>
          <w:p w:rsidR="00213DD7" w:rsidRDefault="00213DD7" w:rsidP="00213DD7">
            <w:pPr>
              <w:ind w:firstLine="0"/>
            </w:pPr>
          </w:p>
        </w:tc>
      </w:tr>
      <w:tr w:rsidR="00213DD7" w:rsidTr="00BC574D">
        <w:tc>
          <w:tcPr>
            <w:tcW w:w="778" w:type="pct"/>
            <w:vMerge/>
          </w:tcPr>
          <w:p w:rsidR="00213DD7" w:rsidRDefault="00213DD7" w:rsidP="00213DD7">
            <w:pPr>
              <w:ind w:right="-108" w:firstLine="0"/>
            </w:pPr>
          </w:p>
        </w:tc>
        <w:tc>
          <w:tcPr>
            <w:tcW w:w="1102" w:type="pct"/>
          </w:tcPr>
          <w:p w:rsidR="00213DD7" w:rsidRDefault="00213DD7" w:rsidP="00213DD7">
            <w:pPr>
              <w:ind w:firstLine="0"/>
            </w:pPr>
            <w:r>
              <w:t>Эссе</w:t>
            </w: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  <w:r>
              <w:t>4 неделя</w:t>
            </w: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004" w:type="pct"/>
          </w:tcPr>
          <w:p w:rsidR="00213DD7" w:rsidRDefault="000312B3" w:rsidP="000312B3">
            <w:pPr>
              <w:ind w:firstLine="0"/>
            </w:pPr>
            <w:r>
              <w:t>4</w:t>
            </w:r>
            <w:r w:rsidR="00213DD7">
              <w:t>-</w:t>
            </w:r>
            <w:r>
              <w:t>5</w:t>
            </w:r>
            <w:r w:rsidR="00213DD7">
              <w:t xml:space="preserve"> тыс. слов</w:t>
            </w:r>
          </w:p>
        </w:tc>
      </w:tr>
      <w:tr w:rsidR="00213DD7" w:rsidTr="00BC574D">
        <w:tc>
          <w:tcPr>
            <w:tcW w:w="778" w:type="pct"/>
            <w:vMerge/>
          </w:tcPr>
          <w:p w:rsidR="00213DD7" w:rsidRDefault="00213DD7" w:rsidP="00213DD7">
            <w:pPr>
              <w:ind w:right="-108" w:firstLine="0"/>
            </w:pPr>
          </w:p>
        </w:tc>
        <w:tc>
          <w:tcPr>
            <w:tcW w:w="1102" w:type="pct"/>
          </w:tcPr>
          <w:p w:rsidR="00213DD7" w:rsidRDefault="00213DD7" w:rsidP="00213DD7">
            <w:pPr>
              <w:ind w:firstLine="0"/>
            </w:pPr>
            <w:r>
              <w:t>Домашнее задание</w:t>
            </w: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  <w:r>
              <w:t>все</w:t>
            </w: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004" w:type="pct"/>
          </w:tcPr>
          <w:p w:rsidR="00213DD7" w:rsidRDefault="00213DD7" w:rsidP="00213DD7">
            <w:pPr>
              <w:ind w:firstLine="0"/>
            </w:pPr>
          </w:p>
        </w:tc>
      </w:tr>
      <w:tr w:rsidR="00213DD7" w:rsidTr="00BC574D">
        <w:tc>
          <w:tcPr>
            <w:tcW w:w="778" w:type="pct"/>
            <w:vMerge w:val="restart"/>
          </w:tcPr>
          <w:p w:rsidR="00213DD7" w:rsidRDefault="00213DD7" w:rsidP="00213DD7">
            <w:pPr>
              <w:ind w:right="-108" w:firstLine="0"/>
            </w:pPr>
            <w:r>
              <w:t>Промежу</w:t>
            </w:r>
            <w:r>
              <w:softHyphen/>
              <w:t>точный</w:t>
            </w:r>
          </w:p>
        </w:tc>
        <w:tc>
          <w:tcPr>
            <w:tcW w:w="1102" w:type="pct"/>
          </w:tcPr>
          <w:p w:rsidR="00213DD7" w:rsidRDefault="00213DD7" w:rsidP="00213DD7">
            <w:pPr>
              <w:ind w:firstLine="0"/>
            </w:pPr>
            <w:r>
              <w:t>Зачет</w:t>
            </w: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004" w:type="pct"/>
          </w:tcPr>
          <w:p w:rsidR="00213DD7" w:rsidRDefault="00213DD7" w:rsidP="00213DD7">
            <w:pPr>
              <w:ind w:firstLine="0"/>
            </w:pPr>
          </w:p>
        </w:tc>
      </w:tr>
      <w:tr w:rsidR="00213DD7" w:rsidTr="00BC574D">
        <w:tc>
          <w:tcPr>
            <w:tcW w:w="778" w:type="pct"/>
            <w:vMerge/>
          </w:tcPr>
          <w:p w:rsidR="00213DD7" w:rsidRDefault="00213DD7" w:rsidP="00213DD7">
            <w:pPr>
              <w:ind w:right="-108" w:firstLine="0"/>
            </w:pPr>
          </w:p>
        </w:tc>
        <w:tc>
          <w:tcPr>
            <w:tcW w:w="1102" w:type="pct"/>
          </w:tcPr>
          <w:p w:rsidR="00213DD7" w:rsidRDefault="00213DD7" w:rsidP="00213DD7">
            <w:pPr>
              <w:ind w:firstLine="0"/>
            </w:pPr>
            <w:r>
              <w:t>Зачет</w:t>
            </w: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  <w:r>
              <w:t>7 неделя</w:t>
            </w: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004" w:type="pct"/>
          </w:tcPr>
          <w:p w:rsidR="00213DD7" w:rsidRDefault="000312B3" w:rsidP="00213DD7">
            <w:pPr>
              <w:ind w:firstLine="0"/>
            </w:pPr>
            <w:r>
              <w:t>Кумулятивная оценка + собеседование = 30 мин. / чел.</w:t>
            </w:r>
          </w:p>
        </w:tc>
      </w:tr>
      <w:tr w:rsidR="00213DD7" w:rsidTr="00BC574D">
        <w:tc>
          <w:tcPr>
            <w:tcW w:w="778" w:type="pct"/>
          </w:tcPr>
          <w:p w:rsidR="00213DD7" w:rsidRDefault="00213DD7" w:rsidP="00213DD7">
            <w:pPr>
              <w:ind w:right="-108" w:firstLine="0"/>
            </w:pPr>
            <w:r>
              <w:t>Итоговый</w:t>
            </w:r>
          </w:p>
        </w:tc>
        <w:tc>
          <w:tcPr>
            <w:tcW w:w="1102" w:type="pct"/>
          </w:tcPr>
          <w:p w:rsidR="00213DD7" w:rsidRDefault="00213DD7" w:rsidP="00213DD7">
            <w:pPr>
              <w:ind w:firstLine="0"/>
            </w:pPr>
            <w:r>
              <w:t>Экзамен</w:t>
            </w:r>
          </w:p>
          <w:p w:rsidR="00213DD7" w:rsidRDefault="00213DD7" w:rsidP="00213DD7">
            <w:pPr>
              <w:ind w:firstLine="0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79" w:type="pct"/>
          </w:tcPr>
          <w:p w:rsidR="00213DD7" w:rsidRDefault="00213DD7" w:rsidP="00213DD7">
            <w:pPr>
              <w:ind w:firstLine="0"/>
              <w:jc w:val="center"/>
            </w:pPr>
          </w:p>
        </w:tc>
        <w:tc>
          <w:tcPr>
            <w:tcW w:w="2004" w:type="pct"/>
          </w:tcPr>
          <w:p w:rsidR="00213DD7" w:rsidRDefault="00213DD7" w:rsidP="000312B3">
            <w:pPr>
              <w:ind w:firstLine="0"/>
            </w:pPr>
            <w:r>
              <w:t>Устны</w:t>
            </w:r>
            <w:r w:rsidR="000312B3">
              <w:t>е тесты (2 списка) + собеседование = 10 мин. / чел.</w:t>
            </w:r>
          </w:p>
        </w:tc>
      </w:tr>
    </w:tbl>
    <w:p w:rsidR="00213DD7" w:rsidRPr="00CB7E21" w:rsidRDefault="00213DD7" w:rsidP="00213DD7">
      <w:pPr>
        <w:ind w:firstLine="0"/>
        <w:jc w:val="both"/>
      </w:pPr>
      <w:r w:rsidRPr="00CB7E21">
        <w:t xml:space="preserve"> </w:t>
      </w:r>
    </w:p>
    <w:p w:rsidR="00213DD7" w:rsidRPr="00CB7E21" w:rsidRDefault="00213DD7" w:rsidP="00213DD7"/>
    <w:p w:rsidR="00213DD7" w:rsidRDefault="00213DD7" w:rsidP="00213DD7">
      <w:pPr>
        <w:pStyle w:val="2"/>
      </w:pPr>
      <w:r>
        <w:lastRenderedPageBreak/>
        <w:t>Критерии оценки знаний, навыков</w:t>
      </w:r>
    </w:p>
    <w:p w:rsidR="000312B3" w:rsidRDefault="000312B3" w:rsidP="000312B3">
      <w:pPr>
        <w:ind w:firstLine="0"/>
      </w:pPr>
      <w:r>
        <w:t>Эссе и зачетная работа оценивается по следующим критериям:</w:t>
      </w:r>
    </w:p>
    <w:p w:rsidR="000312B3" w:rsidRPr="00BC574D" w:rsidRDefault="000312B3" w:rsidP="00853A36">
      <w:pPr>
        <w:numPr>
          <w:ilvl w:val="0"/>
          <w:numId w:val="18"/>
        </w:numPr>
      </w:pPr>
      <w:r w:rsidRPr="00E107C7">
        <w:rPr>
          <w:i/>
        </w:rPr>
        <w:t>Структ</w:t>
      </w:r>
      <w:r>
        <w:rPr>
          <w:i/>
        </w:rPr>
        <w:t>у</w:t>
      </w:r>
      <w:r w:rsidRPr="00E107C7">
        <w:rPr>
          <w:i/>
        </w:rPr>
        <w:t>р</w:t>
      </w:r>
      <w:r>
        <w:rPr>
          <w:i/>
        </w:rPr>
        <w:t>ность</w:t>
      </w:r>
      <w:r w:rsidRPr="00E107C7">
        <w:rPr>
          <w:i/>
        </w:rPr>
        <w:t>.</w:t>
      </w:r>
      <w:r>
        <w:t xml:space="preserve"> Вводные замечания (постановка проблемы), основная часть (характеристика истории вопроса, утверждения, иллюстрирующие кейсы (могут быть не отделены от утверждений, композиция свободная)), заключение (выводы).</w:t>
      </w:r>
    </w:p>
    <w:p w:rsidR="000312B3" w:rsidRDefault="000312B3" w:rsidP="00853A36">
      <w:pPr>
        <w:pStyle w:val="af2"/>
        <w:numPr>
          <w:ilvl w:val="0"/>
          <w:numId w:val="17"/>
        </w:numPr>
        <w:spacing w:after="0" w:line="240" w:lineRule="auto"/>
        <w:jc w:val="both"/>
      </w:pPr>
      <w:r w:rsidRPr="00B308DB">
        <w:rPr>
          <w:i/>
        </w:rPr>
        <w:t>Логичность</w:t>
      </w:r>
      <w:r>
        <w:t xml:space="preserve">. Мысль должна быть понятной, последующее должно вытекать из предыдущего, термины должны быть определены и использоваться в одном значении, степень ясности положений должна тяготеть к избыточности; </w:t>
      </w:r>
    </w:p>
    <w:p w:rsidR="000312B3" w:rsidRDefault="000312B3" w:rsidP="00853A36">
      <w:pPr>
        <w:pStyle w:val="af2"/>
        <w:numPr>
          <w:ilvl w:val="0"/>
          <w:numId w:val="17"/>
        </w:numPr>
        <w:spacing w:after="0" w:line="240" w:lineRule="auto"/>
        <w:jc w:val="both"/>
      </w:pPr>
      <w:r w:rsidRPr="0007131E">
        <w:rPr>
          <w:i/>
        </w:rPr>
        <w:t>Наличие аргументов.</w:t>
      </w:r>
      <w:r>
        <w:t xml:space="preserve"> Законченность и основательность высказываемых в работе положений. Наличие научного аппарата; минимальное требование – ссылок на ключевые работы в тексте (для демонстрации вовлеченности в контекст). </w:t>
      </w:r>
    </w:p>
    <w:p w:rsidR="000312B3" w:rsidRDefault="000312B3" w:rsidP="00853A36">
      <w:pPr>
        <w:pStyle w:val="af2"/>
        <w:numPr>
          <w:ilvl w:val="0"/>
          <w:numId w:val="17"/>
        </w:numPr>
        <w:spacing w:after="0" w:line="240" w:lineRule="auto"/>
        <w:jc w:val="both"/>
      </w:pPr>
      <w:r w:rsidRPr="00B308DB">
        <w:rPr>
          <w:i/>
        </w:rPr>
        <w:t>Критическая позиция.</w:t>
      </w:r>
      <w:r>
        <w:t xml:space="preserve"> Результат: текст, содержащий̆ собственное суждение, с собственной̆ позиции, аргументированное и с примерами. (Неправильно: пересказ. Правильно: собственное размышление над теми же вопросами, над которыми размышляет автор, но с учетом мыслей автора или же постановка под сомнение утверждений автора);</w:t>
      </w:r>
    </w:p>
    <w:p w:rsidR="000312B3" w:rsidRDefault="000312B3" w:rsidP="00853A36">
      <w:pPr>
        <w:pStyle w:val="af2"/>
        <w:numPr>
          <w:ilvl w:val="0"/>
          <w:numId w:val="17"/>
        </w:numPr>
        <w:spacing w:after="0" w:line="240" w:lineRule="auto"/>
        <w:jc w:val="both"/>
      </w:pPr>
      <w:r w:rsidRPr="00B308DB">
        <w:rPr>
          <w:i/>
        </w:rPr>
        <w:t>Комментарии к цитатам.</w:t>
      </w:r>
      <w:r>
        <w:t xml:space="preserve"> Без комментариев цитата остается только в исключительных случаях, когда того требует прагматика, жанр, стиль фрагмента.</w:t>
      </w:r>
    </w:p>
    <w:p w:rsidR="000312B3" w:rsidRDefault="000312B3" w:rsidP="00853A36">
      <w:pPr>
        <w:pStyle w:val="af2"/>
        <w:numPr>
          <w:ilvl w:val="0"/>
          <w:numId w:val="17"/>
        </w:numPr>
        <w:spacing w:after="0" w:line="240" w:lineRule="auto"/>
        <w:jc w:val="both"/>
      </w:pPr>
      <w:r w:rsidRPr="00B308DB">
        <w:rPr>
          <w:i/>
        </w:rPr>
        <w:t>Проблематизация.</w:t>
      </w:r>
      <w:r>
        <w:t xml:space="preserve"> Умение ставить вопрос к материалу.</w:t>
      </w:r>
    </w:p>
    <w:p w:rsidR="00286387" w:rsidRDefault="00286387" w:rsidP="00286387"/>
    <w:p w:rsidR="00286387" w:rsidRDefault="00286387" w:rsidP="00286387">
      <w:pPr>
        <w:ind w:firstLine="0"/>
      </w:pPr>
      <w:r>
        <w:t xml:space="preserve">Оценки по всем формам текущего контроля выставляются по 10-ти балльной шкале. </w:t>
      </w:r>
    </w:p>
    <w:p w:rsidR="00213DD7" w:rsidRPr="00271342" w:rsidRDefault="00213DD7" w:rsidP="00213DD7"/>
    <w:p w:rsidR="00213DD7" w:rsidRDefault="00213DD7" w:rsidP="00213DD7">
      <w:pPr>
        <w:jc w:val="both"/>
      </w:pPr>
    </w:p>
    <w:p w:rsidR="00853A36" w:rsidRDefault="00853A36" w:rsidP="00853A36">
      <w:pPr>
        <w:pStyle w:val="1"/>
      </w:pPr>
      <w:r>
        <w:t>Образовательные технологии</w:t>
      </w:r>
    </w:p>
    <w:p w:rsidR="00853A36" w:rsidRPr="00445295" w:rsidRDefault="00853A36" w:rsidP="00853A36">
      <w:pPr>
        <w:ind w:firstLine="708"/>
        <w:rPr>
          <w:b/>
        </w:rPr>
      </w:pPr>
      <w:r w:rsidRPr="00445295">
        <w:rPr>
          <w:b/>
        </w:rPr>
        <w:t>Требования к студентам</w:t>
      </w:r>
    </w:p>
    <w:p w:rsidR="00853A36" w:rsidRPr="001D487A" w:rsidRDefault="00853A36" w:rsidP="00853A36">
      <w:r w:rsidRPr="001D487A">
        <w:t xml:space="preserve">От студентов требуется активное участие и коллективная работа в подготовке презентаций. </w:t>
      </w:r>
      <w:r w:rsidRPr="00CE3FDD">
        <w:t>Итоговая оценка складывается из пяти ко</w:t>
      </w:r>
      <w:r w:rsidRPr="001D487A">
        <w:t>мпонентов:</w:t>
      </w:r>
    </w:p>
    <w:p w:rsidR="00853A36" w:rsidRPr="001D487A" w:rsidRDefault="00853A36" w:rsidP="00853A36">
      <w:pPr>
        <w:pStyle w:val="af2"/>
        <w:numPr>
          <w:ilvl w:val="0"/>
          <w:numId w:val="20"/>
        </w:numPr>
        <w:spacing w:before="200" w:line="240" w:lineRule="auto"/>
        <w:jc w:val="both"/>
      </w:pPr>
      <w:r w:rsidRPr="001D487A">
        <w:t>Активное участие на семинарах;</w:t>
      </w:r>
    </w:p>
    <w:p w:rsidR="00853A36" w:rsidRPr="001D487A" w:rsidRDefault="00853A36" w:rsidP="00853A36">
      <w:pPr>
        <w:pStyle w:val="af2"/>
        <w:numPr>
          <w:ilvl w:val="0"/>
          <w:numId w:val="20"/>
        </w:numPr>
        <w:spacing w:before="200" w:line="240" w:lineRule="auto"/>
        <w:jc w:val="both"/>
      </w:pPr>
      <w:r w:rsidRPr="001D487A">
        <w:t xml:space="preserve">1 раз за курс </w:t>
      </w:r>
      <w:r>
        <w:t>–</w:t>
      </w:r>
      <w:r w:rsidRPr="001D487A">
        <w:t xml:space="preserve"> </w:t>
      </w:r>
      <w:r>
        <w:t xml:space="preserve">эссе, то есть </w:t>
      </w:r>
      <w:r w:rsidRPr="001D487A">
        <w:t xml:space="preserve">критическое суждение в связи с прочитанным материалом; публикуется в LMS за сутки до семинара; объем </w:t>
      </w:r>
      <w:r>
        <w:t>400-500 слов</w:t>
      </w:r>
      <w:r w:rsidRPr="001D487A">
        <w:t xml:space="preserve"> абзаца;</w:t>
      </w:r>
    </w:p>
    <w:p w:rsidR="00853A36" w:rsidRPr="001B1CBC" w:rsidRDefault="00853A36" w:rsidP="00853A36">
      <w:pPr>
        <w:pStyle w:val="af2"/>
        <w:numPr>
          <w:ilvl w:val="0"/>
          <w:numId w:val="20"/>
        </w:numPr>
        <w:spacing w:before="200" w:line="240" w:lineRule="auto"/>
        <w:jc w:val="both"/>
      </w:pPr>
      <w:r w:rsidRPr="001D487A">
        <w:t xml:space="preserve">Участие в коллективном устном выступлении. </w:t>
      </w:r>
      <w:r w:rsidRPr="001B1CBC">
        <w:t>1 раз за курс для каждого студента.</w:t>
      </w:r>
    </w:p>
    <w:p w:rsidR="00853A36" w:rsidRPr="00445295" w:rsidRDefault="00853A36" w:rsidP="00853A36">
      <w:pPr>
        <w:rPr>
          <w:b/>
        </w:rPr>
      </w:pPr>
      <w:r>
        <w:rPr>
          <w:b/>
        </w:rPr>
        <w:t>Запись на доклад и эссе</w:t>
      </w:r>
    </w:p>
    <w:p w:rsidR="00853A36" w:rsidRDefault="00853A36" w:rsidP="00853A36">
      <w:pPr>
        <w:ind w:firstLine="0"/>
      </w:pPr>
      <w:r w:rsidRPr="00FB0213">
        <w:t xml:space="preserve">На первом занятии </w:t>
      </w:r>
      <w:r>
        <w:t>выбираются темы / тексты для презентации на семинарах. Тогда же определяются оппоненты/диспутанты.</w:t>
      </w:r>
      <w:r w:rsidRPr="00FB0213">
        <w:t xml:space="preserve"> </w:t>
      </w:r>
      <w:r>
        <w:t>Т</w:t>
      </w:r>
      <w:r w:rsidRPr="00FB0213">
        <w:t xml:space="preserve">емы для каждого </w:t>
      </w:r>
      <w:r>
        <w:t>студента</w:t>
      </w:r>
      <w:r w:rsidRPr="00FB0213">
        <w:t xml:space="preserve"> должны быть разными. Студенты, участвующие в подготовке коллективной презентации, пожалуйста, обменяйтесь контактами между собою сразу после записи.</w:t>
      </w:r>
      <w:r>
        <w:t xml:space="preserve"> Реплики по книгам-собраниям кейсов не предполагают оппонентов/диспутантов.</w:t>
      </w:r>
    </w:p>
    <w:p w:rsidR="00853A36" w:rsidRDefault="00853A36" w:rsidP="00853A36"/>
    <w:p w:rsidR="00853A36" w:rsidRPr="00445295" w:rsidRDefault="00853A36" w:rsidP="00853A36">
      <w:pPr>
        <w:rPr>
          <w:b/>
        </w:rPr>
      </w:pPr>
      <w:r w:rsidRPr="00445295">
        <w:rPr>
          <w:b/>
        </w:rPr>
        <w:t>Шаблон программы для записи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2"/>
        <w:gridCol w:w="2487"/>
        <w:gridCol w:w="5915"/>
      </w:tblGrid>
      <w:tr w:rsidR="00853A36" w:rsidRPr="00440C25" w:rsidTr="00783EBA">
        <w:trPr>
          <w:trHeight w:val="567"/>
          <w:jc w:val="center"/>
        </w:trPr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36" w:rsidRPr="00E350B3" w:rsidRDefault="00853A36" w:rsidP="00783EBA">
            <w:pPr>
              <w:widowControl w:val="0"/>
              <w:spacing w:before="120" w:after="120" w:line="260" w:lineRule="auto"/>
              <w:ind w:firstLine="0"/>
              <w:rPr>
                <w:b/>
                <w:snapToGrid w:val="0"/>
                <w:lang w:eastAsia="ru-RU"/>
              </w:rPr>
            </w:pPr>
            <w:r w:rsidRPr="00E350B3">
              <w:rPr>
                <w:b/>
                <w:snapToGrid w:val="0"/>
                <w:sz w:val="22"/>
                <w:lang w:eastAsia="ru-RU"/>
              </w:rPr>
              <w:t>№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36" w:rsidRPr="00E350B3" w:rsidRDefault="00853A36" w:rsidP="00783EBA">
            <w:pPr>
              <w:widowControl w:val="0"/>
              <w:spacing w:before="120" w:after="120" w:line="260" w:lineRule="auto"/>
              <w:ind w:firstLine="0"/>
              <w:rPr>
                <w:b/>
                <w:snapToGrid w:val="0"/>
                <w:lang w:eastAsia="ru-RU"/>
              </w:rPr>
            </w:pPr>
            <w:r w:rsidRPr="00E350B3">
              <w:rPr>
                <w:b/>
                <w:snapToGrid w:val="0"/>
                <w:sz w:val="22"/>
                <w:lang w:eastAsia="ru-RU"/>
              </w:rPr>
              <w:t>Название темы</w:t>
            </w:r>
          </w:p>
        </w:tc>
        <w:tc>
          <w:tcPr>
            <w:tcW w:w="3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36" w:rsidRPr="00E350B3" w:rsidRDefault="00853A36" w:rsidP="00783EBA">
            <w:pPr>
              <w:widowControl w:val="0"/>
              <w:spacing w:before="120" w:after="120" w:line="260" w:lineRule="auto"/>
              <w:ind w:firstLine="0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Фамилии</w:t>
            </w:r>
          </w:p>
        </w:tc>
      </w:tr>
      <w:tr w:rsidR="00853A36" w:rsidRPr="00440C25" w:rsidTr="00783EBA">
        <w:trPr>
          <w:trHeight w:val="567"/>
          <w:jc w:val="center"/>
        </w:trPr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36" w:rsidRPr="00834BD7" w:rsidRDefault="00853A36" w:rsidP="00853A36">
            <w:pPr>
              <w:pStyle w:val="af2"/>
              <w:widowControl w:val="0"/>
              <w:numPr>
                <w:ilvl w:val="0"/>
                <w:numId w:val="19"/>
              </w:numPr>
              <w:spacing w:before="120" w:after="120" w:line="240" w:lineRule="auto"/>
              <w:ind w:left="317" w:hanging="284"/>
              <w:rPr>
                <w:snapToGrid w:val="0"/>
              </w:rPr>
            </w:pPr>
            <w:r>
              <w:rPr>
                <w:snapToGrid w:val="0"/>
              </w:rPr>
              <w:t>5.11.</w:t>
            </w:r>
          </w:p>
          <w:p w:rsidR="00853A36" w:rsidRPr="00CB5C7F" w:rsidRDefault="00853A36" w:rsidP="00783EBA">
            <w:pPr>
              <w:widowControl w:val="0"/>
              <w:spacing w:before="120" w:after="120"/>
              <w:ind w:left="317" w:hanging="284"/>
              <w:rPr>
                <w:snapToGrid w:val="0"/>
                <w:lang w:eastAsia="ru-RU"/>
              </w:rPr>
            </w:pP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36" w:rsidRPr="00CB5C7F" w:rsidRDefault="00853A36" w:rsidP="00783EBA">
            <w:pPr>
              <w:widowControl w:val="0"/>
              <w:spacing w:before="120" w:after="120"/>
              <w:ind w:firstLine="0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Введение.</w:t>
            </w:r>
          </w:p>
        </w:tc>
        <w:tc>
          <w:tcPr>
            <w:tcW w:w="3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36" w:rsidRPr="00CB5C7F" w:rsidRDefault="00853A36" w:rsidP="00783EBA">
            <w:pPr>
              <w:widowControl w:val="0"/>
              <w:spacing w:before="120" w:after="120"/>
              <w:ind w:firstLine="0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-------------------------------------------------------------------------</w:t>
            </w:r>
          </w:p>
        </w:tc>
      </w:tr>
      <w:tr w:rsidR="00853A36" w:rsidRPr="00440C25" w:rsidTr="00783EBA">
        <w:trPr>
          <w:trHeight w:val="567"/>
          <w:jc w:val="center"/>
        </w:trPr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36" w:rsidRPr="00834BD7" w:rsidRDefault="00853A36" w:rsidP="00853A36">
            <w:pPr>
              <w:pStyle w:val="af2"/>
              <w:widowControl w:val="0"/>
              <w:numPr>
                <w:ilvl w:val="0"/>
                <w:numId w:val="19"/>
              </w:numPr>
              <w:spacing w:before="120" w:after="120" w:line="240" w:lineRule="auto"/>
              <w:ind w:left="317" w:hanging="284"/>
              <w:rPr>
                <w:snapToGrid w:val="0"/>
              </w:rPr>
            </w:pPr>
            <w:r>
              <w:rPr>
                <w:snapToGrid w:val="0"/>
              </w:rPr>
              <w:t>12.11</w:t>
            </w:r>
          </w:p>
          <w:p w:rsidR="00853A36" w:rsidRPr="00CB5C7F" w:rsidRDefault="00853A36" w:rsidP="00783EBA">
            <w:pPr>
              <w:widowControl w:val="0"/>
              <w:spacing w:before="120" w:after="120"/>
              <w:ind w:left="317" w:hanging="284"/>
              <w:rPr>
                <w:snapToGrid w:val="0"/>
                <w:lang w:eastAsia="ru-RU"/>
              </w:rPr>
            </w:pP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36" w:rsidRPr="00CB5C7F" w:rsidRDefault="00853A36" w:rsidP="00783EBA">
            <w:pPr>
              <w:widowControl w:val="0"/>
              <w:spacing w:before="120" w:after="120"/>
              <w:ind w:firstLine="0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В. Татаркевич.</w:t>
            </w:r>
          </w:p>
        </w:tc>
        <w:tc>
          <w:tcPr>
            <w:tcW w:w="3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36" w:rsidRDefault="00853A36" w:rsidP="00783EBA">
            <w:pPr>
              <w:widowControl w:val="0"/>
              <w:spacing w:before="120" w:after="120"/>
              <w:ind w:firstLine="0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Доклады / Сообщения:</w:t>
            </w:r>
          </w:p>
          <w:p w:rsidR="00853A36" w:rsidRDefault="00853A36" w:rsidP="00783EBA">
            <w:pPr>
              <w:widowControl w:val="0"/>
              <w:spacing w:before="120" w:after="120"/>
              <w:rPr>
                <w:snapToGrid w:val="0"/>
                <w:lang w:eastAsia="ru-RU"/>
              </w:rPr>
            </w:pPr>
          </w:p>
          <w:p w:rsidR="00853A36" w:rsidRPr="00A50A4A" w:rsidRDefault="00853A36" w:rsidP="00783EBA">
            <w:pPr>
              <w:widowControl w:val="0"/>
              <w:spacing w:before="120" w:after="120"/>
              <w:ind w:firstLine="0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lastRenderedPageBreak/>
              <w:t>Оппоненты / Диспутанты:</w:t>
            </w:r>
          </w:p>
        </w:tc>
      </w:tr>
      <w:tr w:rsidR="00853A36" w:rsidRPr="00440C25" w:rsidTr="00783EBA">
        <w:trPr>
          <w:trHeight w:val="567"/>
          <w:jc w:val="center"/>
        </w:trPr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36" w:rsidRPr="00834BD7" w:rsidRDefault="00853A36" w:rsidP="00853A36">
            <w:pPr>
              <w:pStyle w:val="af2"/>
              <w:widowControl w:val="0"/>
              <w:numPr>
                <w:ilvl w:val="0"/>
                <w:numId w:val="19"/>
              </w:numPr>
              <w:spacing w:before="120" w:after="120" w:line="240" w:lineRule="auto"/>
              <w:ind w:left="317" w:hanging="284"/>
              <w:rPr>
                <w:snapToGrid w:val="0"/>
              </w:rPr>
            </w:pPr>
            <w:r>
              <w:rPr>
                <w:snapToGrid w:val="0"/>
              </w:rPr>
              <w:lastRenderedPageBreak/>
              <w:t>17.11.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36" w:rsidRPr="00CB5C7F" w:rsidRDefault="00853A36" w:rsidP="00783EBA">
            <w:pPr>
              <w:widowControl w:val="0"/>
              <w:spacing w:before="120" w:after="120"/>
              <w:ind w:firstLine="0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Покровский Н. В. Евангелие в памятниках иконографии</w:t>
            </w:r>
          </w:p>
        </w:tc>
        <w:tc>
          <w:tcPr>
            <w:tcW w:w="3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36" w:rsidRPr="0062492B" w:rsidRDefault="00853A36" w:rsidP="00783EBA">
            <w:pPr>
              <w:widowControl w:val="0"/>
              <w:spacing w:before="120" w:after="120"/>
              <w:ind w:firstLine="0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Реплики по мотивам, описанным в книге</w:t>
            </w:r>
          </w:p>
        </w:tc>
      </w:tr>
    </w:tbl>
    <w:p w:rsidR="00853A36" w:rsidRPr="00AE3331" w:rsidRDefault="00853A36" w:rsidP="00853A36">
      <w:pPr>
        <w:ind w:firstLine="0"/>
      </w:pPr>
      <w:r>
        <w:t xml:space="preserve">Студенты выбирают дни для своих выступлений, программа перепечатывается в виде расписания и высылается на адрес группы и/или вывешивается в </w:t>
      </w:r>
      <w:r>
        <w:rPr>
          <w:lang w:val="en-US"/>
        </w:rPr>
        <w:t>LMS</w:t>
      </w:r>
      <w:r w:rsidRPr="00BC574D">
        <w:t>.</w:t>
      </w:r>
    </w:p>
    <w:p w:rsidR="00853A36" w:rsidRDefault="00853A36" w:rsidP="00853A36"/>
    <w:p w:rsidR="00853A36" w:rsidRPr="00445295" w:rsidRDefault="00853A36" w:rsidP="00853A36">
      <w:pPr>
        <w:rPr>
          <w:b/>
        </w:rPr>
      </w:pPr>
      <w:r w:rsidRPr="00445295">
        <w:rPr>
          <w:b/>
        </w:rPr>
        <w:t>Активность на семинарах</w:t>
      </w:r>
    </w:p>
    <w:p w:rsidR="00853A36" w:rsidRDefault="00853A36" w:rsidP="00853A36">
      <w:r w:rsidRPr="00FB0213">
        <w:t xml:space="preserve">Означает не только физическое и «мысленное» присутствие на семинаре, сосредоточенность и концентрация внимания на обсуждаемых темах, не только активное высказывание своих идей, но и вопросы, которые вы задаете своим </w:t>
      </w:r>
      <w:proofErr w:type="spellStart"/>
      <w:r w:rsidRPr="00FB0213">
        <w:t>одногруппницам</w:t>
      </w:r>
      <w:proofErr w:type="spellEnd"/>
      <w:r w:rsidRPr="00FB0213">
        <w:t xml:space="preserve">, </w:t>
      </w:r>
      <w:proofErr w:type="spellStart"/>
      <w:r w:rsidRPr="00FB0213">
        <w:t>одногруппникам</w:t>
      </w:r>
      <w:proofErr w:type="spellEnd"/>
      <w:r w:rsidRPr="00FB0213">
        <w:t xml:space="preserve"> и преподавателю, стараясь оспорить сомнительные, на ваш взгляд, утверждения или прояснить то, что вам не понятно. Разумеется, активная работа на семинаре предполагает, что </w:t>
      </w:r>
      <w:r w:rsidRPr="00FB0213">
        <w:rPr>
          <w:b/>
        </w:rPr>
        <w:t>вы прочитали подготовленные тексты, даже если вы не делаете презентацию и не пишите отзыв</w:t>
      </w:r>
      <w:r w:rsidRPr="00FB0213">
        <w:t>.</w:t>
      </w:r>
    </w:p>
    <w:p w:rsidR="00853A36" w:rsidRDefault="00853A36" w:rsidP="00853A36">
      <w:pPr>
        <w:rPr>
          <w:b/>
        </w:rPr>
      </w:pPr>
    </w:p>
    <w:p w:rsidR="00853A36" w:rsidRPr="00445295" w:rsidRDefault="00853A36" w:rsidP="00853A36">
      <w:pPr>
        <w:rPr>
          <w:b/>
        </w:rPr>
      </w:pPr>
      <w:r w:rsidRPr="00445295">
        <w:rPr>
          <w:b/>
        </w:rPr>
        <w:t>Предварительный план организации семинара</w:t>
      </w:r>
    </w:p>
    <w:p w:rsidR="00853A36" w:rsidRPr="0001743E" w:rsidRDefault="00853A36" w:rsidP="00853A36">
      <w:r w:rsidRPr="0001743E">
        <w:t>5 минут: приветствие, организационные вопросы, введение в проблематику семинара, выдвижение добровольцев для обратной связи на презентации.</w:t>
      </w:r>
    </w:p>
    <w:p w:rsidR="00853A36" w:rsidRPr="0001743E" w:rsidRDefault="00853A36" w:rsidP="00853A36">
      <w:r w:rsidRPr="0001743E">
        <w:t>25 минут: коллективная презентация.</w:t>
      </w:r>
    </w:p>
    <w:p w:rsidR="00853A36" w:rsidRPr="0001743E" w:rsidRDefault="00853A36" w:rsidP="00853A36">
      <w:r w:rsidRPr="0001743E">
        <w:t>5 минут: вопросы аудитории к авторам презентации, вопросы докладчиков друг к другу.</w:t>
      </w:r>
    </w:p>
    <w:p w:rsidR="00853A36" w:rsidRPr="0001743E" w:rsidRDefault="00853A36" w:rsidP="00853A36">
      <w:r w:rsidRPr="0001743E">
        <w:t>20 минут: обсуждение вопросов, подготовленных авторами презентации.</w:t>
      </w:r>
    </w:p>
    <w:p w:rsidR="00853A36" w:rsidRDefault="00853A36" w:rsidP="00853A36">
      <w:r w:rsidRPr="0001743E">
        <w:t>5 минут: обратная связь на презентацию со стороны студентов, комментарии преподавателя.</w:t>
      </w:r>
    </w:p>
    <w:p w:rsidR="00853A36" w:rsidRDefault="00853A36" w:rsidP="00853A36">
      <w:pPr>
        <w:rPr>
          <w:b/>
        </w:rPr>
      </w:pPr>
    </w:p>
    <w:p w:rsidR="00853A36" w:rsidRPr="00445295" w:rsidRDefault="00853A36" w:rsidP="00853A36">
      <w:pPr>
        <w:rPr>
          <w:b/>
        </w:rPr>
      </w:pPr>
      <w:r w:rsidRPr="00445295">
        <w:rPr>
          <w:b/>
        </w:rPr>
        <w:t>Способы организации дискуссии на семинаре</w:t>
      </w:r>
    </w:p>
    <w:p w:rsidR="00853A36" w:rsidRPr="006C346D" w:rsidRDefault="00853A36" w:rsidP="00853A36">
      <w:r w:rsidRPr="006C346D">
        <w:t>В начале курса я прошу студентов обязательно:</w:t>
      </w:r>
    </w:p>
    <w:p w:rsidR="00853A36" w:rsidRPr="006C346D" w:rsidRDefault="00853A36" w:rsidP="00853A36">
      <w:pPr>
        <w:pStyle w:val="af2"/>
        <w:numPr>
          <w:ilvl w:val="0"/>
          <w:numId w:val="24"/>
        </w:numPr>
        <w:spacing w:before="200" w:line="240" w:lineRule="auto"/>
        <w:jc w:val="both"/>
      </w:pPr>
      <w:r w:rsidRPr="006C346D">
        <w:t>Задавать вопросы даже в том случае, если им кажется, что вопросы не имеют смысла, что они слишком просты, или что их уже обсуждали.</w:t>
      </w:r>
    </w:p>
    <w:p w:rsidR="00853A36" w:rsidRPr="006C346D" w:rsidRDefault="00853A36" w:rsidP="00853A36">
      <w:pPr>
        <w:pStyle w:val="af2"/>
        <w:numPr>
          <w:ilvl w:val="0"/>
          <w:numId w:val="24"/>
        </w:numPr>
        <w:spacing w:before="200" w:line="240" w:lineRule="auto"/>
        <w:jc w:val="both"/>
      </w:pPr>
      <w:r w:rsidRPr="006C346D">
        <w:t>Оспаривать мнения друг друга и мнения преподавателя («Моя цель – научить вас задавать такие вопросы, на которые я не смогу сразу ответить»).</w:t>
      </w:r>
    </w:p>
    <w:p w:rsidR="00853A36" w:rsidRPr="006C346D" w:rsidRDefault="00853A36" w:rsidP="00853A36">
      <w:pPr>
        <w:pStyle w:val="af2"/>
        <w:numPr>
          <w:ilvl w:val="0"/>
          <w:numId w:val="24"/>
        </w:numPr>
        <w:spacing w:before="200" w:line="240" w:lineRule="auto"/>
        <w:jc w:val="both"/>
      </w:pPr>
      <w:r w:rsidRPr="006C346D">
        <w:t>В том случае, если курс представляет собой последовательное развертывание одной сквозной темы, в начале каждого семинара я прошу студентов рассказать в двух словах о том, что было на предыдущих семинарах, суммировать содержание прошедших занятий.</w:t>
      </w:r>
    </w:p>
    <w:p w:rsidR="00853A36" w:rsidRPr="006C346D" w:rsidRDefault="00853A36" w:rsidP="00853A36">
      <w:pPr>
        <w:pStyle w:val="af2"/>
        <w:numPr>
          <w:ilvl w:val="0"/>
          <w:numId w:val="24"/>
        </w:numPr>
        <w:spacing w:before="200" w:line="240" w:lineRule="auto"/>
        <w:jc w:val="both"/>
      </w:pPr>
      <w:r w:rsidRPr="006C346D">
        <w:t>В курсе по философии я провожу время от времени разминку в виде опроса некоторых студентов из списка о значении ключевых философских терминов, которые мы обсуждали на предыдущих занятиях.</w:t>
      </w:r>
    </w:p>
    <w:p w:rsidR="00853A36" w:rsidRPr="00445295" w:rsidRDefault="00853A36" w:rsidP="00853A36">
      <w:pPr>
        <w:rPr>
          <w:b/>
        </w:rPr>
      </w:pPr>
      <w:r w:rsidRPr="00445295">
        <w:rPr>
          <w:b/>
        </w:rPr>
        <w:t>Контроль подготовки к семинарам</w:t>
      </w:r>
    </w:p>
    <w:p w:rsidR="00853A36" w:rsidRDefault="00853A36" w:rsidP="00853A36">
      <w:r w:rsidRPr="00C82B8B">
        <w:t xml:space="preserve">Для контроля вашей готовности периодически я буду устраивать </w:t>
      </w:r>
      <w:r>
        <w:t>опросы по содержанию заданных текстов. Если вы не можете ответить или ваш ответ свидетельствует о вашем незнании текстов, из вашего рейтинга работы на семинаре вычитается один балл.</w:t>
      </w:r>
    </w:p>
    <w:p w:rsidR="00853A36" w:rsidRDefault="00853A36" w:rsidP="00853A36">
      <w:pPr>
        <w:rPr>
          <w:b/>
        </w:rPr>
      </w:pPr>
    </w:p>
    <w:p w:rsidR="00853A36" w:rsidRPr="00445295" w:rsidRDefault="00853A36" w:rsidP="00853A36">
      <w:pPr>
        <w:rPr>
          <w:b/>
        </w:rPr>
      </w:pPr>
      <w:r w:rsidRPr="00445295">
        <w:rPr>
          <w:b/>
        </w:rPr>
        <w:t>Контроль студентов за рейтингом</w:t>
      </w:r>
    </w:p>
    <w:p w:rsidR="00853A36" w:rsidRDefault="00853A36" w:rsidP="00853A36">
      <w:r>
        <w:lastRenderedPageBreak/>
        <w:t>Время от времени я буду высылать вам отсканированную копию рейтинга, чтобы вы могли следить за своей успеваемостью.</w:t>
      </w:r>
    </w:p>
    <w:p w:rsidR="00853A36" w:rsidRDefault="00853A36" w:rsidP="00853A36">
      <w:pPr>
        <w:ind w:firstLine="0"/>
        <w:rPr>
          <w:b/>
        </w:rPr>
      </w:pPr>
    </w:p>
    <w:p w:rsidR="00853A36" w:rsidRPr="00445295" w:rsidRDefault="00853A36" w:rsidP="00853A36">
      <w:pPr>
        <w:rPr>
          <w:b/>
        </w:rPr>
      </w:pPr>
      <w:r w:rsidRPr="00445295">
        <w:rPr>
          <w:b/>
        </w:rPr>
        <w:t>Коллективный доклад</w:t>
      </w:r>
    </w:p>
    <w:p w:rsidR="00853A36" w:rsidRPr="00FB0213" w:rsidRDefault="00853A36" w:rsidP="00853A36">
      <w:r w:rsidRPr="00FB0213">
        <w:t>Коллективн</w:t>
      </w:r>
      <w:r>
        <w:t xml:space="preserve">ый доклад </w:t>
      </w:r>
      <w:r w:rsidRPr="00FB0213">
        <w:t>представляет собой устное выступление группы студентов (</w:t>
      </w:r>
      <w:r>
        <w:t>2-3</w:t>
      </w:r>
      <w:r w:rsidRPr="00FB0213">
        <w:t xml:space="preserve"> человека), которое может длиться от 30 до 40 минут. Использование компьютера и проектора не обязательно, так как все основные пункты выступления вы можете расположить в раздаточном материале, о котором ниже.</w:t>
      </w:r>
    </w:p>
    <w:p w:rsidR="00853A36" w:rsidRPr="00FB0213" w:rsidRDefault="00853A36" w:rsidP="00853A36">
      <w:r w:rsidRPr="00FB0213">
        <w:t>Во время презентации ваши цели таковы:</w:t>
      </w:r>
    </w:p>
    <w:p w:rsidR="00853A36" w:rsidRPr="00FB0213" w:rsidRDefault="00853A36" w:rsidP="00853A36">
      <w:r w:rsidRPr="00FB0213">
        <w:t xml:space="preserve">Представить ключевые идеи и аргументы из </w:t>
      </w:r>
      <w:r w:rsidRPr="00FB0213">
        <w:rPr>
          <w:b/>
        </w:rPr>
        <w:t>всего</w:t>
      </w:r>
      <w:r w:rsidRPr="00FB0213">
        <w:t xml:space="preserve"> материала, данного вам для подготовки. На это должно уйти 5-7 минут на человека.</w:t>
      </w:r>
    </w:p>
    <w:p w:rsidR="00853A36" w:rsidRPr="00FB0213" w:rsidRDefault="00853A36" w:rsidP="00853A36">
      <w:r w:rsidRPr="00FB0213">
        <w:t xml:space="preserve">Сделать так, чтобы ваша презентация запомнилась и была полезной для ваших слушателей. Для этого необходимо подготовить </w:t>
      </w:r>
      <w:r w:rsidRPr="006B6149">
        <w:rPr>
          <w:b/>
        </w:rPr>
        <w:t>раздаточный материал</w:t>
      </w:r>
      <w:r w:rsidRPr="00FB0213">
        <w:t xml:space="preserve"> на 1-2 страницы (для экономии порошка и бумаги можно печатать две страницы на одной в горизонтальной ориентации страницы). Раздаточный материал должен включать:</w:t>
      </w:r>
    </w:p>
    <w:p w:rsidR="00853A36" w:rsidRPr="00FE6E3A" w:rsidRDefault="00853A36" w:rsidP="00853A36">
      <w:pPr>
        <w:pStyle w:val="af2"/>
        <w:numPr>
          <w:ilvl w:val="0"/>
          <w:numId w:val="21"/>
        </w:numPr>
        <w:spacing w:before="200" w:line="240" w:lineRule="auto"/>
        <w:jc w:val="both"/>
      </w:pPr>
      <w:r w:rsidRPr="00FE6E3A">
        <w:t>Название курса и темы презентации;</w:t>
      </w:r>
    </w:p>
    <w:p w:rsidR="00853A36" w:rsidRPr="00FE6E3A" w:rsidRDefault="00853A36" w:rsidP="00853A36">
      <w:pPr>
        <w:pStyle w:val="af2"/>
        <w:numPr>
          <w:ilvl w:val="0"/>
          <w:numId w:val="21"/>
        </w:numPr>
        <w:spacing w:before="200" w:line="240" w:lineRule="auto"/>
        <w:jc w:val="both"/>
      </w:pPr>
      <w:r w:rsidRPr="00FE6E3A">
        <w:t>Дату занятия;</w:t>
      </w:r>
    </w:p>
    <w:p w:rsidR="00853A36" w:rsidRPr="00FE6E3A" w:rsidRDefault="00853A36" w:rsidP="00853A36">
      <w:pPr>
        <w:pStyle w:val="af2"/>
        <w:numPr>
          <w:ilvl w:val="0"/>
          <w:numId w:val="21"/>
        </w:numPr>
        <w:spacing w:before="200" w:line="240" w:lineRule="auto"/>
        <w:jc w:val="both"/>
      </w:pPr>
      <w:r w:rsidRPr="00FE6E3A">
        <w:t>Имена студентов, подготовивших презентацию;</w:t>
      </w:r>
    </w:p>
    <w:p w:rsidR="00853A36" w:rsidRPr="00FE6E3A" w:rsidRDefault="00853A36" w:rsidP="00853A36">
      <w:pPr>
        <w:pStyle w:val="af2"/>
        <w:numPr>
          <w:ilvl w:val="0"/>
          <w:numId w:val="21"/>
        </w:numPr>
        <w:spacing w:before="200" w:line="240" w:lineRule="auto"/>
        <w:jc w:val="both"/>
      </w:pPr>
      <w:r w:rsidRPr="00FE6E3A">
        <w:t>Конспективное изложение главных идей презентации;</w:t>
      </w:r>
    </w:p>
    <w:p w:rsidR="00853A36" w:rsidRPr="00FE6E3A" w:rsidRDefault="00853A36" w:rsidP="00853A36">
      <w:pPr>
        <w:pStyle w:val="af2"/>
        <w:numPr>
          <w:ilvl w:val="0"/>
          <w:numId w:val="21"/>
        </w:numPr>
        <w:spacing w:before="200" w:line="240" w:lineRule="auto"/>
        <w:jc w:val="both"/>
      </w:pPr>
      <w:r w:rsidRPr="00FE6E3A">
        <w:t>Ключевые термины (без определений);</w:t>
      </w:r>
    </w:p>
    <w:p w:rsidR="00853A36" w:rsidRPr="00FE6E3A" w:rsidRDefault="00853A36" w:rsidP="00853A36">
      <w:pPr>
        <w:pStyle w:val="af2"/>
        <w:numPr>
          <w:ilvl w:val="0"/>
          <w:numId w:val="21"/>
        </w:numPr>
        <w:spacing w:before="200" w:line="240" w:lineRule="auto"/>
        <w:jc w:val="both"/>
      </w:pPr>
      <w:r w:rsidRPr="00FE6E3A">
        <w:t>4-5 основательных и провоцирующих рассуждение вопросов, адресованных остальным участникам семинара;</w:t>
      </w:r>
    </w:p>
    <w:p w:rsidR="00853A36" w:rsidRDefault="00853A36" w:rsidP="00853A36">
      <w:pPr>
        <w:pStyle w:val="af2"/>
        <w:numPr>
          <w:ilvl w:val="0"/>
          <w:numId w:val="21"/>
        </w:numPr>
        <w:spacing w:before="200" w:line="240" w:lineRule="auto"/>
        <w:jc w:val="both"/>
      </w:pPr>
      <w:r w:rsidRPr="00FE6E3A">
        <w:t>Названия текстов, на основе которых была сделана презентация. Здесь перечисляются тексты, включенные в программу, а также, в случае использования, дополнительные источники. Использование дополнительных источников приветствуется, о</w:t>
      </w:r>
      <w:r>
        <w:t>днако не является обязательным.</w:t>
      </w:r>
    </w:p>
    <w:p w:rsidR="00853A36" w:rsidRPr="006B6149" w:rsidRDefault="00853A36" w:rsidP="00853A36"/>
    <w:p w:rsidR="00853A36" w:rsidRPr="00FB0213" w:rsidRDefault="00853A36" w:rsidP="00853A36">
      <w:r w:rsidRPr="00FB0213">
        <w:t>Устное выступление должно быть структурировано и включать в себя введение (с историческим экскурсом в проблему, если это, на ваш взгляд, требуется), основную часть и выводы. Распределите выступление между собой поровну. Допустима и групповая работа над какой-то из частей презентации.</w:t>
      </w:r>
    </w:p>
    <w:p w:rsidR="00853A36" w:rsidRPr="00FB0213" w:rsidRDefault="00853A36" w:rsidP="00853A36">
      <w:r w:rsidRPr="00FB0213">
        <w:t>Предварительная встреча докладчиков между собой для подготовки презентации, раздаточного материала и обсуждения стиля презентации крайне желательна.</w:t>
      </w:r>
      <w:r>
        <w:t xml:space="preserve"> Все участники выступления должны быть знакомы </w:t>
      </w:r>
      <w:r w:rsidRPr="00BF4E59">
        <w:rPr>
          <w:b/>
        </w:rPr>
        <w:t>со всеми материалами</w:t>
      </w:r>
      <w:r>
        <w:t>,</w:t>
      </w:r>
      <w:r w:rsidRPr="0041252A">
        <w:t xml:space="preserve"> </w:t>
      </w:r>
      <w:r>
        <w:t>обязательными для прочтения к данному семинару.</w:t>
      </w:r>
    </w:p>
    <w:p w:rsidR="00853A36" w:rsidRPr="00FB0213" w:rsidRDefault="00853A36" w:rsidP="00853A36">
      <w:r w:rsidRPr="00FB0213">
        <w:t xml:space="preserve">Вам также необходимо </w:t>
      </w:r>
      <w:r w:rsidRPr="00BF4E59">
        <w:rPr>
          <w:b/>
        </w:rPr>
        <w:t>за двое суток</w:t>
      </w:r>
      <w:r w:rsidRPr="00FB0213">
        <w:t xml:space="preserve"> до презентации отправить мне по e-</w:t>
      </w:r>
      <w:proofErr w:type="spellStart"/>
      <w:r w:rsidRPr="00FB0213">
        <w:t>mail</w:t>
      </w:r>
      <w:proofErr w:type="spellEnd"/>
      <w:r w:rsidRPr="00FB0213">
        <w:t xml:space="preserve"> черновик вашего раздаточного материала</w:t>
      </w:r>
      <w:r>
        <w:t xml:space="preserve"> с вопросами</w:t>
      </w:r>
      <w:r w:rsidRPr="00FB0213">
        <w:t xml:space="preserve"> для коррекций и замечаний. Личная встреча в университете во время приемных часов в течение недели, предшествующей презентации, крайне желательна.</w:t>
      </w:r>
    </w:p>
    <w:p w:rsidR="00853A36" w:rsidRPr="00A308B9" w:rsidRDefault="00853A36" w:rsidP="00853A36">
      <w:pPr>
        <w:rPr>
          <w:lang w:eastAsia="ru-RU"/>
        </w:rPr>
      </w:pPr>
      <w:r w:rsidRPr="00BF4E59">
        <w:rPr>
          <w:b/>
        </w:rPr>
        <w:t xml:space="preserve">За сутки до презентации вы должны будете </w:t>
      </w:r>
      <w:r>
        <w:rPr>
          <w:b/>
        </w:rPr>
        <w:t>разместить в LMS ваши вопросы</w:t>
      </w:r>
      <w:r>
        <w:rPr>
          <w:lang w:eastAsia="ru-RU"/>
        </w:rPr>
        <w:t xml:space="preserve"> в виде комментариев к соответствующей теме</w:t>
      </w:r>
      <w:r w:rsidRPr="00A308B9">
        <w:rPr>
          <w:lang w:eastAsia="ru-RU"/>
        </w:rPr>
        <w:t>:</w:t>
      </w:r>
    </w:p>
    <w:p w:rsidR="00853A36" w:rsidRPr="00A308B9" w:rsidRDefault="00853A36" w:rsidP="00853A36">
      <w:pPr>
        <w:rPr>
          <w:szCs w:val="24"/>
          <w:lang w:eastAsia="ru-RU"/>
        </w:rPr>
      </w:pPr>
    </w:p>
    <w:p w:rsidR="00853A36" w:rsidRPr="00A308B9" w:rsidRDefault="00853A36" w:rsidP="00853A36">
      <w:pPr>
        <w:rPr>
          <w:szCs w:val="24"/>
          <w:lang w:eastAsia="ru-RU"/>
        </w:rPr>
      </w:pPr>
      <w:r w:rsidRPr="00A308B9">
        <w:rPr>
          <w:szCs w:val="24"/>
          <w:lang w:eastAsia="ru-RU"/>
        </w:rPr>
        <w:lastRenderedPageBreak/>
        <w:t xml:space="preserve">1. </w:t>
      </w:r>
      <w:r>
        <w:rPr>
          <w:noProof/>
          <w:szCs w:val="24"/>
          <w:lang w:eastAsia="ru-RU"/>
        </w:rPr>
        <w:drawing>
          <wp:inline distT="0" distB="0" distL="0" distR="0" wp14:anchorId="23E9C2ED" wp14:editId="59E7B6AB">
            <wp:extent cx="2404745" cy="1379855"/>
            <wp:effectExtent l="0" t="0" r="8255" b="0"/>
            <wp:docPr id="3" name="Picture 1" descr="Описание: Описание: Описание: 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Описание: Описание: 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8B9">
        <w:rPr>
          <w:szCs w:val="24"/>
          <w:lang w:eastAsia="ru-RU"/>
        </w:rPr>
        <w:tab/>
      </w:r>
      <w:r w:rsidRPr="00A308B9">
        <w:rPr>
          <w:szCs w:val="24"/>
          <w:lang w:eastAsia="ru-RU"/>
        </w:rPr>
        <w:tab/>
        <w:t xml:space="preserve">2. </w:t>
      </w:r>
      <w:r>
        <w:rPr>
          <w:noProof/>
          <w:szCs w:val="24"/>
          <w:lang w:eastAsia="ru-RU"/>
        </w:rPr>
        <w:drawing>
          <wp:inline distT="0" distB="0" distL="0" distR="0" wp14:anchorId="29579D48" wp14:editId="2139A0DC">
            <wp:extent cx="2099945" cy="1371600"/>
            <wp:effectExtent l="0" t="0" r="8255" b="0"/>
            <wp:docPr id="4" name="Picture 2" descr="Описание: Описание: Описание: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Описание: Описание: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A36" w:rsidRPr="00A308B9" w:rsidRDefault="00853A36" w:rsidP="00853A36">
      <w:pPr>
        <w:rPr>
          <w:szCs w:val="24"/>
          <w:lang w:eastAsia="ru-RU"/>
        </w:rPr>
      </w:pPr>
    </w:p>
    <w:p w:rsidR="00853A36" w:rsidRPr="00BF4E59" w:rsidRDefault="00853A36" w:rsidP="00853A36">
      <w:pPr>
        <w:rPr>
          <w:b/>
        </w:rPr>
      </w:pPr>
      <w:r w:rsidRPr="00BF4E59">
        <w:rPr>
          <w:b/>
        </w:rPr>
        <w:t>Перед этим вопросы должны быть одобрены мною.</w:t>
      </w:r>
    </w:p>
    <w:p w:rsidR="00853A36" w:rsidRPr="00FB0213" w:rsidRDefault="00853A36" w:rsidP="00853A36">
      <w:r w:rsidRPr="00FB0213">
        <w:t xml:space="preserve">Запомните, что вы делаете презентацию не для меня, а для своих однокурсниц и </w:t>
      </w:r>
      <w:proofErr w:type="spellStart"/>
      <w:r w:rsidRPr="00FB0213">
        <w:t>одногруппников</w:t>
      </w:r>
      <w:proofErr w:type="spellEnd"/>
      <w:r w:rsidRPr="00FB0213">
        <w:t>. Для того чтобы презентация прошла успешно, можно посоветовать подготовить карточки с тезисами выступления. Вы не должны читать подготовленный текст, но выражать то, что сложилось у вас в голове к моменту презентации. Поддерживайте визуальный контакт с вашей аудиторией, говорите медленно. Готовьтесь заранее, порепетируйте выступление в группе, чтобы понять, сколько времени у вас уходит на презентацию.</w:t>
      </w:r>
    </w:p>
    <w:p w:rsidR="00853A36" w:rsidRPr="00FB0213" w:rsidRDefault="00853A36" w:rsidP="00853A36">
      <w:r w:rsidRPr="00FB0213">
        <w:t>Цель презентации – дать другим студентам введение в проблему и привлечь их внимание к ключевым темам, идеям, контекстам. Вы должны также подчеркнуть различные варианты интерпретаций, простимулировать ваших слушателей на дальнейшую критическую рефлексию и обсуждение.</w:t>
      </w:r>
    </w:p>
    <w:p w:rsidR="00853A36" w:rsidRPr="00FB0213" w:rsidRDefault="00853A36" w:rsidP="00853A36">
      <w:r w:rsidRPr="00FB0213">
        <w:t>Я жду от докладчиков:</w:t>
      </w:r>
    </w:p>
    <w:p w:rsidR="00853A36" w:rsidRPr="00FE6E3A" w:rsidRDefault="00853A36" w:rsidP="00853A36">
      <w:pPr>
        <w:pStyle w:val="af2"/>
        <w:numPr>
          <w:ilvl w:val="0"/>
          <w:numId w:val="22"/>
        </w:numPr>
        <w:spacing w:before="200"/>
        <w:jc w:val="both"/>
      </w:pPr>
      <w:r w:rsidRPr="00FE6E3A">
        <w:t>Вовлеченности в презентацию;</w:t>
      </w:r>
    </w:p>
    <w:p w:rsidR="00853A36" w:rsidRPr="00FE6E3A" w:rsidRDefault="00853A36" w:rsidP="00853A36">
      <w:pPr>
        <w:pStyle w:val="af2"/>
        <w:numPr>
          <w:ilvl w:val="0"/>
          <w:numId w:val="22"/>
        </w:numPr>
        <w:spacing w:before="200"/>
        <w:jc w:val="both"/>
      </w:pPr>
      <w:r w:rsidRPr="00FE6E3A">
        <w:t>Тщательной подготовки и демонстрация того, что вы подошли к заданию ответственно и креативно и хорошо усвоили материал;</w:t>
      </w:r>
    </w:p>
    <w:p w:rsidR="00853A36" w:rsidRPr="00FE6E3A" w:rsidRDefault="00853A36" w:rsidP="00853A36">
      <w:pPr>
        <w:pStyle w:val="af2"/>
        <w:numPr>
          <w:ilvl w:val="0"/>
          <w:numId w:val="22"/>
        </w:numPr>
        <w:spacing w:before="200"/>
        <w:jc w:val="both"/>
      </w:pPr>
      <w:r w:rsidRPr="00FE6E3A">
        <w:t>Суммирования прочитанного и своей собственной аргументированной критики источников. Акцент при этом стоит на критике и развернутом личном мнении по поводу прочитанного;</w:t>
      </w:r>
    </w:p>
    <w:p w:rsidR="00853A36" w:rsidRPr="00FE6E3A" w:rsidRDefault="00853A36" w:rsidP="00853A36">
      <w:pPr>
        <w:pStyle w:val="af2"/>
        <w:numPr>
          <w:ilvl w:val="0"/>
          <w:numId w:val="22"/>
        </w:numPr>
        <w:spacing w:before="200"/>
        <w:jc w:val="both"/>
      </w:pPr>
      <w:r w:rsidRPr="00FE6E3A">
        <w:t>Хорошей организации работы и времени;</w:t>
      </w:r>
    </w:p>
    <w:p w:rsidR="00853A36" w:rsidRPr="00FE6E3A" w:rsidRDefault="00853A36" w:rsidP="00853A36">
      <w:pPr>
        <w:pStyle w:val="af2"/>
        <w:numPr>
          <w:ilvl w:val="0"/>
          <w:numId w:val="22"/>
        </w:numPr>
        <w:spacing w:before="200"/>
        <w:jc w:val="both"/>
      </w:pPr>
      <w:r w:rsidRPr="00FE6E3A">
        <w:t>Дидактики и хорошей организации коллективного обсуждения;</w:t>
      </w:r>
    </w:p>
    <w:p w:rsidR="00853A36" w:rsidRPr="00FB0213" w:rsidRDefault="00853A36" w:rsidP="00853A36">
      <w:r w:rsidRPr="00FB0213">
        <w:t>Если вы не можете прийти на свою презентацию, пожалуйста, пришлите мне e-</w:t>
      </w:r>
      <w:proofErr w:type="spellStart"/>
      <w:r w:rsidRPr="00FB0213">
        <w:t>mail</w:t>
      </w:r>
      <w:proofErr w:type="spellEnd"/>
      <w:r w:rsidRPr="00FB0213">
        <w:t xml:space="preserve"> заранее и оповестите своих партнеров по презентации. Если Вы не предоставите уважительной причины своего отсутствия, </w:t>
      </w:r>
      <w:r w:rsidRPr="003C5B6B">
        <w:rPr>
          <w:b/>
        </w:rPr>
        <w:t xml:space="preserve">Вы получите </w:t>
      </w:r>
      <w:r>
        <w:rPr>
          <w:b/>
        </w:rPr>
        <w:t>«</w:t>
      </w:r>
      <w:r w:rsidRPr="003C5B6B">
        <w:rPr>
          <w:b/>
        </w:rPr>
        <w:t>0</w:t>
      </w:r>
      <w:r>
        <w:rPr>
          <w:b/>
        </w:rPr>
        <w:t>»</w:t>
      </w:r>
      <w:r w:rsidRPr="003C5B6B">
        <w:rPr>
          <w:b/>
        </w:rPr>
        <w:t xml:space="preserve"> баллов за данное задание без возможности последующей отработки</w:t>
      </w:r>
      <w:r w:rsidRPr="00FB0213">
        <w:t>.</w:t>
      </w:r>
    </w:p>
    <w:p w:rsidR="00853A36" w:rsidRPr="00FB0213" w:rsidRDefault="00853A36" w:rsidP="00853A36">
      <w:r w:rsidRPr="00FB0213">
        <w:t>После презентации следует обсуждение представленных вами материалов, ответы на подготовленные вами вопросы теми, кто в первой части семинара выступал в роли слушателей. От аудитории я ожидаю:</w:t>
      </w:r>
    </w:p>
    <w:p w:rsidR="00853A36" w:rsidRPr="00FE6E3A" w:rsidRDefault="00853A36" w:rsidP="00853A36">
      <w:pPr>
        <w:pStyle w:val="af2"/>
        <w:numPr>
          <w:ilvl w:val="0"/>
          <w:numId w:val="23"/>
        </w:numPr>
        <w:spacing w:before="200"/>
        <w:jc w:val="both"/>
      </w:pPr>
      <w:r w:rsidRPr="00FE6E3A">
        <w:t>Активной вовлеченности в дискуссии;</w:t>
      </w:r>
    </w:p>
    <w:p w:rsidR="00853A36" w:rsidRPr="00FE6E3A" w:rsidRDefault="00853A36" w:rsidP="00853A36">
      <w:pPr>
        <w:pStyle w:val="af2"/>
        <w:numPr>
          <w:ilvl w:val="0"/>
          <w:numId w:val="23"/>
        </w:numPr>
        <w:spacing w:before="200"/>
        <w:jc w:val="both"/>
      </w:pPr>
      <w:r w:rsidRPr="00FE6E3A">
        <w:t>Критического анализа и при необходимости оспаривания мнений, высказанных как авторами материалов, так и другими участниками дискуссии, в том числе преподавателем.</w:t>
      </w:r>
    </w:p>
    <w:p w:rsidR="00853A36" w:rsidRDefault="00853A36" w:rsidP="00853A36">
      <w:r w:rsidRPr="00FB0213">
        <w:t>Докладчики также участвуют в дискуссии.</w:t>
      </w:r>
    </w:p>
    <w:p w:rsidR="00853A36" w:rsidRDefault="00853A36" w:rsidP="00853A36"/>
    <w:p w:rsidR="00853A36" w:rsidRPr="00445295" w:rsidRDefault="00853A36" w:rsidP="00853A36">
      <w:pPr>
        <w:rPr>
          <w:b/>
        </w:rPr>
      </w:pPr>
      <w:r w:rsidRPr="00445295">
        <w:rPr>
          <w:b/>
        </w:rPr>
        <w:t>Обратная связь</w:t>
      </w:r>
    </w:p>
    <w:p w:rsidR="00853A36" w:rsidRPr="00FB0213" w:rsidRDefault="00853A36" w:rsidP="00853A36">
      <w:pPr>
        <w:ind w:firstLine="0"/>
      </w:pPr>
      <w:r w:rsidRPr="00E27226">
        <w:rPr>
          <w:b/>
        </w:rPr>
        <w:t>В начале курса</w:t>
      </w:r>
      <w:r w:rsidRPr="00FB0213">
        <w:t xml:space="preserve"> все студенты </w:t>
      </w:r>
      <w:r>
        <w:t>пишут небольшое эссе</w:t>
      </w:r>
      <w:r w:rsidRPr="00FB0213">
        <w:t>, в которо</w:t>
      </w:r>
      <w:r>
        <w:t>м</w:t>
      </w:r>
      <w:r w:rsidRPr="00FB0213">
        <w:t xml:space="preserve"> они оценивают свое текущее знание предмета, пишут о своих ожиданиях от курса, описывают что, на их </w:t>
      </w:r>
      <w:r w:rsidRPr="00FB0213">
        <w:lastRenderedPageBreak/>
        <w:t xml:space="preserve">взгляд, является для них наиболее мотивирующим и наиболее трудным в учебе. </w:t>
      </w:r>
      <w:r>
        <w:t xml:space="preserve">Эссе не влияют на оценку и являются предметом синхронного обсуждения на вводном семинаре. </w:t>
      </w:r>
    </w:p>
    <w:p w:rsidR="00853A36" w:rsidRDefault="00853A36" w:rsidP="00853A36">
      <w:pPr>
        <w:ind w:firstLine="0"/>
      </w:pPr>
      <w:r w:rsidRPr="00E27226">
        <w:rPr>
          <w:b/>
        </w:rPr>
        <w:t>В конце курса</w:t>
      </w:r>
      <w:r w:rsidRPr="00FB0213">
        <w:t xml:space="preserve"> все студенты </w:t>
      </w:r>
      <w:r>
        <w:t>прилагают к своему итоговому эссе приложение,</w:t>
      </w:r>
      <w:r w:rsidRPr="00FB0213">
        <w:t xml:space="preserve"> где описывают, чему они научились в ходе курса, что им оказалось полезным, что они хотели бы изменить. </w:t>
      </w:r>
    </w:p>
    <w:p w:rsidR="00853A36" w:rsidRDefault="00853A36" w:rsidP="00853A36">
      <w:pPr>
        <w:ind w:firstLine="708"/>
        <w:rPr>
          <w:b/>
        </w:rPr>
      </w:pPr>
    </w:p>
    <w:p w:rsidR="00853A36" w:rsidRPr="00445295" w:rsidRDefault="00853A36" w:rsidP="00853A36">
      <w:pPr>
        <w:ind w:firstLine="708"/>
        <w:rPr>
          <w:b/>
          <w:lang w:eastAsia="en-GB"/>
        </w:rPr>
      </w:pPr>
      <w:r w:rsidRPr="00445295">
        <w:rPr>
          <w:b/>
        </w:rPr>
        <w:t>Плагиат</w:t>
      </w:r>
    </w:p>
    <w:p w:rsidR="00853A36" w:rsidRDefault="00853A36" w:rsidP="00853A36">
      <w:pPr>
        <w:ind w:firstLine="0"/>
        <w:rPr>
          <w:lang w:eastAsia="en-GB"/>
        </w:rPr>
      </w:pPr>
      <w:r w:rsidRPr="00537AE2">
        <w:rPr>
          <w:lang w:eastAsia="en-GB"/>
        </w:rPr>
        <w:t xml:space="preserve">В случае списывания, двойной сдачи, подлога, плагиата выставляется оценка «0». При существенном нарушении к студенту может быть применена санкция вплоть до отчисления. </w:t>
      </w:r>
      <w:proofErr w:type="spellStart"/>
      <w:r w:rsidRPr="00537AE2">
        <w:rPr>
          <w:lang w:eastAsia="en-GB"/>
        </w:rPr>
        <w:t>См.подробнее</w:t>
      </w:r>
      <w:proofErr w:type="spellEnd"/>
      <w:r w:rsidRPr="00537AE2">
        <w:rPr>
          <w:lang w:eastAsia="en-GB"/>
        </w:rPr>
        <w:t xml:space="preserve"> </w:t>
      </w:r>
      <w:hyperlink r:id="rId10" w:history="1">
        <w:r w:rsidRPr="00416796">
          <w:rPr>
            <w:rStyle w:val="ad"/>
            <w:lang w:eastAsia="en-GB"/>
          </w:rPr>
          <w:t>http://www.hse.ru/docs/31415282.html</w:t>
        </w:r>
      </w:hyperlink>
      <w:r>
        <w:rPr>
          <w:lang w:eastAsia="en-GB"/>
        </w:rPr>
        <w:t>.</w:t>
      </w:r>
    </w:p>
    <w:p w:rsidR="00853A36" w:rsidRDefault="00853A36" w:rsidP="00853A36">
      <w:pPr>
        <w:rPr>
          <w:lang w:eastAsia="en-GB"/>
        </w:rPr>
      </w:pPr>
    </w:p>
    <w:p w:rsidR="00853A36" w:rsidRPr="00445295" w:rsidRDefault="00853A36" w:rsidP="00853A36">
      <w:pPr>
        <w:rPr>
          <w:b/>
        </w:rPr>
      </w:pPr>
      <w:r w:rsidRPr="00445295">
        <w:rPr>
          <w:b/>
        </w:rPr>
        <w:t>Тексты на английском языке</w:t>
      </w:r>
    </w:p>
    <w:p w:rsidR="00853A36" w:rsidRDefault="00853A36" w:rsidP="00853A36">
      <w:pPr>
        <w:ind w:firstLine="0"/>
        <w:rPr>
          <w:lang w:eastAsia="en-GB"/>
        </w:rPr>
      </w:pPr>
      <w:r w:rsidRPr="0094765C">
        <w:rPr>
          <w:lang w:eastAsia="en-GB"/>
        </w:rPr>
        <w:t>К сожалению, не все необходимые для курса исследовательские работы доступны по-русски. Этим объясняется наличие в курсе текстов на английском языке. Если студенты не владеют этим языком в степени, необходимой для понимания научных текстов, им предлагается записаться на презентации, которые не содержат таковых. Если же они записались в группу для презентации, для которой необходимо чтение текстов на английском, можно посоветовать готовиться к презентации коллективно, пользуясь помощью товарищей.</w:t>
      </w:r>
    </w:p>
    <w:p w:rsidR="00213DD7" w:rsidRDefault="00213DD7" w:rsidP="00213DD7">
      <w:pPr>
        <w:ind w:right="-1774" w:firstLine="708"/>
      </w:pPr>
    </w:p>
    <w:p w:rsidR="00213DD7" w:rsidRPr="00B60708" w:rsidRDefault="00213DD7" w:rsidP="00213DD7">
      <w:pPr>
        <w:jc w:val="both"/>
      </w:pPr>
    </w:p>
    <w:p w:rsidR="00853A36" w:rsidRPr="001A5F84" w:rsidRDefault="00853A36" w:rsidP="00853A36">
      <w:pPr>
        <w:pStyle w:val="1"/>
        <w:jc w:val="both"/>
      </w:pPr>
      <w:r>
        <w:t>Оценочные средства для текущего контроля и аттестации студента</w:t>
      </w:r>
    </w:p>
    <w:p w:rsidR="00853A36" w:rsidRDefault="00853A36" w:rsidP="00853A36">
      <w:pPr>
        <w:pStyle w:val="2"/>
      </w:pPr>
      <w:r>
        <w:t>В</w:t>
      </w:r>
      <w:r w:rsidRPr="007E65ED">
        <w:t>опросы для оцен</w:t>
      </w:r>
      <w:r>
        <w:t>ки качества освоения дисципл</w:t>
      </w:r>
      <w:r w:rsidRPr="001A5F84">
        <w:t>и</w:t>
      </w:r>
      <w:r>
        <w:t>ны</w:t>
      </w:r>
    </w:p>
    <w:p w:rsidR="00853A36" w:rsidRDefault="00853A36" w:rsidP="00853A36">
      <w:r>
        <w:t>На зачете студентам предлагается:</w:t>
      </w:r>
    </w:p>
    <w:p w:rsidR="00853A36" w:rsidRDefault="00853A36" w:rsidP="00853A36">
      <w:pPr>
        <w:pStyle w:val="af2"/>
        <w:numPr>
          <w:ilvl w:val="0"/>
          <w:numId w:val="25"/>
        </w:numPr>
        <w:spacing w:after="0" w:line="240" w:lineRule="auto"/>
      </w:pPr>
      <w:r>
        <w:t>Дать определение трем терминам из списка, который студенты составляют сами в ходе подготовки к семинарам;</w:t>
      </w:r>
    </w:p>
    <w:p w:rsidR="00853A36" w:rsidRDefault="00853A36" w:rsidP="00853A36">
      <w:pPr>
        <w:pStyle w:val="af2"/>
        <w:numPr>
          <w:ilvl w:val="0"/>
          <w:numId w:val="25"/>
        </w:numPr>
        <w:spacing w:after="0" w:line="240" w:lineRule="auto"/>
      </w:pPr>
      <w:r>
        <w:t>Прокомментировать 1 фрагмент текста, картинку или видеоклип, который каждый студент получает во время зачете.</w:t>
      </w:r>
    </w:p>
    <w:p w:rsidR="00853A36" w:rsidRPr="007E65ED" w:rsidRDefault="00853A36" w:rsidP="00853A36">
      <w:pPr>
        <w:pStyle w:val="1"/>
      </w:pPr>
      <w:r>
        <w:t>П</w:t>
      </w:r>
      <w:r w:rsidRPr="007E65ED">
        <w:t>орядок формирования оценок</w:t>
      </w:r>
      <w:r>
        <w:t xml:space="preserve"> по дисциплине</w:t>
      </w:r>
    </w:p>
    <w:p w:rsidR="00BC574D" w:rsidRPr="00BC574D" w:rsidRDefault="00BC574D" w:rsidP="00BC574D">
      <w:pPr>
        <w:shd w:val="clear" w:color="auto" w:fill="FFFFCC"/>
        <w:autoSpaceDE w:val="0"/>
        <w:autoSpaceDN w:val="0"/>
        <w:adjustRightInd w:val="0"/>
        <w:ind w:firstLine="0"/>
        <w:rPr>
          <w:rFonts w:asciiTheme="minorHAnsi" w:hAnsiTheme="minorHAnsi" w:cs="MS Shell Dlg 2"/>
          <w:sz w:val="28"/>
          <w:szCs w:val="24"/>
        </w:rPr>
      </w:pPr>
      <w:proofErr w:type="spellStart"/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>текущая</w:t>
      </w:r>
      <w:proofErr w:type="spellEnd"/>
      <w:r w:rsidRPr="00BC574D">
        <w:rPr>
          <w:rFonts w:asciiTheme="minorHAnsi" w:hAnsiTheme="minorHAnsi" w:cs="MS Shell Dlg 2"/>
          <w:sz w:val="28"/>
          <w:szCs w:val="24"/>
        </w:rPr>
        <w:t xml:space="preserve"> = </w:t>
      </w:r>
      <w:r w:rsidRPr="00BC574D">
        <w:rPr>
          <w:rFonts w:asciiTheme="minorHAnsi" w:hAnsiTheme="minorHAnsi" w:cs="Cambria"/>
          <w:sz w:val="28"/>
          <w:szCs w:val="24"/>
        </w:rPr>
        <w:t>0,125∗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>реферат</w:t>
      </w:r>
      <w:r w:rsidRPr="00BC574D">
        <w:rPr>
          <w:rFonts w:asciiTheme="minorHAnsi" w:hAnsiTheme="minorHAnsi" w:cs="MS Shell Dlg 2"/>
          <w:sz w:val="28"/>
          <w:szCs w:val="24"/>
        </w:rPr>
        <w:t xml:space="preserve"> + </w:t>
      </w:r>
      <w:r w:rsidRPr="00BC574D">
        <w:rPr>
          <w:rFonts w:asciiTheme="minorHAnsi" w:hAnsiTheme="minorHAnsi" w:cs="Cambria"/>
          <w:sz w:val="28"/>
          <w:szCs w:val="24"/>
        </w:rPr>
        <w:t>0,125∗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>эссе</w:t>
      </w:r>
      <w:r w:rsidRPr="00BC574D">
        <w:rPr>
          <w:rFonts w:asciiTheme="minorHAnsi" w:hAnsiTheme="minorHAnsi" w:cs="MS Shell Dlg 2"/>
          <w:sz w:val="28"/>
          <w:szCs w:val="24"/>
        </w:rPr>
        <w:t xml:space="preserve"> + </w:t>
      </w:r>
      <w:r w:rsidRPr="00BC574D">
        <w:rPr>
          <w:rFonts w:asciiTheme="minorHAnsi" w:hAnsiTheme="minorHAnsi" w:cs="Cambria"/>
          <w:sz w:val="28"/>
          <w:szCs w:val="24"/>
        </w:rPr>
        <w:t>0,125∗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 xml:space="preserve">дом.задание1 </w:t>
      </w:r>
      <w:r w:rsidRPr="00BC574D">
        <w:rPr>
          <w:rFonts w:asciiTheme="minorHAnsi" w:hAnsiTheme="minorHAnsi" w:cs="MS Shell Dlg 2"/>
          <w:sz w:val="28"/>
          <w:szCs w:val="24"/>
        </w:rPr>
        <w:t xml:space="preserve">+ </w:t>
      </w:r>
      <w:r w:rsidRPr="00BC574D">
        <w:rPr>
          <w:rFonts w:asciiTheme="minorHAnsi" w:hAnsiTheme="minorHAnsi" w:cs="Cambria"/>
          <w:sz w:val="28"/>
          <w:szCs w:val="24"/>
        </w:rPr>
        <w:t>0,125∗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 xml:space="preserve">дом.задание2 </w:t>
      </w:r>
      <w:r w:rsidRPr="00BC574D">
        <w:rPr>
          <w:rFonts w:asciiTheme="minorHAnsi" w:hAnsiTheme="minorHAnsi" w:cs="MS Shell Dlg 2"/>
          <w:sz w:val="28"/>
          <w:szCs w:val="24"/>
        </w:rPr>
        <w:t xml:space="preserve">+ </w:t>
      </w:r>
      <w:r w:rsidRPr="00BC574D">
        <w:rPr>
          <w:rFonts w:asciiTheme="minorHAnsi" w:hAnsiTheme="minorHAnsi" w:cs="Cambria"/>
          <w:sz w:val="28"/>
          <w:szCs w:val="24"/>
        </w:rPr>
        <w:t>0,125∗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 xml:space="preserve">дом.задание3 </w:t>
      </w:r>
      <w:r w:rsidRPr="00BC574D">
        <w:rPr>
          <w:rFonts w:asciiTheme="minorHAnsi" w:hAnsiTheme="minorHAnsi" w:cs="MS Shell Dlg 2"/>
          <w:sz w:val="28"/>
          <w:szCs w:val="24"/>
        </w:rPr>
        <w:t xml:space="preserve">+ </w:t>
      </w:r>
      <w:r w:rsidRPr="00BC574D">
        <w:rPr>
          <w:rFonts w:asciiTheme="minorHAnsi" w:hAnsiTheme="minorHAnsi" w:cs="Cambria"/>
          <w:sz w:val="28"/>
          <w:szCs w:val="24"/>
        </w:rPr>
        <w:t>0,125∗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 xml:space="preserve">контр.работа1 </w:t>
      </w:r>
      <w:r w:rsidRPr="00BC574D">
        <w:rPr>
          <w:rFonts w:asciiTheme="minorHAnsi" w:hAnsiTheme="minorHAnsi" w:cs="MS Shell Dlg 2"/>
          <w:sz w:val="28"/>
          <w:szCs w:val="24"/>
        </w:rPr>
        <w:t xml:space="preserve">+ </w:t>
      </w:r>
      <w:r w:rsidRPr="00BC574D">
        <w:rPr>
          <w:rFonts w:asciiTheme="minorHAnsi" w:hAnsiTheme="minorHAnsi" w:cs="Cambria"/>
          <w:sz w:val="28"/>
          <w:szCs w:val="24"/>
        </w:rPr>
        <w:t>0,125∗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 xml:space="preserve">контр.работа 2 </w:t>
      </w:r>
      <w:r w:rsidRPr="00BC574D">
        <w:rPr>
          <w:rFonts w:asciiTheme="minorHAnsi" w:hAnsiTheme="minorHAnsi" w:cs="MS Shell Dlg 2"/>
          <w:sz w:val="28"/>
          <w:szCs w:val="24"/>
        </w:rPr>
        <w:t xml:space="preserve">+ </w:t>
      </w:r>
      <w:r w:rsidRPr="00BC574D">
        <w:rPr>
          <w:rFonts w:asciiTheme="minorHAnsi" w:hAnsiTheme="minorHAnsi" w:cs="Cambria"/>
          <w:sz w:val="28"/>
          <w:szCs w:val="24"/>
        </w:rPr>
        <w:t>0,125∗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>контр.работа3</w:t>
      </w:r>
    </w:p>
    <w:p w:rsidR="00BC574D" w:rsidRPr="00BC574D" w:rsidRDefault="00BC574D" w:rsidP="00BC574D">
      <w:pPr>
        <w:shd w:val="clear" w:color="auto" w:fill="FFFFCC"/>
        <w:autoSpaceDE w:val="0"/>
        <w:autoSpaceDN w:val="0"/>
        <w:adjustRightInd w:val="0"/>
        <w:ind w:firstLine="0"/>
        <w:rPr>
          <w:rFonts w:asciiTheme="minorHAnsi" w:hAnsiTheme="minorHAnsi" w:cs="MS Shell Dlg 2"/>
          <w:sz w:val="28"/>
          <w:szCs w:val="24"/>
        </w:rPr>
      </w:pPr>
    </w:p>
    <w:p w:rsidR="00BC574D" w:rsidRPr="00BC574D" w:rsidRDefault="00BC574D" w:rsidP="00BC574D">
      <w:pPr>
        <w:shd w:val="clear" w:color="auto" w:fill="FFFFCC"/>
        <w:autoSpaceDE w:val="0"/>
        <w:autoSpaceDN w:val="0"/>
        <w:adjustRightInd w:val="0"/>
        <w:ind w:firstLine="0"/>
        <w:rPr>
          <w:rFonts w:asciiTheme="minorHAnsi" w:hAnsiTheme="minorHAnsi" w:cs="MS Shell Dlg 2"/>
          <w:sz w:val="28"/>
          <w:szCs w:val="24"/>
        </w:rPr>
      </w:pPr>
      <w:proofErr w:type="spellStart"/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>накопленная</w:t>
      </w:r>
      <w:proofErr w:type="spellEnd"/>
      <w:r w:rsidRPr="00BC574D">
        <w:rPr>
          <w:rFonts w:asciiTheme="minorHAnsi" w:hAnsiTheme="minorHAnsi" w:cs="MS Shell Dlg 2"/>
          <w:sz w:val="28"/>
          <w:szCs w:val="24"/>
        </w:rPr>
        <w:t xml:space="preserve"> = </w:t>
      </w:r>
      <w:r w:rsidRPr="00BC574D">
        <w:rPr>
          <w:rFonts w:asciiTheme="minorHAnsi" w:hAnsiTheme="minorHAnsi"/>
          <w:sz w:val="28"/>
          <w:szCs w:val="24"/>
          <w:vertAlign w:val="superscript"/>
        </w:rPr>
        <w:t>3</w:t>
      </w:r>
      <w:r w:rsidRPr="00BC574D">
        <w:rPr>
          <w:rFonts w:asciiTheme="minorHAnsi" w:hAnsiTheme="minorHAnsi"/>
          <w:sz w:val="28"/>
          <w:szCs w:val="24"/>
        </w:rPr>
        <w:t>/</w:t>
      </w:r>
      <w:r w:rsidRPr="00BC574D">
        <w:rPr>
          <w:rFonts w:asciiTheme="minorHAnsi" w:hAnsiTheme="minorHAnsi"/>
          <w:sz w:val="28"/>
          <w:szCs w:val="24"/>
          <w:vertAlign w:val="subscript"/>
        </w:rPr>
        <w:t>7</w:t>
      </w:r>
      <w:r w:rsidRPr="00BC574D">
        <w:rPr>
          <w:rFonts w:asciiTheme="minorHAnsi" w:hAnsiTheme="minorHAnsi" w:cs="Cambria"/>
          <w:sz w:val="28"/>
          <w:szCs w:val="24"/>
        </w:rPr>
        <w:t>∗О</w:t>
      </w:r>
      <w:r w:rsidRPr="00BC574D">
        <w:rPr>
          <w:rFonts w:asciiTheme="minorHAnsi" w:hAnsiTheme="minorHAnsi" w:cs="Cambria"/>
          <w:sz w:val="28"/>
          <w:szCs w:val="24"/>
          <w:vertAlign w:val="subscript"/>
        </w:rPr>
        <w:t>аудиторная</w:t>
      </w:r>
      <w:r w:rsidRPr="00BC574D">
        <w:rPr>
          <w:rFonts w:asciiTheme="minorHAnsi" w:hAnsiTheme="minorHAnsi" w:cs="Cambria"/>
          <w:sz w:val="28"/>
          <w:szCs w:val="24"/>
        </w:rPr>
        <w:t xml:space="preserve"> + </w:t>
      </w:r>
      <w:r w:rsidRPr="00BC574D">
        <w:rPr>
          <w:rFonts w:asciiTheme="minorHAnsi" w:hAnsiTheme="minorHAnsi" w:cs="Cambria"/>
          <w:sz w:val="28"/>
          <w:szCs w:val="24"/>
          <w:vertAlign w:val="superscript"/>
        </w:rPr>
        <w:t>4</w:t>
      </w:r>
      <w:r w:rsidRPr="00BC574D">
        <w:rPr>
          <w:rFonts w:asciiTheme="minorHAnsi" w:hAnsiTheme="minorHAnsi" w:cs="Cambria"/>
          <w:sz w:val="28"/>
          <w:szCs w:val="24"/>
        </w:rPr>
        <w:t>/</w:t>
      </w:r>
      <w:r w:rsidRPr="00BC574D">
        <w:rPr>
          <w:rFonts w:asciiTheme="minorHAnsi" w:hAnsiTheme="minorHAnsi" w:cs="Cambria"/>
          <w:sz w:val="28"/>
          <w:szCs w:val="24"/>
          <w:vertAlign w:val="subscript"/>
        </w:rPr>
        <w:t>7</w:t>
      </w:r>
      <w:r w:rsidRPr="00BC574D">
        <w:rPr>
          <w:rFonts w:asciiTheme="minorHAnsi" w:hAnsiTheme="minorHAnsi" w:cs="Cambria"/>
          <w:sz w:val="28"/>
          <w:szCs w:val="24"/>
        </w:rPr>
        <w:t>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>текущая</w:t>
      </w:r>
    </w:p>
    <w:p w:rsidR="00BC574D" w:rsidRPr="00BC574D" w:rsidRDefault="00BC574D" w:rsidP="00BC574D">
      <w:pPr>
        <w:shd w:val="clear" w:color="auto" w:fill="FFFFCC"/>
        <w:autoSpaceDE w:val="0"/>
        <w:autoSpaceDN w:val="0"/>
        <w:adjustRightInd w:val="0"/>
        <w:ind w:firstLine="0"/>
        <w:rPr>
          <w:rFonts w:asciiTheme="minorHAnsi" w:hAnsiTheme="minorHAnsi" w:cs="MS Shell Dlg 2"/>
          <w:sz w:val="28"/>
          <w:szCs w:val="24"/>
        </w:rPr>
      </w:pPr>
    </w:p>
    <w:p w:rsidR="00BC574D" w:rsidRPr="00BC574D" w:rsidRDefault="00BC574D" w:rsidP="00BC574D">
      <w:pPr>
        <w:shd w:val="clear" w:color="auto" w:fill="FFFFCC"/>
        <w:autoSpaceDE w:val="0"/>
        <w:autoSpaceDN w:val="0"/>
        <w:adjustRightInd w:val="0"/>
        <w:ind w:firstLine="0"/>
        <w:rPr>
          <w:rFonts w:asciiTheme="minorHAnsi" w:hAnsiTheme="minorHAnsi" w:cs="Cambria"/>
          <w:sz w:val="28"/>
          <w:szCs w:val="24"/>
        </w:rPr>
      </w:pPr>
      <w:proofErr w:type="spellStart"/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>итоговая</w:t>
      </w:r>
      <w:proofErr w:type="spellEnd"/>
      <w:r w:rsidRPr="00BC574D">
        <w:rPr>
          <w:rFonts w:asciiTheme="minorHAnsi" w:hAnsiTheme="minorHAnsi" w:cs="MS Shell Dlg 2"/>
          <w:sz w:val="28"/>
          <w:szCs w:val="24"/>
        </w:rPr>
        <w:t xml:space="preserve"> = </w:t>
      </w:r>
      <w:r w:rsidRPr="00BC574D">
        <w:rPr>
          <w:rFonts w:asciiTheme="minorHAnsi" w:hAnsiTheme="minorHAnsi"/>
          <w:sz w:val="28"/>
          <w:szCs w:val="24"/>
        </w:rPr>
        <w:t>0,7</w:t>
      </w:r>
      <w:r w:rsidRPr="00BC574D">
        <w:rPr>
          <w:rFonts w:asciiTheme="minorHAnsi" w:hAnsiTheme="minorHAnsi" w:cs="Cambria"/>
          <w:sz w:val="28"/>
          <w:szCs w:val="24"/>
        </w:rPr>
        <w:t>∗О</w:t>
      </w:r>
      <w:r w:rsidRPr="00BC574D">
        <w:rPr>
          <w:rFonts w:asciiTheme="minorHAnsi" w:hAnsiTheme="minorHAnsi" w:cs="Cambria"/>
          <w:sz w:val="28"/>
          <w:szCs w:val="24"/>
          <w:vertAlign w:val="subscript"/>
        </w:rPr>
        <w:t>накопленная</w:t>
      </w:r>
      <w:r w:rsidRPr="00BC574D">
        <w:rPr>
          <w:rFonts w:asciiTheme="minorHAnsi" w:hAnsiTheme="minorHAnsi" w:cs="Cambria"/>
          <w:sz w:val="28"/>
          <w:szCs w:val="24"/>
        </w:rPr>
        <w:t xml:space="preserve"> + </w:t>
      </w:r>
      <w:r w:rsidRPr="00BC574D">
        <w:rPr>
          <w:rFonts w:asciiTheme="minorHAnsi" w:hAnsiTheme="minorHAnsi"/>
          <w:sz w:val="28"/>
          <w:szCs w:val="24"/>
        </w:rPr>
        <w:t>0,3</w:t>
      </w:r>
      <w:r w:rsidRPr="00BC574D">
        <w:rPr>
          <w:rFonts w:asciiTheme="minorHAnsi" w:hAnsiTheme="minorHAnsi" w:cs="Cambria"/>
          <w:sz w:val="28"/>
          <w:szCs w:val="24"/>
        </w:rPr>
        <w:t>∗О</w:t>
      </w:r>
      <w:r w:rsidRPr="00BC574D">
        <w:rPr>
          <w:rFonts w:asciiTheme="minorHAnsi" w:hAnsiTheme="minorHAnsi" w:cs="Cambria"/>
          <w:sz w:val="28"/>
          <w:szCs w:val="24"/>
          <w:vertAlign w:val="subscript"/>
        </w:rPr>
        <w:t xml:space="preserve">экзамен </w:t>
      </w:r>
    </w:p>
    <w:p w:rsidR="00BC574D" w:rsidRPr="00BC574D" w:rsidRDefault="00BC574D" w:rsidP="00BC574D">
      <w:pPr>
        <w:shd w:val="clear" w:color="auto" w:fill="FFFFCC"/>
        <w:autoSpaceDE w:val="0"/>
        <w:autoSpaceDN w:val="0"/>
        <w:adjustRightInd w:val="0"/>
        <w:ind w:firstLine="0"/>
        <w:rPr>
          <w:rFonts w:asciiTheme="minorHAnsi" w:hAnsiTheme="minorHAnsi" w:cs="Cambria"/>
          <w:sz w:val="28"/>
          <w:szCs w:val="24"/>
        </w:rPr>
      </w:pPr>
    </w:p>
    <w:p w:rsidR="00BC574D" w:rsidRPr="00BC574D" w:rsidRDefault="00BC574D" w:rsidP="00BC574D">
      <w:pPr>
        <w:shd w:val="clear" w:color="auto" w:fill="FFFFCC"/>
        <w:autoSpaceDE w:val="0"/>
        <w:autoSpaceDN w:val="0"/>
        <w:adjustRightInd w:val="0"/>
        <w:ind w:firstLine="0"/>
        <w:rPr>
          <w:rFonts w:asciiTheme="minorHAnsi" w:hAnsiTheme="minorHAnsi" w:cs="MS Shell Dlg 2"/>
          <w:sz w:val="28"/>
          <w:szCs w:val="24"/>
        </w:rPr>
      </w:pPr>
      <w:r w:rsidRPr="00BC574D">
        <w:rPr>
          <w:rFonts w:asciiTheme="minorHAnsi" w:hAnsiTheme="minorHAnsi" w:cs="MS Shell Dlg 2"/>
          <w:sz w:val="28"/>
          <w:szCs w:val="24"/>
        </w:rPr>
        <w:t>Таким образом, доля всех оценок в расчете итоговой оценки выглядит так:</w:t>
      </w:r>
    </w:p>
    <w:p w:rsidR="00BC574D" w:rsidRPr="00BC574D" w:rsidRDefault="00BC574D" w:rsidP="00BC574D">
      <w:pPr>
        <w:shd w:val="clear" w:color="auto" w:fill="FFFFCC"/>
        <w:autoSpaceDE w:val="0"/>
        <w:autoSpaceDN w:val="0"/>
        <w:adjustRightInd w:val="0"/>
        <w:ind w:firstLine="0"/>
        <w:rPr>
          <w:rFonts w:asciiTheme="minorHAnsi" w:hAnsiTheme="minorHAnsi" w:cs="MS Shell Dlg 2"/>
          <w:sz w:val="28"/>
          <w:szCs w:val="24"/>
        </w:rPr>
      </w:pPr>
    </w:p>
    <w:p w:rsidR="00853A36" w:rsidRPr="00BC574D" w:rsidRDefault="00BC574D" w:rsidP="00BC574D">
      <w:pPr>
        <w:shd w:val="clear" w:color="auto" w:fill="FFFFCC"/>
        <w:ind w:firstLine="0"/>
        <w:rPr>
          <w:rFonts w:asciiTheme="minorHAnsi" w:hAnsiTheme="minorHAnsi"/>
          <w:b/>
          <w:sz w:val="28"/>
        </w:rPr>
      </w:pPr>
      <w:proofErr w:type="spellStart"/>
      <w:r w:rsidRPr="00BC574D">
        <w:rPr>
          <w:rFonts w:asciiTheme="minorHAnsi" w:hAnsiTheme="minorHAnsi"/>
          <w:sz w:val="28"/>
          <w:szCs w:val="24"/>
        </w:rPr>
        <w:t>О</w:t>
      </w:r>
      <w:r w:rsidRPr="00BC574D">
        <w:rPr>
          <w:rFonts w:asciiTheme="minorHAnsi" w:hAnsiTheme="minorHAnsi"/>
          <w:sz w:val="28"/>
          <w:szCs w:val="24"/>
          <w:vertAlign w:val="subscript"/>
        </w:rPr>
        <w:t>итоговая</w:t>
      </w:r>
      <w:proofErr w:type="spellEnd"/>
      <w:r w:rsidRPr="00BC574D">
        <w:rPr>
          <w:rFonts w:asciiTheme="minorHAnsi" w:hAnsiTheme="minorHAnsi"/>
          <w:sz w:val="28"/>
          <w:szCs w:val="24"/>
        </w:rPr>
        <w:t xml:space="preserve"> = 0,3</w:t>
      </w:r>
      <w:r w:rsidRPr="00BC574D">
        <w:rPr>
          <w:rFonts w:asciiTheme="minorHAnsi" w:hAnsiTheme="minorHAnsi" w:cs="Cambria"/>
          <w:sz w:val="28"/>
          <w:szCs w:val="24"/>
        </w:rPr>
        <w:t>∗О</w:t>
      </w:r>
      <w:r w:rsidRPr="00BC574D">
        <w:rPr>
          <w:rFonts w:asciiTheme="minorHAnsi" w:hAnsiTheme="minorHAnsi" w:cs="Cambria"/>
          <w:sz w:val="28"/>
          <w:szCs w:val="24"/>
          <w:vertAlign w:val="subscript"/>
        </w:rPr>
        <w:t>аудиторная</w:t>
      </w:r>
      <w:r w:rsidRPr="00BC574D">
        <w:rPr>
          <w:rFonts w:asciiTheme="minorHAnsi" w:hAnsiTheme="minorHAnsi" w:cs="Cambria"/>
          <w:sz w:val="28"/>
          <w:szCs w:val="24"/>
        </w:rPr>
        <w:t xml:space="preserve"> + 0,05∗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>реферат</w:t>
      </w:r>
      <w:r w:rsidRPr="00BC574D">
        <w:rPr>
          <w:rFonts w:asciiTheme="minorHAnsi" w:hAnsiTheme="minorHAnsi" w:cs="MS Shell Dlg 2"/>
          <w:sz w:val="28"/>
          <w:szCs w:val="24"/>
        </w:rPr>
        <w:t xml:space="preserve"> + </w:t>
      </w:r>
      <w:r w:rsidRPr="00BC574D">
        <w:rPr>
          <w:rFonts w:asciiTheme="minorHAnsi" w:hAnsiTheme="minorHAnsi" w:cs="Cambria"/>
          <w:sz w:val="28"/>
          <w:szCs w:val="24"/>
        </w:rPr>
        <w:t>0,05∗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>эссе</w:t>
      </w:r>
      <w:r w:rsidRPr="00BC574D">
        <w:rPr>
          <w:rFonts w:asciiTheme="minorHAnsi" w:hAnsiTheme="minorHAnsi" w:cs="MS Shell Dlg 2"/>
          <w:sz w:val="28"/>
          <w:szCs w:val="24"/>
        </w:rPr>
        <w:t xml:space="preserve"> + </w:t>
      </w:r>
      <w:r w:rsidRPr="00BC574D">
        <w:rPr>
          <w:rFonts w:asciiTheme="minorHAnsi" w:hAnsiTheme="minorHAnsi" w:cs="Cambria"/>
          <w:sz w:val="28"/>
          <w:szCs w:val="24"/>
        </w:rPr>
        <w:t>0,05∗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 xml:space="preserve">дом.задание1 </w:t>
      </w:r>
      <w:r w:rsidRPr="00BC574D">
        <w:rPr>
          <w:rFonts w:asciiTheme="minorHAnsi" w:hAnsiTheme="minorHAnsi" w:cs="MS Shell Dlg 2"/>
          <w:sz w:val="28"/>
          <w:szCs w:val="24"/>
        </w:rPr>
        <w:t xml:space="preserve">+ </w:t>
      </w:r>
      <w:r w:rsidRPr="00BC574D">
        <w:rPr>
          <w:rFonts w:asciiTheme="minorHAnsi" w:hAnsiTheme="minorHAnsi" w:cs="Cambria"/>
          <w:sz w:val="28"/>
          <w:szCs w:val="24"/>
        </w:rPr>
        <w:t>0,05∗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 xml:space="preserve">дом.задание2 </w:t>
      </w:r>
      <w:r w:rsidRPr="00BC574D">
        <w:rPr>
          <w:rFonts w:asciiTheme="minorHAnsi" w:hAnsiTheme="minorHAnsi" w:cs="MS Shell Dlg 2"/>
          <w:sz w:val="28"/>
          <w:szCs w:val="24"/>
        </w:rPr>
        <w:t xml:space="preserve">+ </w:t>
      </w:r>
      <w:r w:rsidRPr="00BC574D">
        <w:rPr>
          <w:rFonts w:asciiTheme="minorHAnsi" w:hAnsiTheme="minorHAnsi" w:cs="Cambria"/>
          <w:sz w:val="28"/>
          <w:szCs w:val="24"/>
        </w:rPr>
        <w:t>0,05∗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 xml:space="preserve">дом.задание3 </w:t>
      </w:r>
      <w:r w:rsidRPr="00BC574D">
        <w:rPr>
          <w:rFonts w:asciiTheme="minorHAnsi" w:hAnsiTheme="minorHAnsi" w:cs="MS Shell Dlg 2"/>
          <w:sz w:val="28"/>
          <w:szCs w:val="24"/>
        </w:rPr>
        <w:t xml:space="preserve">+ </w:t>
      </w:r>
      <w:r w:rsidRPr="00BC574D">
        <w:rPr>
          <w:rFonts w:asciiTheme="minorHAnsi" w:hAnsiTheme="minorHAnsi" w:cs="Cambria"/>
          <w:sz w:val="28"/>
          <w:szCs w:val="24"/>
        </w:rPr>
        <w:t>0,05∗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 xml:space="preserve">контр.работа1 </w:t>
      </w:r>
      <w:r w:rsidRPr="00BC574D">
        <w:rPr>
          <w:rFonts w:asciiTheme="minorHAnsi" w:hAnsiTheme="minorHAnsi" w:cs="MS Shell Dlg 2"/>
          <w:sz w:val="28"/>
          <w:szCs w:val="24"/>
        </w:rPr>
        <w:t xml:space="preserve">+ </w:t>
      </w:r>
      <w:r w:rsidRPr="00BC574D">
        <w:rPr>
          <w:rFonts w:asciiTheme="minorHAnsi" w:hAnsiTheme="minorHAnsi" w:cs="Cambria"/>
          <w:sz w:val="28"/>
          <w:szCs w:val="24"/>
        </w:rPr>
        <w:t>0,05∗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 xml:space="preserve">контр.работа 2 </w:t>
      </w:r>
      <w:r w:rsidRPr="00BC574D">
        <w:rPr>
          <w:rFonts w:asciiTheme="minorHAnsi" w:hAnsiTheme="minorHAnsi" w:cs="MS Shell Dlg 2"/>
          <w:sz w:val="28"/>
          <w:szCs w:val="24"/>
        </w:rPr>
        <w:t xml:space="preserve">+ </w:t>
      </w:r>
      <w:r w:rsidRPr="00BC574D">
        <w:rPr>
          <w:rFonts w:asciiTheme="minorHAnsi" w:hAnsiTheme="minorHAnsi" w:cs="Cambria"/>
          <w:sz w:val="28"/>
          <w:szCs w:val="24"/>
        </w:rPr>
        <w:t>0,05∗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>контр.работа3</w:t>
      </w:r>
      <w:r w:rsidRPr="00BC574D">
        <w:rPr>
          <w:rFonts w:asciiTheme="minorHAnsi" w:hAnsiTheme="minorHAnsi" w:cs="MS Shell Dlg 2"/>
          <w:sz w:val="28"/>
          <w:szCs w:val="24"/>
        </w:rPr>
        <w:t xml:space="preserve"> + 0,3</w:t>
      </w:r>
      <w:r w:rsidRPr="00BC574D">
        <w:rPr>
          <w:rFonts w:asciiTheme="minorHAnsi" w:hAnsiTheme="minorHAnsi" w:cs="Cambria"/>
          <w:sz w:val="28"/>
          <w:szCs w:val="24"/>
        </w:rPr>
        <w:t>∗</w:t>
      </w:r>
      <w:r w:rsidRPr="00BC574D">
        <w:rPr>
          <w:rFonts w:asciiTheme="minorHAnsi" w:hAnsiTheme="minorHAnsi" w:cs="MS Shell Dlg 2"/>
          <w:sz w:val="28"/>
          <w:szCs w:val="24"/>
        </w:rPr>
        <w:t>О</w:t>
      </w:r>
      <w:r w:rsidRPr="00BC574D">
        <w:rPr>
          <w:rFonts w:asciiTheme="minorHAnsi" w:hAnsiTheme="minorHAnsi" w:cs="MS Shell Dlg 2"/>
          <w:sz w:val="28"/>
          <w:szCs w:val="24"/>
          <w:vertAlign w:val="subscript"/>
        </w:rPr>
        <w:t>экзамен</w:t>
      </w:r>
      <w:bookmarkStart w:id="1" w:name="_GoBack"/>
      <w:bookmarkEnd w:id="1"/>
    </w:p>
    <w:p w:rsidR="00853A36" w:rsidRDefault="00853A36" w:rsidP="00853A36">
      <w:pPr>
        <w:pStyle w:val="1"/>
        <w:jc w:val="both"/>
      </w:pPr>
      <w:r>
        <w:t>Тематический план учебной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3977"/>
        <w:gridCol w:w="860"/>
        <w:gridCol w:w="860"/>
        <w:gridCol w:w="942"/>
        <w:gridCol w:w="1176"/>
        <w:gridCol w:w="939"/>
      </w:tblGrid>
      <w:tr w:rsidR="00853A36" w:rsidRPr="0002550B" w:rsidTr="00BC574D">
        <w:tc>
          <w:tcPr>
            <w:tcW w:w="435" w:type="pct"/>
            <w:vMerge w:val="restart"/>
            <w:vAlign w:val="center"/>
          </w:tcPr>
          <w:p w:rsidR="00853A36" w:rsidRPr="0002550B" w:rsidRDefault="00853A36" w:rsidP="00783EBA">
            <w:pPr>
              <w:ind w:right="-249"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2174" w:type="pct"/>
            <w:vMerge w:val="restart"/>
            <w:vAlign w:val="center"/>
          </w:tcPr>
          <w:p w:rsidR="00853A36" w:rsidRPr="0002550B" w:rsidRDefault="00853A36" w:rsidP="00783EBA">
            <w:pPr>
              <w:ind w:right="-249"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507" w:type="pct"/>
            <w:vMerge w:val="restart"/>
            <w:vAlign w:val="center"/>
          </w:tcPr>
          <w:p w:rsidR="00853A36" w:rsidRPr="0002550B" w:rsidRDefault="00853A36" w:rsidP="00783EBA">
            <w:pPr>
              <w:ind w:right="-249"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1449" w:type="pct"/>
            <w:gridSpan w:val="3"/>
            <w:vAlign w:val="center"/>
          </w:tcPr>
          <w:p w:rsidR="00853A36" w:rsidRPr="0002550B" w:rsidRDefault="00853A36" w:rsidP="00783EBA">
            <w:pPr>
              <w:ind w:right="-249"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435" w:type="pct"/>
            <w:vMerge w:val="restart"/>
            <w:vAlign w:val="center"/>
          </w:tcPr>
          <w:p w:rsidR="00853A36" w:rsidRPr="0002550B" w:rsidRDefault="00853A36" w:rsidP="00783EBA">
            <w:pPr>
              <w:ind w:right="-249"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853A36" w:rsidRPr="0002550B" w:rsidTr="00BC574D">
        <w:tc>
          <w:tcPr>
            <w:tcW w:w="435" w:type="pct"/>
            <w:vMerge/>
          </w:tcPr>
          <w:p w:rsidR="00853A36" w:rsidRPr="0002550B" w:rsidRDefault="00853A36" w:rsidP="00783EBA">
            <w:pPr>
              <w:ind w:right="-249" w:firstLine="0"/>
              <w:rPr>
                <w:szCs w:val="24"/>
                <w:lang w:eastAsia="ru-RU"/>
              </w:rPr>
            </w:pPr>
          </w:p>
        </w:tc>
        <w:tc>
          <w:tcPr>
            <w:tcW w:w="2174" w:type="pct"/>
            <w:vMerge/>
          </w:tcPr>
          <w:p w:rsidR="00853A36" w:rsidRPr="0002550B" w:rsidRDefault="00853A36" w:rsidP="00783EBA">
            <w:pPr>
              <w:ind w:right="-249" w:firstLine="0"/>
              <w:rPr>
                <w:szCs w:val="24"/>
                <w:lang w:eastAsia="ru-RU"/>
              </w:rPr>
            </w:pPr>
          </w:p>
        </w:tc>
        <w:tc>
          <w:tcPr>
            <w:tcW w:w="507" w:type="pct"/>
            <w:vMerge/>
          </w:tcPr>
          <w:p w:rsidR="00853A36" w:rsidRPr="0002550B" w:rsidRDefault="00853A36" w:rsidP="00783EBA">
            <w:pPr>
              <w:ind w:right="-249" w:firstLine="0"/>
              <w:rPr>
                <w:szCs w:val="24"/>
                <w:lang w:eastAsia="ru-RU"/>
              </w:rPr>
            </w:pPr>
          </w:p>
        </w:tc>
        <w:tc>
          <w:tcPr>
            <w:tcW w:w="507" w:type="pct"/>
            <w:vAlign w:val="center"/>
          </w:tcPr>
          <w:p w:rsidR="00853A36" w:rsidRPr="0002550B" w:rsidRDefault="00853A36" w:rsidP="00783EBA">
            <w:pPr>
              <w:ind w:right="-249"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Лекции</w:t>
            </w:r>
          </w:p>
        </w:tc>
        <w:tc>
          <w:tcPr>
            <w:tcW w:w="508" w:type="pct"/>
            <w:vAlign w:val="center"/>
          </w:tcPr>
          <w:p w:rsidR="00853A36" w:rsidRPr="0002550B" w:rsidRDefault="00853A36" w:rsidP="00783EBA">
            <w:pPr>
              <w:ind w:right="-249"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Семинары</w:t>
            </w:r>
          </w:p>
        </w:tc>
        <w:tc>
          <w:tcPr>
            <w:tcW w:w="434" w:type="pct"/>
            <w:vAlign w:val="center"/>
          </w:tcPr>
          <w:p w:rsidR="00853A36" w:rsidRPr="00063DB0" w:rsidRDefault="00853A36" w:rsidP="00783EBA">
            <w:pPr>
              <w:ind w:left="-107" w:right="-249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435" w:type="pct"/>
            <w:vMerge/>
          </w:tcPr>
          <w:p w:rsidR="00853A36" w:rsidRPr="0002550B" w:rsidRDefault="00853A36" w:rsidP="00783EBA">
            <w:pPr>
              <w:ind w:right="-249" w:firstLine="0"/>
              <w:rPr>
                <w:szCs w:val="24"/>
                <w:lang w:eastAsia="ru-RU"/>
              </w:rPr>
            </w:pPr>
          </w:p>
        </w:tc>
      </w:tr>
      <w:tr w:rsidR="00853A36" w:rsidRPr="0002550B" w:rsidTr="00BC574D">
        <w:tc>
          <w:tcPr>
            <w:tcW w:w="435" w:type="pct"/>
          </w:tcPr>
          <w:p w:rsidR="00853A36" w:rsidRPr="0002550B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2174" w:type="pct"/>
          </w:tcPr>
          <w:p w:rsidR="00853A36" w:rsidRPr="00B370EA" w:rsidRDefault="00853A36" w:rsidP="00783EBA">
            <w:pPr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Что такое искусство.</w:t>
            </w:r>
            <w:r>
              <w:rPr>
                <w:szCs w:val="24"/>
                <w:lang w:eastAsia="ru-RU"/>
              </w:rPr>
              <w:t xml:space="preserve"> История понятия искусства. Основные подходы к определению понятия искусства</w:t>
            </w:r>
          </w:p>
        </w:tc>
        <w:tc>
          <w:tcPr>
            <w:tcW w:w="507" w:type="pct"/>
          </w:tcPr>
          <w:p w:rsidR="00853A36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20</w:t>
            </w:r>
          </w:p>
        </w:tc>
        <w:tc>
          <w:tcPr>
            <w:tcW w:w="507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8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434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12</w:t>
            </w:r>
          </w:p>
        </w:tc>
      </w:tr>
      <w:tr w:rsidR="00853A36" w:rsidRPr="0002550B" w:rsidTr="00BC574D">
        <w:tc>
          <w:tcPr>
            <w:tcW w:w="435" w:type="pct"/>
          </w:tcPr>
          <w:p w:rsidR="00853A36" w:rsidRPr="0002550B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2174" w:type="pct"/>
          </w:tcPr>
          <w:p w:rsidR="00853A36" w:rsidRPr="00B370EA" w:rsidRDefault="00853A36" w:rsidP="00783EBA">
            <w:pPr>
              <w:ind w:firstLine="0"/>
              <w:rPr>
                <w:szCs w:val="24"/>
              </w:rPr>
            </w:pPr>
            <w:r w:rsidRPr="00380E9E">
              <w:rPr>
                <w:b/>
                <w:szCs w:val="24"/>
              </w:rPr>
              <w:t>Классификация искусств</w:t>
            </w:r>
            <w:r>
              <w:rPr>
                <w:b/>
                <w:szCs w:val="24"/>
              </w:rPr>
              <w:t xml:space="preserve">. </w:t>
            </w:r>
            <w:r w:rsidRPr="00F07EE3">
              <w:rPr>
                <w:szCs w:val="24"/>
              </w:rPr>
              <w:t>Виды искусства</w:t>
            </w:r>
          </w:p>
        </w:tc>
        <w:tc>
          <w:tcPr>
            <w:tcW w:w="507" w:type="pct"/>
          </w:tcPr>
          <w:p w:rsidR="00853A36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16</w:t>
            </w:r>
          </w:p>
        </w:tc>
        <w:tc>
          <w:tcPr>
            <w:tcW w:w="507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8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</w:t>
            </w:r>
          </w:p>
        </w:tc>
      </w:tr>
      <w:tr w:rsidR="00853A36" w:rsidRPr="0002550B" w:rsidTr="00BC574D">
        <w:tc>
          <w:tcPr>
            <w:tcW w:w="435" w:type="pct"/>
          </w:tcPr>
          <w:p w:rsidR="00853A36" w:rsidRPr="0002550B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2174" w:type="pct"/>
          </w:tcPr>
          <w:p w:rsidR="00853A36" w:rsidRPr="00B370EA" w:rsidRDefault="00853A36" w:rsidP="00783EBA">
            <w:pPr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Искусство как социальная коммуникация</w:t>
            </w:r>
          </w:p>
        </w:tc>
        <w:tc>
          <w:tcPr>
            <w:tcW w:w="507" w:type="pct"/>
          </w:tcPr>
          <w:p w:rsidR="00853A36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7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8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434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853A36" w:rsidRPr="0002550B" w:rsidTr="00BC574D">
        <w:tc>
          <w:tcPr>
            <w:tcW w:w="435" w:type="pct"/>
          </w:tcPr>
          <w:p w:rsidR="00853A36" w:rsidRPr="0002550B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2174" w:type="pct"/>
          </w:tcPr>
          <w:p w:rsidR="00853A36" w:rsidRPr="00380E9E" w:rsidRDefault="00853A36" w:rsidP="00783EBA">
            <w:pPr>
              <w:ind w:firstLine="0"/>
              <w:rPr>
                <w:b/>
                <w:szCs w:val="24"/>
                <w:lang w:eastAsia="ru-RU"/>
              </w:rPr>
            </w:pPr>
            <w:r w:rsidRPr="00380E9E">
              <w:rPr>
                <w:b/>
                <w:szCs w:val="24"/>
                <w:lang w:eastAsia="ru-RU"/>
              </w:rPr>
              <w:t>Основы архитектуры</w:t>
            </w:r>
            <w:r>
              <w:rPr>
                <w:b/>
                <w:szCs w:val="24"/>
                <w:lang w:eastAsia="ru-RU"/>
              </w:rPr>
              <w:t xml:space="preserve">. </w:t>
            </w:r>
            <w:r w:rsidRPr="00F07EE3">
              <w:rPr>
                <w:szCs w:val="24"/>
                <w:lang w:eastAsia="ru-RU"/>
              </w:rPr>
              <w:t>Архитектура как вид искусства. Формообразование в архитектуре.</w:t>
            </w:r>
          </w:p>
        </w:tc>
        <w:tc>
          <w:tcPr>
            <w:tcW w:w="507" w:type="pct"/>
          </w:tcPr>
          <w:p w:rsidR="00853A36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18</w:t>
            </w:r>
          </w:p>
        </w:tc>
        <w:tc>
          <w:tcPr>
            <w:tcW w:w="507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8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434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</w:t>
            </w:r>
          </w:p>
        </w:tc>
      </w:tr>
      <w:tr w:rsidR="00853A36" w:rsidRPr="0002550B" w:rsidTr="00BC574D">
        <w:tc>
          <w:tcPr>
            <w:tcW w:w="435" w:type="pct"/>
          </w:tcPr>
          <w:p w:rsidR="00853A36" w:rsidRPr="0002550B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2174" w:type="pct"/>
          </w:tcPr>
          <w:p w:rsidR="00853A36" w:rsidRPr="00F07EE3" w:rsidRDefault="00853A36" w:rsidP="00783EBA">
            <w:pPr>
              <w:ind w:firstLine="0"/>
              <w:rPr>
                <w:szCs w:val="24"/>
                <w:lang w:eastAsia="ru-RU"/>
              </w:rPr>
            </w:pPr>
            <w:r w:rsidRPr="00380E9E">
              <w:rPr>
                <w:b/>
                <w:szCs w:val="24"/>
                <w:lang w:eastAsia="ru-RU"/>
              </w:rPr>
              <w:t xml:space="preserve">Античная классика как </w:t>
            </w:r>
            <w:r w:rsidRPr="00380E9E">
              <w:rPr>
                <w:b/>
                <w:szCs w:val="24"/>
                <w:lang w:eastAsia="ru-RU"/>
              </w:rPr>
              <w:lastRenderedPageBreak/>
              <w:t>культурная проблема</w:t>
            </w:r>
            <w:r>
              <w:rPr>
                <w:b/>
                <w:szCs w:val="24"/>
                <w:lang w:eastAsia="ru-RU"/>
              </w:rPr>
              <w:t xml:space="preserve">. </w:t>
            </w:r>
            <w:r w:rsidRPr="00F07EE3">
              <w:rPr>
                <w:szCs w:val="24"/>
                <w:lang w:eastAsia="ru-RU"/>
              </w:rPr>
              <w:t>Типы организации пространства в архитектуре.</w:t>
            </w:r>
          </w:p>
        </w:tc>
        <w:tc>
          <w:tcPr>
            <w:tcW w:w="507" w:type="pct"/>
          </w:tcPr>
          <w:p w:rsidR="00853A36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07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8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</w:t>
            </w:r>
          </w:p>
        </w:tc>
      </w:tr>
      <w:tr w:rsidR="00853A36" w:rsidRPr="0002550B" w:rsidTr="00BC574D">
        <w:tc>
          <w:tcPr>
            <w:tcW w:w="435" w:type="pct"/>
          </w:tcPr>
          <w:p w:rsidR="00853A36" w:rsidRPr="0002550B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74" w:type="pct"/>
          </w:tcPr>
          <w:p w:rsidR="00853A36" w:rsidRPr="00380E9E" w:rsidRDefault="00853A36" w:rsidP="00783EBA">
            <w:pPr>
              <w:ind w:firstLine="0"/>
              <w:rPr>
                <w:b/>
                <w:szCs w:val="24"/>
                <w:lang w:eastAsia="ru-RU"/>
              </w:rPr>
            </w:pPr>
            <w:proofErr w:type="spellStart"/>
            <w:r w:rsidRPr="00380E9E">
              <w:rPr>
                <w:b/>
                <w:szCs w:val="24"/>
                <w:lang w:eastAsia="ru-RU"/>
              </w:rPr>
              <w:t>Романика</w:t>
            </w:r>
            <w:proofErr w:type="spellEnd"/>
            <w:r w:rsidRPr="00380E9E">
              <w:rPr>
                <w:b/>
                <w:szCs w:val="24"/>
                <w:lang w:eastAsia="ru-RU"/>
              </w:rPr>
              <w:t xml:space="preserve"> и готика </w:t>
            </w:r>
            <w:r>
              <w:rPr>
                <w:b/>
                <w:szCs w:val="24"/>
                <w:lang w:eastAsia="ru-RU"/>
              </w:rPr>
              <w:t>как фундамент</w:t>
            </w:r>
            <w:r w:rsidRPr="00380E9E">
              <w:rPr>
                <w:b/>
                <w:szCs w:val="24"/>
                <w:lang w:eastAsia="ru-RU"/>
              </w:rPr>
              <w:t xml:space="preserve"> европейско</w:t>
            </w:r>
            <w:r>
              <w:rPr>
                <w:b/>
                <w:szCs w:val="24"/>
                <w:lang w:eastAsia="ru-RU"/>
              </w:rPr>
              <w:t>й</w:t>
            </w:r>
            <w:r w:rsidRPr="00380E9E">
              <w:rPr>
                <w:b/>
                <w:szCs w:val="24"/>
                <w:lang w:eastAsia="ru-RU"/>
              </w:rPr>
              <w:t xml:space="preserve"> архитектур</w:t>
            </w:r>
            <w:r>
              <w:rPr>
                <w:b/>
                <w:szCs w:val="24"/>
                <w:lang w:eastAsia="ru-RU"/>
              </w:rPr>
              <w:t xml:space="preserve">ы. </w:t>
            </w:r>
            <w:r w:rsidRPr="00F07EE3">
              <w:rPr>
                <w:szCs w:val="24"/>
                <w:lang w:eastAsia="ru-RU"/>
              </w:rPr>
              <w:t>Архитектура в контексте культуры.</w:t>
            </w:r>
          </w:p>
        </w:tc>
        <w:tc>
          <w:tcPr>
            <w:tcW w:w="507" w:type="pct"/>
          </w:tcPr>
          <w:p w:rsidR="00853A36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16</w:t>
            </w:r>
          </w:p>
        </w:tc>
        <w:tc>
          <w:tcPr>
            <w:tcW w:w="507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8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</w:t>
            </w:r>
          </w:p>
        </w:tc>
      </w:tr>
      <w:tr w:rsidR="00853A36" w:rsidRPr="0002550B" w:rsidTr="00BC574D">
        <w:tc>
          <w:tcPr>
            <w:tcW w:w="435" w:type="pct"/>
          </w:tcPr>
          <w:p w:rsidR="00853A36" w:rsidRPr="0002550B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2174" w:type="pct"/>
          </w:tcPr>
          <w:p w:rsidR="00853A36" w:rsidRPr="009737F3" w:rsidRDefault="00853A36" w:rsidP="00783EBA">
            <w:pPr>
              <w:ind w:firstLine="0"/>
              <w:rPr>
                <w:szCs w:val="24"/>
                <w:lang w:eastAsia="ru-RU"/>
              </w:rPr>
            </w:pPr>
            <w:r w:rsidRPr="00380E9E">
              <w:rPr>
                <w:b/>
                <w:szCs w:val="24"/>
                <w:lang w:eastAsia="ru-RU"/>
              </w:rPr>
              <w:t>Скульптура и пластическое воображение</w:t>
            </w:r>
            <w:r>
              <w:rPr>
                <w:b/>
                <w:szCs w:val="24"/>
                <w:lang w:eastAsia="ru-RU"/>
              </w:rPr>
              <w:t>.</w:t>
            </w:r>
            <w:r w:rsidRPr="009737F3">
              <w:rPr>
                <w:szCs w:val="24"/>
                <w:lang w:eastAsia="ru-RU"/>
              </w:rPr>
              <w:t xml:space="preserve"> Ску</w:t>
            </w:r>
            <w:r>
              <w:rPr>
                <w:szCs w:val="24"/>
                <w:lang w:eastAsia="ru-RU"/>
              </w:rPr>
              <w:t>льптура как вид искусства. Эволюция скульптурного портрета. Интерпретация скульптурного изображения</w:t>
            </w:r>
          </w:p>
        </w:tc>
        <w:tc>
          <w:tcPr>
            <w:tcW w:w="507" w:type="pct"/>
          </w:tcPr>
          <w:p w:rsidR="00853A36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24</w:t>
            </w:r>
          </w:p>
        </w:tc>
        <w:tc>
          <w:tcPr>
            <w:tcW w:w="507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8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6</w:t>
            </w:r>
          </w:p>
        </w:tc>
        <w:tc>
          <w:tcPr>
            <w:tcW w:w="434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14</w:t>
            </w:r>
          </w:p>
        </w:tc>
      </w:tr>
      <w:tr w:rsidR="00853A36" w:rsidRPr="0002550B" w:rsidTr="00BC574D">
        <w:tc>
          <w:tcPr>
            <w:tcW w:w="435" w:type="pct"/>
          </w:tcPr>
          <w:p w:rsidR="00853A36" w:rsidRPr="0002550B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2174" w:type="pct"/>
          </w:tcPr>
          <w:p w:rsidR="00853A36" w:rsidRPr="00A94181" w:rsidRDefault="00853A36" w:rsidP="00783EBA">
            <w:pPr>
              <w:ind w:firstLine="0"/>
              <w:rPr>
                <w:b/>
                <w:szCs w:val="24"/>
                <w:lang w:eastAsia="ru-RU"/>
              </w:rPr>
            </w:pPr>
            <w:r w:rsidRPr="00A94181">
              <w:rPr>
                <w:b/>
                <w:szCs w:val="24"/>
                <w:lang w:eastAsia="ru-RU"/>
              </w:rPr>
              <w:t>История рисунка – древнейшей изобразительной практики</w:t>
            </w:r>
            <w:r>
              <w:rPr>
                <w:b/>
                <w:szCs w:val="24"/>
                <w:lang w:eastAsia="ru-RU"/>
              </w:rPr>
              <w:t xml:space="preserve">. </w:t>
            </w:r>
            <w:r>
              <w:rPr>
                <w:szCs w:val="24"/>
                <w:lang w:eastAsia="ru-RU"/>
              </w:rPr>
              <w:t>Графика</w:t>
            </w:r>
            <w:r w:rsidRPr="009737F3">
              <w:rPr>
                <w:szCs w:val="24"/>
                <w:lang w:eastAsia="ru-RU"/>
              </w:rPr>
              <w:t xml:space="preserve"> как вид искусства. Интерпретация графического изображения.</w:t>
            </w:r>
          </w:p>
        </w:tc>
        <w:tc>
          <w:tcPr>
            <w:tcW w:w="507" w:type="pct"/>
          </w:tcPr>
          <w:p w:rsidR="00853A36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22</w:t>
            </w:r>
          </w:p>
        </w:tc>
        <w:tc>
          <w:tcPr>
            <w:tcW w:w="507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8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434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14</w:t>
            </w:r>
          </w:p>
        </w:tc>
      </w:tr>
      <w:tr w:rsidR="00853A36" w:rsidRPr="0002550B" w:rsidTr="00BC574D">
        <w:tc>
          <w:tcPr>
            <w:tcW w:w="435" w:type="pct"/>
          </w:tcPr>
          <w:p w:rsidR="00853A36" w:rsidRPr="0002550B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2174" w:type="pct"/>
          </w:tcPr>
          <w:p w:rsidR="00853A36" w:rsidRPr="00A94181" w:rsidRDefault="00853A36" w:rsidP="00783EBA">
            <w:pPr>
              <w:ind w:firstLine="0"/>
              <w:rPr>
                <w:b/>
                <w:szCs w:val="24"/>
                <w:lang w:eastAsia="ru-RU"/>
              </w:rPr>
            </w:pPr>
            <w:r w:rsidRPr="00A94181">
              <w:rPr>
                <w:b/>
                <w:szCs w:val="24"/>
                <w:lang w:eastAsia="ru-RU"/>
              </w:rPr>
              <w:t>Тиражная графика</w:t>
            </w:r>
            <w:r>
              <w:rPr>
                <w:b/>
                <w:szCs w:val="24"/>
                <w:lang w:eastAsia="ru-RU"/>
              </w:rPr>
              <w:t xml:space="preserve"> – эстамп. </w:t>
            </w:r>
            <w:r w:rsidRPr="009737F3">
              <w:rPr>
                <w:szCs w:val="24"/>
                <w:lang w:eastAsia="ru-RU"/>
              </w:rPr>
              <w:t>Печатная графика. Трансформация графического в романтизме.</w:t>
            </w:r>
            <w:r>
              <w:rPr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507" w:type="pct"/>
          </w:tcPr>
          <w:p w:rsidR="00853A36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20</w:t>
            </w:r>
          </w:p>
        </w:tc>
        <w:tc>
          <w:tcPr>
            <w:tcW w:w="507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8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434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12</w:t>
            </w:r>
          </w:p>
        </w:tc>
      </w:tr>
      <w:tr w:rsidR="00853A36" w:rsidRPr="0002550B" w:rsidTr="00BC574D">
        <w:tc>
          <w:tcPr>
            <w:tcW w:w="435" w:type="pct"/>
          </w:tcPr>
          <w:p w:rsidR="00853A36" w:rsidRPr="0002550B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2174" w:type="pct"/>
          </w:tcPr>
          <w:p w:rsidR="00853A36" w:rsidRPr="00A94181" w:rsidRDefault="00853A36" w:rsidP="00783EBA">
            <w:pPr>
              <w:ind w:firstLine="0"/>
              <w:rPr>
                <w:b/>
                <w:szCs w:val="24"/>
                <w:lang w:eastAsia="ru-RU"/>
              </w:rPr>
            </w:pPr>
            <w:r w:rsidRPr="00A94181">
              <w:rPr>
                <w:b/>
                <w:szCs w:val="24"/>
                <w:lang w:eastAsia="ru-RU"/>
              </w:rPr>
              <w:t>Икона и картина. Живописная революция Ренессанса</w:t>
            </w:r>
            <w:r>
              <w:rPr>
                <w:b/>
                <w:szCs w:val="24"/>
                <w:lang w:eastAsia="ru-RU"/>
              </w:rPr>
              <w:t xml:space="preserve">. </w:t>
            </w:r>
            <w:r w:rsidRPr="009737F3">
              <w:rPr>
                <w:szCs w:val="24"/>
                <w:lang w:eastAsia="ru-RU"/>
              </w:rPr>
              <w:t>Живопись как вид искусства.</w:t>
            </w:r>
            <w:r>
              <w:rPr>
                <w:szCs w:val="24"/>
                <w:lang w:eastAsia="ru-RU"/>
              </w:rPr>
              <w:t xml:space="preserve"> Перспективная живопись. </w:t>
            </w:r>
          </w:p>
        </w:tc>
        <w:tc>
          <w:tcPr>
            <w:tcW w:w="507" w:type="pct"/>
          </w:tcPr>
          <w:p w:rsidR="00853A36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22</w:t>
            </w:r>
          </w:p>
        </w:tc>
        <w:tc>
          <w:tcPr>
            <w:tcW w:w="507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8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434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C3224A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14</w:t>
            </w:r>
          </w:p>
        </w:tc>
      </w:tr>
      <w:tr w:rsidR="00853A36" w:rsidRPr="00A94181" w:rsidTr="00BC574D">
        <w:tc>
          <w:tcPr>
            <w:tcW w:w="435" w:type="pct"/>
          </w:tcPr>
          <w:p w:rsidR="00853A36" w:rsidRPr="009D4EA4" w:rsidRDefault="00853A36" w:rsidP="00783EBA">
            <w:pPr>
              <w:ind w:left="460" w:hanging="100"/>
              <w:rPr>
                <w:szCs w:val="24"/>
                <w:lang w:eastAsia="ru-RU"/>
              </w:rPr>
            </w:pPr>
            <w:r w:rsidRPr="009D4EA4">
              <w:rPr>
                <w:szCs w:val="24"/>
                <w:lang w:eastAsia="ru-RU"/>
              </w:rPr>
              <w:t>11</w:t>
            </w:r>
          </w:p>
        </w:tc>
        <w:tc>
          <w:tcPr>
            <w:tcW w:w="2174" w:type="pct"/>
          </w:tcPr>
          <w:p w:rsidR="00853A36" w:rsidRPr="00A94181" w:rsidRDefault="00853A36" w:rsidP="00783EBA">
            <w:pPr>
              <w:ind w:firstLine="0"/>
              <w:rPr>
                <w:b/>
                <w:szCs w:val="24"/>
                <w:lang w:eastAsia="ru-RU"/>
              </w:rPr>
            </w:pPr>
            <w:r w:rsidRPr="00A94181">
              <w:rPr>
                <w:b/>
                <w:szCs w:val="24"/>
                <w:lang w:eastAsia="ru-RU"/>
              </w:rPr>
              <w:t>Портрет – изображение человека</w:t>
            </w:r>
            <w:r>
              <w:rPr>
                <w:b/>
                <w:szCs w:val="24"/>
                <w:lang w:eastAsia="ru-RU"/>
              </w:rPr>
              <w:t xml:space="preserve">. </w:t>
            </w:r>
          </w:p>
        </w:tc>
        <w:tc>
          <w:tcPr>
            <w:tcW w:w="507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7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A94181"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8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434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853A36" w:rsidRPr="00A94181" w:rsidTr="00BC574D">
        <w:tc>
          <w:tcPr>
            <w:tcW w:w="435" w:type="pct"/>
          </w:tcPr>
          <w:p w:rsidR="00853A36" w:rsidRPr="009D4EA4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 w:rsidRPr="009D4EA4">
              <w:rPr>
                <w:szCs w:val="24"/>
                <w:lang w:eastAsia="ru-RU"/>
              </w:rPr>
              <w:t>12</w:t>
            </w:r>
          </w:p>
        </w:tc>
        <w:tc>
          <w:tcPr>
            <w:tcW w:w="2174" w:type="pct"/>
          </w:tcPr>
          <w:p w:rsidR="00853A36" w:rsidRPr="00A608B0" w:rsidRDefault="00853A36" w:rsidP="00783EBA">
            <w:pPr>
              <w:ind w:firstLine="0"/>
              <w:rPr>
                <w:szCs w:val="24"/>
                <w:lang w:eastAsia="ru-RU"/>
              </w:rPr>
            </w:pPr>
            <w:r w:rsidRPr="00A608B0">
              <w:rPr>
                <w:szCs w:val="24"/>
                <w:lang w:eastAsia="ru-RU"/>
              </w:rPr>
              <w:t>Иконография «Тайной вечери». Иконография благовещения.</w:t>
            </w:r>
          </w:p>
        </w:tc>
        <w:tc>
          <w:tcPr>
            <w:tcW w:w="507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14</w:t>
            </w:r>
          </w:p>
        </w:tc>
        <w:tc>
          <w:tcPr>
            <w:tcW w:w="507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434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</w:t>
            </w:r>
          </w:p>
        </w:tc>
      </w:tr>
      <w:tr w:rsidR="00853A36" w:rsidRPr="00A94181" w:rsidTr="00BC574D">
        <w:tc>
          <w:tcPr>
            <w:tcW w:w="435" w:type="pct"/>
          </w:tcPr>
          <w:p w:rsidR="00853A36" w:rsidRPr="009D4EA4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 w:rsidRPr="009D4EA4">
              <w:rPr>
                <w:szCs w:val="24"/>
                <w:lang w:eastAsia="ru-RU"/>
              </w:rPr>
              <w:t>1</w:t>
            </w: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2174" w:type="pct"/>
          </w:tcPr>
          <w:p w:rsidR="00853A36" w:rsidRPr="00A94181" w:rsidRDefault="00853A36" w:rsidP="00783EBA">
            <w:pPr>
              <w:ind w:firstLine="0"/>
              <w:rPr>
                <w:b/>
                <w:szCs w:val="24"/>
                <w:lang w:eastAsia="ru-RU"/>
              </w:rPr>
            </w:pPr>
            <w:r w:rsidRPr="00A94181">
              <w:rPr>
                <w:b/>
                <w:szCs w:val="24"/>
                <w:lang w:eastAsia="ru-RU"/>
              </w:rPr>
              <w:t>Натюрморт – изображение вещи</w:t>
            </w:r>
            <w:r>
              <w:rPr>
                <w:b/>
                <w:szCs w:val="24"/>
                <w:lang w:eastAsia="ru-RU"/>
              </w:rPr>
              <w:t>.</w:t>
            </w:r>
          </w:p>
        </w:tc>
        <w:tc>
          <w:tcPr>
            <w:tcW w:w="507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7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A94181"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8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434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853A36" w:rsidRPr="00A94181" w:rsidTr="00BC574D">
        <w:tc>
          <w:tcPr>
            <w:tcW w:w="435" w:type="pct"/>
          </w:tcPr>
          <w:p w:rsidR="00853A36" w:rsidRPr="009D4EA4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 w:rsidRPr="009D4EA4">
              <w:rPr>
                <w:szCs w:val="24"/>
                <w:lang w:eastAsia="ru-RU"/>
              </w:rPr>
              <w:t>14</w:t>
            </w:r>
          </w:p>
        </w:tc>
        <w:tc>
          <w:tcPr>
            <w:tcW w:w="2174" w:type="pct"/>
          </w:tcPr>
          <w:p w:rsidR="00853A36" w:rsidRPr="00A94181" w:rsidRDefault="00853A36" w:rsidP="00783EBA">
            <w:pPr>
              <w:ind w:firstLine="0"/>
              <w:rPr>
                <w:b/>
                <w:szCs w:val="24"/>
                <w:lang w:eastAsia="ru-RU"/>
              </w:rPr>
            </w:pPr>
            <w:r w:rsidRPr="009D4EA4">
              <w:rPr>
                <w:szCs w:val="24"/>
                <w:lang w:eastAsia="ru-RU"/>
              </w:rPr>
              <w:t>И</w:t>
            </w:r>
            <w:r w:rsidRPr="00A608B0">
              <w:rPr>
                <w:szCs w:val="24"/>
                <w:lang w:eastAsia="ru-RU"/>
              </w:rPr>
              <w:t>конография Рождества. Иконография ада.</w:t>
            </w:r>
          </w:p>
        </w:tc>
        <w:tc>
          <w:tcPr>
            <w:tcW w:w="507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14</w:t>
            </w:r>
          </w:p>
        </w:tc>
        <w:tc>
          <w:tcPr>
            <w:tcW w:w="507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853A36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434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</w:t>
            </w:r>
          </w:p>
        </w:tc>
      </w:tr>
      <w:tr w:rsidR="00853A36" w:rsidRPr="00A94181" w:rsidTr="00BC574D">
        <w:tc>
          <w:tcPr>
            <w:tcW w:w="435" w:type="pct"/>
          </w:tcPr>
          <w:p w:rsidR="00853A36" w:rsidRPr="009D4EA4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 w:rsidRPr="009D4EA4">
              <w:rPr>
                <w:szCs w:val="24"/>
                <w:lang w:eastAsia="ru-RU"/>
              </w:rPr>
              <w:t>15</w:t>
            </w:r>
          </w:p>
        </w:tc>
        <w:tc>
          <w:tcPr>
            <w:tcW w:w="2174" w:type="pct"/>
          </w:tcPr>
          <w:p w:rsidR="00853A36" w:rsidRPr="00A94181" w:rsidRDefault="00853A36" w:rsidP="00783EBA">
            <w:pPr>
              <w:ind w:firstLine="0"/>
              <w:rPr>
                <w:b/>
                <w:szCs w:val="24"/>
                <w:lang w:eastAsia="ru-RU"/>
              </w:rPr>
            </w:pPr>
            <w:r w:rsidRPr="00A94181">
              <w:rPr>
                <w:b/>
                <w:szCs w:val="24"/>
                <w:lang w:eastAsia="ru-RU"/>
              </w:rPr>
              <w:t>Пейзаж – изображение природы</w:t>
            </w:r>
            <w:r>
              <w:rPr>
                <w:b/>
                <w:szCs w:val="24"/>
                <w:lang w:eastAsia="ru-RU"/>
              </w:rPr>
              <w:t xml:space="preserve">. </w:t>
            </w:r>
            <w:r w:rsidRPr="009737F3">
              <w:rPr>
                <w:szCs w:val="24"/>
                <w:lang w:eastAsia="ru-RU"/>
              </w:rPr>
              <w:t>Романтический пейзаж и его интерпретация.</w:t>
            </w:r>
          </w:p>
        </w:tc>
        <w:tc>
          <w:tcPr>
            <w:tcW w:w="507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16</w:t>
            </w:r>
          </w:p>
        </w:tc>
        <w:tc>
          <w:tcPr>
            <w:tcW w:w="507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A94181"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8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</w:t>
            </w:r>
          </w:p>
        </w:tc>
      </w:tr>
      <w:tr w:rsidR="00853A36" w:rsidRPr="00A94181" w:rsidTr="00BC574D">
        <w:tc>
          <w:tcPr>
            <w:tcW w:w="435" w:type="pct"/>
          </w:tcPr>
          <w:p w:rsidR="00853A36" w:rsidRPr="009D4EA4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 w:rsidRPr="009D4EA4">
              <w:rPr>
                <w:szCs w:val="24"/>
                <w:lang w:eastAsia="ru-RU"/>
              </w:rPr>
              <w:t>16</w:t>
            </w:r>
          </w:p>
        </w:tc>
        <w:tc>
          <w:tcPr>
            <w:tcW w:w="2174" w:type="pct"/>
          </w:tcPr>
          <w:p w:rsidR="00853A36" w:rsidRPr="00A94181" w:rsidRDefault="00853A36" w:rsidP="00783EBA">
            <w:pPr>
              <w:ind w:firstLine="0"/>
              <w:rPr>
                <w:b/>
                <w:szCs w:val="24"/>
                <w:lang w:eastAsia="ru-RU"/>
              </w:rPr>
            </w:pPr>
            <w:r w:rsidRPr="00A94181">
              <w:rPr>
                <w:b/>
                <w:szCs w:val="24"/>
                <w:lang w:eastAsia="ru-RU"/>
              </w:rPr>
              <w:t>Жанр – изображение сюжета</w:t>
            </w:r>
            <w:r>
              <w:rPr>
                <w:b/>
                <w:szCs w:val="24"/>
                <w:lang w:eastAsia="ru-RU"/>
              </w:rPr>
              <w:t xml:space="preserve">. </w:t>
            </w:r>
            <w:r w:rsidRPr="00A608B0">
              <w:rPr>
                <w:szCs w:val="24"/>
                <w:lang w:eastAsia="ru-RU"/>
              </w:rPr>
              <w:t>Интерпретация живописного изображения.</w:t>
            </w:r>
          </w:p>
        </w:tc>
        <w:tc>
          <w:tcPr>
            <w:tcW w:w="507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16</w:t>
            </w:r>
          </w:p>
        </w:tc>
        <w:tc>
          <w:tcPr>
            <w:tcW w:w="507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508" w:type="pct"/>
          </w:tcPr>
          <w:p w:rsidR="00853A36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</w:t>
            </w:r>
          </w:p>
        </w:tc>
      </w:tr>
      <w:tr w:rsidR="00853A36" w:rsidRPr="00A94181" w:rsidTr="00BC574D">
        <w:tc>
          <w:tcPr>
            <w:tcW w:w="435" w:type="pct"/>
          </w:tcPr>
          <w:p w:rsidR="00853A36" w:rsidRPr="009D4EA4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 w:rsidRPr="009D4EA4">
              <w:rPr>
                <w:szCs w:val="24"/>
                <w:lang w:eastAsia="ru-RU"/>
              </w:rPr>
              <w:t>17</w:t>
            </w:r>
          </w:p>
        </w:tc>
        <w:tc>
          <w:tcPr>
            <w:tcW w:w="2174" w:type="pct"/>
          </w:tcPr>
          <w:p w:rsidR="00853A36" w:rsidRPr="00A608B0" w:rsidRDefault="00853A36" w:rsidP="00783EBA">
            <w:pPr>
              <w:ind w:firstLine="0"/>
              <w:rPr>
                <w:szCs w:val="24"/>
                <w:lang w:eastAsia="ru-RU"/>
              </w:rPr>
            </w:pPr>
            <w:r w:rsidRPr="00A608B0">
              <w:rPr>
                <w:szCs w:val="24"/>
                <w:lang w:eastAsia="ru-RU"/>
              </w:rPr>
              <w:t>Модификация архитектонических форм в пространственных искусствах</w:t>
            </w:r>
          </w:p>
        </w:tc>
        <w:tc>
          <w:tcPr>
            <w:tcW w:w="507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12</w:t>
            </w:r>
          </w:p>
        </w:tc>
        <w:tc>
          <w:tcPr>
            <w:tcW w:w="507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</w:t>
            </w:r>
          </w:p>
        </w:tc>
      </w:tr>
      <w:tr w:rsidR="00853A36" w:rsidRPr="00A94181" w:rsidTr="00BC574D">
        <w:tc>
          <w:tcPr>
            <w:tcW w:w="435" w:type="pct"/>
          </w:tcPr>
          <w:p w:rsidR="00853A36" w:rsidRPr="009D4EA4" w:rsidRDefault="00853A36" w:rsidP="00783EBA">
            <w:pPr>
              <w:ind w:left="360" w:firstLine="0"/>
              <w:rPr>
                <w:szCs w:val="24"/>
                <w:lang w:eastAsia="ru-RU"/>
              </w:rPr>
            </w:pPr>
            <w:r w:rsidRPr="009D4EA4">
              <w:rPr>
                <w:szCs w:val="24"/>
                <w:lang w:eastAsia="ru-RU"/>
              </w:rPr>
              <w:t>18</w:t>
            </w:r>
          </w:p>
        </w:tc>
        <w:tc>
          <w:tcPr>
            <w:tcW w:w="2174" w:type="pct"/>
          </w:tcPr>
          <w:p w:rsidR="00853A36" w:rsidRPr="00A608B0" w:rsidRDefault="00853A36" w:rsidP="00783EB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Музыка как вид искусства</w:t>
            </w:r>
          </w:p>
        </w:tc>
        <w:tc>
          <w:tcPr>
            <w:tcW w:w="507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12</w:t>
            </w:r>
          </w:p>
        </w:tc>
        <w:tc>
          <w:tcPr>
            <w:tcW w:w="507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435" w:type="pct"/>
          </w:tcPr>
          <w:p w:rsidR="00853A36" w:rsidRPr="00A94181" w:rsidRDefault="00853A36" w:rsidP="00783EBA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</w:t>
            </w:r>
          </w:p>
        </w:tc>
      </w:tr>
    </w:tbl>
    <w:p w:rsidR="00853A36" w:rsidRPr="00D65B9D" w:rsidRDefault="00853A36" w:rsidP="00853A36">
      <w:pPr>
        <w:ind w:firstLine="0"/>
      </w:pPr>
    </w:p>
    <w:p w:rsidR="00853A36" w:rsidRDefault="00853A36" w:rsidP="00853A36">
      <w:pPr>
        <w:pStyle w:val="1"/>
        <w:jc w:val="both"/>
      </w:pPr>
      <w:r>
        <w:t>С</w:t>
      </w:r>
      <w:r w:rsidRPr="007E65ED">
        <w:t xml:space="preserve">одержание </w:t>
      </w:r>
      <w:r>
        <w:t>дисциплины</w:t>
      </w:r>
    </w:p>
    <w:p w:rsidR="00853A36" w:rsidRDefault="00853A36" w:rsidP="00853A36">
      <w:pPr>
        <w:rPr>
          <w:b/>
          <w:szCs w:val="24"/>
        </w:rPr>
      </w:pPr>
      <w:r>
        <w:rPr>
          <w:b/>
          <w:szCs w:val="24"/>
        </w:rPr>
        <w:t>ТЕМА 1. Что такое искусство.</w:t>
      </w:r>
    </w:p>
    <w:p w:rsidR="00853A36" w:rsidRDefault="00853A36" w:rsidP="00853A36">
      <w:pPr>
        <w:rPr>
          <w:b/>
          <w:szCs w:val="24"/>
        </w:rPr>
      </w:pPr>
    </w:p>
    <w:p w:rsidR="00853A36" w:rsidRPr="00B95299" w:rsidRDefault="00853A36" w:rsidP="00853A36">
      <w:pPr>
        <w:rPr>
          <w:b/>
          <w:szCs w:val="24"/>
        </w:rPr>
      </w:pPr>
      <w:r>
        <w:rPr>
          <w:b/>
          <w:szCs w:val="24"/>
        </w:rPr>
        <w:t>Лекция 1-1.</w:t>
      </w:r>
    </w:p>
    <w:p w:rsidR="00853A36" w:rsidRDefault="00853A36" w:rsidP="00853A36">
      <w:pPr>
        <w:rPr>
          <w:szCs w:val="24"/>
        </w:rPr>
      </w:pPr>
      <w:r w:rsidRPr="000D339A">
        <w:rPr>
          <w:szCs w:val="24"/>
        </w:rPr>
        <w:t>Что такое искусство? Искусство и культурные практики. Искусство</w:t>
      </w:r>
      <w:r>
        <w:rPr>
          <w:szCs w:val="24"/>
        </w:rPr>
        <w:t>, ремесло и</w:t>
      </w:r>
      <w:r w:rsidRPr="000D339A">
        <w:rPr>
          <w:szCs w:val="24"/>
        </w:rPr>
        <w:t xml:space="preserve"> техника.</w:t>
      </w:r>
      <w:r>
        <w:rPr>
          <w:szCs w:val="24"/>
        </w:rPr>
        <w:t xml:space="preserve"> </w:t>
      </w:r>
      <w:r w:rsidRPr="00C84798">
        <w:rPr>
          <w:szCs w:val="24"/>
        </w:rPr>
        <w:t xml:space="preserve">Теории </w:t>
      </w:r>
      <w:r>
        <w:rPr>
          <w:szCs w:val="24"/>
        </w:rPr>
        <w:t>происхождения</w:t>
      </w:r>
      <w:r w:rsidRPr="00C84798">
        <w:rPr>
          <w:szCs w:val="24"/>
        </w:rPr>
        <w:t xml:space="preserve"> искусства</w:t>
      </w:r>
      <w:r>
        <w:rPr>
          <w:szCs w:val="24"/>
        </w:rPr>
        <w:t xml:space="preserve"> (игровая, трудовая, миметическая и др.)</w:t>
      </w:r>
      <w:r w:rsidRPr="00C84798">
        <w:rPr>
          <w:szCs w:val="24"/>
        </w:rPr>
        <w:t xml:space="preserve"> </w:t>
      </w:r>
      <w:r>
        <w:rPr>
          <w:szCs w:val="24"/>
        </w:rPr>
        <w:t>Взгляды антропологов и социологов на происхождение искусства.</w:t>
      </w:r>
      <w:r w:rsidRPr="004444F4">
        <w:rPr>
          <w:szCs w:val="24"/>
        </w:rPr>
        <w:t xml:space="preserve"> </w:t>
      </w:r>
      <w:r w:rsidRPr="000D339A">
        <w:rPr>
          <w:szCs w:val="24"/>
        </w:rPr>
        <w:t xml:space="preserve">Задачи искусства в </w:t>
      </w:r>
      <w:r w:rsidRPr="000D339A">
        <w:rPr>
          <w:szCs w:val="24"/>
        </w:rPr>
        <w:lastRenderedPageBreak/>
        <w:t>истории культуры.</w:t>
      </w:r>
      <w:r>
        <w:rPr>
          <w:szCs w:val="24"/>
        </w:rPr>
        <w:t xml:space="preserve"> </w:t>
      </w:r>
      <w:r w:rsidRPr="000D339A">
        <w:rPr>
          <w:szCs w:val="24"/>
        </w:rPr>
        <w:t>Что такое «эстетическое восприятие»?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Мимесис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пойесис</w:t>
      </w:r>
      <w:proofErr w:type="spellEnd"/>
      <w:r>
        <w:rPr>
          <w:szCs w:val="24"/>
        </w:rPr>
        <w:t xml:space="preserve"> (Аристотель). Есть ли прогресс в искусстве?</w:t>
      </w:r>
      <w:r w:rsidRPr="000D339A">
        <w:rPr>
          <w:szCs w:val="24"/>
        </w:rPr>
        <w:t xml:space="preserve"> </w:t>
      </w:r>
      <w:r>
        <w:rPr>
          <w:szCs w:val="24"/>
        </w:rPr>
        <w:t>О</w:t>
      </w:r>
      <w:r w:rsidRPr="000D339A">
        <w:rPr>
          <w:szCs w:val="24"/>
        </w:rPr>
        <w:t>ппозици</w:t>
      </w:r>
      <w:r>
        <w:rPr>
          <w:szCs w:val="24"/>
        </w:rPr>
        <w:t>я</w:t>
      </w:r>
      <w:r w:rsidRPr="000D339A">
        <w:rPr>
          <w:szCs w:val="24"/>
        </w:rPr>
        <w:t xml:space="preserve"> эстетического и практического.</w:t>
      </w:r>
    </w:p>
    <w:p w:rsidR="00853A36" w:rsidRPr="00B95299" w:rsidRDefault="00853A36" w:rsidP="00853A36">
      <w:pPr>
        <w:rPr>
          <w:b/>
          <w:szCs w:val="24"/>
        </w:rPr>
      </w:pPr>
      <w:r w:rsidRPr="00B95299">
        <w:rPr>
          <w:b/>
          <w:szCs w:val="24"/>
        </w:rPr>
        <w:t>Литература:</w:t>
      </w:r>
    </w:p>
    <w:p w:rsidR="00853A36" w:rsidRDefault="00853A36" w:rsidP="00853A36">
      <w:pPr>
        <w:rPr>
          <w:szCs w:val="24"/>
        </w:rPr>
      </w:pPr>
      <w:proofErr w:type="spellStart"/>
      <w:r w:rsidRPr="00893ED1">
        <w:rPr>
          <w:i/>
          <w:szCs w:val="24"/>
        </w:rPr>
        <w:t>Гомбрих</w:t>
      </w:r>
      <w:proofErr w:type="spellEnd"/>
      <w:r w:rsidRPr="00893ED1">
        <w:rPr>
          <w:i/>
          <w:szCs w:val="24"/>
        </w:rPr>
        <w:t xml:space="preserve"> Э.</w:t>
      </w:r>
      <w:r w:rsidRPr="00E25496">
        <w:rPr>
          <w:szCs w:val="24"/>
        </w:rPr>
        <w:t xml:space="preserve"> История искусства. М.: АСТ, 1998. Гл.1: </w:t>
      </w:r>
      <w:r>
        <w:rPr>
          <w:szCs w:val="24"/>
        </w:rPr>
        <w:t>«</w:t>
      </w:r>
      <w:r w:rsidRPr="00E25496">
        <w:rPr>
          <w:szCs w:val="24"/>
        </w:rPr>
        <w:t>Загадочные истоки. Первобытное и «примитивное» искусство. Древняя Америка</w:t>
      </w:r>
      <w:r>
        <w:rPr>
          <w:szCs w:val="24"/>
        </w:rPr>
        <w:t>»</w:t>
      </w:r>
      <w:r w:rsidRPr="00E25496">
        <w:rPr>
          <w:szCs w:val="24"/>
        </w:rPr>
        <w:t>. С. 39-54.</w:t>
      </w:r>
    </w:p>
    <w:p w:rsidR="00853A36" w:rsidRDefault="00853A36" w:rsidP="00853A36">
      <w:pPr>
        <w:rPr>
          <w:szCs w:val="24"/>
        </w:rPr>
      </w:pPr>
      <w:proofErr w:type="spellStart"/>
      <w:r w:rsidRPr="00893ED1">
        <w:rPr>
          <w:i/>
          <w:szCs w:val="24"/>
        </w:rPr>
        <w:t>Коллингвуд</w:t>
      </w:r>
      <w:proofErr w:type="spellEnd"/>
      <w:r w:rsidRPr="00893ED1">
        <w:rPr>
          <w:i/>
          <w:szCs w:val="24"/>
        </w:rPr>
        <w:t xml:space="preserve"> Дж.</w:t>
      </w:r>
      <w:r>
        <w:rPr>
          <w:szCs w:val="24"/>
        </w:rPr>
        <w:t xml:space="preserve"> Искусство и не-искусство // </w:t>
      </w:r>
      <w:proofErr w:type="spellStart"/>
      <w:r>
        <w:rPr>
          <w:szCs w:val="24"/>
        </w:rPr>
        <w:t>Коллингвуд</w:t>
      </w:r>
      <w:proofErr w:type="spellEnd"/>
      <w:r>
        <w:rPr>
          <w:szCs w:val="24"/>
        </w:rPr>
        <w:t xml:space="preserve"> Дж. Принципы искусства. М.: Языки славянской культуры, 1999. С. 27-148. </w:t>
      </w:r>
      <w:hyperlink r:id="rId11" w:history="1">
        <w:r w:rsidRPr="002C4B18">
          <w:rPr>
            <w:rStyle w:val="ad"/>
            <w:szCs w:val="24"/>
          </w:rPr>
          <w:t>http://krotov.info/libr_min/11_k/kol/lingvud_11.htm</w:t>
        </w:r>
      </w:hyperlink>
      <w:r>
        <w:rPr>
          <w:szCs w:val="24"/>
        </w:rPr>
        <w:t xml:space="preserve"> </w:t>
      </w:r>
    </w:p>
    <w:p w:rsidR="00853A36" w:rsidRDefault="00853A36" w:rsidP="00853A36">
      <w:pPr>
        <w:rPr>
          <w:szCs w:val="24"/>
        </w:rPr>
      </w:pPr>
      <w:proofErr w:type="spellStart"/>
      <w:r w:rsidRPr="00001E95">
        <w:rPr>
          <w:i/>
          <w:szCs w:val="24"/>
        </w:rPr>
        <w:t>Мукаржовский</w:t>
      </w:r>
      <w:proofErr w:type="spellEnd"/>
      <w:r w:rsidRPr="00001E95">
        <w:rPr>
          <w:i/>
          <w:szCs w:val="24"/>
        </w:rPr>
        <w:t xml:space="preserve"> Я.</w:t>
      </w:r>
      <w:r>
        <w:rPr>
          <w:szCs w:val="24"/>
        </w:rPr>
        <w:t xml:space="preserve"> Сущность изобразительных искусств // </w:t>
      </w:r>
      <w:proofErr w:type="spellStart"/>
      <w:r>
        <w:rPr>
          <w:szCs w:val="24"/>
        </w:rPr>
        <w:t>Мукаржовский</w:t>
      </w:r>
      <w:proofErr w:type="spellEnd"/>
      <w:r>
        <w:rPr>
          <w:szCs w:val="24"/>
        </w:rPr>
        <w:t xml:space="preserve"> Я. Исследования по эстетике и теории искусства. М.: Искусство, 1994. С. 427-446.</w:t>
      </w:r>
    </w:p>
    <w:p w:rsidR="00853A36" w:rsidRDefault="00853A36" w:rsidP="00853A36">
      <w:pPr>
        <w:rPr>
          <w:szCs w:val="24"/>
        </w:rPr>
      </w:pPr>
      <w:r w:rsidRPr="00893ED1">
        <w:rPr>
          <w:i/>
          <w:szCs w:val="24"/>
        </w:rPr>
        <w:t>Семенов В.</w:t>
      </w:r>
      <w:r>
        <w:rPr>
          <w:i/>
          <w:szCs w:val="24"/>
        </w:rPr>
        <w:t xml:space="preserve"> А.</w:t>
      </w:r>
      <w:r>
        <w:rPr>
          <w:szCs w:val="24"/>
        </w:rPr>
        <w:t xml:space="preserve"> Искусство палеолита // Семенов В. А. Первобытное искусство. СПб.: Азбука-классика, 2008. С. 24-147.</w:t>
      </w:r>
    </w:p>
    <w:p w:rsidR="00853A36" w:rsidRDefault="00853A36" w:rsidP="00853A36">
      <w:pPr>
        <w:rPr>
          <w:i/>
          <w:szCs w:val="24"/>
        </w:rPr>
      </w:pPr>
      <w:r>
        <w:rPr>
          <w:i/>
          <w:szCs w:val="24"/>
        </w:rPr>
        <w:t xml:space="preserve">Столяр А. Д. </w:t>
      </w:r>
      <w:r>
        <w:rPr>
          <w:szCs w:val="24"/>
        </w:rPr>
        <w:t xml:space="preserve">Изобразительная деятельность палеолита как важнейший фактор становления сознания </w:t>
      </w:r>
      <w:proofErr w:type="spellStart"/>
      <w:r>
        <w:rPr>
          <w:szCs w:val="24"/>
        </w:rPr>
        <w:t>homo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sapiens</w:t>
      </w:r>
      <w:proofErr w:type="spellEnd"/>
      <w:r>
        <w:rPr>
          <w:szCs w:val="24"/>
        </w:rPr>
        <w:t xml:space="preserve"> // Столяр А. Д. </w:t>
      </w:r>
      <w:r w:rsidRPr="003F1CBB">
        <w:rPr>
          <w:szCs w:val="24"/>
        </w:rPr>
        <w:t>Происх</w:t>
      </w:r>
      <w:r>
        <w:rPr>
          <w:szCs w:val="24"/>
        </w:rPr>
        <w:t>ождение изобразительного искусства. М.: Искусство, 1985.</w:t>
      </w:r>
    </w:p>
    <w:p w:rsidR="00853A36" w:rsidRPr="00E25496" w:rsidRDefault="00853A36" w:rsidP="00853A36">
      <w:pPr>
        <w:rPr>
          <w:szCs w:val="24"/>
        </w:rPr>
      </w:pPr>
      <w:r w:rsidRPr="00D972A1">
        <w:rPr>
          <w:i/>
          <w:szCs w:val="24"/>
        </w:rPr>
        <w:t>Татаркевич А.</w:t>
      </w:r>
      <w:r>
        <w:rPr>
          <w:szCs w:val="24"/>
        </w:rPr>
        <w:t xml:space="preserve"> Искусство: история понятия // Татаркевич А. История шести понятий. М.: Дом интеллектуальной книги, 2003. </w:t>
      </w:r>
      <w:hyperlink r:id="rId12" w:history="1">
        <w:r w:rsidRPr="00ED75B9">
          <w:rPr>
            <w:rStyle w:val="ad"/>
            <w:szCs w:val="24"/>
          </w:rPr>
          <w:t>http://www.i-u.ru/biblio/archive/tatarkevich_ist/00.aspx</w:t>
        </w:r>
      </w:hyperlink>
      <w:r>
        <w:rPr>
          <w:szCs w:val="24"/>
        </w:rPr>
        <w:t xml:space="preserve"> </w:t>
      </w:r>
    </w:p>
    <w:p w:rsidR="00853A36" w:rsidRDefault="00853A36" w:rsidP="00853A36">
      <w:pPr>
        <w:widowControl w:val="0"/>
        <w:ind w:left="1134" w:right="1134"/>
        <w:rPr>
          <w:b/>
          <w:szCs w:val="24"/>
          <w:u w:val="single"/>
        </w:rPr>
      </w:pP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Семинар</w:t>
      </w:r>
      <w:r>
        <w:rPr>
          <w:b/>
          <w:szCs w:val="24"/>
          <w:u w:val="single"/>
        </w:rPr>
        <w:t xml:space="preserve"> 1-2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История понятия искусства.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 xml:space="preserve">Татаркевич, Владислав. Искусство: история понятия // Татаркевич, Владислав. История шести понятий. М.: Дом интеллектуальной книги, 2003. Гл. 1, § </w:t>
      </w:r>
      <w:r w:rsidRPr="00C51FDC">
        <w:rPr>
          <w:b/>
          <w:szCs w:val="24"/>
          <w:lang w:val="en-US"/>
        </w:rPr>
        <w:t>I</w:t>
      </w:r>
      <w:r w:rsidRPr="00C51FDC">
        <w:rPr>
          <w:b/>
          <w:szCs w:val="24"/>
        </w:rPr>
        <w:t xml:space="preserve"> – </w:t>
      </w:r>
      <w:r w:rsidRPr="00C51FDC">
        <w:rPr>
          <w:b/>
          <w:szCs w:val="24"/>
          <w:lang w:val="en-US"/>
        </w:rPr>
        <w:t>IV</w:t>
      </w:r>
      <w:r w:rsidRPr="00C51FDC">
        <w:rPr>
          <w:b/>
          <w:szCs w:val="24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6"/>
        </w:numPr>
        <w:spacing w:after="0" w:line="240" w:lineRule="auto"/>
        <w:ind w:left="1134" w:right="1134" w:firstLine="0"/>
      </w:pPr>
      <w:r w:rsidRPr="00C51FDC">
        <w:t>Опишите употребление понятий «</w:t>
      </w:r>
      <w:r w:rsidRPr="00C51FDC">
        <w:rPr>
          <w:lang w:val="en-US"/>
        </w:rPr>
        <w:t>techne</w:t>
      </w:r>
      <w:r w:rsidRPr="00C51FDC">
        <w:t>» и «</w:t>
      </w:r>
      <w:r w:rsidRPr="00C51FDC">
        <w:rPr>
          <w:lang w:val="en-US"/>
        </w:rPr>
        <w:t>ars</w:t>
      </w:r>
      <w:r w:rsidRPr="00C51FDC">
        <w:t xml:space="preserve">» в античности, в средние века и в эпоху Возрождения. 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6"/>
        </w:numPr>
        <w:spacing w:after="0" w:line="240" w:lineRule="auto"/>
        <w:ind w:left="1134" w:right="1134" w:firstLine="0"/>
      </w:pPr>
      <w:r w:rsidRPr="00C51FDC">
        <w:t>Что такое «свободные искусства»? Назовите семь «свободных искусств».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6"/>
        </w:numPr>
        <w:spacing w:after="0" w:line="240" w:lineRule="auto"/>
        <w:ind w:left="1134" w:right="1134" w:firstLine="0"/>
      </w:pPr>
      <w:r w:rsidRPr="00C51FDC">
        <w:t>Почему не все «изящные» искусства считались «свободными»?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6"/>
        </w:numPr>
        <w:spacing w:after="0" w:line="240" w:lineRule="auto"/>
        <w:ind w:left="1134" w:right="1134" w:firstLine="0"/>
      </w:pPr>
      <w:r w:rsidRPr="00C51FDC">
        <w:t>Какие искусства называли «механическими»?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6"/>
        </w:numPr>
        <w:spacing w:after="0" w:line="240" w:lineRule="auto"/>
        <w:ind w:left="1134" w:right="1134" w:firstLine="0"/>
      </w:pPr>
      <w:r w:rsidRPr="00C51FDC">
        <w:t>Почему музыку считали «свободным искусством», а архитектуру — нет?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6"/>
        </w:numPr>
        <w:spacing w:after="0" w:line="240" w:lineRule="auto"/>
        <w:ind w:left="1134" w:right="1134" w:firstLine="0"/>
      </w:pPr>
      <w:r w:rsidRPr="00C51FDC">
        <w:t>Почему поэзия долгое время не входила в списки искусств?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6"/>
        </w:numPr>
        <w:spacing w:after="0" w:line="240" w:lineRule="auto"/>
        <w:ind w:left="1134" w:right="1134" w:firstLine="0"/>
      </w:pPr>
      <w:r w:rsidRPr="00C51FDC">
        <w:t>Какие изменения в классификации искусств были произведены в Новое время? Какую роль здесь сыграл перевод «Поэтики» Аристотеля?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6"/>
        </w:numPr>
        <w:spacing w:after="0" w:line="240" w:lineRule="auto"/>
        <w:ind w:left="1134" w:right="1134" w:firstLine="0"/>
      </w:pPr>
      <w:r w:rsidRPr="00C51FDC">
        <w:t>Как в Новое время осуществлялось отделение «изящных искусств» от «наук»?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6"/>
        </w:numPr>
        <w:spacing w:after="0" w:line="240" w:lineRule="auto"/>
        <w:ind w:left="1134" w:right="1134" w:firstLine="0"/>
      </w:pPr>
      <w:r w:rsidRPr="00C51FDC">
        <w:t>Какими понятиями для обозначения деятельности скульптора пользовались в эпоху Возрождения?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6"/>
        </w:numPr>
        <w:spacing w:after="0" w:line="240" w:lineRule="auto"/>
        <w:ind w:left="1134" w:right="1134" w:firstLine="0"/>
      </w:pPr>
      <w:r w:rsidRPr="00C51FDC">
        <w:t>Когда занятия архитектора, скульптора и художника были объединены в одном понятии? Кто этому поспособствовал?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6"/>
        </w:numPr>
        <w:spacing w:after="0" w:line="240" w:lineRule="auto"/>
        <w:ind w:left="1134" w:right="1134" w:firstLine="0"/>
      </w:pPr>
      <w:r w:rsidRPr="00C51FDC">
        <w:t>Какие искусства называли «рассудочными», «запоминающимися», «музыкальными» («мусическими»), «образными», «поэтическими», «благородными», «изящными», «изысканными», «приятными»?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6"/>
        </w:numPr>
        <w:spacing w:after="0" w:line="240" w:lineRule="auto"/>
        <w:ind w:left="1134" w:right="1134" w:firstLine="0"/>
      </w:pPr>
      <w:r w:rsidRPr="00C51FDC">
        <w:t>Когда и почему значение понятия «искусство» сузилось и стало охватывать только «изящные искусства» без ремесел и умений?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6"/>
        </w:numPr>
        <w:spacing w:after="0" w:line="240" w:lineRule="auto"/>
        <w:ind w:left="1134" w:right="1134" w:firstLine="0"/>
      </w:pPr>
      <w:r w:rsidRPr="00C51FDC">
        <w:t xml:space="preserve">Изложите теорию изящных искусств </w:t>
      </w:r>
      <w:proofErr w:type="spellStart"/>
      <w:r w:rsidRPr="00C51FDC">
        <w:t>Батте</w:t>
      </w:r>
      <w:proofErr w:type="spellEnd"/>
      <w:r w:rsidRPr="00C51FDC">
        <w:t xml:space="preserve"> (</w:t>
      </w:r>
      <w:r w:rsidRPr="00C51FDC">
        <w:rPr>
          <w:bCs/>
          <w:lang w:val="fr-FR"/>
        </w:rPr>
        <w:t>Batteux</w:t>
      </w:r>
      <w:r w:rsidRPr="00C51FDC">
        <w:rPr>
          <w:bCs/>
        </w:rPr>
        <w:t>).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6"/>
        </w:numPr>
        <w:spacing w:after="0" w:line="240" w:lineRule="auto"/>
        <w:ind w:left="1134" w:right="1134" w:firstLine="0"/>
      </w:pPr>
      <w:r w:rsidRPr="00C51FDC">
        <w:rPr>
          <w:bCs/>
        </w:rPr>
        <w:t>Как понималось искусство в XIX веке?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lastRenderedPageBreak/>
        <w:t>Семинар</w:t>
      </w:r>
      <w:r>
        <w:rPr>
          <w:b/>
          <w:szCs w:val="24"/>
          <w:u w:val="single"/>
        </w:rPr>
        <w:t xml:space="preserve"> 1-3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szCs w:val="24"/>
          <w:u w:val="single"/>
        </w:rPr>
      </w:pPr>
      <w:r w:rsidRPr="00C51FDC">
        <w:rPr>
          <w:b/>
          <w:szCs w:val="24"/>
          <w:u w:val="single"/>
        </w:rPr>
        <w:t>Основные подходы к определению понятия искусства.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b/>
          <w:szCs w:val="24"/>
        </w:rPr>
        <w:t xml:space="preserve">Татаркевич, Владислав. Искусство: история понятия // Татаркевич, Владислав. История шести понятий. М.: Дом интеллектуальной книги, 2003. Гл. 1, § </w:t>
      </w:r>
      <w:r w:rsidRPr="00C51FDC">
        <w:rPr>
          <w:b/>
          <w:szCs w:val="24"/>
          <w:lang w:val="en-US"/>
        </w:rPr>
        <w:t>V</w:t>
      </w:r>
      <w:r w:rsidRPr="00C51FDC">
        <w:rPr>
          <w:b/>
          <w:szCs w:val="24"/>
        </w:rPr>
        <w:t xml:space="preserve"> – </w:t>
      </w:r>
      <w:r w:rsidRPr="00C51FDC">
        <w:rPr>
          <w:b/>
          <w:szCs w:val="24"/>
          <w:lang w:val="en-US"/>
        </w:rPr>
        <w:t>IX</w:t>
      </w:r>
      <w:r w:rsidRPr="00C51FDC">
        <w:rPr>
          <w:b/>
          <w:szCs w:val="24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7"/>
        </w:numPr>
        <w:spacing w:after="0" w:line="240" w:lineRule="auto"/>
        <w:ind w:left="1134" w:right="1134" w:firstLine="0"/>
      </w:pPr>
      <w:r w:rsidRPr="00C51FDC">
        <w:rPr>
          <w:bCs/>
        </w:rPr>
        <w:t>Изложите содержание споров об искусстве как создании прекрасного.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7"/>
        </w:numPr>
        <w:spacing w:after="0" w:line="240" w:lineRule="auto"/>
        <w:ind w:left="1134" w:right="1134" w:firstLine="0"/>
      </w:pPr>
      <w:r w:rsidRPr="00C51FDC">
        <w:rPr>
          <w:bCs/>
        </w:rPr>
        <w:t>Изложите содержание споров об искусстве как воспроизведении действительности.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7"/>
        </w:numPr>
        <w:spacing w:after="0" w:line="240" w:lineRule="auto"/>
        <w:ind w:left="1134" w:right="1134" w:firstLine="0"/>
      </w:pPr>
      <w:r w:rsidRPr="00C51FDC">
        <w:rPr>
          <w:bCs/>
        </w:rPr>
        <w:t>Опишите трудности определения искусства как производства новых форм.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7"/>
        </w:numPr>
        <w:spacing w:after="0" w:line="240" w:lineRule="auto"/>
        <w:ind w:left="1134" w:right="1134" w:firstLine="0"/>
      </w:pPr>
      <w:r w:rsidRPr="00C51FDC">
        <w:rPr>
          <w:bCs/>
        </w:rPr>
        <w:t>Приведите доводы критики определения искусства как выражения (экспрессии).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7"/>
        </w:numPr>
        <w:spacing w:after="0" w:line="240" w:lineRule="auto"/>
        <w:ind w:left="1134" w:right="1134" w:firstLine="0"/>
      </w:pPr>
      <w:r w:rsidRPr="00C51FDC">
        <w:t>В чем недостаток определения искусства как инструмента эстетического переживания и психологического потрясения?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7"/>
        </w:numPr>
        <w:spacing w:after="0" w:line="240" w:lineRule="auto"/>
        <w:ind w:left="1134" w:right="1134" w:firstLine="0"/>
      </w:pPr>
      <w:r w:rsidRPr="00C51FDC">
        <w:t>Попробуйте поддержать логику исследователей, которые утверждают, что дефиниция искусства не нужна.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7"/>
        </w:numPr>
        <w:spacing w:after="0" w:line="240" w:lineRule="auto"/>
        <w:ind w:left="1134" w:right="1134" w:firstLine="0"/>
      </w:pPr>
      <w:r w:rsidRPr="00C51FDC">
        <w:t>Изложите «альтернативную дефиницию искусства» Татаркевича. Что в ней учитывается прежде всего? Что значит «определять искусство через интенцию»?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7"/>
        </w:numPr>
        <w:spacing w:after="0" w:line="240" w:lineRule="auto"/>
        <w:ind w:left="1134" w:right="1134" w:firstLine="0"/>
      </w:pPr>
      <w:r w:rsidRPr="00C51FDC">
        <w:t>Почему Татаркевич указывает всего на три основания теории искусства?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7"/>
        </w:numPr>
        <w:spacing w:after="0" w:line="240" w:lineRule="auto"/>
        <w:ind w:left="1134" w:right="1134" w:firstLine="0"/>
      </w:pPr>
      <w:r w:rsidRPr="00C51FDC">
        <w:t>Сравните художников XIX и ХХ века в их отношении к пониманию искусства.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7"/>
        </w:numPr>
        <w:spacing w:after="0" w:line="240" w:lineRule="auto"/>
        <w:ind w:left="1134" w:right="1134" w:firstLine="0"/>
      </w:pPr>
      <w:r w:rsidRPr="00C51FDC">
        <w:t>Почему Татаркевич противопоставляет авангард так называемому «конвенциональному искусству»?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7"/>
        </w:numPr>
        <w:spacing w:after="0" w:line="240" w:lineRule="auto"/>
        <w:ind w:left="1134" w:right="1134" w:firstLine="0"/>
      </w:pPr>
      <w:r w:rsidRPr="00C51FDC">
        <w:t>Поместите «авангард» в рамки «искусства» и обоснуйте свою позицию.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7"/>
        </w:numPr>
        <w:spacing w:after="0" w:line="240" w:lineRule="auto"/>
        <w:ind w:left="1134" w:right="1134" w:firstLine="0"/>
      </w:pPr>
      <w:r w:rsidRPr="00C51FDC">
        <w:t>Попробуйте убедительно доказать, что авангард выходит за рамки искусства.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7"/>
        </w:numPr>
        <w:spacing w:after="0" w:line="240" w:lineRule="auto"/>
        <w:ind w:left="1134" w:right="1134" w:firstLine="0"/>
      </w:pPr>
      <w:r w:rsidRPr="00C51FDC">
        <w:t>Как перемены в формах искусства ХХ века повлияли на его дефиницию?</w:t>
      </w:r>
    </w:p>
    <w:p w:rsidR="00853A36" w:rsidRPr="007620E0" w:rsidRDefault="00853A36" w:rsidP="00853A36">
      <w:pPr>
        <w:pStyle w:val="af2"/>
        <w:widowControl w:val="0"/>
        <w:numPr>
          <w:ilvl w:val="0"/>
          <w:numId w:val="27"/>
        </w:numPr>
        <w:spacing w:after="0" w:line="240" w:lineRule="auto"/>
        <w:ind w:left="1134" w:right="1134" w:firstLine="0"/>
      </w:pPr>
      <w:r w:rsidRPr="00C51FDC">
        <w:t>Какие концепции искусства появились в ХХ веке</w:t>
      </w:r>
      <w:r>
        <w:t>?</w:t>
      </w:r>
    </w:p>
    <w:p w:rsidR="00853A36" w:rsidRDefault="00853A36" w:rsidP="00853A36">
      <w:pPr>
        <w:rPr>
          <w:szCs w:val="24"/>
        </w:rPr>
      </w:pPr>
    </w:p>
    <w:p w:rsidR="00853A36" w:rsidRDefault="00853A36" w:rsidP="00853A36">
      <w:pPr>
        <w:rPr>
          <w:szCs w:val="24"/>
        </w:rPr>
      </w:pPr>
    </w:p>
    <w:p w:rsidR="00853A36" w:rsidRDefault="00853A36" w:rsidP="00853A36">
      <w:pPr>
        <w:rPr>
          <w:b/>
          <w:szCs w:val="24"/>
        </w:rPr>
      </w:pPr>
      <w:r>
        <w:rPr>
          <w:b/>
          <w:szCs w:val="24"/>
        </w:rPr>
        <w:t>ТЕМА 2. Классификация искусств.</w:t>
      </w:r>
    </w:p>
    <w:p w:rsidR="00853A36" w:rsidRDefault="00853A36" w:rsidP="00853A36">
      <w:pPr>
        <w:rPr>
          <w:b/>
          <w:szCs w:val="24"/>
        </w:rPr>
      </w:pPr>
    </w:p>
    <w:p w:rsidR="00853A36" w:rsidRPr="007C3CEE" w:rsidRDefault="00853A36" w:rsidP="00853A36">
      <w:pPr>
        <w:rPr>
          <w:b/>
          <w:szCs w:val="24"/>
        </w:rPr>
      </w:pPr>
      <w:r>
        <w:rPr>
          <w:b/>
          <w:szCs w:val="24"/>
        </w:rPr>
        <w:t>Лекция 2-1.</w:t>
      </w:r>
      <w:r w:rsidRPr="007C3CEE">
        <w:rPr>
          <w:b/>
          <w:szCs w:val="24"/>
        </w:rPr>
        <w:t xml:space="preserve"> </w:t>
      </w:r>
    </w:p>
    <w:p w:rsidR="00853A36" w:rsidRDefault="00853A36" w:rsidP="00853A36">
      <w:pPr>
        <w:rPr>
          <w:szCs w:val="24"/>
        </w:rPr>
      </w:pPr>
      <w:r w:rsidRPr="000D339A">
        <w:rPr>
          <w:szCs w:val="24"/>
        </w:rPr>
        <w:t>Условность в искусстве</w:t>
      </w:r>
      <w:r>
        <w:rPr>
          <w:szCs w:val="24"/>
        </w:rPr>
        <w:t>.</w:t>
      </w:r>
      <w:r w:rsidRPr="000D339A">
        <w:rPr>
          <w:szCs w:val="24"/>
        </w:rPr>
        <w:t xml:space="preserve"> Произведение искусства как модель.</w:t>
      </w:r>
      <w:r>
        <w:rPr>
          <w:szCs w:val="24"/>
        </w:rPr>
        <w:t xml:space="preserve"> </w:t>
      </w:r>
      <w:r w:rsidRPr="000D339A">
        <w:rPr>
          <w:szCs w:val="24"/>
        </w:rPr>
        <w:t>Функции произведения искусства.</w:t>
      </w:r>
      <w:r w:rsidRPr="004444F4">
        <w:rPr>
          <w:szCs w:val="24"/>
        </w:rPr>
        <w:t xml:space="preserve"> </w:t>
      </w:r>
      <w:r>
        <w:rPr>
          <w:szCs w:val="24"/>
        </w:rPr>
        <w:t>Классификация искусств. Иерархия видов искусства и ее историческая подвижность. Критика деления искусств на роды и виды. Происхождение и задачи теории искусства. Категория стиля.</w:t>
      </w:r>
    </w:p>
    <w:p w:rsidR="00853A36" w:rsidRPr="004444F4" w:rsidRDefault="00853A36" w:rsidP="00853A36">
      <w:pPr>
        <w:rPr>
          <w:b/>
          <w:szCs w:val="24"/>
        </w:rPr>
      </w:pPr>
      <w:r w:rsidRPr="004444F4">
        <w:rPr>
          <w:b/>
          <w:szCs w:val="24"/>
        </w:rPr>
        <w:t>Литература</w:t>
      </w:r>
      <w:r>
        <w:rPr>
          <w:b/>
          <w:szCs w:val="24"/>
        </w:rPr>
        <w:t>:</w:t>
      </w:r>
    </w:p>
    <w:p w:rsidR="00853A36" w:rsidRPr="00CC555F" w:rsidRDefault="00853A36" w:rsidP="00853A36">
      <w:pPr>
        <w:rPr>
          <w:szCs w:val="24"/>
        </w:rPr>
      </w:pPr>
      <w:proofErr w:type="spellStart"/>
      <w:r w:rsidRPr="00893ED1">
        <w:rPr>
          <w:i/>
          <w:szCs w:val="24"/>
        </w:rPr>
        <w:t>Барраль</w:t>
      </w:r>
      <w:proofErr w:type="spellEnd"/>
      <w:r w:rsidRPr="00893ED1">
        <w:rPr>
          <w:i/>
          <w:szCs w:val="24"/>
        </w:rPr>
        <w:t>-и-</w:t>
      </w:r>
      <w:proofErr w:type="spellStart"/>
      <w:r w:rsidRPr="00893ED1">
        <w:rPr>
          <w:i/>
          <w:szCs w:val="24"/>
        </w:rPr>
        <w:t>Альтэ</w:t>
      </w:r>
      <w:proofErr w:type="spellEnd"/>
      <w:r w:rsidRPr="00893ED1">
        <w:rPr>
          <w:i/>
          <w:szCs w:val="24"/>
        </w:rPr>
        <w:t xml:space="preserve"> К.</w:t>
      </w:r>
      <w:r>
        <w:rPr>
          <w:szCs w:val="24"/>
        </w:rPr>
        <w:t xml:space="preserve"> История искусства. М.: АСТ-</w:t>
      </w:r>
      <w:proofErr w:type="spellStart"/>
      <w:r>
        <w:rPr>
          <w:szCs w:val="24"/>
        </w:rPr>
        <w:t>Астрель</w:t>
      </w:r>
      <w:proofErr w:type="spellEnd"/>
      <w:r>
        <w:rPr>
          <w:szCs w:val="24"/>
        </w:rPr>
        <w:t>, 2009. Главы 1: «Изучение искусства как историческая дисциплина» (С. 10-42) и 2: «Периодизация в области истории искусства» (С. 43-116).</w:t>
      </w:r>
    </w:p>
    <w:p w:rsidR="00853A36" w:rsidRDefault="00853A36" w:rsidP="00853A36">
      <w:pPr>
        <w:rPr>
          <w:i/>
          <w:szCs w:val="24"/>
        </w:rPr>
      </w:pPr>
      <w:r>
        <w:rPr>
          <w:i/>
          <w:szCs w:val="24"/>
        </w:rPr>
        <w:t xml:space="preserve">Зедльмайр Г. </w:t>
      </w:r>
      <w:r>
        <w:rPr>
          <w:szCs w:val="24"/>
        </w:rPr>
        <w:t xml:space="preserve">Проблемы интерпретации // Зедльмайр Г. Искусство и истина. СПб.: </w:t>
      </w:r>
      <w:proofErr w:type="spellStart"/>
      <w:r>
        <w:rPr>
          <w:szCs w:val="24"/>
        </w:rPr>
        <w:t>Axioma</w:t>
      </w:r>
      <w:proofErr w:type="spellEnd"/>
      <w:r>
        <w:rPr>
          <w:szCs w:val="24"/>
        </w:rPr>
        <w:t>, 2000. С. 134-184.</w:t>
      </w:r>
      <w:r>
        <w:rPr>
          <w:i/>
          <w:szCs w:val="24"/>
        </w:rPr>
        <w:t xml:space="preserve"> </w:t>
      </w:r>
    </w:p>
    <w:p w:rsidR="00853A36" w:rsidRDefault="00853A36" w:rsidP="00853A36">
      <w:pPr>
        <w:rPr>
          <w:szCs w:val="24"/>
        </w:rPr>
      </w:pPr>
      <w:r w:rsidRPr="00893ED1">
        <w:rPr>
          <w:i/>
          <w:szCs w:val="24"/>
        </w:rPr>
        <w:t>Лотман Ю.</w:t>
      </w:r>
      <w:r>
        <w:rPr>
          <w:szCs w:val="24"/>
        </w:rPr>
        <w:t xml:space="preserve"> М. Об искусстве. СПб, 1998. Статьи: «Условность в искусстве» (С. 374-377), «Проблемы сходства искусства и жизни в свете структурального подхода» (С. 378-386), «О природе искусства» (С. 400-404), </w:t>
      </w:r>
    </w:p>
    <w:p w:rsidR="00853A36" w:rsidRPr="00D972A1" w:rsidRDefault="00853A36" w:rsidP="00853A36">
      <w:pPr>
        <w:rPr>
          <w:szCs w:val="24"/>
        </w:rPr>
      </w:pPr>
      <w:proofErr w:type="spellStart"/>
      <w:r>
        <w:rPr>
          <w:i/>
          <w:szCs w:val="24"/>
        </w:rPr>
        <w:lastRenderedPageBreak/>
        <w:t>Мукаржовский</w:t>
      </w:r>
      <w:proofErr w:type="spellEnd"/>
      <w:r>
        <w:rPr>
          <w:i/>
          <w:szCs w:val="24"/>
        </w:rPr>
        <w:t xml:space="preserve"> Я.</w:t>
      </w:r>
      <w:r>
        <w:rPr>
          <w:szCs w:val="24"/>
        </w:rPr>
        <w:t xml:space="preserve"> Преднамеренное и непреднамеренное в искусстве // </w:t>
      </w:r>
      <w:proofErr w:type="spellStart"/>
      <w:r>
        <w:rPr>
          <w:szCs w:val="24"/>
        </w:rPr>
        <w:t>Мукаржовский</w:t>
      </w:r>
      <w:proofErr w:type="spellEnd"/>
      <w:r>
        <w:rPr>
          <w:szCs w:val="24"/>
        </w:rPr>
        <w:t xml:space="preserve"> Я. Исследования по эстетике и теории искусства. М.: Искусство, 1994. С. 198-244.</w:t>
      </w:r>
    </w:p>
    <w:p w:rsidR="00853A36" w:rsidRDefault="00853A36" w:rsidP="00853A36">
      <w:pPr>
        <w:rPr>
          <w:szCs w:val="24"/>
        </w:rPr>
      </w:pPr>
      <w:r w:rsidRPr="00893ED1">
        <w:rPr>
          <w:i/>
          <w:szCs w:val="24"/>
        </w:rPr>
        <w:t>Панофский Э.</w:t>
      </w:r>
      <w:r>
        <w:rPr>
          <w:szCs w:val="24"/>
        </w:rPr>
        <w:t xml:space="preserve"> История искусства как гуманистическая дисциплина // Панофский Э. Смысл и толкование изобразительного искусства. СПб.: Академический проект, 1999. С. 10-40.</w:t>
      </w:r>
      <w:r w:rsidRPr="00E25496">
        <w:rPr>
          <w:szCs w:val="24"/>
        </w:rPr>
        <w:t xml:space="preserve"> </w:t>
      </w:r>
    </w:p>
    <w:p w:rsidR="00853A36" w:rsidRDefault="00853A36" w:rsidP="00853A36">
      <w:pPr>
        <w:rPr>
          <w:szCs w:val="24"/>
        </w:rPr>
      </w:pPr>
      <w:r w:rsidRPr="0056285A">
        <w:rPr>
          <w:i/>
          <w:szCs w:val="24"/>
        </w:rPr>
        <w:t>Шапиро М.</w:t>
      </w:r>
      <w:r>
        <w:rPr>
          <w:szCs w:val="24"/>
        </w:rPr>
        <w:t xml:space="preserve"> Стиль // Советское искусствознание.  № 24. 1988. </w:t>
      </w:r>
    </w:p>
    <w:p w:rsidR="00853A36" w:rsidRDefault="00853A36" w:rsidP="00853A36">
      <w:pPr>
        <w:widowControl w:val="0"/>
        <w:ind w:left="1134" w:right="1134"/>
        <w:rPr>
          <w:b/>
          <w:szCs w:val="24"/>
          <w:u w:val="single"/>
        </w:rPr>
      </w:pP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Семинар</w:t>
      </w:r>
      <w:r>
        <w:rPr>
          <w:b/>
          <w:szCs w:val="24"/>
          <w:u w:val="single"/>
        </w:rPr>
        <w:t xml:space="preserve"> 2-2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Виды искусства.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Основные источники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(</w:t>
      </w:r>
      <w:r w:rsidRPr="00C51FDC">
        <w:rPr>
          <w:b/>
          <w:szCs w:val="24"/>
          <w:lang w:val="en-US"/>
        </w:rPr>
        <w:t>A</w:t>
      </w:r>
      <w:r w:rsidRPr="00C51FDC">
        <w:rPr>
          <w:b/>
          <w:szCs w:val="24"/>
        </w:rPr>
        <w:t xml:space="preserve">) Леонардо да Винчи. Спор живописца с поэтом, музыкантом и скульптором // Леонардо да Винчи. Избранные произведения / В 2 тт. Т. 2: Искусство. СПб.: Нева, </w:t>
      </w:r>
      <w:proofErr w:type="spellStart"/>
      <w:r w:rsidRPr="00C51FDC">
        <w:rPr>
          <w:b/>
          <w:szCs w:val="24"/>
        </w:rPr>
        <w:t>Олма</w:t>
      </w:r>
      <w:proofErr w:type="spellEnd"/>
      <w:r w:rsidRPr="00C51FDC">
        <w:rPr>
          <w:b/>
          <w:szCs w:val="24"/>
        </w:rPr>
        <w:t>-Пресс, 1999. С. 9 – 40. (</w:t>
      </w:r>
      <w:r w:rsidRPr="00C51FDC">
        <w:rPr>
          <w:b/>
          <w:i/>
          <w:szCs w:val="24"/>
        </w:rPr>
        <w:t>Фрагменты</w:t>
      </w:r>
      <w:r w:rsidRPr="00C51FDC">
        <w:rPr>
          <w:b/>
          <w:szCs w:val="24"/>
        </w:rPr>
        <w:t>)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8"/>
        </w:numPr>
        <w:spacing w:after="0" w:line="240" w:lineRule="auto"/>
        <w:ind w:left="1134" w:right="1134" w:firstLine="0"/>
      </w:pPr>
      <w:r w:rsidRPr="00C51FDC">
        <w:t xml:space="preserve">Какие виды искусств выделяет автор? 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8"/>
        </w:numPr>
        <w:spacing w:after="0" w:line="240" w:lineRule="auto"/>
        <w:ind w:left="1134" w:right="1134" w:firstLine="0"/>
      </w:pPr>
      <w:r w:rsidRPr="00C51FDC">
        <w:t xml:space="preserve">Каковы критерии их выделения? 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8"/>
        </w:numPr>
        <w:spacing w:after="0" w:line="240" w:lineRule="auto"/>
        <w:ind w:left="1134" w:right="1134" w:firstLine="0"/>
      </w:pPr>
      <w:r w:rsidRPr="00C51FDC">
        <w:t xml:space="preserve">Как Леонардо характеризует каждое из искусств? 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8"/>
        </w:numPr>
        <w:spacing w:after="0" w:line="240" w:lineRule="auto"/>
        <w:ind w:left="1134" w:right="1134" w:firstLine="0"/>
      </w:pPr>
      <w:r w:rsidRPr="00C51FDC">
        <w:t>Почему главным искусством объявляется живопись?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(</w:t>
      </w:r>
      <w:r w:rsidRPr="00C51FDC">
        <w:rPr>
          <w:b/>
          <w:szCs w:val="24"/>
          <w:lang w:val="en-US"/>
        </w:rPr>
        <w:t>B</w:t>
      </w:r>
      <w:r w:rsidRPr="00C51FDC">
        <w:rPr>
          <w:b/>
          <w:szCs w:val="24"/>
        </w:rPr>
        <w:t xml:space="preserve">) Лессинг, Готфрид </w:t>
      </w:r>
      <w:proofErr w:type="spellStart"/>
      <w:r w:rsidRPr="00C51FDC">
        <w:rPr>
          <w:b/>
          <w:szCs w:val="24"/>
        </w:rPr>
        <w:t>Эфраим</w:t>
      </w:r>
      <w:proofErr w:type="spellEnd"/>
      <w:r w:rsidRPr="00C51FDC">
        <w:rPr>
          <w:b/>
          <w:szCs w:val="24"/>
        </w:rPr>
        <w:t>. Лаокоон, или о границах живописи и поэзии. М.: Государственное издательство художественной литературы, 1957. (</w:t>
      </w:r>
      <w:r w:rsidRPr="00C51FDC">
        <w:rPr>
          <w:b/>
          <w:i/>
          <w:szCs w:val="24"/>
        </w:rPr>
        <w:t>Фрагменты</w:t>
      </w:r>
      <w:r w:rsidRPr="00C51FDC">
        <w:rPr>
          <w:b/>
          <w:szCs w:val="24"/>
        </w:rPr>
        <w:t>)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9"/>
        </w:numPr>
        <w:spacing w:after="0" w:line="240" w:lineRule="auto"/>
        <w:ind w:left="1134" w:right="1134" w:firstLine="0"/>
      </w:pPr>
      <w:r w:rsidRPr="00C51FDC">
        <w:t xml:space="preserve">Каковы предпосылки написания этого трактата? 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9"/>
        </w:numPr>
        <w:spacing w:after="0" w:line="240" w:lineRule="auto"/>
        <w:ind w:left="1134" w:right="1134" w:firstLine="0"/>
      </w:pPr>
      <w:r w:rsidRPr="00C51FDC">
        <w:t xml:space="preserve">С кем и по каким вопросам спорит Лессинг в своей работе? 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9"/>
        </w:numPr>
        <w:spacing w:after="0" w:line="240" w:lineRule="auto"/>
        <w:ind w:left="1134" w:right="1134" w:firstLine="0"/>
      </w:pPr>
      <w:r w:rsidRPr="00C51FDC">
        <w:t xml:space="preserve">На что в скульптуре «Лаокоон» Лессинг обращает особое внимание и почему? 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9"/>
        </w:numPr>
        <w:spacing w:after="0" w:line="240" w:lineRule="auto"/>
        <w:ind w:left="1134" w:right="1134" w:firstLine="0"/>
      </w:pPr>
      <w:r w:rsidRPr="00C51FDC">
        <w:t xml:space="preserve">В чем, по Лессингу, принципиальное отличие литературы от живописи? 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29"/>
        </w:numPr>
        <w:spacing w:after="0" w:line="240" w:lineRule="auto"/>
        <w:ind w:left="1134" w:right="1134" w:firstLine="0"/>
      </w:pPr>
      <w:r w:rsidRPr="00C51FDC">
        <w:t>Охарактеризуйте в целом подход Лессинга к  художественному произведению.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(С) Кант, Иммануил. Критика способности суждения. М.: Искусство, 1994. § 51 – 53 (С. 194 – 204)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0"/>
        </w:numPr>
        <w:spacing w:after="0" w:line="240" w:lineRule="auto"/>
        <w:ind w:left="1134" w:right="1134" w:firstLine="0"/>
      </w:pPr>
      <w:r w:rsidRPr="00C51FDC">
        <w:t>Какую классификацию искусств предлагает Кант? Каковы ее критерии?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0"/>
        </w:numPr>
        <w:spacing w:after="0" w:line="240" w:lineRule="auto"/>
        <w:ind w:left="1134" w:right="1134" w:firstLine="0"/>
      </w:pPr>
      <w:r w:rsidRPr="00C51FDC">
        <w:t xml:space="preserve">Какие из искусств Кант провозглашает главными?  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0"/>
        </w:numPr>
        <w:spacing w:after="0" w:line="240" w:lineRule="auto"/>
        <w:ind w:left="1134" w:right="1134" w:firstLine="0"/>
      </w:pPr>
      <w:r w:rsidRPr="00C51FDC">
        <w:t>Почему в разные эпохи актуальными считаются разные виды искусства?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(</w:t>
      </w:r>
      <w:r w:rsidRPr="00C51FDC">
        <w:rPr>
          <w:b/>
          <w:szCs w:val="24"/>
          <w:lang w:val="en-US"/>
        </w:rPr>
        <w:t>D</w:t>
      </w:r>
      <w:r w:rsidRPr="00C51FDC">
        <w:rPr>
          <w:b/>
          <w:szCs w:val="24"/>
        </w:rPr>
        <w:t>) Шопенгауэр, Артур. Мир как воля и представление. § 52 // Шопенгауэр, Артур. Собрание сочинений: В 6 т. Т. 1: Мир как воля и представление. M.: TEPPA—Книжный клуб; Республика, 1999. С. 222 – 232.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1"/>
        </w:numPr>
        <w:spacing w:after="0" w:line="240" w:lineRule="auto"/>
        <w:ind w:left="1134" w:right="1134" w:firstLine="0"/>
      </w:pPr>
      <w:r w:rsidRPr="00C51FDC">
        <w:t>Почему музыка занимает особенное место в ряду других искусств?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1"/>
        </w:numPr>
        <w:spacing w:after="0" w:line="240" w:lineRule="auto"/>
        <w:ind w:left="1134" w:right="1134" w:firstLine="0"/>
      </w:pPr>
      <w:r w:rsidRPr="00C51FDC">
        <w:t>Как соотносится сущность музыки с воспроизводимым ею миром?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1"/>
        </w:numPr>
        <w:spacing w:after="0" w:line="240" w:lineRule="auto"/>
        <w:ind w:left="1134" w:right="1134" w:firstLine="0"/>
      </w:pPr>
      <w:r w:rsidRPr="00C51FDC">
        <w:t>Как Шопенгауэр интерпретирует басовые, средние и высокие тона, звукоряд, интервалы, модуляцию, темперацию, диссонанс, консонанс?</w:t>
      </w:r>
    </w:p>
    <w:p w:rsidR="00853A36" w:rsidRDefault="00853A36" w:rsidP="00853A36">
      <w:pPr>
        <w:rPr>
          <w:szCs w:val="24"/>
        </w:rPr>
      </w:pPr>
    </w:p>
    <w:p w:rsidR="00853A36" w:rsidRDefault="00853A36" w:rsidP="00853A36">
      <w:pPr>
        <w:rPr>
          <w:b/>
          <w:szCs w:val="24"/>
        </w:rPr>
      </w:pPr>
      <w:r>
        <w:rPr>
          <w:b/>
          <w:szCs w:val="24"/>
        </w:rPr>
        <w:t>ТЕМА 3. Искусство как социальная коммуникация.</w:t>
      </w:r>
    </w:p>
    <w:p w:rsidR="00853A36" w:rsidRDefault="00853A36" w:rsidP="00853A36">
      <w:pPr>
        <w:rPr>
          <w:b/>
          <w:szCs w:val="24"/>
        </w:rPr>
      </w:pPr>
    </w:p>
    <w:p w:rsidR="00853A36" w:rsidRPr="007C3CEE" w:rsidRDefault="00853A36" w:rsidP="00853A36">
      <w:pPr>
        <w:rPr>
          <w:b/>
          <w:szCs w:val="24"/>
        </w:rPr>
      </w:pPr>
      <w:r>
        <w:rPr>
          <w:b/>
          <w:szCs w:val="24"/>
        </w:rPr>
        <w:t>Лекция 3.</w:t>
      </w:r>
    </w:p>
    <w:p w:rsidR="00853A36" w:rsidRDefault="00853A36" w:rsidP="00853A36">
      <w:pPr>
        <w:rPr>
          <w:szCs w:val="24"/>
        </w:rPr>
      </w:pPr>
      <w:r>
        <w:rPr>
          <w:szCs w:val="24"/>
        </w:rPr>
        <w:lastRenderedPageBreak/>
        <w:t xml:space="preserve">Коммуникативный аспект искусства. Авангард – </w:t>
      </w:r>
      <w:proofErr w:type="spellStart"/>
      <w:r>
        <w:rPr>
          <w:szCs w:val="24"/>
        </w:rPr>
        <w:t>Мейнстрим</w:t>
      </w:r>
      <w:proofErr w:type="spellEnd"/>
      <w:r>
        <w:rPr>
          <w:szCs w:val="24"/>
        </w:rPr>
        <w:t xml:space="preserve"> – Андеграунд в истории искусства. Эволюция статуса художника в культуре. Зритель и потребитель искусства. Художественный рынок.</w:t>
      </w:r>
      <w:r w:rsidRPr="0046697B">
        <w:rPr>
          <w:szCs w:val="24"/>
        </w:rPr>
        <w:t xml:space="preserve"> </w:t>
      </w:r>
      <w:r>
        <w:rPr>
          <w:szCs w:val="24"/>
        </w:rPr>
        <w:t xml:space="preserve">Искусство в большом городе. Практики потребления искусства (музей, галерея). </w:t>
      </w:r>
      <w:proofErr w:type="spellStart"/>
      <w:r>
        <w:rPr>
          <w:szCs w:val="24"/>
        </w:rPr>
        <w:t>Коммеморация</w:t>
      </w:r>
      <w:proofErr w:type="spellEnd"/>
      <w:r>
        <w:rPr>
          <w:szCs w:val="24"/>
        </w:rPr>
        <w:t xml:space="preserve"> (памятники, кладбища, другие формы воплощения и взаимодействия с памятью).</w:t>
      </w:r>
    </w:p>
    <w:p w:rsidR="00853A36" w:rsidRPr="00001E95" w:rsidRDefault="00853A36" w:rsidP="00853A36">
      <w:pPr>
        <w:rPr>
          <w:b/>
          <w:szCs w:val="24"/>
        </w:rPr>
      </w:pPr>
      <w:r>
        <w:rPr>
          <w:b/>
          <w:szCs w:val="24"/>
        </w:rPr>
        <w:t>Литература:</w:t>
      </w:r>
    </w:p>
    <w:p w:rsidR="00853A36" w:rsidRDefault="00853A36" w:rsidP="00853A36">
      <w:pPr>
        <w:rPr>
          <w:szCs w:val="24"/>
        </w:rPr>
      </w:pPr>
      <w:proofErr w:type="spellStart"/>
      <w:r w:rsidRPr="00C40660">
        <w:rPr>
          <w:i/>
          <w:szCs w:val="24"/>
        </w:rPr>
        <w:t>Бернаму-Юэ</w:t>
      </w:r>
      <w:proofErr w:type="spellEnd"/>
      <w:r w:rsidRPr="00C40660">
        <w:rPr>
          <w:i/>
          <w:szCs w:val="24"/>
        </w:rPr>
        <w:t xml:space="preserve"> Ж.</w:t>
      </w:r>
      <w:r>
        <w:rPr>
          <w:szCs w:val="24"/>
        </w:rPr>
        <w:t xml:space="preserve"> Цена искусства. М.: </w:t>
      </w:r>
      <w:proofErr w:type="spellStart"/>
      <w:r>
        <w:rPr>
          <w:szCs w:val="24"/>
        </w:rPr>
        <w:t>Артмедиа</w:t>
      </w:r>
      <w:proofErr w:type="spellEnd"/>
      <w:r>
        <w:rPr>
          <w:szCs w:val="24"/>
        </w:rPr>
        <w:t xml:space="preserve"> групп, 2008. Вступление: С. 19-36.</w:t>
      </w:r>
    </w:p>
    <w:p w:rsidR="00853A36" w:rsidRDefault="00853A36" w:rsidP="00853A36">
      <w:pPr>
        <w:rPr>
          <w:szCs w:val="24"/>
        </w:rPr>
      </w:pPr>
      <w:proofErr w:type="spellStart"/>
      <w:r w:rsidRPr="00C40660">
        <w:rPr>
          <w:i/>
          <w:szCs w:val="24"/>
        </w:rPr>
        <w:t>Бюрен</w:t>
      </w:r>
      <w:proofErr w:type="spellEnd"/>
      <w:r w:rsidRPr="00C40660">
        <w:rPr>
          <w:i/>
          <w:szCs w:val="24"/>
        </w:rPr>
        <w:t xml:space="preserve"> Д.</w:t>
      </w:r>
      <w:r>
        <w:rPr>
          <w:szCs w:val="24"/>
        </w:rPr>
        <w:t xml:space="preserve"> Функция музея // Художественный Журнал. 2009. № 73/74. </w:t>
      </w:r>
      <w:hyperlink r:id="rId13" w:history="1">
        <w:r w:rsidRPr="002C4B18">
          <w:rPr>
            <w:rStyle w:val="ad"/>
            <w:szCs w:val="24"/>
          </w:rPr>
          <w:t>http://xz.gif.ru/numbers/73-74/museum-function/</w:t>
        </w:r>
      </w:hyperlink>
      <w:r>
        <w:rPr>
          <w:szCs w:val="24"/>
        </w:rPr>
        <w:t xml:space="preserve"> (рекомендуется знакомство со всеми материалами номера, имеющего подзаголовок «О репрезентации»). </w:t>
      </w:r>
    </w:p>
    <w:p w:rsidR="00853A36" w:rsidRDefault="00853A36" w:rsidP="00853A36">
      <w:pPr>
        <w:rPr>
          <w:szCs w:val="24"/>
        </w:rPr>
      </w:pPr>
      <w:r w:rsidRPr="00C40660">
        <w:rPr>
          <w:i/>
          <w:szCs w:val="24"/>
        </w:rPr>
        <w:t>Гринберг К.</w:t>
      </w:r>
      <w:r>
        <w:rPr>
          <w:szCs w:val="24"/>
        </w:rPr>
        <w:t xml:space="preserve"> Авангард и китч // Художественный Журнал. 2005. № 60. </w:t>
      </w:r>
      <w:hyperlink r:id="rId14" w:history="1">
        <w:r w:rsidRPr="002C4B18">
          <w:rPr>
            <w:rStyle w:val="ad"/>
            <w:szCs w:val="24"/>
          </w:rPr>
          <w:t>http://www.photographer.ru/cult/theory/3000.htm</w:t>
        </w:r>
      </w:hyperlink>
      <w:r>
        <w:rPr>
          <w:szCs w:val="24"/>
        </w:rPr>
        <w:t xml:space="preserve"> (рекомендуется знакомство со всеми материалами номера, имеющего подзаголовок «Авангард и китч») </w:t>
      </w:r>
    </w:p>
    <w:p w:rsidR="00853A36" w:rsidRDefault="00853A36" w:rsidP="00853A36">
      <w:pPr>
        <w:rPr>
          <w:szCs w:val="24"/>
        </w:rPr>
      </w:pPr>
      <w:r w:rsidRPr="00C40660">
        <w:rPr>
          <w:i/>
          <w:szCs w:val="24"/>
        </w:rPr>
        <w:t>Ломако О. А.</w:t>
      </w:r>
      <w:r>
        <w:rPr>
          <w:szCs w:val="24"/>
        </w:rPr>
        <w:t xml:space="preserve"> Музей как центр и граница образовательного пространства  // Философия образования. Серия </w:t>
      </w:r>
      <w:proofErr w:type="spellStart"/>
      <w:r>
        <w:rPr>
          <w:szCs w:val="24"/>
        </w:rPr>
        <w:t>Symposium</w:t>
      </w:r>
      <w:proofErr w:type="spellEnd"/>
      <w:r>
        <w:rPr>
          <w:szCs w:val="24"/>
        </w:rPr>
        <w:t>. Вып. 23. СПб.: Философское общество, 2002. С. 211-215.</w:t>
      </w:r>
      <w:r w:rsidRPr="00743984">
        <w:t xml:space="preserve"> </w:t>
      </w:r>
      <w:hyperlink r:id="rId15" w:history="1">
        <w:r w:rsidRPr="002C4B18">
          <w:rPr>
            <w:rStyle w:val="ad"/>
            <w:szCs w:val="24"/>
          </w:rPr>
          <w:t>http://krotov.info/libr_min/12_l/om/ako_1.htm</w:t>
        </w:r>
      </w:hyperlink>
      <w:r>
        <w:rPr>
          <w:szCs w:val="24"/>
        </w:rPr>
        <w:t xml:space="preserve">  </w:t>
      </w:r>
    </w:p>
    <w:p w:rsidR="00853A36" w:rsidRDefault="00853A36" w:rsidP="00853A36">
      <w:pPr>
        <w:rPr>
          <w:szCs w:val="24"/>
        </w:rPr>
      </w:pPr>
      <w:r w:rsidRPr="00C40660">
        <w:rPr>
          <w:i/>
          <w:szCs w:val="24"/>
        </w:rPr>
        <w:t>Нора П.</w:t>
      </w:r>
      <w:r>
        <w:rPr>
          <w:szCs w:val="24"/>
        </w:rPr>
        <w:t xml:space="preserve"> Проблематика мест памяти // Франция-память</w:t>
      </w:r>
      <w:r w:rsidRPr="00C40660">
        <w:rPr>
          <w:szCs w:val="24"/>
        </w:rPr>
        <w:t xml:space="preserve"> / П.</w:t>
      </w:r>
      <w:r>
        <w:rPr>
          <w:szCs w:val="24"/>
        </w:rPr>
        <w:t xml:space="preserve"> Нора, М. </w:t>
      </w:r>
      <w:proofErr w:type="spellStart"/>
      <w:r>
        <w:rPr>
          <w:szCs w:val="24"/>
        </w:rPr>
        <w:t>Озуф</w:t>
      </w:r>
      <w:proofErr w:type="spellEnd"/>
      <w:r>
        <w:rPr>
          <w:szCs w:val="24"/>
        </w:rPr>
        <w:t xml:space="preserve">, Ж. де </w:t>
      </w:r>
      <w:proofErr w:type="spellStart"/>
      <w:r>
        <w:rPr>
          <w:szCs w:val="24"/>
        </w:rPr>
        <w:t>Пюимеж</w:t>
      </w:r>
      <w:proofErr w:type="spellEnd"/>
      <w:r>
        <w:rPr>
          <w:szCs w:val="24"/>
        </w:rPr>
        <w:t xml:space="preserve">, М. </w:t>
      </w:r>
      <w:proofErr w:type="spellStart"/>
      <w:r>
        <w:rPr>
          <w:szCs w:val="24"/>
        </w:rPr>
        <w:t>Винок</w:t>
      </w:r>
      <w:proofErr w:type="spellEnd"/>
      <w:r>
        <w:rPr>
          <w:szCs w:val="24"/>
        </w:rPr>
        <w:t xml:space="preserve">. СПб.: Изд-во СПбГУ, 1999. С. 17-50. </w:t>
      </w:r>
      <w:hyperlink r:id="rId16" w:history="1">
        <w:r w:rsidRPr="002C4B18">
          <w:rPr>
            <w:rStyle w:val="ad"/>
            <w:szCs w:val="24"/>
          </w:rPr>
          <w:t>http://ec-dejavu.ru/m-2/Memory-Nora.html</w:t>
        </w:r>
      </w:hyperlink>
      <w:r>
        <w:rPr>
          <w:szCs w:val="24"/>
        </w:rPr>
        <w:t xml:space="preserve">  </w:t>
      </w:r>
    </w:p>
    <w:p w:rsidR="00853A36" w:rsidRDefault="00853A36" w:rsidP="00853A36">
      <w:pPr>
        <w:rPr>
          <w:szCs w:val="24"/>
        </w:rPr>
      </w:pPr>
      <w:r w:rsidRPr="00001E95">
        <w:rPr>
          <w:i/>
          <w:szCs w:val="24"/>
        </w:rPr>
        <w:t>Хренов Н. А.</w:t>
      </w:r>
      <w:r>
        <w:rPr>
          <w:szCs w:val="24"/>
        </w:rPr>
        <w:t xml:space="preserve"> Публика в истории культуры: Феномен публики в ракурсе психологии масс. М.: Аграф, 2007. Глава 2: «История публики в контексте общей историографии» </w:t>
      </w:r>
    </w:p>
    <w:p w:rsidR="00853A36" w:rsidRDefault="00853A36" w:rsidP="00853A36">
      <w:pPr>
        <w:rPr>
          <w:szCs w:val="24"/>
        </w:rPr>
      </w:pPr>
    </w:p>
    <w:p w:rsidR="00853A36" w:rsidRDefault="00853A36" w:rsidP="00853A36">
      <w:pPr>
        <w:rPr>
          <w:b/>
          <w:szCs w:val="24"/>
        </w:rPr>
      </w:pPr>
      <w:r>
        <w:rPr>
          <w:b/>
          <w:szCs w:val="24"/>
        </w:rPr>
        <w:t>ТЕМА 4.</w:t>
      </w:r>
    </w:p>
    <w:p w:rsidR="00853A36" w:rsidRDefault="00853A36" w:rsidP="00853A36">
      <w:pPr>
        <w:rPr>
          <w:b/>
          <w:szCs w:val="24"/>
        </w:rPr>
      </w:pPr>
    </w:p>
    <w:p w:rsidR="00853A36" w:rsidRPr="007C3CEE" w:rsidRDefault="00853A36" w:rsidP="00853A36">
      <w:pPr>
        <w:rPr>
          <w:b/>
          <w:szCs w:val="24"/>
        </w:rPr>
      </w:pPr>
      <w:r>
        <w:rPr>
          <w:b/>
          <w:szCs w:val="24"/>
        </w:rPr>
        <w:t>Лекция 4-1.</w:t>
      </w:r>
    </w:p>
    <w:p w:rsidR="00853A36" w:rsidRDefault="00853A36" w:rsidP="00853A36">
      <w:pPr>
        <w:rPr>
          <w:szCs w:val="24"/>
        </w:rPr>
      </w:pPr>
      <w:r>
        <w:rPr>
          <w:szCs w:val="24"/>
        </w:rPr>
        <w:t>Архитектура как функциональное искусство. Абстрактность, материальность и другие свойства архитектуры.</w:t>
      </w:r>
      <w:r w:rsidRPr="00097556">
        <w:rPr>
          <w:szCs w:val="24"/>
        </w:rPr>
        <w:t xml:space="preserve"> </w:t>
      </w:r>
      <w:r>
        <w:rPr>
          <w:szCs w:val="24"/>
        </w:rPr>
        <w:t xml:space="preserve">Анализ архитектурного образа. Воздух, вода, растительность как архитектурный контекст. Структура ландшафта и внутреннее убранство здания. Материал архитектуры. Древние постройки и космогонические мифы. Базовые архитектурные формы (пирамида, </w:t>
      </w:r>
      <w:proofErr w:type="spellStart"/>
      <w:r>
        <w:rPr>
          <w:szCs w:val="24"/>
        </w:rPr>
        <w:t>зиккурат</w:t>
      </w:r>
      <w:proofErr w:type="spellEnd"/>
      <w:r>
        <w:rPr>
          <w:szCs w:val="24"/>
        </w:rPr>
        <w:t>, башня). Технологическая революция формы.</w:t>
      </w:r>
    </w:p>
    <w:p w:rsidR="00853A36" w:rsidRPr="001769BC" w:rsidRDefault="00853A36" w:rsidP="00853A36">
      <w:pPr>
        <w:rPr>
          <w:b/>
          <w:szCs w:val="24"/>
        </w:rPr>
      </w:pPr>
      <w:r w:rsidRPr="001769BC">
        <w:rPr>
          <w:b/>
          <w:szCs w:val="24"/>
        </w:rPr>
        <w:t>Литература</w:t>
      </w:r>
    </w:p>
    <w:p w:rsidR="00853A36" w:rsidRPr="00F219E0" w:rsidRDefault="00853A36" w:rsidP="00853A36">
      <w:pPr>
        <w:rPr>
          <w:szCs w:val="24"/>
        </w:rPr>
      </w:pPr>
      <w:r>
        <w:rPr>
          <w:i/>
          <w:szCs w:val="24"/>
        </w:rPr>
        <w:t xml:space="preserve">Бартенев В. А., </w:t>
      </w:r>
      <w:proofErr w:type="spellStart"/>
      <w:r>
        <w:rPr>
          <w:i/>
          <w:szCs w:val="24"/>
        </w:rPr>
        <w:t>Батажкова</w:t>
      </w:r>
      <w:proofErr w:type="spellEnd"/>
      <w:r>
        <w:rPr>
          <w:i/>
          <w:szCs w:val="24"/>
        </w:rPr>
        <w:t xml:space="preserve"> В. Н. </w:t>
      </w:r>
      <w:r>
        <w:rPr>
          <w:szCs w:val="24"/>
        </w:rPr>
        <w:t>Очерк истории архитектурных стилей. М.: Изобразительное искусство, 1983.</w:t>
      </w:r>
    </w:p>
    <w:p w:rsidR="00853A36" w:rsidRDefault="00853A36" w:rsidP="00853A36">
      <w:pPr>
        <w:rPr>
          <w:i/>
          <w:szCs w:val="24"/>
        </w:rPr>
      </w:pPr>
      <w:r>
        <w:rPr>
          <w:i/>
          <w:szCs w:val="24"/>
        </w:rPr>
        <w:t xml:space="preserve">Виппер Б. Р. </w:t>
      </w:r>
      <w:r>
        <w:rPr>
          <w:szCs w:val="24"/>
        </w:rPr>
        <w:t>Архитектура // Виппер Б. Р. Введение в историческое изучение искусств. М.: Изобразительное искусство, 1985. С. 215-282 (или: любое переиздание с другой пагинацией).</w:t>
      </w:r>
      <w:r>
        <w:rPr>
          <w:i/>
          <w:szCs w:val="24"/>
        </w:rPr>
        <w:t xml:space="preserve"> </w:t>
      </w:r>
    </w:p>
    <w:p w:rsidR="00853A36" w:rsidRDefault="00853A36" w:rsidP="00853A36">
      <w:pPr>
        <w:rPr>
          <w:szCs w:val="24"/>
        </w:rPr>
      </w:pPr>
      <w:r w:rsidRPr="00143482">
        <w:rPr>
          <w:i/>
          <w:szCs w:val="24"/>
        </w:rPr>
        <w:t>Иконников А.</w:t>
      </w:r>
      <w:r>
        <w:rPr>
          <w:szCs w:val="24"/>
        </w:rPr>
        <w:t xml:space="preserve"> Функция и форма // Иконников А. Функция, форма и образ в архитектуре. М.: </w:t>
      </w:r>
      <w:proofErr w:type="spellStart"/>
      <w:r>
        <w:rPr>
          <w:szCs w:val="24"/>
        </w:rPr>
        <w:t>Стройиздат</w:t>
      </w:r>
      <w:proofErr w:type="spellEnd"/>
      <w:r>
        <w:rPr>
          <w:szCs w:val="24"/>
        </w:rPr>
        <w:t>, 1986. С. 12-57.</w:t>
      </w:r>
    </w:p>
    <w:p w:rsidR="00853A36" w:rsidRDefault="00853A36" w:rsidP="00853A36">
      <w:pPr>
        <w:rPr>
          <w:szCs w:val="24"/>
        </w:rPr>
      </w:pPr>
      <w:proofErr w:type="spellStart"/>
      <w:r w:rsidRPr="00143482">
        <w:rPr>
          <w:i/>
          <w:szCs w:val="24"/>
        </w:rPr>
        <w:t>Коул</w:t>
      </w:r>
      <w:proofErr w:type="spellEnd"/>
      <w:r w:rsidRPr="00143482">
        <w:rPr>
          <w:i/>
          <w:szCs w:val="24"/>
        </w:rPr>
        <w:t xml:space="preserve"> Э.</w:t>
      </w:r>
      <w:r>
        <w:rPr>
          <w:szCs w:val="24"/>
        </w:rPr>
        <w:t xml:space="preserve"> Элементы архитектуры // Основы архитектуры / Ред. Э. </w:t>
      </w:r>
      <w:proofErr w:type="spellStart"/>
      <w:r>
        <w:rPr>
          <w:szCs w:val="24"/>
        </w:rPr>
        <w:t>Коул</w:t>
      </w:r>
      <w:proofErr w:type="spellEnd"/>
      <w:r>
        <w:rPr>
          <w:szCs w:val="24"/>
        </w:rPr>
        <w:t xml:space="preserve">. М.: Арт-Родник, 2005. С. 311-331.  </w:t>
      </w:r>
    </w:p>
    <w:p w:rsidR="00853A36" w:rsidRPr="001B0E97" w:rsidRDefault="00853A36" w:rsidP="00853A36">
      <w:pPr>
        <w:rPr>
          <w:szCs w:val="24"/>
        </w:rPr>
      </w:pPr>
      <w:r>
        <w:rPr>
          <w:i/>
          <w:szCs w:val="24"/>
        </w:rPr>
        <w:t>Пучков А. А.</w:t>
      </w:r>
      <w:r>
        <w:rPr>
          <w:szCs w:val="24"/>
        </w:rPr>
        <w:t xml:space="preserve"> Световой столп и колонна как выражение тектоники преобразования среды; Ордер как художественное выражение форм социально-пространственного поведения // Пучков А. А. Поэтика античной архитектуры. Киев: Феникс, 2008. С. 677-765. 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proofErr w:type="spellStart"/>
      <w:r w:rsidRPr="00143482">
        <w:rPr>
          <w:i/>
          <w:szCs w:val="24"/>
        </w:rPr>
        <w:t>Швидковский</w:t>
      </w:r>
      <w:proofErr w:type="spellEnd"/>
      <w:r w:rsidRPr="00143482">
        <w:rPr>
          <w:i/>
          <w:szCs w:val="24"/>
        </w:rPr>
        <w:t xml:space="preserve"> Д. О.</w:t>
      </w:r>
      <w:r>
        <w:rPr>
          <w:szCs w:val="24"/>
        </w:rPr>
        <w:t xml:space="preserve"> </w:t>
      </w:r>
      <w:r>
        <w:rPr>
          <w:rFonts w:eastAsia="SimSun"/>
          <w:szCs w:val="24"/>
          <w:lang w:eastAsia="zh-CN"/>
        </w:rPr>
        <w:t xml:space="preserve">Мегалиты: Энергия пространства и массы // </w:t>
      </w:r>
      <w:proofErr w:type="spellStart"/>
      <w:r>
        <w:rPr>
          <w:rFonts w:eastAsia="SimSun"/>
          <w:szCs w:val="24"/>
          <w:lang w:eastAsia="zh-CN"/>
        </w:rPr>
        <w:t>Швидковский</w:t>
      </w:r>
      <w:proofErr w:type="spellEnd"/>
      <w:r>
        <w:rPr>
          <w:rFonts w:eastAsia="SimSun"/>
          <w:szCs w:val="24"/>
          <w:lang w:eastAsia="zh-CN"/>
        </w:rPr>
        <w:t xml:space="preserve"> Д. О. От мегалита до мегаполиса. Очерки истории архитектуры и градостроительства. М.: Архитектура-С, 2009. С. 18-25.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Семинар</w:t>
      </w:r>
      <w:r>
        <w:rPr>
          <w:b/>
          <w:szCs w:val="24"/>
          <w:u w:val="single"/>
        </w:rPr>
        <w:t xml:space="preserve"> 4-2.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Архитектура как вид искусства.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lastRenderedPageBreak/>
        <w:t>Виппер, Борис Робертович. Введение в историческое изучение искусства. 3-е изд. М.: Издательство В.</w:t>
      </w:r>
      <w:r w:rsidRPr="00C51FDC">
        <w:rPr>
          <w:b/>
          <w:szCs w:val="24"/>
          <w:lang w:val="en-US"/>
        </w:rPr>
        <w:t> </w:t>
      </w:r>
      <w:r w:rsidRPr="00C51FDC">
        <w:rPr>
          <w:b/>
          <w:szCs w:val="24"/>
        </w:rPr>
        <w:t>Шевчук, 2010. С. 276 – 306.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numPr>
          <w:ilvl w:val="0"/>
          <w:numId w:val="32"/>
        </w:numPr>
        <w:ind w:left="1134" w:right="1134" w:firstLine="0"/>
        <w:rPr>
          <w:szCs w:val="24"/>
        </w:rPr>
      </w:pPr>
      <w:r w:rsidRPr="00C51FDC">
        <w:rPr>
          <w:szCs w:val="24"/>
        </w:rPr>
        <w:t>В чем специфика архитектуры в сравнении с другими искусствами?</w:t>
      </w:r>
    </w:p>
    <w:p w:rsidR="00853A36" w:rsidRPr="00C51FDC" w:rsidRDefault="00853A36" w:rsidP="00853A36">
      <w:pPr>
        <w:widowControl w:val="0"/>
        <w:numPr>
          <w:ilvl w:val="0"/>
          <w:numId w:val="32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Каким требованиям должен отвечать художественный талант архитектора?</w:t>
      </w:r>
    </w:p>
    <w:p w:rsidR="00853A36" w:rsidRPr="00C51FDC" w:rsidRDefault="00853A36" w:rsidP="00853A36">
      <w:pPr>
        <w:widowControl w:val="0"/>
        <w:numPr>
          <w:ilvl w:val="0"/>
          <w:numId w:val="32"/>
        </w:numPr>
        <w:ind w:left="1134" w:right="1134" w:firstLine="0"/>
        <w:rPr>
          <w:szCs w:val="24"/>
        </w:rPr>
      </w:pPr>
      <w:r w:rsidRPr="00C51FDC">
        <w:rPr>
          <w:szCs w:val="24"/>
        </w:rPr>
        <w:t xml:space="preserve">Каковы элементарные свойства архитектурной конструкции? </w:t>
      </w:r>
    </w:p>
    <w:p w:rsidR="00853A36" w:rsidRPr="00C51FDC" w:rsidRDefault="00853A36" w:rsidP="00853A36">
      <w:pPr>
        <w:widowControl w:val="0"/>
        <w:numPr>
          <w:ilvl w:val="0"/>
          <w:numId w:val="32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Каковы особенности восприятия архитектуры?</w:t>
      </w:r>
    </w:p>
    <w:p w:rsidR="00853A36" w:rsidRPr="00C51FDC" w:rsidRDefault="00853A36" w:rsidP="00853A36">
      <w:pPr>
        <w:widowControl w:val="0"/>
        <w:numPr>
          <w:ilvl w:val="0"/>
          <w:numId w:val="32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Какие требования предъявляет архитектору ситуация? Какие условия влияют на архитектурное творчество?</w:t>
      </w:r>
    </w:p>
    <w:p w:rsidR="00853A36" w:rsidRPr="00C51FDC" w:rsidRDefault="00853A36" w:rsidP="00853A36">
      <w:pPr>
        <w:widowControl w:val="0"/>
        <w:numPr>
          <w:ilvl w:val="0"/>
          <w:numId w:val="32"/>
        </w:numPr>
        <w:ind w:left="1134" w:right="1134" w:firstLine="0"/>
        <w:rPr>
          <w:szCs w:val="24"/>
        </w:rPr>
      </w:pPr>
      <w:r w:rsidRPr="00C51FDC">
        <w:rPr>
          <w:szCs w:val="24"/>
        </w:rPr>
        <w:t>В чем специфика разных строительных материалов?</w:t>
      </w:r>
    </w:p>
    <w:p w:rsidR="00853A36" w:rsidRPr="00C51FDC" w:rsidRDefault="00853A36" w:rsidP="00853A36">
      <w:pPr>
        <w:widowControl w:val="0"/>
        <w:numPr>
          <w:ilvl w:val="0"/>
          <w:numId w:val="32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Каковы основные элементы архитектурной конструкции?</w:t>
      </w:r>
    </w:p>
    <w:p w:rsidR="00853A36" w:rsidRPr="00C51FDC" w:rsidRDefault="00853A36" w:rsidP="00853A36">
      <w:pPr>
        <w:widowControl w:val="0"/>
        <w:numPr>
          <w:ilvl w:val="0"/>
          <w:numId w:val="32"/>
        </w:numPr>
        <w:ind w:left="1134" w:right="1134" w:firstLine="0"/>
        <w:rPr>
          <w:szCs w:val="24"/>
        </w:rPr>
      </w:pPr>
      <w:r w:rsidRPr="00C51FDC">
        <w:rPr>
          <w:szCs w:val="24"/>
        </w:rPr>
        <w:t xml:space="preserve">Какие виды колонн существуют? 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Семинар</w:t>
      </w:r>
      <w:r>
        <w:rPr>
          <w:b/>
          <w:szCs w:val="24"/>
          <w:u w:val="single"/>
        </w:rPr>
        <w:t xml:space="preserve"> 4-3.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Формообразование в архитектуре.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Виппер, Борис Робертович. Введение в историческое изучение искусства. 3-е изд. М.: Издательство В.</w:t>
      </w:r>
      <w:r w:rsidRPr="00C51FDC">
        <w:rPr>
          <w:b/>
          <w:szCs w:val="24"/>
          <w:lang w:val="en-US"/>
        </w:rPr>
        <w:t> </w:t>
      </w:r>
      <w:r w:rsidRPr="00C51FDC">
        <w:rPr>
          <w:b/>
          <w:szCs w:val="24"/>
        </w:rPr>
        <w:t>Шевчук, 2010. С. 306 – 337.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numPr>
          <w:ilvl w:val="0"/>
          <w:numId w:val="33"/>
        </w:numPr>
        <w:ind w:left="1134" w:right="1134" w:firstLine="0"/>
        <w:rPr>
          <w:szCs w:val="24"/>
        </w:rPr>
      </w:pPr>
      <w:r w:rsidRPr="00C51FDC">
        <w:rPr>
          <w:szCs w:val="24"/>
        </w:rPr>
        <w:t>Что такое дорийский, ионийский, коринфский ордеры?</w:t>
      </w:r>
    </w:p>
    <w:p w:rsidR="00853A36" w:rsidRPr="00C51FDC" w:rsidRDefault="00853A36" w:rsidP="00853A36">
      <w:pPr>
        <w:widowControl w:val="0"/>
        <w:numPr>
          <w:ilvl w:val="0"/>
          <w:numId w:val="33"/>
        </w:numPr>
        <w:ind w:left="1134" w:right="1134" w:firstLine="0"/>
        <w:rPr>
          <w:szCs w:val="24"/>
        </w:rPr>
      </w:pPr>
      <w:r w:rsidRPr="00C51FDC">
        <w:rPr>
          <w:szCs w:val="24"/>
        </w:rPr>
        <w:t xml:space="preserve">Опишите основные виды арок. </w:t>
      </w:r>
    </w:p>
    <w:p w:rsidR="00853A36" w:rsidRPr="00C51FDC" w:rsidRDefault="00853A36" w:rsidP="00853A36">
      <w:pPr>
        <w:widowControl w:val="0"/>
        <w:numPr>
          <w:ilvl w:val="0"/>
          <w:numId w:val="33"/>
        </w:numPr>
        <w:ind w:left="1134" w:right="1134" w:firstLine="0"/>
        <w:rPr>
          <w:szCs w:val="24"/>
        </w:rPr>
      </w:pPr>
      <w:r w:rsidRPr="00C51FDC">
        <w:rPr>
          <w:szCs w:val="24"/>
        </w:rPr>
        <w:t>Опишите основные виды кровель.</w:t>
      </w:r>
    </w:p>
    <w:p w:rsidR="00853A36" w:rsidRPr="00C51FDC" w:rsidRDefault="00853A36" w:rsidP="00853A36">
      <w:pPr>
        <w:widowControl w:val="0"/>
        <w:numPr>
          <w:ilvl w:val="0"/>
          <w:numId w:val="33"/>
        </w:numPr>
        <w:ind w:left="1134" w:right="1134" w:firstLine="0"/>
        <w:rPr>
          <w:szCs w:val="24"/>
        </w:rPr>
      </w:pPr>
      <w:r w:rsidRPr="00C51FDC">
        <w:rPr>
          <w:szCs w:val="24"/>
        </w:rPr>
        <w:t>Что такое масштаб в архитектуре?</w:t>
      </w:r>
    </w:p>
    <w:p w:rsidR="00853A36" w:rsidRPr="00C51FDC" w:rsidRDefault="00853A36" w:rsidP="00853A36">
      <w:pPr>
        <w:widowControl w:val="0"/>
        <w:numPr>
          <w:ilvl w:val="0"/>
          <w:numId w:val="33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Каково значение пропорций в архитектуре?</w:t>
      </w:r>
    </w:p>
    <w:p w:rsidR="00853A36" w:rsidRDefault="00853A36" w:rsidP="00853A36">
      <w:pPr>
        <w:rPr>
          <w:szCs w:val="24"/>
        </w:rPr>
      </w:pPr>
    </w:p>
    <w:p w:rsidR="00853A36" w:rsidRDefault="00853A36" w:rsidP="00853A36">
      <w:pPr>
        <w:rPr>
          <w:szCs w:val="24"/>
        </w:rPr>
      </w:pPr>
    </w:p>
    <w:p w:rsidR="00853A36" w:rsidRDefault="00853A36" w:rsidP="00853A36">
      <w:pPr>
        <w:rPr>
          <w:b/>
          <w:szCs w:val="24"/>
        </w:rPr>
      </w:pPr>
      <w:r>
        <w:rPr>
          <w:b/>
          <w:szCs w:val="24"/>
        </w:rPr>
        <w:t>ТЕМА 5</w:t>
      </w:r>
    </w:p>
    <w:p w:rsidR="00853A36" w:rsidRPr="007C3CEE" w:rsidRDefault="00853A36" w:rsidP="00853A36">
      <w:pPr>
        <w:rPr>
          <w:b/>
          <w:szCs w:val="24"/>
        </w:rPr>
      </w:pPr>
      <w:r>
        <w:rPr>
          <w:b/>
          <w:szCs w:val="24"/>
        </w:rPr>
        <w:t>Лекция 5-1.</w:t>
      </w:r>
    </w:p>
    <w:p w:rsidR="00853A36" w:rsidRPr="00B95299" w:rsidRDefault="00853A36" w:rsidP="00853A36">
      <w:pPr>
        <w:rPr>
          <w:szCs w:val="24"/>
        </w:rPr>
      </w:pPr>
      <w:r>
        <w:rPr>
          <w:szCs w:val="24"/>
        </w:rPr>
        <w:t>Классика как проблема культурной теории. Регулярность и симметрия как принципы классики. Ордер и его элементы. Д</w:t>
      </w:r>
      <w:r w:rsidRPr="00B95299">
        <w:rPr>
          <w:szCs w:val="24"/>
        </w:rPr>
        <w:t>вор</w:t>
      </w:r>
      <w:r>
        <w:rPr>
          <w:szCs w:val="24"/>
        </w:rPr>
        <w:t>ец</w:t>
      </w:r>
      <w:r w:rsidRPr="00B95299">
        <w:rPr>
          <w:szCs w:val="24"/>
        </w:rPr>
        <w:t xml:space="preserve">-лабиринт в </w:t>
      </w:r>
      <w:proofErr w:type="spellStart"/>
      <w:r w:rsidRPr="00B95299">
        <w:rPr>
          <w:szCs w:val="24"/>
        </w:rPr>
        <w:t>Кноссе</w:t>
      </w:r>
      <w:proofErr w:type="spellEnd"/>
      <w:r>
        <w:rPr>
          <w:szCs w:val="24"/>
        </w:rPr>
        <w:t xml:space="preserve"> как</w:t>
      </w:r>
      <w:r w:rsidRPr="00B95299">
        <w:rPr>
          <w:szCs w:val="24"/>
        </w:rPr>
        <w:t xml:space="preserve"> отражение мифа о Минотавре. </w:t>
      </w:r>
      <w:r>
        <w:rPr>
          <w:szCs w:val="24"/>
        </w:rPr>
        <w:t>Акрополь (фабрика власти). Н</w:t>
      </w:r>
      <w:r w:rsidRPr="00B95299">
        <w:rPr>
          <w:szCs w:val="24"/>
        </w:rPr>
        <w:t xml:space="preserve">екрополь </w:t>
      </w:r>
      <w:r>
        <w:rPr>
          <w:szCs w:val="24"/>
        </w:rPr>
        <w:t>(</w:t>
      </w:r>
      <w:r w:rsidRPr="00B95299">
        <w:rPr>
          <w:szCs w:val="24"/>
        </w:rPr>
        <w:t>фабрика бессмертия</w:t>
      </w:r>
      <w:r>
        <w:rPr>
          <w:szCs w:val="24"/>
        </w:rPr>
        <w:t>)</w:t>
      </w:r>
      <w:r w:rsidRPr="00B95299">
        <w:rPr>
          <w:szCs w:val="24"/>
        </w:rPr>
        <w:t>.</w:t>
      </w:r>
      <w:r>
        <w:rPr>
          <w:szCs w:val="24"/>
        </w:rPr>
        <w:t xml:space="preserve"> От линейного ритма в архаике к объему в эллинизме. Классическая архитектура от античности до </w:t>
      </w:r>
      <w:proofErr w:type="spellStart"/>
      <w:r>
        <w:rPr>
          <w:szCs w:val="24"/>
        </w:rPr>
        <w:t>палладианства</w:t>
      </w:r>
      <w:proofErr w:type="spellEnd"/>
      <w:r>
        <w:rPr>
          <w:szCs w:val="24"/>
        </w:rPr>
        <w:t xml:space="preserve"> (миф о вечности классики).</w:t>
      </w:r>
    </w:p>
    <w:p w:rsidR="00853A36" w:rsidRPr="00560375" w:rsidRDefault="00853A36" w:rsidP="00853A36">
      <w:pPr>
        <w:rPr>
          <w:b/>
          <w:szCs w:val="24"/>
        </w:rPr>
      </w:pPr>
      <w:r w:rsidRPr="00560375">
        <w:rPr>
          <w:b/>
          <w:szCs w:val="24"/>
        </w:rPr>
        <w:t>Литература</w:t>
      </w:r>
    </w:p>
    <w:p w:rsidR="00853A36" w:rsidRPr="00D97FE5" w:rsidRDefault="00853A36" w:rsidP="00853A36">
      <w:pPr>
        <w:rPr>
          <w:szCs w:val="24"/>
        </w:rPr>
      </w:pPr>
      <w:r>
        <w:rPr>
          <w:i/>
          <w:szCs w:val="24"/>
        </w:rPr>
        <w:t>Акимова Л. И.</w:t>
      </w:r>
      <w:r>
        <w:rPr>
          <w:szCs w:val="24"/>
        </w:rPr>
        <w:t xml:space="preserve"> Ансамбль афинского акрополя // Акимова Л. И. Искусство Древней Греции. Классика. СПб.: Азбука-Классика, 2007. С. 160-178. </w:t>
      </w:r>
    </w:p>
    <w:p w:rsidR="00853A36" w:rsidRPr="005E7211" w:rsidRDefault="00853A36" w:rsidP="00853A36">
      <w:pPr>
        <w:rPr>
          <w:szCs w:val="24"/>
        </w:rPr>
      </w:pPr>
      <w:proofErr w:type="spellStart"/>
      <w:r>
        <w:rPr>
          <w:i/>
          <w:szCs w:val="24"/>
        </w:rPr>
        <w:t>Глэнси</w:t>
      </w:r>
      <w:proofErr w:type="spellEnd"/>
      <w:r>
        <w:rPr>
          <w:i/>
          <w:szCs w:val="24"/>
        </w:rPr>
        <w:t xml:space="preserve"> Дж. </w:t>
      </w:r>
      <w:r>
        <w:rPr>
          <w:szCs w:val="24"/>
        </w:rPr>
        <w:t xml:space="preserve">Классический мир // </w:t>
      </w:r>
      <w:proofErr w:type="spellStart"/>
      <w:r>
        <w:rPr>
          <w:szCs w:val="24"/>
        </w:rPr>
        <w:t>Глэнси</w:t>
      </w:r>
      <w:proofErr w:type="spellEnd"/>
      <w:r>
        <w:rPr>
          <w:szCs w:val="24"/>
        </w:rPr>
        <w:t xml:space="preserve"> Дж. Архитектура: Полная энциклопедия. М.: </w:t>
      </w:r>
      <w:proofErr w:type="spellStart"/>
      <w:r>
        <w:rPr>
          <w:szCs w:val="24"/>
        </w:rPr>
        <w:t>Астрель</w:t>
      </w:r>
      <w:proofErr w:type="spellEnd"/>
      <w:r>
        <w:rPr>
          <w:szCs w:val="24"/>
        </w:rPr>
        <w:t>, 2008. С. 88-121.</w:t>
      </w:r>
    </w:p>
    <w:p w:rsidR="00853A36" w:rsidRPr="0038583D" w:rsidRDefault="00853A36" w:rsidP="00853A36">
      <w:pPr>
        <w:rPr>
          <w:rFonts w:eastAsia="SimSun"/>
          <w:szCs w:val="24"/>
          <w:lang w:eastAsia="zh-CN"/>
        </w:rPr>
      </w:pPr>
      <w:proofErr w:type="spellStart"/>
      <w:r w:rsidRPr="00001E95">
        <w:rPr>
          <w:i/>
          <w:szCs w:val="24"/>
        </w:rPr>
        <w:t>Гомбрих</w:t>
      </w:r>
      <w:proofErr w:type="spellEnd"/>
      <w:r w:rsidRPr="00001E95">
        <w:rPr>
          <w:i/>
          <w:szCs w:val="24"/>
        </w:rPr>
        <w:t xml:space="preserve"> Э.</w:t>
      </w:r>
      <w:r w:rsidRPr="00E25496">
        <w:rPr>
          <w:szCs w:val="24"/>
        </w:rPr>
        <w:t xml:space="preserve"> История искусства. М.: АСТ, 1998. </w:t>
      </w:r>
      <w:r>
        <w:rPr>
          <w:szCs w:val="24"/>
        </w:rPr>
        <w:t>(</w:t>
      </w:r>
      <w:r w:rsidRPr="00E25496">
        <w:rPr>
          <w:szCs w:val="24"/>
        </w:rPr>
        <w:t>Гл. 2: Искусство для вечности. Египет, Месо</w:t>
      </w:r>
      <w:r>
        <w:rPr>
          <w:szCs w:val="24"/>
        </w:rPr>
        <w:t>потамия, Крит. (С. 55-7</w:t>
      </w:r>
      <w:r w:rsidRPr="00E25496">
        <w:rPr>
          <w:szCs w:val="24"/>
        </w:rPr>
        <w:t>4</w:t>
      </w:r>
      <w:r>
        <w:rPr>
          <w:szCs w:val="24"/>
        </w:rPr>
        <w:t>);</w:t>
      </w:r>
      <w:r w:rsidRPr="00E25496">
        <w:rPr>
          <w:szCs w:val="24"/>
        </w:rPr>
        <w:t xml:space="preserve"> Гл. 3: Великое пробуждение. </w:t>
      </w:r>
      <w:r w:rsidRPr="00E25496">
        <w:rPr>
          <w:rFonts w:eastAsia="SimSun"/>
          <w:szCs w:val="24"/>
          <w:lang w:eastAsia="zh-CN"/>
        </w:rPr>
        <w:t>Гре</w:t>
      </w:r>
      <w:r>
        <w:rPr>
          <w:rFonts w:eastAsia="SimSun"/>
          <w:szCs w:val="24"/>
          <w:lang w:eastAsia="zh-CN"/>
        </w:rPr>
        <w:t>ция. VII-V века до н.э. (С. 75-</w:t>
      </w:r>
      <w:r w:rsidRPr="00E25496">
        <w:rPr>
          <w:rFonts w:eastAsia="SimSun"/>
          <w:szCs w:val="24"/>
          <w:lang w:eastAsia="zh-CN"/>
        </w:rPr>
        <w:t>98</w:t>
      </w:r>
      <w:r>
        <w:rPr>
          <w:rFonts w:eastAsia="SimSun"/>
          <w:szCs w:val="24"/>
          <w:lang w:eastAsia="zh-CN"/>
        </w:rPr>
        <w:t>);</w:t>
      </w:r>
      <w:r w:rsidRPr="00E25496">
        <w:rPr>
          <w:rFonts w:eastAsia="SimSun"/>
          <w:szCs w:val="24"/>
          <w:lang w:eastAsia="zh-CN"/>
        </w:rPr>
        <w:t xml:space="preserve"> Гл. 4: Царство прекрасного. Греция и греческий мир. IV в</w:t>
      </w:r>
      <w:r>
        <w:rPr>
          <w:rFonts w:eastAsia="SimSun"/>
          <w:szCs w:val="24"/>
          <w:lang w:eastAsia="zh-CN"/>
        </w:rPr>
        <w:t>ек до н.э.- I век н.э. (С. 99-116).</w:t>
      </w:r>
      <w:r w:rsidRPr="00E25496">
        <w:rPr>
          <w:rFonts w:eastAsia="SimSun"/>
          <w:szCs w:val="24"/>
          <w:lang w:eastAsia="zh-CN"/>
        </w:rPr>
        <w:t xml:space="preserve"> </w:t>
      </w:r>
    </w:p>
    <w:p w:rsidR="00853A36" w:rsidRPr="00DC1D5E" w:rsidRDefault="00853A36" w:rsidP="00853A36">
      <w:pPr>
        <w:rPr>
          <w:rFonts w:eastAsia="SimSun"/>
          <w:szCs w:val="24"/>
          <w:lang w:eastAsia="zh-CN"/>
        </w:rPr>
      </w:pPr>
      <w:proofErr w:type="spellStart"/>
      <w:r>
        <w:rPr>
          <w:rFonts w:eastAsia="SimSun"/>
          <w:i/>
          <w:szCs w:val="24"/>
          <w:lang w:eastAsia="zh-CN"/>
        </w:rPr>
        <w:t>Коул</w:t>
      </w:r>
      <w:proofErr w:type="spellEnd"/>
      <w:r>
        <w:rPr>
          <w:rFonts w:eastAsia="SimSun"/>
          <w:i/>
          <w:szCs w:val="24"/>
          <w:lang w:eastAsia="zh-CN"/>
        </w:rPr>
        <w:t xml:space="preserve"> Э. Лоз Э.</w:t>
      </w:r>
      <w:r>
        <w:rPr>
          <w:rFonts w:eastAsia="SimSun"/>
          <w:szCs w:val="24"/>
          <w:lang w:eastAsia="zh-CN"/>
        </w:rPr>
        <w:t xml:space="preserve"> Древняя Греция. Древний Рим // Основы архитектуры / Ред. Э. Колу. М.: Арт-Родник, 2005. С. 94-141.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proofErr w:type="spellStart"/>
      <w:r w:rsidRPr="00F447DA">
        <w:rPr>
          <w:rFonts w:eastAsia="SimSun"/>
          <w:i/>
          <w:szCs w:val="24"/>
          <w:lang w:eastAsia="zh-CN"/>
        </w:rPr>
        <w:t>Швидковский</w:t>
      </w:r>
      <w:proofErr w:type="spellEnd"/>
      <w:r w:rsidRPr="00F447DA">
        <w:rPr>
          <w:rFonts w:eastAsia="SimSun"/>
          <w:i/>
          <w:szCs w:val="24"/>
          <w:lang w:eastAsia="zh-CN"/>
        </w:rPr>
        <w:t xml:space="preserve"> Д.</w:t>
      </w:r>
      <w:r>
        <w:rPr>
          <w:rFonts w:eastAsia="SimSun"/>
          <w:szCs w:val="24"/>
          <w:lang w:eastAsia="zh-CN"/>
        </w:rPr>
        <w:t xml:space="preserve"> Ордер: сотворение идеального порядка; Ордер: превращения и капризы в течение столетий; На грани христианской эры: внутренний мир архитектуры // </w:t>
      </w:r>
      <w:proofErr w:type="spellStart"/>
      <w:r>
        <w:rPr>
          <w:rFonts w:eastAsia="SimSun"/>
          <w:szCs w:val="24"/>
          <w:lang w:eastAsia="zh-CN"/>
        </w:rPr>
        <w:lastRenderedPageBreak/>
        <w:t>Швидковский</w:t>
      </w:r>
      <w:proofErr w:type="spellEnd"/>
      <w:r>
        <w:rPr>
          <w:rFonts w:eastAsia="SimSun"/>
          <w:szCs w:val="24"/>
          <w:lang w:eastAsia="zh-CN"/>
        </w:rPr>
        <w:t xml:space="preserve"> Д. О. От мегалита до мегаполиса. Очерки истории архитектуры и градостроительства. М.: Архитектура-С, 2009. С. 25-47.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>
        <w:rPr>
          <w:b/>
          <w:szCs w:val="24"/>
          <w:u w:val="single"/>
        </w:rPr>
        <w:t>Семинар 5-2.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Типы организации пространства в архитектуре.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Виппер, Борис Робертович. Введение в историческое изучение искусства. 3-е изд. М.: Издательство В.</w:t>
      </w:r>
      <w:r w:rsidRPr="00C51FDC">
        <w:rPr>
          <w:b/>
          <w:szCs w:val="24"/>
          <w:lang w:val="en-US"/>
        </w:rPr>
        <w:t> </w:t>
      </w:r>
      <w:r w:rsidRPr="00C51FDC">
        <w:rPr>
          <w:b/>
          <w:szCs w:val="24"/>
        </w:rPr>
        <w:t>Шевчук, 2010. С. 337 – 363.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numPr>
          <w:ilvl w:val="0"/>
          <w:numId w:val="34"/>
        </w:numPr>
        <w:ind w:left="1134" w:right="1134" w:firstLine="0"/>
        <w:rPr>
          <w:szCs w:val="24"/>
        </w:rPr>
      </w:pPr>
      <w:r w:rsidRPr="00C51FDC">
        <w:rPr>
          <w:szCs w:val="24"/>
        </w:rPr>
        <w:t>Что такое ритм в архитектуре?</w:t>
      </w:r>
    </w:p>
    <w:p w:rsidR="00853A36" w:rsidRPr="00C51FDC" w:rsidRDefault="00853A36" w:rsidP="00853A36">
      <w:pPr>
        <w:widowControl w:val="0"/>
        <w:numPr>
          <w:ilvl w:val="0"/>
          <w:numId w:val="34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 в архитектурном памятнике соотносятся внешнее и внутреннее? Какие варианты этого соотношения можно выделить?</w:t>
      </w:r>
    </w:p>
    <w:p w:rsidR="00853A36" w:rsidRPr="00C51FDC" w:rsidRDefault="00853A36" w:rsidP="00853A36">
      <w:pPr>
        <w:widowControl w:val="0"/>
        <w:numPr>
          <w:ilvl w:val="0"/>
          <w:numId w:val="34"/>
        </w:numPr>
        <w:ind w:left="1134" w:right="1134" w:firstLine="0"/>
        <w:rPr>
          <w:szCs w:val="24"/>
        </w:rPr>
      </w:pPr>
      <w:r w:rsidRPr="00C51FDC">
        <w:rPr>
          <w:szCs w:val="24"/>
        </w:rPr>
        <w:t>Охарактеризуйте центрическую и продольную концепции пространства.</w:t>
      </w:r>
    </w:p>
    <w:p w:rsidR="00853A36" w:rsidRPr="00C51FDC" w:rsidRDefault="00853A36" w:rsidP="00853A36">
      <w:pPr>
        <w:widowControl w:val="0"/>
        <w:numPr>
          <w:ilvl w:val="0"/>
          <w:numId w:val="34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 в архитектуре разрешается проблема площади?</w:t>
      </w:r>
    </w:p>
    <w:p w:rsidR="00853A36" w:rsidRPr="00C51FDC" w:rsidRDefault="00853A36" w:rsidP="00853A36">
      <w:pPr>
        <w:widowControl w:val="0"/>
        <w:numPr>
          <w:ilvl w:val="0"/>
          <w:numId w:val="34"/>
        </w:numPr>
        <w:ind w:left="1134" w:right="1134" w:firstLine="0"/>
        <w:rPr>
          <w:szCs w:val="24"/>
        </w:rPr>
      </w:pPr>
      <w:r w:rsidRPr="00C51FDC">
        <w:rPr>
          <w:szCs w:val="24"/>
        </w:rPr>
        <w:t>Что такое фасад? Каковы его функции и виды?</w:t>
      </w:r>
    </w:p>
    <w:p w:rsidR="00853A36" w:rsidRPr="00C51FDC" w:rsidRDefault="00853A36" w:rsidP="00853A36">
      <w:pPr>
        <w:widowControl w:val="0"/>
        <w:numPr>
          <w:ilvl w:val="0"/>
          <w:numId w:val="34"/>
        </w:numPr>
        <w:ind w:left="1134" w:right="1134" w:firstLine="0"/>
        <w:rPr>
          <w:szCs w:val="24"/>
        </w:rPr>
      </w:pPr>
      <w:r w:rsidRPr="00C51FDC">
        <w:rPr>
          <w:szCs w:val="24"/>
        </w:rPr>
        <w:t>Опишите основные виды архитектурного членения.</w:t>
      </w:r>
    </w:p>
    <w:p w:rsidR="00853A36" w:rsidRPr="00C51FDC" w:rsidRDefault="00853A36" w:rsidP="00853A36">
      <w:pPr>
        <w:widowControl w:val="0"/>
        <w:numPr>
          <w:ilvl w:val="0"/>
          <w:numId w:val="34"/>
        </w:numPr>
        <w:ind w:left="1134" w:right="1134" w:firstLine="0"/>
        <w:rPr>
          <w:szCs w:val="24"/>
        </w:rPr>
      </w:pPr>
      <w:r w:rsidRPr="00C51FDC">
        <w:rPr>
          <w:szCs w:val="24"/>
        </w:rPr>
        <w:t xml:space="preserve">Как в архитектуре соотносятся горизонталь и вертикаль?  </w:t>
      </w:r>
    </w:p>
    <w:p w:rsidR="00853A36" w:rsidRPr="00C51FDC" w:rsidRDefault="00853A36" w:rsidP="00853A36">
      <w:pPr>
        <w:widowControl w:val="0"/>
        <w:numPr>
          <w:ilvl w:val="0"/>
          <w:numId w:val="34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Каковы основные методы комбинации массы и пространства? Каким образом архитектурный объект вызывает у нас телесное чувство?</w:t>
      </w:r>
    </w:p>
    <w:p w:rsidR="00853A36" w:rsidRPr="00C51FDC" w:rsidRDefault="00853A36" w:rsidP="00853A36">
      <w:pPr>
        <w:widowControl w:val="0"/>
        <w:numPr>
          <w:ilvl w:val="0"/>
          <w:numId w:val="34"/>
        </w:numPr>
        <w:ind w:left="1134" w:right="1134" w:firstLine="0"/>
        <w:rPr>
          <w:szCs w:val="24"/>
        </w:rPr>
      </w:pPr>
      <w:r w:rsidRPr="00C51FDC">
        <w:rPr>
          <w:szCs w:val="24"/>
        </w:rPr>
        <w:t>Охарактеризуйте проблемы света и освещения и проблему краски в архитектуры.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</w:p>
    <w:p w:rsidR="00853A36" w:rsidRDefault="00853A36" w:rsidP="00853A36">
      <w:pPr>
        <w:rPr>
          <w:b/>
          <w:szCs w:val="24"/>
        </w:rPr>
      </w:pPr>
      <w:r>
        <w:rPr>
          <w:b/>
          <w:szCs w:val="24"/>
        </w:rPr>
        <w:t>ТЕМА 6</w:t>
      </w:r>
      <w:r w:rsidRPr="00560375">
        <w:rPr>
          <w:b/>
          <w:szCs w:val="24"/>
        </w:rPr>
        <w:t>.</w:t>
      </w:r>
    </w:p>
    <w:p w:rsidR="00853A36" w:rsidRPr="00560375" w:rsidRDefault="00853A36" w:rsidP="00853A36">
      <w:pPr>
        <w:rPr>
          <w:b/>
          <w:szCs w:val="24"/>
        </w:rPr>
      </w:pPr>
      <w:r>
        <w:rPr>
          <w:b/>
          <w:szCs w:val="24"/>
        </w:rPr>
        <w:t>Лекция 6-1.</w:t>
      </w:r>
    </w:p>
    <w:p w:rsidR="00853A36" w:rsidRPr="00E25496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Византия как пример имперского стиля. Мегаломания и тоталитаризм. Пути развития европейской архитектурной традиции. Центрический храм и базилика. Крестово-купольный объем. Семантика креста. Космическая, топографическая и временная символика храма. Романский и готический стили как оппозиция художественных языков и типов сознания. Готика как альтернатива античной классике, основа европейской идентичности и модель синтеза искусств.</w:t>
      </w:r>
    </w:p>
    <w:p w:rsidR="00853A36" w:rsidRPr="007C3CEE" w:rsidRDefault="00853A36" w:rsidP="00853A36">
      <w:pPr>
        <w:rPr>
          <w:b/>
          <w:szCs w:val="24"/>
        </w:rPr>
      </w:pPr>
      <w:r w:rsidRPr="007C3CEE">
        <w:rPr>
          <w:b/>
          <w:szCs w:val="24"/>
        </w:rPr>
        <w:t>Литература</w:t>
      </w:r>
    </w:p>
    <w:p w:rsidR="00853A36" w:rsidRPr="005E7211" w:rsidRDefault="00853A36" w:rsidP="00853A36">
      <w:pPr>
        <w:rPr>
          <w:szCs w:val="24"/>
        </w:rPr>
      </w:pPr>
      <w:proofErr w:type="spellStart"/>
      <w:r>
        <w:rPr>
          <w:i/>
          <w:szCs w:val="24"/>
        </w:rPr>
        <w:t>Глэнси</w:t>
      </w:r>
      <w:proofErr w:type="spellEnd"/>
      <w:r>
        <w:rPr>
          <w:i/>
          <w:szCs w:val="24"/>
        </w:rPr>
        <w:t xml:space="preserve"> Дж. </w:t>
      </w:r>
      <w:r>
        <w:rPr>
          <w:szCs w:val="24"/>
        </w:rPr>
        <w:t xml:space="preserve">Средневековая Европа; Возрождение // </w:t>
      </w:r>
      <w:proofErr w:type="spellStart"/>
      <w:r>
        <w:rPr>
          <w:szCs w:val="24"/>
        </w:rPr>
        <w:t>Глэнси</w:t>
      </w:r>
      <w:proofErr w:type="spellEnd"/>
      <w:r>
        <w:rPr>
          <w:szCs w:val="24"/>
        </w:rPr>
        <w:t xml:space="preserve"> Дж. Архитектура. Полная энциклопедия. М.: </w:t>
      </w:r>
      <w:proofErr w:type="spellStart"/>
      <w:r>
        <w:rPr>
          <w:szCs w:val="24"/>
        </w:rPr>
        <w:t>Астрель</w:t>
      </w:r>
      <w:proofErr w:type="spellEnd"/>
      <w:r>
        <w:rPr>
          <w:szCs w:val="24"/>
        </w:rPr>
        <w:t>, 2008. С. 224-303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proofErr w:type="spellStart"/>
      <w:r w:rsidRPr="00961B3D">
        <w:rPr>
          <w:i/>
          <w:szCs w:val="24"/>
        </w:rPr>
        <w:t>Гомбрих</w:t>
      </w:r>
      <w:proofErr w:type="spellEnd"/>
      <w:r w:rsidRPr="00961B3D">
        <w:rPr>
          <w:i/>
          <w:szCs w:val="24"/>
        </w:rPr>
        <w:t xml:space="preserve"> Э. </w:t>
      </w:r>
      <w:r w:rsidRPr="00E25496">
        <w:rPr>
          <w:szCs w:val="24"/>
        </w:rPr>
        <w:t xml:space="preserve">История искусства. М.: АСТ, 1998. Гл. 5: Покорители мира. </w:t>
      </w:r>
      <w:r w:rsidRPr="00E25496">
        <w:rPr>
          <w:rFonts w:eastAsia="SimSun"/>
          <w:szCs w:val="24"/>
          <w:lang w:eastAsia="zh-CN"/>
        </w:rPr>
        <w:t xml:space="preserve">Римляне, буддисты, иудеи и христиане. I—IV века. С. 117 – 132. </w:t>
      </w:r>
      <w:proofErr w:type="spellStart"/>
      <w:r w:rsidRPr="00E25496">
        <w:rPr>
          <w:rFonts w:eastAsia="SimSun"/>
          <w:szCs w:val="24"/>
          <w:lang w:eastAsia="zh-CN"/>
        </w:rPr>
        <w:t>Гл</w:t>
      </w:r>
      <w:proofErr w:type="spellEnd"/>
      <w:r w:rsidRPr="00E25496">
        <w:rPr>
          <w:rFonts w:eastAsia="SimSun"/>
          <w:szCs w:val="24"/>
          <w:lang w:eastAsia="zh-CN"/>
        </w:rPr>
        <w:t xml:space="preserve"> 6. Расхождение путей. Рим и Византия. V-XIII века С. 133 – 142. Гл. 8: Искусство в плавильном котле. Западная Европа. VI-XI века С. 157 – 171. Гл. 9: Церковь воинствующая. XII век. С. 172 – 184. Гл. 10. Церковь торжествующая. XIII век. С. 185 – 206. Гл. 11. Придворные и горожане. XIV век. С. 207 – 222. </w:t>
      </w:r>
    </w:p>
    <w:p w:rsidR="00853A36" w:rsidRDefault="00853A36" w:rsidP="00853A36">
      <w:pPr>
        <w:rPr>
          <w:rFonts w:eastAsia="SimSun"/>
          <w:i/>
          <w:szCs w:val="24"/>
          <w:lang w:eastAsia="zh-CN"/>
        </w:rPr>
      </w:pPr>
      <w:r>
        <w:rPr>
          <w:rFonts w:eastAsia="SimSun"/>
          <w:i/>
          <w:szCs w:val="24"/>
          <w:lang w:eastAsia="zh-CN"/>
        </w:rPr>
        <w:t xml:space="preserve">Зубов В. П. </w:t>
      </w:r>
      <w:r w:rsidRPr="003766CA">
        <w:rPr>
          <w:rFonts w:eastAsia="SimSun"/>
          <w:szCs w:val="24"/>
          <w:lang w:eastAsia="zh-CN"/>
        </w:rPr>
        <w:t>А</w:t>
      </w:r>
      <w:r>
        <w:rPr>
          <w:rFonts w:eastAsia="SimSun"/>
          <w:szCs w:val="24"/>
          <w:lang w:eastAsia="zh-CN"/>
        </w:rPr>
        <w:t>рхитектура западного Средневековья // Зубов В. П. Труды по истории и теории архитектуры. М.: Искусствознание, 2000.</w:t>
      </w:r>
    </w:p>
    <w:p w:rsidR="00853A36" w:rsidRPr="0056285A" w:rsidRDefault="00853A36" w:rsidP="00853A36">
      <w:pPr>
        <w:rPr>
          <w:rFonts w:eastAsia="SimSun"/>
          <w:szCs w:val="24"/>
          <w:lang w:eastAsia="zh-CN"/>
        </w:rPr>
      </w:pPr>
      <w:r w:rsidRPr="0056285A">
        <w:rPr>
          <w:rFonts w:eastAsia="SimSun"/>
          <w:i/>
          <w:szCs w:val="24"/>
          <w:lang w:eastAsia="zh-CN"/>
        </w:rPr>
        <w:t>Кон-Винер Э.</w:t>
      </w:r>
      <w:r>
        <w:rPr>
          <w:rFonts w:eastAsia="SimSun"/>
          <w:szCs w:val="24"/>
          <w:lang w:eastAsia="zh-CN"/>
        </w:rPr>
        <w:t xml:space="preserve"> Начало готики; Высокая готика; Поздняя готика // Кон-Винер Э. История стилей изобразительных искусств. М.: </w:t>
      </w:r>
      <w:proofErr w:type="spellStart"/>
      <w:r>
        <w:rPr>
          <w:rFonts w:eastAsia="SimSun"/>
          <w:szCs w:val="24"/>
          <w:lang w:eastAsia="zh-CN"/>
        </w:rPr>
        <w:t>Либроком</w:t>
      </w:r>
      <w:proofErr w:type="spellEnd"/>
      <w:r>
        <w:rPr>
          <w:rFonts w:eastAsia="SimSun"/>
          <w:szCs w:val="24"/>
          <w:lang w:eastAsia="zh-CN"/>
        </w:rPr>
        <w:t>-URSS, 2009. С. 94-124.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050A44">
        <w:rPr>
          <w:rFonts w:eastAsia="SimSun"/>
          <w:i/>
          <w:szCs w:val="24"/>
          <w:lang w:eastAsia="zh-CN"/>
        </w:rPr>
        <w:t>Попова О.</w:t>
      </w:r>
      <w:r w:rsidRPr="009126A9">
        <w:rPr>
          <w:rFonts w:eastAsia="SimSun"/>
          <w:i/>
          <w:szCs w:val="24"/>
          <w:lang w:eastAsia="zh-CN"/>
        </w:rPr>
        <w:t xml:space="preserve"> С.</w:t>
      </w:r>
      <w:r>
        <w:rPr>
          <w:rFonts w:eastAsia="SimSun"/>
          <w:szCs w:val="24"/>
          <w:lang w:eastAsia="zh-CN"/>
        </w:rPr>
        <w:t xml:space="preserve"> Искусство Византии // Очерки истории искусства. М.: Искусство, 1987. С. 211-303.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3766CA">
        <w:rPr>
          <w:rFonts w:eastAsia="SimSun"/>
          <w:i/>
          <w:szCs w:val="24"/>
          <w:lang w:eastAsia="zh-CN"/>
        </w:rPr>
        <w:t>Лисовский</w:t>
      </w:r>
      <w:r>
        <w:rPr>
          <w:rFonts w:eastAsia="SimSun"/>
          <w:i/>
          <w:szCs w:val="24"/>
          <w:lang w:eastAsia="zh-CN"/>
        </w:rPr>
        <w:t xml:space="preserve"> В</w:t>
      </w:r>
      <w:r>
        <w:rPr>
          <w:rFonts w:eastAsia="SimSun"/>
          <w:szCs w:val="24"/>
          <w:lang w:eastAsia="zh-CN"/>
        </w:rPr>
        <w:t xml:space="preserve">. </w:t>
      </w:r>
      <w:r w:rsidRPr="00452B5F">
        <w:rPr>
          <w:rFonts w:eastAsia="SimSun"/>
          <w:i/>
          <w:szCs w:val="24"/>
          <w:lang w:eastAsia="zh-CN"/>
        </w:rPr>
        <w:t>Г.</w:t>
      </w:r>
      <w:r>
        <w:rPr>
          <w:rFonts w:eastAsia="SimSun"/>
          <w:szCs w:val="24"/>
          <w:lang w:eastAsia="zh-CN"/>
        </w:rPr>
        <w:t xml:space="preserve"> Высокое Возрождение // Лисовский В. Г. Архитектура эпохи Возрождения. СПб.: Азбука-Классика, 2007. С. 333-454.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>
        <w:rPr>
          <w:b/>
          <w:szCs w:val="24"/>
          <w:u w:val="single"/>
        </w:rPr>
        <w:t>Семинар 6-2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Архитектура в контексте культуры.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lastRenderedPageBreak/>
        <w:t>Основные источники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 xml:space="preserve">(А) Глазычев, Вячеслав Леонидович. Архитектурная азбука // Глазычев, Вячеслав Леонидович. Архитектура. Энциклопедия. М.: ИПЦ «Дизайн. Информация. Картография»: ООО «Издательство </w:t>
      </w:r>
      <w:proofErr w:type="spellStart"/>
      <w:r w:rsidRPr="00C51FDC">
        <w:rPr>
          <w:b/>
          <w:szCs w:val="24"/>
        </w:rPr>
        <w:t>Астрель</w:t>
      </w:r>
      <w:proofErr w:type="spellEnd"/>
      <w:r w:rsidRPr="00C51FDC">
        <w:rPr>
          <w:b/>
          <w:szCs w:val="24"/>
        </w:rPr>
        <w:t>»: ООО «Издательство АСТ», 2002. С. 56 – 135.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5"/>
        </w:numPr>
        <w:spacing w:after="0" w:line="240" w:lineRule="auto"/>
        <w:ind w:left="1134" w:right="1134" w:firstLine="0"/>
      </w:pPr>
      <w:r w:rsidRPr="00C51FDC">
        <w:t>Перечислите пять базисных конструкций, лежащих в основании более сложных архитектурных форм.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5"/>
        </w:numPr>
        <w:spacing w:after="0" w:line="240" w:lineRule="auto"/>
        <w:ind w:left="1134" w:right="1134" w:firstLine="0"/>
      </w:pPr>
      <w:r w:rsidRPr="00C51FDC">
        <w:t>Охарактеризуйте классические типы колонн.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5"/>
        </w:numPr>
        <w:spacing w:after="0" w:line="240" w:lineRule="auto"/>
        <w:ind w:left="1134" w:right="1134" w:firstLine="0"/>
      </w:pPr>
      <w:r w:rsidRPr="00C51FDC">
        <w:t>Чем обусловлено многообразие форм стены?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5"/>
        </w:numPr>
        <w:spacing w:after="0" w:line="240" w:lineRule="auto"/>
        <w:ind w:left="1134" w:right="1134" w:firstLine="0"/>
      </w:pPr>
      <w:r w:rsidRPr="00C51FDC">
        <w:t>Какие архитектурные формы основаны на сочетании балки и плиты?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5"/>
        </w:numPr>
        <w:spacing w:after="0" w:line="240" w:lineRule="auto"/>
        <w:ind w:left="1134" w:right="1134" w:firstLine="0"/>
      </w:pPr>
      <w:r w:rsidRPr="00C51FDC">
        <w:t>Как исторически развивались арка и свод? Что такое купол?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5"/>
        </w:numPr>
        <w:spacing w:after="0" w:line="240" w:lineRule="auto"/>
        <w:ind w:left="1134" w:right="1134" w:firstLine="0"/>
      </w:pPr>
      <w:r w:rsidRPr="00C51FDC">
        <w:t>В каких исторических формах существуют комната, коридор, лестница?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 xml:space="preserve">(В) Лотман, Юрий Михайлович. Архитектура в контексте культуры // Лотман, Юрий Михайлович. </w:t>
      </w:r>
      <w:proofErr w:type="spellStart"/>
      <w:r w:rsidRPr="00C51FDC">
        <w:rPr>
          <w:b/>
          <w:szCs w:val="24"/>
        </w:rPr>
        <w:t>Семиосфера</w:t>
      </w:r>
      <w:proofErr w:type="spellEnd"/>
      <w:r w:rsidRPr="00C51FDC">
        <w:rPr>
          <w:b/>
          <w:szCs w:val="24"/>
        </w:rPr>
        <w:t>. СПб.: Искусство–СПБ, 2000. С. 676 – 683.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6"/>
        </w:numPr>
        <w:spacing w:after="0" w:line="240" w:lineRule="auto"/>
        <w:ind w:left="1134" w:right="1134" w:firstLine="0"/>
      </w:pPr>
      <w:r w:rsidRPr="00C51FDC">
        <w:t>Как устроен архитектурный текст?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6"/>
        </w:numPr>
        <w:spacing w:after="0" w:line="240" w:lineRule="auto"/>
        <w:ind w:left="1134" w:right="1134" w:firstLine="0"/>
      </w:pPr>
      <w:r w:rsidRPr="00C51FDC">
        <w:t>Какова роль случайного элемента в образовании новых архитектурных структур?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6"/>
        </w:numPr>
        <w:spacing w:after="0" w:line="240" w:lineRule="auto"/>
        <w:ind w:left="1134" w:right="1134" w:firstLine="0"/>
      </w:pPr>
      <w:r w:rsidRPr="00C51FDC">
        <w:t>Опишите ренессансный идеал «монологического» города.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6"/>
        </w:numPr>
        <w:spacing w:after="0" w:line="240" w:lineRule="auto"/>
        <w:ind w:left="1134" w:right="1134" w:firstLine="0"/>
      </w:pPr>
      <w:r w:rsidRPr="00C51FDC">
        <w:t>Как в архитектуре соотносятся утопия и история?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6"/>
        </w:numPr>
        <w:spacing w:after="0" w:line="240" w:lineRule="auto"/>
        <w:ind w:left="1134" w:right="1134" w:firstLine="0"/>
      </w:pPr>
      <w:r w:rsidRPr="00C51FDC">
        <w:t>Сравните пространственную организацию Петербурга и Москвы.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(С) Гюго, Виктор. Собор Парижской Богоматери. Любое издание. (</w:t>
      </w:r>
      <w:r w:rsidRPr="00C51FDC">
        <w:rPr>
          <w:b/>
          <w:i/>
          <w:szCs w:val="24"/>
        </w:rPr>
        <w:t>Фрагменты</w:t>
      </w:r>
      <w:r w:rsidRPr="00C51FDC">
        <w:rPr>
          <w:b/>
          <w:szCs w:val="24"/>
        </w:rPr>
        <w:t>)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7"/>
        </w:numPr>
        <w:spacing w:after="0" w:line="240" w:lineRule="auto"/>
        <w:ind w:left="1134" w:right="1134" w:firstLine="0"/>
      </w:pPr>
      <w:r w:rsidRPr="00C51FDC">
        <w:t>Какие особенности архитектурного сооружения лежат в основе рассуждений автора о соборе? Выделите эти особенности.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7"/>
        </w:numPr>
        <w:spacing w:after="0" w:line="240" w:lineRule="auto"/>
        <w:ind w:left="1134" w:right="1134" w:firstLine="0"/>
      </w:pPr>
      <w:r w:rsidRPr="00C51FDC">
        <w:t xml:space="preserve">Какие конструктивные элементы и элементы декора отмечает Гюго в своем описании собора? 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7"/>
        </w:numPr>
        <w:spacing w:after="0" w:line="240" w:lineRule="auto"/>
        <w:ind w:left="1134" w:right="1134" w:firstLine="0"/>
      </w:pPr>
      <w:r w:rsidRPr="00C51FDC">
        <w:t>Как Гюго описывает универсальное устройство христианского храма?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7"/>
        </w:numPr>
        <w:spacing w:after="0" w:line="240" w:lineRule="auto"/>
        <w:ind w:left="1134" w:right="1134" w:firstLine="0"/>
      </w:pPr>
      <w:r w:rsidRPr="00C51FDC">
        <w:t xml:space="preserve">Докажите утверждение Гюго, прибегая к его же системе аргументации: «С сотворения мира и вплоть до XV столетия христианской эры зодчество было великой книгой человечества, основной формулой, выражавшей человека на всех стадиях его развития – как существа физического, так и существа духовного». 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7"/>
        </w:numPr>
        <w:spacing w:after="0" w:line="240" w:lineRule="auto"/>
        <w:ind w:left="1134" w:right="1134" w:firstLine="0"/>
      </w:pPr>
      <w:r w:rsidRPr="00C51FDC">
        <w:t xml:space="preserve">Можно ли архитектуру назвать служанкой идеологии? Что думает по этому поводу Гюго? 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7"/>
        </w:numPr>
        <w:spacing w:after="0" w:line="240" w:lineRule="auto"/>
        <w:ind w:left="1134" w:right="1134" w:firstLine="0"/>
      </w:pPr>
      <w:r w:rsidRPr="00C51FDC">
        <w:t xml:space="preserve">Что изменилось в архитектуре с появлением книгопечатания? Что значит фраза «Вот это убьет то»? 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7"/>
        </w:numPr>
        <w:spacing w:after="0" w:line="240" w:lineRule="auto"/>
        <w:ind w:left="1134" w:right="1134" w:firstLine="0"/>
      </w:pPr>
      <w:r w:rsidRPr="00C51FDC">
        <w:t xml:space="preserve">Как Гюго описывает процесс дифференциации искусства? К какой эпохе он приурочен? Какие культурные изменения он за собой повлек? </w:t>
      </w:r>
    </w:p>
    <w:p w:rsidR="00853A36" w:rsidRDefault="00853A36" w:rsidP="00853A36">
      <w:pPr>
        <w:ind w:firstLine="0"/>
        <w:rPr>
          <w:rFonts w:eastAsia="SimSun"/>
          <w:szCs w:val="24"/>
          <w:lang w:eastAsia="zh-CN"/>
        </w:rPr>
      </w:pP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ТЕМА 7</w:t>
      </w:r>
      <w:r w:rsidRPr="00560375">
        <w:rPr>
          <w:rFonts w:eastAsia="SimSun"/>
          <w:b/>
          <w:szCs w:val="24"/>
          <w:lang w:eastAsia="zh-CN"/>
        </w:rPr>
        <w:t>.</w:t>
      </w:r>
    </w:p>
    <w:p w:rsidR="00853A36" w:rsidRPr="00560375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Лекция 7-1.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Скульптура как элемент архитектурного декора. От рельефа к автономной фигуре (круглая скульптура). Материал скульптуры. Динамика объема, роль фона и ниши. Стоящая и сидящая фигура.</w:t>
      </w:r>
      <w:r w:rsidRPr="005213D5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Монументальная пропаганда. Классическая скульптура (От Фидия и Мирона к Верроккьо и Микеланджело). Мотив оживающей статуи в культуре </w:t>
      </w:r>
      <w:r>
        <w:rPr>
          <w:rFonts w:eastAsia="SimSun"/>
          <w:szCs w:val="24"/>
          <w:lang w:eastAsia="zh-CN"/>
        </w:rPr>
        <w:lastRenderedPageBreak/>
        <w:t>(Галатея, Плачущая мадонна Каменный гость, Медный всадник). Современная скульптура как элемент городской среды. «Чистый» объем и расподобление вещей.</w:t>
      </w:r>
    </w:p>
    <w:p w:rsidR="00853A36" w:rsidRPr="00C76C1C" w:rsidRDefault="00853A36" w:rsidP="00853A36">
      <w:pPr>
        <w:rPr>
          <w:rFonts w:eastAsia="SimSun"/>
          <w:b/>
          <w:szCs w:val="24"/>
          <w:lang w:eastAsia="zh-CN"/>
        </w:rPr>
      </w:pPr>
      <w:r w:rsidRPr="00C76C1C">
        <w:rPr>
          <w:rFonts w:eastAsia="SimSun"/>
          <w:b/>
          <w:szCs w:val="24"/>
          <w:lang w:eastAsia="zh-CN"/>
        </w:rPr>
        <w:t>Литература:</w:t>
      </w:r>
    </w:p>
    <w:p w:rsidR="00853A36" w:rsidRPr="000A5438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i/>
          <w:szCs w:val="24"/>
          <w:lang w:eastAsia="zh-CN"/>
        </w:rPr>
        <w:t xml:space="preserve">Акимова Л. И. </w:t>
      </w:r>
      <w:r>
        <w:rPr>
          <w:rFonts w:eastAsia="SimSun"/>
          <w:szCs w:val="24"/>
          <w:lang w:eastAsia="zh-CN"/>
        </w:rPr>
        <w:t>Скульптурный ансамбль Парфенона // Акимова Л. И. Искусство Древней Греции. Классика. СПб.: Азбука-Классика, 2007. С. 178-210.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C76C1C">
        <w:rPr>
          <w:rFonts w:eastAsia="SimSun"/>
          <w:i/>
          <w:szCs w:val="24"/>
          <w:lang w:eastAsia="zh-CN"/>
        </w:rPr>
        <w:t>Виппер Б. Р.</w:t>
      </w:r>
      <w:r>
        <w:rPr>
          <w:rFonts w:eastAsia="SimSun"/>
          <w:szCs w:val="24"/>
          <w:lang w:eastAsia="zh-CN"/>
        </w:rPr>
        <w:t xml:space="preserve"> Скульптура // Виппер Б. Р. Введение в историческое изучение искусства. М.: Изобразительное искусство, 1985. С. 77-147. (Или другое издание с другой пагинацией).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C76C1C">
        <w:rPr>
          <w:rFonts w:eastAsia="SimSun"/>
          <w:i/>
          <w:szCs w:val="24"/>
          <w:lang w:eastAsia="zh-CN"/>
        </w:rPr>
        <w:t>Дворжак М.</w:t>
      </w:r>
      <w:r>
        <w:rPr>
          <w:rFonts w:eastAsia="SimSun"/>
          <w:szCs w:val="24"/>
          <w:lang w:eastAsia="zh-CN"/>
        </w:rPr>
        <w:t xml:space="preserve"> Идеализм и натурализм в готической скульптуре и живописи // Дворжак М. История искусства как история духа. СПб.: Академический проект, 2001. С. 48-173.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proofErr w:type="spellStart"/>
      <w:r w:rsidRPr="005F3B99">
        <w:rPr>
          <w:rFonts w:eastAsia="SimSun"/>
          <w:i/>
          <w:szCs w:val="24"/>
          <w:lang w:eastAsia="zh-CN"/>
        </w:rPr>
        <w:t>Назиров</w:t>
      </w:r>
      <w:proofErr w:type="spellEnd"/>
      <w:r w:rsidRPr="005F3B99">
        <w:rPr>
          <w:rFonts w:eastAsia="SimSun"/>
          <w:i/>
          <w:szCs w:val="24"/>
          <w:lang w:eastAsia="zh-CN"/>
        </w:rPr>
        <w:t xml:space="preserve"> Р. Г.</w:t>
      </w:r>
      <w:r>
        <w:rPr>
          <w:rFonts w:eastAsia="SimSun"/>
          <w:szCs w:val="24"/>
          <w:lang w:eastAsia="zh-CN"/>
        </w:rPr>
        <w:t xml:space="preserve"> Сюжет об оживающей статуе // Фольклор народов России. Фольклор и литература. Общее и особенное в фольклоре разных народов. </w:t>
      </w:r>
      <w:proofErr w:type="spellStart"/>
      <w:r>
        <w:rPr>
          <w:rFonts w:eastAsia="SimSun"/>
          <w:szCs w:val="24"/>
          <w:lang w:eastAsia="zh-CN"/>
        </w:rPr>
        <w:t>Межвуз</w:t>
      </w:r>
      <w:proofErr w:type="spellEnd"/>
      <w:r>
        <w:rPr>
          <w:rFonts w:eastAsia="SimSun"/>
          <w:szCs w:val="24"/>
          <w:lang w:eastAsia="zh-CN"/>
        </w:rPr>
        <w:t xml:space="preserve">. </w:t>
      </w:r>
      <w:proofErr w:type="spellStart"/>
      <w:r>
        <w:rPr>
          <w:rFonts w:eastAsia="SimSun"/>
          <w:szCs w:val="24"/>
          <w:lang w:eastAsia="zh-CN"/>
        </w:rPr>
        <w:t>сб</w:t>
      </w:r>
      <w:proofErr w:type="spellEnd"/>
      <w:r>
        <w:rPr>
          <w:rFonts w:eastAsia="SimSun"/>
          <w:szCs w:val="24"/>
          <w:lang w:eastAsia="zh-CN"/>
        </w:rPr>
        <w:t xml:space="preserve">-к. Уфа: Башкирский университет, 1991. С. 24-37. </w:t>
      </w:r>
      <w:hyperlink r:id="rId17" w:history="1">
        <w:r w:rsidRPr="002C4B18">
          <w:rPr>
            <w:rStyle w:val="ad"/>
            <w:rFonts w:eastAsia="SimSun"/>
            <w:szCs w:val="24"/>
            <w:lang w:eastAsia="zh-CN"/>
          </w:rPr>
          <w:t>http://nevmenandr.net/scientia/nazirov-statuja.php</w:t>
        </w:r>
      </w:hyperlink>
      <w:r>
        <w:rPr>
          <w:rFonts w:eastAsia="SimSun"/>
          <w:szCs w:val="24"/>
          <w:lang w:eastAsia="zh-CN"/>
        </w:rPr>
        <w:t xml:space="preserve"> 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0E7DAB">
        <w:rPr>
          <w:rFonts w:eastAsia="SimSun"/>
          <w:i/>
          <w:szCs w:val="24"/>
          <w:lang w:eastAsia="zh-CN"/>
        </w:rPr>
        <w:t>Панофский Э.</w:t>
      </w:r>
      <w:r>
        <w:rPr>
          <w:rFonts w:eastAsia="SimSun"/>
          <w:szCs w:val="24"/>
          <w:lang w:eastAsia="zh-CN"/>
        </w:rPr>
        <w:t xml:space="preserve"> История теории человеческих пропорций как отражение истории стилей // Панофский Э. Смысл и толкование изобразительного искусства. СПб.: Академический проект, 1999. С. 77-128.</w:t>
      </w:r>
    </w:p>
    <w:p w:rsidR="00853A36" w:rsidRPr="00452B5F" w:rsidRDefault="00853A36" w:rsidP="00853A36">
      <w:pPr>
        <w:rPr>
          <w:rFonts w:eastAsia="SimSun"/>
          <w:szCs w:val="24"/>
          <w:lang w:eastAsia="zh-CN"/>
        </w:rPr>
      </w:pPr>
      <w:proofErr w:type="spellStart"/>
      <w:r>
        <w:rPr>
          <w:rFonts w:eastAsia="SimSun"/>
          <w:i/>
          <w:szCs w:val="24"/>
          <w:lang w:eastAsia="zh-CN"/>
        </w:rPr>
        <w:t>Свидерская</w:t>
      </w:r>
      <w:proofErr w:type="spellEnd"/>
      <w:r>
        <w:rPr>
          <w:rFonts w:eastAsia="SimSun"/>
          <w:i/>
          <w:szCs w:val="24"/>
          <w:lang w:eastAsia="zh-CN"/>
        </w:rPr>
        <w:t xml:space="preserve"> М. И. </w:t>
      </w:r>
      <w:r>
        <w:rPr>
          <w:rFonts w:eastAsia="SimSun"/>
          <w:szCs w:val="24"/>
          <w:lang w:eastAsia="zh-CN"/>
        </w:rPr>
        <w:t xml:space="preserve">Классическая фаза раннего Возрождения (Италия): единство математического и архитектонического «структурализма» на основе живописи // </w:t>
      </w:r>
      <w:proofErr w:type="spellStart"/>
      <w:r>
        <w:rPr>
          <w:rFonts w:eastAsia="SimSun"/>
          <w:szCs w:val="24"/>
          <w:lang w:eastAsia="zh-CN"/>
        </w:rPr>
        <w:t>Свидерская</w:t>
      </w:r>
      <w:proofErr w:type="spellEnd"/>
      <w:r>
        <w:rPr>
          <w:rFonts w:eastAsia="SimSun"/>
          <w:szCs w:val="24"/>
          <w:lang w:eastAsia="zh-CN"/>
        </w:rPr>
        <w:t xml:space="preserve"> М. И. Пространственные искусства в западноевропейской художественной культуре XIII-XIX веков. М.: </w:t>
      </w:r>
      <w:proofErr w:type="spellStart"/>
      <w:r>
        <w:rPr>
          <w:rFonts w:eastAsia="SimSun"/>
          <w:szCs w:val="24"/>
          <w:lang w:eastAsia="zh-CN"/>
        </w:rPr>
        <w:t>Галарт</w:t>
      </w:r>
      <w:proofErr w:type="spellEnd"/>
      <w:r>
        <w:rPr>
          <w:rFonts w:eastAsia="SimSun"/>
          <w:szCs w:val="24"/>
          <w:lang w:eastAsia="zh-CN"/>
        </w:rPr>
        <w:t>, 2010. С. 64-91 (или: Искусствознание. 1999. № 1. С. 161-181.</w:t>
      </w:r>
    </w:p>
    <w:p w:rsidR="00853A36" w:rsidRDefault="00853A36" w:rsidP="00853A36">
      <w:pPr>
        <w:rPr>
          <w:rFonts w:eastAsia="SimSun"/>
          <w:i/>
          <w:szCs w:val="24"/>
          <w:lang w:eastAsia="zh-CN"/>
        </w:rPr>
      </w:pPr>
      <w:r w:rsidRPr="00413A1D">
        <w:rPr>
          <w:rFonts w:eastAsia="SimSun"/>
          <w:i/>
          <w:szCs w:val="24"/>
          <w:lang w:eastAsia="zh-CN"/>
        </w:rPr>
        <w:t>Соколов</w:t>
      </w:r>
      <w:r>
        <w:rPr>
          <w:rFonts w:eastAsia="SimSun"/>
          <w:i/>
          <w:szCs w:val="24"/>
          <w:lang w:eastAsia="zh-CN"/>
        </w:rPr>
        <w:t xml:space="preserve"> Г. И. </w:t>
      </w:r>
      <w:r>
        <w:rPr>
          <w:rFonts w:eastAsia="SimSun"/>
          <w:szCs w:val="24"/>
          <w:lang w:eastAsia="zh-CN"/>
        </w:rPr>
        <w:t>Римский скульптурный портрет III века и художественная культура его времени. М.: Искусство, 1983.</w:t>
      </w:r>
      <w:r w:rsidRPr="00413A1D">
        <w:rPr>
          <w:rFonts w:eastAsia="SimSun"/>
          <w:i/>
          <w:szCs w:val="24"/>
          <w:lang w:eastAsia="zh-CN"/>
        </w:rPr>
        <w:t xml:space="preserve"> 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>
        <w:rPr>
          <w:b/>
          <w:szCs w:val="24"/>
          <w:u w:val="single"/>
        </w:rPr>
        <w:t>Семинар 7-2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Скульптура как вид искусства.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Виппер, Борис Робертович. Введение в историческое изучение искусства. 3-е изд. М.: Издательство В.</w:t>
      </w:r>
      <w:r w:rsidRPr="00C51FDC">
        <w:rPr>
          <w:b/>
          <w:szCs w:val="24"/>
          <w:lang w:val="en-US"/>
        </w:rPr>
        <w:t> </w:t>
      </w:r>
      <w:r w:rsidRPr="00C51FDC">
        <w:rPr>
          <w:b/>
          <w:szCs w:val="24"/>
        </w:rPr>
        <w:t>Шевчук, 2010. С. 98 – 150.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Расскажите о месте скульптуры в ряду других искусств. Почему Виппер называет скульптуру "ограниченным искусством"?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Имеет ли значение точка, с которой созерцается скульптура?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Что объединяет скульптуру и архитектуру?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Что является объектом пластических искусств?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Расскажите о значении материала и техники в скульптуре.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Какие этапы проходит скульптур для реализации своего замысла?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Расскажите о глине и фарфоре.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Как используется гипс в скульптуре?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Что представляет собой дерево в качестве скульптурного материала?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Как можно использовать в пластике слоновую кость?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Расскажите о популярных в скульптуре породах камня.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Расскажите о видах обработки камня.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В чем особенности метода Микеланджело?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Расскажите о способах обработки металла.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Каковы выразительные возможности полихромной скульптуры в отличие от монохромной? Имеет ли цвет в скульптуре особое значение?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Что означает постамент и база для скульптурного изображения?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8"/>
        </w:numPr>
        <w:spacing w:after="0" w:line="240" w:lineRule="auto"/>
        <w:ind w:left="1134" w:right="1134" w:firstLine="0"/>
      </w:pPr>
      <w:r w:rsidRPr="00C51FDC">
        <w:t>Расскажите об эволюции изображения движения в скульптуре.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Семинар 7-3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Эволюция скульптурного портрета.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Виппер, Борис Робертович. Введение в историческое изучение искусства. 3-е изд. М.: Издательство В.</w:t>
      </w:r>
      <w:r w:rsidRPr="00C51FDC">
        <w:rPr>
          <w:b/>
          <w:szCs w:val="24"/>
          <w:lang w:val="en-US"/>
        </w:rPr>
        <w:t> </w:t>
      </w:r>
      <w:r w:rsidRPr="00C51FDC">
        <w:rPr>
          <w:b/>
          <w:szCs w:val="24"/>
        </w:rPr>
        <w:t>Шевчук, 2010. С. 150 – 189.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9"/>
        </w:numPr>
        <w:spacing w:after="0" w:line="240" w:lineRule="auto"/>
        <w:ind w:left="1134" w:right="1134" w:firstLine="0"/>
      </w:pPr>
      <w:r w:rsidRPr="00C51FDC">
        <w:t>Проследите эволюцию сидящей статуи.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9"/>
        </w:numPr>
        <w:spacing w:after="0" w:line="240" w:lineRule="auto"/>
        <w:ind w:left="1134" w:right="1134" w:firstLine="0"/>
      </w:pPr>
      <w:r w:rsidRPr="00C51FDC">
        <w:t>Расскажите о трактовках головных изображений и проблеме скульптурного портрета.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9"/>
        </w:numPr>
        <w:spacing w:after="0" w:line="240" w:lineRule="auto"/>
        <w:ind w:left="1134" w:right="1134" w:firstLine="0"/>
      </w:pPr>
      <w:r w:rsidRPr="00C51FDC">
        <w:t>Каковы особенности изображения одежды и драпировки в скульптуре?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9"/>
        </w:numPr>
        <w:spacing w:after="0" w:line="240" w:lineRule="auto"/>
        <w:ind w:left="1134" w:right="1134" w:firstLine="0"/>
      </w:pPr>
      <w:r w:rsidRPr="00C51FDC">
        <w:t>Расскажите об эволюции групповой скульптуры.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9"/>
        </w:numPr>
        <w:spacing w:after="0" w:line="240" w:lineRule="auto"/>
        <w:ind w:left="1134" w:right="1134" w:firstLine="0"/>
      </w:pPr>
      <w:r w:rsidRPr="00C51FDC">
        <w:t>Какие существуют подходы к проблеме света в скульптуре?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9"/>
        </w:numPr>
        <w:spacing w:after="0" w:line="240" w:lineRule="auto"/>
        <w:ind w:left="1134" w:right="1134" w:firstLine="0"/>
      </w:pPr>
      <w:r w:rsidRPr="00C51FDC">
        <w:t>Какие существуют различия между круглой и односторонней скульптурой? Как круглая и рельефная скульптура соотносятся с окружающей средой?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39"/>
        </w:numPr>
        <w:spacing w:after="0" w:line="240" w:lineRule="auto"/>
        <w:ind w:left="1134" w:right="1134" w:firstLine="0"/>
      </w:pPr>
      <w:r w:rsidRPr="00C51FDC">
        <w:t>Какие виды рельефа вы знаете?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>
        <w:rPr>
          <w:b/>
          <w:szCs w:val="24"/>
          <w:u w:val="single"/>
        </w:rPr>
        <w:t>Семинар 7-4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Интерпретация скульптурного изображения.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Фрейд, Зигмунд. Моисей Микеланджело // Фрейд, Зигмунд. Художник и фантазирование. М.: Республика, 1995. C. 218 – 233.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numPr>
          <w:ilvl w:val="0"/>
          <w:numId w:val="40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 сам Фрейд излагает предпосылки написания статьи «Моисей Микеланджело»?</w:t>
      </w:r>
    </w:p>
    <w:p w:rsidR="00853A36" w:rsidRPr="00C51FDC" w:rsidRDefault="00853A36" w:rsidP="00853A36">
      <w:pPr>
        <w:widowControl w:val="0"/>
        <w:numPr>
          <w:ilvl w:val="0"/>
          <w:numId w:val="40"/>
        </w:numPr>
        <w:ind w:left="1134" w:right="1134" w:firstLine="0"/>
        <w:rPr>
          <w:szCs w:val="24"/>
        </w:rPr>
      </w:pPr>
      <w:r w:rsidRPr="00C51FDC">
        <w:rPr>
          <w:szCs w:val="24"/>
        </w:rPr>
        <w:t>Очертите тот круг интерпретаций скульптуры Моисея, которые приводятся в первой части работы Фрейда.</w:t>
      </w:r>
    </w:p>
    <w:p w:rsidR="00853A36" w:rsidRPr="00C51FDC" w:rsidRDefault="00853A36" w:rsidP="00853A36">
      <w:pPr>
        <w:widowControl w:val="0"/>
        <w:numPr>
          <w:ilvl w:val="0"/>
          <w:numId w:val="40"/>
        </w:numPr>
        <w:ind w:left="1134" w:right="1134" w:firstLine="0"/>
        <w:rPr>
          <w:szCs w:val="24"/>
        </w:rPr>
      </w:pPr>
      <w:r w:rsidRPr="00C51FDC">
        <w:rPr>
          <w:szCs w:val="24"/>
        </w:rPr>
        <w:t xml:space="preserve">На что в скульптуре Моисея обращает особое внимание Фрейд? </w:t>
      </w:r>
    </w:p>
    <w:p w:rsidR="00853A36" w:rsidRPr="00C51FDC" w:rsidRDefault="00853A36" w:rsidP="00853A36">
      <w:pPr>
        <w:widowControl w:val="0"/>
        <w:numPr>
          <w:ilvl w:val="0"/>
          <w:numId w:val="40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Какую интерпретацию памятника он предлагает? Проследите этапы развития  его мысли.</w:t>
      </w:r>
    </w:p>
    <w:p w:rsidR="00853A36" w:rsidRPr="00C51FDC" w:rsidRDefault="00853A36" w:rsidP="00853A36">
      <w:pPr>
        <w:widowControl w:val="0"/>
        <w:numPr>
          <w:ilvl w:val="0"/>
          <w:numId w:val="40"/>
        </w:numPr>
        <w:ind w:left="1134" w:right="1134" w:firstLine="0"/>
        <w:rPr>
          <w:szCs w:val="24"/>
        </w:rPr>
      </w:pPr>
      <w:r w:rsidRPr="00C51FDC">
        <w:rPr>
          <w:szCs w:val="24"/>
        </w:rPr>
        <w:t>Охарактеризуйте в целом  подход Фрейда к анализу художественного произведения.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Дополнительная литература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proofErr w:type="spellStart"/>
      <w:r w:rsidRPr="00C51FDC">
        <w:rPr>
          <w:b/>
          <w:szCs w:val="24"/>
        </w:rPr>
        <w:t>Вёльфлин</w:t>
      </w:r>
      <w:proofErr w:type="spellEnd"/>
      <w:r w:rsidRPr="00C51FDC">
        <w:rPr>
          <w:b/>
          <w:szCs w:val="24"/>
        </w:rPr>
        <w:t>, Генрих. Основные понятия истории искусства. Проблема эволюции стиля в новом искусстве. М.: В. Шевчук, 2009. С. 63 – 73, 122 – 134, 172 – 174.</w:t>
      </w:r>
    </w:p>
    <w:p w:rsidR="00853A36" w:rsidRPr="00724A16" w:rsidRDefault="00853A36" w:rsidP="00853A36">
      <w:pPr>
        <w:rPr>
          <w:rFonts w:eastAsia="SimSun"/>
          <w:szCs w:val="24"/>
          <w:lang w:eastAsia="zh-CN"/>
        </w:rPr>
      </w:pPr>
    </w:p>
    <w:p w:rsidR="00853A36" w:rsidRPr="00452B5F" w:rsidRDefault="00853A36" w:rsidP="00853A36">
      <w:pPr>
        <w:rPr>
          <w:rFonts w:eastAsia="SimSun"/>
          <w:i/>
          <w:szCs w:val="24"/>
          <w:lang w:eastAsia="zh-CN"/>
        </w:rPr>
      </w:pP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ТЕМА 8</w:t>
      </w:r>
      <w:r w:rsidRPr="004D649D">
        <w:rPr>
          <w:rFonts w:eastAsia="SimSun"/>
          <w:b/>
          <w:szCs w:val="24"/>
          <w:lang w:eastAsia="zh-CN"/>
        </w:rPr>
        <w:t>.</w:t>
      </w:r>
    </w:p>
    <w:p w:rsidR="00853A36" w:rsidRPr="004D649D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Лекция 8-1.</w:t>
      </w:r>
    </w:p>
    <w:p w:rsidR="00853A36" w:rsidRPr="009D48E9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Рисунок – основа изобразительного искусства. Материал рисунка. Краткая история средств изображения. Развитие контурного изображения: от примитивов к миниатюрам. Отделение графики от живописи как теоретическая проблема. </w:t>
      </w:r>
      <w:proofErr w:type="spellStart"/>
      <w:r>
        <w:rPr>
          <w:rFonts w:eastAsia="SimSun"/>
          <w:szCs w:val="24"/>
          <w:lang w:eastAsia="zh-CN"/>
        </w:rPr>
        <w:t>Умбрийская</w:t>
      </w:r>
      <w:proofErr w:type="spellEnd"/>
      <w:r>
        <w:rPr>
          <w:rFonts w:eastAsia="SimSun"/>
          <w:szCs w:val="24"/>
          <w:lang w:eastAsia="zh-CN"/>
        </w:rPr>
        <w:t xml:space="preserve"> школа, нидерландский рисунок от </w:t>
      </w:r>
      <w:proofErr w:type="spellStart"/>
      <w:r>
        <w:rPr>
          <w:rFonts w:eastAsia="SimSun"/>
          <w:szCs w:val="24"/>
          <w:lang w:eastAsia="zh-CN"/>
        </w:rPr>
        <w:t>Рогира</w:t>
      </w:r>
      <w:proofErr w:type="spellEnd"/>
      <w:r>
        <w:rPr>
          <w:rFonts w:eastAsia="SimSun"/>
          <w:szCs w:val="24"/>
          <w:lang w:eastAsia="zh-CN"/>
        </w:rPr>
        <w:t xml:space="preserve"> ванн дер </w:t>
      </w:r>
      <w:proofErr w:type="spellStart"/>
      <w:r>
        <w:rPr>
          <w:rFonts w:eastAsia="SimSun"/>
          <w:szCs w:val="24"/>
          <w:lang w:eastAsia="zh-CN"/>
        </w:rPr>
        <w:t>Вейдена</w:t>
      </w:r>
      <w:proofErr w:type="spellEnd"/>
      <w:r>
        <w:rPr>
          <w:rFonts w:eastAsia="SimSun"/>
          <w:szCs w:val="24"/>
          <w:lang w:eastAsia="zh-CN"/>
        </w:rPr>
        <w:t xml:space="preserve"> до Рембрандта.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proofErr w:type="spellStart"/>
      <w:r w:rsidRPr="0086412D">
        <w:rPr>
          <w:rFonts w:eastAsia="SimSun"/>
          <w:i/>
          <w:szCs w:val="24"/>
          <w:lang w:eastAsia="zh-CN"/>
        </w:rPr>
        <w:t>Бенеш</w:t>
      </w:r>
      <w:proofErr w:type="spellEnd"/>
      <w:r w:rsidRPr="0086412D">
        <w:rPr>
          <w:rFonts w:eastAsia="SimSun"/>
          <w:i/>
          <w:szCs w:val="24"/>
          <w:lang w:eastAsia="zh-CN"/>
        </w:rPr>
        <w:t xml:space="preserve"> О.</w:t>
      </w:r>
      <w:r>
        <w:rPr>
          <w:rFonts w:eastAsia="SimSun"/>
          <w:szCs w:val="24"/>
          <w:lang w:eastAsia="zh-CN"/>
        </w:rPr>
        <w:t xml:space="preserve"> Средневековое наследие и новый эмпиризм // </w:t>
      </w:r>
      <w:proofErr w:type="spellStart"/>
      <w:r>
        <w:rPr>
          <w:rFonts w:eastAsia="SimSun"/>
          <w:szCs w:val="24"/>
          <w:lang w:eastAsia="zh-CN"/>
        </w:rPr>
        <w:t>Бенеш</w:t>
      </w:r>
      <w:proofErr w:type="spellEnd"/>
      <w:r>
        <w:rPr>
          <w:rFonts w:eastAsia="SimSun"/>
          <w:szCs w:val="24"/>
          <w:lang w:eastAsia="zh-CN"/>
        </w:rPr>
        <w:t xml:space="preserve"> О. Искусство северного Возрождения. Его связь с современными духовными и интеллектуальными движениями.  М.: Искусство, 1973. С. 56-72.</w:t>
      </w:r>
    </w:p>
    <w:p w:rsidR="00853A36" w:rsidRPr="0042338B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i/>
          <w:szCs w:val="24"/>
          <w:lang w:eastAsia="zh-CN"/>
        </w:rPr>
        <w:t>Вельфлин Г.</w:t>
      </w:r>
      <w:r>
        <w:rPr>
          <w:rFonts w:eastAsia="SimSun"/>
          <w:szCs w:val="24"/>
          <w:lang w:eastAsia="zh-CN"/>
        </w:rPr>
        <w:t xml:space="preserve"> Линейность и живописность. Рисунок // Вельфлин Г. Основные понятия истории искусств. СПб.: </w:t>
      </w:r>
      <w:proofErr w:type="spellStart"/>
      <w:r>
        <w:rPr>
          <w:rFonts w:eastAsia="SimSun"/>
          <w:szCs w:val="24"/>
          <w:lang w:eastAsia="zh-CN"/>
        </w:rPr>
        <w:t>Мифрил</w:t>
      </w:r>
      <w:proofErr w:type="spellEnd"/>
      <w:r>
        <w:rPr>
          <w:rFonts w:eastAsia="SimSun"/>
          <w:szCs w:val="24"/>
          <w:lang w:eastAsia="zh-CN"/>
        </w:rPr>
        <w:t>, 1994. С. 61-72.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59706D">
        <w:rPr>
          <w:rFonts w:eastAsia="SimSun"/>
          <w:i/>
          <w:szCs w:val="24"/>
          <w:lang w:eastAsia="zh-CN"/>
        </w:rPr>
        <w:lastRenderedPageBreak/>
        <w:t>Виппер Б. Р.</w:t>
      </w:r>
      <w:r>
        <w:rPr>
          <w:rFonts w:eastAsia="SimSun"/>
          <w:szCs w:val="24"/>
          <w:lang w:eastAsia="zh-CN"/>
        </w:rPr>
        <w:t xml:space="preserve"> Графика // Виппер Б. Р. Введение в историческое изучение искусств. М.: Изобразительное искусство, 1985. С. 12-76 (или: любое переиздание с другой пагинацией). 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FB1635">
        <w:rPr>
          <w:rFonts w:eastAsia="SimSun"/>
          <w:i/>
          <w:szCs w:val="24"/>
          <w:lang w:eastAsia="zh-CN"/>
        </w:rPr>
        <w:t>Сидоров А.</w:t>
      </w:r>
      <w:r>
        <w:rPr>
          <w:rFonts w:eastAsia="SimSun"/>
          <w:szCs w:val="24"/>
          <w:lang w:eastAsia="zh-CN"/>
        </w:rPr>
        <w:t xml:space="preserve"> </w:t>
      </w:r>
      <w:r w:rsidRPr="00FB1635">
        <w:rPr>
          <w:rFonts w:eastAsia="SimSun"/>
          <w:i/>
          <w:szCs w:val="24"/>
          <w:lang w:eastAsia="zh-CN"/>
        </w:rPr>
        <w:t>А.</w:t>
      </w:r>
      <w:r>
        <w:rPr>
          <w:rFonts w:eastAsia="SimSun"/>
          <w:szCs w:val="24"/>
          <w:lang w:eastAsia="zh-CN"/>
        </w:rPr>
        <w:t xml:space="preserve"> Графический язык Рембрандта // Сидоров А. А. О мастерах зарубежного, русского и советского искусства. М.: Советский Художник, 1985. С. 62-75.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>
        <w:rPr>
          <w:b/>
          <w:szCs w:val="24"/>
          <w:u w:val="single"/>
        </w:rPr>
        <w:t>Семинар 8-2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Графика как вид искусства.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Виппер, Борис Робертович. Введение в историческое изучение искусства. 3-е изд. М.: Издательство В.</w:t>
      </w:r>
      <w:r w:rsidRPr="00C51FDC">
        <w:rPr>
          <w:b/>
          <w:szCs w:val="24"/>
          <w:lang w:val="en-US"/>
        </w:rPr>
        <w:t> </w:t>
      </w:r>
      <w:r w:rsidRPr="00C51FDC">
        <w:rPr>
          <w:b/>
          <w:szCs w:val="24"/>
        </w:rPr>
        <w:t>Шевчук, 2010. С. 14 – 58.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numPr>
          <w:ilvl w:val="0"/>
          <w:numId w:val="41"/>
        </w:numPr>
        <w:ind w:left="1134" w:right="1134" w:firstLine="0"/>
        <w:rPr>
          <w:szCs w:val="24"/>
        </w:rPr>
      </w:pPr>
      <w:r w:rsidRPr="00C51FDC">
        <w:rPr>
          <w:szCs w:val="24"/>
        </w:rPr>
        <w:t>Что такое графика?</w:t>
      </w:r>
    </w:p>
    <w:p w:rsidR="00853A36" w:rsidRPr="00C51FDC" w:rsidRDefault="00853A36" w:rsidP="00853A36">
      <w:pPr>
        <w:widowControl w:val="0"/>
        <w:numPr>
          <w:ilvl w:val="0"/>
          <w:numId w:val="41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Каково отношение фона и изображения в графике?</w:t>
      </w:r>
    </w:p>
    <w:p w:rsidR="00853A36" w:rsidRPr="00C51FDC" w:rsidRDefault="00853A36" w:rsidP="00853A36">
      <w:pPr>
        <w:widowControl w:val="0"/>
        <w:numPr>
          <w:ilvl w:val="0"/>
          <w:numId w:val="41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 графика связана в каллиграфией и письмом?</w:t>
      </w:r>
    </w:p>
    <w:p w:rsidR="00853A36" w:rsidRPr="00C51FDC" w:rsidRDefault="00853A36" w:rsidP="00853A36">
      <w:pPr>
        <w:widowControl w:val="0"/>
        <w:numPr>
          <w:ilvl w:val="0"/>
          <w:numId w:val="41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Какие виды графики существуют, в чем особенность каждого вида?</w:t>
      </w:r>
    </w:p>
    <w:p w:rsidR="00853A36" w:rsidRPr="00C51FDC" w:rsidRDefault="00853A36" w:rsidP="00853A36">
      <w:pPr>
        <w:widowControl w:val="0"/>
        <w:numPr>
          <w:ilvl w:val="0"/>
          <w:numId w:val="41"/>
        </w:numPr>
        <w:ind w:left="1134" w:right="1134" w:firstLine="0"/>
        <w:rPr>
          <w:szCs w:val="24"/>
        </w:rPr>
      </w:pPr>
      <w:r w:rsidRPr="00C51FDC">
        <w:rPr>
          <w:szCs w:val="24"/>
        </w:rPr>
        <w:t xml:space="preserve">Назовите и охарактеризуйте основные периоды в истории рисунка. </w:t>
      </w:r>
    </w:p>
    <w:p w:rsidR="00853A36" w:rsidRPr="00C51FDC" w:rsidRDefault="00853A36" w:rsidP="00853A36">
      <w:pPr>
        <w:widowControl w:val="0"/>
        <w:numPr>
          <w:ilvl w:val="0"/>
          <w:numId w:val="41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Какие виды материала для рисования существуют? Какой материал характерен для определенных эпох в развитии искусства?</w:t>
      </w:r>
    </w:p>
    <w:p w:rsidR="00853A36" w:rsidRPr="00C51FDC" w:rsidRDefault="00853A36" w:rsidP="00853A36">
      <w:pPr>
        <w:widowControl w:val="0"/>
        <w:numPr>
          <w:ilvl w:val="0"/>
          <w:numId w:val="41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Какие бывают инструменты рисования? Какие инструменты характерны для определенных эпох в истории искусства?</w:t>
      </w:r>
    </w:p>
    <w:p w:rsidR="00853A36" w:rsidRPr="00C51FDC" w:rsidRDefault="00853A36" w:rsidP="00853A36">
      <w:pPr>
        <w:widowControl w:val="0"/>
        <w:numPr>
          <w:ilvl w:val="0"/>
          <w:numId w:val="41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Каковы функции линии в рисунке?</w:t>
      </w:r>
    </w:p>
    <w:p w:rsidR="00853A36" w:rsidRPr="00C51FDC" w:rsidRDefault="00853A36" w:rsidP="00853A36">
      <w:pPr>
        <w:widowControl w:val="0"/>
        <w:numPr>
          <w:ilvl w:val="0"/>
          <w:numId w:val="41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Какие этапы становления художника можно выделить? Какие типы рисунка в связи с этим принято выделять?</w:t>
      </w:r>
    </w:p>
    <w:p w:rsidR="00853A36" w:rsidRPr="00C51FDC" w:rsidRDefault="00853A36" w:rsidP="00853A36">
      <w:pPr>
        <w:widowControl w:val="0"/>
        <w:numPr>
          <w:ilvl w:val="0"/>
          <w:numId w:val="41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Какие типы гравюр существуют?</w:t>
      </w:r>
    </w:p>
    <w:p w:rsidR="00853A36" w:rsidRPr="00C51FDC" w:rsidRDefault="00853A36" w:rsidP="00853A36">
      <w:pPr>
        <w:widowControl w:val="0"/>
        <w:numPr>
          <w:ilvl w:val="0"/>
          <w:numId w:val="41"/>
        </w:numPr>
        <w:ind w:left="1134" w:right="1134" w:firstLine="0"/>
        <w:rPr>
          <w:szCs w:val="24"/>
        </w:rPr>
      </w:pPr>
      <w:r w:rsidRPr="00C51FDC">
        <w:rPr>
          <w:szCs w:val="24"/>
        </w:rPr>
        <w:t>Что такое ксилография?</w:t>
      </w:r>
    </w:p>
    <w:p w:rsidR="00853A36" w:rsidRPr="00C51FDC" w:rsidRDefault="00853A36" w:rsidP="00853A36">
      <w:pPr>
        <w:widowControl w:val="0"/>
        <w:ind w:right="1134" w:firstLine="0"/>
        <w:rPr>
          <w:szCs w:val="24"/>
        </w:rPr>
      </w:pP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>
        <w:rPr>
          <w:b/>
          <w:szCs w:val="24"/>
          <w:u w:val="single"/>
        </w:rPr>
        <w:t>Семинар 8-3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Интерпретация графического изображения.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Основные источники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 xml:space="preserve">(А) Ювалова Е. П. Гротеск в изобразительном искусстве готики. </w:t>
      </w:r>
      <w:hyperlink r:id="rId18" w:history="1">
        <w:r w:rsidRPr="00C51FDC">
          <w:rPr>
            <w:rStyle w:val="ad"/>
            <w:szCs w:val="24"/>
          </w:rPr>
          <w:t>http://ec-dejavu.ru/g/Grotesque-2.html</w:t>
        </w:r>
      </w:hyperlink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3"/>
        </w:numPr>
        <w:spacing w:after="0" w:line="240" w:lineRule="auto"/>
        <w:ind w:left="1134" w:right="1134" w:firstLine="0"/>
      </w:pPr>
      <w:r w:rsidRPr="00C51FDC">
        <w:t>Перечислите основные категории гротескных образов готики.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3"/>
        </w:numPr>
        <w:spacing w:after="0" w:line="240" w:lineRule="auto"/>
        <w:ind w:left="1134" w:right="1134" w:firstLine="0"/>
      </w:pPr>
      <w:r w:rsidRPr="00C51FDC">
        <w:t>Как являет себя гротеск в готической архитектуре?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3"/>
        </w:numPr>
        <w:spacing w:after="0" w:line="240" w:lineRule="auto"/>
        <w:ind w:left="1134" w:right="1134" w:firstLine="0"/>
      </w:pPr>
      <w:r w:rsidRPr="00C51FDC">
        <w:t>Расскажите о гротескных изображения в средневековых богослужебных книгах.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3"/>
        </w:numPr>
        <w:spacing w:after="0" w:line="240" w:lineRule="auto"/>
        <w:ind w:left="1134" w:right="1134" w:firstLine="0"/>
      </w:pPr>
      <w:r w:rsidRPr="00C51FDC">
        <w:t>Возможен ли гротеск в витражных изображениях?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3"/>
        </w:numPr>
        <w:spacing w:after="0" w:line="240" w:lineRule="auto"/>
        <w:ind w:left="1134" w:right="1134" w:firstLine="0"/>
      </w:pPr>
      <w:r w:rsidRPr="00C51FDC">
        <w:t>Как взаимодействует гротесковый образ с богослужебной дидактикой?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3"/>
        </w:numPr>
        <w:spacing w:after="0" w:line="240" w:lineRule="auto"/>
        <w:ind w:left="1134" w:right="1134" w:firstLine="0"/>
      </w:pPr>
      <w:r w:rsidRPr="00C51FDC">
        <w:t xml:space="preserve">Что такое </w:t>
      </w:r>
      <w:proofErr w:type="spellStart"/>
      <w:r w:rsidRPr="00C51FDC">
        <w:t>мизерикордия</w:t>
      </w:r>
      <w:proofErr w:type="spellEnd"/>
      <w:r w:rsidRPr="00C51FDC">
        <w:t>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3"/>
        </w:numPr>
        <w:spacing w:after="0" w:line="240" w:lineRule="auto"/>
        <w:ind w:left="1134" w:right="1134" w:firstLine="0"/>
      </w:pPr>
      <w:r w:rsidRPr="00C51FDC">
        <w:t>Как выглядит охранительный бестиарий готического сооружения?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 xml:space="preserve">(В) Ямпольский, Михаил. Жест палача, оратора, актера // </w:t>
      </w:r>
      <w:r w:rsidRPr="00C51FDC">
        <w:rPr>
          <w:b/>
          <w:szCs w:val="24"/>
          <w:lang w:val="en-US"/>
        </w:rPr>
        <w:t>Ad</w:t>
      </w:r>
      <w:r w:rsidRPr="00C51FDC">
        <w:rPr>
          <w:b/>
          <w:szCs w:val="24"/>
        </w:rPr>
        <w:t xml:space="preserve"> </w:t>
      </w:r>
      <w:r w:rsidRPr="00C51FDC">
        <w:rPr>
          <w:b/>
          <w:szCs w:val="24"/>
          <w:lang w:val="en-US"/>
        </w:rPr>
        <w:t>Marginem</w:t>
      </w:r>
      <w:r w:rsidRPr="00C51FDC">
        <w:rPr>
          <w:b/>
          <w:szCs w:val="24"/>
        </w:rPr>
        <w:t xml:space="preserve">’93. Ежегодник Лаборатории </w:t>
      </w:r>
      <w:proofErr w:type="spellStart"/>
      <w:r w:rsidRPr="00C51FDC">
        <w:rPr>
          <w:b/>
          <w:szCs w:val="24"/>
        </w:rPr>
        <w:t>постклассических</w:t>
      </w:r>
      <w:proofErr w:type="spellEnd"/>
      <w:r w:rsidRPr="00C51FDC">
        <w:rPr>
          <w:b/>
          <w:szCs w:val="24"/>
        </w:rPr>
        <w:t xml:space="preserve"> исследований ИФ РАН. М.: </w:t>
      </w:r>
      <w:r w:rsidRPr="00C51FDC">
        <w:rPr>
          <w:b/>
          <w:szCs w:val="24"/>
          <w:lang w:val="en-US"/>
        </w:rPr>
        <w:t>Ad</w:t>
      </w:r>
      <w:r w:rsidRPr="00C51FDC">
        <w:rPr>
          <w:b/>
          <w:szCs w:val="24"/>
        </w:rPr>
        <w:t xml:space="preserve"> </w:t>
      </w:r>
      <w:r w:rsidRPr="00C51FDC">
        <w:rPr>
          <w:b/>
          <w:szCs w:val="24"/>
          <w:lang w:val="en-US"/>
        </w:rPr>
        <w:t>Marginem</w:t>
      </w:r>
      <w:r w:rsidRPr="00C51FDC">
        <w:rPr>
          <w:b/>
          <w:szCs w:val="24"/>
        </w:rPr>
        <w:t>, 1994. С. 21 – 70.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4"/>
        </w:numPr>
        <w:spacing w:after="0" w:line="240" w:lineRule="auto"/>
        <w:ind w:left="1134" w:right="1134" w:firstLine="0"/>
      </w:pPr>
      <w:r w:rsidRPr="00C51FDC">
        <w:t>Что изображает гравюра Сарсифера?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4"/>
        </w:numPr>
        <w:spacing w:after="0" w:line="240" w:lineRule="auto"/>
        <w:ind w:left="1134" w:right="1134" w:firstLine="0"/>
      </w:pPr>
      <w:r w:rsidRPr="00C51FDC">
        <w:t>Обрисуйте эволюцию зрелища казни в Новое время.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4"/>
        </w:numPr>
        <w:spacing w:after="0" w:line="240" w:lineRule="auto"/>
        <w:ind w:left="1134" w:right="1134" w:firstLine="0"/>
      </w:pPr>
      <w:r w:rsidRPr="00C51FDC">
        <w:t>Как проявляет себя в 18 веке антиманьеристская тенденция?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4"/>
        </w:numPr>
        <w:spacing w:after="0" w:line="240" w:lineRule="auto"/>
        <w:ind w:left="1134" w:right="1134" w:firstLine="0"/>
      </w:pPr>
      <w:r w:rsidRPr="00C51FDC">
        <w:t xml:space="preserve">Каким образом в гравюре происходит зрительное представление </w:t>
      </w:r>
      <w:r w:rsidRPr="00C51FDC">
        <w:lastRenderedPageBreak/>
        <w:t>словесного образа?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4"/>
        </w:numPr>
        <w:spacing w:after="0" w:line="240" w:lineRule="auto"/>
        <w:ind w:left="1134" w:right="1134" w:firstLine="0"/>
      </w:pPr>
      <w:r w:rsidRPr="00C51FDC">
        <w:t>Как гравюра Гильрея иллюстрирует технику нового ораторства?</w:t>
      </w:r>
    </w:p>
    <w:p w:rsidR="00853A36" w:rsidRPr="00724A16" w:rsidRDefault="00853A36" w:rsidP="00853A36">
      <w:pPr>
        <w:pStyle w:val="af2"/>
        <w:widowControl w:val="0"/>
        <w:numPr>
          <w:ilvl w:val="0"/>
          <w:numId w:val="44"/>
        </w:numPr>
        <w:spacing w:after="0" w:line="240" w:lineRule="auto"/>
        <w:ind w:left="1134" w:right="1134" w:firstLine="0"/>
      </w:pPr>
      <w:r w:rsidRPr="00C51FDC">
        <w:t>Расскажите о классифицируемых Лебреном страстях в изображении.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ТЕМА 9</w:t>
      </w:r>
      <w:r w:rsidRPr="00CF4CF5">
        <w:rPr>
          <w:rFonts w:eastAsia="SimSun"/>
          <w:b/>
          <w:szCs w:val="24"/>
          <w:lang w:eastAsia="zh-CN"/>
        </w:rPr>
        <w:t>.</w:t>
      </w: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Лекция 9-1.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Тиражная графика и формирование нового «печатного» сознания. Понятие эстампа и его парадигма. От ксилографии к офорту. Техника на службе искусства – прообраз модерна. От </w:t>
      </w:r>
      <w:proofErr w:type="spellStart"/>
      <w:r>
        <w:rPr>
          <w:rFonts w:eastAsia="SimSun"/>
          <w:szCs w:val="24"/>
          <w:lang w:eastAsia="zh-CN"/>
        </w:rPr>
        <w:t>Шонгауэра</w:t>
      </w:r>
      <w:proofErr w:type="spellEnd"/>
      <w:r>
        <w:rPr>
          <w:rFonts w:eastAsia="SimSun"/>
          <w:szCs w:val="24"/>
          <w:lang w:eastAsia="zh-CN"/>
        </w:rPr>
        <w:t xml:space="preserve">  и Дюрера к Рембрандту и </w:t>
      </w:r>
      <w:proofErr w:type="spellStart"/>
      <w:r>
        <w:rPr>
          <w:rFonts w:eastAsia="SimSun"/>
          <w:szCs w:val="24"/>
          <w:lang w:eastAsia="zh-CN"/>
        </w:rPr>
        <w:t>Пиранези</w:t>
      </w:r>
      <w:proofErr w:type="spellEnd"/>
      <w:r>
        <w:rPr>
          <w:rFonts w:eastAsia="SimSun"/>
          <w:szCs w:val="24"/>
          <w:lang w:eastAsia="zh-CN"/>
        </w:rPr>
        <w:t xml:space="preserve"> – диалектика детали и экспрессии.</w:t>
      </w:r>
    </w:p>
    <w:p w:rsidR="00853A36" w:rsidRPr="00082663" w:rsidRDefault="00853A36" w:rsidP="00853A36">
      <w:pPr>
        <w:rPr>
          <w:rFonts w:eastAsia="SimSun"/>
          <w:b/>
          <w:szCs w:val="24"/>
          <w:lang w:eastAsia="zh-CN"/>
        </w:rPr>
      </w:pPr>
      <w:r w:rsidRPr="00082663">
        <w:rPr>
          <w:rFonts w:eastAsia="SimSun"/>
          <w:b/>
          <w:szCs w:val="24"/>
          <w:lang w:eastAsia="zh-CN"/>
        </w:rPr>
        <w:t>Литература: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082663">
        <w:rPr>
          <w:rFonts w:eastAsia="SimSun"/>
          <w:i/>
          <w:szCs w:val="24"/>
          <w:lang w:eastAsia="zh-CN"/>
        </w:rPr>
        <w:t>Дворжак М.</w:t>
      </w:r>
      <w:r>
        <w:rPr>
          <w:rFonts w:eastAsia="SimSun"/>
          <w:szCs w:val="24"/>
          <w:lang w:eastAsia="zh-CN"/>
        </w:rPr>
        <w:t xml:space="preserve"> </w:t>
      </w:r>
      <w:proofErr w:type="spellStart"/>
      <w:r>
        <w:rPr>
          <w:rFonts w:eastAsia="SimSun"/>
          <w:szCs w:val="24"/>
          <w:lang w:eastAsia="zh-CN"/>
        </w:rPr>
        <w:t>Шонгауэр</w:t>
      </w:r>
      <w:proofErr w:type="spellEnd"/>
      <w:r>
        <w:rPr>
          <w:rFonts w:eastAsia="SimSun"/>
          <w:szCs w:val="24"/>
          <w:lang w:eastAsia="zh-CN"/>
        </w:rPr>
        <w:t xml:space="preserve"> и нидерландская живопись; «Апокалипсис» Дюрера // Дворжак М. История искусства как история духа. СПб.: Академический Проект, 2001. С. 177-238.</w:t>
      </w:r>
    </w:p>
    <w:p w:rsidR="00853A36" w:rsidRPr="00373CB4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i/>
          <w:szCs w:val="24"/>
          <w:lang w:eastAsia="zh-CN"/>
        </w:rPr>
        <w:t xml:space="preserve">Звонцов В., Шестков В. </w:t>
      </w:r>
      <w:r>
        <w:rPr>
          <w:rFonts w:eastAsia="SimSun"/>
          <w:szCs w:val="24"/>
          <w:lang w:eastAsia="zh-CN"/>
        </w:rPr>
        <w:t>Офорт. Техника. История. СПб.: Аврора, 1994.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proofErr w:type="spellStart"/>
      <w:r w:rsidRPr="0059706D">
        <w:rPr>
          <w:rFonts w:eastAsia="SimSun"/>
          <w:i/>
          <w:szCs w:val="24"/>
          <w:lang w:eastAsia="zh-CN"/>
        </w:rPr>
        <w:t>Либман</w:t>
      </w:r>
      <w:proofErr w:type="spellEnd"/>
      <w:r w:rsidRPr="0059706D">
        <w:rPr>
          <w:rFonts w:eastAsia="SimSun"/>
          <w:i/>
          <w:szCs w:val="24"/>
          <w:lang w:eastAsia="zh-CN"/>
        </w:rPr>
        <w:t xml:space="preserve"> М. Я.</w:t>
      </w:r>
      <w:r>
        <w:rPr>
          <w:rFonts w:eastAsia="SimSun"/>
          <w:szCs w:val="24"/>
          <w:lang w:eastAsia="zh-CN"/>
        </w:rPr>
        <w:t xml:space="preserve"> Дюрер и его эпоха: Живопись и графика Германии конца XV – первой половины </w:t>
      </w:r>
      <w:r>
        <w:rPr>
          <w:rFonts w:eastAsia="SimSun"/>
          <w:szCs w:val="24"/>
          <w:lang w:val="en-US" w:eastAsia="zh-CN"/>
        </w:rPr>
        <w:t>XVI</w:t>
      </w:r>
      <w:r w:rsidRPr="00413A1D">
        <w:rPr>
          <w:rFonts w:eastAsia="SimSun"/>
          <w:szCs w:val="24"/>
          <w:lang w:eastAsia="zh-CN"/>
        </w:rPr>
        <w:t xml:space="preserve"> века. </w:t>
      </w:r>
      <w:r>
        <w:rPr>
          <w:rFonts w:eastAsia="SimSun"/>
          <w:szCs w:val="24"/>
          <w:lang w:eastAsia="zh-CN"/>
        </w:rPr>
        <w:t>М.: Искусство, 1972.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CD11C1">
        <w:rPr>
          <w:rFonts w:eastAsia="SimSun"/>
          <w:i/>
          <w:szCs w:val="24"/>
          <w:lang w:eastAsia="zh-CN"/>
        </w:rPr>
        <w:t>Сидоров А. А.</w:t>
      </w:r>
      <w:r>
        <w:rPr>
          <w:rFonts w:eastAsia="SimSun"/>
          <w:szCs w:val="24"/>
          <w:lang w:eastAsia="zh-CN"/>
        </w:rPr>
        <w:t xml:space="preserve"> </w:t>
      </w:r>
      <w:proofErr w:type="spellStart"/>
      <w:r>
        <w:rPr>
          <w:rFonts w:eastAsia="SimSun"/>
          <w:szCs w:val="24"/>
          <w:lang w:eastAsia="zh-CN"/>
        </w:rPr>
        <w:t>Пиранези</w:t>
      </w:r>
      <w:proofErr w:type="spellEnd"/>
      <w:r>
        <w:rPr>
          <w:rFonts w:eastAsia="SimSun"/>
          <w:szCs w:val="24"/>
          <w:lang w:eastAsia="zh-CN"/>
        </w:rPr>
        <w:t xml:space="preserve"> как архитектурный мыслитель // Сидоров А. А. О мастерах зарубежного, русского и советского искусства. М.: Советский Художник, 1985. С.76-81.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>
        <w:rPr>
          <w:b/>
          <w:szCs w:val="24"/>
          <w:u w:val="single"/>
        </w:rPr>
        <w:t>Семинар 9-2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Печатная графика.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Виппер, Борис Робертович. Введение в историческое изучение искусства. 3-е изд. М.: Издательство В.</w:t>
      </w:r>
      <w:r w:rsidRPr="00C51FDC">
        <w:rPr>
          <w:b/>
          <w:szCs w:val="24"/>
          <w:lang w:val="en-US"/>
        </w:rPr>
        <w:t> </w:t>
      </w:r>
      <w:r w:rsidRPr="00C51FDC">
        <w:rPr>
          <w:b/>
          <w:szCs w:val="24"/>
        </w:rPr>
        <w:t>Шевчук, 2010. С. 58 – 97.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numPr>
          <w:ilvl w:val="0"/>
          <w:numId w:val="42"/>
        </w:numPr>
        <w:ind w:left="1134" w:right="1134" w:firstLine="0"/>
        <w:rPr>
          <w:szCs w:val="24"/>
        </w:rPr>
      </w:pPr>
      <w:r w:rsidRPr="00C51FDC">
        <w:rPr>
          <w:szCs w:val="24"/>
        </w:rPr>
        <w:t>Что такое офорт?</w:t>
      </w:r>
    </w:p>
    <w:p w:rsidR="00853A36" w:rsidRPr="00C51FDC" w:rsidRDefault="00853A36" w:rsidP="00853A36">
      <w:pPr>
        <w:widowControl w:val="0"/>
        <w:numPr>
          <w:ilvl w:val="0"/>
          <w:numId w:val="42"/>
        </w:numPr>
        <w:ind w:left="1134" w:right="1134" w:firstLine="0"/>
        <w:rPr>
          <w:szCs w:val="24"/>
        </w:rPr>
      </w:pPr>
      <w:r w:rsidRPr="00C51FDC">
        <w:rPr>
          <w:szCs w:val="24"/>
        </w:rPr>
        <w:t>Что такое литография?</w:t>
      </w:r>
    </w:p>
    <w:p w:rsidR="00853A36" w:rsidRPr="00C51FDC" w:rsidRDefault="00853A36" w:rsidP="00853A36">
      <w:pPr>
        <w:widowControl w:val="0"/>
        <w:numPr>
          <w:ilvl w:val="0"/>
          <w:numId w:val="42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Каковы основные средства, задачи и виды карикатуры?</w:t>
      </w:r>
    </w:p>
    <w:p w:rsidR="00853A36" w:rsidRPr="00C51FDC" w:rsidRDefault="00853A36" w:rsidP="00853A36">
      <w:pPr>
        <w:widowControl w:val="0"/>
        <w:numPr>
          <w:ilvl w:val="0"/>
          <w:numId w:val="42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Какова специфика плакатной графики?</w:t>
      </w:r>
    </w:p>
    <w:p w:rsidR="00853A36" w:rsidRPr="00C51FDC" w:rsidRDefault="00853A36" w:rsidP="00853A36">
      <w:pPr>
        <w:widowControl w:val="0"/>
        <w:numPr>
          <w:ilvl w:val="0"/>
          <w:numId w:val="42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Каковы формальные и содержательные особенности книжной иллюстрации?</w:t>
      </w:r>
    </w:p>
    <w:p w:rsidR="00853A36" w:rsidRPr="00C51FDC" w:rsidRDefault="00853A36" w:rsidP="00853A36">
      <w:pPr>
        <w:widowControl w:val="0"/>
        <w:numPr>
          <w:ilvl w:val="0"/>
          <w:numId w:val="42"/>
        </w:numPr>
        <w:ind w:left="1134" w:right="1134" w:firstLine="0"/>
        <w:rPr>
          <w:szCs w:val="24"/>
        </w:rPr>
      </w:pPr>
      <w:r w:rsidRPr="00C51FDC">
        <w:rPr>
          <w:szCs w:val="24"/>
        </w:rPr>
        <w:t>Что такое экслибрис?</w:t>
      </w:r>
    </w:p>
    <w:p w:rsidR="00853A36" w:rsidRPr="00C51FDC" w:rsidRDefault="00853A36" w:rsidP="00853A36">
      <w:pPr>
        <w:widowControl w:val="0"/>
        <w:numPr>
          <w:ilvl w:val="0"/>
          <w:numId w:val="42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Какой стиль и почему называется графическим?</w:t>
      </w:r>
    </w:p>
    <w:p w:rsidR="00853A36" w:rsidRPr="00C51FDC" w:rsidRDefault="00853A36" w:rsidP="00853A36">
      <w:pPr>
        <w:widowControl w:val="0"/>
        <w:numPr>
          <w:ilvl w:val="0"/>
          <w:numId w:val="42"/>
        </w:numPr>
        <w:ind w:left="1134" w:right="1134" w:firstLine="0"/>
        <w:rPr>
          <w:szCs w:val="24"/>
        </w:rPr>
      </w:pPr>
      <w:r w:rsidRPr="00C51FDC">
        <w:rPr>
          <w:szCs w:val="24"/>
        </w:rPr>
        <w:t>Охарактеризуйте специфическое отношение графики к пространству и времени.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>
        <w:rPr>
          <w:b/>
          <w:szCs w:val="24"/>
          <w:u w:val="single"/>
        </w:rPr>
        <w:t>Семинар 9-3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Трансформации графического в романтизме.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Основные источники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 xml:space="preserve">(А) </w:t>
      </w:r>
      <w:proofErr w:type="spellStart"/>
      <w:r w:rsidRPr="00C51FDC">
        <w:rPr>
          <w:b/>
          <w:szCs w:val="24"/>
        </w:rPr>
        <w:t>Гёррес</w:t>
      </w:r>
      <w:proofErr w:type="spellEnd"/>
      <w:r w:rsidRPr="00C51FDC">
        <w:rPr>
          <w:b/>
          <w:szCs w:val="24"/>
        </w:rPr>
        <w:t>, Йозеф. Рецензии из «</w:t>
      </w:r>
      <w:proofErr w:type="spellStart"/>
      <w:r w:rsidRPr="00C51FDC">
        <w:rPr>
          <w:b/>
          <w:szCs w:val="24"/>
        </w:rPr>
        <w:t>Гейдельбергских</w:t>
      </w:r>
      <w:proofErr w:type="spellEnd"/>
      <w:r w:rsidRPr="00C51FDC">
        <w:rPr>
          <w:b/>
          <w:szCs w:val="24"/>
        </w:rPr>
        <w:t xml:space="preserve"> ежегодников». «Времена». Четыре графических листа по рисункам Ф.-</w:t>
      </w:r>
      <w:proofErr w:type="spellStart"/>
      <w:r w:rsidRPr="00C51FDC">
        <w:rPr>
          <w:b/>
          <w:szCs w:val="24"/>
        </w:rPr>
        <w:t>О.Рунге</w:t>
      </w:r>
      <w:proofErr w:type="spellEnd"/>
      <w:r w:rsidRPr="00C51FDC">
        <w:rPr>
          <w:b/>
          <w:szCs w:val="24"/>
        </w:rPr>
        <w:t xml:space="preserve"> // Эстетика немецких романтиков. М.: Искусство, 1986. С. 284 – 297.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numPr>
          <w:ilvl w:val="0"/>
          <w:numId w:val="45"/>
        </w:numPr>
        <w:ind w:left="1134" w:right="1134" w:firstLine="0"/>
        <w:rPr>
          <w:szCs w:val="24"/>
        </w:rPr>
      </w:pPr>
      <w:r w:rsidRPr="00C51FDC">
        <w:rPr>
          <w:szCs w:val="24"/>
        </w:rPr>
        <w:t xml:space="preserve">Сопоставьте каждому из графических листов цикла Рунге «Времена» отрывок из рецензии </w:t>
      </w:r>
      <w:proofErr w:type="spellStart"/>
      <w:r w:rsidRPr="00C51FDC">
        <w:rPr>
          <w:szCs w:val="24"/>
        </w:rPr>
        <w:t>Гёрреса</w:t>
      </w:r>
      <w:proofErr w:type="spellEnd"/>
      <w:r w:rsidRPr="00C51FDC">
        <w:rPr>
          <w:szCs w:val="24"/>
        </w:rPr>
        <w:t>.</w:t>
      </w:r>
    </w:p>
    <w:p w:rsidR="00853A36" w:rsidRPr="00C51FDC" w:rsidRDefault="00853A36" w:rsidP="00853A36">
      <w:pPr>
        <w:widowControl w:val="0"/>
        <w:numPr>
          <w:ilvl w:val="0"/>
          <w:numId w:val="45"/>
        </w:numPr>
        <w:ind w:left="1134" w:right="1134" w:firstLine="0"/>
        <w:rPr>
          <w:szCs w:val="24"/>
        </w:rPr>
      </w:pPr>
      <w:r w:rsidRPr="00C51FDC">
        <w:rPr>
          <w:szCs w:val="24"/>
        </w:rPr>
        <w:t>Эксплицируйте лексический ряд и попробуйте соотнести его с представляемым графически.</w:t>
      </w:r>
    </w:p>
    <w:p w:rsidR="00853A36" w:rsidRPr="00C51FDC" w:rsidRDefault="00853A36" w:rsidP="00853A36">
      <w:pPr>
        <w:widowControl w:val="0"/>
        <w:numPr>
          <w:ilvl w:val="0"/>
          <w:numId w:val="45"/>
        </w:numPr>
        <w:ind w:left="1134" w:right="1134" w:firstLine="0"/>
        <w:rPr>
          <w:szCs w:val="24"/>
        </w:rPr>
      </w:pPr>
      <w:r w:rsidRPr="00C51FDC">
        <w:rPr>
          <w:szCs w:val="24"/>
        </w:rPr>
        <w:t>Определите степень произвольности сравнений и толкований, представленных в рецензии.</w:t>
      </w:r>
    </w:p>
    <w:p w:rsidR="00853A36" w:rsidRPr="00C51FDC" w:rsidRDefault="00853A36" w:rsidP="00853A36">
      <w:pPr>
        <w:widowControl w:val="0"/>
        <w:numPr>
          <w:ilvl w:val="0"/>
          <w:numId w:val="45"/>
        </w:numPr>
        <w:ind w:left="1134" w:right="1134" w:firstLine="0"/>
        <w:rPr>
          <w:szCs w:val="24"/>
        </w:rPr>
      </w:pPr>
      <w:r w:rsidRPr="00C51FDC">
        <w:rPr>
          <w:szCs w:val="24"/>
        </w:rPr>
        <w:lastRenderedPageBreak/>
        <w:t xml:space="preserve">Определите место детских и женских образов в графическом цикле Рунге, пользуясь </w:t>
      </w:r>
      <w:proofErr w:type="spellStart"/>
      <w:r w:rsidRPr="00C51FDC">
        <w:rPr>
          <w:szCs w:val="24"/>
        </w:rPr>
        <w:t>гёрресевской</w:t>
      </w:r>
      <w:proofErr w:type="spellEnd"/>
      <w:r w:rsidRPr="00C51FDC">
        <w:rPr>
          <w:szCs w:val="24"/>
        </w:rPr>
        <w:t xml:space="preserve"> рецензией.</w:t>
      </w:r>
    </w:p>
    <w:p w:rsidR="00853A36" w:rsidRPr="00C51FDC" w:rsidRDefault="00853A36" w:rsidP="00853A36">
      <w:pPr>
        <w:widowControl w:val="0"/>
        <w:numPr>
          <w:ilvl w:val="0"/>
          <w:numId w:val="45"/>
        </w:numPr>
        <w:ind w:left="1134" w:right="1134" w:firstLine="0"/>
        <w:rPr>
          <w:szCs w:val="24"/>
        </w:rPr>
      </w:pPr>
      <w:proofErr w:type="spellStart"/>
      <w:r w:rsidRPr="00C51FDC">
        <w:rPr>
          <w:szCs w:val="24"/>
        </w:rPr>
        <w:t>Деконструируйте</w:t>
      </w:r>
      <w:proofErr w:type="spellEnd"/>
      <w:r w:rsidRPr="00C51FDC">
        <w:rPr>
          <w:szCs w:val="24"/>
        </w:rPr>
        <w:t xml:space="preserve"> рецензию, составив ряды: а) цветового; б) пластического; в) звукового; д) религиозно-символического.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 xml:space="preserve">(В) </w:t>
      </w:r>
      <w:proofErr w:type="spellStart"/>
      <w:r w:rsidRPr="00C51FDC">
        <w:rPr>
          <w:b/>
          <w:szCs w:val="24"/>
        </w:rPr>
        <w:t>Стеффенс</w:t>
      </w:r>
      <w:proofErr w:type="spellEnd"/>
      <w:r w:rsidRPr="00C51FDC">
        <w:rPr>
          <w:b/>
          <w:szCs w:val="24"/>
        </w:rPr>
        <w:t>, Хенрик. Ф.-О. Рунге // Эстетика немецких романтиков. М.: Искусство, 1986. С. 481 – 490.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numPr>
          <w:ilvl w:val="0"/>
          <w:numId w:val="46"/>
        </w:numPr>
        <w:ind w:left="1134" w:right="1134" w:firstLine="0"/>
        <w:rPr>
          <w:szCs w:val="24"/>
        </w:rPr>
      </w:pPr>
      <w:r w:rsidRPr="00C51FDC">
        <w:rPr>
          <w:szCs w:val="24"/>
        </w:rPr>
        <w:t xml:space="preserve">Можно ли сказать, что </w:t>
      </w:r>
      <w:proofErr w:type="spellStart"/>
      <w:r w:rsidRPr="00C51FDC">
        <w:rPr>
          <w:szCs w:val="24"/>
        </w:rPr>
        <w:t>Стеффенс</w:t>
      </w:r>
      <w:proofErr w:type="spellEnd"/>
      <w:r w:rsidRPr="00C51FDC">
        <w:rPr>
          <w:szCs w:val="24"/>
        </w:rPr>
        <w:t xml:space="preserve"> в своем эссе описывает личность романтического художника? Назовите элементы мифа о романтическом художнике.</w:t>
      </w:r>
    </w:p>
    <w:p w:rsidR="00853A36" w:rsidRPr="00C51FDC" w:rsidRDefault="00853A36" w:rsidP="00853A36">
      <w:pPr>
        <w:widowControl w:val="0"/>
        <w:numPr>
          <w:ilvl w:val="0"/>
          <w:numId w:val="46"/>
        </w:numPr>
        <w:ind w:left="1134" w:right="1134" w:firstLine="0"/>
        <w:rPr>
          <w:szCs w:val="24"/>
        </w:rPr>
      </w:pPr>
      <w:r w:rsidRPr="00C51FDC">
        <w:rPr>
          <w:szCs w:val="24"/>
        </w:rPr>
        <w:t xml:space="preserve">Определите значимость цветовой сферы для романтического художника, пользуясь эссе </w:t>
      </w:r>
      <w:proofErr w:type="spellStart"/>
      <w:r w:rsidRPr="00C51FDC">
        <w:rPr>
          <w:szCs w:val="24"/>
        </w:rPr>
        <w:t>Стеффенса</w:t>
      </w:r>
      <w:proofErr w:type="spellEnd"/>
      <w:r w:rsidRPr="00C51FDC">
        <w:rPr>
          <w:szCs w:val="24"/>
        </w:rPr>
        <w:t>.</w:t>
      </w:r>
    </w:p>
    <w:p w:rsidR="00853A36" w:rsidRPr="00C51FDC" w:rsidRDefault="00853A36" w:rsidP="00853A36">
      <w:pPr>
        <w:widowControl w:val="0"/>
        <w:numPr>
          <w:ilvl w:val="0"/>
          <w:numId w:val="46"/>
        </w:numPr>
        <w:ind w:left="1134" w:right="1134" w:firstLine="0"/>
        <w:rPr>
          <w:szCs w:val="24"/>
        </w:rPr>
      </w:pPr>
      <w:r w:rsidRPr="00C51FDC">
        <w:rPr>
          <w:szCs w:val="24"/>
        </w:rPr>
        <w:t xml:space="preserve">Установите соотношение религиозного и эстетического в романтическом мифе, основываясь на эссе </w:t>
      </w:r>
      <w:proofErr w:type="spellStart"/>
      <w:r w:rsidRPr="00C51FDC">
        <w:rPr>
          <w:szCs w:val="24"/>
        </w:rPr>
        <w:t>Стеффенса</w:t>
      </w:r>
      <w:proofErr w:type="spellEnd"/>
      <w:r w:rsidRPr="00C51FDC">
        <w:rPr>
          <w:szCs w:val="24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Дополнительная литература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(А) Рунге, Филипп Отто. Из писем // Эстетика немецких романтиков. М.: Искусство, 1986. С. 448 – 481.</w:t>
      </w:r>
    </w:p>
    <w:p w:rsidR="00853A36" w:rsidRDefault="00853A36" w:rsidP="00853A36">
      <w:pPr>
        <w:ind w:left="567" w:right="850"/>
        <w:rPr>
          <w:rFonts w:eastAsia="SimSun"/>
          <w:szCs w:val="24"/>
          <w:lang w:eastAsia="zh-CN"/>
        </w:rPr>
      </w:pPr>
      <w:r w:rsidRPr="00C51FDC">
        <w:rPr>
          <w:b/>
          <w:szCs w:val="24"/>
        </w:rPr>
        <w:t>(В) Гёте, Иоганн Вольфганг. К учению о цвете (</w:t>
      </w:r>
      <w:proofErr w:type="spellStart"/>
      <w:r w:rsidRPr="00C51FDC">
        <w:rPr>
          <w:b/>
          <w:szCs w:val="24"/>
        </w:rPr>
        <w:t>хроматика</w:t>
      </w:r>
      <w:proofErr w:type="spellEnd"/>
      <w:r w:rsidRPr="00C51FDC">
        <w:rPr>
          <w:b/>
          <w:szCs w:val="24"/>
        </w:rPr>
        <w:t>) // Гёте, Иоганн Вольфганг. Избранные сочинения по естествознанию. М.: Издательство Академии наук СССР, 1957. С. 259 – 358.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</w:p>
    <w:p w:rsidR="00853A36" w:rsidRDefault="00853A36" w:rsidP="00853A36">
      <w:pPr>
        <w:ind w:firstLine="567"/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ТЕМА 10. КАРТИНА.</w:t>
      </w: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Лекция 10-1.</w:t>
      </w:r>
    </w:p>
    <w:p w:rsidR="00853A36" w:rsidRPr="005213D5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Мир картины. Живопись и проблема репрезентации. Икона и фреска. Пространство изображения: структура глубины, </w:t>
      </w:r>
      <w:proofErr w:type="spellStart"/>
      <w:r>
        <w:rPr>
          <w:rFonts w:eastAsia="SimSun"/>
          <w:szCs w:val="24"/>
          <w:lang w:eastAsia="zh-CN"/>
        </w:rPr>
        <w:t>ерспектива</w:t>
      </w:r>
      <w:proofErr w:type="spellEnd"/>
      <w:r>
        <w:rPr>
          <w:rFonts w:eastAsia="SimSun"/>
          <w:szCs w:val="24"/>
          <w:lang w:eastAsia="zh-CN"/>
        </w:rPr>
        <w:t xml:space="preserve"> «прямая» и «обратная». Рождение станковой картины как формы европейской идентичности. </w:t>
      </w:r>
      <w:proofErr w:type="spellStart"/>
      <w:r>
        <w:rPr>
          <w:rFonts w:eastAsia="SimSun"/>
          <w:szCs w:val="24"/>
          <w:lang w:eastAsia="zh-CN"/>
        </w:rPr>
        <w:t>Мегапроект</w:t>
      </w:r>
      <w:proofErr w:type="spellEnd"/>
      <w:r>
        <w:rPr>
          <w:rFonts w:eastAsia="SimSun"/>
          <w:szCs w:val="24"/>
          <w:lang w:eastAsia="zh-CN"/>
        </w:rPr>
        <w:t xml:space="preserve"> живописного иллюзионизма, его кризис в XIX веке и зримый распад в XX-м.  </w:t>
      </w:r>
    </w:p>
    <w:p w:rsidR="00853A36" w:rsidRPr="00001E95" w:rsidRDefault="00853A36" w:rsidP="00853A36">
      <w:pPr>
        <w:rPr>
          <w:b/>
          <w:szCs w:val="24"/>
        </w:rPr>
      </w:pPr>
      <w:r w:rsidRPr="00001E95">
        <w:rPr>
          <w:b/>
          <w:szCs w:val="24"/>
        </w:rPr>
        <w:t>Литература:</w:t>
      </w:r>
    </w:p>
    <w:p w:rsidR="00853A36" w:rsidRDefault="00853A36" w:rsidP="00853A36">
      <w:pPr>
        <w:rPr>
          <w:i/>
          <w:szCs w:val="24"/>
        </w:rPr>
      </w:pPr>
      <w:r>
        <w:rPr>
          <w:i/>
          <w:szCs w:val="24"/>
        </w:rPr>
        <w:t xml:space="preserve">Вельфлин Г. </w:t>
      </w:r>
      <w:r w:rsidRPr="001A6856">
        <w:rPr>
          <w:szCs w:val="24"/>
        </w:rPr>
        <w:t>Новое мировоззрение // Вельфлин Г. Классическое искусство. М.:</w:t>
      </w:r>
      <w:r>
        <w:rPr>
          <w:szCs w:val="24"/>
        </w:rPr>
        <w:t xml:space="preserve"> Айрис-Пресс, 2004. С. 252-281.</w:t>
      </w:r>
    </w:p>
    <w:p w:rsidR="00853A36" w:rsidRPr="006B1EB7" w:rsidRDefault="00853A36" w:rsidP="00853A36">
      <w:pPr>
        <w:rPr>
          <w:szCs w:val="24"/>
        </w:rPr>
      </w:pPr>
      <w:r>
        <w:rPr>
          <w:i/>
          <w:szCs w:val="24"/>
        </w:rPr>
        <w:t xml:space="preserve">Данилова И. Е. </w:t>
      </w:r>
      <w:r>
        <w:rPr>
          <w:szCs w:val="24"/>
        </w:rPr>
        <w:t>Картина как общая формула мировидения // Данилова И. Е. «Исполнилась полнота времен…» Размышления об искусстве. Статьи. Этюды. Заметки. М.: РГГУ, 2004. С. 18-77.</w:t>
      </w:r>
    </w:p>
    <w:p w:rsidR="00853A36" w:rsidRPr="004C0BAF" w:rsidRDefault="00853A36" w:rsidP="00853A36">
      <w:pPr>
        <w:rPr>
          <w:szCs w:val="24"/>
        </w:rPr>
      </w:pPr>
      <w:proofErr w:type="spellStart"/>
      <w:r>
        <w:rPr>
          <w:i/>
          <w:szCs w:val="24"/>
        </w:rPr>
        <w:t>Ротенберг</w:t>
      </w:r>
      <w:proofErr w:type="spellEnd"/>
      <w:r>
        <w:rPr>
          <w:i/>
          <w:szCs w:val="24"/>
        </w:rPr>
        <w:t xml:space="preserve"> Е.И.</w:t>
      </w:r>
      <w:r>
        <w:rPr>
          <w:szCs w:val="24"/>
        </w:rPr>
        <w:t xml:space="preserve"> Станковая картина итальянского кватроченто. Типологические основы // Искусствознание. 1999. № 2. С. 182-208. </w:t>
      </w:r>
    </w:p>
    <w:p w:rsidR="00853A36" w:rsidRPr="002A42CB" w:rsidRDefault="00853A36" w:rsidP="00853A36">
      <w:pPr>
        <w:rPr>
          <w:szCs w:val="24"/>
        </w:rPr>
      </w:pPr>
      <w:proofErr w:type="spellStart"/>
      <w:r w:rsidRPr="005F021D">
        <w:rPr>
          <w:i/>
          <w:szCs w:val="24"/>
        </w:rPr>
        <w:t>Свидерская</w:t>
      </w:r>
      <w:proofErr w:type="spellEnd"/>
      <w:r w:rsidRPr="005F021D">
        <w:rPr>
          <w:i/>
          <w:szCs w:val="24"/>
        </w:rPr>
        <w:t xml:space="preserve"> М. И.</w:t>
      </w:r>
      <w:r>
        <w:rPr>
          <w:szCs w:val="24"/>
        </w:rPr>
        <w:t xml:space="preserve"> Живопись эпохи Возрождения как этап в развитии европейской визуальной культуры // </w:t>
      </w:r>
      <w:proofErr w:type="spellStart"/>
      <w:r>
        <w:rPr>
          <w:szCs w:val="24"/>
        </w:rPr>
        <w:t>Свидерская</w:t>
      </w:r>
      <w:proofErr w:type="spellEnd"/>
      <w:r>
        <w:rPr>
          <w:szCs w:val="24"/>
        </w:rPr>
        <w:t xml:space="preserve"> М. И. Пространственные искусства в западноевропейской художественной культуре XIII-XI</w:t>
      </w:r>
      <w:r>
        <w:rPr>
          <w:szCs w:val="24"/>
          <w:lang w:val="en-US"/>
        </w:rPr>
        <w:t>X</w:t>
      </w:r>
      <w:r w:rsidRPr="002A42CB">
        <w:rPr>
          <w:szCs w:val="24"/>
        </w:rPr>
        <w:t xml:space="preserve"> веков. </w:t>
      </w:r>
      <w:r>
        <w:rPr>
          <w:szCs w:val="24"/>
        </w:rPr>
        <w:t xml:space="preserve">М.: </w:t>
      </w:r>
      <w:proofErr w:type="spellStart"/>
      <w:r>
        <w:rPr>
          <w:szCs w:val="24"/>
        </w:rPr>
        <w:t>Галарт</w:t>
      </w:r>
      <w:proofErr w:type="spellEnd"/>
      <w:r>
        <w:rPr>
          <w:szCs w:val="24"/>
        </w:rPr>
        <w:t>, 2010. С. 92-123. (Или: Искусствознание. 2000, № 1. С. 5-34).</w:t>
      </w:r>
    </w:p>
    <w:p w:rsidR="00853A36" w:rsidRDefault="00853A36" w:rsidP="00853A36">
      <w:pPr>
        <w:rPr>
          <w:szCs w:val="24"/>
        </w:rPr>
      </w:pPr>
      <w:r w:rsidRPr="002A42CB">
        <w:rPr>
          <w:i/>
          <w:szCs w:val="24"/>
        </w:rPr>
        <w:t>Шапиро М.</w:t>
      </w:r>
      <w:r>
        <w:rPr>
          <w:szCs w:val="24"/>
        </w:rPr>
        <w:t xml:space="preserve"> Некоторые проблемы семиотики визуального искусства. Пространство изображения и средства создания знака-образа // Семиотика и </w:t>
      </w:r>
      <w:proofErr w:type="spellStart"/>
      <w:r>
        <w:rPr>
          <w:szCs w:val="24"/>
        </w:rPr>
        <w:t>искусствометрия</w:t>
      </w:r>
      <w:proofErr w:type="spellEnd"/>
      <w:r>
        <w:rPr>
          <w:szCs w:val="24"/>
        </w:rPr>
        <w:t xml:space="preserve">. / Ред. Ю. М. Лотман, В. М. Петров. М.: Мир, 1972. С. 136-163. (Или: </w:t>
      </w:r>
      <w:proofErr w:type="spellStart"/>
      <w:r>
        <w:rPr>
          <w:szCs w:val="24"/>
        </w:rPr>
        <w:t>Искусствометрия</w:t>
      </w:r>
      <w:proofErr w:type="spellEnd"/>
      <w:r>
        <w:rPr>
          <w:szCs w:val="24"/>
        </w:rPr>
        <w:t>. Методы точных наук и семиотики. М.: ЛКИ, 2007; с другой пагинацией).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Семинар № 1</w:t>
      </w:r>
      <w:r>
        <w:rPr>
          <w:b/>
          <w:szCs w:val="24"/>
          <w:u w:val="single"/>
        </w:rPr>
        <w:t>0-2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Живопись как вид искусства.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Виппер, Борис Робертович. Введение в историческое изучение искусства. 3-е изд. М.: Издательство В.</w:t>
      </w:r>
      <w:r w:rsidRPr="00C51FDC">
        <w:rPr>
          <w:b/>
          <w:szCs w:val="24"/>
          <w:lang w:val="en-US"/>
        </w:rPr>
        <w:t> </w:t>
      </w:r>
      <w:r w:rsidRPr="00C51FDC">
        <w:rPr>
          <w:b/>
          <w:szCs w:val="24"/>
        </w:rPr>
        <w:t>Шевчук, 2010. С. 190 – 223.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7"/>
        </w:numPr>
        <w:spacing w:after="0" w:line="240" w:lineRule="auto"/>
        <w:ind w:left="1134" w:right="1134" w:firstLine="0"/>
      </w:pPr>
      <w:r w:rsidRPr="00C51FDC">
        <w:lastRenderedPageBreak/>
        <w:t>В чем главная отличительная особенность живописи?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7"/>
        </w:numPr>
        <w:spacing w:after="0" w:line="240" w:lineRule="auto"/>
        <w:ind w:left="1134" w:right="1134" w:firstLine="0"/>
      </w:pPr>
      <w:r w:rsidRPr="00C51FDC">
        <w:t>В чем заключается главная трудность для живописца?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7"/>
        </w:numPr>
        <w:spacing w:after="0" w:line="240" w:lineRule="auto"/>
        <w:ind w:left="1134" w:right="1134" w:firstLine="0"/>
      </w:pPr>
      <w:r w:rsidRPr="00C51FDC">
        <w:t>Что такое станковая живопись? Каковы ее материалы и техника?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7"/>
        </w:numPr>
        <w:spacing w:after="0" w:line="240" w:lineRule="auto"/>
        <w:ind w:left="1134" w:right="1134" w:firstLine="0"/>
      </w:pPr>
      <w:r w:rsidRPr="00C51FDC">
        <w:t>Что такое пастель?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7"/>
        </w:numPr>
        <w:spacing w:after="0" w:line="240" w:lineRule="auto"/>
        <w:ind w:left="1134" w:right="1134" w:firstLine="0"/>
      </w:pPr>
      <w:r w:rsidRPr="00C51FDC">
        <w:t>В чем своеобразие акварели и гуаши?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7"/>
        </w:numPr>
        <w:spacing w:after="0" w:line="240" w:lineRule="auto"/>
        <w:ind w:left="1134" w:right="1134" w:firstLine="0"/>
      </w:pPr>
      <w:r w:rsidRPr="00C51FDC">
        <w:t>Что такое фреска?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7"/>
        </w:numPr>
        <w:spacing w:after="0" w:line="240" w:lineRule="auto"/>
        <w:ind w:left="1134" w:right="1134" w:firstLine="0"/>
      </w:pPr>
      <w:r w:rsidRPr="00C51FDC">
        <w:t>Что такое темпера?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7"/>
        </w:numPr>
        <w:spacing w:after="0" w:line="240" w:lineRule="auto"/>
        <w:ind w:left="1134" w:right="1134" w:firstLine="0"/>
      </w:pPr>
      <w:r w:rsidRPr="00C51FDC">
        <w:t>Охарактеризуйте технику масляной живописи.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7"/>
        </w:numPr>
        <w:spacing w:after="0" w:line="240" w:lineRule="auto"/>
        <w:ind w:left="1134" w:right="1134" w:firstLine="0"/>
      </w:pPr>
      <w:r w:rsidRPr="00C51FDC">
        <w:t>Чем различается техника кладки красок у старых и новых мастеров?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7"/>
        </w:numPr>
        <w:spacing w:after="0" w:line="240" w:lineRule="auto"/>
        <w:ind w:left="1134" w:right="1134" w:firstLine="0"/>
      </w:pPr>
      <w:r w:rsidRPr="00C51FDC">
        <w:t>По каким качественным признакам различаются краски?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7"/>
        </w:numPr>
        <w:spacing w:after="0" w:line="240" w:lineRule="auto"/>
        <w:ind w:left="1134" w:right="1134" w:firstLine="0"/>
      </w:pPr>
      <w:r w:rsidRPr="00C51FDC">
        <w:t>Докажите, что чувство краски имеет свою историю.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7"/>
        </w:numPr>
        <w:spacing w:after="0" w:line="240" w:lineRule="auto"/>
        <w:ind w:left="1134" w:right="1134" w:firstLine="0"/>
      </w:pPr>
      <w:r w:rsidRPr="00C51FDC">
        <w:t>Какие существуют разновидности формата картины?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7"/>
        </w:numPr>
        <w:spacing w:after="0" w:line="240" w:lineRule="auto"/>
        <w:ind w:left="1134" w:right="1134" w:firstLine="0"/>
      </w:pPr>
      <w:r w:rsidRPr="00C51FDC">
        <w:t>Каково значение рамы в картине?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47"/>
        </w:numPr>
        <w:spacing w:after="0" w:line="240" w:lineRule="auto"/>
        <w:ind w:left="1134" w:right="1134" w:firstLine="0"/>
      </w:pPr>
      <w:r w:rsidRPr="00C51FDC">
        <w:t>Что называют плоскостной живописью?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Семинар № 1</w:t>
      </w:r>
      <w:r>
        <w:rPr>
          <w:b/>
          <w:szCs w:val="24"/>
          <w:u w:val="single"/>
        </w:rPr>
        <w:t>0-3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Перспективная живопись.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Виппер, Борис Робертович. Введение в историческое изучение искусства. 3-е изд. М.: Издательство В.</w:t>
      </w:r>
      <w:r w:rsidRPr="00C51FDC">
        <w:rPr>
          <w:b/>
          <w:szCs w:val="24"/>
          <w:lang w:val="en-US"/>
        </w:rPr>
        <w:t> </w:t>
      </w:r>
      <w:r w:rsidRPr="00C51FDC">
        <w:rPr>
          <w:b/>
          <w:szCs w:val="24"/>
        </w:rPr>
        <w:t>Шевчук, 2010. С. 223 – 263.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numPr>
          <w:ilvl w:val="0"/>
          <w:numId w:val="48"/>
        </w:numPr>
        <w:ind w:left="1134" w:right="1134" w:firstLine="0"/>
        <w:rPr>
          <w:szCs w:val="24"/>
        </w:rPr>
      </w:pPr>
      <w:r w:rsidRPr="00C51FDC">
        <w:rPr>
          <w:szCs w:val="24"/>
        </w:rPr>
        <w:t>Что такое перспектива?</w:t>
      </w:r>
    </w:p>
    <w:p w:rsidR="00853A36" w:rsidRPr="00C51FDC" w:rsidRDefault="00853A36" w:rsidP="00853A36">
      <w:pPr>
        <w:widowControl w:val="0"/>
        <w:numPr>
          <w:ilvl w:val="0"/>
          <w:numId w:val="48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Какие типы перспектив существуют?</w:t>
      </w:r>
    </w:p>
    <w:p w:rsidR="00853A36" w:rsidRPr="00C51FDC" w:rsidRDefault="00853A36" w:rsidP="00853A36">
      <w:pPr>
        <w:widowControl w:val="0"/>
        <w:numPr>
          <w:ilvl w:val="0"/>
          <w:numId w:val="48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 соотносятся в картине правая и левая стороны?</w:t>
      </w:r>
    </w:p>
    <w:p w:rsidR="00853A36" w:rsidRPr="00C51FDC" w:rsidRDefault="00853A36" w:rsidP="00853A36">
      <w:pPr>
        <w:widowControl w:val="0"/>
        <w:numPr>
          <w:ilvl w:val="0"/>
          <w:numId w:val="48"/>
        </w:numPr>
        <w:ind w:left="1134" w:right="1134" w:firstLine="0"/>
        <w:rPr>
          <w:szCs w:val="24"/>
        </w:rPr>
      </w:pPr>
      <w:r w:rsidRPr="00C51FDC">
        <w:rPr>
          <w:szCs w:val="24"/>
        </w:rPr>
        <w:t>Можно ли говорить о категории времени применительно к живописи? Какие качества времени способна воплощать живопись как пространственное искусство?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Дополнительная литература</w:t>
      </w:r>
      <w:r w:rsidRPr="00C51FDC">
        <w:rPr>
          <w:szCs w:val="24"/>
        </w:rPr>
        <w:t>:</w:t>
      </w:r>
    </w:p>
    <w:p w:rsidR="00853A36" w:rsidRDefault="00853A36" w:rsidP="00853A36">
      <w:pPr>
        <w:rPr>
          <w:szCs w:val="24"/>
        </w:rPr>
      </w:pPr>
      <w:proofErr w:type="spellStart"/>
      <w:r w:rsidRPr="00C51FDC">
        <w:rPr>
          <w:b/>
          <w:szCs w:val="24"/>
        </w:rPr>
        <w:t>Свидерская</w:t>
      </w:r>
      <w:proofErr w:type="spellEnd"/>
      <w:r w:rsidRPr="00C51FDC">
        <w:rPr>
          <w:b/>
          <w:szCs w:val="24"/>
        </w:rPr>
        <w:t xml:space="preserve">, Марина Ильинична. </w:t>
      </w:r>
      <w:r w:rsidRPr="00C51FDC">
        <w:rPr>
          <w:b/>
          <w:bCs/>
          <w:szCs w:val="24"/>
        </w:rPr>
        <w:t xml:space="preserve">Живопись-умозрение и живопись-моделирование: средневековая икона и итальянская картина XV века. </w:t>
      </w:r>
      <w:hyperlink r:id="rId19" w:history="1">
        <w:r w:rsidRPr="00C51FDC">
          <w:rPr>
            <w:rStyle w:val="ad"/>
            <w:bCs/>
            <w:szCs w:val="24"/>
          </w:rPr>
          <w:t>http://sviderskaya.philos.msu.ru/index.php?id=499</w:t>
        </w:r>
      </w:hyperlink>
    </w:p>
    <w:p w:rsidR="00853A36" w:rsidRPr="00097556" w:rsidRDefault="00853A36" w:rsidP="00853A36">
      <w:pPr>
        <w:rPr>
          <w:rFonts w:eastAsia="SimSun"/>
          <w:szCs w:val="24"/>
          <w:lang w:eastAsia="zh-CN"/>
        </w:rPr>
      </w:pP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Тема 11. ПОРТРЕТ.</w:t>
      </w: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</w:p>
    <w:p w:rsidR="00853A36" w:rsidRPr="00CF4CF5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Лекция 11-1.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Проблема </w:t>
      </w:r>
      <w:proofErr w:type="spellStart"/>
      <w:r>
        <w:rPr>
          <w:rFonts w:eastAsia="SimSun"/>
          <w:szCs w:val="24"/>
          <w:lang w:eastAsia="zh-CN"/>
        </w:rPr>
        <w:t>мимессиса</w:t>
      </w:r>
      <w:proofErr w:type="spellEnd"/>
      <w:r>
        <w:rPr>
          <w:rFonts w:eastAsia="SimSun"/>
          <w:szCs w:val="24"/>
          <w:lang w:eastAsia="zh-CN"/>
        </w:rPr>
        <w:t xml:space="preserve">. Изображение внешнего как выражение внутреннего: историчность «безусловного». От </w:t>
      </w:r>
      <w:proofErr w:type="spellStart"/>
      <w:r>
        <w:rPr>
          <w:rFonts w:eastAsia="SimSun"/>
          <w:szCs w:val="24"/>
          <w:lang w:eastAsia="zh-CN"/>
        </w:rPr>
        <w:t>фаюмских</w:t>
      </w:r>
      <w:proofErr w:type="spellEnd"/>
      <w:r>
        <w:rPr>
          <w:rFonts w:eastAsia="SimSun"/>
          <w:szCs w:val="24"/>
          <w:lang w:eastAsia="zh-CN"/>
        </w:rPr>
        <w:t xml:space="preserve"> портретов (Древний Египет) к «выступанию из профиля» в живописи Ренессанса. Алтарь (</w:t>
      </w:r>
      <w:proofErr w:type="spellStart"/>
      <w:r>
        <w:rPr>
          <w:rFonts w:eastAsia="SimSun"/>
          <w:szCs w:val="24"/>
          <w:lang w:eastAsia="zh-CN"/>
        </w:rPr>
        <w:t>ретабло</w:t>
      </w:r>
      <w:proofErr w:type="spellEnd"/>
      <w:r>
        <w:rPr>
          <w:rFonts w:eastAsia="SimSun"/>
          <w:szCs w:val="24"/>
          <w:lang w:eastAsia="zh-CN"/>
        </w:rPr>
        <w:t xml:space="preserve">) – триптих – диптих – сингулярный портрет. О пейзажном фоне и </w:t>
      </w:r>
      <w:proofErr w:type="spellStart"/>
      <w:r>
        <w:rPr>
          <w:rFonts w:eastAsia="SimSun"/>
          <w:szCs w:val="24"/>
          <w:lang w:eastAsia="zh-CN"/>
        </w:rPr>
        <w:t>далевой</w:t>
      </w:r>
      <w:proofErr w:type="spellEnd"/>
      <w:r>
        <w:rPr>
          <w:rFonts w:eastAsia="SimSun"/>
          <w:szCs w:val="24"/>
          <w:lang w:eastAsia="zh-CN"/>
        </w:rPr>
        <w:t xml:space="preserve"> перспективе. </w:t>
      </w:r>
    </w:p>
    <w:p w:rsidR="00853A36" w:rsidRPr="001A6856" w:rsidRDefault="00853A36" w:rsidP="00853A36">
      <w:pPr>
        <w:rPr>
          <w:rFonts w:eastAsia="SimSun"/>
          <w:b/>
          <w:szCs w:val="24"/>
          <w:lang w:eastAsia="zh-CN"/>
        </w:rPr>
      </w:pPr>
      <w:r w:rsidRPr="001A6856">
        <w:rPr>
          <w:rFonts w:eastAsia="SimSun"/>
          <w:b/>
          <w:szCs w:val="24"/>
          <w:lang w:eastAsia="zh-CN"/>
        </w:rPr>
        <w:t>Литература: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1A6856">
        <w:rPr>
          <w:rFonts w:eastAsia="SimSun"/>
          <w:i/>
          <w:szCs w:val="24"/>
          <w:lang w:eastAsia="zh-CN"/>
        </w:rPr>
        <w:t>Виппер Б. Р.</w:t>
      </w:r>
      <w:r>
        <w:rPr>
          <w:rFonts w:eastAsia="SimSun"/>
          <w:szCs w:val="24"/>
          <w:lang w:eastAsia="zh-CN"/>
        </w:rPr>
        <w:t xml:space="preserve"> Проблема сходства в портрете // Виппер Б. Р. Введение в историческое изучение искусства. М.: Изобразительное искусство, 1985. С. 206-214.</w:t>
      </w:r>
    </w:p>
    <w:p w:rsidR="00853A36" w:rsidRPr="00DE43D2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i/>
          <w:szCs w:val="24"/>
          <w:lang w:eastAsia="zh-CN"/>
        </w:rPr>
        <w:t xml:space="preserve">Голованова А. Е. </w:t>
      </w:r>
      <w:r>
        <w:rPr>
          <w:rFonts w:eastAsia="SimSun"/>
          <w:szCs w:val="24"/>
          <w:lang w:eastAsia="zh-CN"/>
        </w:rPr>
        <w:t>50. Самые знаменитые шедевры мирового портрета. М.: Белый город, 2009.</w:t>
      </w:r>
    </w:p>
    <w:p w:rsidR="00853A36" w:rsidRPr="0064378F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i/>
          <w:szCs w:val="24"/>
          <w:lang w:eastAsia="zh-CN"/>
        </w:rPr>
        <w:t xml:space="preserve">Гращенков В. Н. </w:t>
      </w:r>
      <w:r>
        <w:rPr>
          <w:rFonts w:eastAsia="SimSun"/>
          <w:szCs w:val="24"/>
          <w:lang w:eastAsia="zh-CN"/>
        </w:rPr>
        <w:t xml:space="preserve">Итальянская портретная живопись последней трети XV века // Искусство Запада. Сборник памяти Б. Р. Виппера. М.: Наука, 1971. С. 46-60. </w:t>
      </w:r>
    </w:p>
    <w:p w:rsidR="00853A36" w:rsidRDefault="00853A36" w:rsidP="00853A36">
      <w:pPr>
        <w:rPr>
          <w:szCs w:val="24"/>
        </w:rPr>
      </w:pPr>
      <w:r w:rsidRPr="009126A9">
        <w:rPr>
          <w:rFonts w:eastAsia="SimSun"/>
          <w:i/>
          <w:szCs w:val="24"/>
          <w:lang w:eastAsia="zh-CN"/>
        </w:rPr>
        <w:t>Данилова И. Е.</w:t>
      </w:r>
      <w:r>
        <w:rPr>
          <w:rFonts w:eastAsia="SimSun"/>
          <w:szCs w:val="24"/>
          <w:lang w:eastAsia="zh-CN"/>
        </w:rPr>
        <w:t xml:space="preserve"> Портрет – и натюрморт: человек и вещь. &lt;Часть 1</w:t>
      </w:r>
      <w:r w:rsidRPr="009126A9">
        <w:rPr>
          <w:rFonts w:eastAsia="SimSun"/>
          <w:szCs w:val="24"/>
          <w:lang w:eastAsia="zh-CN"/>
        </w:rPr>
        <w:t>&gt;</w:t>
      </w:r>
      <w:r>
        <w:rPr>
          <w:rFonts w:eastAsia="SimSun"/>
          <w:szCs w:val="24"/>
          <w:lang w:eastAsia="zh-CN"/>
        </w:rPr>
        <w:t xml:space="preserve"> // Данилова И. Е. «Исполнилась </w:t>
      </w:r>
      <w:r>
        <w:rPr>
          <w:szCs w:val="24"/>
        </w:rPr>
        <w:t>полнота времен…» Размышления об искусстве. Статьи. Этюды. Заметки. М.: РГГУ, 2004. С. 78-135.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081B0C">
        <w:rPr>
          <w:rFonts w:eastAsia="SimSun"/>
          <w:i/>
          <w:szCs w:val="24"/>
          <w:lang w:eastAsia="zh-CN"/>
        </w:rPr>
        <w:t>Егорова К. С.</w:t>
      </w:r>
      <w:r>
        <w:rPr>
          <w:rFonts w:eastAsia="SimSun"/>
          <w:szCs w:val="24"/>
          <w:lang w:eastAsia="zh-CN"/>
        </w:rPr>
        <w:t xml:space="preserve"> Портрет в творчестве Рембрандта. М.: Искусство, 1975.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proofErr w:type="spellStart"/>
      <w:r w:rsidRPr="00A03601">
        <w:rPr>
          <w:rFonts w:eastAsia="SimSun"/>
          <w:i/>
          <w:szCs w:val="24"/>
          <w:lang w:eastAsia="zh-CN"/>
        </w:rPr>
        <w:lastRenderedPageBreak/>
        <w:t>Жинкин</w:t>
      </w:r>
      <w:proofErr w:type="spellEnd"/>
      <w:r w:rsidRPr="00A03601">
        <w:rPr>
          <w:rFonts w:eastAsia="SimSun"/>
          <w:i/>
          <w:szCs w:val="24"/>
          <w:lang w:eastAsia="zh-CN"/>
        </w:rPr>
        <w:t xml:space="preserve"> Н.</w:t>
      </w:r>
      <w:r>
        <w:rPr>
          <w:rFonts w:eastAsia="SimSun"/>
          <w:szCs w:val="24"/>
          <w:lang w:eastAsia="zh-CN"/>
        </w:rPr>
        <w:t xml:space="preserve"> Портретные формы // Искусство портрета. М.: ГАХН, 1928.</w:t>
      </w: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ТЕМА 12.</w:t>
      </w: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Семинары-практикумы по иконографии. Часть 1.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Семинар № 1</w:t>
      </w:r>
      <w:r>
        <w:rPr>
          <w:b/>
          <w:szCs w:val="24"/>
          <w:u w:val="single"/>
        </w:rPr>
        <w:t>2-1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Иконография Тайной вечери.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Покровский, Николай Васильевич. Евангелие в памятниках иконографии. М.: Прогресс-Традиция, 2001. С. 355 – 384.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numPr>
          <w:ilvl w:val="0"/>
          <w:numId w:val="49"/>
        </w:numPr>
        <w:ind w:left="1134" w:right="1134" w:firstLine="0"/>
        <w:rPr>
          <w:szCs w:val="24"/>
        </w:rPr>
      </w:pPr>
      <w:r w:rsidRPr="00C51FDC">
        <w:rPr>
          <w:szCs w:val="24"/>
        </w:rPr>
        <w:t>Расскажите о различии литургического и исторического подхода к изображению тайной вечери.</w:t>
      </w:r>
    </w:p>
    <w:p w:rsidR="00853A36" w:rsidRPr="00C51FDC" w:rsidRDefault="00853A36" w:rsidP="00853A36">
      <w:pPr>
        <w:widowControl w:val="0"/>
        <w:numPr>
          <w:ilvl w:val="0"/>
          <w:numId w:val="49"/>
        </w:numPr>
        <w:ind w:left="1134" w:right="1134" w:firstLine="0"/>
        <w:rPr>
          <w:szCs w:val="24"/>
        </w:rPr>
      </w:pPr>
      <w:r w:rsidRPr="00C51FDC">
        <w:rPr>
          <w:szCs w:val="24"/>
        </w:rPr>
        <w:t>Расскажите об изображении вечерей в катакомбный период. Перечислите типичные элементы этих изображений.</w:t>
      </w:r>
    </w:p>
    <w:p w:rsidR="00853A36" w:rsidRPr="00C51FDC" w:rsidRDefault="00853A36" w:rsidP="00853A36">
      <w:pPr>
        <w:widowControl w:val="0"/>
        <w:numPr>
          <w:ilvl w:val="0"/>
          <w:numId w:val="49"/>
        </w:numPr>
        <w:ind w:left="1134" w:right="1134" w:firstLine="0"/>
        <w:rPr>
          <w:szCs w:val="24"/>
        </w:rPr>
      </w:pPr>
      <w:r w:rsidRPr="00C51FDC">
        <w:rPr>
          <w:szCs w:val="24"/>
        </w:rPr>
        <w:t>Чем отличаются языческие изображения вечерей от византийских?</w:t>
      </w:r>
    </w:p>
    <w:p w:rsidR="00853A36" w:rsidRPr="00C51FDC" w:rsidRDefault="00853A36" w:rsidP="00853A36">
      <w:pPr>
        <w:widowControl w:val="0"/>
        <w:numPr>
          <w:ilvl w:val="0"/>
          <w:numId w:val="49"/>
        </w:numPr>
        <w:ind w:left="1134" w:right="1134" w:firstLine="0"/>
        <w:rPr>
          <w:szCs w:val="24"/>
        </w:rPr>
      </w:pPr>
      <w:r w:rsidRPr="00C51FDC">
        <w:rPr>
          <w:szCs w:val="24"/>
        </w:rPr>
        <w:t xml:space="preserve">Отыщите преемственность между изображением тайной вечери в </w:t>
      </w:r>
      <w:proofErr w:type="spellStart"/>
      <w:r w:rsidRPr="00C51FDC">
        <w:rPr>
          <w:szCs w:val="24"/>
        </w:rPr>
        <w:t>россанском</w:t>
      </w:r>
      <w:proofErr w:type="spellEnd"/>
      <w:r w:rsidRPr="00C51FDC">
        <w:rPr>
          <w:szCs w:val="24"/>
        </w:rPr>
        <w:t xml:space="preserve"> кодексе и у Леонардо да Винчи.</w:t>
      </w:r>
    </w:p>
    <w:p w:rsidR="00853A36" w:rsidRPr="00C51FDC" w:rsidRDefault="00853A36" w:rsidP="00853A36">
      <w:pPr>
        <w:widowControl w:val="0"/>
        <w:numPr>
          <w:ilvl w:val="0"/>
          <w:numId w:val="49"/>
        </w:numPr>
        <w:ind w:left="1134" w:right="1134" w:firstLine="0"/>
        <w:rPr>
          <w:szCs w:val="24"/>
        </w:rPr>
      </w:pPr>
      <w:r w:rsidRPr="00C51FDC">
        <w:rPr>
          <w:szCs w:val="24"/>
        </w:rPr>
        <w:t>Обрисуйте специфику изображений тайной вечери в лицевых Евангелиях и лицевых псалтырях.</w:t>
      </w:r>
    </w:p>
    <w:p w:rsidR="00853A36" w:rsidRPr="00C51FDC" w:rsidRDefault="00853A36" w:rsidP="00853A36">
      <w:pPr>
        <w:widowControl w:val="0"/>
        <w:numPr>
          <w:ilvl w:val="0"/>
          <w:numId w:val="49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Какие особенности иконографии тайной вечери в произведениях западного искусства заслуживают особого внимания?</w:t>
      </w:r>
    </w:p>
    <w:p w:rsidR="00853A36" w:rsidRPr="00C51FDC" w:rsidRDefault="00853A36" w:rsidP="00853A36">
      <w:pPr>
        <w:widowControl w:val="0"/>
        <w:numPr>
          <w:ilvl w:val="0"/>
          <w:numId w:val="49"/>
        </w:numPr>
        <w:ind w:left="1134" w:right="1134" w:firstLine="0"/>
        <w:rPr>
          <w:szCs w:val="24"/>
        </w:rPr>
      </w:pPr>
      <w:r w:rsidRPr="00C51FDC">
        <w:rPr>
          <w:szCs w:val="24"/>
        </w:rPr>
        <w:t>Что представляют собой символические изображения тайной вечери в западном искусстве?</w:t>
      </w:r>
    </w:p>
    <w:p w:rsidR="00853A36" w:rsidRPr="001B70AB" w:rsidRDefault="00853A36" w:rsidP="00853A36">
      <w:pPr>
        <w:widowControl w:val="0"/>
        <w:numPr>
          <w:ilvl w:val="0"/>
          <w:numId w:val="49"/>
        </w:numPr>
        <w:ind w:left="1134" w:right="1134" w:firstLine="0"/>
        <w:rPr>
          <w:szCs w:val="24"/>
        </w:rPr>
      </w:pPr>
      <w:r>
        <w:rPr>
          <w:szCs w:val="24"/>
        </w:rPr>
        <w:t xml:space="preserve">Проследите иконографические вариации в «Тайных вечерях» </w:t>
      </w:r>
      <w:proofErr w:type="spellStart"/>
      <w:r w:rsidRPr="001B70AB">
        <w:rPr>
          <w:szCs w:val="24"/>
        </w:rPr>
        <w:t>Джотто</w:t>
      </w:r>
      <w:proofErr w:type="spellEnd"/>
      <w:r>
        <w:rPr>
          <w:szCs w:val="24"/>
        </w:rPr>
        <w:t>,</w:t>
      </w:r>
      <w:r w:rsidRPr="001B70AB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1B70AB">
        <w:rPr>
          <w:szCs w:val="24"/>
        </w:rPr>
        <w:t>Таддео</w:t>
      </w:r>
      <w:proofErr w:type="spellEnd"/>
      <w:r w:rsidRPr="001B70AB">
        <w:rPr>
          <w:szCs w:val="24"/>
        </w:rPr>
        <w:t xml:space="preserve"> </w:t>
      </w:r>
      <w:proofErr w:type="spellStart"/>
      <w:r w:rsidRPr="001B70AB">
        <w:rPr>
          <w:szCs w:val="24"/>
        </w:rPr>
        <w:t>Гадди</w:t>
      </w:r>
      <w:proofErr w:type="spellEnd"/>
      <w:r>
        <w:rPr>
          <w:szCs w:val="24"/>
        </w:rPr>
        <w:t>,</w:t>
      </w:r>
      <w:r w:rsidRPr="001B70AB">
        <w:rPr>
          <w:szCs w:val="24"/>
        </w:rPr>
        <w:t xml:space="preserve"> </w:t>
      </w:r>
      <w:proofErr w:type="spellStart"/>
      <w:r w:rsidRPr="001B70AB">
        <w:rPr>
          <w:szCs w:val="24"/>
        </w:rPr>
        <w:t>Андреа</w:t>
      </w:r>
      <w:proofErr w:type="spellEnd"/>
      <w:r w:rsidRPr="001B70AB">
        <w:rPr>
          <w:szCs w:val="24"/>
        </w:rPr>
        <w:t xml:space="preserve"> </w:t>
      </w:r>
      <w:proofErr w:type="spellStart"/>
      <w:r w:rsidRPr="001B70AB">
        <w:rPr>
          <w:szCs w:val="24"/>
        </w:rPr>
        <w:t>дель</w:t>
      </w:r>
      <w:proofErr w:type="spellEnd"/>
      <w:r w:rsidRPr="001B70AB">
        <w:rPr>
          <w:szCs w:val="24"/>
        </w:rPr>
        <w:t xml:space="preserve"> </w:t>
      </w:r>
      <w:proofErr w:type="spellStart"/>
      <w:r w:rsidRPr="001B70AB">
        <w:rPr>
          <w:szCs w:val="24"/>
        </w:rPr>
        <w:t>Кастаньо</w:t>
      </w:r>
      <w:proofErr w:type="spellEnd"/>
      <w:r>
        <w:rPr>
          <w:szCs w:val="24"/>
        </w:rPr>
        <w:t>,</w:t>
      </w:r>
      <w:r w:rsidRPr="001B70AB">
        <w:rPr>
          <w:szCs w:val="24"/>
        </w:rPr>
        <w:t xml:space="preserve"> </w:t>
      </w:r>
      <w:r>
        <w:rPr>
          <w:szCs w:val="24"/>
        </w:rPr>
        <w:t xml:space="preserve">Фра </w:t>
      </w:r>
      <w:proofErr w:type="spellStart"/>
      <w:r>
        <w:rPr>
          <w:szCs w:val="24"/>
        </w:rPr>
        <w:t>Анжелико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Дирка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Боутса</w:t>
      </w:r>
      <w:proofErr w:type="spellEnd"/>
      <w:r>
        <w:rPr>
          <w:szCs w:val="24"/>
        </w:rPr>
        <w:t xml:space="preserve">, Леонардо </w:t>
      </w:r>
      <w:r w:rsidRPr="001B70AB">
        <w:rPr>
          <w:szCs w:val="24"/>
        </w:rPr>
        <w:t xml:space="preserve">да Винчи, </w:t>
      </w:r>
      <w:proofErr w:type="spellStart"/>
      <w:r w:rsidRPr="001B70AB">
        <w:rPr>
          <w:color w:val="000000"/>
          <w:szCs w:val="24"/>
        </w:rPr>
        <w:t>Андреа</w:t>
      </w:r>
      <w:proofErr w:type="spellEnd"/>
      <w:r w:rsidRPr="001B70AB">
        <w:rPr>
          <w:color w:val="000000"/>
          <w:szCs w:val="24"/>
        </w:rPr>
        <w:t xml:space="preserve"> </w:t>
      </w:r>
      <w:proofErr w:type="spellStart"/>
      <w:r w:rsidRPr="001B70AB">
        <w:rPr>
          <w:color w:val="000000"/>
          <w:szCs w:val="24"/>
        </w:rPr>
        <w:t>дель</w:t>
      </w:r>
      <w:proofErr w:type="spellEnd"/>
      <w:r w:rsidRPr="001B70AB">
        <w:rPr>
          <w:color w:val="000000"/>
          <w:szCs w:val="24"/>
        </w:rPr>
        <w:t xml:space="preserve"> </w:t>
      </w:r>
      <w:proofErr w:type="spellStart"/>
      <w:r w:rsidRPr="001B70AB">
        <w:rPr>
          <w:color w:val="000000"/>
          <w:szCs w:val="24"/>
        </w:rPr>
        <w:t>Сарто</w:t>
      </w:r>
      <w:proofErr w:type="spellEnd"/>
      <w:r w:rsidRPr="001B70AB">
        <w:rPr>
          <w:color w:val="000000"/>
          <w:szCs w:val="24"/>
        </w:rPr>
        <w:t xml:space="preserve">, Тинторетто, </w:t>
      </w:r>
      <w:r w:rsidRPr="001B70AB">
        <w:rPr>
          <w:szCs w:val="24"/>
        </w:rPr>
        <w:t xml:space="preserve">Рафаэля Санти, Филиппа де </w:t>
      </w:r>
      <w:proofErr w:type="spellStart"/>
      <w:r w:rsidRPr="001B70AB">
        <w:rPr>
          <w:szCs w:val="24"/>
        </w:rPr>
        <w:t>Шампеня</w:t>
      </w:r>
      <w:proofErr w:type="spellEnd"/>
      <w:r w:rsidRPr="001B70AB">
        <w:rPr>
          <w:szCs w:val="24"/>
        </w:rPr>
        <w:t>, Рубенса, Никола Пуссена, Сальвадора Дали.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Семинар № 1</w:t>
      </w:r>
      <w:r>
        <w:rPr>
          <w:b/>
          <w:szCs w:val="24"/>
          <w:u w:val="single"/>
        </w:rPr>
        <w:t>2-2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>
        <w:rPr>
          <w:b/>
          <w:szCs w:val="24"/>
          <w:u w:val="single"/>
        </w:rPr>
        <w:t>Иконография Благовещения.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Покровский, Николай Васильевич. Евангелие в памятниках иконографии. М.: Прогресс-Традиция, 2001. С.</w:t>
      </w:r>
      <w:r>
        <w:rPr>
          <w:b/>
          <w:szCs w:val="24"/>
        </w:rPr>
        <w:t xml:space="preserve"> 89 – 130.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55088F" w:rsidRDefault="00853A36" w:rsidP="00853A36">
      <w:pPr>
        <w:pStyle w:val="af2"/>
        <w:widowControl w:val="0"/>
        <w:numPr>
          <w:ilvl w:val="0"/>
          <w:numId w:val="55"/>
        </w:numPr>
        <w:spacing w:after="0" w:line="240" w:lineRule="auto"/>
        <w:ind w:left="1134" w:right="1134" w:firstLine="0"/>
      </w:pPr>
      <w:r w:rsidRPr="0055088F">
        <w:t>Изложите содержание дискуссий о времени закрепления сюжета Благовещения в христианской иконографии.</w:t>
      </w:r>
    </w:p>
    <w:p w:rsidR="00853A36" w:rsidRPr="0055088F" w:rsidRDefault="00853A36" w:rsidP="00853A36">
      <w:pPr>
        <w:pStyle w:val="af2"/>
        <w:widowControl w:val="0"/>
        <w:numPr>
          <w:ilvl w:val="0"/>
          <w:numId w:val="55"/>
        </w:numPr>
        <w:spacing w:after="0" w:line="240" w:lineRule="auto"/>
        <w:ind w:left="1134" w:right="1134" w:firstLine="0"/>
      </w:pPr>
      <w:r w:rsidRPr="0055088F">
        <w:t>Опишите специфику изображений Благовещения в мозаиках триумфальной арки церкви Марии Великой в Риме.</w:t>
      </w:r>
    </w:p>
    <w:p w:rsidR="00853A36" w:rsidRPr="0055088F" w:rsidRDefault="00853A36" w:rsidP="00853A36">
      <w:pPr>
        <w:pStyle w:val="af2"/>
        <w:widowControl w:val="0"/>
        <w:numPr>
          <w:ilvl w:val="0"/>
          <w:numId w:val="55"/>
        </w:numPr>
        <w:spacing w:after="0" w:line="240" w:lineRule="auto"/>
        <w:ind w:left="1134" w:right="1134" w:firstLine="0"/>
      </w:pPr>
      <w:r w:rsidRPr="0055088F">
        <w:t>Как представлено Благовещение в первых камеях, рельефах и лицевых псалтырях?</w:t>
      </w:r>
    </w:p>
    <w:p w:rsidR="00853A36" w:rsidRPr="0055088F" w:rsidRDefault="00853A36" w:rsidP="00853A36">
      <w:pPr>
        <w:pStyle w:val="af2"/>
        <w:widowControl w:val="0"/>
        <w:numPr>
          <w:ilvl w:val="0"/>
          <w:numId w:val="55"/>
        </w:numPr>
        <w:spacing w:after="0" w:line="240" w:lineRule="auto"/>
        <w:ind w:left="1134" w:right="1134" w:firstLine="0"/>
      </w:pPr>
      <w:r w:rsidRPr="0055088F">
        <w:t>Как представлено Благовещение в лицевых акафистах и на царских вратах?</w:t>
      </w:r>
    </w:p>
    <w:p w:rsidR="00853A36" w:rsidRPr="0055088F" w:rsidRDefault="00853A36" w:rsidP="00853A36">
      <w:pPr>
        <w:pStyle w:val="af2"/>
        <w:widowControl w:val="0"/>
        <w:numPr>
          <w:ilvl w:val="0"/>
          <w:numId w:val="55"/>
        </w:numPr>
        <w:spacing w:after="0" w:line="240" w:lineRule="auto"/>
        <w:ind w:left="1134" w:right="1134" w:firstLine="0"/>
      </w:pPr>
      <w:r w:rsidRPr="0055088F">
        <w:t xml:space="preserve">Воспроизведите эволюцию изображений архангела Гавриила и </w:t>
      </w:r>
      <w:proofErr w:type="spellStart"/>
      <w:r w:rsidRPr="0055088F">
        <w:t>Св.Духа</w:t>
      </w:r>
      <w:proofErr w:type="spellEnd"/>
      <w:r w:rsidRPr="0055088F">
        <w:t>.</w:t>
      </w:r>
    </w:p>
    <w:p w:rsidR="00853A36" w:rsidRPr="0055088F" w:rsidRDefault="00853A36" w:rsidP="00853A36">
      <w:pPr>
        <w:pStyle w:val="af2"/>
        <w:widowControl w:val="0"/>
        <w:numPr>
          <w:ilvl w:val="0"/>
          <w:numId w:val="55"/>
        </w:numPr>
        <w:spacing w:after="0" w:line="240" w:lineRule="auto"/>
        <w:ind w:left="1134" w:right="1134" w:firstLine="0"/>
      </w:pPr>
      <w:r w:rsidRPr="0055088F">
        <w:t>Как представлено в иконописной и живописной традиции "благовещение с книгой"?</w:t>
      </w:r>
    </w:p>
    <w:p w:rsidR="00853A36" w:rsidRPr="0055088F" w:rsidRDefault="00853A36" w:rsidP="00853A36">
      <w:pPr>
        <w:pStyle w:val="af2"/>
        <w:widowControl w:val="0"/>
        <w:numPr>
          <w:ilvl w:val="0"/>
          <w:numId w:val="55"/>
        </w:numPr>
        <w:spacing w:after="0" w:line="240" w:lineRule="auto"/>
        <w:ind w:left="1134" w:right="1134" w:firstLine="0"/>
      </w:pPr>
      <w:r w:rsidRPr="0055088F">
        <w:t xml:space="preserve">Чем отличается западная традиция изображения благовещения от </w:t>
      </w:r>
      <w:r w:rsidRPr="0055088F">
        <w:lastRenderedPageBreak/>
        <w:t>восточной?</w:t>
      </w:r>
    </w:p>
    <w:p w:rsidR="00853A36" w:rsidRPr="00DD29A8" w:rsidRDefault="00853A36" w:rsidP="00853A36">
      <w:pPr>
        <w:pStyle w:val="af2"/>
        <w:widowControl w:val="0"/>
        <w:numPr>
          <w:ilvl w:val="0"/>
          <w:numId w:val="55"/>
        </w:numPr>
        <w:spacing w:after="0" w:line="240" w:lineRule="auto"/>
        <w:ind w:left="1134" w:right="1134" w:firstLine="0"/>
      </w:pPr>
      <w:r w:rsidRPr="0055088F">
        <w:t xml:space="preserve">Проследите трансформации традиционной иконографии в "Благовещениях" Тинторетто, Тициана, Леонардо да Винчи, </w:t>
      </w:r>
      <w:proofErr w:type="spellStart"/>
      <w:r w:rsidRPr="0055088F">
        <w:t>Кривелли</w:t>
      </w:r>
      <w:proofErr w:type="spellEnd"/>
      <w:r w:rsidRPr="0055088F">
        <w:t>, Боттичелли, Доре, Эль Греко и Ван Эйка.</w:t>
      </w: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ТЕМА 13. НАТЮРМОРТ</w:t>
      </w: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</w:p>
    <w:p w:rsidR="00853A36" w:rsidRPr="00CF4CF5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Лекция 13-1.</w:t>
      </w:r>
    </w:p>
    <w:p w:rsidR="00853A36" w:rsidRDefault="00853A36" w:rsidP="00853A36">
      <w:pPr>
        <w:ind w:firstLine="708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Элементы натюрморта в мифологической живописи. Предпосылки формирования натюрморта как жанра. Вещь как субститут человека. Визуальные эффекты </w:t>
      </w:r>
      <w:proofErr w:type="spellStart"/>
      <w:r>
        <w:rPr>
          <w:rFonts w:eastAsia="SimSun"/>
          <w:szCs w:val="24"/>
          <w:lang w:eastAsia="zh-CN"/>
        </w:rPr>
        <w:t>Trompe</w:t>
      </w:r>
      <w:proofErr w:type="spellEnd"/>
      <w:r>
        <w:rPr>
          <w:rFonts w:eastAsia="SimSun"/>
          <w:szCs w:val="24"/>
          <w:lang w:eastAsia="zh-CN"/>
        </w:rPr>
        <w:t xml:space="preserve"> </w:t>
      </w:r>
      <w:proofErr w:type="spellStart"/>
      <w:r>
        <w:rPr>
          <w:rFonts w:eastAsia="SimSun"/>
          <w:szCs w:val="24"/>
          <w:lang w:eastAsia="zh-CN"/>
        </w:rPr>
        <w:t>l'oeil</w:t>
      </w:r>
      <w:proofErr w:type="spellEnd"/>
      <w:r>
        <w:rPr>
          <w:rFonts w:eastAsia="SimSun"/>
          <w:szCs w:val="24"/>
          <w:lang w:eastAsia="zh-CN"/>
        </w:rPr>
        <w:t xml:space="preserve"> и </w:t>
      </w:r>
      <w:proofErr w:type="spellStart"/>
      <w:r>
        <w:rPr>
          <w:rFonts w:eastAsia="SimSun"/>
          <w:szCs w:val="24"/>
          <w:lang w:eastAsia="zh-CN"/>
        </w:rPr>
        <w:t>Sotto</w:t>
      </w:r>
      <w:proofErr w:type="spellEnd"/>
      <w:r>
        <w:rPr>
          <w:rFonts w:eastAsia="SimSun"/>
          <w:szCs w:val="24"/>
          <w:lang w:eastAsia="zh-CN"/>
        </w:rPr>
        <w:t xml:space="preserve"> </w:t>
      </w:r>
      <w:proofErr w:type="spellStart"/>
      <w:r>
        <w:rPr>
          <w:rFonts w:eastAsia="SimSun"/>
          <w:szCs w:val="24"/>
          <w:lang w:eastAsia="zh-CN"/>
        </w:rPr>
        <w:t>in</w:t>
      </w:r>
      <w:proofErr w:type="spellEnd"/>
      <w:r>
        <w:rPr>
          <w:rFonts w:eastAsia="SimSun"/>
          <w:szCs w:val="24"/>
          <w:lang w:eastAsia="zh-CN"/>
        </w:rPr>
        <w:t xml:space="preserve"> </w:t>
      </w:r>
      <w:proofErr w:type="spellStart"/>
      <w:r>
        <w:rPr>
          <w:rFonts w:eastAsia="SimSun"/>
          <w:szCs w:val="24"/>
          <w:lang w:eastAsia="zh-CN"/>
        </w:rPr>
        <w:t>su</w:t>
      </w:r>
      <w:proofErr w:type="spellEnd"/>
      <w:r>
        <w:rPr>
          <w:rFonts w:eastAsia="SimSun"/>
          <w:szCs w:val="24"/>
          <w:lang w:eastAsia="zh-CN"/>
        </w:rPr>
        <w:t>. Картины потребление в буржуазных Нидерландах. Материальное как воображаемое.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Литература: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081B0C">
        <w:rPr>
          <w:rFonts w:eastAsia="SimSun"/>
          <w:i/>
          <w:szCs w:val="24"/>
          <w:lang w:eastAsia="zh-CN"/>
        </w:rPr>
        <w:t>Виппер Б. Р.</w:t>
      </w:r>
      <w:r>
        <w:rPr>
          <w:rFonts w:eastAsia="SimSun"/>
          <w:szCs w:val="24"/>
          <w:lang w:eastAsia="zh-CN"/>
        </w:rPr>
        <w:t xml:space="preserve"> Термин и проблема // Проблема и развитие натюрморта. СПб.: Азбука-классика, 2004. С. 26-77.</w:t>
      </w:r>
    </w:p>
    <w:p w:rsidR="00853A36" w:rsidRPr="0059706D" w:rsidRDefault="00853A36" w:rsidP="00853A36">
      <w:pPr>
        <w:rPr>
          <w:szCs w:val="24"/>
        </w:rPr>
      </w:pPr>
      <w:r w:rsidRPr="009126A9">
        <w:rPr>
          <w:rFonts w:eastAsia="SimSun"/>
          <w:i/>
          <w:szCs w:val="24"/>
          <w:lang w:eastAsia="zh-CN"/>
        </w:rPr>
        <w:t>Данилова И. Е.</w:t>
      </w:r>
      <w:r>
        <w:rPr>
          <w:rFonts w:eastAsia="SimSun"/>
          <w:szCs w:val="24"/>
          <w:lang w:eastAsia="zh-CN"/>
        </w:rPr>
        <w:t xml:space="preserve"> Портрет – и натюрморт: человек и вещь. &lt;Часть 2</w:t>
      </w:r>
      <w:r w:rsidRPr="009126A9">
        <w:rPr>
          <w:rFonts w:eastAsia="SimSun"/>
          <w:szCs w:val="24"/>
          <w:lang w:eastAsia="zh-CN"/>
        </w:rPr>
        <w:t>&gt;</w:t>
      </w:r>
      <w:r>
        <w:rPr>
          <w:rFonts w:eastAsia="SimSun"/>
          <w:szCs w:val="24"/>
          <w:lang w:eastAsia="zh-CN"/>
        </w:rPr>
        <w:t xml:space="preserve"> // Данилова И. Е. «Исполнилась </w:t>
      </w:r>
      <w:r>
        <w:rPr>
          <w:szCs w:val="24"/>
        </w:rPr>
        <w:t>полнота времен…» Размышления об искусстве. Статьи. Этюды. Заметки. М.: РГГУ, 2004. С. 136-166.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proofErr w:type="spellStart"/>
      <w:r w:rsidRPr="00081B0C">
        <w:rPr>
          <w:rFonts w:eastAsia="SimSun"/>
          <w:i/>
          <w:szCs w:val="24"/>
          <w:lang w:eastAsia="zh-CN"/>
        </w:rPr>
        <w:t>Звездина</w:t>
      </w:r>
      <w:proofErr w:type="spellEnd"/>
      <w:r w:rsidRPr="00081B0C">
        <w:rPr>
          <w:rFonts w:eastAsia="SimSun"/>
          <w:i/>
          <w:szCs w:val="24"/>
          <w:lang w:eastAsia="zh-CN"/>
        </w:rPr>
        <w:t xml:space="preserve"> Ю. Н.</w:t>
      </w:r>
      <w:r>
        <w:rPr>
          <w:rFonts w:eastAsia="SimSun"/>
          <w:szCs w:val="24"/>
          <w:lang w:eastAsia="zh-CN"/>
        </w:rPr>
        <w:t xml:space="preserve"> Эмблематика в мире старинного натюрморта. К проблеме прочтения символа. М.: Наука, 1997.</w:t>
      </w:r>
    </w:p>
    <w:p w:rsidR="00853A36" w:rsidRDefault="00853A36" w:rsidP="00853A36">
      <w:pPr>
        <w:rPr>
          <w:szCs w:val="24"/>
        </w:rPr>
      </w:pPr>
      <w:r w:rsidRPr="0059706D">
        <w:rPr>
          <w:i/>
          <w:szCs w:val="24"/>
        </w:rPr>
        <w:t>Лотман Ю.М.</w:t>
      </w:r>
      <w:r w:rsidRPr="0059706D">
        <w:rPr>
          <w:szCs w:val="24"/>
        </w:rPr>
        <w:t xml:space="preserve"> Натюрморт в перспективе семиотики // Вещь в искусстве: Материалы научной конференции (1984)</w:t>
      </w:r>
      <w:r>
        <w:rPr>
          <w:szCs w:val="24"/>
        </w:rPr>
        <w:t>.</w:t>
      </w:r>
      <w:r w:rsidRPr="0059706D">
        <w:rPr>
          <w:szCs w:val="24"/>
        </w:rPr>
        <w:t xml:space="preserve"> ГМИИ им. </w:t>
      </w:r>
      <w:proofErr w:type="spellStart"/>
      <w:r w:rsidRPr="0059706D">
        <w:rPr>
          <w:szCs w:val="24"/>
        </w:rPr>
        <w:t>А.С.Пушкина</w:t>
      </w:r>
      <w:proofErr w:type="spellEnd"/>
      <w:r>
        <w:rPr>
          <w:szCs w:val="24"/>
        </w:rPr>
        <w:t>.</w:t>
      </w:r>
      <w:r w:rsidRPr="0059706D">
        <w:rPr>
          <w:szCs w:val="24"/>
        </w:rPr>
        <w:t xml:space="preserve"> </w:t>
      </w:r>
      <w:r>
        <w:rPr>
          <w:szCs w:val="24"/>
        </w:rPr>
        <w:t>В</w:t>
      </w:r>
      <w:r w:rsidRPr="0059706D">
        <w:rPr>
          <w:szCs w:val="24"/>
        </w:rPr>
        <w:t>ып. XVII</w:t>
      </w:r>
      <w:r>
        <w:rPr>
          <w:szCs w:val="24"/>
        </w:rPr>
        <w:t>.</w:t>
      </w:r>
      <w:r w:rsidRPr="0059706D">
        <w:rPr>
          <w:szCs w:val="24"/>
        </w:rPr>
        <w:t xml:space="preserve"> М.</w:t>
      </w:r>
      <w:r>
        <w:rPr>
          <w:szCs w:val="24"/>
        </w:rPr>
        <w:t>: Искусство</w:t>
      </w:r>
      <w:r w:rsidRPr="0059706D">
        <w:rPr>
          <w:szCs w:val="24"/>
        </w:rPr>
        <w:t>, 1986</w:t>
      </w:r>
      <w:r>
        <w:rPr>
          <w:szCs w:val="24"/>
        </w:rPr>
        <w:t>.</w:t>
      </w:r>
      <w:r w:rsidRPr="0059706D">
        <w:rPr>
          <w:szCs w:val="24"/>
        </w:rPr>
        <w:t xml:space="preserve"> </w:t>
      </w:r>
      <w:r>
        <w:rPr>
          <w:szCs w:val="24"/>
        </w:rPr>
        <w:t xml:space="preserve">С. </w:t>
      </w:r>
      <w:r w:rsidRPr="0059706D">
        <w:rPr>
          <w:szCs w:val="24"/>
        </w:rPr>
        <w:t>6-14</w:t>
      </w:r>
      <w:r>
        <w:rPr>
          <w:szCs w:val="24"/>
        </w:rPr>
        <w:t xml:space="preserve"> (Или: Лотман Ю. М. Об искусстве. С. 494-500.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DE43D2">
        <w:rPr>
          <w:i/>
          <w:szCs w:val="24"/>
        </w:rPr>
        <w:t>Тарасов Ю. Н.</w:t>
      </w:r>
      <w:r>
        <w:rPr>
          <w:szCs w:val="24"/>
        </w:rPr>
        <w:t xml:space="preserve"> Голландский натюрморт XVII века. СПб.: Изд-во СПбГУ, 2004.</w:t>
      </w:r>
    </w:p>
    <w:p w:rsidR="00853A36" w:rsidRPr="007620E0" w:rsidRDefault="00853A36" w:rsidP="00853A36">
      <w:pPr>
        <w:widowControl w:val="0"/>
        <w:ind w:left="1134" w:right="1134"/>
        <w:rPr>
          <w:b/>
          <w:szCs w:val="24"/>
        </w:rPr>
      </w:pPr>
    </w:p>
    <w:p w:rsidR="00853A36" w:rsidRPr="007620E0" w:rsidRDefault="00853A36" w:rsidP="00853A36">
      <w:pPr>
        <w:widowControl w:val="0"/>
        <w:ind w:right="1134"/>
        <w:rPr>
          <w:b/>
          <w:szCs w:val="24"/>
        </w:rPr>
      </w:pPr>
      <w:r w:rsidRPr="007620E0">
        <w:rPr>
          <w:b/>
          <w:szCs w:val="24"/>
        </w:rPr>
        <w:t xml:space="preserve">ТЕМА 14. </w:t>
      </w:r>
      <w:r>
        <w:rPr>
          <w:b/>
          <w:szCs w:val="24"/>
        </w:rPr>
        <w:t>Семинары-практикумы по иконографии. Часть 2.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Семинар № 1</w:t>
      </w:r>
      <w:r>
        <w:rPr>
          <w:b/>
          <w:szCs w:val="24"/>
          <w:u w:val="single"/>
        </w:rPr>
        <w:t>4-1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>
        <w:rPr>
          <w:b/>
          <w:szCs w:val="24"/>
          <w:u w:val="single"/>
        </w:rPr>
        <w:t>Иконография Рождества.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Покровский, Николай Васильевич. Евангелие в памятниках иконографии. М.: Прогресс-Традиция, 2001. С.</w:t>
      </w:r>
      <w:r>
        <w:rPr>
          <w:b/>
          <w:szCs w:val="24"/>
        </w:rPr>
        <w:t xml:space="preserve"> 138 – 190.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1B70AB" w:rsidRDefault="00853A36" w:rsidP="00853A36">
      <w:pPr>
        <w:pStyle w:val="af2"/>
        <w:widowControl w:val="0"/>
        <w:numPr>
          <w:ilvl w:val="0"/>
          <w:numId w:val="56"/>
        </w:numPr>
        <w:spacing w:after="0" w:line="240" w:lineRule="auto"/>
        <w:ind w:left="1134" w:right="1134" w:firstLine="0"/>
      </w:pPr>
      <w:r w:rsidRPr="001B70AB">
        <w:t>Каким образом тема Рождества закрепилась в христианском искусстве?</w:t>
      </w:r>
    </w:p>
    <w:p w:rsidR="00853A36" w:rsidRPr="001B70AB" w:rsidRDefault="00853A36" w:rsidP="00853A36">
      <w:pPr>
        <w:pStyle w:val="af2"/>
        <w:widowControl w:val="0"/>
        <w:numPr>
          <w:ilvl w:val="0"/>
          <w:numId w:val="56"/>
        </w:numPr>
        <w:spacing w:after="0" w:line="240" w:lineRule="auto"/>
        <w:ind w:left="1134" w:right="1134" w:firstLine="0"/>
      </w:pPr>
      <w:r w:rsidRPr="001B70AB">
        <w:t>Сделайте обзор ранних памятников изображения Рождества.</w:t>
      </w:r>
    </w:p>
    <w:p w:rsidR="00853A36" w:rsidRPr="001B70AB" w:rsidRDefault="00853A36" w:rsidP="00853A36">
      <w:pPr>
        <w:pStyle w:val="af2"/>
        <w:widowControl w:val="0"/>
        <w:numPr>
          <w:ilvl w:val="0"/>
          <w:numId w:val="56"/>
        </w:numPr>
        <w:spacing w:after="0" w:line="240" w:lineRule="auto"/>
        <w:ind w:left="1134" w:right="1134" w:firstLine="0"/>
      </w:pPr>
      <w:r w:rsidRPr="001B70AB">
        <w:t>Соотнесите рассказы о Рождестве в 4-х Евангелиях с типами рождественской иконографии.</w:t>
      </w:r>
    </w:p>
    <w:p w:rsidR="00853A36" w:rsidRPr="001B70AB" w:rsidRDefault="00853A36" w:rsidP="00853A36">
      <w:pPr>
        <w:pStyle w:val="af2"/>
        <w:widowControl w:val="0"/>
        <w:numPr>
          <w:ilvl w:val="0"/>
          <w:numId w:val="56"/>
        </w:numPr>
        <w:spacing w:after="0" w:line="240" w:lineRule="auto"/>
        <w:ind w:left="1134" w:right="1134" w:firstLine="0"/>
      </w:pPr>
      <w:r w:rsidRPr="001B70AB">
        <w:t>Расскажите об эволюции изображений навеса, яслей, вола, осла, звезды и волхвов.</w:t>
      </w:r>
    </w:p>
    <w:p w:rsidR="00853A36" w:rsidRPr="001B70AB" w:rsidRDefault="00853A36" w:rsidP="00853A36">
      <w:pPr>
        <w:pStyle w:val="af2"/>
        <w:widowControl w:val="0"/>
        <w:numPr>
          <w:ilvl w:val="0"/>
          <w:numId w:val="56"/>
        </w:numPr>
        <w:spacing w:after="0" w:line="240" w:lineRule="auto"/>
        <w:ind w:left="1134" w:right="1134" w:firstLine="0"/>
      </w:pPr>
      <w:r w:rsidRPr="001B70AB">
        <w:t>Как изображалась Богоматерь в памятниках разного периода?</w:t>
      </w:r>
    </w:p>
    <w:p w:rsidR="00853A36" w:rsidRPr="001B70AB" w:rsidRDefault="00853A36" w:rsidP="00853A36">
      <w:pPr>
        <w:pStyle w:val="af2"/>
        <w:widowControl w:val="0"/>
        <w:numPr>
          <w:ilvl w:val="0"/>
          <w:numId w:val="56"/>
        </w:numPr>
        <w:spacing w:after="0" w:line="240" w:lineRule="auto"/>
        <w:ind w:left="1134" w:right="1134" w:firstLine="0"/>
      </w:pPr>
      <w:r w:rsidRPr="001B70AB">
        <w:t>Как изображался Младенец и ангелы в памятниках разного периода?</w:t>
      </w:r>
    </w:p>
    <w:p w:rsidR="00853A36" w:rsidRPr="001B70AB" w:rsidRDefault="00853A36" w:rsidP="00853A36">
      <w:pPr>
        <w:pStyle w:val="af2"/>
        <w:widowControl w:val="0"/>
        <w:numPr>
          <w:ilvl w:val="0"/>
          <w:numId w:val="56"/>
        </w:numPr>
        <w:spacing w:after="0" w:line="240" w:lineRule="auto"/>
        <w:ind w:left="1134" w:right="1134" w:firstLine="0"/>
      </w:pPr>
      <w:r w:rsidRPr="001B70AB">
        <w:t xml:space="preserve">Проследите иконографическое развитие композиции "Рождества" ("Поклонения пастухов") в картинах </w:t>
      </w:r>
      <w:proofErr w:type="spellStart"/>
      <w:r w:rsidRPr="001B70AB">
        <w:t>Альтдорфера</w:t>
      </w:r>
      <w:proofErr w:type="spellEnd"/>
      <w:r w:rsidRPr="001B70AB">
        <w:t xml:space="preserve">, </w:t>
      </w:r>
      <w:proofErr w:type="spellStart"/>
      <w:r w:rsidRPr="001B70AB">
        <w:t>Бальдунга</w:t>
      </w:r>
      <w:proofErr w:type="spellEnd"/>
      <w:r w:rsidRPr="001B70AB">
        <w:t xml:space="preserve">, </w:t>
      </w:r>
      <w:proofErr w:type="spellStart"/>
      <w:r w:rsidRPr="001B70AB">
        <w:t>Бароччи</w:t>
      </w:r>
      <w:proofErr w:type="spellEnd"/>
      <w:r w:rsidRPr="001B70AB">
        <w:t xml:space="preserve">, </w:t>
      </w:r>
      <w:proofErr w:type="spellStart"/>
      <w:r w:rsidRPr="001B70AB">
        <w:t>Бартоломео</w:t>
      </w:r>
      <w:proofErr w:type="spellEnd"/>
      <w:r w:rsidRPr="001B70AB">
        <w:t xml:space="preserve">, </w:t>
      </w:r>
      <w:proofErr w:type="spellStart"/>
      <w:r w:rsidRPr="001B70AB">
        <w:t>Бассано</w:t>
      </w:r>
      <w:proofErr w:type="spellEnd"/>
      <w:r w:rsidRPr="001B70AB">
        <w:t xml:space="preserve">, </w:t>
      </w:r>
      <w:proofErr w:type="spellStart"/>
      <w:r w:rsidRPr="001B70AB">
        <w:t>Беера</w:t>
      </w:r>
      <w:proofErr w:type="spellEnd"/>
      <w:r w:rsidRPr="001B70AB">
        <w:t xml:space="preserve">, </w:t>
      </w:r>
      <w:proofErr w:type="spellStart"/>
      <w:r w:rsidRPr="001B70AB">
        <w:t>Беккафуми</w:t>
      </w:r>
      <w:proofErr w:type="spellEnd"/>
      <w:r w:rsidRPr="001B70AB">
        <w:t xml:space="preserve">, Боттичелли, Брейгеля Старшего, Веласкеса, Доре, Караваджо, </w:t>
      </w:r>
      <w:proofErr w:type="spellStart"/>
      <w:r w:rsidRPr="001B70AB">
        <w:t>Кранаха</w:t>
      </w:r>
      <w:proofErr w:type="spellEnd"/>
      <w:r w:rsidRPr="001B70AB">
        <w:t xml:space="preserve"> Старшего, </w:t>
      </w:r>
      <w:proofErr w:type="spellStart"/>
      <w:r w:rsidRPr="001B70AB">
        <w:t>Кривелли</w:t>
      </w:r>
      <w:proofErr w:type="spellEnd"/>
      <w:r w:rsidRPr="001B70AB">
        <w:t xml:space="preserve">, Леонардо да Винчи, Мазаччо, </w:t>
      </w:r>
      <w:proofErr w:type="spellStart"/>
      <w:r w:rsidRPr="001B70AB">
        <w:t>Перуджино</w:t>
      </w:r>
      <w:proofErr w:type="spellEnd"/>
      <w:r w:rsidRPr="001B70AB">
        <w:t xml:space="preserve">, </w:t>
      </w:r>
      <w:proofErr w:type="spellStart"/>
      <w:r w:rsidRPr="001B70AB">
        <w:t>Понтормо</w:t>
      </w:r>
      <w:proofErr w:type="spellEnd"/>
      <w:r w:rsidRPr="001B70AB">
        <w:t>, Рембрандта, Рубенса, Эль Греко.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 xml:space="preserve">Семинар </w:t>
      </w:r>
      <w:r>
        <w:rPr>
          <w:b/>
          <w:szCs w:val="24"/>
          <w:u w:val="single"/>
        </w:rPr>
        <w:t>14-2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Иконография ада.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 xml:space="preserve">Зедльмайр, Ганс. Смерть света (раздел «Секуляризация </w:t>
      </w:r>
      <w:r w:rsidRPr="00C51FDC">
        <w:rPr>
          <w:b/>
          <w:szCs w:val="24"/>
        </w:rPr>
        <w:lastRenderedPageBreak/>
        <w:t>ада») // Зедльмайр, Ганс. Утрата середины. М.: Прогресс-Традиция; Издательский дом «Территория будущего», 2008. С. 379 – 396.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numPr>
          <w:ilvl w:val="0"/>
          <w:numId w:val="50"/>
        </w:numPr>
        <w:ind w:left="1134" w:right="1134" w:firstLine="0"/>
        <w:rPr>
          <w:szCs w:val="24"/>
        </w:rPr>
      </w:pPr>
      <w:r w:rsidRPr="00C51FDC">
        <w:rPr>
          <w:szCs w:val="24"/>
        </w:rPr>
        <w:t>Проследите иконографию ада в христианском искусстве. Какой вклад здесь внесла готика?</w:t>
      </w:r>
    </w:p>
    <w:p w:rsidR="00853A36" w:rsidRPr="00C51FDC" w:rsidRDefault="00853A36" w:rsidP="00853A36">
      <w:pPr>
        <w:widowControl w:val="0"/>
        <w:numPr>
          <w:ilvl w:val="0"/>
          <w:numId w:val="50"/>
        </w:numPr>
        <w:ind w:left="1134" w:right="1134" w:firstLine="0"/>
        <w:rPr>
          <w:szCs w:val="24"/>
        </w:rPr>
      </w:pPr>
      <w:r w:rsidRPr="00C51FDC">
        <w:rPr>
          <w:szCs w:val="24"/>
        </w:rPr>
        <w:t>Что Зедльмайр называет "новым реализмом позднеготического искусства"?</w:t>
      </w:r>
    </w:p>
    <w:p w:rsidR="00853A36" w:rsidRPr="00C51FDC" w:rsidRDefault="00853A36" w:rsidP="00853A36">
      <w:pPr>
        <w:widowControl w:val="0"/>
        <w:numPr>
          <w:ilvl w:val="0"/>
          <w:numId w:val="50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 осуществляется генезис "адской сферы" в западном искусстве?</w:t>
      </w:r>
    </w:p>
    <w:p w:rsidR="00853A36" w:rsidRPr="00C51FDC" w:rsidRDefault="00853A36" w:rsidP="00853A36">
      <w:pPr>
        <w:widowControl w:val="0"/>
        <w:numPr>
          <w:ilvl w:val="0"/>
          <w:numId w:val="50"/>
        </w:numPr>
        <w:ind w:left="1134" w:right="1134" w:firstLine="0"/>
        <w:rPr>
          <w:szCs w:val="24"/>
        </w:rPr>
      </w:pPr>
      <w:r w:rsidRPr="00C51FDC">
        <w:rPr>
          <w:szCs w:val="24"/>
        </w:rPr>
        <w:t>Перечислите основные темы "адской" образности.</w:t>
      </w:r>
    </w:p>
    <w:p w:rsidR="00853A36" w:rsidRPr="00C51FDC" w:rsidRDefault="00853A36" w:rsidP="00853A36">
      <w:pPr>
        <w:widowControl w:val="0"/>
        <w:numPr>
          <w:ilvl w:val="0"/>
          <w:numId w:val="50"/>
        </w:numPr>
        <w:ind w:left="1134" w:right="1134" w:firstLine="0"/>
        <w:rPr>
          <w:szCs w:val="24"/>
        </w:rPr>
      </w:pPr>
      <w:r w:rsidRPr="00C51FDC">
        <w:rPr>
          <w:szCs w:val="24"/>
        </w:rPr>
        <w:t>Расскажите о вкладе Иеронима Босха в новую "сценографию ада".</w:t>
      </w:r>
    </w:p>
    <w:p w:rsidR="00853A36" w:rsidRPr="00C51FDC" w:rsidRDefault="00853A36" w:rsidP="00853A36">
      <w:pPr>
        <w:widowControl w:val="0"/>
        <w:numPr>
          <w:ilvl w:val="0"/>
          <w:numId w:val="50"/>
        </w:numPr>
        <w:ind w:left="1134" w:right="1134" w:firstLine="0"/>
        <w:rPr>
          <w:szCs w:val="24"/>
        </w:rPr>
      </w:pPr>
      <w:r w:rsidRPr="00C51FDC">
        <w:rPr>
          <w:szCs w:val="24"/>
        </w:rPr>
        <w:t>Опишите облик "адских существ" у Босха.</w:t>
      </w:r>
    </w:p>
    <w:p w:rsidR="00853A36" w:rsidRPr="00C51FDC" w:rsidRDefault="00853A36" w:rsidP="00853A36">
      <w:pPr>
        <w:widowControl w:val="0"/>
        <w:numPr>
          <w:ilvl w:val="0"/>
          <w:numId w:val="50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 соотносятся сферы Неба и преисподней в живописи 15 века?</w:t>
      </w:r>
    </w:p>
    <w:p w:rsidR="00853A36" w:rsidRPr="00C51FDC" w:rsidRDefault="00853A36" w:rsidP="00853A36">
      <w:pPr>
        <w:widowControl w:val="0"/>
        <w:numPr>
          <w:ilvl w:val="0"/>
          <w:numId w:val="50"/>
        </w:numPr>
        <w:ind w:left="1134" w:right="1134" w:firstLine="0"/>
        <w:rPr>
          <w:szCs w:val="24"/>
        </w:rPr>
      </w:pPr>
      <w:r w:rsidRPr="00C51FDC">
        <w:rPr>
          <w:szCs w:val="24"/>
        </w:rPr>
        <w:t xml:space="preserve">Что Зедльмайр называет "гойевским </w:t>
      </w:r>
      <w:proofErr w:type="spellStart"/>
      <w:r w:rsidRPr="00C51FDC">
        <w:rPr>
          <w:szCs w:val="24"/>
        </w:rPr>
        <w:t>пандьяволизмом</w:t>
      </w:r>
      <w:proofErr w:type="spellEnd"/>
      <w:r w:rsidRPr="00C51FDC">
        <w:rPr>
          <w:szCs w:val="24"/>
        </w:rPr>
        <w:t>"?</w:t>
      </w:r>
    </w:p>
    <w:p w:rsidR="00853A36" w:rsidRPr="00C51FDC" w:rsidRDefault="00853A36" w:rsidP="00853A36">
      <w:pPr>
        <w:widowControl w:val="0"/>
        <w:numPr>
          <w:ilvl w:val="0"/>
          <w:numId w:val="50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 проявляет себя секуляризация ада в новом искусстве? Как здесь соотносятся демоническое и возвышенное?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Дополнительная литература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 xml:space="preserve">(А) Махов А. Е. Ад // Махов А. Е. </w:t>
      </w:r>
      <w:r w:rsidRPr="00C51FDC">
        <w:rPr>
          <w:b/>
          <w:szCs w:val="24"/>
          <w:lang w:val="fr-FR"/>
        </w:rPr>
        <w:t>Hostis</w:t>
      </w:r>
      <w:r w:rsidRPr="00C51FDC">
        <w:rPr>
          <w:b/>
          <w:szCs w:val="24"/>
        </w:rPr>
        <w:t xml:space="preserve"> </w:t>
      </w:r>
      <w:r w:rsidRPr="00C51FDC">
        <w:rPr>
          <w:b/>
          <w:szCs w:val="24"/>
          <w:lang w:val="fr-FR"/>
        </w:rPr>
        <w:t>antiquus</w:t>
      </w:r>
      <w:r w:rsidRPr="00C51FDC">
        <w:rPr>
          <w:b/>
          <w:szCs w:val="24"/>
        </w:rPr>
        <w:t xml:space="preserve">: Категории и образы средневековой христианской демонологии. Опыт словаря. М.: </w:t>
      </w:r>
      <w:proofErr w:type="spellStart"/>
      <w:r w:rsidRPr="00C51FDC">
        <w:rPr>
          <w:b/>
          <w:szCs w:val="24"/>
          <w:lang w:val="en-US"/>
        </w:rPr>
        <w:t>Intrada</w:t>
      </w:r>
      <w:proofErr w:type="spellEnd"/>
      <w:r w:rsidRPr="00C51FDC">
        <w:rPr>
          <w:b/>
          <w:szCs w:val="24"/>
        </w:rPr>
        <w:t>, 2006. С. 12 – 42.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 xml:space="preserve">(В) Махов А. Е. Грехи смертные и демоны // Махов А. Е. </w:t>
      </w:r>
      <w:r w:rsidRPr="00C51FDC">
        <w:rPr>
          <w:b/>
          <w:szCs w:val="24"/>
          <w:lang w:val="fr-FR"/>
        </w:rPr>
        <w:t>Hostis</w:t>
      </w:r>
      <w:r w:rsidRPr="00C51FDC">
        <w:rPr>
          <w:b/>
          <w:szCs w:val="24"/>
        </w:rPr>
        <w:t xml:space="preserve"> </w:t>
      </w:r>
      <w:r w:rsidRPr="00C51FDC">
        <w:rPr>
          <w:b/>
          <w:szCs w:val="24"/>
          <w:lang w:val="fr-FR"/>
        </w:rPr>
        <w:t>antiquus</w:t>
      </w:r>
      <w:r w:rsidRPr="00C51FDC">
        <w:rPr>
          <w:b/>
          <w:szCs w:val="24"/>
        </w:rPr>
        <w:t xml:space="preserve">: Категории и образы средневековой христианской демонологии. Опыт словаря. М.: </w:t>
      </w:r>
      <w:proofErr w:type="spellStart"/>
      <w:r w:rsidRPr="00C51FDC">
        <w:rPr>
          <w:b/>
          <w:szCs w:val="24"/>
          <w:lang w:val="en-US"/>
        </w:rPr>
        <w:t>Intrada</w:t>
      </w:r>
      <w:proofErr w:type="spellEnd"/>
      <w:r w:rsidRPr="00C51FDC">
        <w:rPr>
          <w:b/>
          <w:szCs w:val="24"/>
        </w:rPr>
        <w:t>, 2006. С. 114 – 117.</w:t>
      </w: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ТЕМА 15. ПЕЙЗАЖ.</w:t>
      </w: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</w:p>
    <w:p w:rsidR="00853A36" w:rsidRPr="00CF4CF5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Лекция 15-1.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Пейзаж. Происхождение ренессансного пейзажа. Управляемая природа Италии и Север как пространство пейзажного натурализма. Условность пейзажа и его семантика. Марина. Архитектурный пейзаж (в том числе, руина).</w:t>
      </w:r>
    </w:p>
    <w:p w:rsidR="00853A36" w:rsidRPr="00C76328" w:rsidRDefault="00853A36" w:rsidP="00853A36">
      <w:pPr>
        <w:rPr>
          <w:rFonts w:eastAsia="SimSun"/>
          <w:b/>
          <w:szCs w:val="24"/>
          <w:lang w:eastAsia="zh-CN"/>
        </w:rPr>
      </w:pPr>
      <w:r w:rsidRPr="00C76328">
        <w:rPr>
          <w:rFonts w:eastAsia="SimSun"/>
          <w:b/>
          <w:szCs w:val="24"/>
          <w:lang w:eastAsia="zh-CN"/>
        </w:rPr>
        <w:t>Литература:</w:t>
      </w:r>
    </w:p>
    <w:p w:rsidR="00853A36" w:rsidRDefault="00853A36" w:rsidP="00853A36">
      <w:pPr>
        <w:rPr>
          <w:rStyle w:val="font0"/>
          <w:szCs w:val="24"/>
        </w:rPr>
      </w:pPr>
      <w:proofErr w:type="spellStart"/>
      <w:r w:rsidRPr="00C76328">
        <w:rPr>
          <w:rStyle w:val="font0"/>
          <w:i/>
          <w:szCs w:val="24"/>
        </w:rPr>
        <w:t>Грашенков</w:t>
      </w:r>
      <w:proofErr w:type="spellEnd"/>
      <w:r w:rsidRPr="00C76328">
        <w:rPr>
          <w:rStyle w:val="font0"/>
          <w:i/>
          <w:szCs w:val="24"/>
        </w:rPr>
        <w:t xml:space="preserve"> В.Н.</w:t>
      </w:r>
      <w:r w:rsidRPr="00C76328">
        <w:rPr>
          <w:rStyle w:val="font0"/>
          <w:szCs w:val="24"/>
        </w:rPr>
        <w:t xml:space="preserve"> О принципах и системе периодизации искусства Возрождения</w:t>
      </w:r>
      <w:r>
        <w:rPr>
          <w:rStyle w:val="font0"/>
          <w:szCs w:val="24"/>
        </w:rPr>
        <w:t xml:space="preserve"> //</w:t>
      </w:r>
      <w:r w:rsidRPr="00C76328">
        <w:rPr>
          <w:rStyle w:val="font0"/>
          <w:szCs w:val="24"/>
        </w:rPr>
        <w:t xml:space="preserve"> Типология и периодизация культуры Возрождения. М„ 1978</w:t>
      </w:r>
      <w:r>
        <w:rPr>
          <w:rStyle w:val="font0"/>
          <w:szCs w:val="24"/>
        </w:rPr>
        <w:t>.</w:t>
      </w:r>
      <w:r w:rsidRPr="00C76328">
        <w:rPr>
          <w:rStyle w:val="font0"/>
          <w:szCs w:val="24"/>
        </w:rPr>
        <w:t xml:space="preserve"> С. 201-247</w:t>
      </w:r>
      <w:r>
        <w:rPr>
          <w:rStyle w:val="font0"/>
          <w:szCs w:val="24"/>
        </w:rPr>
        <w:t>.</w:t>
      </w:r>
    </w:p>
    <w:p w:rsidR="00853A36" w:rsidRPr="00EC50F7" w:rsidRDefault="00853A36" w:rsidP="00853A36">
      <w:pPr>
        <w:rPr>
          <w:rStyle w:val="font0"/>
          <w:szCs w:val="24"/>
        </w:rPr>
      </w:pPr>
      <w:r>
        <w:rPr>
          <w:rStyle w:val="font0"/>
          <w:i/>
          <w:szCs w:val="24"/>
        </w:rPr>
        <w:t>Данилова И. Е.</w:t>
      </w:r>
      <w:r>
        <w:rPr>
          <w:rStyle w:val="font0"/>
          <w:szCs w:val="24"/>
        </w:rPr>
        <w:t xml:space="preserve"> Мир внутри и вне стен: интерьер и пейзаж в европейской живописи XV-XX веков // </w:t>
      </w:r>
      <w:r>
        <w:rPr>
          <w:rFonts w:eastAsia="SimSun"/>
          <w:szCs w:val="24"/>
          <w:lang w:eastAsia="zh-CN"/>
        </w:rPr>
        <w:t xml:space="preserve">Данилова И. Е. «Исполнилась </w:t>
      </w:r>
      <w:r>
        <w:rPr>
          <w:szCs w:val="24"/>
        </w:rPr>
        <w:t>полнота времен…» Размышления об искусстве. Статьи. Этюды. Заметки. М.: РГГУ, 2004. С. 167-233.</w:t>
      </w:r>
    </w:p>
    <w:p w:rsidR="00853A36" w:rsidRPr="0042338B" w:rsidRDefault="00853A36" w:rsidP="00853A36">
      <w:pPr>
        <w:rPr>
          <w:rStyle w:val="font0"/>
          <w:szCs w:val="24"/>
        </w:rPr>
      </w:pPr>
      <w:r>
        <w:rPr>
          <w:rStyle w:val="font0"/>
          <w:i/>
          <w:szCs w:val="24"/>
        </w:rPr>
        <w:t xml:space="preserve">Егорова К. </w:t>
      </w:r>
      <w:r>
        <w:rPr>
          <w:rStyle w:val="font0"/>
          <w:szCs w:val="24"/>
        </w:rPr>
        <w:t>Пейзаж в нидерландской живописи XV века. М.: Искусство, 1994.</w:t>
      </w:r>
    </w:p>
    <w:p w:rsidR="00853A36" w:rsidRDefault="00853A36" w:rsidP="00853A36">
      <w:pPr>
        <w:rPr>
          <w:rStyle w:val="font0"/>
          <w:szCs w:val="24"/>
        </w:rPr>
      </w:pPr>
      <w:r w:rsidRPr="003F1CBB">
        <w:rPr>
          <w:rStyle w:val="font0"/>
          <w:i/>
          <w:szCs w:val="24"/>
        </w:rPr>
        <w:t>Кларк К.</w:t>
      </w:r>
      <w:r>
        <w:rPr>
          <w:rStyle w:val="font0"/>
          <w:szCs w:val="24"/>
        </w:rPr>
        <w:t xml:space="preserve"> Пейзаж реальности. Пейзаж фантазии. Идеальный пейзаж // Кларк К. Пейзаж в искусстве. СПб.: Азбука-Классика, 2004. С. 48-169.</w:t>
      </w:r>
    </w:p>
    <w:p w:rsidR="00853A36" w:rsidRPr="00452B5F" w:rsidRDefault="00853A36" w:rsidP="00853A36">
      <w:pPr>
        <w:rPr>
          <w:rFonts w:eastAsia="SimSun"/>
          <w:szCs w:val="24"/>
          <w:lang w:eastAsia="zh-CN"/>
        </w:rPr>
      </w:pPr>
      <w:r w:rsidRPr="00452B5F">
        <w:rPr>
          <w:rFonts w:eastAsia="SimSun"/>
          <w:i/>
          <w:szCs w:val="24"/>
          <w:lang w:eastAsia="zh-CN"/>
        </w:rPr>
        <w:t xml:space="preserve">Проблемы </w:t>
      </w:r>
      <w:r w:rsidRPr="00452B5F">
        <w:rPr>
          <w:rFonts w:eastAsia="SimSun"/>
          <w:szCs w:val="24"/>
          <w:lang w:eastAsia="zh-CN"/>
        </w:rPr>
        <w:t>пейзажа</w:t>
      </w:r>
      <w:r>
        <w:rPr>
          <w:rFonts w:eastAsia="SimSun"/>
          <w:szCs w:val="24"/>
          <w:lang w:eastAsia="zh-CN"/>
        </w:rPr>
        <w:t xml:space="preserve"> в европейском искусстве XIX века / Материалы конференции ГМИИ им. А. С. Пушкина (1976). М.: Искусство, 1978 (Избранные статьи первой части).</w:t>
      </w:r>
    </w:p>
    <w:p w:rsidR="00853A36" w:rsidRPr="00C51FDC" w:rsidRDefault="00853A36" w:rsidP="00853A36">
      <w:pPr>
        <w:widowControl w:val="0"/>
        <w:ind w:right="1134" w:firstLine="0"/>
        <w:rPr>
          <w:szCs w:val="24"/>
        </w:rPr>
      </w:pP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Семинар</w:t>
      </w:r>
      <w:r>
        <w:rPr>
          <w:b/>
          <w:szCs w:val="24"/>
          <w:u w:val="single"/>
        </w:rPr>
        <w:t xml:space="preserve"> 15-2.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Романтический пейзаж и его интерпретация.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 xml:space="preserve">Михайлов, Александр Викторович. Природа и пейзаж у </w:t>
      </w:r>
      <w:proofErr w:type="spellStart"/>
      <w:r w:rsidRPr="00C51FDC">
        <w:rPr>
          <w:b/>
          <w:szCs w:val="24"/>
        </w:rPr>
        <w:t>Каспара</w:t>
      </w:r>
      <w:proofErr w:type="spellEnd"/>
      <w:r w:rsidRPr="00C51FDC">
        <w:rPr>
          <w:b/>
          <w:szCs w:val="24"/>
        </w:rPr>
        <w:t xml:space="preserve"> Давида Фридриха // Михайлов, Александр Викторович. Языки культуры. М.: Языки русской культуры, 1997. С. 716 – </w:t>
      </w:r>
      <w:r w:rsidRPr="00C51FDC">
        <w:rPr>
          <w:b/>
          <w:szCs w:val="24"/>
        </w:rPr>
        <w:lastRenderedPageBreak/>
        <w:t>747.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52"/>
        </w:numPr>
        <w:spacing w:after="0" w:line="240" w:lineRule="auto"/>
        <w:ind w:left="1134" w:right="1134" w:firstLine="0"/>
      </w:pPr>
      <w:r w:rsidRPr="00C51FDC">
        <w:t xml:space="preserve">Сравните пейзажи </w:t>
      </w:r>
      <w:proofErr w:type="spellStart"/>
      <w:r w:rsidRPr="00C51FDC">
        <w:t>Альтдорфера</w:t>
      </w:r>
      <w:proofErr w:type="spellEnd"/>
      <w:r w:rsidRPr="00C51FDC">
        <w:t xml:space="preserve"> с пейзажами </w:t>
      </w:r>
      <w:proofErr w:type="spellStart"/>
      <w:r w:rsidRPr="00C51FDC">
        <w:t>Каспара</w:t>
      </w:r>
      <w:proofErr w:type="spellEnd"/>
      <w:r w:rsidRPr="00C51FDC">
        <w:t xml:space="preserve"> Давида Фридриха.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52"/>
        </w:numPr>
        <w:spacing w:after="0" w:line="240" w:lineRule="auto"/>
        <w:ind w:left="1134" w:right="1134" w:firstLine="0"/>
      </w:pPr>
      <w:r w:rsidRPr="00C51FDC">
        <w:t>Изложите содержание полемики Фридриха со своими критиками.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52"/>
        </w:numPr>
        <w:spacing w:after="0" w:line="240" w:lineRule="auto"/>
        <w:ind w:left="1134" w:right="1134" w:firstLine="0"/>
      </w:pPr>
      <w:r w:rsidRPr="00C51FDC">
        <w:t>Как соотносятся  природа и индивид в пейзажах Фридриха?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52"/>
        </w:numPr>
        <w:spacing w:after="0" w:line="240" w:lineRule="auto"/>
        <w:ind w:left="1134" w:right="1134" w:firstLine="0"/>
      </w:pPr>
      <w:r w:rsidRPr="00C51FDC">
        <w:t>Что привносит Художник в природу у Фридриха?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Дополнительная литература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 xml:space="preserve">(А) </w:t>
      </w:r>
      <w:proofErr w:type="spellStart"/>
      <w:r w:rsidRPr="00C51FDC">
        <w:rPr>
          <w:b/>
          <w:szCs w:val="24"/>
        </w:rPr>
        <w:t>Брентано</w:t>
      </w:r>
      <w:proofErr w:type="spellEnd"/>
      <w:r w:rsidRPr="00C51FDC">
        <w:rPr>
          <w:b/>
          <w:szCs w:val="24"/>
        </w:rPr>
        <w:t xml:space="preserve">, </w:t>
      </w:r>
      <w:proofErr w:type="spellStart"/>
      <w:r w:rsidRPr="00C51FDC">
        <w:rPr>
          <w:b/>
          <w:szCs w:val="24"/>
        </w:rPr>
        <w:t>Клеменс</w:t>
      </w:r>
      <w:proofErr w:type="spellEnd"/>
      <w:r w:rsidRPr="00C51FDC">
        <w:rPr>
          <w:b/>
          <w:szCs w:val="24"/>
        </w:rPr>
        <w:t xml:space="preserve">. Различные чувства, испытываемые перед морским пейзажем Фридриха с фигурою капуцина // Эстетика немецких романтиков. М.: Искусство, 1986. </w:t>
      </w:r>
      <w:r w:rsidRPr="00C51FDC">
        <w:rPr>
          <w:b/>
          <w:szCs w:val="24"/>
          <w:lang w:val="en-US"/>
        </w:rPr>
        <w:t>C</w:t>
      </w:r>
      <w:r w:rsidRPr="00C51FDC">
        <w:rPr>
          <w:b/>
          <w:szCs w:val="24"/>
        </w:rPr>
        <w:t>. 358 – 363.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 xml:space="preserve">(В) </w:t>
      </w:r>
      <w:proofErr w:type="spellStart"/>
      <w:r w:rsidRPr="00C51FDC">
        <w:rPr>
          <w:b/>
          <w:szCs w:val="24"/>
        </w:rPr>
        <w:t>Брентано</w:t>
      </w:r>
      <w:proofErr w:type="spellEnd"/>
      <w:r w:rsidRPr="00C51FDC">
        <w:rPr>
          <w:b/>
          <w:szCs w:val="24"/>
        </w:rPr>
        <w:t xml:space="preserve">, </w:t>
      </w:r>
      <w:proofErr w:type="spellStart"/>
      <w:r w:rsidRPr="00C51FDC">
        <w:rPr>
          <w:b/>
          <w:szCs w:val="24"/>
        </w:rPr>
        <w:t>Клеменс</w:t>
      </w:r>
      <w:proofErr w:type="spellEnd"/>
      <w:r w:rsidRPr="00C51FDC">
        <w:rPr>
          <w:b/>
          <w:szCs w:val="24"/>
        </w:rPr>
        <w:t xml:space="preserve">. Чувства, испытываемые перед морским пейзажем Фридриха // Эстетика немецких романтиков. М.: Искусство, 1986. </w:t>
      </w:r>
      <w:r w:rsidRPr="00C51FDC">
        <w:rPr>
          <w:b/>
          <w:szCs w:val="24"/>
          <w:lang w:val="en-US"/>
        </w:rPr>
        <w:t>C</w:t>
      </w:r>
      <w:r w:rsidRPr="00C51FDC">
        <w:rPr>
          <w:b/>
          <w:szCs w:val="24"/>
        </w:rPr>
        <w:t>. 363 – 364.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 xml:space="preserve">(С) Мюллер, Адам. Нечто о пейзажной живописи // Эстетика немецких романтиков. М.: Искусство, 1986. </w:t>
      </w:r>
      <w:r w:rsidRPr="00C51FDC">
        <w:rPr>
          <w:b/>
          <w:szCs w:val="24"/>
          <w:lang w:val="en-US"/>
        </w:rPr>
        <w:t>C</w:t>
      </w:r>
      <w:r w:rsidRPr="00C51FDC">
        <w:rPr>
          <w:b/>
          <w:szCs w:val="24"/>
        </w:rPr>
        <w:t>. 490 – 492.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(</w:t>
      </w:r>
      <w:r w:rsidRPr="00C51FDC">
        <w:rPr>
          <w:b/>
          <w:szCs w:val="24"/>
          <w:lang w:val="en-US"/>
        </w:rPr>
        <w:t>D</w:t>
      </w:r>
      <w:r w:rsidRPr="00C51FDC">
        <w:rPr>
          <w:b/>
          <w:szCs w:val="24"/>
        </w:rPr>
        <w:t xml:space="preserve">) Фридрих, </w:t>
      </w:r>
      <w:proofErr w:type="spellStart"/>
      <w:r w:rsidRPr="00C51FDC">
        <w:rPr>
          <w:b/>
          <w:szCs w:val="24"/>
        </w:rPr>
        <w:t>Каспар</w:t>
      </w:r>
      <w:proofErr w:type="spellEnd"/>
      <w:r w:rsidRPr="00C51FDC">
        <w:rPr>
          <w:b/>
          <w:szCs w:val="24"/>
        </w:rPr>
        <w:t xml:space="preserve"> Давид. Письмо профессору Шульцу // Эстетика немецких романтиков. М.: Искусство, 1986. </w:t>
      </w:r>
      <w:r w:rsidRPr="00C51FDC">
        <w:rPr>
          <w:b/>
          <w:szCs w:val="24"/>
          <w:lang w:val="en-US"/>
        </w:rPr>
        <w:t>C</w:t>
      </w:r>
      <w:r w:rsidRPr="00C51FDC">
        <w:rPr>
          <w:b/>
          <w:szCs w:val="24"/>
        </w:rPr>
        <w:t>. 492 – 497.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(</w:t>
      </w:r>
      <w:r w:rsidRPr="00C51FDC">
        <w:rPr>
          <w:b/>
          <w:szCs w:val="24"/>
          <w:lang w:val="en-US"/>
        </w:rPr>
        <w:t>E</w:t>
      </w:r>
      <w:r w:rsidRPr="00C51FDC">
        <w:rPr>
          <w:b/>
          <w:szCs w:val="24"/>
        </w:rPr>
        <w:t xml:space="preserve">) </w:t>
      </w:r>
      <w:proofErr w:type="spellStart"/>
      <w:r w:rsidRPr="00C51FDC">
        <w:rPr>
          <w:b/>
          <w:szCs w:val="24"/>
        </w:rPr>
        <w:t>Карус</w:t>
      </w:r>
      <w:proofErr w:type="spellEnd"/>
      <w:r w:rsidRPr="00C51FDC">
        <w:rPr>
          <w:b/>
          <w:szCs w:val="24"/>
        </w:rPr>
        <w:t xml:space="preserve">, Карл Густав. Фридрих-пейзажист // Эстетика немецких романтиков. М.: Искусство, 1986. </w:t>
      </w:r>
      <w:r w:rsidRPr="00C51FDC">
        <w:rPr>
          <w:b/>
          <w:szCs w:val="24"/>
          <w:lang w:val="en-US"/>
        </w:rPr>
        <w:t>C</w:t>
      </w:r>
      <w:r w:rsidRPr="00C51FDC">
        <w:rPr>
          <w:b/>
          <w:szCs w:val="24"/>
        </w:rPr>
        <w:t>. 497 – 505.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(</w:t>
      </w:r>
      <w:r w:rsidRPr="00C51FDC">
        <w:rPr>
          <w:b/>
          <w:szCs w:val="24"/>
          <w:lang w:val="en-US"/>
        </w:rPr>
        <w:t>F</w:t>
      </w:r>
      <w:r w:rsidRPr="00C51FDC">
        <w:rPr>
          <w:b/>
          <w:szCs w:val="24"/>
        </w:rPr>
        <w:t xml:space="preserve">) Фридрих, </w:t>
      </w:r>
      <w:proofErr w:type="spellStart"/>
      <w:r w:rsidRPr="00C51FDC">
        <w:rPr>
          <w:b/>
          <w:szCs w:val="24"/>
        </w:rPr>
        <w:t>Каспар</w:t>
      </w:r>
      <w:proofErr w:type="spellEnd"/>
      <w:r w:rsidRPr="00C51FDC">
        <w:rPr>
          <w:b/>
          <w:szCs w:val="24"/>
        </w:rPr>
        <w:t xml:space="preserve"> Давид. Высказывания при осмотре собрания картин художников ныне здравствующих или недавно скончавшихся // Эстетика немецких романтиков. М.: Искусство, 1986. </w:t>
      </w:r>
      <w:r w:rsidRPr="00C51FDC">
        <w:rPr>
          <w:b/>
          <w:szCs w:val="24"/>
          <w:lang w:val="en-US"/>
        </w:rPr>
        <w:t>C</w:t>
      </w:r>
      <w:r w:rsidRPr="00C51FDC">
        <w:rPr>
          <w:b/>
          <w:szCs w:val="24"/>
        </w:rPr>
        <w:t>. 505 – 523.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(</w:t>
      </w:r>
      <w:r w:rsidRPr="00C51FDC">
        <w:rPr>
          <w:b/>
          <w:szCs w:val="24"/>
          <w:lang w:val="en-US"/>
        </w:rPr>
        <w:t>G</w:t>
      </w:r>
      <w:r w:rsidRPr="00C51FDC">
        <w:rPr>
          <w:b/>
          <w:szCs w:val="24"/>
        </w:rPr>
        <w:t xml:space="preserve">) Шуберт, </w:t>
      </w:r>
      <w:proofErr w:type="spellStart"/>
      <w:r w:rsidRPr="00C51FDC">
        <w:rPr>
          <w:b/>
          <w:szCs w:val="24"/>
        </w:rPr>
        <w:t>Готтхильф</w:t>
      </w:r>
      <w:proofErr w:type="spellEnd"/>
      <w:r w:rsidRPr="00C51FDC">
        <w:rPr>
          <w:b/>
          <w:szCs w:val="24"/>
        </w:rPr>
        <w:t xml:space="preserve"> Генрих. Взгляды на ночную сторону естественной науки // Эстетика немецких романтиков. М.: Искусство, 1986. </w:t>
      </w:r>
      <w:r w:rsidRPr="00C51FDC">
        <w:rPr>
          <w:b/>
          <w:szCs w:val="24"/>
          <w:lang w:val="en-US"/>
        </w:rPr>
        <w:t>C</w:t>
      </w:r>
      <w:r w:rsidRPr="00C51FDC">
        <w:rPr>
          <w:b/>
          <w:szCs w:val="24"/>
        </w:rPr>
        <w:t>. 523 – 527.</w:t>
      </w:r>
    </w:p>
    <w:p w:rsidR="00853A36" w:rsidRDefault="00853A36" w:rsidP="00853A36">
      <w:pPr>
        <w:widowControl w:val="0"/>
        <w:ind w:left="1134" w:right="1134"/>
        <w:rPr>
          <w:szCs w:val="24"/>
        </w:rPr>
      </w:pP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ТЕМА 16. ЖАНР</w:t>
      </w:r>
    </w:p>
    <w:p w:rsidR="00853A36" w:rsidRDefault="00853A36" w:rsidP="00853A36">
      <w:pPr>
        <w:rPr>
          <w:rFonts w:eastAsia="SimSun"/>
          <w:b/>
          <w:szCs w:val="24"/>
          <w:lang w:eastAsia="zh-CN"/>
        </w:rPr>
      </w:pPr>
    </w:p>
    <w:p w:rsidR="00853A36" w:rsidRPr="00CF4CF5" w:rsidRDefault="00853A36" w:rsidP="00853A36">
      <w:pPr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Лекция 16-1.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Исторический и мифологический жанр. Парадокс понятия «жанр» в теории и истории искусства. Судьба античной и христианской мифологии в европейской живописи. Бытовой жанр как следствие развития буржуазного мировоззрения.  </w:t>
      </w:r>
    </w:p>
    <w:p w:rsidR="00853A36" w:rsidRPr="009B7820" w:rsidRDefault="00853A36" w:rsidP="00853A36">
      <w:pPr>
        <w:rPr>
          <w:rFonts w:eastAsia="SimSun"/>
          <w:b/>
          <w:szCs w:val="24"/>
          <w:lang w:eastAsia="zh-CN"/>
        </w:rPr>
      </w:pPr>
      <w:r w:rsidRPr="009B7820">
        <w:rPr>
          <w:rFonts w:eastAsia="SimSun"/>
          <w:b/>
          <w:szCs w:val="24"/>
          <w:lang w:eastAsia="zh-CN"/>
        </w:rPr>
        <w:t>Литература:</w:t>
      </w:r>
    </w:p>
    <w:p w:rsidR="00853A36" w:rsidRPr="009B7820" w:rsidRDefault="00853A36" w:rsidP="00853A36">
      <w:pPr>
        <w:rPr>
          <w:rFonts w:eastAsia="SimSun"/>
          <w:i/>
          <w:szCs w:val="24"/>
          <w:lang w:eastAsia="zh-CN"/>
        </w:rPr>
      </w:pPr>
      <w:r>
        <w:rPr>
          <w:rFonts w:eastAsia="SimSun"/>
          <w:i/>
          <w:szCs w:val="24"/>
          <w:lang w:eastAsia="zh-CN"/>
        </w:rPr>
        <w:t xml:space="preserve">Виппер Б. Р. </w:t>
      </w:r>
      <w:r w:rsidRPr="009B7820">
        <w:rPr>
          <w:rFonts w:eastAsia="SimSun"/>
          <w:szCs w:val="24"/>
          <w:lang w:eastAsia="zh-CN"/>
        </w:rPr>
        <w:t>Живопись &lt;</w:t>
      </w:r>
      <w:r>
        <w:rPr>
          <w:rFonts w:eastAsia="SimSun"/>
          <w:szCs w:val="24"/>
          <w:lang w:eastAsia="zh-CN"/>
        </w:rPr>
        <w:t>фрагмент</w:t>
      </w:r>
      <w:r w:rsidRPr="009B7820">
        <w:rPr>
          <w:rFonts w:eastAsia="SimSun"/>
          <w:szCs w:val="24"/>
          <w:lang w:eastAsia="zh-CN"/>
        </w:rPr>
        <w:t>&gt;</w:t>
      </w:r>
      <w:r>
        <w:rPr>
          <w:rFonts w:eastAsia="SimSun"/>
          <w:szCs w:val="24"/>
          <w:lang w:eastAsia="zh-CN"/>
        </w:rPr>
        <w:t xml:space="preserve"> // Виппер Б. Р. Введение в историческое изучение искусства. М.: Изобразительное искусство, 1985. С. 200-206.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2F386A">
        <w:rPr>
          <w:rFonts w:eastAsia="SimSun"/>
          <w:i/>
          <w:szCs w:val="24"/>
          <w:lang w:eastAsia="zh-CN"/>
        </w:rPr>
        <w:t>Даниэль С. М.</w:t>
      </w:r>
      <w:r>
        <w:rPr>
          <w:rFonts w:eastAsia="SimSun"/>
          <w:szCs w:val="24"/>
          <w:lang w:eastAsia="zh-CN"/>
        </w:rPr>
        <w:t xml:space="preserve"> «Театральность» и репрезентативность. Изобразительная риторика // Даниэль С. М. Картина классической эпохи. Л.: Искусство, 1986. С. 98-125.</w:t>
      </w:r>
    </w:p>
    <w:p w:rsidR="00853A36" w:rsidRDefault="00853A36" w:rsidP="00853A36">
      <w:pPr>
        <w:rPr>
          <w:szCs w:val="24"/>
        </w:rPr>
      </w:pPr>
      <w:proofErr w:type="spellStart"/>
      <w:r>
        <w:rPr>
          <w:i/>
          <w:szCs w:val="24"/>
        </w:rPr>
        <w:t>Мутер</w:t>
      </w:r>
      <w:proofErr w:type="spellEnd"/>
      <w:r>
        <w:rPr>
          <w:i/>
          <w:szCs w:val="24"/>
        </w:rPr>
        <w:t xml:space="preserve"> Р.</w:t>
      </w:r>
      <w:r>
        <w:rPr>
          <w:szCs w:val="24"/>
        </w:rPr>
        <w:t xml:space="preserve"> Мировая живопись. Шедевры. Жанры. Направления. М.: ЭКСМО, 2010.</w:t>
      </w:r>
    </w:p>
    <w:p w:rsidR="00853A36" w:rsidRDefault="00853A36" w:rsidP="00853A36">
      <w:pPr>
        <w:rPr>
          <w:szCs w:val="24"/>
        </w:rPr>
      </w:pPr>
      <w:proofErr w:type="spellStart"/>
      <w:r w:rsidRPr="0064378F">
        <w:rPr>
          <w:i/>
          <w:szCs w:val="24"/>
        </w:rPr>
        <w:t>Сененко</w:t>
      </w:r>
      <w:proofErr w:type="spellEnd"/>
      <w:r w:rsidRPr="0064378F">
        <w:rPr>
          <w:i/>
          <w:szCs w:val="24"/>
        </w:rPr>
        <w:t xml:space="preserve"> М.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Однофигурный</w:t>
      </w:r>
      <w:proofErr w:type="spellEnd"/>
      <w:r>
        <w:rPr>
          <w:szCs w:val="24"/>
        </w:rPr>
        <w:t xml:space="preserve"> бытовой жанр в творчестве Франса </w:t>
      </w:r>
      <w:proofErr w:type="spellStart"/>
      <w:r>
        <w:rPr>
          <w:szCs w:val="24"/>
        </w:rPr>
        <w:t>Хальса</w:t>
      </w:r>
      <w:proofErr w:type="spellEnd"/>
      <w:r>
        <w:rPr>
          <w:szCs w:val="24"/>
        </w:rPr>
        <w:t xml:space="preserve"> // Из истории классического искусства Запада. / Ред. М. Я. </w:t>
      </w:r>
      <w:proofErr w:type="spellStart"/>
      <w:r>
        <w:rPr>
          <w:szCs w:val="24"/>
        </w:rPr>
        <w:t>Либман</w:t>
      </w:r>
      <w:proofErr w:type="spellEnd"/>
      <w:r>
        <w:rPr>
          <w:szCs w:val="24"/>
        </w:rPr>
        <w:t>. М.: Искусство, 1980. С. 130-152.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 xml:space="preserve">Семинар </w:t>
      </w:r>
      <w:r>
        <w:rPr>
          <w:b/>
          <w:szCs w:val="24"/>
          <w:u w:val="single"/>
        </w:rPr>
        <w:t>16-2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Интерпретация живописного изображения.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Основные источники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b/>
          <w:szCs w:val="24"/>
        </w:rPr>
        <w:t>(А) Алпатов, Михаил Владимирович. О композиции картины «</w:t>
      </w:r>
      <w:proofErr w:type="spellStart"/>
      <w:r w:rsidRPr="00C51FDC">
        <w:rPr>
          <w:b/>
          <w:szCs w:val="24"/>
        </w:rPr>
        <w:t>Менины</w:t>
      </w:r>
      <w:proofErr w:type="spellEnd"/>
      <w:r w:rsidRPr="00C51FDC">
        <w:rPr>
          <w:b/>
          <w:szCs w:val="24"/>
        </w:rPr>
        <w:t>» Веласкеса.</w:t>
      </w:r>
      <w:r w:rsidRPr="00C51FDC">
        <w:rPr>
          <w:szCs w:val="24"/>
        </w:rPr>
        <w:t xml:space="preserve"> </w:t>
      </w:r>
      <w:hyperlink r:id="rId20" w:history="1">
        <w:r w:rsidRPr="00C51FDC">
          <w:rPr>
            <w:rStyle w:val="ad"/>
            <w:szCs w:val="24"/>
          </w:rPr>
          <w:t>http://photo-</w:t>
        </w:r>
        <w:r w:rsidRPr="00C51FDC">
          <w:rPr>
            <w:rStyle w:val="ad"/>
            <w:szCs w:val="24"/>
          </w:rPr>
          <w:lastRenderedPageBreak/>
          <w:t>element.ru/analysis/vel.html</w:t>
        </w:r>
      </w:hyperlink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 xml:space="preserve">(В) Фуко, Мишель. Слова и вещи. Археология гуманитарных наук. СПб.: </w:t>
      </w:r>
      <w:r w:rsidRPr="00C51FDC">
        <w:rPr>
          <w:b/>
          <w:szCs w:val="24"/>
          <w:lang w:val="en-US"/>
        </w:rPr>
        <w:t>A</w:t>
      </w:r>
      <w:r w:rsidRPr="00C51FDC">
        <w:rPr>
          <w:b/>
          <w:szCs w:val="24"/>
        </w:rPr>
        <w:t>-</w:t>
      </w:r>
      <w:r w:rsidRPr="00C51FDC">
        <w:rPr>
          <w:b/>
          <w:szCs w:val="24"/>
          <w:lang w:val="en-US"/>
        </w:rPr>
        <w:t>cad</w:t>
      </w:r>
      <w:r w:rsidRPr="00C51FDC">
        <w:rPr>
          <w:b/>
          <w:szCs w:val="24"/>
        </w:rPr>
        <w:t>, 1994. С. 41 – 53.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и задания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51"/>
        </w:numPr>
        <w:spacing w:after="0" w:line="240" w:lineRule="auto"/>
        <w:ind w:left="1134" w:right="1134" w:firstLine="0"/>
      </w:pPr>
      <w:r w:rsidRPr="00C51FDC">
        <w:t>Опишите картину Веласкеса «</w:t>
      </w:r>
      <w:proofErr w:type="spellStart"/>
      <w:r w:rsidRPr="00C51FDC">
        <w:t>Менины</w:t>
      </w:r>
      <w:proofErr w:type="spellEnd"/>
      <w:r w:rsidRPr="00C51FDC">
        <w:t xml:space="preserve">» (1656), пользуясь теми категориями, который использует Борис Виппер в своей главе, посвященной живописи (см. задание к </w:t>
      </w:r>
      <w:r w:rsidRPr="00C51FDC">
        <w:rPr>
          <w:b/>
        </w:rPr>
        <w:t>семинарам № 15, 16</w:t>
      </w:r>
      <w:r w:rsidRPr="00C51FDC">
        <w:t>). Дайте формальные характеристики картины (материал, техника, формат, размер).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51"/>
        </w:numPr>
        <w:spacing w:after="0" w:line="240" w:lineRule="auto"/>
        <w:ind w:left="1134" w:right="1134" w:firstLine="0"/>
      </w:pPr>
      <w:r w:rsidRPr="00C51FDC">
        <w:t xml:space="preserve">Опишите, что изображено на картине. 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51"/>
        </w:numPr>
        <w:spacing w:after="0" w:line="240" w:lineRule="auto"/>
        <w:ind w:left="1134" w:right="1134" w:firstLine="0"/>
      </w:pPr>
      <w:r w:rsidRPr="00C51FDC">
        <w:t xml:space="preserve">Опишите композицию картины. 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51"/>
        </w:numPr>
        <w:spacing w:after="0" w:line="240" w:lineRule="auto"/>
        <w:ind w:left="1134" w:right="1134" w:firstLine="0"/>
      </w:pPr>
      <w:r w:rsidRPr="00C51FDC">
        <w:t>Охарактеризуйте использование цвета в картине.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51"/>
        </w:numPr>
        <w:spacing w:after="0" w:line="240" w:lineRule="auto"/>
        <w:ind w:left="1134" w:right="1134" w:firstLine="0"/>
      </w:pPr>
      <w:r w:rsidRPr="00C51FDC">
        <w:t>Какова главная идея в картине, по Вашему мнению?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51"/>
        </w:numPr>
        <w:spacing w:after="0" w:line="240" w:lineRule="auto"/>
        <w:ind w:left="1134" w:right="1134" w:firstLine="0"/>
      </w:pPr>
      <w:r w:rsidRPr="00C51FDC">
        <w:t>Прочитайте главу из книги Мишеля Фуко «Слова и вещи» (1966). Охарактеризуйте подход Фуко к анализу картины. Каковы его программные установки?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51"/>
        </w:numPr>
        <w:spacing w:after="0" w:line="240" w:lineRule="auto"/>
        <w:ind w:left="1134" w:right="1134" w:firstLine="0"/>
      </w:pPr>
      <w:r w:rsidRPr="00C51FDC">
        <w:t xml:space="preserve">Выделите основные аспекты анализа Мишелем Фуко картины Веласкеса. К каким выводам он приходит? 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Дополнительная литература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b/>
          <w:szCs w:val="24"/>
        </w:rPr>
        <w:t>(А)</w:t>
      </w:r>
      <w:r w:rsidRPr="00C51FDC">
        <w:rPr>
          <w:szCs w:val="24"/>
        </w:rPr>
        <w:t xml:space="preserve"> </w:t>
      </w:r>
      <w:proofErr w:type="spellStart"/>
      <w:r w:rsidRPr="00C51FDC">
        <w:rPr>
          <w:b/>
          <w:szCs w:val="24"/>
        </w:rPr>
        <w:t>Кияницкая</w:t>
      </w:r>
      <w:proofErr w:type="spellEnd"/>
      <w:r w:rsidRPr="00C51FDC">
        <w:rPr>
          <w:b/>
          <w:szCs w:val="24"/>
        </w:rPr>
        <w:t xml:space="preserve"> Е. В. «</w:t>
      </w:r>
      <w:proofErr w:type="spellStart"/>
      <w:r w:rsidRPr="00C51FDC">
        <w:rPr>
          <w:b/>
          <w:szCs w:val="24"/>
        </w:rPr>
        <w:t>Менины</w:t>
      </w:r>
      <w:proofErr w:type="spellEnd"/>
      <w:r w:rsidRPr="00C51FDC">
        <w:rPr>
          <w:b/>
          <w:szCs w:val="24"/>
        </w:rPr>
        <w:t>» Веласкеса и ассоциативные реплики Пикассо.</w:t>
      </w:r>
      <w:r w:rsidRPr="00C51FDC">
        <w:rPr>
          <w:szCs w:val="24"/>
        </w:rPr>
        <w:t xml:space="preserve"> </w:t>
      </w:r>
      <w:hyperlink r:id="rId21" w:history="1">
        <w:r w:rsidRPr="00C51FDC">
          <w:rPr>
            <w:rStyle w:val="ad"/>
            <w:szCs w:val="24"/>
          </w:rPr>
          <w:t>http://www.darial-online.ru/2003_5/kianitskaya.shtml</w:t>
        </w:r>
      </w:hyperlink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b/>
          <w:szCs w:val="24"/>
        </w:rPr>
        <w:t xml:space="preserve">(В) </w:t>
      </w:r>
      <w:proofErr w:type="spellStart"/>
      <w:r w:rsidRPr="00C51FDC">
        <w:rPr>
          <w:b/>
          <w:szCs w:val="24"/>
        </w:rPr>
        <w:t>Медкова</w:t>
      </w:r>
      <w:proofErr w:type="spellEnd"/>
      <w:r w:rsidRPr="00C51FDC">
        <w:rPr>
          <w:b/>
          <w:szCs w:val="24"/>
        </w:rPr>
        <w:t xml:space="preserve"> Е. Веласкес глазами Пикассо.</w:t>
      </w:r>
      <w:r w:rsidRPr="00C51FDC">
        <w:rPr>
          <w:szCs w:val="24"/>
        </w:rPr>
        <w:t xml:space="preserve"> </w:t>
      </w:r>
      <w:hyperlink r:id="rId22" w:history="1">
        <w:r w:rsidRPr="00C51FDC">
          <w:rPr>
            <w:rStyle w:val="ad"/>
            <w:szCs w:val="24"/>
          </w:rPr>
          <w:t>http://art.1september.ru/2005/03/no03_1.htm</w:t>
        </w:r>
      </w:hyperlink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b/>
          <w:szCs w:val="24"/>
        </w:rPr>
        <w:t xml:space="preserve">(С) </w:t>
      </w:r>
      <w:proofErr w:type="spellStart"/>
      <w:r w:rsidRPr="00C51FDC">
        <w:rPr>
          <w:b/>
          <w:szCs w:val="24"/>
        </w:rPr>
        <w:t>Аграновская</w:t>
      </w:r>
      <w:proofErr w:type="spellEnd"/>
      <w:r w:rsidRPr="00C51FDC">
        <w:rPr>
          <w:b/>
          <w:szCs w:val="24"/>
        </w:rPr>
        <w:t xml:space="preserve"> М. Диего Веласкес. «</w:t>
      </w:r>
      <w:proofErr w:type="spellStart"/>
      <w:r w:rsidRPr="00C51FDC">
        <w:rPr>
          <w:b/>
          <w:szCs w:val="24"/>
        </w:rPr>
        <w:t>Менины</w:t>
      </w:r>
      <w:proofErr w:type="spellEnd"/>
      <w:r w:rsidRPr="00C51FDC">
        <w:rPr>
          <w:b/>
          <w:szCs w:val="24"/>
        </w:rPr>
        <w:t>».</w:t>
      </w:r>
      <w:r w:rsidRPr="00C51FDC">
        <w:rPr>
          <w:szCs w:val="24"/>
        </w:rPr>
        <w:t xml:space="preserve"> </w:t>
      </w:r>
      <w:hyperlink r:id="rId23" w:history="1">
        <w:r w:rsidRPr="00C51FDC">
          <w:rPr>
            <w:rStyle w:val="ad"/>
            <w:szCs w:val="24"/>
          </w:rPr>
          <w:t>http://www.maranat.de/agr_02_04.html</w:t>
        </w:r>
      </w:hyperlink>
    </w:p>
    <w:p w:rsidR="00853A36" w:rsidRDefault="00853A36" w:rsidP="00853A36">
      <w:pPr>
        <w:widowControl w:val="0"/>
        <w:ind w:right="1134"/>
        <w:rPr>
          <w:szCs w:val="24"/>
        </w:rPr>
      </w:pPr>
    </w:p>
    <w:p w:rsidR="00853A36" w:rsidRPr="004030A7" w:rsidRDefault="00853A36" w:rsidP="00853A36">
      <w:pPr>
        <w:widowControl w:val="0"/>
        <w:ind w:right="1134"/>
        <w:rPr>
          <w:b/>
          <w:szCs w:val="24"/>
        </w:rPr>
      </w:pPr>
    </w:p>
    <w:p w:rsidR="00853A36" w:rsidRDefault="00853A36" w:rsidP="00853A36">
      <w:pPr>
        <w:widowControl w:val="0"/>
        <w:ind w:right="1134"/>
        <w:rPr>
          <w:b/>
          <w:szCs w:val="24"/>
        </w:rPr>
      </w:pPr>
      <w:r w:rsidRPr="004030A7">
        <w:rPr>
          <w:b/>
          <w:szCs w:val="24"/>
        </w:rPr>
        <w:t>ТЕМА 17.</w:t>
      </w:r>
      <w:r>
        <w:rPr>
          <w:b/>
          <w:szCs w:val="24"/>
        </w:rPr>
        <w:t xml:space="preserve"> АРХИТЕКТОНИКА.</w:t>
      </w:r>
    </w:p>
    <w:p w:rsidR="00853A36" w:rsidRPr="004030A7" w:rsidRDefault="00853A36" w:rsidP="00853A36">
      <w:pPr>
        <w:widowControl w:val="0"/>
        <w:ind w:right="1134"/>
        <w:rPr>
          <w:b/>
          <w:szCs w:val="24"/>
        </w:rPr>
      </w:pP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 xml:space="preserve">Семинар </w:t>
      </w:r>
      <w:r>
        <w:rPr>
          <w:b/>
          <w:szCs w:val="24"/>
          <w:u w:val="single"/>
        </w:rPr>
        <w:t>17-1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Модификации архитектонических форм в пространственных искусствах.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 xml:space="preserve">Зедльмайр, Ганс. Утрата середины. Изобразительное искусство </w:t>
      </w:r>
      <w:r w:rsidRPr="00C51FDC">
        <w:rPr>
          <w:b/>
          <w:szCs w:val="24"/>
          <w:lang w:val="en-US"/>
        </w:rPr>
        <w:t>XIX</w:t>
      </w:r>
      <w:r w:rsidRPr="00C51FDC">
        <w:rPr>
          <w:b/>
          <w:szCs w:val="24"/>
        </w:rPr>
        <w:t xml:space="preserve"> и ХХ веков как симптом и символ времени (глава 1, «Новые ведущие задачи») // Зедльмайр, Ганс. Утрата середины. М.: Прогресс-Традиция; Издательский дом «Территория будущего», 2008. С. 37 – 79.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numPr>
          <w:ilvl w:val="0"/>
          <w:numId w:val="53"/>
        </w:numPr>
        <w:ind w:left="1134" w:right="1134" w:firstLine="0"/>
        <w:rPr>
          <w:szCs w:val="24"/>
        </w:rPr>
      </w:pPr>
      <w:r w:rsidRPr="00C51FDC">
        <w:rPr>
          <w:szCs w:val="24"/>
        </w:rPr>
        <w:t>Перечислите новые задачи искусства, возникающие в конце XVIII века. Почему автор утверждает, что каждая из этих задач есть «симптом»? В каком смысле можно говорить о «ведущих задачах»?</w:t>
      </w:r>
    </w:p>
    <w:p w:rsidR="00853A36" w:rsidRPr="00C51FDC" w:rsidRDefault="00853A36" w:rsidP="00853A36">
      <w:pPr>
        <w:widowControl w:val="0"/>
        <w:numPr>
          <w:ilvl w:val="0"/>
          <w:numId w:val="53"/>
        </w:numPr>
        <w:ind w:left="1134" w:right="1134" w:firstLine="0"/>
        <w:rPr>
          <w:szCs w:val="24"/>
        </w:rPr>
      </w:pPr>
      <w:r w:rsidRPr="00C51FDC">
        <w:rPr>
          <w:szCs w:val="24"/>
        </w:rPr>
        <w:t>Чем отличается «произвольно сформулированная задача» от «ведущей задачи» искусства?</w:t>
      </w:r>
    </w:p>
    <w:p w:rsidR="00853A36" w:rsidRPr="00C51FDC" w:rsidRDefault="00853A36" w:rsidP="00853A36">
      <w:pPr>
        <w:widowControl w:val="0"/>
        <w:numPr>
          <w:ilvl w:val="0"/>
          <w:numId w:val="53"/>
        </w:numPr>
        <w:ind w:left="1134" w:right="1134" w:firstLine="0"/>
        <w:rPr>
          <w:szCs w:val="24"/>
        </w:rPr>
      </w:pPr>
      <w:r w:rsidRPr="00C51FDC">
        <w:rPr>
          <w:szCs w:val="24"/>
        </w:rPr>
        <w:t>В какой момент и почему Церковь не смогла предложить новый тип церковного здания?</w:t>
      </w:r>
    </w:p>
    <w:p w:rsidR="00853A36" w:rsidRPr="00C51FDC" w:rsidRDefault="00853A36" w:rsidP="00853A36">
      <w:pPr>
        <w:widowControl w:val="0"/>
        <w:numPr>
          <w:ilvl w:val="0"/>
          <w:numId w:val="53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 осуществляется обесценивание замка и городского дворца?</w:t>
      </w:r>
    </w:p>
    <w:p w:rsidR="00853A36" w:rsidRPr="00C51FDC" w:rsidRDefault="00853A36" w:rsidP="00853A36">
      <w:pPr>
        <w:widowControl w:val="0"/>
        <w:numPr>
          <w:ilvl w:val="0"/>
          <w:numId w:val="53"/>
        </w:numPr>
        <w:ind w:left="1134" w:right="1134" w:firstLine="0"/>
        <w:rPr>
          <w:szCs w:val="24"/>
        </w:rPr>
      </w:pPr>
      <w:r w:rsidRPr="00C51FDC">
        <w:rPr>
          <w:szCs w:val="24"/>
        </w:rPr>
        <w:t>Расскажите об эволюции пейзажного парка.</w:t>
      </w:r>
    </w:p>
    <w:p w:rsidR="00853A36" w:rsidRPr="00C51FDC" w:rsidRDefault="00853A36" w:rsidP="00853A36">
      <w:pPr>
        <w:widowControl w:val="0"/>
        <w:numPr>
          <w:ilvl w:val="0"/>
          <w:numId w:val="53"/>
        </w:numPr>
        <w:ind w:left="1134" w:right="1134" w:firstLine="0"/>
        <w:rPr>
          <w:szCs w:val="24"/>
        </w:rPr>
      </w:pPr>
      <w:r w:rsidRPr="00C51FDC">
        <w:rPr>
          <w:szCs w:val="24"/>
        </w:rPr>
        <w:t>Что такое архитектонический памятник?</w:t>
      </w:r>
    </w:p>
    <w:p w:rsidR="00853A36" w:rsidRPr="00C51FDC" w:rsidRDefault="00853A36" w:rsidP="00853A36">
      <w:pPr>
        <w:widowControl w:val="0"/>
        <w:numPr>
          <w:ilvl w:val="0"/>
          <w:numId w:val="53"/>
        </w:numPr>
        <w:ind w:left="1134" w:right="1134" w:firstLine="0"/>
        <w:rPr>
          <w:szCs w:val="24"/>
        </w:rPr>
      </w:pPr>
      <w:r w:rsidRPr="00C51FDC">
        <w:rPr>
          <w:szCs w:val="24"/>
        </w:rPr>
        <w:t xml:space="preserve">Когда и почему музей превратился в «храм искусств»? Что такое </w:t>
      </w:r>
      <w:r w:rsidRPr="00C51FDC">
        <w:rPr>
          <w:szCs w:val="24"/>
        </w:rPr>
        <w:lastRenderedPageBreak/>
        <w:t>«</w:t>
      </w:r>
      <w:proofErr w:type="spellStart"/>
      <w:r w:rsidRPr="00C51FDC">
        <w:rPr>
          <w:szCs w:val="24"/>
        </w:rPr>
        <w:t>музеальный</w:t>
      </w:r>
      <w:proofErr w:type="spellEnd"/>
      <w:r w:rsidRPr="00C51FDC">
        <w:rPr>
          <w:szCs w:val="24"/>
        </w:rPr>
        <w:t xml:space="preserve"> дух»?</w:t>
      </w:r>
    </w:p>
    <w:p w:rsidR="00853A36" w:rsidRPr="00C51FDC" w:rsidRDefault="00853A36" w:rsidP="00853A36">
      <w:pPr>
        <w:widowControl w:val="0"/>
        <w:numPr>
          <w:ilvl w:val="0"/>
          <w:numId w:val="53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Как, с начала XIX века, трансформируются жилой дом и утилитарная постройка?</w:t>
      </w:r>
    </w:p>
    <w:p w:rsidR="00853A36" w:rsidRPr="00C51FDC" w:rsidRDefault="00853A36" w:rsidP="00853A36">
      <w:pPr>
        <w:widowControl w:val="0"/>
        <w:numPr>
          <w:ilvl w:val="0"/>
          <w:numId w:val="53"/>
        </w:numPr>
        <w:ind w:left="1134" w:right="1134" w:firstLine="0"/>
        <w:rPr>
          <w:szCs w:val="24"/>
        </w:rPr>
      </w:pPr>
      <w:r w:rsidRPr="00C51FDC">
        <w:rPr>
          <w:szCs w:val="24"/>
        </w:rPr>
        <w:t>Когда театр полностью освобождается от контекста придворной архитектуры?</w:t>
      </w:r>
    </w:p>
    <w:p w:rsidR="00853A36" w:rsidRPr="00C51FDC" w:rsidRDefault="00853A36" w:rsidP="00853A36">
      <w:pPr>
        <w:widowControl w:val="0"/>
        <w:numPr>
          <w:ilvl w:val="0"/>
          <w:numId w:val="53"/>
        </w:numPr>
        <w:ind w:left="1134" w:right="1134" w:firstLine="0"/>
        <w:rPr>
          <w:szCs w:val="24"/>
        </w:rPr>
      </w:pPr>
      <w:r w:rsidRPr="00C51FDC">
        <w:rPr>
          <w:szCs w:val="24"/>
        </w:rPr>
        <w:t>Как соперничают инженер и архитектор, работая над выставочным проектом? В чем состоит идея «большой выставки»?</w:t>
      </w:r>
    </w:p>
    <w:p w:rsidR="00853A36" w:rsidRPr="00C51FDC" w:rsidRDefault="00853A36" w:rsidP="00853A36">
      <w:pPr>
        <w:widowControl w:val="0"/>
        <w:numPr>
          <w:ilvl w:val="0"/>
          <w:numId w:val="53"/>
        </w:numPr>
        <w:ind w:left="1134" w:right="1134" w:firstLine="0"/>
        <w:rPr>
          <w:szCs w:val="24"/>
        </w:rPr>
      </w:pPr>
      <w:r w:rsidRPr="00C51FDC">
        <w:rPr>
          <w:szCs w:val="24"/>
        </w:rPr>
        <w:t>Назовите признаки «стиля» фабрики.</w:t>
      </w:r>
    </w:p>
    <w:p w:rsidR="00853A36" w:rsidRPr="00C51FDC" w:rsidRDefault="00853A36" w:rsidP="00853A36">
      <w:pPr>
        <w:widowControl w:val="0"/>
        <w:numPr>
          <w:ilvl w:val="0"/>
          <w:numId w:val="53"/>
        </w:numPr>
        <w:ind w:left="1134" w:right="1134" w:firstLine="0"/>
        <w:rPr>
          <w:szCs w:val="24"/>
        </w:rPr>
      </w:pPr>
      <w:r w:rsidRPr="00C51FDC">
        <w:rPr>
          <w:szCs w:val="24"/>
        </w:rPr>
        <w:t>Можно ли говорить об искоренении последних остатков монументального в конце XIX – начале ХХ века?</w:t>
      </w:r>
    </w:p>
    <w:p w:rsidR="00853A36" w:rsidRDefault="00853A36" w:rsidP="00853A36">
      <w:pPr>
        <w:widowControl w:val="0"/>
        <w:ind w:right="1134" w:firstLine="0"/>
        <w:rPr>
          <w:szCs w:val="24"/>
        </w:rPr>
      </w:pPr>
    </w:p>
    <w:p w:rsidR="00853A36" w:rsidRPr="004030A7" w:rsidRDefault="00853A36" w:rsidP="00853A36">
      <w:pPr>
        <w:widowControl w:val="0"/>
        <w:ind w:left="1135" w:right="1134" w:firstLine="708"/>
        <w:rPr>
          <w:b/>
          <w:szCs w:val="24"/>
        </w:rPr>
      </w:pPr>
      <w:r w:rsidRPr="004030A7">
        <w:rPr>
          <w:b/>
          <w:szCs w:val="24"/>
        </w:rPr>
        <w:t>ТЕМА 18</w:t>
      </w:r>
      <w:r>
        <w:rPr>
          <w:b/>
          <w:szCs w:val="24"/>
        </w:rPr>
        <w:t>. ПРИЛОЖЕНИЕ: МУЗЫКА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 xml:space="preserve">Семинар № </w:t>
      </w:r>
      <w:r>
        <w:rPr>
          <w:b/>
          <w:szCs w:val="24"/>
          <w:u w:val="single"/>
        </w:rPr>
        <w:t>18-1</w:t>
      </w:r>
      <w:r w:rsidRPr="00C51FDC">
        <w:rPr>
          <w:b/>
          <w:szCs w:val="24"/>
          <w:u w:val="single"/>
        </w:rPr>
        <w:t>.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u w:val="single"/>
        </w:rPr>
      </w:pPr>
      <w:r w:rsidRPr="00C51FDC">
        <w:rPr>
          <w:b/>
          <w:szCs w:val="24"/>
          <w:u w:val="single"/>
        </w:rPr>
        <w:t>Музыка как вид искусства.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Основной источник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Чередниченко, Татьяна Васильевна. Музыкальный запас. 70-е. Проблемы. Портреты. Случаи. М.: Новое литературное обозрение, 2002. (</w:t>
      </w:r>
      <w:r w:rsidRPr="00C51FDC">
        <w:rPr>
          <w:b/>
          <w:i/>
          <w:szCs w:val="24"/>
        </w:rPr>
        <w:t>Фрагменты</w:t>
      </w:r>
      <w:r w:rsidRPr="00C51FDC">
        <w:rPr>
          <w:b/>
          <w:szCs w:val="24"/>
        </w:rPr>
        <w:t>)</w:t>
      </w:r>
    </w:p>
    <w:p w:rsidR="00853A36" w:rsidRPr="00C51FDC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Вопросы к тексту</w:t>
      </w:r>
      <w:r w:rsidRPr="00C51FDC">
        <w:rPr>
          <w:szCs w:val="24"/>
        </w:rPr>
        <w:t>: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54"/>
        </w:numPr>
        <w:spacing w:after="0" w:line="240" w:lineRule="auto"/>
        <w:ind w:left="1134" w:right="1134" w:firstLine="0"/>
      </w:pPr>
      <w:r w:rsidRPr="00C51FDC">
        <w:t>Что заключает в себе феномен музыкального?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54"/>
        </w:numPr>
        <w:spacing w:after="0" w:line="240" w:lineRule="auto"/>
        <w:ind w:left="1134" w:right="1134" w:firstLine="0"/>
      </w:pPr>
      <w:r w:rsidRPr="00C51FDC">
        <w:t xml:space="preserve">Какие роды музыки вы можете назвать? 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54"/>
        </w:numPr>
        <w:spacing w:after="0" w:line="240" w:lineRule="auto"/>
        <w:ind w:left="1134" w:right="1134" w:firstLine="0"/>
      </w:pPr>
      <w:r w:rsidRPr="00C51FDC">
        <w:t>Как эволюционировало музыкальное искусство в европейской истории?</w:t>
      </w:r>
    </w:p>
    <w:p w:rsidR="00853A36" w:rsidRPr="00C51FDC" w:rsidRDefault="00853A36" w:rsidP="00853A36">
      <w:pPr>
        <w:pStyle w:val="af2"/>
        <w:widowControl w:val="0"/>
        <w:numPr>
          <w:ilvl w:val="0"/>
          <w:numId w:val="54"/>
        </w:numPr>
        <w:spacing w:after="0" w:line="240" w:lineRule="auto"/>
        <w:ind w:left="1134" w:right="1134" w:firstLine="0"/>
      </w:pPr>
      <w:r w:rsidRPr="00C51FDC">
        <w:t xml:space="preserve">Пользуясь текстом Чередниченко, установите содержание следующих понятий: 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lang w:val="en-US"/>
        </w:rPr>
      </w:pPr>
      <w:r w:rsidRPr="00C51FDC">
        <w:rPr>
          <w:b/>
          <w:szCs w:val="24"/>
        </w:rPr>
        <w:t>Григорианский</w:t>
      </w:r>
      <w:r w:rsidRPr="004346B4">
        <w:rPr>
          <w:b/>
          <w:szCs w:val="24"/>
          <w:lang w:val="en-US"/>
        </w:rPr>
        <w:t xml:space="preserve"> </w:t>
      </w:r>
      <w:r w:rsidRPr="00C51FDC">
        <w:rPr>
          <w:b/>
          <w:szCs w:val="24"/>
        </w:rPr>
        <w:t>хорал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  <w:lang w:val="en-US"/>
        </w:rPr>
      </w:pPr>
      <w:r w:rsidRPr="00C51FDC">
        <w:rPr>
          <w:b/>
          <w:szCs w:val="24"/>
          <w:lang w:val="la-Latn"/>
        </w:rPr>
        <w:t>Musica</w:t>
      </w:r>
      <w:r w:rsidRPr="00C51FDC">
        <w:rPr>
          <w:b/>
          <w:szCs w:val="24"/>
          <w:lang w:val="en-US"/>
        </w:rPr>
        <w:t xml:space="preserve"> </w:t>
      </w:r>
      <w:r w:rsidRPr="00C51FDC">
        <w:rPr>
          <w:b/>
          <w:szCs w:val="24"/>
          <w:lang w:val="la-Latn"/>
        </w:rPr>
        <w:t>mundana</w:t>
      </w:r>
    </w:p>
    <w:p w:rsidR="00853A36" w:rsidRPr="00853A36" w:rsidRDefault="00853A36" w:rsidP="00853A36">
      <w:pPr>
        <w:widowControl w:val="0"/>
        <w:ind w:left="1134" w:right="1134"/>
        <w:rPr>
          <w:b/>
          <w:szCs w:val="24"/>
          <w:lang w:val="en-US"/>
        </w:rPr>
      </w:pPr>
      <w:r w:rsidRPr="00C51FDC">
        <w:rPr>
          <w:b/>
          <w:szCs w:val="24"/>
          <w:lang w:val="la-Latn"/>
        </w:rPr>
        <w:t>Musica divina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Тональность (в музыке)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Модальность (в музыке)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Атональность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Новая венская школа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proofErr w:type="spellStart"/>
      <w:r w:rsidRPr="00C51FDC">
        <w:rPr>
          <w:b/>
          <w:szCs w:val="24"/>
        </w:rPr>
        <w:t>Экмелика</w:t>
      </w:r>
      <w:proofErr w:type="spellEnd"/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Пентатоника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Диатоника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proofErr w:type="spellStart"/>
      <w:r w:rsidRPr="00C51FDC">
        <w:rPr>
          <w:b/>
          <w:szCs w:val="24"/>
        </w:rPr>
        <w:t>Хроматика</w:t>
      </w:r>
      <w:proofErr w:type="spellEnd"/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proofErr w:type="spellStart"/>
      <w:r w:rsidRPr="00C51FDC">
        <w:rPr>
          <w:b/>
          <w:szCs w:val="24"/>
        </w:rPr>
        <w:t>Микрохроматика</w:t>
      </w:r>
      <w:proofErr w:type="spellEnd"/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Опус-музыка</w:t>
      </w:r>
    </w:p>
    <w:p w:rsidR="00853A36" w:rsidRDefault="00853A36" w:rsidP="00853A36">
      <w:pPr>
        <w:widowControl w:val="0"/>
        <w:ind w:left="1134" w:right="1134"/>
        <w:rPr>
          <w:szCs w:val="24"/>
        </w:rPr>
      </w:pPr>
      <w:r w:rsidRPr="00C51FDC">
        <w:rPr>
          <w:i/>
          <w:szCs w:val="24"/>
        </w:rPr>
        <w:t>Дополнительная литература</w:t>
      </w:r>
      <w:r>
        <w:rPr>
          <w:szCs w:val="24"/>
        </w:rPr>
        <w:t>:</w:t>
      </w:r>
    </w:p>
    <w:p w:rsidR="00853A36" w:rsidRPr="00C51FDC" w:rsidRDefault="00853A36" w:rsidP="00853A36">
      <w:pPr>
        <w:widowControl w:val="0"/>
        <w:ind w:left="1134" w:right="1134"/>
        <w:rPr>
          <w:b/>
          <w:szCs w:val="24"/>
        </w:rPr>
      </w:pPr>
      <w:r w:rsidRPr="00C51FDC">
        <w:rPr>
          <w:b/>
          <w:szCs w:val="24"/>
        </w:rPr>
        <w:t>(А) Чередниченко, Татьяна Васильевна. Музыка в истории культуры. В 2-х тт.  Долгопрудный, 1994.</w:t>
      </w:r>
      <w:r>
        <w:rPr>
          <w:b/>
          <w:szCs w:val="24"/>
        </w:rPr>
        <w:t xml:space="preserve"> </w:t>
      </w:r>
    </w:p>
    <w:p w:rsidR="00853A36" w:rsidRPr="007620E0" w:rsidRDefault="00853A36" w:rsidP="00853A36">
      <w:pPr>
        <w:pStyle w:val="1"/>
        <w:jc w:val="both"/>
        <w:sectPr w:rsidR="00853A36" w:rsidRPr="007620E0" w:rsidSect="00BC574D">
          <w:headerReference w:type="default" r:id="rId24"/>
          <w:headerReference w:type="first" r:id="rId25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53A36" w:rsidRDefault="00853A36" w:rsidP="00853A36">
      <w:pPr>
        <w:pStyle w:val="1"/>
        <w:jc w:val="both"/>
      </w:pPr>
      <w:r>
        <w:lastRenderedPageBreak/>
        <w:t>Учебно-методическое и информационное обеспечение дисциплины.</w:t>
      </w:r>
    </w:p>
    <w:p w:rsidR="00853A36" w:rsidRPr="00010E88" w:rsidRDefault="00853A36" w:rsidP="00853A36">
      <w:pPr>
        <w:ind w:firstLine="0"/>
        <w:rPr>
          <w:szCs w:val="24"/>
          <w:u w:val="single"/>
        </w:rPr>
      </w:pPr>
      <w:r w:rsidRPr="00010E88">
        <w:rPr>
          <w:szCs w:val="24"/>
          <w:u w:val="single"/>
        </w:rPr>
        <w:t>10.1. Учебные пособия</w:t>
      </w:r>
    </w:p>
    <w:p w:rsidR="00853A36" w:rsidRDefault="00853A36" w:rsidP="00853A36">
      <w:pPr>
        <w:rPr>
          <w:i/>
          <w:szCs w:val="24"/>
        </w:rPr>
      </w:pPr>
    </w:p>
    <w:p w:rsidR="00853A36" w:rsidRDefault="00853A36" w:rsidP="00853A36">
      <w:pPr>
        <w:rPr>
          <w:szCs w:val="24"/>
        </w:rPr>
      </w:pPr>
      <w:r w:rsidRPr="004778BD">
        <w:rPr>
          <w:i/>
          <w:szCs w:val="24"/>
        </w:rPr>
        <w:t xml:space="preserve">Виппер Б. Р. </w:t>
      </w:r>
      <w:r>
        <w:rPr>
          <w:szCs w:val="24"/>
        </w:rPr>
        <w:t>Введение в историческое изучение искусств. М.: Изобразительное искусство, 1985. М.: Изд-во Шевчук, 2013.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proofErr w:type="spellStart"/>
      <w:r w:rsidRPr="00893ED1">
        <w:rPr>
          <w:i/>
          <w:szCs w:val="24"/>
        </w:rPr>
        <w:t>Гомбрих</w:t>
      </w:r>
      <w:proofErr w:type="spellEnd"/>
      <w:r w:rsidRPr="00893ED1">
        <w:rPr>
          <w:i/>
          <w:szCs w:val="24"/>
        </w:rPr>
        <w:t xml:space="preserve"> Э.</w:t>
      </w:r>
      <w:r w:rsidRPr="00E25496">
        <w:rPr>
          <w:szCs w:val="24"/>
        </w:rPr>
        <w:t xml:space="preserve"> История искусства. М.: АСТ, 1998</w:t>
      </w:r>
      <w:r>
        <w:rPr>
          <w:szCs w:val="24"/>
        </w:rPr>
        <w:t>. 2-е изд.: М.: Искусство-</w:t>
      </w:r>
      <w:r>
        <w:rPr>
          <w:szCs w:val="24"/>
          <w:lang w:val="en-US"/>
        </w:rPr>
        <w:t>XXI</w:t>
      </w:r>
      <w:r>
        <w:rPr>
          <w:szCs w:val="24"/>
        </w:rPr>
        <w:t>, 2013.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8E6BA1">
        <w:rPr>
          <w:rFonts w:eastAsia="SimSun"/>
          <w:i/>
          <w:szCs w:val="24"/>
          <w:lang w:eastAsia="zh-CN"/>
        </w:rPr>
        <w:t>Попова О. С.</w:t>
      </w:r>
      <w:r>
        <w:rPr>
          <w:rFonts w:eastAsia="SimSun"/>
          <w:szCs w:val="24"/>
          <w:lang w:eastAsia="zh-CN"/>
        </w:rPr>
        <w:t xml:space="preserve"> (Ред.) Очерки истории искусства. М.: Искусство, 1987</w:t>
      </w:r>
    </w:p>
    <w:p w:rsidR="00853A36" w:rsidRDefault="00853A36" w:rsidP="00853A36">
      <w:pPr>
        <w:ind w:firstLine="0"/>
        <w:rPr>
          <w:szCs w:val="24"/>
        </w:rPr>
      </w:pPr>
    </w:p>
    <w:p w:rsidR="00853A36" w:rsidRPr="00010E88" w:rsidRDefault="00853A36" w:rsidP="00853A36">
      <w:pPr>
        <w:ind w:firstLine="0"/>
        <w:rPr>
          <w:szCs w:val="24"/>
          <w:u w:val="single"/>
        </w:rPr>
      </w:pPr>
      <w:r w:rsidRPr="00010E88">
        <w:rPr>
          <w:szCs w:val="24"/>
          <w:u w:val="single"/>
        </w:rPr>
        <w:t>10.2. Теория искусства</w:t>
      </w:r>
    </w:p>
    <w:p w:rsidR="00853A36" w:rsidRDefault="00853A36" w:rsidP="00853A36">
      <w:pPr>
        <w:ind w:firstLine="0"/>
        <w:rPr>
          <w:szCs w:val="24"/>
        </w:rPr>
      </w:pPr>
    </w:p>
    <w:p w:rsidR="00853A36" w:rsidRPr="00A06E98" w:rsidRDefault="00853A36" w:rsidP="00853A36">
      <w:pPr>
        <w:widowControl w:val="0"/>
        <w:ind w:right="1134"/>
        <w:rPr>
          <w:szCs w:val="24"/>
        </w:rPr>
      </w:pPr>
      <w:r w:rsidRPr="00A06E98">
        <w:rPr>
          <w:i/>
          <w:szCs w:val="24"/>
        </w:rPr>
        <w:t xml:space="preserve">Вельфлин, Г. </w:t>
      </w:r>
      <w:r w:rsidRPr="00A06E98">
        <w:rPr>
          <w:szCs w:val="24"/>
        </w:rPr>
        <w:t xml:space="preserve">Основные понятия истории искусства. Проблема эволюции стиля в новом искусстве. СПб.: </w:t>
      </w:r>
      <w:proofErr w:type="spellStart"/>
      <w:r w:rsidRPr="00A06E98">
        <w:rPr>
          <w:szCs w:val="24"/>
        </w:rPr>
        <w:t>Мифрил</w:t>
      </w:r>
      <w:proofErr w:type="spellEnd"/>
      <w:r w:rsidRPr="00A06E98">
        <w:rPr>
          <w:szCs w:val="24"/>
        </w:rPr>
        <w:t>, 1994, М.: В. Шевчук, 2009.</w:t>
      </w:r>
    </w:p>
    <w:p w:rsidR="00853A36" w:rsidRDefault="00853A36" w:rsidP="00853A36">
      <w:pPr>
        <w:rPr>
          <w:i/>
          <w:szCs w:val="24"/>
        </w:rPr>
      </w:pPr>
      <w:r w:rsidRPr="00F07E55">
        <w:rPr>
          <w:i/>
          <w:szCs w:val="24"/>
        </w:rPr>
        <w:t>Гёте, И. В.</w:t>
      </w:r>
      <w:r w:rsidRPr="00F07E55">
        <w:rPr>
          <w:szCs w:val="24"/>
        </w:rPr>
        <w:t xml:space="preserve"> К учению о цвете (</w:t>
      </w:r>
      <w:proofErr w:type="spellStart"/>
      <w:r w:rsidRPr="00F07E55">
        <w:rPr>
          <w:szCs w:val="24"/>
        </w:rPr>
        <w:t>хроматика</w:t>
      </w:r>
      <w:proofErr w:type="spellEnd"/>
      <w:r w:rsidRPr="00F07E55">
        <w:rPr>
          <w:szCs w:val="24"/>
        </w:rPr>
        <w:t>) // Гёте, Иоганн Вольфганг. Избранные сочинения по естествознанию. М.: Издательство Академии наук СССР, 1957.</w:t>
      </w:r>
    </w:p>
    <w:p w:rsidR="00853A36" w:rsidRDefault="00853A36" w:rsidP="00853A36">
      <w:pPr>
        <w:rPr>
          <w:i/>
          <w:szCs w:val="24"/>
        </w:rPr>
      </w:pPr>
      <w:r w:rsidRPr="00C40660">
        <w:rPr>
          <w:i/>
          <w:szCs w:val="24"/>
        </w:rPr>
        <w:t>Гринберг К.</w:t>
      </w:r>
      <w:r>
        <w:rPr>
          <w:szCs w:val="24"/>
        </w:rPr>
        <w:t xml:space="preserve"> Авангард и китч // Художественный Журнал. 2005. № 60. </w:t>
      </w:r>
      <w:hyperlink r:id="rId26" w:history="1">
        <w:r w:rsidRPr="002C4B18">
          <w:rPr>
            <w:rStyle w:val="ad"/>
            <w:szCs w:val="24"/>
          </w:rPr>
          <w:t>http://www.photographer.ru/cult/theory/3000.htm</w:t>
        </w:r>
      </w:hyperlink>
      <w:r>
        <w:rPr>
          <w:i/>
          <w:szCs w:val="24"/>
        </w:rPr>
        <w:t xml:space="preserve">Зедльмайр Г. </w:t>
      </w:r>
      <w:r>
        <w:rPr>
          <w:szCs w:val="24"/>
        </w:rPr>
        <w:t xml:space="preserve">Искусство и истина. СПб.: </w:t>
      </w:r>
      <w:proofErr w:type="spellStart"/>
      <w:r>
        <w:rPr>
          <w:szCs w:val="24"/>
        </w:rPr>
        <w:t>Axioma</w:t>
      </w:r>
      <w:proofErr w:type="spellEnd"/>
      <w:r>
        <w:rPr>
          <w:szCs w:val="24"/>
        </w:rPr>
        <w:t>, 2000.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proofErr w:type="spellStart"/>
      <w:r w:rsidRPr="00A03601">
        <w:rPr>
          <w:rFonts w:eastAsia="SimSun"/>
          <w:i/>
          <w:szCs w:val="24"/>
          <w:lang w:eastAsia="zh-CN"/>
        </w:rPr>
        <w:t>Жинкин</w:t>
      </w:r>
      <w:proofErr w:type="spellEnd"/>
      <w:r w:rsidRPr="00A03601">
        <w:rPr>
          <w:rFonts w:eastAsia="SimSun"/>
          <w:i/>
          <w:szCs w:val="24"/>
          <w:lang w:eastAsia="zh-CN"/>
        </w:rPr>
        <w:t xml:space="preserve"> Н.</w:t>
      </w:r>
      <w:r>
        <w:rPr>
          <w:rFonts w:eastAsia="SimSun"/>
          <w:szCs w:val="24"/>
          <w:lang w:eastAsia="zh-CN"/>
        </w:rPr>
        <w:t xml:space="preserve"> Портретные формы // Искусство портрета. М.: ГАХН, 1928.</w:t>
      </w:r>
    </w:p>
    <w:p w:rsidR="00853A36" w:rsidRDefault="00853A36" w:rsidP="00853A36">
      <w:pPr>
        <w:rPr>
          <w:szCs w:val="24"/>
        </w:rPr>
      </w:pPr>
      <w:r w:rsidRPr="00143482">
        <w:rPr>
          <w:i/>
          <w:szCs w:val="24"/>
        </w:rPr>
        <w:t>Иконников А.</w:t>
      </w:r>
      <w:r>
        <w:rPr>
          <w:szCs w:val="24"/>
        </w:rPr>
        <w:t xml:space="preserve"> Функция, форма и образ в архитектуре. М.: </w:t>
      </w:r>
      <w:proofErr w:type="spellStart"/>
      <w:r>
        <w:rPr>
          <w:szCs w:val="24"/>
        </w:rPr>
        <w:t>Стройиздат</w:t>
      </w:r>
      <w:proofErr w:type="spellEnd"/>
      <w:r>
        <w:rPr>
          <w:szCs w:val="24"/>
        </w:rPr>
        <w:t>, 1986.</w:t>
      </w:r>
    </w:p>
    <w:p w:rsidR="00853A36" w:rsidRDefault="00853A36" w:rsidP="00853A36">
      <w:pPr>
        <w:rPr>
          <w:szCs w:val="24"/>
        </w:rPr>
      </w:pPr>
      <w:r w:rsidRPr="00010E88">
        <w:rPr>
          <w:i/>
          <w:szCs w:val="24"/>
        </w:rPr>
        <w:t>Кант, И.</w:t>
      </w:r>
      <w:r w:rsidRPr="00010E88">
        <w:rPr>
          <w:szCs w:val="24"/>
        </w:rPr>
        <w:t xml:space="preserve"> Критика способности суждения. М.: Искусство, 1994.</w:t>
      </w:r>
    </w:p>
    <w:p w:rsidR="00853A36" w:rsidRDefault="00853A36" w:rsidP="00853A36">
      <w:pPr>
        <w:rPr>
          <w:szCs w:val="24"/>
        </w:rPr>
      </w:pPr>
      <w:proofErr w:type="spellStart"/>
      <w:r w:rsidRPr="00893ED1">
        <w:rPr>
          <w:i/>
          <w:szCs w:val="24"/>
        </w:rPr>
        <w:t>Коллингвуд</w:t>
      </w:r>
      <w:proofErr w:type="spellEnd"/>
      <w:r w:rsidRPr="00893ED1">
        <w:rPr>
          <w:i/>
          <w:szCs w:val="24"/>
        </w:rPr>
        <w:t xml:space="preserve"> Дж.</w:t>
      </w:r>
      <w:r>
        <w:rPr>
          <w:szCs w:val="24"/>
        </w:rPr>
        <w:t xml:space="preserve"> Принципы искусства. М.: Языки славянской культуры, 1999. </w:t>
      </w:r>
      <w:hyperlink r:id="rId27" w:history="1">
        <w:r w:rsidRPr="002C4B18">
          <w:rPr>
            <w:rStyle w:val="ad"/>
            <w:szCs w:val="24"/>
          </w:rPr>
          <w:t>http://krotov.info/libr_min/11_k/kol/lingvud_11.htm</w:t>
        </w:r>
      </w:hyperlink>
      <w:r>
        <w:rPr>
          <w:szCs w:val="24"/>
        </w:rPr>
        <w:t xml:space="preserve"> </w:t>
      </w:r>
    </w:p>
    <w:p w:rsidR="00853A36" w:rsidRDefault="00853A36" w:rsidP="00853A36">
      <w:pPr>
        <w:rPr>
          <w:szCs w:val="24"/>
        </w:rPr>
      </w:pPr>
      <w:r w:rsidRPr="00010E88">
        <w:rPr>
          <w:i/>
          <w:szCs w:val="24"/>
        </w:rPr>
        <w:t>Леонардо да Винчи.</w:t>
      </w:r>
      <w:r w:rsidRPr="00010E88">
        <w:rPr>
          <w:szCs w:val="24"/>
        </w:rPr>
        <w:t xml:space="preserve"> Спор живописца с поэтом, музыкантом и скульптором // Леонардо да Винчи. Избранные произведения / В 2 тт. Т. 2: Искусство. СПб.: Нева, </w:t>
      </w:r>
      <w:proofErr w:type="spellStart"/>
      <w:r w:rsidRPr="00010E88">
        <w:rPr>
          <w:szCs w:val="24"/>
        </w:rPr>
        <w:t>Олма</w:t>
      </w:r>
      <w:proofErr w:type="spellEnd"/>
      <w:r w:rsidRPr="00010E88">
        <w:rPr>
          <w:szCs w:val="24"/>
        </w:rPr>
        <w:t>-Пресс, 1999.</w:t>
      </w:r>
    </w:p>
    <w:p w:rsidR="00853A36" w:rsidRDefault="00853A36" w:rsidP="00853A36">
      <w:pPr>
        <w:rPr>
          <w:szCs w:val="24"/>
        </w:rPr>
      </w:pPr>
      <w:r w:rsidRPr="00010E88">
        <w:rPr>
          <w:i/>
          <w:szCs w:val="24"/>
        </w:rPr>
        <w:t>Лессинг, Г. Э.</w:t>
      </w:r>
      <w:r w:rsidRPr="00010E88">
        <w:rPr>
          <w:szCs w:val="24"/>
        </w:rPr>
        <w:t xml:space="preserve"> Лаокоон, или о границах живописи и поэзии. М.: Государственное издательство художественной литературы, 1957.</w:t>
      </w:r>
    </w:p>
    <w:p w:rsidR="00853A36" w:rsidRDefault="00853A36" w:rsidP="00853A36">
      <w:pPr>
        <w:rPr>
          <w:szCs w:val="24"/>
        </w:rPr>
      </w:pPr>
      <w:r w:rsidRPr="00893ED1">
        <w:rPr>
          <w:i/>
          <w:szCs w:val="24"/>
        </w:rPr>
        <w:t>Лотман Ю.</w:t>
      </w:r>
      <w:r>
        <w:rPr>
          <w:szCs w:val="24"/>
        </w:rPr>
        <w:t xml:space="preserve"> М. Об искусстве. СПб.: Искусство, 1998.</w:t>
      </w:r>
    </w:p>
    <w:p w:rsidR="00853A36" w:rsidRPr="00D972A1" w:rsidRDefault="00853A36" w:rsidP="00853A36">
      <w:pPr>
        <w:rPr>
          <w:szCs w:val="24"/>
        </w:rPr>
      </w:pPr>
      <w:r w:rsidRPr="00BA4801">
        <w:rPr>
          <w:i/>
          <w:szCs w:val="24"/>
        </w:rPr>
        <w:t xml:space="preserve">Лотман Ю. М. </w:t>
      </w:r>
      <w:proofErr w:type="spellStart"/>
      <w:r>
        <w:rPr>
          <w:szCs w:val="24"/>
        </w:rPr>
        <w:t>Семиосфера</w:t>
      </w:r>
      <w:proofErr w:type="spellEnd"/>
      <w:r>
        <w:rPr>
          <w:szCs w:val="24"/>
        </w:rPr>
        <w:t>. СПб.: Искусство, 2004.</w:t>
      </w:r>
    </w:p>
    <w:p w:rsidR="00853A36" w:rsidRDefault="00853A36" w:rsidP="00853A36">
      <w:pPr>
        <w:rPr>
          <w:szCs w:val="24"/>
        </w:rPr>
      </w:pPr>
      <w:proofErr w:type="spellStart"/>
      <w:r w:rsidRPr="00001E95">
        <w:rPr>
          <w:i/>
          <w:szCs w:val="24"/>
        </w:rPr>
        <w:t>Мукаржовский</w:t>
      </w:r>
      <w:proofErr w:type="spellEnd"/>
      <w:r w:rsidRPr="00001E95">
        <w:rPr>
          <w:i/>
          <w:szCs w:val="24"/>
        </w:rPr>
        <w:t xml:space="preserve"> Я.</w:t>
      </w:r>
      <w:r>
        <w:rPr>
          <w:szCs w:val="24"/>
        </w:rPr>
        <w:t xml:space="preserve"> Исследования по эстетике и теории искусства. М.: Искусство, 1994.</w:t>
      </w:r>
    </w:p>
    <w:p w:rsidR="00853A36" w:rsidRDefault="00853A36" w:rsidP="00853A36">
      <w:pPr>
        <w:rPr>
          <w:szCs w:val="24"/>
        </w:rPr>
      </w:pPr>
      <w:r w:rsidRPr="00C40660">
        <w:rPr>
          <w:i/>
          <w:szCs w:val="24"/>
        </w:rPr>
        <w:t>Нора П.</w:t>
      </w:r>
      <w:r>
        <w:rPr>
          <w:szCs w:val="24"/>
        </w:rPr>
        <w:t xml:space="preserve"> Проблематика мест памяти // Франция-память</w:t>
      </w:r>
      <w:r w:rsidRPr="00C40660">
        <w:rPr>
          <w:szCs w:val="24"/>
        </w:rPr>
        <w:t xml:space="preserve"> / П.</w:t>
      </w:r>
      <w:r>
        <w:rPr>
          <w:szCs w:val="24"/>
        </w:rPr>
        <w:t xml:space="preserve"> Нора, М. </w:t>
      </w:r>
      <w:proofErr w:type="spellStart"/>
      <w:r>
        <w:rPr>
          <w:szCs w:val="24"/>
        </w:rPr>
        <w:t>Озуф</w:t>
      </w:r>
      <w:proofErr w:type="spellEnd"/>
      <w:r>
        <w:rPr>
          <w:szCs w:val="24"/>
        </w:rPr>
        <w:t xml:space="preserve">, Ж. де </w:t>
      </w:r>
      <w:proofErr w:type="spellStart"/>
      <w:r>
        <w:rPr>
          <w:szCs w:val="24"/>
        </w:rPr>
        <w:t>Пюимеж</w:t>
      </w:r>
      <w:proofErr w:type="spellEnd"/>
      <w:r>
        <w:rPr>
          <w:szCs w:val="24"/>
        </w:rPr>
        <w:t xml:space="preserve">, М. </w:t>
      </w:r>
      <w:proofErr w:type="spellStart"/>
      <w:r>
        <w:rPr>
          <w:szCs w:val="24"/>
        </w:rPr>
        <w:t>Винок</w:t>
      </w:r>
      <w:proofErr w:type="spellEnd"/>
      <w:r>
        <w:rPr>
          <w:szCs w:val="24"/>
        </w:rPr>
        <w:t xml:space="preserve">. СПб.: Изд-во СПбГУ, 1999. С. 17-50. </w:t>
      </w:r>
      <w:hyperlink r:id="rId28" w:history="1">
        <w:r w:rsidRPr="002C4B18">
          <w:rPr>
            <w:rStyle w:val="ad"/>
            <w:szCs w:val="24"/>
          </w:rPr>
          <w:t>http://ec-dejavu.ru/m-2/Memory-Nora.html</w:t>
        </w:r>
      </w:hyperlink>
      <w:r>
        <w:rPr>
          <w:szCs w:val="24"/>
        </w:rPr>
        <w:t xml:space="preserve">  </w:t>
      </w:r>
    </w:p>
    <w:p w:rsidR="00853A36" w:rsidRDefault="00853A36" w:rsidP="00853A36">
      <w:pPr>
        <w:rPr>
          <w:szCs w:val="24"/>
        </w:rPr>
      </w:pPr>
      <w:r w:rsidRPr="00893ED1">
        <w:rPr>
          <w:i/>
          <w:szCs w:val="24"/>
        </w:rPr>
        <w:t>Панофский Э.</w:t>
      </w:r>
      <w:r>
        <w:rPr>
          <w:szCs w:val="24"/>
        </w:rPr>
        <w:t xml:space="preserve"> Панофский Э. Смысл и толкование изобразительного искусства. СПб.: Академический проект, 1999. С. 10-40.</w:t>
      </w:r>
      <w:r w:rsidRPr="00E25496">
        <w:rPr>
          <w:szCs w:val="24"/>
        </w:rPr>
        <w:t xml:space="preserve"> </w:t>
      </w:r>
    </w:p>
    <w:p w:rsidR="00853A36" w:rsidRPr="00E25496" w:rsidRDefault="00853A36" w:rsidP="00853A36">
      <w:pPr>
        <w:rPr>
          <w:szCs w:val="24"/>
        </w:rPr>
      </w:pPr>
      <w:r w:rsidRPr="00D972A1">
        <w:rPr>
          <w:i/>
          <w:szCs w:val="24"/>
        </w:rPr>
        <w:t>Татаркевич А.</w:t>
      </w:r>
      <w:r>
        <w:rPr>
          <w:szCs w:val="24"/>
        </w:rPr>
        <w:t xml:space="preserve"> Искусство: история понятия // Татаркевич А. История шести понятий. М.: Дом интеллектуальной книги, 2003. </w:t>
      </w:r>
      <w:hyperlink r:id="rId29" w:history="1">
        <w:r w:rsidRPr="00ED75B9">
          <w:rPr>
            <w:rStyle w:val="ad"/>
            <w:szCs w:val="24"/>
          </w:rPr>
          <w:t>http://www.i-u.ru/biblio/archive/tatarkevich_ist/00.aspx</w:t>
        </w:r>
      </w:hyperlink>
      <w:r>
        <w:rPr>
          <w:szCs w:val="24"/>
        </w:rPr>
        <w:t xml:space="preserve"> </w:t>
      </w:r>
    </w:p>
    <w:p w:rsidR="00853A36" w:rsidRDefault="00853A36" w:rsidP="00853A36">
      <w:pPr>
        <w:widowControl w:val="0"/>
        <w:ind w:right="1134"/>
        <w:rPr>
          <w:szCs w:val="24"/>
        </w:rPr>
      </w:pPr>
      <w:r w:rsidRPr="00A06E98">
        <w:rPr>
          <w:i/>
          <w:szCs w:val="24"/>
        </w:rPr>
        <w:t>Фрейд, З.</w:t>
      </w:r>
      <w:r w:rsidRPr="00A06E98">
        <w:rPr>
          <w:szCs w:val="24"/>
        </w:rPr>
        <w:t xml:space="preserve"> Художник и фантазирование. М.: Республика, 1995. </w:t>
      </w:r>
    </w:p>
    <w:p w:rsidR="00853A36" w:rsidRPr="00A06E98" w:rsidRDefault="00853A36" w:rsidP="00853A36">
      <w:pPr>
        <w:widowControl w:val="0"/>
        <w:ind w:right="1134"/>
        <w:rPr>
          <w:szCs w:val="24"/>
        </w:rPr>
      </w:pPr>
      <w:r w:rsidRPr="002A42CB">
        <w:rPr>
          <w:i/>
          <w:szCs w:val="24"/>
        </w:rPr>
        <w:t>Шапиро М.</w:t>
      </w:r>
      <w:r>
        <w:rPr>
          <w:szCs w:val="24"/>
        </w:rPr>
        <w:t xml:space="preserve"> Некоторые проблемы семиотики визуального искусства. Пространство изображения и средства создания знака-образа // Семиотика и </w:t>
      </w:r>
      <w:proofErr w:type="spellStart"/>
      <w:r>
        <w:rPr>
          <w:szCs w:val="24"/>
        </w:rPr>
        <w:t>искусствометрия</w:t>
      </w:r>
      <w:proofErr w:type="spellEnd"/>
      <w:r>
        <w:rPr>
          <w:szCs w:val="24"/>
        </w:rPr>
        <w:t xml:space="preserve">. / Ред. Ю. М. Лотман, В. М. Петров. М.: Мир, 1972. С. 136-163. (Или: </w:t>
      </w:r>
      <w:proofErr w:type="spellStart"/>
      <w:r>
        <w:rPr>
          <w:szCs w:val="24"/>
        </w:rPr>
        <w:t>Искусствометрия</w:t>
      </w:r>
      <w:proofErr w:type="spellEnd"/>
      <w:r>
        <w:rPr>
          <w:szCs w:val="24"/>
        </w:rPr>
        <w:t>. Методы точных наук и семиотики. М.: ЛКИ, 2007; с другой пагинацией).</w:t>
      </w:r>
    </w:p>
    <w:p w:rsidR="00853A36" w:rsidRDefault="00853A36" w:rsidP="00853A36">
      <w:pPr>
        <w:rPr>
          <w:szCs w:val="24"/>
        </w:rPr>
      </w:pPr>
      <w:r w:rsidRPr="0056285A">
        <w:rPr>
          <w:i/>
          <w:szCs w:val="24"/>
        </w:rPr>
        <w:t>Шапиро М.</w:t>
      </w:r>
      <w:r>
        <w:rPr>
          <w:szCs w:val="24"/>
        </w:rPr>
        <w:t xml:space="preserve"> Стиль // Советское искусствознание.  № 24. 1988. </w:t>
      </w:r>
    </w:p>
    <w:p w:rsidR="00853A36" w:rsidRDefault="00853A36" w:rsidP="00853A36">
      <w:pPr>
        <w:rPr>
          <w:szCs w:val="24"/>
        </w:rPr>
      </w:pPr>
      <w:r w:rsidRPr="00010E88">
        <w:rPr>
          <w:i/>
          <w:szCs w:val="24"/>
        </w:rPr>
        <w:t>Шопенгауэр, А.</w:t>
      </w:r>
      <w:r w:rsidRPr="00010E88">
        <w:rPr>
          <w:szCs w:val="24"/>
        </w:rPr>
        <w:t xml:space="preserve"> Соб</w:t>
      </w:r>
      <w:r>
        <w:rPr>
          <w:szCs w:val="24"/>
        </w:rPr>
        <w:t>.</w:t>
      </w:r>
      <w:r w:rsidRPr="00010E88">
        <w:rPr>
          <w:szCs w:val="24"/>
        </w:rPr>
        <w:t xml:space="preserve"> Соч</w:t>
      </w:r>
      <w:r>
        <w:rPr>
          <w:szCs w:val="24"/>
        </w:rPr>
        <w:t>.</w:t>
      </w:r>
      <w:r w:rsidRPr="00010E88">
        <w:rPr>
          <w:szCs w:val="24"/>
        </w:rPr>
        <w:t>: В 6 т. Т. 1: Мир как воля и представление. M.: TEPPA—Книжный клуб; Республика, 1999.</w:t>
      </w:r>
    </w:p>
    <w:p w:rsidR="00853A36" w:rsidRDefault="00853A36" w:rsidP="00853A36">
      <w:pPr>
        <w:rPr>
          <w:szCs w:val="24"/>
        </w:rPr>
      </w:pPr>
      <w:r>
        <w:rPr>
          <w:szCs w:val="24"/>
        </w:rPr>
        <w:t>Эстетика немецких романтиков. М.: Искусство, 1986.</w:t>
      </w:r>
    </w:p>
    <w:p w:rsidR="00853A36" w:rsidRDefault="00853A36" w:rsidP="00853A36">
      <w:pPr>
        <w:rPr>
          <w:szCs w:val="24"/>
        </w:rPr>
      </w:pPr>
      <w:r w:rsidRPr="00F07E55">
        <w:rPr>
          <w:i/>
          <w:szCs w:val="24"/>
        </w:rPr>
        <w:t xml:space="preserve">Ямпольский, М. </w:t>
      </w:r>
      <w:r w:rsidRPr="00F07E55">
        <w:rPr>
          <w:szCs w:val="24"/>
        </w:rPr>
        <w:t xml:space="preserve">Жест палача, оратора, актера // </w:t>
      </w:r>
      <w:r w:rsidRPr="00F07E55">
        <w:rPr>
          <w:szCs w:val="24"/>
          <w:lang w:val="en-US"/>
        </w:rPr>
        <w:t>Ad</w:t>
      </w:r>
      <w:r w:rsidRPr="00F07E55">
        <w:rPr>
          <w:szCs w:val="24"/>
        </w:rPr>
        <w:t xml:space="preserve"> </w:t>
      </w:r>
      <w:r w:rsidRPr="00F07E55">
        <w:rPr>
          <w:szCs w:val="24"/>
          <w:lang w:val="en-US"/>
        </w:rPr>
        <w:t>Marginem</w:t>
      </w:r>
      <w:r w:rsidRPr="00F07E55">
        <w:rPr>
          <w:szCs w:val="24"/>
        </w:rPr>
        <w:t xml:space="preserve">’93. Ежегодник Лаборатории </w:t>
      </w:r>
      <w:proofErr w:type="spellStart"/>
      <w:r w:rsidRPr="00F07E55">
        <w:rPr>
          <w:szCs w:val="24"/>
        </w:rPr>
        <w:t>постклассических</w:t>
      </w:r>
      <w:proofErr w:type="spellEnd"/>
      <w:r w:rsidRPr="00F07E55">
        <w:rPr>
          <w:szCs w:val="24"/>
        </w:rPr>
        <w:t xml:space="preserve"> исследований ИФ РАН. М.: </w:t>
      </w:r>
      <w:r w:rsidRPr="00F07E55">
        <w:rPr>
          <w:szCs w:val="24"/>
          <w:lang w:val="en-US"/>
        </w:rPr>
        <w:t>Ad</w:t>
      </w:r>
      <w:r w:rsidRPr="00F07E55">
        <w:rPr>
          <w:szCs w:val="24"/>
        </w:rPr>
        <w:t xml:space="preserve"> </w:t>
      </w:r>
      <w:r w:rsidRPr="00F07E55">
        <w:rPr>
          <w:szCs w:val="24"/>
          <w:lang w:val="en-US"/>
        </w:rPr>
        <w:t>Marginem</w:t>
      </w:r>
      <w:r w:rsidRPr="00F07E55">
        <w:rPr>
          <w:szCs w:val="24"/>
        </w:rPr>
        <w:t>, 1994.</w:t>
      </w:r>
    </w:p>
    <w:p w:rsidR="00853A36" w:rsidRDefault="00853A36" w:rsidP="00853A36">
      <w:pPr>
        <w:ind w:firstLine="0"/>
        <w:rPr>
          <w:szCs w:val="24"/>
        </w:rPr>
      </w:pPr>
    </w:p>
    <w:p w:rsidR="00853A36" w:rsidRPr="00010E88" w:rsidRDefault="00853A36" w:rsidP="00853A36">
      <w:pPr>
        <w:ind w:firstLine="0"/>
        <w:rPr>
          <w:szCs w:val="24"/>
          <w:u w:val="single"/>
        </w:rPr>
      </w:pPr>
      <w:r w:rsidRPr="00010E88">
        <w:rPr>
          <w:szCs w:val="24"/>
          <w:u w:val="single"/>
        </w:rPr>
        <w:t>10.3. История искусства.</w:t>
      </w:r>
    </w:p>
    <w:p w:rsidR="00853A36" w:rsidRDefault="00853A36" w:rsidP="00853A36">
      <w:pPr>
        <w:ind w:firstLine="0"/>
        <w:rPr>
          <w:szCs w:val="24"/>
        </w:rPr>
      </w:pPr>
    </w:p>
    <w:p w:rsidR="00853A36" w:rsidRPr="00D97FE5" w:rsidRDefault="00853A36" w:rsidP="00853A36">
      <w:pPr>
        <w:rPr>
          <w:szCs w:val="24"/>
        </w:rPr>
      </w:pPr>
      <w:r>
        <w:rPr>
          <w:i/>
          <w:szCs w:val="24"/>
        </w:rPr>
        <w:t>Акимова Л. И.</w:t>
      </w:r>
      <w:r>
        <w:rPr>
          <w:szCs w:val="24"/>
        </w:rPr>
        <w:t xml:space="preserve"> Искусство Древней Греции. Классика. СПб.: Азбука-Классика, 2007.</w:t>
      </w:r>
    </w:p>
    <w:p w:rsidR="00853A36" w:rsidRPr="00CC555F" w:rsidRDefault="00853A36" w:rsidP="00853A36">
      <w:pPr>
        <w:rPr>
          <w:szCs w:val="24"/>
        </w:rPr>
      </w:pPr>
      <w:proofErr w:type="spellStart"/>
      <w:r w:rsidRPr="00893ED1">
        <w:rPr>
          <w:i/>
          <w:szCs w:val="24"/>
        </w:rPr>
        <w:t>Барраль</w:t>
      </w:r>
      <w:proofErr w:type="spellEnd"/>
      <w:r w:rsidRPr="00893ED1">
        <w:rPr>
          <w:i/>
          <w:szCs w:val="24"/>
        </w:rPr>
        <w:t>-и-</w:t>
      </w:r>
      <w:proofErr w:type="spellStart"/>
      <w:r w:rsidRPr="00893ED1">
        <w:rPr>
          <w:i/>
          <w:szCs w:val="24"/>
        </w:rPr>
        <w:t>Альтэ</w:t>
      </w:r>
      <w:proofErr w:type="spellEnd"/>
      <w:r w:rsidRPr="00893ED1">
        <w:rPr>
          <w:i/>
          <w:szCs w:val="24"/>
        </w:rPr>
        <w:t xml:space="preserve"> К.</w:t>
      </w:r>
      <w:r>
        <w:rPr>
          <w:szCs w:val="24"/>
        </w:rPr>
        <w:t xml:space="preserve"> История искусства. М.: АСТ-</w:t>
      </w:r>
      <w:proofErr w:type="spellStart"/>
      <w:r>
        <w:rPr>
          <w:szCs w:val="24"/>
        </w:rPr>
        <w:t>Астрель</w:t>
      </w:r>
      <w:proofErr w:type="spellEnd"/>
      <w:r>
        <w:rPr>
          <w:szCs w:val="24"/>
        </w:rPr>
        <w:t>, 2009.</w:t>
      </w:r>
    </w:p>
    <w:p w:rsidR="00853A36" w:rsidRPr="00F219E0" w:rsidRDefault="00853A36" w:rsidP="00853A36">
      <w:pPr>
        <w:rPr>
          <w:szCs w:val="24"/>
        </w:rPr>
      </w:pPr>
      <w:r>
        <w:rPr>
          <w:i/>
          <w:szCs w:val="24"/>
        </w:rPr>
        <w:t xml:space="preserve">Бартенев В. А., </w:t>
      </w:r>
      <w:proofErr w:type="spellStart"/>
      <w:r>
        <w:rPr>
          <w:i/>
          <w:szCs w:val="24"/>
        </w:rPr>
        <w:t>Батажкова</w:t>
      </w:r>
      <w:proofErr w:type="spellEnd"/>
      <w:r>
        <w:rPr>
          <w:i/>
          <w:szCs w:val="24"/>
        </w:rPr>
        <w:t xml:space="preserve"> В. Н. </w:t>
      </w:r>
      <w:r>
        <w:rPr>
          <w:szCs w:val="24"/>
        </w:rPr>
        <w:t>Очерк истории архитектурных стилей. М.: Изобразительное искусство, 1983.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proofErr w:type="spellStart"/>
      <w:r w:rsidRPr="0086412D">
        <w:rPr>
          <w:rFonts w:eastAsia="SimSun"/>
          <w:i/>
          <w:szCs w:val="24"/>
          <w:lang w:eastAsia="zh-CN"/>
        </w:rPr>
        <w:t>Бенеш</w:t>
      </w:r>
      <w:proofErr w:type="spellEnd"/>
      <w:r w:rsidRPr="0086412D">
        <w:rPr>
          <w:rFonts w:eastAsia="SimSun"/>
          <w:i/>
          <w:szCs w:val="24"/>
          <w:lang w:eastAsia="zh-CN"/>
        </w:rPr>
        <w:t xml:space="preserve"> О.</w:t>
      </w:r>
      <w:r>
        <w:rPr>
          <w:rFonts w:eastAsia="SimSun"/>
          <w:szCs w:val="24"/>
          <w:lang w:eastAsia="zh-CN"/>
        </w:rPr>
        <w:t xml:space="preserve"> Искусство северного Возрождения. Его связь с современными духовными и интеллектуальными движениями.  М.: Искусство, 1973.</w:t>
      </w:r>
    </w:p>
    <w:p w:rsidR="00853A36" w:rsidRDefault="00853A36" w:rsidP="00853A36">
      <w:pPr>
        <w:rPr>
          <w:szCs w:val="24"/>
        </w:rPr>
      </w:pPr>
      <w:proofErr w:type="spellStart"/>
      <w:r w:rsidRPr="00C40660">
        <w:rPr>
          <w:i/>
          <w:szCs w:val="24"/>
        </w:rPr>
        <w:t>Бернаму-Юэ</w:t>
      </w:r>
      <w:proofErr w:type="spellEnd"/>
      <w:r w:rsidRPr="00C40660">
        <w:rPr>
          <w:i/>
          <w:szCs w:val="24"/>
        </w:rPr>
        <w:t xml:space="preserve"> Ж.</w:t>
      </w:r>
      <w:r>
        <w:rPr>
          <w:szCs w:val="24"/>
        </w:rPr>
        <w:t xml:space="preserve"> Цена искусства. М.: </w:t>
      </w:r>
      <w:proofErr w:type="spellStart"/>
      <w:r>
        <w:rPr>
          <w:szCs w:val="24"/>
        </w:rPr>
        <w:t>Артмедиа</w:t>
      </w:r>
      <w:proofErr w:type="spellEnd"/>
      <w:r>
        <w:rPr>
          <w:szCs w:val="24"/>
        </w:rPr>
        <w:t xml:space="preserve"> групп, 2008. Вступление: С. 19-36.</w:t>
      </w:r>
    </w:p>
    <w:p w:rsidR="00853A36" w:rsidRDefault="00853A36" w:rsidP="00853A36">
      <w:pPr>
        <w:rPr>
          <w:szCs w:val="24"/>
        </w:rPr>
      </w:pPr>
      <w:proofErr w:type="spellStart"/>
      <w:r w:rsidRPr="00C40660">
        <w:rPr>
          <w:i/>
          <w:szCs w:val="24"/>
        </w:rPr>
        <w:t>Бюрен</w:t>
      </w:r>
      <w:proofErr w:type="spellEnd"/>
      <w:r w:rsidRPr="00C40660">
        <w:rPr>
          <w:i/>
          <w:szCs w:val="24"/>
        </w:rPr>
        <w:t xml:space="preserve"> Д.</w:t>
      </w:r>
      <w:r>
        <w:rPr>
          <w:szCs w:val="24"/>
        </w:rPr>
        <w:t xml:space="preserve"> Функция музея // Художественный Журнал. 2009. № 73/74. </w:t>
      </w:r>
      <w:hyperlink r:id="rId30" w:history="1">
        <w:r w:rsidRPr="002C4B18">
          <w:rPr>
            <w:rStyle w:val="ad"/>
            <w:szCs w:val="24"/>
          </w:rPr>
          <w:t>http://xz.gif.ru/numbers/73-74/museum-function/</w:t>
        </w:r>
      </w:hyperlink>
      <w:r>
        <w:rPr>
          <w:szCs w:val="24"/>
        </w:rPr>
        <w:t xml:space="preserve">. </w:t>
      </w:r>
    </w:p>
    <w:p w:rsidR="00853A36" w:rsidRPr="00F07E55" w:rsidRDefault="00853A36" w:rsidP="00853A36">
      <w:pPr>
        <w:rPr>
          <w:i/>
          <w:szCs w:val="24"/>
        </w:rPr>
      </w:pPr>
      <w:r>
        <w:rPr>
          <w:i/>
          <w:szCs w:val="24"/>
        </w:rPr>
        <w:t xml:space="preserve">Вельфлин Г. </w:t>
      </w:r>
      <w:r w:rsidRPr="001A6856">
        <w:rPr>
          <w:szCs w:val="24"/>
        </w:rPr>
        <w:t>Классическое искусство. М.:</w:t>
      </w:r>
      <w:r>
        <w:rPr>
          <w:szCs w:val="24"/>
        </w:rPr>
        <w:t xml:space="preserve"> Айрис-Пресс, 2004.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081B0C">
        <w:rPr>
          <w:rFonts w:eastAsia="SimSun"/>
          <w:i/>
          <w:szCs w:val="24"/>
          <w:lang w:eastAsia="zh-CN"/>
        </w:rPr>
        <w:t>Виппер Б. Р.</w:t>
      </w:r>
      <w:r>
        <w:rPr>
          <w:rFonts w:eastAsia="SimSun"/>
          <w:szCs w:val="24"/>
          <w:lang w:eastAsia="zh-CN"/>
        </w:rPr>
        <w:t xml:space="preserve"> Проблема и развитие натюрморта. СПб.: Азбука-классика, 2004.</w:t>
      </w:r>
    </w:p>
    <w:p w:rsidR="00853A36" w:rsidRPr="0064378F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i/>
          <w:szCs w:val="24"/>
          <w:lang w:eastAsia="zh-CN"/>
        </w:rPr>
        <w:t xml:space="preserve">Гращенков В. Н. </w:t>
      </w:r>
      <w:r>
        <w:rPr>
          <w:rFonts w:eastAsia="SimSun"/>
          <w:szCs w:val="24"/>
          <w:lang w:eastAsia="zh-CN"/>
        </w:rPr>
        <w:t>Итальянская портретная живопись последней трети XV века // Искусство Запада. Сборник памяти Б. Р. Виппера. М.: Наука, 1971.</w:t>
      </w:r>
    </w:p>
    <w:p w:rsidR="00853A36" w:rsidRDefault="00853A36" w:rsidP="00853A36">
      <w:pPr>
        <w:rPr>
          <w:rStyle w:val="font0"/>
          <w:szCs w:val="24"/>
        </w:rPr>
      </w:pPr>
      <w:proofErr w:type="spellStart"/>
      <w:r w:rsidRPr="00C76328">
        <w:rPr>
          <w:rStyle w:val="font0"/>
          <w:i/>
          <w:szCs w:val="24"/>
        </w:rPr>
        <w:t>Грашенков</w:t>
      </w:r>
      <w:proofErr w:type="spellEnd"/>
      <w:r w:rsidRPr="00C76328">
        <w:rPr>
          <w:rStyle w:val="font0"/>
          <w:i/>
          <w:szCs w:val="24"/>
        </w:rPr>
        <w:t xml:space="preserve"> В.Н.</w:t>
      </w:r>
      <w:r w:rsidRPr="00C76328">
        <w:rPr>
          <w:rStyle w:val="font0"/>
          <w:szCs w:val="24"/>
        </w:rPr>
        <w:t xml:space="preserve"> О принципах и системе периодизации искусства Возрождения</w:t>
      </w:r>
      <w:r>
        <w:rPr>
          <w:rStyle w:val="font0"/>
          <w:szCs w:val="24"/>
        </w:rPr>
        <w:t xml:space="preserve"> //</w:t>
      </w:r>
      <w:r w:rsidRPr="00C76328">
        <w:rPr>
          <w:rStyle w:val="font0"/>
          <w:szCs w:val="24"/>
        </w:rPr>
        <w:t xml:space="preserve"> Типология и периодизация культуры Возрождения. М„ 1978</w:t>
      </w:r>
      <w:r>
        <w:rPr>
          <w:rStyle w:val="font0"/>
          <w:szCs w:val="24"/>
        </w:rPr>
        <w:t>.</w:t>
      </w:r>
    </w:p>
    <w:p w:rsidR="00853A36" w:rsidRPr="00BA4801" w:rsidRDefault="00853A36" w:rsidP="00853A36">
      <w:pPr>
        <w:rPr>
          <w:szCs w:val="24"/>
        </w:rPr>
      </w:pPr>
      <w:r>
        <w:rPr>
          <w:i/>
          <w:szCs w:val="24"/>
        </w:rPr>
        <w:t xml:space="preserve">Данилова И. Е. </w:t>
      </w:r>
      <w:r>
        <w:rPr>
          <w:szCs w:val="24"/>
        </w:rPr>
        <w:t>«Исполнилась полнота времен…» Размышления об искусстве. Статьи. Этюды. Заметки. М.: РГГУ, 2004.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2F386A">
        <w:rPr>
          <w:rFonts w:eastAsia="SimSun"/>
          <w:i/>
          <w:szCs w:val="24"/>
          <w:lang w:eastAsia="zh-CN"/>
        </w:rPr>
        <w:t>Даниэль С. М.</w:t>
      </w:r>
      <w:r>
        <w:rPr>
          <w:rFonts w:eastAsia="SimSun"/>
          <w:szCs w:val="24"/>
          <w:lang w:eastAsia="zh-CN"/>
        </w:rPr>
        <w:t xml:space="preserve"> Картина классической эпохи. Л.: Искусство, 1986.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C76C1C">
        <w:rPr>
          <w:rFonts w:eastAsia="SimSun"/>
          <w:i/>
          <w:szCs w:val="24"/>
          <w:lang w:eastAsia="zh-CN"/>
        </w:rPr>
        <w:t>Дворжак М.</w:t>
      </w:r>
      <w:r>
        <w:rPr>
          <w:rFonts w:eastAsia="SimSun"/>
          <w:szCs w:val="24"/>
          <w:lang w:eastAsia="zh-CN"/>
        </w:rPr>
        <w:t xml:space="preserve"> История искусства как история духа. СПб.: Академический проект, 2001.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proofErr w:type="spellStart"/>
      <w:r w:rsidRPr="00081B0C">
        <w:rPr>
          <w:rFonts w:eastAsia="SimSun"/>
          <w:i/>
          <w:szCs w:val="24"/>
          <w:lang w:eastAsia="zh-CN"/>
        </w:rPr>
        <w:t>Звездина</w:t>
      </w:r>
      <w:proofErr w:type="spellEnd"/>
      <w:r w:rsidRPr="00081B0C">
        <w:rPr>
          <w:rFonts w:eastAsia="SimSun"/>
          <w:i/>
          <w:szCs w:val="24"/>
          <w:lang w:eastAsia="zh-CN"/>
        </w:rPr>
        <w:t xml:space="preserve"> Ю. Н.</w:t>
      </w:r>
      <w:r>
        <w:rPr>
          <w:rFonts w:eastAsia="SimSun"/>
          <w:szCs w:val="24"/>
          <w:lang w:eastAsia="zh-CN"/>
        </w:rPr>
        <w:t xml:space="preserve"> Эмблематика в мире старинного натюрморта. К проблеме прочтения символа. М.: Наука, 1997.</w:t>
      </w:r>
    </w:p>
    <w:p w:rsidR="00853A36" w:rsidRPr="00373CB4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i/>
          <w:szCs w:val="24"/>
          <w:lang w:eastAsia="zh-CN"/>
        </w:rPr>
        <w:t xml:space="preserve">Звонцов В., Шестков В. </w:t>
      </w:r>
      <w:r>
        <w:rPr>
          <w:rFonts w:eastAsia="SimSun"/>
          <w:szCs w:val="24"/>
          <w:lang w:eastAsia="zh-CN"/>
        </w:rPr>
        <w:t>Офорт. Техника. История. СПб.: Аврора, 1994.</w:t>
      </w:r>
    </w:p>
    <w:p w:rsidR="00853A36" w:rsidRPr="00BA4801" w:rsidRDefault="00853A36" w:rsidP="00853A36">
      <w:pPr>
        <w:rPr>
          <w:rFonts w:eastAsia="SimSun"/>
          <w:i/>
          <w:szCs w:val="24"/>
          <w:lang w:eastAsia="zh-CN"/>
        </w:rPr>
      </w:pPr>
      <w:r w:rsidRPr="00BA4801">
        <w:rPr>
          <w:i/>
          <w:szCs w:val="24"/>
        </w:rPr>
        <w:t xml:space="preserve">Зедльмайр, Г. </w:t>
      </w:r>
      <w:r w:rsidRPr="00BA4801">
        <w:rPr>
          <w:szCs w:val="24"/>
        </w:rPr>
        <w:t>Утрата середины. М.: Прогресс-Традиция; Издательский дом «Территория будущего», 2008.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8E6BA1">
        <w:rPr>
          <w:rFonts w:eastAsia="SimSun"/>
          <w:i/>
          <w:szCs w:val="24"/>
          <w:lang w:eastAsia="zh-CN"/>
        </w:rPr>
        <w:t xml:space="preserve">Зубов В. П. </w:t>
      </w:r>
      <w:r>
        <w:rPr>
          <w:rFonts w:eastAsia="SimSun"/>
          <w:szCs w:val="24"/>
          <w:lang w:eastAsia="zh-CN"/>
        </w:rPr>
        <w:t>Труды по истории и теории архитектуры. М.: Искусствознание, 2000.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081B0C">
        <w:rPr>
          <w:rFonts w:eastAsia="SimSun"/>
          <w:i/>
          <w:szCs w:val="24"/>
          <w:lang w:eastAsia="zh-CN"/>
        </w:rPr>
        <w:t>Егорова К. С.</w:t>
      </w:r>
      <w:r>
        <w:rPr>
          <w:rFonts w:eastAsia="SimSun"/>
          <w:szCs w:val="24"/>
          <w:lang w:eastAsia="zh-CN"/>
        </w:rPr>
        <w:t xml:space="preserve"> Портрет в творчестве Рембрандта. М.: Искусство, 1975.</w:t>
      </w:r>
    </w:p>
    <w:p w:rsidR="00853A36" w:rsidRPr="0042338B" w:rsidRDefault="00853A36" w:rsidP="00853A36">
      <w:pPr>
        <w:rPr>
          <w:rStyle w:val="font0"/>
          <w:szCs w:val="24"/>
        </w:rPr>
      </w:pPr>
      <w:r>
        <w:rPr>
          <w:rStyle w:val="font0"/>
          <w:i/>
          <w:szCs w:val="24"/>
        </w:rPr>
        <w:t xml:space="preserve">Егорова К. С. </w:t>
      </w:r>
      <w:r>
        <w:rPr>
          <w:rStyle w:val="font0"/>
          <w:szCs w:val="24"/>
        </w:rPr>
        <w:t>Пейзаж в нидерландской живописи XV века. М.: Искусство, 1994.</w:t>
      </w:r>
    </w:p>
    <w:p w:rsidR="00853A36" w:rsidRDefault="00853A36" w:rsidP="00853A36">
      <w:pPr>
        <w:rPr>
          <w:rStyle w:val="font0"/>
          <w:szCs w:val="24"/>
        </w:rPr>
      </w:pPr>
      <w:r w:rsidRPr="003F1CBB">
        <w:rPr>
          <w:rStyle w:val="font0"/>
          <w:i/>
          <w:szCs w:val="24"/>
        </w:rPr>
        <w:t>Кларк К.</w:t>
      </w:r>
      <w:r>
        <w:rPr>
          <w:rStyle w:val="font0"/>
          <w:szCs w:val="24"/>
        </w:rPr>
        <w:t xml:space="preserve"> Пейзаж в искусстве. СПб.: Азбука-Классика, 2004.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56285A">
        <w:rPr>
          <w:rFonts w:eastAsia="SimSun"/>
          <w:i/>
          <w:szCs w:val="24"/>
          <w:lang w:eastAsia="zh-CN"/>
        </w:rPr>
        <w:t>Кон-Винер Э.</w:t>
      </w:r>
      <w:r>
        <w:rPr>
          <w:rFonts w:eastAsia="SimSun"/>
          <w:szCs w:val="24"/>
          <w:lang w:eastAsia="zh-CN"/>
        </w:rPr>
        <w:t xml:space="preserve"> История стилей изобразительных искусств. М.: </w:t>
      </w:r>
      <w:proofErr w:type="spellStart"/>
      <w:r>
        <w:rPr>
          <w:rFonts w:eastAsia="SimSun"/>
          <w:szCs w:val="24"/>
          <w:lang w:eastAsia="zh-CN"/>
        </w:rPr>
        <w:t>Либроком</w:t>
      </w:r>
      <w:proofErr w:type="spellEnd"/>
      <w:r>
        <w:rPr>
          <w:rFonts w:eastAsia="SimSun"/>
          <w:szCs w:val="24"/>
          <w:lang w:eastAsia="zh-CN"/>
        </w:rPr>
        <w:t>-URSS, 2009.</w:t>
      </w:r>
    </w:p>
    <w:p w:rsidR="00853A36" w:rsidRDefault="00853A36" w:rsidP="00853A36">
      <w:pPr>
        <w:rPr>
          <w:szCs w:val="24"/>
        </w:rPr>
      </w:pPr>
      <w:proofErr w:type="spellStart"/>
      <w:r w:rsidRPr="004778BD">
        <w:rPr>
          <w:i/>
          <w:szCs w:val="24"/>
        </w:rPr>
        <w:t>Коул</w:t>
      </w:r>
      <w:proofErr w:type="spellEnd"/>
      <w:r w:rsidRPr="004778BD">
        <w:rPr>
          <w:i/>
          <w:szCs w:val="24"/>
        </w:rPr>
        <w:t xml:space="preserve"> Э.</w:t>
      </w:r>
      <w:r>
        <w:rPr>
          <w:szCs w:val="24"/>
        </w:rPr>
        <w:t xml:space="preserve"> (Ред.) Основы архитектуры. М.: Арт-Родник, 2005. 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proofErr w:type="spellStart"/>
      <w:r w:rsidRPr="0059706D">
        <w:rPr>
          <w:rFonts w:eastAsia="SimSun"/>
          <w:i/>
          <w:szCs w:val="24"/>
          <w:lang w:eastAsia="zh-CN"/>
        </w:rPr>
        <w:t>Либман</w:t>
      </w:r>
      <w:proofErr w:type="spellEnd"/>
      <w:r w:rsidRPr="0059706D">
        <w:rPr>
          <w:rFonts w:eastAsia="SimSun"/>
          <w:i/>
          <w:szCs w:val="24"/>
          <w:lang w:eastAsia="zh-CN"/>
        </w:rPr>
        <w:t xml:space="preserve"> М. Я.</w:t>
      </w:r>
      <w:r>
        <w:rPr>
          <w:rFonts w:eastAsia="SimSun"/>
          <w:szCs w:val="24"/>
          <w:lang w:eastAsia="zh-CN"/>
        </w:rPr>
        <w:t xml:space="preserve"> Дюрер и его эпоха: Живопись и графика Германии конца XV – первой половины </w:t>
      </w:r>
      <w:r>
        <w:rPr>
          <w:rFonts w:eastAsia="SimSun"/>
          <w:szCs w:val="24"/>
          <w:lang w:val="en-US" w:eastAsia="zh-CN"/>
        </w:rPr>
        <w:t>XVI</w:t>
      </w:r>
      <w:r w:rsidRPr="00413A1D">
        <w:rPr>
          <w:rFonts w:eastAsia="SimSun"/>
          <w:szCs w:val="24"/>
          <w:lang w:eastAsia="zh-CN"/>
        </w:rPr>
        <w:t xml:space="preserve"> века. </w:t>
      </w:r>
      <w:r>
        <w:rPr>
          <w:rFonts w:eastAsia="SimSun"/>
          <w:szCs w:val="24"/>
          <w:lang w:eastAsia="zh-CN"/>
        </w:rPr>
        <w:t>М.: Искусство, 1972.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3766CA">
        <w:rPr>
          <w:rFonts w:eastAsia="SimSun"/>
          <w:i/>
          <w:szCs w:val="24"/>
          <w:lang w:eastAsia="zh-CN"/>
        </w:rPr>
        <w:t>Лисовский</w:t>
      </w:r>
      <w:r>
        <w:rPr>
          <w:rFonts w:eastAsia="SimSun"/>
          <w:i/>
          <w:szCs w:val="24"/>
          <w:lang w:eastAsia="zh-CN"/>
        </w:rPr>
        <w:t xml:space="preserve"> В</w:t>
      </w:r>
      <w:r>
        <w:rPr>
          <w:rFonts w:eastAsia="SimSun"/>
          <w:szCs w:val="24"/>
          <w:lang w:eastAsia="zh-CN"/>
        </w:rPr>
        <w:t xml:space="preserve">. </w:t>
      </w:r>
      <w:r w:rsidRPr="00452B5F">
        <w:rPr>
          <w:rFonts w:eastAsia="SimSun"/>
          <w:i/>
          <w:szCs w:val="24"/>
          <w:lang w:eastAsia="zh-CN"/>
        </w:rPr>
        <w:t>Г.</w:t>
      </w:r>
      <w:r>
        <w:rPr>
          <w:rFonts w:eastAsia="SimSun"/>
          <w:szCs w:val="24"/>
          <w:lang w:eastAsia="zh-CN"/>
        </w:rPr>
        <w:t xml:space="preserve"> Архитектура эпохи Возрождения. СПб.: Азбука-Классика, 2007.</w:t>
      </w:r>
    </w:p>
    <w:p w:rsidR="00853A36" w:rsidRDefault="00853A36" w:rsidP="00853A36">
      <w:pPr>
        <w:rPr>
          <w:szCs w:val="24"/>
        </w:rPr>
      </w:pPr>
      <w:r w:rsidRPr="00C40660">
        <w:rPr>
          <w:i/>
          <w:szCs w:val="24"/>
        </w:rPr>
        <w:t>Ломако О. А.</w:t>
      </w:r>
      <w:r>
        <w:rPr>
          <w:szCs w:val="24"/>
        </w:rPr>
        <w:t xml:space="preserve"> Музей как центр и граница образовательного пространства  // Философия образования. Серия </w:t>
      </w:r>
      <w:proofErr w:type="spellStart"/>
      <w:r>
        <w:rPr>
          <w:szCs w:val="24"/>
        </w:rPr>
        <w:t>Symposium</w:t>
      </w:r>
      <w:proofErr w:type="spellEnd"/>
      <w:r>
        <w:rPr>
          <w:szCs w:val="24"/>
        </w:rPr>
        <w:t>. Вып. 23. СПб.: Философское общество, 2002. С. 211-215.</w:t>
      </w:r>
      <w:r w:rsidRPr="00743984">
        <w:t xml:space="preserve"> </w:t>
      </w:r>
      <w:hyperlink r:id="rId31" w:history="1">
        <w:r w:rsidRPr="002C4B18">
          <w:rPr>
            <w:rStyle w:val="ad"/>
            <w:szCs w:val="24"/>
          </w:rPr>
          <w:t>http://krotov.info/libr_min/12_l/om/ako_1.htm</w:t>
        </w:r>
      </w:hyperlink>
      <w:r>
        <w:rPr>
          <w:szCs w:val="24"/>
        </w:rPr>
        <w:t xml:space="preserve">  </w:t>
      </w:r>
    </w:p>
    <w:p w:rsidR="00853A36" w:rsidRPr="009819B7" w:rsidRDefault="00853A36" w:rsidP="00853A36">
      <w:pPr>
        <w:rPr>
          <w:szCs w:val="24"/>
        </w:rPr>
      </w:pPr>
      <w:r w:rsidRPr="009819B7">
        <w:rPr>
          <w:i/>
          <w:szCs w:val="24"/>
        </w:rPr>
        <w:t>Михайлов, А. В.</w:t>
      </w:r>
      <w:r w:rsidRPr="009819B7">
        <w:rPr>
          <w:szCs w:val="24"/>
        </w:rPr>
        <w:t xml:space="preserve"> Природа и пейзаж у </w:t>
      </w:r>
      <w:proofErr w:type="spellStart"/>
      <w:r w:rsidRPr="009819B7">
        <w:rPr>
          <w:szCs w:val="24"/>
        </w:rPr>
        <w:t>Каспара</w:t>
      </w:r>
      <w:proofErr w:type="spellEnd"/>
      <w:r w:rsidRPr="009819B7">
        <w:rPr>
          <w:szCs w:val="24"/>
        </w:rPr>
        <w:t xml:space="preserve"> Давида Фридриха // Михайлов, Александр Викторович. Языки культуры. М.: Языки русской культуры, 1997.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proofErr w:type="spellStart"/>
      <w:r w:rsidRPr="005F3B99">
        <w:rPr>
          <w:rFonts w:eastAsia="SimSun"/>
          <w:i/>
          <w:szCs w:val="24"/>
          <w:lang w:eastAsia="zh-CN"/>
        </w:rPr>
        <w:t>Назиров</w:t>
      </w:r>
      <w:proofErr w:type="spellEnd"/>
      <w:r w:rsidRPr="005F3B99">
        <w:rPr>
          <w:rFonts w:eastAsia="SimSun"/>
          <w:i/>
          <w:szCs w:val="24"/>
          <w:lang w:eastAsia="zh-CN"/>
        </w:rPr>
        <w:t xml:space="preserve"> Р. Г.</w:t>
      </w:r>
      <w:r>
        <w:rPr>
          <w:rFonts w:eastAsia="SimSun"/>
          <w:szCs w:val="24"/>
          <w:lang w:eastAsia="zh-CN"/>
        </w:rPr>
        <w:t xml:space="preserve"> Сюжет об оживающей статуе // Фольклор народов России. Фольклор и литература. Общее и особенное в фольклоре разных народов. </w:t>
      </w:r>
      <w:proofErr w:type="spellStart"/>
      <w:r>
        <w:rPr>
          <w:rFonts w:eastAsia="SimSun"/>
          <w:szCs w:val="24"/>
          <w:lang w:eastAsia="zh-CN"/>
        </w:rPr>
        <w:t>Межвуз</w:t>
      </w:r>
      <w:proofErr w:type="spellEnd"/>
      <w:r>
        <w:rPr>
          <w:rFonts w:eastAsia="SimSun"/>
          <w:szCs w:val="24"/>
          <w:lang w:eastAsia="zh-CN"/>
        </w:rPr>
        <w:t xml:space="preserve">. </w:t>
      </w:r>
      <w:proofErr w:type="spellStart"/>
      <w:r>
        <w:rPr>
          <w:rFonts w:eastAsia="SimSun"/>
          <w:szCs w:val="24"/>
          <w:lang w:eastAsia="zh-CN"/>
        </w:rPr>
        <w:t>сб</w:t>
      </w:r>
      <w:proofErr w:type="spellEnd"/>
      <w:r>
        <w:rPr>
          <w:rFonts w:eastAsia="SimSun"/>
          <w:szCs w:val="24"/>
          <w:lang w:eastAsia="zh-CN"/>
        </w:rPr>
        <w:t xml:space="preserve">-к. Уфа: Башкирский университет, 1991. С. 24-37. </w:t>
      </w:r>
      <w:hyperlink r:id="rId32" w:history="1">
        <w:r w:rsidRPr="002C4B18">
          <w:rPr>
            <w:rStyle w:val="ad"/>
            <w:rFonts w:eastAsia="SimSun"/>
            <w:szCs w:val="24"/>
            <w:lang w:eastAsia="zh-CN"/>
          </w:rPr>
          <w:t>http://nevmenandr.net/scientia/nazirov-statuja.php</w:t>
        </w:r>
      </w:hyperlink>
      <w:r>
        <w:rPr>
          <w:rFonts w:eastAsia="SimSun"/>
          <w:szCs w:val="24"/>
          <w:lang w:eastAsia="zh-CN"/>
        </w:rPr>
        <w:t xml:space="preserve"> </w:t>
      </w:r>
    </w:p>
    <w:p w:rsidR="00853A36" w:rsidRDefault="00853A36" w:rsidP="00853A36">
      <w:pPr>
        <w:rPr>
          <w:i/>
          <w:szCs w:val="24"/>
        </w:rPr>
      </w:pPr>
      <w:r w:rsidRPr="00BA4801">
        <w:rPr>
          <w:i/>
          <w:szCs w:val="24"/>
        </w:rPr>
        <w:t>Покровский, Н. В.</w:t>
      </w:r>
      <w:r w:rsidRPr="00BA4801">
        <w:rPr>
          <w:szCs w:val="24"/>
        </w:rPr>
        <w:t xml:space="preserve"> Евангелие в памятниках иконографии. М.: Прогресс-Традиция, 2001.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452B5F">
        <w:rPr>
          <w:rFonts w:eastAsia="SimSun"/>
          <w:i/>
          <w:szCs w:val="24"/>
          <w:lang w:eastAsia="zh-CN"/>
        </w:rPr>
        <w:t xml:space="preserve">Проблемы </w:t>
      </w:r>
      <w:r w:rsidRPr="00452B5F">
        <w:rPr>
          <w:rFonts w:eastAsia="SimSun"/>
          <w:szCs w:val="24"/>
          <w:lang w:eastAsia="zh-CN"/>
        </w:rPr>
        <w:t>пейзажа</w:t>
      </w:r>
      <w:r>
        <w:rPr>
          <w:rFonts w:eastAsia="SimSun"/>
          <w:szCs w:val="24"/>
          <w:lang w:eastAsia="zh-CN"/>
        </w:rPr>
        <w:t xml:space="preserve"> в европейском искусстве XIX века / Материалы конференции ГМИИ им. А. С. Пушкина (1976). М.: Искусство, 1978.</w:t>
      </w:r>
    </w:p>
    <w:p w:rsidR="00853A36" w:rsidRPr="008E6BA1" w:rsidRDefault="00853A36" w:rsidP="00853A36">
      <w:pPr>
        <w:rPr>
          <w:szCs w:val="24"/>
        </w:rPr>
      </w:pPr>
      <w:r>
        <w:rPr>
          <w:i/>
          <w:szCs w:val="24"/>
        </w:rPr>
        <w:t>Пучков А. А.</w:t>
      </w:r>
      <w:r>
        <w:rPr>
          <w:szCs w:val="24"/>
        </w:rPr>
        <w:t xml:space="preserve"> Поэтика античной архитектуры. Киев: Феникс, 2008. </w:t>
      </w:r>
    </w:p>
    <w:p w:rsidR="00853A36" w:rsidRPr="004C0BAF" w:rsidRDefault="00853A36" w:rsidP="00853A36">
      <w:pPr>
        <w:rPr>
          <w:szCs w:val="24"/>
        </w:rPr>
      </w:pPr>
      <w:proofErr w:type="spellStart"/>
      <w:r>
        <w:rPr>
          <w:i/>
          <w:szCs w:val="24"/>
        </w:rPr>
        <w:t>Ротенберг</w:t>
      </w:r>
      <w:proofErr w:type="spellEnd"/>
      <w:r>
        <w:rPr>
          <w:i/>
          <w:szCs w:val="24"/>
        </w:rPr>
        <w:t xml:space="preserve"> Е.И.</w:t>
      </w:r>
      <w:r>
        <w:rPr>
          <w:szCs w:val="24"/>
        </w:rPr>
        <w:t xml:space="preserve"> Станковая картина итальянского кватроченто. Типологические основы // Искусствознание. 1999. № 2. С. 182-208. 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proofErr w:type="spellStart"/>
      <w:r>
        <w:rPr>
          <w:rFonts w:eastAsia="SimSun"/>
          <w:i/>
          <w:szCs w:val="24"/>
          <w:lang w:eastAsia="zh-CN"/>
        </w:rPr>
        <w:t>Свидерская</w:t>
      </w:r>
      <w:proofErr w:type="spellEnd"/>
      <w:r>
        <w:rPr>
          <w:rFonts w:eastAsia="SimSun"/>
          <w:i/>
          <w:szCs w:val="24"/>
          <w:lang w:eastAsia="zh-CN"/>
        </w:rPr>
        <w:t xml:space="preserve"> М. И. </w:t>
      </w:r>
      <w:r>
        <w:rPr>
          <w:rFonts w:eastAsia="SimSun"/>
          <w:szCs w:val="24"/>
          <w:lang w:eastAsia="zh-CN"/>
        </w:rPr>
        <w:t xml:space="preserve">Пространственные искусства в западноевропейской художественной культуре XIII-XIX веков. М.: </w:t>
      </w:r>
      <w:proofErr w:type="spellStart"/>
      <w:r>
        <w:rPr>
          <w:rFonts w:eastAsia="SimSun"/>
          <w:szCs w:val="24"/>
          <w:lang w:eastAsia="zh-CN"/>
        </w:rPr>
        <w:t>Галарт</w:t>
      </w:r>
      <w:proofErr w:type="spellEnd"/>
      <w:r>
        <w:rPr>
          <w:rFonts w:eastAsia="SimSun"/>
          <w:szCs w:val="24"/>
          <w:lang w:eastAsia="zh-CN"/>
        </w:rPr>
        <w:t xml:space="preserve">, 2010. </w:t>
      </w:r>
    </w:p>
    <w:p w:rsidR="00853A36" w:rsidRDefault="00853A36" w:rsidP="00853A36">
      <w:pPr>
        <w:rPr>
          <w:szCs w:val="24"/>
        </w:rPr>
      </w:pPr>
      <w:r w:rsidRPr="00893ED1">
        <w:rPr>
          <w:i/>
          <w:szCs w:val="24"/>
        </w:rPr>
        <w:lastRenderedPageBreak/>
        <w:t>Семенов В.</w:t>
      </w:r>
      <w:r>
        <w:rPr>
          <w:i/>
          <w:szCs w:val="24"/>
        </w:rPr>
        <w:t xml:space="preserve"> А.</w:t>
      </w:r>
      <w:r>
        <w:rPr>
          <w:szCs w:val="24"/>
        </w:rPr>
        <w:t xml:space="preserve"> Первобытное искусство. СПб.: Азбука-классика, 2008.</w:t>
      </w:r>
    </w:p>
    <w:p w:rsidR="00853A36" w:rsidRDefault="00853A36" w:rsidP="00853A36">
      <w:pPr>
        <w:rPr>
          <w:szCs w:val="24"/>
        </w:rPr>
      </w:pPr>
      <w:proofErr w:type="spellStart"/>
      <w:r w:rsidRPr="0064378F">
        <w:rPr>
          <w:i/>
          <w:szCs w:val="24"/>
        </w:rPr>
        <w:t>Сененко</w:t>
      </w:r>
      <w:proofErr w:type="spellEnd"/>
      <w:r w:rsidRPr="0064378F">
        <w:rPr>
          <w:i/>
          <w:szCs w:val="24"/>
        </w:rPr>
        <w:t xml:space="preserve"> М.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Однофигурный</w:t>
      </w:r>
      <w:proofErr w:type="spellEnd"/>
      <w:r>
        <w:rPr>
          <w:szCs w:val="24"/>
        </w:rPr>
        <w:t xml:space="preserve"> бытовой жанр в творчестве Франса </w:t>
      </w:r>
      <w:proofErr w:type="spellStart"/>
      <w:r>
        <w:rPr>
          <w:szCs w:val="24"/>
        </w:rPr>
        <w:t>Хальса</w:t>
      </w:r>
      <w:proofErr w:type="spellEnd"/>
      <w:r>
        <w:rPr>
          <w:szCs w:val="24"/>
        </w:rPr>
        <w:t xml:space="preserve"> // Из истории классического искусства Запада. / Ред. М. Я. </w:t>
      </w:r>
      <w:proofErr w:type="spellStart"/>
      <w:r>
        <w:rPr>
          <w:szCs w:val="24"/>
        </w:rPr>
        <w:t>Либман</w:t>
      </w:r>
      <w:proofErr w:type="spellEnd"/>
      <w:r>
        <w:rPr>
          <w:szCs w:val="24"/>
        </w:rPr>
        <w:t>. М.: Искусство, 1980.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FB1635">
        <w:rPr>
          <w:rFonts w:eastAsia="SimSun"/>
          <w:i/>
          <w:szCs w:val="24"/>
          <w:lang w:eastAsia="zh-CN"/>
        </w:rPr>
        <w:t>Сидоров А.</w:t>
      </w:r>
      <w:r>
        <w:rPr>
          <w:rFonts w:eastAsia="SimSun"/>
          <w:szCs w:val="24"/>
          <w:lang w:eastAsia="zh-CN"/>
        </w:rPr>
        <w:t xml:space="preserve"> </w:t>
      </w:r>
      <w:r w:rsidRPr="00FB1635">
        <w:rPr>
          <w:rFonts w:eastAsia="SimSun"/>
          <w:i/>
          <w:szCs w:val="24"/>
          <w:lang w:eastAsia="zh-CN"/>
        </w:rPr>
        <w:t>А.</w:t>
      </w:r>
      <w:r>
        <w:rPr>
          <w:rFonts w:eastAsia="SimSun"/>
          <w:szCs w:val="24"/>
          <w:lang w:eastAsia="zh-CN"/>
        </w:rPr>
        <w:t xml:space="preserve"> О мастерах зарубежного, русского и советского искусства. М.: Советский Художник, 1985.</w:t>
      </w:r>
    </w:p>
    <w:p w:rsidR="00853A36" w:rsidRDefault="00853A36" w:rsidP="00853A36">
      <w:pPr>
        <w:rPr>
          <w:rFonts w:eastAsia="SimSun"/>
          <w:i/>
          <w:szCs w:val="24"/>
          <w:lang w:eastAsia="zh-CN"/>
        </w:rPr>
      </w:pPr>
      <w:r w:rsidRPr="00413A1D">
        <w:rPr>
          <w:rFonts w:eastAsia="SimSun"/>
          <w:i/>
          <w:szCs w:val="24"/>
          <w:lang w:eastAsia="zh-CN"/>
        </w:rPr>
        <w:t>Соколов</w:t>
      </w:r>
      <w:r>
        <w:rPr>
          <w:rFonts w:eastAsia="SimSun"/>
          <w:i/>
          <w:szCs w:val="24"/>
          <w:lang w:eastAsia="zh-CN"/>
        </w:rPr>
        <w:t xml:space="preserve"> Г. И. </w:t>
      </w:r>
      <w:r>
        <w:rPr>
          <w:rFonts w:eastAsia="SimSun"/>
          <w:szCs w:val="24"/>
          <w:lang w:eastAsia="zh-CN"/>
        </w:rPr>
        <w:t>Римский скульптурный портрет III века и художественная культура его времени. М.: Искусство, 1983.</w:t>
      </w:r>
      <w:r w:rsidRPr="00413A1D">
        <w:rPr>
          <w:rFonts w:eastAsia="SimSun"/>
          <w:i/>
          <w:szCs w:val="24"/>
          <w:lang w:eastAsia="zh-CN"/>
        </w:rPr>
        <w:t xml:space="preserve"> </w:t>
      </w:r>
    </w:p>
    <w:p w:rsidR="00853A36" w:rsidRDefault="00853A36" w:rsidP="00853A36">
      <w:pPr>
        <w:rPr>
          <w:i/>
          <w:szCs w:val="24"/>
        </w:rPr>
      </w:pPr>
      <w:r>
        <w:rPr>
          <w:i/>
          <w:szCs w:val="24"/>
        </w:rPr>
        <w:t xml:space="preserve">Столяр А. Д. </w:t>
      </w:r>
      <w:r>
        <w:rPr>
          <w:szCs w:val="24"/>
        </w:rPr>
        <w:t xml:space="preserve">Изобразительная деятельность палеолита как важнейший фактор становления сознания </w:t>
      </w:r>
      <w:proofErr w:type="spellStart"/>
      <w:r>
        <w:rPr>
          <w:szCs w:val="24"/>
        </w:rPr>
        <w:t>homo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sapiens</w:t>
      </w:r>
      <w:proofErr w:type="spellEnd"/>
      <w:r>
        <w:rPr>
          <w:szCs w:val="24"/>
        </w:rPr>
        <w:t xml:space="preserve"> // Столяр А. Д. </w:t>
      </w:r>
      <w:r w:rsidRPr="003F1CBB">
        <w:rPr>
          <w:szCs w:val="24"/>
        </w:rPr>
        <w:t>Происх</w:t>
      </w:r>
      <w:r>
        <w:rPr>
          <w:szCs w:val="24"/>
        </w:rPr>
        <w:t>ождение изобразительного искусства. М.: Искусство, 1985.</w:t>
      </w:r>
      <w:r w:rsidRPr="00010E88">
        <w:rPr>
          <w:i/>
          <w:szCs w:val="24"/>
        </w:rPr>
        <w:t xml:space="preserve"> 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 w:rsidRPr="00DE43D2">
        <w:rPr>
          <w:i/>
          <w:szCs w:val="24"/>
        </w:rPr>
        <w:t>Тарасов Ю. Н.</w:t>
      </w:r>
      <w:r>
        <w:rPr>
          <w:szCs w:val="24"/>
        </w:rPr>
        <w:t xml:space="preserve"> Голландский натюрморт XVII века. СПб.: Изд-во СПбГУ, 2004.</w:t>
      </w:r>
    </w:p>
    <w:p w:rsidR="00853A36" w:rsidRDefault="00853A36" w:rsidP="00853A36">
      <w:pPr>
        <w:rPr>
          <w:szCs w:val="24"/>
        </w:rPr>
      </w:pPr>
      <w:r w:rsidRPr="00001E95">
        <w:rPr>
          <w:i/>
          <w:szCs w:val="24"/>
        </w:rPr>
        <w:t>Хренов Н. А.</w:t>
      </w:r>
      <w:r>
        <w:rPr>
          <w:szCs w:val="24"/>
        </w:rPr>
        <w:t xml:space="preserve"> Публика в истории культуры: Феномен публики в ракурсе психологии масс. М.: Аграф, 2007. Глава 2: «История публики в контексте общей историографии» </w:t>
      </w:r>
    </w:p>
    <w:p w:rsidR="00853A36" w:rsidRDefault="00853A36" w:rsidP="00853A36">
      <w:pPr>
        <w:rPr>
          <w:i/>
          <w:szCs w:val="24"/>
        </w:rPr>
      </w:pPr>
      <w:r w:rsidRPr="009819B7">
        <w:rPr>
          <w:i/>
          <w:szCs w:val="24"/>
        </w:rPr>
        <w:t>Чередниченко, Т. В.</w:t>
      </w:r>
      <w:r w:rsidRPr="009819B7">
        <w:rPr>
          <w:szCs w:val="24"/>
        </w:rPr>
        <w:t xml:space="preserve"> Музыкальный запас. 70-е. Проблемы. Портреты. Случаи. М.: Новое литературное обозрение, 2002.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proofErr w:type="spellStart"/>
      <w:r w:rsidRPr="00143482">
        <w:rPr>
          <w:i/>
          <w:szCs w:val="24"/>
        </w:rPr>
        <w:t>Швидковский</w:t>
      </w:r>
      <w:proofErr w:type="spellEnd"/>
      <w:r w:rsidRPr="00143482">
        <w:rPr>
          <w:i/>
          <w:szCs w:val="24"/>
        </w:rPr>
        <w:t xml:space="preserve"> Д. О.</w:t>
      </w:r>
      <w:r>
        <w:rPr>
          <w:szCs w:val="24"/>
        </w:rPr>
        <w:t xml:space="preserve"> </w:t>
      </w:r>
      <w:r>
        <w:rPr>
          <w:rFonts w:eastAsia="SimSun"/>
          <w:szCs w:val="24"/>
          <w:lang w:eastAsia="zh-CN"/>
        </w:rPr>
        <w:t>От мегалита до мегаполиса. Очерки истории архитектуры и градостроительства. М.: Архитектура-С, 2009.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Ювалова Е. П. Сложение готики во Франции. СПб.: Дмитрий </w:t>
      </w:r>
      <w:proofErr w:type="spellStart"/>
      <w:r>
        <w:rPr>
          <w:rFonts w:eastAsia="SimSun"/>
          <w:szCs w:val="24"/>
          <w:lang w:eastAsia="zh-CN"/>
        </w:rPr>
        <w:t>Буланин</w:t>
      </w:r>
      <w:proofErr w:type="spellEnd"/>
      <w:r>
        <w:rPr>
          <w:rFonts w:eastAsia="SimSun"/>
          <w:szCs w:val="24"/>
          <w:lang w:eastAsia="zh-CN"/>
        </w:rPr>
        <w:t>, 2001.</w:t>
      </w:r>
    </w:p>
    <w:p w:rsidR="00853A36" w:rsidRDefault="00853A36" w:rsidP="00853A36">
      <w:pPr>
        <w:rPr>
          <w:i/>
          <w:szCs w:val="24"/>
        </w:rPr>
      </w:pPr>
      <w:r>
        <w:rPr>
          <w:rFonts w:eastAsia="SimSun"/>
          <w:szCs w:val="24"/>
          <w:lang w:eastAsia="zh-CN"/>
        </w:rPr>
        <w:t xml:space="preserve">Ювалова Е. П. Гротеск в изобразительном искусстве готики // Из истории классического искусства Запада. М.: ГИИ, 2003. </w:t>
      </w:r>
    </w:p>
    <w:p w:rsidR="00853A36" w:rsidRDefault="00853A36" w:rsidP="00853A36">
      <w:pPr>
        <w:widowControl w:val="0"/>
        <w:ind w:right="1134" w:firstLine="0"/>
        <w:rPr>
          <w:b/>
          <w:szCs w:val="24"/>
          <w:u w:val="single"/>
        </w:rPr>
      </w:pPr>
    </w:p>
    <w:p w:rsidR="00853A36" w:rsidRPr="008E6BA1" w:rsidRDefault="00853A36" w:rsidP="00853A36">
      <w:pPr>
        <w:widowControl w:val="0"/>
        <w:ind w:right="1134" w:firstLine="0"/>
        <w:rPr>
          <w:szCs w:val="24"/>
          <w:u w:val="single"/>
        </w:rPr>
      </w:pPr>
      <w:r w:rsidRPr="008E6BA1">
        <w:rPr>
          <w:szCs w:val="24"/>
          <w:u w:val="single"/>
        </w:rPr>
        <w:t>10.4. Справочные издания</w:t>
      </w:r>
    </w:p>
    <w:p w:rsidR="00853A36" w:rsidRDefault="00853A36" w:rsidP="00853A36">
      <w:pPr>
        <w:rPr>
          <w:szCs w:val="24"/>
        </w:rPr>
      </w:pPr>
      <w:r>
        <w:rPr>
          <w:szCs w:val="24"/>
        </w:rPr>
        <w:t xml:space="preserve"> </w:t>
      </w:r>
    </w:p>
    <w:p w:rsidR="00853A36" w:rsidRPr="00A06E98" w:rsidRDefault="00853A36" w:rsidP="00853A36">
      <w:pPr>
        <w:rPr>
          <w:i/>
          <w:szCs w:val="24"/>
        </w:rPr>
      </w:pPr>
      <w:r w:rsidRPr="00A06E98">
        <w:rPr>
          <w:i/>
          <w:szCs w:val="24"/>
        </w:rPr>
        <w:t xml:space="preserve">Глазычев, В. Л. </w:t>
      </w:r>
      <w:r w:rsidRPr="00A06E98">
        <w:rPr>
          <w:szCs w:val="24"/>
        </w:rPr>
        <w:t xml:space="preserve">Архитектура. Энциклопедия. М.: ИПЦ «Дизайн. Информация. Картография»: ООО «Издательство </w:t>
      </w:r>
      <w:proofErr w:type="spellStart"/>
      <w:r w:rsidRPr="00A06E98">
        <w:rPr>
          <w:szCs w:val="24"/>
        </w:rPr>
        <w:t>Астрель</w:t>
      </w:r>
      <w:proofErr w:type="spellEnd"/>
      <w:r w:rsidRPr="00A06E98">
        <w:rPr>
          <w:szCs w:val="24"/>
        </w:rPr>
        <w:t>»: ООО «Издательство АСТ», 2002.</w:t>
      </w:r>
    </w:p>
    <w:p w:rsidR="00853A36" w:rsidRPr="005E7211" w:rsidRDefault="00853A36" w:rsidP="00853A36">
      <w:pPr>
        <w:rPr>
          <w:szCs w:val="24"/>
        </w:rPr>
      </w:pPr>
      <w:proofErr w:type="spellStart"/>
      <w:r>
        <w:rPr>
          <w:i/>
          <w:szCs w:val="24"/>
        </w:rPr>
        <w:t>Глэнси</w:t>
      </w:r>
      <w:proofErr w:type="spellEnd"/>
      <w:r>
        <w:rPr>
          <w:i/>
          <w:szCs w:val="24"/>
        </w:rPr>
        <w:t xml:space="preserve"> Дж. </w:t>
      </w:r>
      <w:r>
        <w:rPr>
          <w:szCs w:val="24"/>
        </w:rPr>
        <w:t xml:space="preserve">Архитектура: Полная энциклопедия. М.: </w:t>
      </w:r>
      <w:proofErr w:type="spellStart"/>
      <w:r>
        <w:rPr>
          <w:szCs w:val="24"/>
        </w:rPr>
        <w:t>Астрель</w:t>
      </w:r>
      <w:proofErr w:type="spellEnd"/>
      <w:r>
        <w:rPr>
          <w:szCs w:val="24"/>
        </w:rPr>
        <w:t>, 2008.</w:t>
      </w:r>
    </w:p>
    <w:p w:rsidR="00853A36" w:rsidRDefault="00853A36" w:rsidP="00853A36">
      <w:pPr>
        <w:rPr>
          <w:rFonts w:eastAsia="SimSun"/>
          <w:szCs w:val="24"/>
          <w:lang w:eastAsia="zh-CN"/>
        </w:rPr>
      </w:pPr>
      <w:r>
        <w:rPr>
          <w:rFonts w:eastAsia="SimSun"/>
          <w:i/>
          <w:szCs w:val="24"/>
          <w:lang w:eastAsia="zh-CN"/>
        </w:rPr>
        <w:t xml:space="preserve">Голованова А. Е. </w:t>
      </w:r>
      <w:r>
        <w:rPr>
          <w:rFonts w:eastAsia="SimSun"/>
          <w:szCs w:val="24"/>
          <w:lang w:eastAsia="zh-CN"/>
        </w:rPr>
        <w:t>50. Самые знаменитые шедевры мирового портрета. М.: Белый город, 2009.</w:t>
      </w:r>
    </w:p>
    <w:p w:rsidR="00853A36" w:rsidRPr="009819B7" w:rsidRDefault="00853A36" w:rsidP="00853A36">
      <w:pPr>
        <w:rPr>
          <w:rFonts w:eastAsia="SimSun"/>
          <w:szCs w:val="24"/>
          <w:lang w:eastAsia="zh-CN"/>
        </w:rPr>
      </w:pPr>
      <w:r w:rsidRPr="009819B7">
        <w:rPr>
          <w:i/>
          <w:szCs w:val="24"/>
        </w:rPr>
        <w:t xml:space="preserve">Махов А. Е. </w:t>
      </w:r>
      <w:r w:rsidRPr="009819B7">
        <w:rPr>
          <w:szCs w:val="24"/>
          <w:lang w:val="fr-FR"/>
        </w:rPr>
        <w:t>Hostis</w:t>
      </w:r>
      <w:r w:rsidRPr="009819B7">
        <w:rPr>
          <w:szCs w:val="24"/>
        </w:rPr>
        <w:t xml:space="preserve"> </w:t>
      </w:r>
      <w:r w:rsidRPr="009819B7">
        <w:rPr>
          <w:szCs w:val="24"/>
          <w:lang w:val="fr-FR"/>
        </w:rPr>
        <w:t>antiquus</w:t>
      </w:r>
      <w:r w:rsidRPr="009819B7">
        <w:rPr>
          <w:szCs w:val="24"/>
        </w:rPr>
        <w:t xml:space="preserve">: Категории и образы средневековой христианской демонологии. Опыт словаря. М.: </w:t>
      </w:r>
      <w:proofErr w:type="spellStart"/>
      <w:r w:rsidRPr="009819B7">
        <w:rPr>
          <w:szCs w:val="24"/>
          <w:lang w:val="en-US"/>
        </w:rPr>
        <w:t>Intrada</w:t>
      </w:r>
      <w:proofErr w:type="spellEnd"/>
      <w:r w:rsidRPr="009819B7">
        <w:rPr>
          <w:szCs w:val="24"/>
        </w:rPr>
        <w:t>, 2006.</w:t>
      </w:r>
    </w:p>
    <w:p w:rsidR="00853A36" w:rsidRDefault="00853A36" w:rsidP="00853A36">
      <w:pPr>
        <w:rPr>
          <w:szCs w:val="24"/>
        </w:rPr>
      </w:pPr>
      <w:proofErr w:type="spellStart"/>
      <w:r>
        <w:rPr>
          <w:i/>
          <w:szCs w:val="24"/>
        </w:rPr>
        <w:t>Мутер</w:t>
      </w:r>
      <w:proofErr w:type="spellEnd"/>
      <w:r>
        <w:rPr>
          <w:i/>
          <w:szCs w:val="24"/>
        </w:rPr>
        <w:t xml:space="preserve"> Р.</w:t>
      </w:r>
      <w:r>
        <w:rPr>
          <w:szCs w:val="24"/>
        </w:rPr>
        <w:t xml:space="preserve"> Мировая живопись. Шедевры. Жанры. Направления. М.: ЭКСМО, 2010.</w:t>
      </w:r>
    </w:p>
    <w:p w:rsidR="00853A36" w:rsidRDefault="00853A36" w:rsidP="00853A36">
      <w:pPr>
        <w:rPr>
          <w:rStyle w:val="font0"/>
          <w:i/>
          <w:szCs w:val="24"/>
        </w:rPr>
      </w:pPr>
    </w:p>
    <w:p w:rsidR="00853A36" w:rsidRPr="004030A7" w:rsidRDefault="00853A36" w:rsidP="00853A36"/>
    <w:p w:rsidR="00213DD7" w:rsidRPr="00B60708" w:rsidRDefault="00213DD7" w:rsidP="00213DD7">
      <w:pPr>
        <w:pStyle w:val="a"/>
        <w:numPr>
          <w:ilvl w:val="0"/>
          <w:numId w:val="0"/>
        </w:numPr>
        <w:ind w:left="709"/>
        <w:jc w:val="both"/>
      </w:pPr>
    </w:p>
    <w:p w:rsidR="008B3BAC" w:rsidRDefault="008B3BAC"/>
    <w:sectPr w:rsidR="008B3BAC" w:rsidSect="00BC574D">
      <w:headerReference w:type="default" r:id="rId33"/>
      <w:headerReference w:type="first" r:id="rId34"/>
      <w:pgSz w:w="11906" w:h="16838"/>
      <w:pgMar w:top="680" w:right="851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574D">
      <w:r>
        <w:separator/>
      </w:r>
    </w:p>
  </w:endnote>
  <w:endnote w:type="continuationSeparator" w:id="0">
    <w:p w:rsidR="00000000" w:rsidRDefault="00BC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574D">
      <w:r>
        <w:separator/>
      </w:r>
    </w:p>
  </w:footnote>
  <w:footnote w:type="continuationSeparator" w:id="0">
    <w:p w:rsidR="00000000" w:rsidRDefault="00BC5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7"/>
      <w:gridCol w:w="9437"/>
    </w:tblGrid>
    <w:tr w:rsidR="00853A36" w:rsidTr="00EF7F92">
      <w:tc>
        <w:tcPr>
          <w:tcW w:w="872" w:type="dxa"/>
        </w:tcPr>
        <w:p w:rsidR="00853A36" w:rsidRDefault="00BC574D" w:rsidP="00EF7F92">
          <w:pPr>
            <w:pStyle w:val="a7"/>
            <w:ind w:firstLine="0"/>
          </w:pPr>
          <w:hyperlink r:id="rId1" w:history="1">
            <w:r>
              <w:rPr>
                <w:rFonts w:ascii="Tahoma" w:hAnsi="Tahoma" w:cs="Tahoma"/>
                <w:noProof/>
                <w:sz w:val="20"/>
                <w:szCs w:val="20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писание:  " href="http://www.hse.ru/text/image/4011945.html" style="width:33.2pt;height:35.05pt;visibility:visible" o:button="t">
                  <v:fill o:detectmouseclick="t"/>
                  <v:imagedata r:id="rId2" o:title=" "/>
                </v:shape>
              </w:pict>
            </w:r>
          </w:hyperlink>
        </w:p>
      </w:tc>
      <w:tc>
        <w:tcPr>
          <w:tcW w:w="9442" w:type="dxa"/>
        </w:tcPr>
        <w:p w:rsidR="00853A36" w:rsidRPr="00060113" w:rsidRDefault="00853A36" w:rsidP="009819B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 xml:space="preserve">«Теория и история зарубежного искусства» </w:t>
          </w:r>
          <w:r w:rsidRPr="00060113">
            <w:rPr>
              <w:sz w:val="20"/>
              <w:szCs w:val="20"/>
            </w:rPr>
            <w:t>для направления</w:t>
          </w:r>
          <w:r>
            <w:rPr>
              <w:sz w:val="20"/>
              <w:szCs w:val="20"/>
            </w:rPr>
            <w:t xml:space="preserve"> 031400.62 «Культурология» </w:t>
          </w:r>
          <w:r w:rsidRPr="00060113">
            <w:rPr>
              <w:sz w:val="20"/>
              <w:szCs w:val="20"/>
            </w:rPr>
            <w:t>подгот</w:t>
          </w:r>
          <w:r>
            <w:rPr>
              <w:sz w:val="20"/>
              <w:szCs w:val="20"/>
            </w:rPr>
            <w:t>овки бакалавра</w:t>
          </w:r>
        </w:p>
      </w:tc>
    </w:tr>
  </w:tbl>
  <w:p w:rsidR="00853A36" w:rsidRPr="0068711A" w:rsidRDefault="00853A36">
    <w:pPr>
      <w:pStyle w:val="a7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853A36" w:rsidTr="00EF7F92">
      <w:tc>
        <w:tcPr>
          <w:tcW w:w="872" w:type="dxa"/>
        </w:tcPr>
        <w:p w:rsidR="00853A36" w:rsidRDefault="00BC574D" w:rsidP="00EF7F92">
          <w:pPr>
            <w:pStyle w:val="a7"/>
            <w:ind w:firstLine="0"/>
          </w:pPr>
          <w:hyperlink r:id="rId1" w:history="1">
            <w:r>
              <w:rPr>
                <w:rFonts w:ascii="Tahoma" w:hAnsi="Tahoma" w:cs="Tahoma"/>
                <w:noProof/>
                <w:sz w:val="20"/>
                <w:szCs w:val="20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Описание:  " href="http://www.hse.ru/text/image/4011945.html" style="width:33.2pt;height:35.05pt;visibility:visible" o:button="t">
                  <v:fill o:detectmouseclick="t"/>
                  <v:imagedata r:id="rId2" o:title=" "/>
                </v:shape>
              </w:pict>
            </w:r>
          </w:hyperlink>
        </w:p>
      </w:tc>
      <w:tc>
        <w:tcPr>
          <w:tcW w:w="9442" w:type="dxa"/>
        </w:tcPr>
        <w:p w:rsidR="00853A36" w:rsidRPr="00060113" w:rsidRDefault="00853A36" w:rsidP="008E6BA1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 xml:space="preserve">«Теория и история зарубежного искусства» </w:t>
          </w:r>
          <w:r w:rsidRPr="00060113">
            <w:rPr>
              <w:sz w:val="20"/>
              <w:szCs w:val="20"/>
            </w:rPr>
            <w:t>для направления</w:t>
          </w:r>
          <w:r>
            <w:rPr>
              <w:sz w:val="20"/>
              <w:szCs w:val="20"/>
            </w:rPr>
            <w:t xml:space="preserve"> 031400.62 «Культурология»</w:t>
          </w:r>
          <w:r w:rsidRPr="00060113">
            <w:rPr>
              <w:sz w:val="20"/>
              <w:szCs w:val="20"/>
            </w:rPr>
            <w:t xml:space="preserve"> подготовки </w:t>
          </w:r>
          <w:r>
            <w:rPr>
              <w:sz w:val="20"/>
              <w:szCs w:val="20"/>
            </w:rPr>
            <w:t>бакалавра</w:t>
          </w:r>
        </w:p>
      </w:tc>
    </w:tr>
  </w:tbl>
  <w:p w:rsidR="00853A36" w:rsidRPr="0068711A" w:rsidRDefault="00853A36">
    <w:pPr>
      <w:pStyle w:val="a7"/>
      <w:rPr>
        <w:sz w:val="12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7"/>
      <w:gridCol w:w="8587"/>
    </w:tblGrid>
    <w:tr w:rsidR="000312B3" w:rsidTr="00213DD7">
      <w:tc>
        <w:tcPr>
          <w:tcW w:w="872" w:type="dxa"/>
        </w:tcPr>
        <w:p w:rsidR="000312B3" w:rsidRDefault="00BC574D" w:rsidP="00213DD7">
          <w:pPr>
            <w:pStyle w:val="a7"/>
            <w:ind w:firstLine="0"/>
          </w:pPr>
          <w:hyperlink r:id="rId1" w:history="1">
            <w:r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27::4011945" o:spid="_x0000_i1027" type="#_x0000_t75" alt=" " style="width:33.2pt;height:36.3pt;visibility:visible">
                  <v:imagedata r:id="rId2" o:title=" "/>
                </v:shape>
              </w:pict>
            </w:r>
          </w:hyperlink>
        </w:p>
      </w:tc>
      <w:tc>
        <w:tcPr>
          <w:tcW w:w="8592" w:type="dxa"/>
        </w:tcPr>
        <w:p w:rsidR="000312B3" w:rsidRPr="00060113" w:rsidRDefault="000312B3" w:rsidP="00213DD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Pr="00060113">
            <w:rPr>
              <w:sz w:val="20"/>
              <w:szCs w:val="20"/>
            </w:rPr>
            <w:t>[Введите название дисциплины]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 w:rsidRPr="00466879">
            <w:rPr>
              <w:sz w:val="20"/>
              <w:szCs w:val="20"/>
            </w:rPr>
            <w:br/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Pr="00060113">
            <w:rPr>
              <w:sz w:val="20"/>
              <w:szCs w:val="20"/>
            </w:rPr>
            <w:t>[код направления подготовки и «Название направления подготовки» ]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подготовки бакалавра/ магистра/ специалиста</w:t>
          </w:r>
        </w:p>
      </w:tc>
    </w:tr>
  </w:tbl>
  <w:p w:rsidR="000312B3" w:rsidRPr="0068711A" w:rsidRDefault="000312B3">
    <w:pPr>
      <w:pStyle w:val="a7"/>
      <w:rPr>
        <w:sz w:val="1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7"/>
      <w:gridCol w:w="9437"/>
    </w:tblGrid>
    <w:tr w:rsidR="000312B3" w:rsidTr="00213DD7">
      <w:tc>
        <w:tcPr>
          <w:tcW w:w="872" w:type="dxa"/>
        </w:tcPr>
        <w:p w:rsidR="000312B3" w:rsidRDefault="00BC574D" w:rsidP="00213DD7">
          <w:pPr>
            <w:pStyle w:val="a7"/>
            <w:ind w:firstLine="0"/>
          </w:pPr>
          <w:hyperlink r:id="rId1" w:history="1">
            <w:r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 " style="width:33.2pt;height:36.3pt;visibility:visible">
                  <v:imagedata r:id="rId2" o:title=" "/>
                </v:shape>
              </w:pict>
            </w:r>
          </w:hyperlink>
        </w:p>
      </w:tc>
      <w:tc>
        <w:tcPr>
          <w:tcW w:w="9442" w:type="dxa"/>
        </w:tcPr>
        <w:p w:rsidR="000312B3" w:rsidRPr="00060113" w:rsidRDefault="000312B3" w:rsidP="00213DD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Pr="00060113">
            <w:rPr>
              <w:sz w:val="20"/>
              <w:szCs w:val="20"/>
            </w:rPr>
            <w:t>[Введите название дисциплины]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Pr="00060113">
            <w:rPr>
              <w:sz w:val="20"/>
              <w:szCs w:val="20"/>
            </w:rPr>
            <w:t>[код направления подготовки и «Название направления подготовки» ]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подготовки бакалавра/ магистра/ специалиста</w:t>
          </w:r>
        </w:p>
      </w:tc>
    </w:tr>
  </w:tbl>
  <w:p w:rsidR="000312B3" w:rsidRPr="0068711A" w:rsidRDefault="000312B3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2D6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B7F79"/>
    <w:multiLevelType w:val="hybridMultilevel"/>
    <w:tmpl w:val="46AA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84751"/>
    <w:multiLevelType w:val="hybridMultilevel"/>
    <w:tmpl w:val="D098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07637"/>
    <w:multiLevelType w:val="hybridMultilevel"/>
    <w:tmpl w:val="C1C0540A"/>
    <w:lvl w:ilvl="0" w:tplc="4BC2BC5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C53DA"/>
    <w:multiLevelType w:val="multilevel"/>
    <w:tmpl w:val="3F505B04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5">
    <w:nsid w:val="075D207E"/>
    <w:multiLevelType w:val="hybridMultilevel"/>
    <w:tmpl w:val="82EADD1E"/>
    <w:lvl w:ilvl="0" w:tplc="4BC2BC5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4678F"/>
    <w:multiLevelType w:val="multilevel"/>
    <w:tmpl w:val="64B6FF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7">
    <w:nsid w:val="0A9C324B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F4B87"/>
    <w:multiLevelType w:val="multilevel"/>
    <w:tmpl w:val="73EEFF3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0CEC7086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370E5D"/>
    <w:multiLevelType w:val="hybridMultilevel"/>
    <w:tmpl w:val="7B46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8A37F4"/>
    <w:multiLevelType w:val="multilevel"/>
    <w:tmpl w:val="FDE02F4E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4B22107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746B9"/>
    <w:multiLevelType w:val="hybridMultilevel"/>
    <w:tmpl w:val="C0BA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8704DF"/>
    <w:multiLevelType w:val="multilevel"/>
    <w:tmpl w:val="2D00A0F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6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1352FAC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ED377F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37BAB"/>
    <w:multiLevelType w:val="hybridMultilevel"/>
    <w:tmpl w:val="20361ED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786004A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F169E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FB0E56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8C61EB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223AE4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5756A1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767C97"/>
    <w:multiLevelType w:val="multilevel"/>
    <w:tmpl w:val="0D6EBAFE"/>
    <w:lvl w:ilvl="0"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  <w:lvl w:ilvl="1">
      <w:start w:val="1"/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  <w:lvl w:ilvl="2">
      <w:start w:val="1"/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  <w:lvl w:ilvl="4">
      <w:start w:val="1"/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  <w:lvl w:ilvl="7">
      <w:start w:val="1"/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  <w:lvl w:ilvl="8">
      <w:start w:val="1"/>
      <w:numFmt w:val="bullet"/>
      <w:lvlText w:val="•"/>
      <w:lvlJc w:val="left"/>
      <w:rPr>
        <w:color w:val="000000"/>
        <w:spacing w:val="0"/>
        <w:position w:val="0"/>
        <w:u w:color="000000"/>
        <w:rtl w:val="0"/>
      </w:rPr>
    </w:lvl>
  </w:abstractNum>
  <w:abstractNum w:abstractNumId="27">
    <w:nsid w:val="31037A6E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23477C"/>
    <w:multiLevelType w:val="multilevel"/>
    <w:tmpl w:val="41A4B13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9">
    <w:nsid w:val="38F00A80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81289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F5237C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BE7B79"/>
    <w:multiLevelType w:val="multilevel"/>
    <w:tmpl w:val="3122490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>
    <w:nsid w:val="42503B7B"/>
    <w:multiLevelType w:val="hybridMultilevel"/>
    <w:tmpl w:val="1A16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BB1F51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BC412F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C402F3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764BE8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7575E5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A63BD3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085BE9"/>
    <w:multiLevelType w:val="multilevel"/>
    <w:tmpl w:val="9B185D6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41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D00202A"/>
    <w:multiLevelType w:val="multilevel"/>
    <w:tmpl w:val="5EAA300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3">
    <w:nsid w:val="5DF415DA"/>
    <w:multiLevelType w:val="multilevel"/>
    <w:tmpl w:val="2698F41A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4">
    <w:nsid w:val="5E9413DC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196A38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6C05EA"/>
    <w:multiLevelType w:val="hybridMultilevel"/>
    <w:tmpl w:val="158A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B7584B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1C1674"/>
    <w:multiLevelType w:val="hybridMultilevel"/>
    <w:tmpl w:val="4DC4D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BE35B4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D56D72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FA0F21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5727B8"/>
    <w:multiLevelType w:val="hybridMultilevel"/>
    <w:tmpl w:val="78F616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83306BC"/>
    <w:multiLevelType w:val="hybridMultilevel"/>
    <w:tmpl w:val="97CCEC84"/>
    <w:lvl w:ilvl="0" w:tplc="98C0A0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0D5D19"/>
    <w:multiLevelType w:val="multilevel"/>
    <w:tmpl w:val="B124690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5">
    <w:nsid w:val="7E666605"/>
    <w:multiLevelType w:val="hybridMultilevel"/>
    <w:tmpl w:val="5B38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6"/>
  </w:num>
  <w:num w:numId="3">
    <w:abstractNumId w:val="12"/>
  </w:num>
  <w:num w:numId="4">
    <w:abstractNumId w:val="11"/>
  </w:num>
  <w:num w:numId="5">
    <w:abstractNumId w:val="32"/>
  </w:num>
  <w:num w:numId="6">
    <w:abstractNumId w:val="42"/>
  </w:num>
  <w:num w:numId="7">
    <w:abstractNumId w:val="28"/>
  </w:num>
  <w:num w:numId="8">
    <w:abstractNumId w:val="40"/>
  </w:num>
  <w:num w:numId="9">
    <w:abstractNumId w:val="26"/>
  </w:num>
  <w:num w:numId="10">
    <w:abstractNumId w:val="15"/>
  </w:num>
  <w:num w:numId="11">
    <w:abstractNumId w:val="6"/>
  </w:num>
  <w:num w:numId="12">
    <w:abstractNumId w:val="4"/>
  </w:num>
  <w:num w:numId="13">
    <w:abstractNumId w:val="8"/>
  </w:num>
  <w:num w:numId="14">
    <w:abstractNumId w:val="54"/>
  </w:num>
  <w:num w:numId="15">
    <w:abstractNumId w:val="43"/>
  </w:num>
  <w:num w:numId="16">
    <w:abstractNumId w:val="52"/>
  </w:num>
  <w:num w:numId="17">
    <w:abstractNumId w:val="55"/>
  </w:num>
  <w:num w:numId="18">
    <w:abstractNumId w:val="46"/>
  </w:num>
  <w:num w:numId="19">
    <w:abstractNumId w:val="2"/>
  </w:num>
  <w:num w:numId="20">
    <w:abstractNumId w:val="1"/>
  </w:num>
  <w:num w:numId="21">
    <w:abstractNumId w:val="48"/>
  </w:num>
  <w:num w:numId="22">
    <w:abstractNumId w:val="33"/>
  </w:num>
  <w:num w:numId="23">
    <w:abstractNumId w:val="10"/>
  </w:num>
  <w:num w:numId="24">
    <w:abstractNumId w:val="14"/>
  </w:num>
  <w:num w:numId="25">
    <w:abstractNumId w:val="19"/>
  </w:num>
  <w:num w:numId="26">
    <w:abstractNumId w:val="0"/>
  </w:num>
  <w:num w:numId="27">
    <w:abstractNumId w:val="35"/>
  </w:num>
  <w:num w:numId="28">
    <w:abstractNumId w:val="50"/>
  </w:num>
  <w:num w:numId="29">
    <w:abstractNumId w:val="38"/>
  </w:num>
  <w:num w:numId="30">
    <w:abstractNumId w:val="44"/>
  </w:num>
  <w:num w:numId="31">
    <w:abstractNumId w:val="31"/>
  </w:num>
  <w:num w:numId="32">
    <w:abstractNumId w:val="30"/>
  </w:num>
  <w:num w:numId="33">
    <w:abstractNumId w:val="24"/>
  </w:num>
  <w:num w:numId="34">
    <w:abstractNumId w:val="7"/>
  </w:num>
  <w:num w:numId="35">
    <w:abstractNumId w:val="9"/>
  </w:num>
  <w:num w:numId="36">
    <w:abstractNumId w:val="25"/>
  </w:num>
  <w:num w:numId="37">
    <w:abstractNumId w:val="13"/>
  </w:num>
  <w:num w:numId="38">
    <w:abstractNumId w:val="45"/>
  </w:num>
  <w:num w:numId="39">
    <w:abstractNumId w:val="51"/>
  </w:num>
  <w:num w:numId="40">
    <w:abstractNumId w:val="47"/>
  </w:num>
  <w:num w:numId="41">
    <w:abstractNumId w:val="34"/>
  </w:num>
  <w:num w:numId="42">
    <w:abstractNumId w:val="20"/>
  </w:num>
  <w:num w:numId="43">
    <w:abstractNumId w:val="39"/>
  </w:num>
  <w:num w:numId="44">
    <w:abstractNumId w:val="27"/>
  </w:num>
  <w:num w:numId="45">
    <w:abstractNumId w:val="18"/>
  </w:num>
  <w:num w:numId="46">
    <w:abstractNumId w:val="29"/>
  </w:num>
  <w:num w:numId="47">
    <w:abstractNumId w:val="23"/>
  </w:num>
  <w:num w:numId="48">
    <w:abstractNumId w:val="49"/>
  </w:num>
  <w:num w:numId="49">
    <w:abstractNumId w:val="36"/>
  </w:num>
  <w:num w:numId="50">
    <w:abstractNumId w:val="22"/>
  </w:num>
  <w:num w:numId="51">
    <w:abstractNumId w:val="53"/>
  </w:num>
  <w:num w:numId="52">
    <w:abstractNumId w:val="37"/>
  </w:num>
  <w:num w:numId="53">
    <w:abstractNumId w:val="17"/>
  </w:num>
  <w:num w:numId="54">
    <w:abstractNumId w:val="21"/>
  </w:num>
  <w:num w:numId="55">
    <w:abstractNumId w:val="3"/>
  </w:num>
  <w:num w:numId="56">
    <w:abstractNumId w:val="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D7"/>
    <w:rsid w:val="000312B3"/>
    <w:rsid w:val="00066DBD"/>
    <w:rsid w:val="00213DD7"/>
    <w:rsid w:val="002462FC"/>
    <w:rsid w:val="00250C58"/>
    <w:rsid w:val="00286387"/>
    <w:rsid w:val="00317163"/>
    <w:rsid w:val="0044483A"/>
    <w:rsid w:val="007E1B70"/>
    <w:rsid w:val="00853A36"/>
    <w:rsid w:val="00861AFB"/>
    <w:rsid w:val="008B3BAC"/>
    <w:rsid w:val="00B243AF"/>
    <w:rsid w:val="00BC574D"/>
    <w:rsid w:val="00BC73A5"/>
    <w:rsid w:val="00C53A18"/>
    <w:rsid w:val="00CA5869"/>
    <w:rsid w:val="00E041A1"/>
    <w:rsid w:val="00E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13DD7"/>
    <w:pPr>
      <w:ind w:firstLine="709"/>
    </w:pPr>
    <w:rPr>
      <w:rFonts w:ascii="Times New Roman" w:eastAsia="Calibri" w:hAnsi="Times New Roman" w:cs="Times New Roman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213DD7"/>
    <w:pPr>
      <w:keepNext/>
      <w:numPr>
        <w:numId w:val="4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213DD7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213DD7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213DD7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213DD7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213DD7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213DD7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213DD7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213DD7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213DD7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213DD7"/>
    <w:rPr>
      <w:rFonts w:ascii="Times New Roman" w:eastAsia="Times New Roman" w:hAnsi="Times New Roman" w:cs="Times New Roman"/>
      <w:b/>
      <w:bCs/>
      <w:iCs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213DD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rsid w:val="00213DD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rsid w:val="00213DD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rsid w:val="00213DD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rsid w:val="00213DD7"/>
    <w:rPr>
      <w:rFonts w:ascii="Calibri" w:eastAsia="Times New Roman" w:hAnsi="Calibri" w:cs="Times New Roman"/>
      <w:lang w:eastAsia="en-US"/>
    </w:rPr>
  </w:style>
  <w:style w:type="character" w:customStyle="1" w:styleId="80">
    <w:name w:val="Заголовок 8 Знак"/>
    <w:basedOn w:val="a3"/>
    <w:link w:val="8"/>
    <w:uiPriority w:val="9"/>
    <w:rsid w:val="00213DD7"/>
    <w:rPr>
      <w:rFonts w:ascii="Calibri" w:eastAsia="Times New Roman" w:hAnsi="Calibri" w:cs="Times New Roman"/>
      <w:i/>
      <w:iCs/>
      <w:lang w:eastAsia="en-US"/>
    </w:rPr>
  </w:style>
  <w:style w:type="character" w:customStyle="1" w:styleId="90">
    <w:name w:val="Заголовок 9 Знак"/>
    <w:basedOn w:val="a3"/>
    <w:link w:val="9"/>
    <w:uiPriority w:val="9"/>
    <w:rsid w:val="00213DD7"/>
    <w:rPr>
      <w:rFonts w:ascii="Cambria" w:eastAsia="Times New Roman" w:hAnsi="Cambria" w:cs="Times New Roman"/>
      <w:sz w:val="22"/>
      <w:szCs w:val="22"/>
      <w:lang w:eastAsia="en-US"/>
    </w:rPr>
  </w:style>
  <w:style w:type="table" w:styleId="a6">
    <w:name w:val="Table Grid"/>
    <w:basedOn w:val="a4"/>
    <w:uiPriority w:val="59"/>
    <w:rsid w:val="00213DD7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213DD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213DD7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213DD7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213D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213DD7"/>
    <w:rPr>
      <w:rFonts w:ascii="Times New Roman" w:eastAsia="Calibri" w:hAnsi="Times New Roman" w:cs="Times New Roman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213D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213DD7"/>
    <w:rPr>
      <w:rFonts w:ascii="Times New Roman" w:eastAsia="Calibri" w:hAnsi="Times New Roman" w:cs="Times New Roman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213DD7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213DD7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213DD7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213DD7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213DD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213DD7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Normal (Web)"/>
    <w:basedOn w:val="a2"/>
    <w:rsid w:val="00213DD7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213DD7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21">
    <w:name w:val="Body Text Indent 2"/>
    <w:basedOn w:val="a2"/>
    <w:link w:val="22"/>
    <w:rsid w:val="00213DD7"/>
    <w:pPr>
      <w:widowControl w:val="0"/>
      <w:overflowPunct w:val="0"/>
      <w:autoSpaceDE w:val="0"/>
      <w:autoSpaceDN w:val="0"/>
      <w:adjustRightInd w:val="0"/>
      <w:spacing w:line="320" w:lineRule="atLeast"/>
      <w:ind w:firstLine="450"/>
      <w:jc w:val="both"/>
    </w:pPr>
    <w:rPr>
      <w:rFonts w:eastAsia="Times New Roman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13DD7"/>
    <w:rPr>
      <w:rFonts w:ascii="Times New Roman" w:eastAsia="Times New Roman" w:hAnsi="Times New Roman" w:cs="Times New Roman"/>
    </w:rPr>
  </w:style>
  <w:style w:type="paragraph" w:styleId="af3">
    <w:name w:val="Body Text"/>
    <w:basedOn w:val="a2"/>
    <w:link w:val="af4"/>
    <w:rsid w:val="00213DD7"/>
    <w:pPr>
      <w:widowControl w:val="0"/>
      <w:overflowPunct w:val="0"/>
      <w:autoSpaceDE w:val="0"/>
      <w:autoSpaceDN w:val="0"/>
      <w:adjustRightInd w:val="0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f4">
    <w:name w:val="Основной текст Знак"/>
    <w:basedOn w:val="a3"/>
    <w:link w:val="af3"/>
    <w:rsid w:val="00213DD7"/>
    <w:rPr>
      <w:rFonts w:ascii="Times New Roman" w:eastAsia="Times New Roman" w:hAnsi="Times New Roman" w:cs="Times New Roman"/>
    </w:rPr>
  </w:style>
  <w:style w:type="paragraph" w:customStyle="1" w:styleId="210">
    <w:name w:val="Маркированный список 21"/>
    <w:rsid w:val="00213DD7"/>
    <w:pPr>
      <w:pBdr>
        <w:top w:val="nil"/>
        <w:left w:val="nil"/>
        <w:bottom w:val="nil"/>
        <w:right w:val="nil"/>
        <w:between w:val="nil"/>
        <w:bar w:val="nil"/>
      </w:pBdr>
      <w:ind w:left="1429" w:hanging="360"/>
      <w:jc w:val="both"/>
    </w:pPr>
    <w:rPr>
      <w:rFonts w:ascii="Arial Unicode MS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List1">
    <w:name w:val="List 1"/>
    <w:basedOn w:val="a5"/>
    <w:rsid w:val="00213DD7"/>
    <w:pPr>
      <w:numPr>
        <w:numId w:val="12"/>
      </w:numPr>
    </w:pPr>
  </w:style>
  <w:style w:type="numbering" w:customStyle="1" w:styleId="List0">
    <w:name w:val="List 0"/>
    <w:basedOn w:val="a5"/>
    <w:rsid w:val="002462FC"/>
    <w:pPr>
      <w:numPr>
        <w:numId w:val="15"/>
      </w:numPr>
    </w:pPr>
  </w:style>
  <w:style w:type="character" w:customStyle="1" w:styleId="af5">
    <w:name w:val="Текст примечания Знак"/>
    <w:link w:val="af6"/>
    <w:uiPriority w:val="99"/>
    <w:semiHidden/>
    <w:rsid w:val="00853A36"/>
    <w:rPr>
      <w:rFonts w:ascii="Times New Roman" w:eastAsia="Calibri" w:hAnsi="Times New Roman" w:cs="Times New Roman"/>
      <w:lang w:eastAsia="en-US"/>
    </w:rPr>
  </w:style>
  <w:style w:type="paragraph" w:styleId="af6">
    <w:name w:val="annotation text"/>
    <w:basedOn w:val="a2"/>
    <w:link w:val="af5"/>
    <w:uiPriority w:val="99"/>
    <w:semiHidden/>
    <w:unhideWhenUsed/>
    <w:rsid w:val="00853A36"/>
    <w:pPr>
      <w:jc w:val="both"/>
    </w:pPr>
    <w:rPr>
      <w:szCs w:val="24"/>
    </w:rPr>
  </w:style>
  <w:style w:type="character" w:customStyle="1" w:styleId="11">
    <w:name w:val="Текст комментария Знак1"/>
    <w:basedOn w:val="a3"/>
    <w:uiPriority w:val="99"/>
    <w:semiHidden/>
    <w:rsid w:val="00853A36"/>
    <w:rPr>
      <w:rFonts w:ascii="Times New Roman" w:eastAsia="Calibri" w:hAnsi="Times New Roman" w:cs="Times New Roman"/>
      <w:lang w:eastAsia="en-US"/>
    </w:rPr>
  </w:style>
  <w:style w:type="character" w:customStyle="1" w:styleId="af7">
    <w:name w:val="Тема примечания Знак"/>
    <w:link w:val="af8"/>
    <w:uiPriority w:val="99"/>
    <w:semiHidden/>
    <w:rsid w:val="00853A36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853A36"/>
    <w:rPr>
      <w:b/>
      <w:bCs/>
      <w:sz w:val="20"/>
      <w:szCs w:val="20"/>
    </w:rPr>
  </w:style>
  <w:style w:type="character" w:customStyle="1" w:styleId="12">
    <w:name w:val="Тема примечания Знак1"/>
    <w:basedOn w:val="11"/>
    <w:uiPriority w:val="99"/>
    <w:semiHidden/>
    <w:rsid w:val="00853A36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af9">
    <w:name w:val="footnote text"/>
    <w:basedOn w:val="a2"/>
    <w:link w:val="afa"/>
    <w:uiPriority w:val="99"/>
    <w:semiHidden/>
    <w:unhideWhenUsed/>
    <w:rsid w:val="00853A36"/>
    <w:pPr>
      <w:ind w:firstLine="0"/>
      <w:jc w:val="both"/>
    </w:pPr>
    <w:rPr>
      <w:rFonts w:ascii="Calibri" w:eastAsia="Times New Roman" w:hAnsi="Calibri"/>
      <w:sz w:val="20"/>
      <w:szCs w:val="20"/>
      <w:lang w:val="en-US" w:bidi="en-US"/>
    </w:rPr>
  </w:style>
  <w:style w:type="character" w:customStyle="1" w:styleId="afa">
    <w:name w:val="Текст сноски Знак"/>
    <w:basedOn w:val="a3"/>
    <w:link w:val="af9"/>
    <w:uiPriority w:val="99"/>
    <w:semiHidden/>
    <w:rsid w:val="00853A36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styleId="afb">
    <w:name w:val="footnote reference"/>
    <w:uiPriority w:val="99"/>
    <w:semiHidden/>
    <w:unhideWhenUsed/>
    <w:rsid w:val="00853A36"/>
    <w:rPr>
      <w:vertAlign w:val="superscript"/>
    </w:rPr>
  </w:style>
  <w:style w:type="character" w:customStyle="1" w:styleId="afc">
    <w:name w:val="Схема документа Знак"/>
    <w:link w:val="afd"/>
    <w:uiPriority w:val="99"/>
    <w:semiHidden/>
    <w:rsid w:val="00853A36"/>
    <w:rPr>
      <w:rFonts w:ascii="Lucida Grande CY" w:eastAsia="Calibri" w:hAnsi="Lucida Grande CY" w:cs="Lucida Grande CY"/>
      <w:lang w:eastAsia="en-US"/>
    </w:rPr>
  </w:style>
  <w:style w:type="paragraph" w:styleId="afd">
    <w:name w:val="Document Map"/>
    <w:basedOn w:val="a2"/>
    <w:link w:val="afc"/>
    <w:uiPriority w:val="99"/>
    <w:semiHidden/>
    <w:unhideWhenUsed/>
    <w:rsid w:val="00853A36"/>
    <w:pPr>
      <w:jc w:val="both"/>
    </w:pPr>
    <w:rPr>
      <w:rFonts w:ascii="Lucida Grande CY" w:hAnsi="Lucida Grande CY" w:cs="Lucida Grande CY"/>
      <w:szCs w:val="24"/>
    </w:rPr>
  </w:style>
  <w:style w:type="character" w:customStyle="1" w:styleId="13">
    <w:name w:val="Схема документа Знак1"/>
    <w:basedOn w:val="a3"/>
    <w:uiPriority w:val="99"/>
    <w:semiHidden/>
    <w:rsid w:val="00853A36"/>
    <w:rPr>
      <w:rFonts w:ascii="Lucida Grande CY" w:eastAsia="Calibri" w:hAnsi="Lucida Grande CY" w:cs="Lucida Grande CY"/>
      <w:lang w:eastAsia="en-US"/>
    </w:rPr>
  </w:style>
  <w:style w:type="character" w:customStyle="1" w:styleId="font0">
    <w:name w:val="font0"/>
    <w:rsid w:val="00853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13DD7"/>
    <w:pPr>
      <w:ind w:firstLine="709"/>
    </w:pPr>
    <w:rPr>
      <w:rFonts w:ascii="Times New Roman" w:eastAsia="Calibri" w:hAnsi="Times New Roman" w:cs="Times New Roman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213DD7"/>
    <w:pPr>
      <w:keepNext/>
      <w:numPr>
        <w:numId w:val="4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213DD7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213DD7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213DD7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213DD7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213DD7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213DD7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213DD7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213DD7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213DD7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213DD7"/>
    <w:rPr>
      <w:rFonts w:ascii="Times New Roman" w:eastAsia="Times New Roman" w:hAnsi="Times New Roman" w:cs="Times New Roman"/>
      <w:b/>
      <w:bCs/>
      <w:iCs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213DD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rsid w:val="00213DD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rsid w:val="00213DD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rsid w:val="00213DD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rsid w:val="00213DD7"/>
    <w:rPr>
      <w:rFonts w:ascii="Calibri" w:eastAsia="Times New Roman" w:hAnsi="Calibri" w:cs="Times New Roman"/>
      <w:lang w:eastAsia="en-US"/>
    </w:rPr>
  </w:style>
  <w:style w:type="character" w:customStyle="1" w:styleId="80">
    <w:name w:val="Заголовок 8 Знак"/>
    <w:basedOn w:val="a3"/>
    <w:link w:val="8"/>
    <w:uiPriority w:val="9"/>
    <w:rsid w:val="00213DD7"/>
    <w:rPr>
      <w:rFonts w:ascii="Calibri" w:eastAsia="Times New Roman" w:hAnsi="Calibri" w:cs="Times New Roman"/>
      <w:i/>
      <w:iCs/>
      <w:lang w:eastAsia="en-US"/>
    </w:rPr>
  </w:style>
  <w:style w:type="character" w:customStyle="1" w:styleId="90">
    <w:name w:val="Заголовок 9 Знак"/>
    <w:basedOn w:val="a3"/>
    <w:link w:val="9"/>
    <w:uiPriority w:val="9"/>
    <w:rsid w:val="00213DD7"/>
    <w:rPr>
      <w:rFonts w:ascii="Cambria" w:eastAsia="Times New Roman" w:hAnsi="Cambria" w:cs="Times New Roman"/>
      <w:sz w:val="22"/>
      <w:szCs w:val="22"/>
      <w:lang w:eastAsia="en-US"/>
    </w:rPr>
  </w:style>
  <w:style w:type="table" w:styleId="a6">
    <w:name w:val="Table Grid"/>
    <w:basedOn w:val="a4"/>
    <w:uiPriority w:val="59"/>
    <w:rsid w:val="00213DD7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213DD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213DD7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213DD7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213D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213DD7"/>
    <w:rPr>
      <w:rFonts w:ascii="Times New Roman" w:eastAsia="Calibri" w:hAnsi="Times New Roman" w:cs="Times New Roman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213D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213DD7"/>
    <w:rPr>
      <w:rFonts w:ascii="Times New Roman" w:eastAsia="Calibri" w:hAnsi="Times New Roman" w:cs="Times New Roman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213DD7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213DD7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213DD7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213DD7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213DD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213DD7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Normal (Web)"/>
    <w:basedOn w:val="a2"/>
    <w:rsid w:val="00213DD7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213DD7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21">
    <w:name w:val="Body Text Indent 2"/>
    <w:basedOn w:val="a2"/>
    <w:link w:val="22"/>
    <w:rsid w:val="00213DD7"/>
    <w:pPr>
      <w:widowControl w:val="0"/>
      <w:overflowPunct w:val="0"/>
      <w:autoSpaceDE w:val="0"/>
      <w:autoSpaceDN w:val="0"/>
      <w:adjustRightInd w:val="0"/>
      <w:spacing w:line="320" w:lineRule="atLeast"/>
      <w:ind w:firstLine="450"/>
      <w:jc w:val="both"/>
    </w:pPr>
    <w:rPr>
      <w:rFonts w:eastAsia="Times New Roman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13DD7"/>
    <w:rPr>
      <w:rFonts w:ascii="Times New Roman" w:eastAsia="Times New Roman" w:hAnsi="Times New Roman" w:cs="Times New Roman"/>
    </w:rPr>
  </w:style>
  <w:style w:type="paragraph" w:styleId="af3">
    <w:name w:val="Body Text"/>
    <w:basedOn w:val="a2"/>
    <w:link w:val="af4"/>
    <w:rsid w:val="00213DD7"/>
    <w:pPr>
      <w:widowControl w:val="0"/>
      <w:overflowPunct w:val="0"/>
      <w:autoSpaceDE w:val="0"/>
      <w:autoSpaceDN w:val="0"/>
      <w:adjustRightInd w:val="0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f4">
    <w:name w:val="Основной текст Знак"/>
    <w:basedOn w:val="a3"/>
    <w:link w:val="af3"/>
    <w:rsid w:val="00213DD7"/>
    <w:rPr>
      <w:rFonts w:ascii="Times New Roman" w:eastAsia="Times New Roman" w:hAnsi="Times New Roman" w:cs="Times New Roman"/>
    </w:rPr>
  </w:style>
  <w:style w:type="paragraph" w:customStyle="1" w:styleId="210">
    <w:name w:val="Маркированный список 21"/>
    <w:rsid w:val="00213DD7"/>
    <w:pPr>
      <w:pBdr>
        <w:top w:val="nil"/>
        <w:left w:val="nil"/>
        <w:bottom w:val="nil"/>
        <w:right w:val="nil"/>
        <w:between w:val="nil"/>
        <w:bar w:val="nil"/>
      </w:pBdr>
      <w:ind w:left="1429" w:hanging="360"/>
      <w:jc w:val="both"/>
    </w:pPr>
    <w:rPr>
      <w:rFonts w:ascii="Arial Unicode MS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List1">
    <w:name w:val="List 1"/>
    <w:basedOn w:val="a5"/>
    <w:rsid w:val="00213DD7"/>
    <w:pPr>
      <w:numPr>
        <w:numId w:val="12"/>
      </w:numPr>
    </w:pPr>
  </w:style>
  <w:style w:type="numbering" w:customStyle="1" w:styleId="List0">
    <w:name w:val="List 0"/>
    <w:basedOn w:val="a5"/>
    <w:rsid w:val="002462FC"/>
    <w:pPr>
      <w:numPr>
        <w:numId w:val="15"/>
      </w:numPr>
    </w:pPr>
  </w:style>
  <w:style w:type="character" w:customStyle="1" w:styleId="af5">
    <w:name w:val="Текст примечания Знак"/>
    <w:link w:val="af6"/>
    <w:uiPriority w:val="99"/>
    <w:semiHidden/>
    <w:rsid w:val="00853A36"/>
    <w:rPr>
      <w:rFonts w:ascii="Times New Roman" w:eastAsia="Calibri" w:hAnsi="Times New Roman" w:cs="Times New Roman"/>
      <w:lang w:eastAsia="en-US"/>
    </w:rPr>
  </w:style>
  <w:style w:type="paragraph" w:styleId="af6">
    <w:name w:val="annotation text"/>
    <w:basedOn w:val="a2"/>
    <w:link w:val="af5"/>
    <w:uiPriority w:val="99"/>
    <w:semiHidden/>
    <w:unhideWhenUsed/>
    <w:rsid w:val="00853A36"/>
    <w:pPr>
      <w:jc w:val="both"/>
    </w:pPr>
    <w:rPr>
      <w:szCs w:val="24"/>
    </w:rPr>
  </w:style>
  <w:style w:type="character" w:customStyle="1" w:styleId="11">
    <w:name w:val="Текст комментария Знак1"/>
    <w:basedOn w:val="a3"/>
    <w:uiPriority w:val="99"/>
    <w:semiHidden/>
    <w:rsid w:val="00853A36"/>
    <w:rPr>
      <w:rFonts w:ascii="Times New Roman" w:eastAsia="Calibri" w:hAnsi="Times New Roman" w:cs="Times New Roman"/>
      <w:lang w:eastAsia="en-US"/>
    </w:rPr>
  </w:style>
  <w:style w:type="character" w:customStyle="1" w:styleId="af7">
    <w:name w:val="Тема примечания Знак"/>
    <w:link w:val="af8"/>
    <w:uiPriority w:val="99"/>
    <w:semiHidden/>
    <w:rsid w:val="00853A36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853A36"/>
    <w:rPr>
      <w:b/>
      <w:bCs/>
      <w:sz w:val="20"/>
      <w:szCs w:val="20"/>
    </w:rPr>
  </w:style>
  <w:style w:type="character" w:customStyle="1" w:styleId="12">
    <w:name w:val="Тема примечания Знак1"/>
    <w:basedOn w:val="11"/>
    <w:uiPriority w:val="99"/>
    <w:semiHidden/>
    <w:rsid w:val="00853A36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af9">
    <w:name w:val="footnote text"/>
    <w:basedOn w:val="a2"/>
    <w:link w:val="afa"/>
    <w:uiPriority w:val="99"/>
    <w:semiHidden/>
    <w:unhideWhenUsed/>
    <w:rsid w:val="00853A36"/>
    <w:pPr>
      <w:ind w:firstLine="0"/>
      <w:jc w:val="both"/>
    </w:pPr>
    <w:rPr>
      <w:rFonts w:ascii="Calibri" w:eastAsia="Times New Roman" w:hAnsi="Calibri"/>
      <w:sz w:val="20"/>
      <w:szCs w:val="20"/>
      <w:lang w:val="en-US" w:bidi="en-US"/>
    </w:rPr>
  </w:style>
  <w:style w:type="character" w:customStyle="1" w:styleId="afa">
    <w:name w:val="Текст сноски Знак"/>
    <w:basedOn w:val="a3"/>
    <w:link w:val="af9"/>
    <w:uiPriority w:val="99"/>
    <w:semiHidden/>
    <w:rsid w:val="00853A36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styleId="afb">
    <w:name w:val="footnote reference"/>
    <w:uiPriority w:val="99"/>
    <w:semiHidden/>
    <w:unhideWhenUsed/>
    <w:rsid w:val="00853A36"/>
    <w:rPr>
      <w:vertAlign w:val="superscript"/>
    </w:rPr>
  </w:style>
  <w:style w:type="character" w:customStyle="1" w:styleId="afc">
    <w:name w:val="Схема документа Знак"/>
    <w:link w:val="afd"/>
    <w:uiPriority w:val="99"/>
    <w:semiHidden/>
    <w:rsid w:val="00853A36"/>
    <w:rPr>
      <w:rFonts w:ascii="Lucida Grande CY" w:eastAsia="Calibri" w:hAnsi="Lucida Grande CY" w:cs="Lucida Grande CY"/>
      <w:lang w:eastAsia="en-US"/>
    </w:rPr>
  </w:style>
  <w:style w:type="paragraph" w:styleId="afd">
    <w:name w:val="Document Map"/>
    <w:basedOn w:val="a2"/>
    <w:link w:val="afc"/>
    <w:uiPriority w:val="99"/>
    <w:semiHidden/>
    <w:unhideWhenUsed/>
    <w:rsid w:val="00853A36"/>
    <w:pPr>
      <w:jc w:val="both"/>
    </w:pPr>
    <w:rPr>
      <w:rFonts w:ascii="Lucida Grande CY" w:hAnsi="Lucida Grande CY" w:cs="Lucida Grande CY"/>
      <w:szCs w:val="24"/>
    </w:rPr>
  </w:style>
  <w:style w:type="character" w:customStyle="1" w:styleId="13">
    <w:name w:val="Схема документа Знак1"/>
    <w:basedOn w:val="a3"/>
    <w:uiPriority w:val="99"/>
    <w:semiHidden/>
    <w:rsid w:val="00853A36"/>
    <w:rPr>
      <w:rFonts w:ascii="Lucida Grande CY" w:eastAsia="Calibri" w:hAnsi="Lucida Grande CY" w:cs="Lucida Grande CY"/>
      <w:lang w:eastAsia="en-US"/>
    </w:rPr>
  </w:style>
  <w:style w:type="character" w:customStyle="1" w:styleId="font0">
    <w:name w:val="font0"/>
    <w:rsid w:val="0085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xz.gif.ru/numbers/73-74/museum-function/" TargetMode="External"/><Relationship Id="rId18" Type="http://schemas.openxmlformats.org/officeDocument/2006/relationships/hyperlink" Target="http://ec-dejavu.ru/g/Grotesque-2.html" TargetMode="External"/><Relationship Id="rId26" Type="http://schemas.openxmlformats.org/officeDocument/2006/relationships/hyperlink" Target="http://www.photographer.ru/cult/theory/3000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arial-online.ru/2003_5/kianitskaya.shtml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i-u.ru/biblio/archive/tatarkevich_ist/00.aspx" TargetMode="External"/><Relationship Id="rId17" Type="http://schemas.openxmlformats.org/officeDocument/2006/relationships/hyperlink" Target="http://nevmenandr.net/scientia/nazirov-statuja.php" TargetMode="External"/><Relationship Id="rId25" Type="http://schemas.openxmlformats.org/officeDocument/2006/relationships/header" Target="header2.xm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ec-dejavu.ru/m-2/Memory-Nora.html" TargetMode="External"/><Relationship Id="rId20" Type="http://schemas.openxmlformats.org/officeDocument/2006/relationships/hyperlink" Target="http://photo-element.ru/analysis/vel.html" TargetMode="External"/><Relationship Id="rId29" Type="http://schemas.openxmlformats.org/officeDocument/2006/relationships/hyperlink" Target="http://www.i-u.ru/biblio/archive/tatarkevich_ist/00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rotov.info/libr_min/11_k/kol/lingvud_11.htm" TargetMode="External"/><Relationship Id="rId24" Type="http://schemas.openxmlformats.org/officeDocument/2006/relationships/header" Target="header1.xml"/><Relationship Id="rId32" Type="http://schemas.openxmlformats.org/officeDocument/2006/relationships/hyperlink" Target="http://nevmenandr.net/scientia/nazirov-statuja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otov.info/libr_min/12_l/om/ako_1.htm" TargetMode="External"/><Relationship Id="rId23" Type="http://schemas.openxmlformats.org/officeDocument/2006/relationships/hyperlink" Target="http://www.maranat.de/agr_02_04.html" TargetMode="External"/><Relationship Id="rId28" Type="http://schemas.openxmlformats.org/officeDocument/2006/relationships/hyperlink" Target="http://ec-dejavu.ru/m-2/Memory-Nora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hse.ru/docs/31415282.html" TargetMode="External"/><Relationship Id="rId19" Type="http://schemas.openxmlformats.org/officeDocument/2006/relationships/hyperlink" Target="http://sviderskaya.philos.msu.ru/index.php?id=499" TargetMode="External"/><Relationship Id="rId31" Type="http://schemas.openxmlformats.org/officeDocument/2006/relationships/hyperlink" Target="http://krotov.info/libr_min/12_l/om/ako_1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hotographer.ru/cult/theory/3000.htm" TargetMode="External"/><Relationship Id="rId22" Type="http://schemas.openxmlformats.org/officeDocument/2006/relationships/hyperlink" Target="http://art.1september.ru/2005/03/no03_1.htm" TargetMode="External"/><Relationship Id="rId27" Type="http://schemas.openxmlformats.org/officeDocument/2006/relationships/hyperlink" Target="http://krotov.info/libr_min/11_k/kol/lingvud_11.htm" TargetMode="External"/><Relationship Id="rId30" Type="http://schemas.openxmlformats.org/officeDocument/2006/relationships/hyperlink" Target="http://xz.gif.ru/numbers/73-74/museum-function/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hse.ru/text/image/4011945.htm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hse.ru/text/image/4011945.html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34</Pages>
  <Words>10941</Words>
  <Characters>62369</Characters>
  <Application>Microsoft Office Word</Application>
  <DocSecurity>0</DocSecurity>
  <Lines>519</Lines>
  <Paragraphs>146</Paragraphs>
  <ScaleCrop>false</ScaleCrop>
  <Company>Высшая Школа Экономики</Company>
  <LinksUpToDate>false</LinksUpToDate>
  <CharactersWithSpaces>73164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Левченко</dc:creator>
  <cp:keywords/>
  <dc:description/>
  <cp:lastModifiedBy>Роман Ганжа</cp:lastModifiedBy>
  <cp:revision>2</cp:revision>
  <dcterms:created xsi:type="dcterms:W3CDTF">2015-10-24T11:44:00Z</dcterms:created>
  <dcterms:modified xsi:type="dcterms:W3CDTF">2016-08-28T07:12:00Z</dcterms:modified>
</cp:coreProperties>
</file>