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012724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-357188</wp:posOffset>
            </wp:positionH>
            <wp:positionV relativeFrom="topMargin">
              <wp:posOffset>155657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3F74" w:rsidRPr="00012724" w:rsidRDefault="00012724" w:rsidP="00012724">
      <w:pPr>
        <w:spacing w:after="0" w:line="240" w:lineRule="auto"/>
        <w:contextualSpacing/>
        <w:jc w:val="right"/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</w:pPr>
      <w:r w:rsidRPr="00012724">
        <w:rPr>
          <w:rFonts w:ascii="Bookman Old Style" w:eastAsia="Times New Roman" w:hAnsi="Bookman Old Style" w:cs="Times New Roman"/>
          <w:i/>
          <w:sz w:val="24"/>
          <w:szCs w:val="24"/>
          <w:lang w:eastAsia="ru-RU"/>
        </w:rPr>
        <w:t>№ 6.18.1-01/2403-05 от 24.03.2016</w:t>
      </w:r>
    </w:p>
    <w:p w:rsidR="002E3F74" w:rsidRDefault="002E3F74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 составе апелляционной комиссии по проведению апелляций по результатам государственной итоговой аттестации студентов </w:t>
      </w:r>
      <w:r w:rsidRPr="006B25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образовательной программы</w:t>
      </w:r>
      <w:r w:rsidR="00A912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«Логистика и управление цепями поставок», «Стратегическое управление логистикой», «Стратегическое управление логистической инфраструктурой в цепях поставок»</w:t>
      </w: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факультета </w:t>
      </w:r>
      <w:r w:rsidR="00A9120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бизнеса и менеджмента</w:t>
      </w:r>
      <w:r w:rsidRPr="006B25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B2550" w:rsidRPr="006B2550" w:rsidRDefault="006B2550" w:rsidP="006B25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6B2550" w:rsidRDefault="006B2550" w:rsidP="006B2550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B255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ПРИКАЗЫВАЮ:</w:t>
      </w: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B2550" w:rsidRPr="00944D60" w:rsidRDefault="006B2550" w:rsidP="00944D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</w:t>
      </w:r>
      <w:r w:rsidR="00A9120E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 курса образовательной программы «Логистика и управление цепями поставок» направления 38.04.02 «Менеджмент»</w:t>
      </w:r>
      <w:r w:rsidR="00A9120E" w:rsidRPr="00944D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="00A9120E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бизнеса и менеджмента, очной формы обучения</w:t>
      </w: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составе.</w:t>
      </w:r>
    </w:p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6B2550" w:rsidRPr="006B2550" w:rsidTr="004A6BAC">
        <w:tc>
          <w:tcPr>
            <w:tcW w:w="3227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B2550" w:rsidRPr="006B2550" w:rsidRDefault="00A9120E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Лычкина Н.Н.</w:t>
            </w:r>
          </w:p>
        </w:tc>
        <w:tc>
          <w:tcPr>
            <w:tcW w:w="283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</w:t>
            </w:r>
          </w:p>
        </w:tc>
      </w:tr>
      <w:tr w:rsidR="006B2550" w:rsidRPr="006B2550" w:rsidTr="004A6BAC">
        <w:tc>
          <w:tcPr>
            <w:tcW w:w="3227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А.В.</w:t>
            </w:r>
          </w:p>
        </w:tc>
        <w:tc>
          <w:tcPr>
            <w:tcW w:w="283" w:type="dxa"/>
            <w:vAlign w:val="bottom"/>
          </w:tcPr>
          <w:p w:rsidR="006B2550" w:rsidRPr="006B2550" w:rsidRDefault="006B255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2550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Бродецкий Г.Л.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профессор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Колик А.В.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4A6BAC" w:rsidP="005D75B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944D60" w:rsidRDefault="00944D60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Толокольников А.Г.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6BAC" w:rsidRPr="006B2550" w:rsidRDefault="000E6784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по учебно-методической работе</w:t>
            </w:r>
          </w:p>
        </w:tc>
      </w:tr>
      <w:tr w:rsidR="004A6BAC" w:rsidRPr="006B2550" w:rsidTr="004A6BAC">
        <w:tc>
          <w:tcPr>
            <w:tcW w:w="3227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4A6BAC" w:rsidRPr="006B2550" w:rsidRDefault="004A6BAC" w:rsidP="004A6BA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6B2550" w:rsidRPr="006B2550" w:rsidRDefault="006B2550" w:rsidP="006B25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41FCB" w:rsidRDefault="00441FCB" w:rsidP="002E3F74">
      <w:pPr>
        <w:spacing w:after="0" w:line="240" w:lineRule="auto"/>
        <w:contextualSpacing/>
        <w:rPr>
          <w:lang w:val="en-US"/>
        </w:rPr>
      </w:pPr>
    </w:p>
    <w:p w:rsidR="00944D60" w:rsidRPr="00944D60" w:rsidRDefault="00944D60" w:rsidP="00944D60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 2 курса образовательной программы «Стратегическое управление логистикой»,</w:t>
      </w:r>
      <w:r w:rsidRPr="00944D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направления 38.04.02 «Менеджмент»</w:t>
      </w:r>
      <w:r w:rsidRPr="00944D6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бизнеса и менеджмента, очной формы обучения в составе.</w:t>
      </w:r>
    </w:p>
    <w:p w:rsidR="00944D60" w:rsidRPr="006B2550" w:rsidRDefault="00944D60" w:rsidP="0094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D60" w:rsidRPr="006B2550" w:rsidRDefault="00944D60" w:rsidP="0094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Лычкина Н.Н.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Бродецкий Г.Л.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Колик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Арнаутова А.О.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0E6784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r w:rsidR="000E678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ОСУП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944D60" w:rsidRPr="002C45C5" w:rsidRDefault="00944D60" w:rsidP="002C45C5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C45C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апелляционную комиссию (далее – АК) по проведению апелляций по результатам государственной итоговой аттестации студентов 2 курса образовательной программы «Стратегическое управление логистической инфраструктурой в цепях поставок» направления 38.04.02 «Менеджмент»</w:t>
      </w:r>
      <w:r w:rsidRPr="002C45C5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, </w:t>
      </w:r>
      <w:r w:rsidRPr="002C45C5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факультета бизнеса и менеджмента, очно-заочной формы обучения в составе.</w:t>
      </w:r>
    </w:p>
    <w:p w:rsidR="00944D60" w:rsidRPr="006B2550" w:rsidRDefault="00944D60" w:rsidP="0094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4D60" w:rsidRPr="006B2550" w:rsidRDefault="00944D60" w:rsidP="00944D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835"/>
        <w:gridCol w:w="283"/>
        <w:gridCol w:w="3226"/>
      </w:tblGrid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АК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Лычкина Н.Н.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к.э.н.,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председателя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Мищенко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д.э.н.,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Бродецкий Г.Л.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д.т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профессор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Колик А.В.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к.т.н., доцент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Секретарь АК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Арнаутова А.О.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44D60" w:rsidRPr="006B2550" w:rsidRDefault="000E6784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ОСУП</w:t>
            </w:r>
          </w:p>
        </w:tc>
      </w:tr>
      <w:tr w:rsidR="00944D60" w:rsidRPr="006B2550" w:rsidTr="00892389">
        <w:tc>
          <w:tcPr>
            <w:tcW w:w="3227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(фамилия, инициалы)</w:t>
            </w:r>
          </w:p>
        </w:tc>
        <w:tc>
          <w:tcPr>
            <w:tcW w:w="283" w:type="dxa"/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  <w:tc>
          <w:tcPr>
            <w:tcW w:w="3226" w:type="dxa"/>
            <w:tcBorders>
              <w:top w:val="single" w:sz="4" w:space="0" w:color="auto"/>
            </w:tcBorders>
            <w:vAlign w:val="bottom"/>
          </w:tcPr>
          <w:p w:rsidR="00944D60" w:rsidRPr="006B2550" w:rsidRDefault="00944D60" w:rsidP="00892389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B2550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(ученая степень, звание, должность)</w:t>
            </w:r>
          </w:p>
        </w:tc>
      </w:tr>
    </w:tbl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Default="00944D60" w:rsidP="002E3F74">
      <w:pPr>
        <w:spacing w:after="0" w:line="240" w:lineRule="auto"/>
        <w:contextualSpacing/>
      </w:pPr>
    </w:p>
    <w:p w:rsidR="00944D60" w:rsidRPr="002F3692" w:rsidRDefault="004C609F" w:rsidP="002E3F74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роректор</w:t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ab/>
      </w:r>
      <w:r w:rsidR="00944D60" w:rsidRPr="00944D6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2F3692">
        <w:rPr>
          <w:rFonts w:ascii="Times New Roman" w:eastAsia="Times New Roman" w:hAnsi="Times New Roman" w:cs="Times New Roman"/>
          <w:sz w:val="26"/>
          <w:szCs w:val="26"/>
          <w:lang w:eastAsia="ru-RU"/>
        </w:rPr>
        <w:t>С.Ю. Рощин</w:t>
      </w:r>
    </w:p>
    <w:sectPr w:rsidR="00944D60" w:rsidRPr="002F3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5C" w:rsidRDefault="00DE725C" w:rsidP="006B2550">
      <w:pPr>
        <w:spacing w:after="0" w:line="240" w:lineRule="auto"/>
      </w:pPr>
      <w:r>
        <w:separator/>
      </w:r>
    </w:p>
  </w:endnote>
  <w:endnote w:type="continuationSeparator" w:id="0">
    <w:p w:rsidR="00DE725C" w:rsidRDefault="00DE725C" w:rsidP="006B2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5C" w:rsidRDefault="00DE725C" w:rsidP="006B2550">
      <w:pPr>
        <w:spacing w:after="0" w:line="240" w:lineRule="auto"/>
      </w:pPr>
      <w:r>
        <w:separator/>
      </w:r>
    </w:p>
  </w:footnote>
  <w:footnote w:type="continuationSeparator" w:id="0">
    <w:p w:rsidR="00DE725C" w:rsidRDefault="00DE725C" w:rsidP="006B2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76294571"/>
    <w:multiLevelType w:val="hybridMultilevel"/>
    <w:tmpl w:val="1DA4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50"/>
    <w:rsid w:val="00012724"/>
    <w:rsid w:val="000E6784"/>
    <w:rsid w:val="001C7DF4"/>
    <w:rsid w:val="002C45C5"/>
    <w:rsid w:val="002E3F74"/>
    <w:rsid w:val="002F3692"/>
    <w:rsid w:val="00441FCB"/>
    <w:rsid w:val="004A6BAC"/>
    <w:rsid w:val="004C609F"/>
    <w:rsid w:val="00594460"/>
    <w:rsid w:val="005F15E1"/>
    <w:rsid w:val="006B2550"/>
    <w:rsid w:val="00944D60"/>
    <w:rsid w:val="009D16DB"/>
    <w:rsid w:val="00A27391"/>
    <w:rsid w:val="00A65A70"/>
    <w:rsid w:val="00A9120E"/>
    <w:rsid w:val="00D95338"/>
    <w:rsid w:val="00DE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B2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B2550"/>
    <w:rPr>
      <w:vertAlign w:val="superscript"/>
    </w:rPr>
  </w:style>
  <w:style w:type="table" w:styleId="a6">
    <w:name w:val="Table Grid"/>
    <w:basedOn w:val="a1"/>
    <w:uiPriority w:val="59"/>
    <w:rsid w:val="006B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4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6B25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6B25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6B2550"/>
    <w:rPr>
      <w:vertAlign w:val="superscript"/>
    </w:rPr>
  </w:style>
  <w:style w:type="table" w:styleId="a6">
    <w:name w:val="Table Grid"/>
    <w:basedOn w:val="a1"/>
    <w:uiPriority w:val="59"/>
    <w:rsid w:val="006B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944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BF8AFD39-FB59-4134-8911-0E1BA8A02C7C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1920</Characters>
  <Application>Microsoft Office Word</Application>
  <DocSecurity>4</DocSecurity>
  <Lines>128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2016-03-24T10:04:00Z</dcterms:created>
  <dcterms:modified xsi:type="dcterms:W3CDTF">2016-03-24T10:04:00Z</dcterms:modified>
</cp:coreProperties>
</file>