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AB3DC6">
      <w:pPr>
        <w:ind w:right="-2"/>
        <w:jc w:val="right"/>
      </w:pPr>
      <w:bookmarkStart w:id="0" w:name="_GoBack"/>
      <w:bookmarkEnd w:id="0"/>
    </w:p>
    <w:p w:rsidR="00F86068" w:rsidRPr="00D12EF7" w:rsidRDefault="00F86068" w:rsidP="005A32B3">
      <w:pPr>
        <w:ind w:right="-2"/>
        <w:jc w:val="center"/>
        <w:rPr>
          <w:sz w:val="26"/>
          <w:szCs w:val="26"/>
        </w:rPr>
      </w:pPr>
      <w:r w:rsidRPr="00D12EF7">
        <w:rPr>
          <w:b/>
          <w:sz w:val="26"/>
          <w:szCs w:val="26"/>
        </w:rPr>
        <w:t>П</w:t>
      </w:r>
      <w:r w:rsidR="00066172" w:rsidRPr="00D12EF7">
        <w:rPr>
          <w:b/>
          <w:sz w:val="26"/>
          <w:szCs w:val="26"/>
        </w:rPr>
        <w:t>РАВИЛА</w:t>
      </w:r>
    </w:p>
    <w:p w:rsidR="00F86068" w:rsidRPr="00934C75" w:rsidRDefault="00066172" w:rsidP="009F4A34">
      <w:pPr>
        <w:jc w:val="center"/>
        <w:rPr>
          <w:sz w:val="26"/>
          <w:szCs w:val="26"/>
        </w:rPr>
      </w:pPr>
      <w:r w:rsidRPr="00D12EF7">
        <w:rPr>
          <w:b/>
          <w:sz w:val="26"/>
          <w:szCs w:val="26"/>
        </w:rPr>
        <w:t>выполнения</w:t>
      </w:r>
      <w:r w:rsidR="00F86068" w:rsidRPr="00D12EF7">
        <w:rPr>
          <w:b/>
          <w:sz w:val="26"/>
          <w:szCs w:val="26"/>
        </w:rPr>
        <w:t xml:space="preserve"> курсовой и в</w:t>
      </w:r>
      <w:r w:rsidR="00AB2933" w:rsidRPr="00D12EF7">
        <w:rPr>
          <w:b/>
          <w:sz w:val="26"/>
          <w:szCs w:val="26"/>
        </w:rPr>
        <w:t>ыпускной</w:t>
      </w:r>
      <w:r w:rsidR="00AB2933">
        <w:rPr>
          <w:b/>
          <w:sz w:val="26"/>
          <w:szCs w:val="26"/>
        </w:rPr>
        <w:t xml:space="preserve"> квалификационной работ</w:t>
      </w:r>
      <w:r w:rsidR="00F86068" w:rsidRPr="00934C75">
        <w:rPr>
          <w:b/>
          <w:sz w:val="26"/>
          <w:szCs w:val="26"/>
        </w:rPr>
        <w:t xml:space="preserve">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 xml:space="preserve">обучающихся по </w:t>
      </w:r>
      <w:r w:rsidR="00AE17BC">
        <w:rPr>
          <w:b/>
          <w:sz w:val="26"/>
          <w:szCs w:val="26"/>
        </w:rPr>
        <w:t xml:space="preserve">магистерских </w:t>
      </w:r>
      <w:proofErr w:type="spellStart"/>
      <w:r w:rsidRPr="00934C75">
        <w:rPr>
          <w:b/>
          <w:sz w:val="26"/>
          <w:szCs w:val="26"/>
        </w:rPr>
        <w:t>программ</w:t>
      </w:r>
      <w:r w:rsidR="00AE17BC">
        <w:rPr>
          <w:b/>
          <w:sz w:val="26"/>
          <w:szCs w:val="26"/>
        </w:rPr>
        <w:t>ахнаправления</w:t>
      </w:r>
      <w:proofErr w:type="spellEnd"/>
      <w:r w:rsidR="00AE17BC">
        <w:rPr>
          <w:b/>
          <w:sz w:val="26"/>
          <w:szCs w:val="26"/>
        </w:rPr>
        <w:t xml:space="preserve"> </w:t>
      </w:r>
      <w:r w:rsidR="00142BCA">
        <w:rPr>
          <w:b/>
          <w:sz w:val="26"/>
          <w:szCs w:val="26"/>
        </w:rPr>
        <w:t xml:space="preserve">«Менеджмент» </w:t>
      </w:r>
      <w:r w:rsidR="00FE60CA">
        <w:rPr>
          <w:b/>
          <w:sz w:val="26"/>
          <w:szCs w:val="26"/>
        </w:rPr>
        <w:t xml:space="preserve">факультета бизнеса и менеджмента </w:t>
      </w: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  <w:proofErr w:type="gramEnd"/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руководитель образовательной программ</w:t>
      </w:r>
      <w:proofErr w:type="gramStart"/>
      <w:r w:rsidRPr="00934C75"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>–</w:t>
      </w:r>
      <w:proofErr w:type="gramEnd"/>
      <w:r w:rsidRPr="00934C75">
        <w:rPr>
          <w:sz w:val="26"/>
          <w:szCs w:val="26"/>
        </w:rPr>
        <w:t xml:space="preserve">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</w:t>
      </w:r>
      <w:proofErr w:type="gramStart"/>
      <w:r w:rsidRPr="00511C9D">
        <w:rPr>
          <w:b/>
          <w:color w:val="auto"/>
          <w:sz w:val="26"/>
          <w:szCs w:val="26"/>
          <w:lang w:eastAsia="en-US"/>
        </w:rPr>
        <w:t>ы</w:t>
      </w:r>
      <w:r w:rsidR="003E2F29" w:rsidRPr="00934C75">
        <w:rPr>
          <w:sz w:val="26"/>
          <w:szCs w:val="26"/>
        </w:rPr>
        <w:t>–</w:t>
      </w:r>
      <w:proofErr w:type="gramEnd"/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proofErr w:type="gramStart"/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в</w:t>
      </w:r>
      <w:proofErr w:type="gramEnd"/>
      <w:r w:rsidRPr="00934C75">
        <w:rPr>
          <w:sz w:val="26"/>
          <w:szCs w:val="26"/>
        </w:rPr>
        <w:t>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proofErr w:type="gramStart"/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о</w:t>
      </w:r>
      <w:proofErr w:type="gramEnd"/>
      <w:r w:rsidRPr="00934C75">
        <w:rPr>
          <w:sz w:val="26"/>
          <w:szCs w:val="26"/>
        </w:rPr>
        <w:t>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</w:t>
      </w:r>
      <w:proofErr w:type="gramStart"/>
      <w:r>
        <w:rPr>
          <w:b/>
          <w:sz w:val="26"/>
          <w:szCs w:val="26"/>
        </w:rPr>
        <w:t>)</w:t>
      </w:r>
      <w:r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1D055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</w:t>
      </w:r>
      <w:r w:rsidR="009F7F35">
        <w:rPr>
          <w:sz w:val="26"/>
          <w:szCs w:val="26"/>
        </w:rPr>
        <w:t xml:space="preserve">ые </w:t>
      </w:r>
      <w:r>
        <w:rPr>
          <w:sz w:val="26"/>
          <w:szCs w:val="26"/>
        </w:rPr>
        <w:t>программ</w:t>
      </w:r>
      <w:r w:rsidR="009F7F35">
        <w:rPr>
          <w:sz w:val="26"/>
          <w:szCs w:val="26"/>
        </w:rPr>
        <w:t>ы магистратуры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proofErr w:type="gramStart"/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с</w:t>
      </w:r>
      <w:proofErr w:type="gramEnd"/>
      <w:r w:rsidRPr="00934C75">
        <w:rPr>
          <w:sz w:val="26"/>
          <w:szCs w:val="26"/>
        </w:rPr>
        <w:t xml:space="preserve">труктурное подразделение Университета, реализующее образовательные программы </w:t>
      </w:r>
      <w:proofErr w:type="spellStart"/>
      <w:r w:rsidRPr="00934C75">
        <w:rPr>
          <w:sz w:val="26"/>
          <w:szCs w:val="26"/>
        </w:rPr>
        <w:t>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тета,программы</w:t>
      </w:r>
      <w:proofErr w:type="spellEnd"/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lastRenderedPageBreak/>
        <w:t>LMS</w:t>
      </w:r>
      <w:r w:rsidRPr="00934C75">
        <w:rPr>
          <w:b/>
          <w:sz w:val="26"/>
          <w:szCs w:val="26"/>
        </w:rPr>
        <w:t xml:space="preserve"> (</w:t>
      </w:r>
      <w:proofErr w:type="spellStart"/>
      <w:r w:rsidRPr="00934C75">
        <w:rPr>
          <w:b/>
          <w:sz w:val="26"/>
          <w:szCs w:val="26"/>
          <w:lang w:val="en-US"/>
        </w:rPr>
        <w:t>LearningManagementSystem</w:t>
      </w:r>
      <w:proofErr w:type="spellEnd"/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142BCA" w:rsidRPr="001D0553" w:rsidRDefault="006A30D1" w:rsidP="001D0553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12EF7">
        <w:rPr>
          <w:sz w:val="26"/>
          <w:szCs w:val="26"/>
        </w:rPr>
        <w:t>Правила выполнения</w:t>
      </w:r>
      <w:r w:rsidR="001D0553" w:rsidRPr="001D0553">
        <w:rPr>
          <w:sz w:val="26"/>
          <w:szCs w:val="26"/>
        </w:rPr>
        <w:t xml:space="preserve"> курсовой и выпускной квалификационной работ студентов, обучающихся </w:t>
      </w:r>
      <w:proofErr w:type="spellStart"/>
      <w:r w:rsidR="008C1684">
        <w:rPr>
          <w:sz w:val="26"/>
          <w:szCs w:val="26"/>
        </w:rPr>
        <w:t>на</w:t>
      </w:r>
      <w:r w:rsidR="00AE17BC">
        <w:rPr>
          <w:sz w:val="26"/>
          <w:szCs w:val="26"/>
        </w:rPr>
        <w:t>магистерских</w:t>
      </w:r>
      <w:proofErr w:type="spellEnd"/>
      <w:r w:rsidR="00AE17BC">
        <w:rPr>
          <w:sz w:val="26"/>
          <w:szCs w:val="26"/>
        </w:rPr>
        <w:t xml:space="preserve"> </w:t>
      </w:r>
      <w:r w:rsidR="001D0553" w:rsidRPr="001D0553">
        <w:rPr>
          <w:sz w:val="26"/>
          <w:szCs w:val="26"/>
        </w:rPr>
        <w:t>программ</w:t>
      </w:r>
      <w:r w:rsidR="00AE17BC">
        <w:rPr>
          <w:sz w:val="26"/>
          <w:szCs w:val="26"/>
        </w:rPr>
        <w:t>ах по направлению</w:t>
      </w:r>
      <w:r w:rsidR="001D0553" w:rsidRPr="001D0553">
        <w:rPr>
          <w:sz w:val="26"/>
          <w:szCs w:val="26"/>
        </w:rPr>
        <w:t xml:space="preserve"> «Менеджмент» </w:t>
      </w:r>
      <w:r w:rsidR="007F37EE">
        <w:rPr>
          <w:sz w:val="26"/>
          <w:szCs w:val="26"/>
        </w:rPr>
        <w:t xml:space="preserve">факультета бизнеса и менеджмента </w:t>
      </w:r>
      <w:r w:rsidR="001D0553" w:rsidRPr="001D0553">
        <w:rPr>
          <w:sz w:val="26"/>
          <w:szCs w:val="26"/>
        </w:rPr>
        <w:t>в Национальном исследовательском университете «Высшая школа экономики</w:t>
      </w:r>
      <w:proofErr w:type="gramStart"/>
      <w:r w:rsidR="001D0553" w:rsidRPr="001D0553">
        <w:rPr>
          <w:sz w:val="26"/>
          <w:szCs w:val="26"/>
        </w:rPr>
        <w:t>»(</w:t>
      </w:r>
      <w:proofErr w:type="gramEnd"/>
      <w:r w:rsidR="001D0553" w:rsidRPr="001D0553">
        <w:rPr>
          <w:sz w:val="26"/>
          <w:szCs w:val="26"/>
        </w:rPr>
        <w:t>далее по тексту П</w:t>
      </w:r>
      <w:r>
        <w:rPr>
          <w:sz w:val="26"/>
          <w:szCs w:val="26"/>
        </w:rPr>
        <w:t>равила</w:t>
      </w:r>
      <w:r w:rsidR="001D0553" w:rsidRPr="001D0553">
        <w:rPr>
          <w:sz w:val="26"/>
          <w:szCs w:val="26"/>
        </w:rPr>
        <w:t>)</w:t>
      </w:r>
      <w:r w:rsidR="00142BCA" w:rsidRPr="001D0553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ы</w:t>
      </w:r>
      <w:r w:rsidR="00142BCA" w:rsidRPr="001D0553">
        <w:rPr>
          <w:sz w:val="26"/>
          <w:szCs w:val="26"/>
        </w:rPr>
        <w:t xml:space="preserve"> на основе </w:t>
      </w:r>
      <w:r w:rsidR="007F37EE">
        <w:rPr>
          <w:sz w:val="26"/>
          <w:szCs w:val="26"/>
        </w:rPr>
        <w:t>нормативных документов НИУ ВШЭ (</w:t>
      </w:r>
      <w:r w:rsidR="00142BCA" w:rsidRPr="001D0553">
        <w:rPr>
          <w:sz w:val="26"/>
          <w:szCs w:val="26"/>
        </w:rPr>
        <w:t>Положени</w:t>
      </w:r>
      <w:r w:rsidR="007F37EE">
        <w:rPr>
          <w:sz w:val="26"/>
          <w:szCs w:val="26"/>
        </w:rPr>
        <w:t>е</w:t>
      </w:r>
      <w:r w:rsidR="00142BCA" w:rsidRPr="001D0553">
        <w:rPr>
          <w:sz w:val="26"/>
          <w:szCs w:val="26"/>
        </w:rPr>
        <w:t xml:space="preserve"> о курсовой и выпускной квалификационной работе студентов,  обучающихся по программам  </w:t>
      </w:r>
      <w:proofErr w:type="spellStart"/>
      <w:r w:rsidR="00142BCA" w:rsidRPr="001D0553">
        <w:rPr>
          <w:sz w:val="26"/>
          <w:szCs w:val="26"/>
        </w:rPr>
        <w:t>бакалавриата</w:t>
      </w:r>
      <w:proofErr w:type="spellEnd"/>
      <w:r w:rsidR="00142BCA" w:rsidRPr="001D0553">
        <w:rPr>
          <w:sz w:val="26"/>
          <w:szCs w:val="26"/>
        </w:rPr>
        <w:t xml:space="preserve">, </w:t>
      </w:r>
      <w:proofErr w:type="spellStart"/>
      <w:r w:rsidR="00142BCA" w:rsidRPr="001D0553">
        <w:rPr>
          <w:sz w:val="26"/>
          <w:szCs w:val="26"/>
        </w:rPr>
        <w:t>специалитета</w:t>
      </w:r>
      <w:proofErr w:type="spellEnd"/>
      <w:r w:rsidR="00142BCA" w:rsidRPr="001D0553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 (Приложение к приказу  НИУ ВШЭ от 10.07.2015 г. № 6.18.1-01/1007-02 (УТВЕРЖДЕНО ученым советом НИУ ВШЭ, протокол от 28.11.2014  № 08).</w:t>
      </w:r>
    </w:p>
    <w:p w:rsidR="00F86068" w:rsidRPr="00142BCA" w:rsidRDefault="006A30D1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12EF7">
        <w:rPr>
          <w:sz w:val="26"/>
          <w:szCs w:val="26"/>
        </w:rPr>
        <w:t>Правила</w:t>
      </w:r>
      <w:r w:rsidR="00F86068" w:rsidRPr="00934C75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ю</w:t>
      </w:r>
      <w:r w:rsidR="00F86068" w:rsidRPr="00934C75">
        <w:rPr>
          <w:sz w:val="26"/>
          <w:szCs w:val="26"/>
        </w:rPr>
        <w:t xml:space="preserve">т </w:t>
      </w:r>
      <w:r w:rsidR="00F86068" w:rsidRPr="007D577E">
        <w:rPr>
          <w:sz w:val="26"/>
          <w:szCs w:val="26"/>
        </w:rPr>
        <w:t>предельные</w:t>
      </w:r>
      <w:r w:rsidR="00F86068"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</w:t>
      </w:r>
      <w:r w:rsidR="00AE17BC">
        <w:rPr>
          <w:sz w:val="26"/>
          <w:szCs w:val="26"/>
        </w:rPr>
        <w:t>магистратуры по направлению</w:t>
      </w:r>
      <w:r w:rsidR="001D62C1">
        <w:rPr>
          <w:sz w:val="26"/>
          <w:szCs w:val="26"/>
        </w:rPr>
        <w:t xml:space="preserve"> «Менеджмент» факультета бизнеса и менеджмента</w:t>
      </w:r>
      <w:r w:rsidR="00F86068" w:rsidRPr="00934C75">
        <w:rPr>
          <w:sz w:val="26"/>
          <w:szCs w:val="26"/>
        </w:rPr>
        <w:t xml:space="preserve"> Университета.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студентом способствует углублению знаний и умений, полученных </w:t>
      </w:r>
      <w:proofErr w:type="spellStart"/>
      <w:r w:rsidRPr="00934C75">
        <w:rPr>
          <w:sz w:val="26"/>
          <w:szCs w:val="26"/>
        </w:rPr>
        <w:t>имв</w:t>
      </w:r>
      <w:proofErr w:type="spellEnd"/>
      <w:r w:rsidRPr="00934C75">
        <w:rPr>
          <w:sz w:val="26"/>
          <w:szCs w:val="26"/>
        </w:rPr>
        <w:t xml:space="preserve">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выполня</w:t>
      </w:r>
      <w:r w:rsidR="001E10F9">
        <w:rPr>
          <w:sz w:val="26"/>
          <w:szCs w:val="26"/>
        </w:rPr>
        <w:t>ется</w:t>
      </w:r>
      <w:r>
        <w:rPr>
          <w:sz w:val="26"/>
          <w:szCs w:val="26"/>
        </w:rPr>
        <w:t xml:space="preserve">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FA25DD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FA25DD">
        <w:rPr>
          <w:sz w:val="26"/>
          <w:szCs w:val="26"/>
        </w:rPr>
        <w:t xml:space="preserve">ВКР </w:t>
      </w:r>
      <w:proofErr w:type="spellStart"/>
      <w:r w:rsidRPr="00FA25DD">
        <w:rPr>
          <w:sz w:val="26"/>
          <w:szCs w:val="26"/>
        </w:rPr>
        <w:t>выполняются</w:t>
      </w:r>
      <w:r w:rsidRPr="00FA25DD">
        <w:rPr>
          <w:sz w:val="26"/>
          <w:szCs w:val="26"/>
          <w:highlight w:val="white"/>
        </w:rPr>
        <w:t>в</w:t>
      </w:r>
      <w:proofErr w:type="spellEnd"/>
      <w:r w:rsidRPr="00FA25DD">
        <w:rPr>
          <w:sz w:val="26"/>
          <w:szCs w:val="26"/>
          <w:highlight w:val="white"/>
        </w:rPr>
        <w:t xml:space="preserve"> форме </w:t>
      </w:r>
      <w:r w:rsidR="00AE17BC">
        <w:rPr>
          <w:sz w:val="26"/>
          <w:szCs w:val="26"/>
          <w:highlight w:val="white"/>
        </w:rPr>
        <w:t>магистерской диссертации</w:t>
      </w:r>
      <w:r w:rsidR="00FA25DD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прикладной проблемы, в результате чего создается некоторый продукт (проектное решение).</w:t>
      </w:r>
    </w:p>
    <w:p w:rsidR="00FA25DD" w:rsidRPr="00934C75" w:rsidRDefault="00FA25DD" w:rsidP="00FA25DD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FA25DD">
      <w:pPr>
        <w:ind w:left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2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sz w:val="26"/>
          <w:szCs w:val="26"/>
        </w:rPr>
        <w:t>Предлож</w:t>
      </w:r>
      <w:r w:rsidR="00FA25DD" w:rsidRPr="00FA25DD">
        <w:rPr>
          <w:sz w:val="26"/>
          <w:szCs w:val="26"/>
        </w:rPr>
        <w:t xml:space="preserve">ение </w:t>
      </w:r>
      <w:r w:rsidRPr="00FA25DD">
        <w:rPr>
          <w:sz w:val="26"/>
          <w:szCs w:val="26"/>
        </w:rPr>
        <w:t xml:space="preserve">тем курсовых работ и ВКР для студентов </w:t>
      </w:r>
      <w:r w:rsidR="00FA25DD" w:rsidRPr="00FA25DD">
        <w:rPr>
          <w:sz w:val="26"/>
          <w:szCs w:val="26"/>
        </w:rPr>
        <w:t>формируется кафедрами и</w:t>
      </w:r>
      <w:r w:rsidRPr="00FA25DD">
        <w:rPr>
          <w:sz w:val="26"/>
          <w:szCs w:val="26"/>
        </w:rPr>
        <w:t xml:space="preserve"> научны</w:t>
      </w:r>
      <w:r w:rsidR="00FA25DD" w:rsidRPr="00FA25DD">
        <w:rPr>
          <w:sz w:val="26"/>
          <w:szCs w:val="26"/>
        </w:rPr>
        <w:t>ми</w:t>
      </w:r>
      <w:r w:rsidRPr="00FA25DD">
        <w:rPr>
          <w:sz w:val="26"/>
          <w:szCs w:val="26"/>
        </w:rPr>
        <w:t xml:space="preserve"> подразделения</w:t>
      </w:r>
      <w:r w:rsidR="00FA25DD" w:rsidRPr="00FA25DD">
        <w:rPr>
          <w:sz w:val="26"/>
          <w:szCs w:val="26"/>
        </w:rPr>
        <w:t xml:space="preserve">ми; </w:t>
      </w:r>
      <w:r w:rsidR="00FA25DD">
        <w:rPr>
          <w:sz w:val="26"/>
          <w:szCs w:val="26"/>
        </w:rPr>
        <w:t>в</w:t>
      </w:r>
      <w:r w:rsidRPr="00FA25DD">
        <w:rPr>
          <w:sz w:val="26"/>
          <w:szCs w:val="26"/>
        </w:rPr>
        <w:t>озможно предложение тем курсовых работ и ВКР со стороны работодателей.</w:t>
      </w: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F86068" w:rsidRPr="00D12EF7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</w:t>
      </w:r>
      <w:proofErr w:type="gramStart"/>
      <w:r w:rsidRPr="00934C75">
        <w:rPr>
          <w:sz w:val="26"/>
          <w:szCs w:val="26"/>
        </w:rPr>
        <w:t>)</w:t>
      </w:r>
      <w:r w:rsidR="006A30D1" w:rsidRPr="00D12EF7">
        <w:rPr>
          <w:sz w:val="26"/>
          <w:szCs w:val="26"/>
        </w:rPr>
        <w:t>и</w:t>
      </w:r>
      <w:proofErr w:type="gramEnd"/>
      <w:r w:rsidR="006A30D1" w:rsidRPr="00D12EF7">
        <w:rPr>
          <w:sz w:val="26"/>
          <w:szCs w:val="26"/>
        </w:rPr>
        <w:t>ли кафедра;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</w:t>
      </w:r>
      <w:proofErr w:type="gramStart"/>
      <w:r w:rsidRPr="00934C75">
        <w:rPr>
          <w:sz w:val="26"/>
          <w:szCs w:val="26"/>
        </w:rPr>
        <w:t>П</w:t>
      </w:r>
      <w:r w:rsidR="00FA25DD">
        <w:rPr>
          <w:sz w:val="26"/>
          <w:szCs w:val="26"/>
        </w:rPr>
        <w:t>(</w:t>
      </w:r>
      <w:proofErr w:type="gramEnd"/>
      <w:r w:rsidR="00FA25DD">
        <w:rPr>
          <w:sz w:val="26"/>
          <w:szCs w:val="26"/>
        </w:rPr>
        <w:t xml:space="preserve">через специальный модуль </w:t>
      </w:r>
      <w:r w:rsidR="00FA25DD">
        <w:rPr>
          <w:sz w:val="26"/>
          <w:szCs w:val="26"/>
          <w:lang w:val="en-US"/>
        </w:rPr>
        <w:t>LMS</w:t>
      </w:r>
      <w:r w:rsidR="00FA25DD">
        <w:rPr>
          <w:sz w:val="26"/>
          <w:szCs w:val="26"/>
        </w:rPr>
        <w:t xml:space="preserve"> либо </w:t>
      </w:r>
      <w:r w:rsidR="00FA25DD" w:rsidRPr="00934C75">
        <w:rPr>
          <w:sz w:val="26"/>
          <w:szCs w:val="26"/>
        </w:rPr>
        <w:t>по электронной почте</w:t>
      </w:r>
      <w:r w:rsidR="00FA25DD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E37032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 Академический руководитель согласует собранную информацию в течение пяти рабочих дней и передает ее в Учебный </w:t>
      </w:r>
      <w:proofErr w:type="spellStart"/>
      <w:r w:rsidRPr="00E37032">
        <w:rPr>
          <w:sz w:val="26"/>
          <w:szCs w:val="26"/>
        </w:rPr>
        <w:t>офис</w:t>
      </w:r>
      <w:proofErr w:type="gramStart"/>
      <w:r w:rsidRPr="00E37032">
        <w:rPr>
          <w:sz w:val="26"/>
          <w:szCs w:val="26"/>
        </w:rPr>
        <w:t>.А</w:t>
      </w:r>
      <w:proofErr w:type="gramEnd"/>
      <w:r w:rsidRPr="00E37032">
        <w:rPr>
          <w:sz w:val="26"/>
          <w:szCs w:val="26"/>
        </w:rPr>
        <w:t>кадемический</w:t>
      </w:r>
      <w:proofErr w:type="spellEnd"/>
      <w:r w:rsidRPr="00E37032">
        <w:rPr>
          <w:sz w:val="26"/>
          <w:szCs w:val="26"/>
        </w:rPr>
        <w:t xml:space="preserve"> </w:t>
      </w:r>
      <w:proofErr w:type="spellStart"/>
      <w:r w:rsidRPr="00E37032">
        <w:rPr>
          <w:sz w:val="26"/>
          <w:szCs w:val="26"/>
        </w:rPr>
        <w:t>руководительОП</w:t>
      </w:r>
      <w:proofErr w:type="spellEnd"/>
      <w:r w:rsidRPr="00E37032">
        <w:rPr>
          <w:sz w:val="26"/>
          <w:szCs w:val="26"/>
        </w:rPr>
        <w:t xml:space="preserve">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предлагаемых руководителей (со ссылками на персональные страницы в случае работы руководителя в НИУ ВШЭ)</w:t>
      </w:r>
      <w:r w:rsidR="001E09EA">
        <w:rPr>
          <w:sz w:val="26"/>
          <w:szCs w:val="26"/>
        </w:rPr>
        <w:t xml:space="preserve"> или </w:t>
      </w:r>
      <w:r w:rsidR="001E09EA" w:rsidRPr="00D12EF7">
        <w:rPr>
          <w:sz w:val="26"/>
          <w:szCs w:val="26"/>
        </w:rPr>
        <w:t>кафедру</w:t>
      </w:r>
      <w:r w:rsidRPr="00D12EF7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студентом (</w:t>
      </w:r>
      <w:r w:rsidR="00E37032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>не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1E09EA" w:rsidRPr="001D0553">
        <w:rPr>
          <w:sz w:val="26"/>
          <w:szCs w:val="26"/>
        </w:rPr>
        <w:t>П</w:t>
      </w:r>
      <w:r w:rsidR="001E09EA">
        <w:rPr>
          <w:sz w:val="26"/>
          <w:szCs w:val="26"/>
        </w:rPr>
        <w:t>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proofErr w:type="spellStart"/>
      <w:r w:rsidR="00E37032">
        <w:rPr>
          <w:sz w:val="26"/>
          <w:szCs w:val="26"/>
        </w:rPr>
        <w:t>настоящим</w:t>
      </w:r>
      <w:r w:rsidR="001E09EA">
        <w:rPr>
          <w:sz w:val="26"/>
          <w:szCs w:val="26"/>
        </w:rPr>
        <w:t>и</w:t>
      </w:r>
      <w:r w:rsidR="001E09EA" w:rsidRPr="001D0553">
        <w:rPr>
          <w:sz w:val="26"/>
          <w:szCs w:val="26"/>
        </w:rPr>
        <w:t>П</w:t>
      </w:r>
      <w:r w:rsidR="001E09EA">
        <w:rPr>
          <w:sz w:val="26"/>
          <w:szCs w:val="26"/>
        </w:rPr>
        <w:t>равилами</w:t>
      </w:r>
      <w:r w:rsidRPr="00934C75">
        <w:rPr>
          <w:sz w:val="26"/>
          <w:szCs w:val="26"/>
        </w:rPr>
        <w:t>и</w:t>
      </w:r>
      <w:proofErr w:type="spellEnd"/>
      <w:r w:rsidRPr="00934C75">
        <w:rPr>
          <w:sz w:val="26"/>
          <w:szCs w:val="26"/>
        </w:rPr>
        <w:t xml:space="preserve"> в </w:t>
      </w:r>
      <w:proofErr w:type="spellStart"/>
      <w:r w:rsidRPr="00934C75">
        <w:rPr>
          <w:sz w:val="26"/>
          <w:szCs w:val="26"/>
        </w:rPr>
        <w:t>указанны</w:t>
      </w:r>
      <w:r w:rsidR="001F0D0F">
        <w:rPr>
          <w:sz w:val="26"/>
          <w:szCs w:val="26"/>
        </w:rPr>
        <w:t>ев</w:t>
      </w:r>
      <w:proofErr w:type="spellEnd"/>
      <w:r w:rsidR="001F0D0F">
        <w:rPr>
          <w:sz w:val="26"/>
          <w:szCs w:val="26"/>
        </w:rPr>
        <w:t xml:space="preserve"> </w:t>
      </w:r>
      <w:proofErr w:type="spellStart"/>
      <w:r w:rsidR="00E37032">
        <w:rPr>
          <w:sz w:val="26"/>
          <w:szCs w:val="26"/>
        </w:rPr>
        <w:t>н</w:t>
      </w:r>
      <w:r w:rsidR="001E09EA">
        <w:rPr>
          <w:sz w:val="26"/>
          <w:szCs w:val="26"/>
        </w:rPr>
        <w:t>их</w:t>
      </w:r>
      <w:r w:rsidRPr="00934C75">
        <w:rPr>
          <w:sz w:val="26"/>
          <w:szCs w:val="26"/>
        </w:rPr>
        <w:t>сроки</w:t>
      </w:r>
      <w:proofErr w:type="spellEnd"/>
      <w:r w:rsidRPr="00934C75"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срока предоставления итогового варианта  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</w:t>
      </w:r>
      <w:r w:rsidR="00E37032">
        <w:rPr>
          <w:sz w:val="26"/>
          <w:szCs w:val="26"/>
        </w:rPr>
        <w:t>ОП</w:t>
      </w:r>
      <w:r w:rsidRPr="001F0D0F">
        <w:rPr>
          <w:sz w:val="26"/>
          <w:szCs w:val="26"/>
        </w:rPr>
        <w:t xml:space="preserve">,  подписывает </w:t>
      </w:r>
      <w:proofErr w:type="spellStart"/>
      <w:r w:rsidRPr="001F0D0F">
        <w:rPr>
          <w:sz w:val="26"/>
          <w:szCs w:val="26"/>
        </w:rPr>
        <w:t>приказ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proofErr w:type="spellEnd"/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Учебный офис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E37032">
        <w:rPr>
          <w:sz w:val="26"/>
          <w:szCs w:val="26"/>
          <w:lang w:val="en-US"/>
        </w:rPr>
        <w:t>LMS</w:t>
      </w:r>
      <w:r w:rsidRPr="00E37032">
        <w:rPr>
          <w:sz w:val="26"/>
          <w:szCs w:val="26"/>
        </w:rPr>
        <w:t xml:space="preserve">. </w:t>
      </w:r>
    </w:p>
    <w:p w:rsidR="00F86068" w:rsidRP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 w:rsidRPr="00E37032">
        <w:rPr>
          <w:sz w:val="26"/>
          <w:szCs w:val="26"/>
        </w:rPr>
        <w:t>,</w:t>
      </w:r>
      <w:r w:rsidRPr="00E37032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</w:t>
      </w:r>
      <w:r w:rsidR="00E37032">
        <w:rPr>
          <w:sz w:val="26"/>
          <w:szCs w:val="26"/>
        </w:rPr>
        <w:t>ового варианта курсовой работы/</w:t>
      </w:r>
      <w:r w:rsidRPr="00E37032">
        <w:rPr>
          <w:sz w:val="26"/>
          <w:szCs w:val="26"/>
        </w:rPr>
        <w:t xml:space="preserve">ВКР и по процедурам, установленным ОП. Изменение темы курсовой работы/ВКР производится приказом </w:t>
      </w:r>
      <w:r w:rsidR="00B93D0E" w:rsidRPr="00E37032">
        <w:rPr>
          <w:sz w:val="26"/>
          <w:szCs w:val="26"/>
        </w:rPr>
        <w:t>д</w:t>
      </w:r>
      <w:r w:rsidR="006B2AA8" w:rsidRPr="00E37032">
        <w:rPr>
          <w:sz w:val="26"/>
          <w:szCs w:val="26"/>
        </w:rPr>
        <w:t>екана</w:t>
      </w:r>
      <w:r w:rsidR="00361376" w:rsidRPr="00E37032">
        <w:rPr>
          <w:sz w:val="26"/>
          <w:szCs w:val="26"/>
        </w:rPr>
        <w:t xml:space="preserve"> факультета</w:t>
      </w:r>
      <w:r w:rsidRPr="00E37032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</w:t>
      </w:r>
      <w:proofErr w:type="spellStart"/>
      <w:r>
        <w:rPr>
          <w:sz w:val="26"/>
          <w:szCs w:val="26"/>
        </w:rPr>
        <w:t>в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proofErr w:type="spellEnd"/>
      <w:r w:rsidRPr="00934C75">
        <w:rPr>
          <w:sz w:val="26"/>
          <w:szCs w:val="26"/>
        </w:rPr>
        <w:t>, и может предусматривать следующие  контрольные точки: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предъявление студентом руководителю проекта</w:t>
      </w:r>
      <w:r w:rsidR="00E37032">
        <w:rPr>
          <w:b/>
          <w:sz w:val="26"/>
          <w:szCs w:val="26"/>
        </w:rPr>
        <w:t xml:space="preserve"> (плана</w:t>
      </w:r>
      <w:proofErr w:type="gramStart"/>
      <w:r w:rsidR="00E3703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к</w:t>
      </w:r>
      <w:proofErr w:type="gramEnd"/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</w:t>
      </w:r>
      <w:r w:rsidRPr="00934C75">
        <w:rPr>
          <w:sz w:val="26"/>
          <w:szCs w:val="26"/>
        </w:rPr>
        <w:lastRenderedPageBreak/>
        <w:t>структура работы,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4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E37032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вариант работы </w:t>
      </w:r>
      <w:r w:rsidR="00F86068" w:rsidRPr="00934C75">
        <w:rPr>
          <w:sz w:val="26"/>
          <w:szCs w:val="26"/>
        </w:rPr>
        <w:t>представл</w:t>
      </w:r>
      <w:r>
        <w:rPr>
          <w:sz w:val="26"/>
          <w:szCs w:val="26"/>
        </w:rPr>
        <w:t xml:space="preserve">яется в электронном и </w:t>
      </w:r>
      <w:r w:rsidR="00F86068" w:rsidRPr="00934C75">
        <w:rPr>
          <w:sz w:val="26"/>
          <w:szCs w:val="26"/>
        </w:rPr>
        <w:t xml:space="preserve"> бумажном виде</w:t>
      </w:r>
      <w:r w:rsidR="00747465">
        <w:rPr>
          <w:sz w:val="26"/>
          <w:szCs w:val="26"/>
        </w:rPr>
        <w:t xml:space="preserve">. К бумажной версии работы </w:t>
      </w:r>
      <w:r w:rsidR="00F86068" w:rsidRPr="00934C75">
        <w:rPr>
          <w:sz w:val="26"/>
          <w:szCs w:val="26"/>
        </w:rPr>
        <w:t xml:space="preserve">студент прикладывает </w:t>
      </w:r>
      <w:r w:rsidR="00F86068">
        <w:rPr>
          <w:sz w:val="26"/>
          <w:szCs w:val="26"/>
        </w:rPr>
        <w:t xml:space="preserve">отчет </w:t>
      </w:r>
      <w:r w:rsidR="00F86068" w:rsidRPr="00934C75">
        <w:rPr>
          <w:sz w:val="26"/>
          <w:szCs w:val="26"/>
        </w:rPr>
        <w:t>из системы «</w:t>
      </w:r>
      <w:proofErr w:type="spellStart"/>
      <w:r w:rsidR="00F86068" w:rsidRPr="00934C75">
        <w:rPr>
          <w:sz w:val="26"/>
          <w:szCs w:val="26"/>
        </w:rPr>
        <w:t>Антиплагиат</w:t>
      </w:r>
      <w:proofErr w:type="spellEnd"/>
      <w:r w:rsidR="00F86068"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747465">
        <w:rPr>
          <w:sz w:val="26"/>
          <w:szCs w:val="26"/>
        </w:rPr>
        <w:t xml:space="preserve"> (научный руководитель) </w:t>
      </w:r>
      <w:r w:rsidRPr="0053127A">
        <w:rPr>
          <w:sz w:val="26"/>
          <w:szCs w:val="26"/>
        </w:rPr>
        <w:t xml:space="preserve">курсовой работы. Изменение темы производится </w:t>
      </w:r>
      <w:proofErr w:type="spellStart"/>
      <w:r w:rsidRPr="0053127A">
        <w:rPr>
          <w:sz w:val="26"/>
          <w:szCs w:val="26"/>
        </w:rPr>
        <w:t>приказом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</w:t>
      </w:r>
      <w:proofErr w:type="spellEnd"/>
      <w:r w:rsidR="00DD551B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D12EF7" w:rsidRDefault="000F4944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D12EF7">
        <w:rPr>
          <w:sz w:val="26"/>
          <w:szCs w:val="26"/>
        </w:rPr>
        <w:t xml:space="preserve">Курсовая работа оценивается в соответствии с критериями, отраженными в Методических рекомендациях по </w:t>
      </w:r>
      <w:r w:rsidR="001E09EA" w:rsidRPr="00D12EF7">
        <w:rPr>
          <w:sz w:val="26"/>
          <w:szCs w:val="26"/>
        </w:rPr>
        <w:t>выполнению</w:t>
      </w:r>
      <w:r w:rsidRPr="00D12EF7">
        <w:rPr>
          <w:sz w:val="26"/>
          <w:szCs w:val="26"/>
        </w:rPr>
        <w:t xml:space="preserve"> курсовых работ/ВКР</w:t>
      </w:r>
      <w:r w:rsidR="00F86068" w:rsidRPr="00D12EF7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</w:t>
      </w:r>
      <w:r w:rsidR="00747465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</w:t>
      </w:r>
      <w:r w:rsidR="00747465">
        <w:rPr>
          <w:sz w:val="26"/>
          <w:szCs w:val="26"/>
        </w:rPr>
        <w:t xml:space="preserve"> (план)</w:t>
      </w:r>
      <w:r w:rsidRPr="00934C75">
        <w:rPr>
          <w:sz w:val="26"/>
          <w:szCs w:val="26"/>
        </w:rPr>
        <w:t xml:space="preserve">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</w:t>
      </w:r>
      <w:r w:rsidR="001E09EA">
        <w:rPr>
          <w:sz w:val="26"/>
          <w:szCs w:val="26"/>
        </w:rPr>
        <w:t>им Правилам</w:t>
      </w:r>
      <w:r>
        <w:rPr>
          <w:sz w:val="26"/>
          <w:szCs w:val="26"/>
        </w:rPr>
        <w:t>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747465">
        <w:rPr>
          <w:sz w:val="26"/>
          <w:szCs w:val="26"/>
        </w:rPr>
        <w:t xml:space="preserve">должен быть согласован с </w:t>
      </w:r>
      <w:r w:rsidRPr="00934C75">
        <w:rPr>
          <w:sz w:val="26"/>
          <w:szCs w:val="26"/>
        </w:rPr>
        <w:t xml:space="preserve">руководителем ВКР </w:t>
      </w:r>
      <w:r w:rsidRPr="00934C75">
        <w:rPr>
          <w:sz w:val="26"/>
          <w:szCs w:val="26"/>
          <w:highlight w:val="white"/>
        </w:rPr>
        <w:t>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</w:t>
      </w:r>
      <w:r w:rsidR="00747465">
        <w:rPr>
          <w:sz w:val="26"/>
          <w:szCs w:val="26"/>
        </w:rPr>
        <w:t>согласованного</w:t>
      </w:r>
      <w:r w:rsidRPr="00934C75">
        <w:rPr>
          <w:sz w:val="26"/>
          <w:szCs w:val="26"/>
        </w:rPr>
        <w:t xml:space="preserve"> в указанный срок Проекта руководитель ВКР обязан уведомить об этом Учебный офис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>руководитель ВКР обязан уведомить об этом Учебный офис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 w:rsidR="001E09EA">
        <w:rPr>
          <w:sz w:val="26"/>
          <w:szCs w:val="26"/>
        </w:rPr>
        <w:t xml:space="preserve"> в Приложении 4 к настоящим</w:t>
      </w:r>
      <w:r>
        <w:rPr>
          <w:sz w:val="26"/>
          <w:szCs w:val="26"/>
        </w:rPr>
        <w:t xml:space="preserve"> П</w:t>
      </w:r>
      <w:r w:rsidR="001E09EA">
        <w:rPr>
          <w:sz w:val="26"/>
          <w:szCs w:val="26"/>
        </w:rPr>
        <w:t>равилам</w:t>
      </w:r>
      <w:r>
        <w:rPr>
          <w:sz w:val="26"/>
          <w:szCs w:val="26"/>
        </w:rPr>
        <w:t>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5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</w:t>
      </w:r>
      <w:proofErr w:type="gramStart"/>
      <w:r w:rsidRPr="00934C75">
        <w:rPr>
          <w:sz w:val="26"/>
          <w:szCs w:val="26"/>
        </w:rPr>
        <w:t xml:space="preserve">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</w:t>
      </w:r>
      <w:proofErr w:type="gramEnd"/>
      <w:r w:rsidRPr="00934C75">
        <w:rPr>
          <w:sz w:val="26"/>
          <w:szCs w:val="26"/>
        </w:rPr>
        <w:t xml:space="preserve">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proofErr w:type="spellStart"/>
      <w:r w:rsidRPr="008042D1">
        <w:rPr>
          <w:sz w:val="26"/>
          <w:szCs w:val="26"/>
        </w:rPr>
        <w:t>студентом</w:t>
      </w:r>
      <w:r w:rsidRPr="00934C75">
        <w:rPr>
          <w:sz w:val="26"/>
          <w:szCs w:val="26"/>
        </w:rPr>
        <w:t>в</w:t>
      </w:r>
      <w:proofErr w:type="spellEnd"/>
      <w:r w:rsidRPr="00934C75">
        <w:rPr>
          <w:sz w:val="26"/>
          <w:szCs w:val="26"/>
        </w:rPr>
        <w:t xml:space="preserve"> учебный офис ОП в бумажной версии, с аннотацией,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 в срок, установленный приказом.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</w:t>
      </w:r>
      <w:r w:rsidR="002C745C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2C745C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</w:t>
      </w:r>
      <w:r w:rsidRPr="006128F7">
        <w:rPr>
          <w:sz w:val="26"/>
          <w:szCs w:val="26"/>
        </w:rPr>
        <w:t>представител</w:t>
      </w:r>
      <w:r w:rsidR="008573ED">
        <w:rPr>
          <w:sz w:val="26"/>
          <w:szCs w:val="26"/>
        </w:rPr>
        <w:t xml:space="preserve">ей </w:t>
      </w:r>
      <w:r w:rsidRPr="006128F7">
        <w:rPr>
          <w:sz w:val="26"/>
          <w:szCs w:val="26"/>
        </w:rPr>
        <w:t>ин</w:t>
      </w:r>
      <w:r w:rsidR="008573ED">
        <w:rPr>
          <w:sz w:val="26"/>
          <w:szCs w:val="26"/>
        </w:rPr>
        <w:t>ых</w:t>
      </w:r>
      <w:r w:rsidRPr="006128F7">
        <w:rPr>
          <w:sz w:val="26"/>
          <w:szCs w:val="26"/>
        </w:rPr>
        <w:t xml:space="preserve"> образовательн</w:t>
      </w:r>
      <w:r w:rsidR="008573ED">
        <w:rPr>
          <w:sz w:val="26"/>
          <w:szCs w:val="26"/>
        </w:rPr>
        <w:t>ых</w:t>
      </w:r>
      <w:r w:rsidRPr="006128F7">
        <w:rPr>
          <w:sz w:val="26"/>
          <w:szCs w:val="26"/>
        </w:rPr>
        <w:t xml:space="preserve"> организаци</w:t>
      </w:r>
      <w:r w:rsidR="008573ED">
        <w:rPr>
          <w:sz w:val="26"/>
          <w:szCs w:val="26"/>
        </w:rPr>
        <w:t>й</w:t>
      </w:r>
      <w:r w:rsidRPr="006128F7">
        <w:rPr>
          <w:sz w:val="26"/>
          <w:szCs w:val="26"/>
        </w:rPr>
        <w:t xml:space="preserve"> высшего образования, работник</w:t>
      </w:r>
      <w:r w:rsidR="008573ED">
        <w:rPr>
          <w:sz w:val="26"/>
          <w:szCs w:val="26"/>
        </w:rPr>
        <w:t>ов</w:t>
      </w:r>
      <w:r w:rsidRPr="006128F7">
        <w:rPr>
          <w:sz w:val="26"/>
          <w:szCs w:val="26"/>
        </w:rPr>
        <w:t xml:space="preserve"> организаций из профессиональной сферы, соответствующей теме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lastRenderedPageBreak/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</w:t>
      </w:r>
      <w:proofErr w:type="spellStart"/>
      <w:r w:rsidR="006128F7" w:rsidRPr="00B97EE1">
        <w:rPr>
          <w:sz w:val="26"/>
          <w:szCs w:val="26"/>
        </w:rPr>
        <w:t>факультета</w:t>
      </w:r>
      <w:r w:rsidR="00B97EE1" w:rsidRPr="00B97EE1">
        <w:rPr>
          <w:sz w:val="26"/>
          <w:szCs w:val="26"/>
        </w:rPr>
        <w:t>по</w:t>
      </w:r>
      <w:proofErr w:type="spellEnd"/>
      <w:r w:rsidR="00B97EE1" w:rsidRPr="00B97EE1">
        <w:rPr>
          <w:sz w:val="26"/>
          <w:szCs w:val="26"/>
        </w:rPr>
        <w:t xml:space="preserve">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</w:t>
      </w:r>
      <w:r w:rsidR="00E40E39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E40E39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proofErr w:type="spellStart"/>
      <w:r w:rsidRPr="00934C75">
        <w:rPr>
          <w:b/>
          <w:sz w:val="26"/>
          <w:szCs w:val="26"/>
        </w:rPr>
        <w:t>ЗащитаВКР</w:t>
      </w:r>
      <w:proofErr w:type="spellEnd"/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proofErr w:type="spellStart"/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proofErr w:type="spellEnd"/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proofErr w:type="spellStart"/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Pr="00934C75">
        <w:rPr>
          <w:sz w:val="26"/>
          <w:szCs w:val="26"/>
        </w:rPr>
        <w:t>в</w:t>
      </w:r>
      <w:proofErr w:type="spellEnd"/>
      <w:r w:rsidRPr="00934C75">
        <w:rPr>
          <w:sz w:val="26"/>
          <w:szCs w:val="26"/>
        </w:rPr>
        <w:t xml:space="preserve"> </w:t>
      </w:r>
      <w:proofErr w:type="gramStart"/>
      <w:r w:rsidRPr="00934C75">
        <w:rPr>
          <w:sz w:val="26"/>
          <w:szCs w:val="26"/>
        </w:rPr>
        <w:t>выборе</w:t>
      </w:r>
      <w:proofErr w:type="gramEnd"/>
      <w:r w:rsidRPr="00934C75">
        <w:rPr>
          <w:sz w:val="26"/>
          <w:szCs w:val="26"/>
        </w:rPr>
        <w:t xml:space="preserve">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>составить отзыв на курсовую работу с оценкой; отзыв оформляется по рекомендованной форме (Приложение 3 к настоящ</w:t>
      </w:r>
      <w:r w:rsidR="00E40E39">
        <w:rPr>
          <w:sz w:val="26"/>
          <w:szCs w:val="26"/>
        </w:rPr>
        <w:t>им</w:t>
      </w:r>
      <w:r w:rsidRPr="00C4037F">
        <w:rPr>
          <w:sz w:val="26"/>
          <w:szCs w:val="26"/>
        </w:rPr>
        <w:t xml:space="preserve"> П</w:t>
      </w:r>
      <w:r w:rsidR="00E40E39">
        <w:rPr>
          <w:sz w:val="26"/>
          <w:szCs w:val="26"/>
        </w:rPr>
        <w:t>равилам</w:t>
      </w:r>
      <w:r w:rsidRPr="00C4037F">
        <w:rPr>
          <w:sz w:val="26"/>
          <w:szCs w:val="26"/>
        </w:rPr>
        <w:t xml:space="preserve">), </w:t>
      </w:r>
    </w:p>
    <w:p w:rsidR="00F86068" w:rsidRP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>Руководитель курсовой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оруководитель</w:t>
      </w:r>
      <w:proofErr w:type="spellEnd"/>
      <w:r w:rsidRPr="00C4037F">
        <w:rPr>
          <w:sz w:val="26"/>
          <w:szCs w:val="26"/>
        </w:rPr>
        <w:t xml:space="preserve"> курсовой работы. </w:t>
      </w:r>
      <w:proofErr w:type="spellStart"/>
      <w:proofErr w:type="gramStart"/>
      <w:r w:rsidRPr="00C4037F">
        <w:rPr>
          <w:sz w:val="26"/>
          <w:szCs w:val="26"/>
        </w:rPr>
        <w:t>Соруководителем</w:t>
      </w:r>
      <w:proofErr w:type="spellEnd"/>
      <w:r w:rsidRPr="00C4037F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</w:t>
      </w:r>
      <w:r w:rsidR="00C4037F">
        <w:rPr>
          <w:sz w:val="26"/>
          <w:szCs w:val="26"/>
        </w:rPr>
        <w:t>.</w:t>
      </w:r>
      <w:proofErr w:type="gramEnd"/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оруководителя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proofErr w:type="spellStart"/>
      <w:r w:rsidR="005C3E65" w:rsidRPr="00C4037F">
        <w:rPr>
          <w:sz w:val="26"/>
          <w:szCs w:val="26"/>
        </w:rPr>
        <w:t>приказомдекана</w:t>
      </w:r>
      <w:r w:rsidR="00B94624" w:rsidRPr="00C4037F">
        <w:rPr>
          <w:sz w:val="26"/>
          <w:szCs w:val="26"/>
        </w:rPr>
        <w:t>ф</w:t>
      </w:r>
      <w:r w:rsidRPr="00C4037F">
        <w:rPr>
          <w:sz w:val="26"/>
          <w:szCs w:val="26"/>
        </w:rPr>
        <w:t>акультета</w:t>
      </w:r>
      <w:proofErr w:type="spellEnd"/>
      <w:r w:rsidRPr="00C4037F">
        <w:rPr>
          <w:sz w:val="26"/>
          <w:szCs w:val="26"/>
        </w:rPr>
        <w:t xml:space="preserve">. </w:t>
      </w:r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Замена </w:t>
      </w:r>
      <w:r w:rsidR="00336F2B" w:rsidRPr="00C4037F">
        <w:rPr>
          <w:sz w:val="26"/>
          <w:szCs w:val="26"/>
        </w:rPr>
        <w:t>р</w:t>
      </w:r>
      <w:r w:rsidRPr="00C4037F">
        <w:rPr>
          <w:sz w:val="26"/>
          <w:szCs w:val="26"/>
        </w:rPr>
        <w:t xml:space="preserve">уководителя, 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оруководителей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онсультантов курсовой работы производится приказом </w:t>
      </w:r>
      <w:r w:rsidR="00B94624" w:rsidRPr="00C4037F">
        <w:rPr>
          <w:sz w:val="26"/>
          <w:szCs w:val="26"/>
        </w:rPr>
        <w:t>д</w:t>
      </w:r>
      <w:r w:rsidR="009C7DAD" w:rsidRPr="00C4037F">
        <w:rPr>
          <w:sz w:val="26"/>
          <w:szCs w:val="26"/>
        </w:rPr>
        <w:t>екана</w:t>
      </w:r>
      <w:r w:rsidR="006128F7" w:rsidRPr="00C4037F">
        <w:rPr>
          <w:sz w:val="26"/>
          <w:szCs w:val="26"/>
        </w:rPr>
        <w:t xml:space="preserve"> факультета</w:t>
      </w:r>
      <w:r w:rsidRPr="00C4037F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Непосредственное руководство ВКР осуществляет научный руководитель, назначенный </w:t>
      </w:r>
      <w:proofErr w:type="spellStart"/>
      <w:r w:rsidRPr="00DA5FB1">
        <w:rPr>
          <w:sz w:val="26"/>
          <w:szCs w:val="26"/>
        </w:rPr>
        <w:t>приказом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proofErr w:type="spellEnd"/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</w:t>
      </w:r>
      <w:proofErr w:type="gramStart"/>
      <w:r w:rsidRPr="00DA5FB1">
        <w:rPr>
          <w:sz w:val="26"/>
          <w:szCs w:val="26"/>
        </w:rPr>
        <w:t>е-</w:t>
      </w:r>
      <w:proofErr w:type="gramEnd"/>
      <w:r w:rsidRPr="00DA5FB1">
        <w:rPr>
          <w:sz w:val="26"/>
          <w:szCs w:val="26"/>
        </w:rPr>
        <w:t xml:space="preserve">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Для студентов, имеющих Руководителей, не являющихся работниками Университета, </w:t>
      </w:r>
      <w:r w:rsidR="00C4037F" w:rsidRPr="00934C75">
        <w:rPr>
          <w:sz w:val="26"/>
          <w:szCs w:val="26"/>
        </w:rPr>
        <w:t>функци</w:t>
      </w:r>
      <w:r w:rsidR="00C4037F">
        <w:rPr>
          <w:sz w:val="26"/>
          <w:szCs w:val="26"/>
        </w:rPr>
        <w:t>я</w:t>
      </w:r>
      <w:r w:rsidR="00C4037F" w:rsidRPr="00934C75">
        <w:rPr>
          <w:sz w:val="26"/>
          <w:szCs w:val="26"/>
        </w:rPr>
        <w:t xml:space="preserve"> </w:t>
      </w:r>
      <w:proofErr w:type="gramStart"/>
      <w:r w:rsidR="00C4037F" w:rsidRPr="00934C75">
        <w:rPr>
          <w:sz w:val="26"/>
          <w:szCs w:val="26"/>
        </w:rPr>
        <w:t>контроля за</w:t>
      </w:r>
      <w:proofErr w:type="gramEnd"/>
      <w:r w:rsidR="00C4037F"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 </w:t>
      </w:r>
      <w:r w:rsidR="00C4037F">
        <w:rPr>
          <w:sz w:val="26"/>
          <w:szCs w:val="26"/>
        </w:rPr>
        <w:t>осуществляется</w:t>
      </w:r>
      <w:r w:rsidRPr="00934C75">
        <w:rPr>
          <w:sz w:val="26"/>
          <w:szCs w:val="26"/>
        </w:rPr>
        <w:t xml:space="preserve"> куратор</w:t>
      </w:r>
      <w:r w:rsidR="00C4037F">
        <w:rPr>
          <w:sz w:val="26"/>
          <w:szCs w:val="26"/>
        </w:rPr>
        <w:t>ами концентраций.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proofErr w:type="spellStart"/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proofErr w:type="spellEnd"/>
      <w:r w:rsidR="00BE29BE" w:rsidRPr="00DA5FB1">
        <w:rPr>
          <w:sz w:val="26"/>
          <w:szCs w:val="26"/>
        </w:rPr>
        <w:t xml:space="preserve"> по </w:t>
      </w:r>
      <w:proofErr w:type="spellStart"/>
      <w:r w:rsidR="00BE29BE" w:rsidRPr="00DA5FB1">
        <w:rPr>
          <w:sz w:val="26"/>
          <w:szCs w:val="26"/>
        </w:rPr>
        <w:t>представлениюакадемического</w:t>
      </w:r>
      <w:proofErr w:type="spellEnd"/>
      <w:r w:rsidR="00BE29BE" w:rsidRPr="00DA5FB1">
        <w:rPr>
          <w:sz w:val="26"/>
          <w:szCs w:val="26"/>
        </w:rPr>
        <w:t xml:space="preserve">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C4037F" w:rsidRPr="00C4037F" w:rsidRDefault="00F86068" w:rsidP="00C4037F">
      <w:pPr>
        <w:numPr>
          <w:ilvl w:val="0"/>
          <w:numId w:val="19"/>
        </w:numPr>
        <w:ind w:left="1134" w:hanging="141"/>
        <w:jc w:val="both"/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025B3A" w:rsidRDefault="00F86068" w:rsidP="00C4037F">
      <w:pPr>
        <w:ind w:left="1134"/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C4037F" w:rsidRPr="00C4037F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C4037F">
        <w:rPr>
          <w:sz w:val="26"/>
          <w:szCs w:val="26"/>
        </w:rPr>
        <w:t xml:space="preserve"> Курсовые работы хранятся в Учебном офисе ОП </w:t>
      </w:r>
      <w:r w:rsidR="00C4037F" w:rsidRPr="00C4037F">
        <w:rPr>
          <w:sz w:val="26"/>
          <w:szCs w:val="26"/>
        </w:rPr>
        <w:t xml:space="preserve">в электронном и бумажном виде </w:t>
      </w:r>
      <w:r w:rsidRPr="00C4037F">
        <w:rPr>
          <w:sz w:val="26"/>
          <w:szCs w:val="26"/>
        </w:rPr>
        <w:t xml:space="preserve">в течение двух лет после завершения обучения студентов. 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>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70" w:rsidRDefault="00E83670">
      <w:r>
        <w:separator/>
      </w:r>
    </w:p>
  </w:endnote>
  <w:endnote w:type="continuationSeparator" w:id="0">
    <w:p w:rsidR="00E83670" w:rsidRDefault="00E8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C3783A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F020B2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70" w:rsidRDefault="00E83670">
      <w:r>
        <w:separator/>
      </w:r>
    </w:p>
  </w:footnote>
  <w:footnote w:type="continuationSeparator" w:id="0">
    <w:p w:rsidR="00E83670" w:rsidRDefault="00E83670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4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</w:t>
      </w:r>
      <w:r w:rsidR="001E09EA">
        <w:t>им Правилам</w:t>
      </w:r>
      <w:r>
        <w:t>.</w:t>
      </w:r>
    </w:p>
  </w:footnote>
  <w:footnote w:id="5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6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2749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263B4"/>
    <w:rsid w:val="00041987"/>
    <w:rsid w:val="00041B89"/>
    <w:rsid w:val="00044451"/>
    <w:rsid w:val="0005583F"/>
    <w:rsid w:val="000571BA"/>
    <w:rsid w:val="00066172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3F45"/>
    <w:rsid w:val="000A7C06"/>
    <w:rsid w:val="000A7C1D"/>
    <w:rsid w:val="000B334F"/>
    <w:rsid w:val="000C2C75"/>
    <w:rsid w:val="000C6586"/>
    <w:rsid w:val="000D19F2"/>
    <w:rsid w:val="000E2059"/>
    <w:rsid w:val="000F4944"/>
    <w:rsid w:val="000F5BAA"/>
    <w:rsid w:val="000F5E53"/>
    <w:rsid w:val="00103CDC"/>
    <w:rsid w:val="001059E5"/>
    <w:rsid w:val="00105FBC"/>
    <w:rsid w:val="00106010"/>
    <w:rsid w:val="00116660"/>
    <w:rsid w:val="00123DA9"/>
    <w:rsid w:val="00125B92"/>
    <w:rsid w:val="001267AE"/>
    <w:rsid w:val="00130E31"/>
    <w:rsid w:val="001344B3"/>
    <w:rsid w:val="00142BCA"/>
    <w:rsid w:val="00143EDB"/>
    <w:rsid w:val="00145AEF"/>
    <w:rsid w:val="001553CF"/>
    <w:rsid w:val="0016240D"/>
    <w:rsid w:val="00163BA0"/>
    <w:rsid w:val="00165773"/>
    <w:rsid w:val="00166935"/>
    <w:rsid w:val="00166C19"/>
    <w:rsid w:val="00166CAB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0553"/>
    <w:rsid w:val="001D259A"/>
    <w:rsid w:val="001D4FA2"/>
    <w:rsid w:val="001D62C1"/>
    <w:rsid w:val="001E09EA"/>
    <w:rsid w:val="001E10F9"/>
    <w:rsid w:val="001F0D0F"/>
    <w:rsid w:val="001F6918"/>
    <w:rsid w:val="001F71AF"/>
    <w:rsid w:val="001F7B5A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C745C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3214"/>
    <w:rsid w:val="003A43FB"/>
    <w:rsid w:val="003B0809"/>
    <w:rsid w:val="003C5245"/>
    <w:rsid w:val="003C764B"/>
    <w:rsid w:val="003D7B2B"/>
    <w:rsid w:val="003E0CE7"/>
    <w:rsid w:val="003E2F29"/>
    <w:rsid w:val="003E7FD2"/>
    <w:rsid w:val="003F31CF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A6230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0744"/>
    <w:rsid w:val="0053127A"/>
    <w:rsid w:val="00537E9C"/>
    <w:rsid w:val="00541B77"/>
    <w:rsid w:val="0054397A"/>
    <w:rsid w:val="005466D0"/>
    <w:rsid w:val="0055502F"/>
    <w:rsid w:val="00592FD1"/>
    <w:rsid w:val="0059777C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54004"/>
    <w:rsid w:val="00660233"/>
    <w:rsid w:val="00667066"/>
    <w:rsid w:val="00670A13"/>
    <w:rsid w:val="00674F53"/>
    <w:rsid w:val="00680347"/>
    <w:rsid w:val="00686CC2"/>
    <w:rsid w:val="006915E5"/>
    <w:rsid w:val="00692652"/>
    <w:rsid w:val="006A30D1"/>
    <w:rsid w:val="006A5395"/>
    <w:rsid w:val="006B2AA8"/>
    <w:rsid w:val="006B459B"/>
    <w:rsid w:val="006C1E73"/>
    <w:rsid w:val="006C5B03"/>
    <w:rsid w:val="006C7CB9"/>
    <w:rsid w:val="006D2F20"/>
    <w:rsid w:val="006D31FD"/>
    <w:rsid w:val="006D5CEC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746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102B"/>
    <w:rsid w:val="007F37EE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573ED"/>
    <w:rsid w:val="00861496"/>
    <w:rsid w:val="008718A6"/>
    <w:rsid w:val="008743BE"/>
    <w:rsid w:val="00891552"/>
    <w:rsid w:val="00892C3C"/>
    <w:rsid w:val="008B4315"/>
    <w:rsid w:val="008B4C93"/>
    <w:rsid w:val="008B550B"/>
    <w:rsid w:val="008C1684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9F7F35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2933"/>
    <w:rsid w:val="00AB3072"/>
    <w:rsid w:val="00AB3DC6"/>
    <w:rsid w:val="00AC264C"/>
    <w:rsid w:val="00AD34B5"/>
    <w:rsid w:val="00AD4C7E"/>
    <w:rsid w:val="00AD6230"/>
    <w:rsid w:val="00AD74C7"/>
    <w:rsid w:val="00AD7D87"/>
    <w:rsid w:val="00AE17BC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D679D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3783A"/>
    <w:rsid w:val="00C401B7"/>
    <w:rsid w:val="00C4037F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0811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12EF7"/>
    <w:rsid w:val="00D23663"/>
    <w:rsid w:val="00D254F3"/>
    <w:rsid w:val="00D37B16"/>
    <w:rsid w:val="00D427E9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5497"/>
    <w:rsid w:val="00E273F2"/>
    <w:rsid w:val="00E3199B"/>
    <w:rsid w:val="00E319B5"/>
    <w:rsid w:val="00E31F43"/>
    <w:rsid w:val="00E346D1"/>
    <w:rsid w:val="00E36CD7"/>
    <w:rsid w:val="00E37032"/>
    <w:rsid w:val="00E40E3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3670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20B2"/>
    <w:rsid w:val="00F04E5F"/>
    <w:rsid w:val="00F10CD8"/>
    <w:rsid w:val="00F12C84"/>
    <w:rsid w:val="00F12FDD"/>
    <w:rsid w:val="00F179E6"/>
    <w:rsid w:val="00F219A8"/>
    <w:rsid w:val="00F24D40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2CB0"/>
    <w:rsid w:val="00F86068"/>
    <w:rsid w:val="00F91E34"/>
    <w:rsid w:val="00F97980"/>
    <w:rsid w:val="00FA0FE7"/>
    <w:rsid w:val="00FA25DD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E60CA"/>
    <w:rsid w:val="00FF0012"/>
    <w:rsid w:val="00FF0E94"/>
    <w:rsid w:val="00FF5962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6539-FFCD-4771-B70F-D14CE298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2</cp:revision>
  <cp:lastPrinted>2015-06-10T12:58:00Z</cp:lastPrinted>
  <dcterms:created xsi:type="dcterms:W3CDTF">2016-01-22T09:04:00Z</dcterms:created>
  <dcterms:modified xsi:type="dcterms:W3CDTF">2016-01-22T09:04:00Z</dcterms:modified>
</cp:coreProperties>
</file>