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8B" w:rsidRPr="004C0CFC" w:rsidRDefault="005B448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0CFC">
        <w:rPr>
          <w:rFonts w:ascii="Times New Roman" w:hAnsi="Times New Roman" w:cs="Times New Roman"/>
          <w:b/>
          <w:sz w:val="28"/>
          <w:szCs w:val="28"/>
        </w:rPr>
        <w:t>Петелин</w:t>
      </w:r>
      <w:proofErr w:type="spellEnd"/>
      <w:r w:rsidRPr="004C0CFC">
        <w:rPr>
          <w:rFonts w:ascii="Times New Roman" w:hAnsi="Times New Roman" w:cs="Times New Roman"/>
          <w:b/>
          <w:sz w:val="28"/>
          <w:szCs w:val="28"/>
        </w:rPr>
        <w:t xml:space="preserve"> Е.Н.</w:t>
      </w:r>
    </w:p>
    <w:p w:rsidR="005B448B" w:rsidRPr="004C0CFC" w:rsidRDefault="005B448B" w:rsidP="005B448B">
      <w:pPr>
        <w:rPr>
          <w:rFonts w:ascii="Times New Roman" w:hAnsi="Times New Roman" w:cs="Times New Roman"/>
          <w:b/>
          <w:sz w:val="28"/>
          <w:szCs w:val="28"/>
        </w:rPr>
      </w:pPr>
      <w:r w:rsidRPr="004C0CFC">
        <w:rPr>
          <w:rFonts w:ascii="Times New Roman" w:hAnsi="Times New Roman" w:cs="Times New Roman"/>
          <w:b/>
          <w:sz w:val="28"/>
          <w:szCs w:val="28"/>
        </w:rPr>
        <w:t>Магистранты (1-2 курс)</w:t>
      </w:r>
    </w:p>
    <w:p w:rsidR="005B448B" w:rsidRPr="004C0CFC" w:rsidRDefault="005B448B" w:rsidP="005B448B">
      <w:pPr>
        <w:rPr>
          <w:rFonts w:ascii="Times New Roman" w:hAnsi="Times New Roman" w:cs="Times New Roman"/>
          <w:sz w:val="28"/>
          <w:szCs w:val="28"/>
        </w:rPr>
      </w:pPr>
      <w:r w:rsidRPr="004C0CFC">
        <w:rPr>
          <w:rFonts w:ascii="Times New Roman" w:hAnsi="Times New Roman" w:cs="Times New Roman"/>
          <w:sz w:val="28"/>
          <w:szCs w:val="28"/>
        </w:rPr>
        <w:t>Интеграционные процессы в сфере энергетики в странах Центральной Азии</w:t>
      </w:r>
    </w:p>
    <w:p w:rsidR="005B448B" w:rsidRPr="004C0CFC" w:rsidRDefault="005B448B" w:rsidP="005B448B">
      <w:pPr>
        <w:rPr>
          <w:rFonts w:ascii="Times New Roman" w:hAnsi="Times New Roman" w:cs="Times New Roman"/>
          <w:sz w:val="28"/>
          <w:szCs w:val="28"/>
        </w:rPr>
      </w:pPr>
      <w:r w:rsidRPr="004C0CFC">
        <w:rPr>
          <w:rFonts w:ascii="Times New Roman" w:hAnsi="Times New Roman" w:cs="Times New Roman"/>
          <w:sz w:val="28"/>
          <w:szCs w:val="28"/>
        </w:rPr>
        <w:t>Фактор политики Китая в Центральной Азии в энергетических отношениях России и Китая</w:t>
      </w:r>
    </w:p>
    <w:p w:rsidR="005B448B" w:rsidRPr="004C0CFC" w:rsidRDefault="005B448B" w:rsidP="005B448B">
      <w:pPr>
        <w:rPr>
          <w:rFonts w:ascii="Times New Roman" w:hAnsi="Times New Roman" w:cs="Times New Roman"/>
          <w:sz w:val="28"/>
          <w:szCs w:val="28"/>
        </w:rPr>
      </w:pPr>
      <w:r w:rsidRPr="004C0CFC">
        <w:rPr>
          <w:rFonts w:ascii="Times New Roman" w:hAnsi="Times New Roman" w:cs="Times New Roman"/>
          <w:sz w:val="28"/>
          <w:szCs w:val="28"/>
        </w:rPr>
        <w:t>Энергетический фактор в региональной политике Китая в Юго-Восточной Азии</w:t>
      </w:r>
    </w:p>
    <w:p w:rsidR="005B448B" w:rsidRPr="004C0CFC" w:rsidRDefault="005B448B" w:rsidP="005B448B">
      <w:pPr>
        <w:rPr>
          <w:rFonts w:ascii="Times New Roman" w:hAnsi="Times New Roman" w:cs="Times New Roman"/>
          <w:sz w:val="28"/>
          <w:szCs w:val="28"/>
        </w:rPr>
      </w:pPr>
      <w:r w:rsidRPr="004C0CFC">
        <w:rPr>
          <w:rFonts w:ascii="Times New Roman" w:hAnsi="Times New Roman" w:cs="Times New Roman"/>
          <w:sz w:val="28"/>
          <w:szCs w:val="28"/>
        </w:rPr>
        <w:t>Возможности коллективного решения проблем энергетической безопасности странами Северо-Восточной и Юго-Восточной Азии</w:t>
      </w:r>
    </w:p>
    <w:p w:rsidR="005B448B" w:rsidRPr="004C0CFC" w:rsidRDefault="005B448B" w:rsidP="005B448B">
      <w:pPr>
        <w:rPr>
          <w:rFonts w:ascii="Times New Roman" w:hAnsi="Times New Roman" w:cs="Times New Roman"/>
          <w:b/>
          <w:sz w:val="28"/>
          <w:szCs w:val="28"/>
        </w:rPr>
      </w:pPr>
      <w:r w:rsidRPr="004C0CFC">
        <w:rPr>
          <w:rFonts w:ascii="Times New Roman" w:hAnsi="Times New Roman" w:cs="Times New Roman"/>
          <w:b/>
          <w:sz w:val="28"/>
          <w:szCs w:val="28"/>
        </w:rPr>
        <w:t>О.В. Синявская, к.э.н., доцент</w:t>
      </w:r>
    </w:p>
    <w:p w:rsidR="005B448B" w:rsidRPr="004C0CFC" w:rsidRDefault="005B448B" w:rsidP="005B448B">
      <w:pPr>
        <w:rPr>
          <w:rFonts w:ascii="Times New Roman" w:hAnsi="Times New Roman" w:cs="Times New Roman"/>
          <w:sz w:val="28"/>
          <w:szCs w:val="28"/>
        </w:rPr>
      </w:pPr>
      <w:r w:rsidRPr="004C0CFC">
        <w:rPr>
          <w:rFonts w:ascii="Times New Roman" w:hAnsi="Times New Roman" w:cs="Times New Roman"/>
          <w:sz w:val="28"/>
          <w:szCs w:val="28"/>
        </w:rPr>
        <w:t>Основные области, по которым возможно руководство курсовыми работами / ВКР:</w:t>
      </w:r>
    </w:p>
    <w:p w:rsidR="005B448B" w:rsidRPr="004C0CFC" w:rsidRDefault="005B448B" w:rsidP="005B448B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0CFC">
        <w:rPr>
          <w:rFonts w:ascii="Times New Roman" w:hAnsi="Times New Roman" w:cs="Times New Roman"/>
          <w:sz w:val="28"/>
          <w:szCs w:val="28"/>
        </w:rPr>
        <w:t>Пенсионное обеспечение, пенсионные реформы</w:t>
      </w:r>
    </w:p>
    <w:p w:rsidR="005B448B" w:rsidRPr="004C0CFC" w:rsidRDefault="005B448B" w:rsidP="005B448B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0CFC">
        <w:rPr>
          <w:rFonts w:ascii="Times New Roman" w:hAnsi="Times New Roman" w:cs="Times New Roman"/>
          <w:sz w:val="28"/>
          <w:szCs w:val="28"/>
        </w:rPr>
        <w:t>Социально-экономические последствия старения населения</w:t>
      </w:r>
    </w:p>
    <w:p w:rsidR="005B448B" w:rsidRPr="004C0CFC" w:rsidRDefault="005B448B" w:rsidP="005B448B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0CFC">
        <w:rPr>
          <w:rFonts w:ascii="Times New Roman" w:hAnsi="Times New Roman" w:cs="Times New Roman"/>
          <w:sz w:val="28"/>
          <w:szCs w:val="28"/>
        </w:rPr>
        <w:t>Семейная политика</w:t>
      </w:r>
    </w:p>
    <w:p w:rsidR="005B448B" w:rsidRPr="004C0CFC" w:rsidRDefault="005B448B" w:rsidP="005B448B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0CFC">
        <w:rPr>
          <w:rFonts w:ascii="Times New Roman" w:hAnsi="Times New Roman" w:cs="Times New Roman"/>
          <w:sz w:val="28"/>
          <w:szCs w:val="28"/>
        </w:rPr>
        <w:t>Уровень жизни, бедность, неравенство</w:t>
      </w:r>
    </w:p>
    <w:p w:rsidR="005B448B" w:rsidRPr="004C0CFC" w:rsidRDefault="005B448B" w:rsidP="005B448B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0CFC">
        <w:rPr>
          <w:rFonts w:ascii="Times New Roman" w:hAnsi="Times New Roman" w:cs="Times New Roman"/>
          <w:sz w:val="28"/>
          <w:szCs w:val="28"/>
        </w:rPr>
        <w:t>Социальная политика, социальное государство, социальные реформы</w:t>
      </w:r>
    </w:p>
    <w:p w:rsidR="005B448B" w:rsidRPr="004C0CFC" w:rsidRDefault="005B448B" w:rsidP="005B448B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0CFC">
        <w:rPr>
          <w:rFonts w:ascii="Times New Roman" w:hAnsi="Times New Roman" w:cs="Times New Roman"/>
          <w:sz w:val="28"/>
          <w:szCs w:val="28"/>
        </w:rPr>
        <w:t>Социально-экономические последствия миграции, миграционная политика</w:t>
      </w:r>
    </w:p>
    <w:p w:rsidR="005B448B" w:rsidRPr="004C0CFC" w:rsidRDefault="005B448B" w:rsidP="005B448B">
      <w:pPr>
        <w:rPr>
          <w:rFonts w:ascii="Times New Roman" w:hAnsi="Times New Roman" w:cs="Times New Roman"/>
          <w:sz w:val="28"/>
          <w:szCs w:val="28"/>
        </w:rPr>
      </w:pPr>
      <w:r w:rsidRPr="004C0CFC">
        <w:rPr>
          <w:rFonts w:ascii="Times New Roman" w:hAnsi="Times New Roman" w:cs="Times New Roman"/>
          <w:sz w:val="28"/>
          <w:szCs w:val="28"/>
        </w:rPr>
        <w:t>Ориентировочные темы курсовых работ:</w:t>
      </w:r>
    </w:p>
    <w:tbl>
      <w:tblPr>
        <w:tblStyle w:val="af8"/>
        <w:tblW w:w="0" w:type="auto"/>
        <w:tblInd w:w="720" w:type="dxa"/>
        <w:tblLook w:val="04A0"/>
      </w:tblPr>
      <w:tblGrid>
        <w:gridCol w:w="5199"/>
        <w:gridCol w:w="3652"/>
      </w:tblGrid>
      <w:tr w:rsidR="005B448B" w:rsidRPr="004C0CFC" w:rsidTr="005C3C66">
        <w:tc>
          <w:tcPr>
            <w:tcW w:w="5199" w:type="dxa"/>
          </w:tcPr>
          <w:p w:rsidR="005B448B" w:rsidRPr="004C0CFC" w:rsidRDefault="005B448B" w:rsidP="005B448B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Роль международных организаций в решении проблем бедности в мире</w:t>
            </w:r>
          </w:p>
        </w:tc>
        <w:tc>
          <w:tcPr>
            <w:tcW w:w="3652" w:type="dxa"/>
          </w:tcPr>
          <w:p w:rsidR="005B448B" w:rsidRPr="004C0CFC" w:rsidRDefault="005B448B" w:rsidP="008D633E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Бакалавры – ВКР, магистранты – </w:t>
            </w:r>
            <w:proofErr w:type="gramStart"/>
            <w:r w:rsidRPr="004C0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курсовая</w:t>
            </w:r>
            <w:proofErr w:type="gramEnd"/>
            <w:r w:rsidRPr="004C0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ВКР</w:t>
            </w:r>
          </w:p>
        </w:tc>
      </w:tr>
      <w:tr w:rsidR="005B448B" w:rsidRPr="004C0CFC" w:rsidTr="005C3C66">
        <w:tc>
          <w:tcPr>
            <w:tcW w:w="5199" w:type="dxa"/>
          </w:tcPr>
          <w:p w:rsidR="005B448B" w:rsidRPr="004C0CFC" w:rsidRDefault="005B448B" w:rsidP="005B448B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Политическая экономия социальных реформ в развивающихся странах (на примере 1-2 стран или 1-2 программ)</w:t>
            </w:r>
          </w:p>
        </w:tc>
        <w:tc>
          <w:tcPr>
            <w:tcW w:w="3652" w:type="dxa"/>
          </w:tcPr>
          <w:p w:rsidR="005B448B" w:rsidRPr="004C0CFC" w:rsidRDefault="005B448B" w:rsidP="008D633E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Магистранты – ВКР </w:t>
            </w:r>
          </w:p>
        </w:tc>
      </w:tr>
      <w:tr w:rsidR="005B448B" w:rsidRPr="004C0CFC" w:rsidTr="005C3C66">
        <w:tc>
          <w:tcPr>
            <w:tcW w:w="5199" w:type="dxa"/>
          </w:tcPr>
          <w:p w:rsidR="005B448B" w:rsidRPr="004C0CFC" w:rsidRDefault="005B448B" w:rsidP="005B448B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Социально-экономические последствия старения населения</w:t>
            </w:r>
          </w:p>
        </w:tc>
        <w:tc>
          <w:tcPr>
            <w:tcW w:w="3652" w:type="dxa"/>
          </w:tcPr>
          <w:p w:rsidR="005B448B" w:rsidRPr="004C0CFC" w:rsidRDefault="005B448B" w:rsidP="008D633E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Бакалавры – </w:t>
            </w:r>
            <w:proofErr w:type="gramStart"/>
            <w:r w:rsidRPr="004C0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курсовая</w:t>
            </w:r>
            <w:proofErr w:type="gramEnd"/>
            <w:r w:rsidRPr="004C0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2/3 курс, магистранты – курсовая </w:t>
            </w:r>
          </w:p>
        </w:tc>
      </w:tr>
      <w:tr w:rsidR="005B448B" w:rsidRPr="004C0CFC" w:rsidTr="005C3C66">
        <w:tc>
          <w:tcPr>
            <w:tcW w:w="5199" w:type="dxa"/>
          </w:tcPr>
          <w:p w:rsidR="005B448B" w:rsidRPr="004C0CFC" w:rsidRDefault="005B448B" w:rsidP="005B448B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Последствия старения населения для пенсионных систем в развитых странах</w:t>
            </w:r>
          </w:p>
        </w:tc>
        <w:tc>
          <w:tcPr>
            <w:tcW w:w="3652" w:type="dxa"/>
          </w:tcPr>
          <w:p w:rsidR="005B448B" w:rsidRPr="004C0CFC" w:rsidRDefault="005B448B" w:rsidP="008D633E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Бакалавры – </w:t>
            </w:r>
            <w:proofErr w:type="gramStart"/>
            <w:r w:rsidRPr="004C0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курсовая</w:t>
            </w:r>
            <w:proofErr w:type="gramEnd"/>
            <w:r w:rsidRPr="004C0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 курс, магистранты - курсовая</w:t>
            </w:r>
          </w:p>
        </w:tc>
      </w:tr>
      <w:tr w:rsidR="005B448B" w:rsidRPr="004C0CFC" w:rsidTr="005C3C66">
        <w:tc>
          <w:tcPr>
            <w:tcW w:w="5199" w:type="dxa"/>
          </w:tcPr>
          <w:p w:rsidR="005B448B" w:rsidRPr="004C0CFC" w:rsidRDefault="005B448B" w:rsidP="005B448B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Влияние трудовой миграции на </w:t>
            </w:r>
            <w:r w:rsidRPr="004C0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изменение норм пенсионного обеспечения в развитых странах</w:t>
            </w:r>
          </w:p>
        </w:tc>
        <w:tc>
          <w:tcPr>
            <w:tcW w:w="3652" w:type="dxa"/>
          </w:tcPr>
          <w:p w:rsidR="005B448B" w:rsidRPr="004C0CFC" w:rsidRDefault="005B448B" w:rsidP="008D633E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Бакалавры – ВКР, </w:t>
            </w:r>
            <w:r w:rsidRPr="004C0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магистранты </w:t>
            </w:r>
            <w:proofErr w:type="gramStart"/>
            <w:r w:rsidRPr="004C0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–В</w:t>
            </w:r>
            <w:proofErr w:type="gramEnd"/>
            <w:r w:rsidRPr="004C0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</w:t>
            </w:r>
          </w:p>
        </w:tc>
      </w:tr>
      <w:tr w:rsidR="005B448B" w:rsidRPr="004C0CFC" w:rsidTr="005C3C66">
        <w:tc>
          <w:tcPr>
            <w:tcW w:w="5199" w:type="dxa"/>
          </w:tcPr>
          <w:p w:rsidR="005B448B" w:rsidRPr="004C0CFC" w:rsidRDefault="005B448B" w:rsidP="005B448B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Влияние текущего финансово-экономического кризиса на ход пенсионных реформ в мире (можно на примере отдельных стран / регионов)</w:t>
            </w:r>
          </w:p>
        </w:tc>
        <w:tc>
          <w:tcPr>
            <w:tcW w:w="3652" w:type="dxa"/>
          </w:tcPr>
          <w:p w:rsidR="005B448B" w:rsidRPr="004C0CFC" w:rsidRDefault="005B448B" w:rsidP="008D633E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Бакалавры – </w:t>
            </w:r>
            <w:proofErr w:type="gramStart"/>
            <w:r w:rsidRPr="004C0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курсовая</w:t>
            </w:r>
            <w:proofErr w:type="gramEnd"/>
            <w:r w:rsidRPr="004C0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 курс, магистранты - курсовая</w:t>
            </w:r>
          </w:p>
        </w:tc>
      </w:tr>
      <w:tr w:rsidR="005B448B" w:rsidRPr="004C0CFC" w:rsidTr="005C3C66">
        <w:tc>
          <w:tcPr>
            <w:tcW w:w="5199" w:type="dxa"/>
          </w:tcPr>
          <w:p w:rsidR="005B448B" w:rsidRPr="004C0CFC" w:rsidRDefault="005B448B" w:rsidP="005B448B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Политическая экономия пенсионных реформ (на примере отдельных стран или регионов)</w:t>
            </w:r>
          </w:p>
        </w:tc>
        <w:tc>
          <w:tcPr>
            <w:tcW w:w="3652" w:type="dxa"/>
          </w:tcPr>
          <w:p w:rsidR="005B448B" w:rsidRPr="004C0CFC" w:rsidRDefault="005B448B" w:rsidP="008D633E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Бакалавры – ВКР, магистранты </w:t>
            </w:r>
            <w:proofErr w:type="gramStart"/>
            <w:r w:rsidRPr="004C0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–В</w:t>
            </w:r>
            <w:proofErr w:type="gramEnd"/>
            <w:r w:rsidRPr="004C0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</w:t>
            </w:r>
          </w:p>
        </w:tc>
      </w:tr>
      <w:tr w:rsidR="005B448B" w:rsidRPr="004C0CFC" w:rsidTr="005C3C66">
        <w:tc>
          <w:tcPr>
            <w:tcW w:w="5199" w:type="dxa"/>
          </w:tcPr>
          <w:p w:rsidR="005B448B" w:rsidRPr="004C0CFC" w:rsidRDefault="005B448B" w:rsidP="005B448B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Роль международных организаций в продвижении пенсионных реформ в мире</w:t>
            </w:r>
          </w:p>
        </w:tc>
        <w:tc>
          <w:tcPr>
            <w:tcW w:w="3652" w:type="dxa"/>
          </w:tcPr>
          <w:p w:rsidR="005B448B" w:rsidRPr="004C0CFC" w:rsidRDefault="005B448B" w:rsidP="008D633E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Бакалавры – ВКР, магистры – </w:t>
            </w:r>
            <w:proofErr w:type="gramStart"/>
            <w:r w:rsidRPr="004C0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курсовая</w:t>
            </w:r>
            <w:proofErr w:type="gramEnd"/>
            <w:r w:rsidRPr="004C0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ВКР</w:t>
            </w:r>
          </w:p>
        </w:tc>
      </w:tr>
      <w:tr w:rsidR="005B448B" w:rsidRPr="004C0CFC" w:rsidTr="005C3C66">
        <w:tc>
          <w:tcPr>
            <w:tcW w:w="5199" w:type="dxa"/>
          </w:tcPr>
          <w:p w:rsidR="005B448B" w:rsidRPr="004C0CFC" w:rsidRDefault="005B448B" w:rsidP="005B448B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подходы к реформированию пенсионных система в странах Латинской Америки (на примере 1-2 стран)</w:t>
            </w:r>
          </w:p>
        </w:tc>
        <w:tc>
          <w:tcPr>
            <w:tcW w:w="3652" w:type="dxa"/>
          </w:tcPr>
          <w:p w:rsidR="005B448B" w:rsidRPr="004C0CFC" w:rsidRDefault="005B448B" w:rsidP="008D633E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Бакалавры – </w:t>
            </w:r>
            <w:proofErr w:type="gramStart"/>
            <w:r w:rsidRPr="004C0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курсовая</w:t>
            </w:r>
            <w:proofErr w:type="gramEnd"/>
            <w:r w:rsidRPr="004C0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2/3 курс, магистранты – курсовая </w:t>
            </w:r>
          </w:p>
        </w:tc>
      </w:tr>
      <w:tr w:rsidR="005B448B" w:rsidRPr="004C0CFC" w:rsidTr="005C3C66">
        <w:tc>
          <w:tcPr>
            <w:tcW w:w="5199" w:type="dxa"/>
          </w:tcPr>
          <w:p w:rsidR="005B448B" w:rsidRPr="004C0CFC" w:rsidRDefault="005B448B" w:rsidP="005B448B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Сравнительный анализ хода пенсионных реформ в странах Центральной и Восточной Европы (на примере 2 или более стран)</w:t>
            </w:r>
          </w:p>
        </w:tc>
        <w:tc>
          <w:tcPr>
            <w:tcW w:w="3652" w:type="dxa"/>
          </w:tcPr>
          <w:p w:rsidR="005B448B" w:rsidRPr="004C0CFC" w:rsidRDefault="005B448B" w:rsidP="008D633E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Бакалавры – </w:t>
            </w:r>
            <w:proofErr w:type="gramStart"/>
            <w:r w:rsidRPr="004C0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курсовая</w:t>
            </w:r>
            <w:proofErr w:type="gramEnd"/>
            <w:r w:rsidRPr="004C0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2/3 курс, магистранты – курсовая</w:t>
            </w:r>
          </w:p>
        </w:tc>
      </w:tr>
      <w:tr w:rsidR="005B448B" w:rsidRPr="004C0CFC" w:rsidTr="005C3C66">
        <w:tc>
          <w:tcPr>
            <w:tcW w:w="5199" w:type="dxa"/>
          </w:tcPr>
          <w:p w:rsidR="005B448B" w:rsidRPr="004C0CFC" w:rsidRDefault="005B448B" w:rsidP="005B448B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становления пенсионного обеспечения в Китае</w:t>
            </w:r>
          </w:p>
        </w:tc>
        <w:tc>
          <w:tcPr>
            <w:tcW w:w="3652" w:type="dxa"/>
          </w:tcPr>
          <w:p w:rsidR="005B448B" w:rsidRPr="004C0CFC" w:rsidRDefault="005B448B" w:rsidP="008D633E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Бакалавры – </w:t>
            </w:r>
            <w:proofErr w:type="gramStart"/>
            <w:r w:rsidRPr="004C0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курсовая</w:t>
            </w:r>
            <w:proofErr w:type="gramEnd"/>
            <w:r w:rsidRPr="004C0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2/3 курс, магистранты – курсовая</w:t>
            </w:r>
          </w:p>
        </w:tc>
      </w:tr>
      <w:tr w:rsidR="005B448B" w:rsidRPr="004C0CFC" w:rsidTr="005C3C66">
        <w:tc>
          <w:tcPr>
            <w:tcW w:w="5199" w:type="dxa"/>
          </w:tcPr>
          <w:p w:rsidR="005B448B" w:rsidRPr="004C0CFC" w:rsidRDefault="005B448B" w:rsidP="005B448B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Роль экономического развития в формировании государственных социальных программ (на примере 1-2 стран)</w:t>
            </w:r>
          </w:p>
        </w:tc>
        <w:tc>
          <w:tcPr>
            <w:tcW w:w="3652" w:type="dxa"/>
          </w:tcPr>
          <w:p w:rsidR="005B448B" w:rsidRPr="004C0CFC" w:rsidRDefault="005B448B" w:rsidP="008D633E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Бакалавры – </w:t>
            </w:r>
            <w:proofErr w:type="gramStart"/>
            <w:r w:rsidRPr="004C0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курсовая</w:t>
            </w:r>
            <w:proofErr w:type="gramEnd"/>
            <w:r w:rsidRPr="004C0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2/3 курс, магистранты – курсовая </w:t>
            </w:r>
          </w:p>
        </w:tc>
      </w:tr>
      <w:tr w:rsidR="005B448B" w:rsidRPr="004C0CFC" w:rsidTr="005C3C66">
        <w:tc>
          <w:tcPr>
            <w:tcW w:w="5199" w:type="dxa"/>
          </w:tcPr>
          <w:p w:rsidR="005B448B" w:rsidRPr="004C0CFC" w:rsidRDefault="005B448B" w:rsidP="005B448B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Политические аспекты становления социального государства в странах поздней индустриализации (на примере 1-2 стран из Латинской Америки или Азии)</w:t>
            </w:r>
          </w:p>
        </w:tc>
        <w:tc>
          <w:tcPr>
            <w:tcW w:w="3652" w:type="dxa"/>
          </w:tcPr>
          <w:p w:rsidR="005B448B" w:rsidRPr="004C0CFC" w:rsidRDefault="005B448B" w:rsidP="008D633E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Бакалавры – ВКР, магистранты – </w:t>
            </w:r>
            <w:proofErr w:type="gramStart"/>
            <w:r w:rsidRPr="004C0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курсовая</w:t>
            </w:r>
            <w:proofErr w:type="gramEnd"/>
            <w:r w:rsidRPr="004C0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ВКР</w:t>
            </w:r>
          </w:p>
        </w:tc>
      </w:tr>
      <w:tr w:rsidR="005B448B" w:rsidRPr="004C0CFC" w:rsidTr="005C3C66">
        <w:tc>
          <w:tcPr>
            <w:tcW w:w="5199" w:type="dxa"/>
          </w:tcPr>
          <w:p w:rsidR="005B448B" w:rsidRPr="004C0CFC" w:rsidRDefault="005B448B" w:rsidP="005B448B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Сравнительный анализ миграционной политики в странах ЕС</w:t>
            </w:r>
          </w:p>
        </w:tc>
        <w:tc>
          <w:tcPr>
            <w:tcW w:w="3652" w:type="dxa"/>
          </w:tcPr>
          <w:p w:rsidR="005B448B" w:rsidRPr="004C0CFC" w:rsidRDefault="005B448B" w:rsidP="008D633E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Бакалавры – ВКР, магистранты – </w:t>
            </w:r>
            <w:proofErr w:type="gramStart"/>
            <w:r w:rsidRPr="004C0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курсовая</w:t>
            </w:r>
            <w:proofErr w:type="gramEnd"/>
            <w:r w:rsidRPr="004C0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ВКР</w:t>
            </w:r>
          </w:p>
        </w:tc>
      </w:tr>
      <w:tr w:rsidR="005B448B" w:rsidRPr="004C0CFC" w:rsidTr="005C3C66">
        <w:tc>
          <w:tcPr>
            <w:tcW w:w="5199" w:type="dxa"/>
          </w:tcPr>
          <w:p w:rsidR="005B448B" w:rsidRPr="004C0CFC" w:rsidRDefault="005B448B" w:rsidP="005B448B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Механизмы интеграции иммигрантов в странах ЕС</w:t>
            </w:r>
          </w:p>
        </w:tc>
        <w:tc>
          <w:tcPr>
            <w:tcW w:w="3652" w:type="dxa"/>
          </w:tcPr>
          <w:p w:rsidR="005B448B" w:rsidRPr="004C0CFC" w:rsidRDefault="005B448B" w:rsidP="008D633E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Бакалавры – ВКР, магистранты – </w:t>
            </w:r>
            <w:proofErr w:type="gramStart"/>
            <w:r w:rsidRPr="004C0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курсовая</w:t>
            </w:r>
            <w:proofErr w:type="gramEnd"/>
            <w:r w:rsidRPr="004C0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ВКР</w:t>
            </w:r>
          </w:p>
        </w:tc>
      </w:tr>
    </w:tbl>
    <w:p w:rsidR="005B448B" w:rsidRPr="00A559AF" w:rsidRDefault="005B448B" w:rsidP="005B448B">
      <w:pPr>
        <w:rPr>
          <w:rFonts w:ascii="Times New Roman" w:hAnsi="Times New Roman" w:cs="Times New Roman"/>
          <w:sz w:val="28"/>
          <w:szCs w:val="28"/>
        </w:rPr>
      </w:pPr>
    </w:p>
    <w:p w:rsidR="00497EA3" w:rsidRPr="00A559AF" w:rsidRDefault="00497EA3" w:rsidP="005B448B">
      <w:pPr>
        <w:rPr>
          <w:rFonts w:ascii="Times New Roman" w:hAnsi="Times New Roman" w:cs="Times New Roman"/>
          <w:sz w:val="28"/>
          <w:szCs w:val="28"/>
        </w:rPr>
      </w:pPr>
    </w:p>
    <w:p w:rsidR="005B448B" w:rsidRPr="004C0CFC" w:rsidRDefault="005B448B" w:rsidP="005B448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0CFC">
        <w:rPr>
          <w:rFonts w:ascii="Times New Roman" w:hAnsi="Times New Roman" w:cs="Times New Roman"/>
          <w:b/>
          <w:sz w:val="28"/>
          <w:szCs w:val="28"/>
        </w:rPr>
        <w:lastRenderedPageBreak/>
        <w:t>Графова</w:t>
      </w:r>
      <w:proofErr w:type="spellEnd"/>
      <w:r w:rsidRPr="004C0CFC">
        <w:rPr>
          <w:rFonts w:ascii="Times New Roman" w:hAnsi="Times New Roman" w:cs="Times New Roman"/>
          <w:b/>
          <w:sz w:val="28"/>
          <w:szCs w:val="28"/>
        </w:rPr>
        <w:t xml:space="preserve"> М.А.</w:t>
      </w:r>
    </w:p>
    <w:p w:rsidR="005B448B" w:rsidRPr="005B448B" w:rsidRDefault="005B448B" w:rsidP="00995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448B">
        <w:rPr>
          <w:rFonts w:ascii="Times New Roman" w:hAnsi="Times New Roman" w:cs="Times New Roman"/>
          <w:sz w:val="28"/>
          <w:szCs w:val="28"/>
        </w:rPr>
        <w:t>Курсовые 1 курс магистратуры</w:t>
      </w:r>
    </w:p>
    <w:p w:rsidR="005B448B" w:rsidRPr="005B448B" w:rsidRDefault="005B448B" w:rsidP="005B448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48B">
        <w:rPr>
          <w:rFonts w:ascii="Times New Roman" w:hAnsi="Times New Roman" w:cs="Times New Roman"/>
          <w:sz w:val="28"/>
          <w:szCs w:val="28"/>
        </w:rPr>
        <w:t>Решение национального вопроса в континентальных империях во второй половине 19-нач. 20 вв.: сравнительный анализ.</w:t>
      </w:r>
    </w:p>
    <w:p w:rsidR="005B448B" w:rsidRPr="005B448B" w:rsidRDefault="005B448B" w:rsidP="005B448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48B">
        <w:rPr>
          <w:rFonts w:ascii="Times New Roman" w:hAnsi="Times New Roman" w:cs="Times New Roman"/>
          <w:sz w:val="28"/>
          <w:szCs w:val="28"/>
        </w:rPr>
        <w:t>«Православная» политика в странах Восточной и Южной Европы в конце 20 – начале 21 вв.</w:t>
      </w:r>
    </w:p>
    <w:p w:rsidR="005B448B" w:rsidRPr="005B448B" w:rsidRDefault="005B448B" w:rsidP="005B448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48B">
        <w:rPr>
          <w:rFonts w:ascii="Times New Roman" w:hAnsi="Times New Roman" w:cs="Times New Roman"/>
          <w:sz w:val="28"/>
          <w:szCs w:val="28"/>
        </w:rPr>
        <w:t>Постколониальная</w:t>
      </w:r>
      <w:proofErr w:type="spellEnd"/>
      <w:r w:rsidRPr="005B448B">
        <w:rPr>
          <w:rFonts w:ascii="Times New Roman" w:hAnsi="Times New Roman" w:cs="Times New Roman"/>
          <w:sz w:val="28"/>
          <w:szCs w:val="28"/>
        </w:rPr>
        <w:t xml:space="preserve"> иммиграция и интеграция в общество бывших метрополий: сравнительный анализ опыта ведущих </w:t>
      </w:r>
      <w:proofErr w:type="spellStart"/>
      <w:r w:rsidRPr="005B448B">
        <w:rPr>
          <w:rFonts w:ascii="Times New Roman" w:hAnsi="Times New Roman" w:cs="Times New Roman"/>
          <w:sz w:val="28"/>
          <w:szCs w:val="28"/>
        </w:rPr>
        <w:t>постколониальных</w:t>
      </w:r>
      <w:proofErr w:type="spellEnd"/>
      <w:r w:rsidRPr="005B448B">
        <w:rPr>
          <w:rFonts w:ascii="Times New Roman" w:hAnsi="Times New Roman" w:cs="Times New Roman"/>
          <w:sz w:val="28"/>
          <w:szCs w:val="28"/>
        </w:rPr>
        <w:t xml:space="preserve"> держав.</w:t>
      </w:r>
    </w:p>
    <w:p w:rsidR="00995895" w:rsidRDefault="00995895" w:rsidP="005B448B">
      <w:pPr>
        <w:rPr>
          <w:rFonts w:ascii="Times New Roman" w:hAnsi="Times New Roman" w:cs="Times New Roman"/>
          <w:b/>
          <w:sz w:val="28"/>
          <w:szCs w:val="28"/>
        </w:rPr>
      </w:pPr>
    </w:p>
    <w:p w:rsidR="005B448B" w:rsidRPr="004C0CFC" w:rsidRDefault="005B448B" w:rsidP="005B448B">
      <w:pPr>
        <w:rPr>
          <w:rFonts w:ascii="Times New Roman" w:hAnsi="Times New Roman" w:cs="Times New Roman"/>
          <w:b/>
          <w:sz w:val="28"/>
          <w:szCs w:val="28"/>
        </w:rPr>
      </w:pPr>
      <w:r w:rsidRPr="004C0CFC">
        <w:rPr>
          <w:rFonts w:ascii="Times New Roman" w:hAnsi="Times New Roman" w:cs="Times New Roman"/>
          <w:b/>
          <w:sz w:val="28"/>
          <w:szCs w:val="28"/>
        </w:rPr>
        <w:t xml:space="preserve">Канаев Е.А. </w:t>
      </w:r>
    </w:p>
    <w:p w:rsidR="005B448B" w:rsidRPr="004C0CFC" w:rsidRDefault="005B448B" w:rsidP="005B448B">
      <w:pPr>
        <w:rPr>
          <w:rFonts w:ascii="Times New Roman" w:hAnsi="Times New Roman" w:cs="Times New Roman"/>
          <w:b/>
          <w:sz w:val="28"/>
          <w:szCs w:val="28"/>
        </w:rPr>
      </w:pPr>
      <w:r w:rsidRPr="004C0CFC">
        <w:rPr>
          <w:rFonts w:ascii="Times New Roman" w:hAnsi="Times New Roman" w:cs="Times New Roman"/>
          <w:b/>
          <w:sz w:val="28"/>
          <w:szCs w:val="28"/>
        </w:rPr>
        <w:t xml:space="preserve">Магистратура  </w:t>
      </w:r>
    </w:p>
    <w:p w:rsidR="005B448B" w:rsidRPr="004C0CFC" w:rsidRDefault="005B448B" w:rsidP="005B448B">
      <w:pPr>
        <w:pStyle w:val="af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C0CFC">
        <w:rPr>
          <w:rFonts w:ascii="Times New Roman" w:hAnsi="Times New Roman" w:cs="Times New Roman"/>
          <w:sz w:val="28"/>
          <w:szCs w:val="28"/>
        </w:rPr>
        <w:t xml:space="preserve">Российский бизнес в странах Юго-Восточной Азии: системные препятствия и возможности их преодоления. </w:t>
      </w:r>
    </w:p>
    <w:p w:rsidR="005B448B" w:rsidRPr="004C0CFC" w:rsidRDefault="005B448B" w:rsidP="005B448B">
      <w:pPr>
        <w:pStyle w:val="af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C0CFC">
        <w:rPr>
          <w:rFonts w:ascii="Times New Roman" w:hAnsi="Times New Roman" w:cs="Times New Roman"/>
          <w:sz w:val="28"/>
          <w:szCs w:val="28"/>
        </w:rPr>
        <w:t xml:space="preserve">Латиноамериканский вектор современной политики АСЕАН. </w:t>
      </w:r>
    </w:p>
    <w:p w:rsidR="005B448B" w:rsidRPr="004C0CFC" w:rsidRDefault="005B448B" w:rsidP="005B448B">
      <w:pPr>
        <w:pStyle w:val="af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C0CFC">
        <w:rPr>
          <w:rFonts w:ascii="Times New Roman" w:hAnsi="Times New Roman" w:cs="Times New Roman"/>
          <w:sz w:val="28"/>
          <w:szCs w:val="28"/>
        </w:rPr>
        <w:t xml:space="preserve">Проект «Один пояс, один путь» и морские территориальные споры Восточной Азии. </w:t>
      </w:r>
    </w:p>
    <w:p w:rsidR="005B448B" w:rsidRPr="004C0CFC" w:rsidRDefault="005B448B" w:rsidP="005B448B">
      <w:pPr>
        <w:pStyle w:val="af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C0CFC">
        <w:rPr>
          <w:rFonts w:ascii="Times New Roman" w:hAnsi="Times New Roman" w:cs="Times New Roman"/>
          <w:sz w:val="28"/>
          <w:szCs w:val="28"/>
        </w:rPr>
        <w:t xml:space="preserve">Эволюция и современные особенности рынка вооружений стран ЮВА. </w:t>
      </w:r>
    </w:p>
    <w:p w:rsidR="005B448B" w:rsidRPr="004C0CFC" w:rsidRDefault="005B448B" w:rsidP="005B448B">
      <w:pPr>
        <w:pStyle w:val="af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C0CFC">
        <w:rPr>
          <w:rFonts w:ascii="Times New Roman" w:hAnsi="Times New Roman" w:cs="Times New Roman"/>
          <w:sz w:val="28"/>
          <w:szCs w:val="28"/>
        </w:rPr>
        <w:t xml:space="preserve">Формирование Сообщества АСЕАН и решение </w:t>
      </w:r>
      <w:proofErr w:type="spellStart"/>
      <w:r w:rsidRPr="004C0CFC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4C0CFC">
        <w:rPr>
          <w:rFonts w:ascii="Times New Roman" w:hAnsi="Times New Roman" w:cs="Times New Roman"/>
          <w:sz w:val="28"/>
          <w:szCs w:val="28"/>
        </w:rPr>
        <w:t xml:space="preserve"> проблем в странах ЮВА: возможности и препятствия. </w:t>
      </w:r>
    </w:p>
    <w:p w:rsidR="005B448B" w:rsidRPr="004C0CFC" w:rsidRDefault="005B448B">
      <w:pPr>
        <w:rPr>
          <w:rFonts w:ascii="Times New Roman" w:hAnsi="Times New Roman" w:cs="Times New Roman"/>
          <w:sz w:val="28"/>
          <w:szCs w:val="28"/>
        </w:rPr>
      </w:pPr>
    </w:p>
    <w:p w:rsidR="005B448B" w:rsidRPr="005B448B" w:rsidRDefault="005B448B" w:rsidP="005B448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448B">
        <w:rPr>
          <w:rFonts w:ascii="Times New Roman" w:eastAsia="Calibri" w:hAnsi="Times New Roman" w:cs="Times New Roman"/>
          <w:b/>
          <w:sz w:val="28"/>
          <w:szCs w:val="28"/>
        </w:rPr>
        <w:t>Щербаков Николай Георгиевич</w:t>
      </w:r>
    </w:p>
    <w:p w:rsidR="005B448B" w:rsidRPr="005B448B" w:rsidRDefault="005B448B" w:rsidP="005B448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48B">
        <w:rPr>
          <w:rFonts w:ascii="Times New Roman" w:eastAsia="Calibri" w:hAnsi="Times New Roman" w:cs="Times New Roman"/>
          <w:sz w:val="28"/>
          <w:szCs w:val="28"/>
        </w:rPr>
        <w:t>Развитие концепции самоопределения народов в ХХ веке в Азии и Африке: этапы и формы реализации.</w:t>
      </w:r>
    </w:p>
    <w:p w:rsidR="005B448B" w:rsidRPr="005B448B" w:rsidRDefault="005B448B" w:rsidP="005B448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48B">
        <w:rPr>
          <w:rFonts w:ascii="Times New Roman" w:eastAsia="Calibri" w:hAnsi="Times New Roman" w:cs="Times New Roman"/>
          <w:sz w:val="28"/>
          <w:szCs w:val="28"/>
        </w:rPr>
        <w:t xml:space="preserve">Особенности осуществления программ модернизации в исламских странах  после Второй мировой войны. </w:t>
      </w:r>
      <w:r w:rsidRPr="005B448B">
        <w:rPr>
          <w:rFonts w:ascii="Times New Roman" w:eastAsia="Calibri" w:hAnsi="Times New Roman" w:cs="Times New Roman"/>
          <w:sz w:val="28"/>
          <w:szCs w:val="28"/>
        </w:rPr>
        <w:tab/>
      </w:r>
    </w:p>
    <w:p w:rsidR="005B448B" w:rsidRPr="005B448B" w:rsidRDefault="005B448B" w:rsidP="005B448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48B">
        <w:rPr>
          <w:rFonts w:ascii="Times New Roman" w:eastAsia="Calibri" w:hAnsi="Times New Roman" w:cs="Times New Roman"/>
          <w:sz w:val="28"/>
          <w:szCs w:val="28"/>
        </w:rPr>
        <w:t xml:space="preserve">Особенности взаимоотношений стран «третьего мира» и ведущих индустриальных стран в конце 70-х и в 80-е годы ХХ </w:t>
      </w:r>
      <w:proofErr w:type="gramStart"/>
      <w:r w:rsidRPr="005B448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B448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B448B" w:rsidRPr="005B448B" w:rsidRDefault="005B448B" w:rsidP="005B448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48B">
        <w:rPr>
          <w:rFonts w:ascii="Times New Roman" w:eastAsia="Calibri" w:hAnsi="Times New Roman" w:cs="Times New Roman"/>
          <w:sz w:val="28"/>
          <w:szCs w:val="28"/>
        </w:rPr>
        <w:t xml:space="preserve">Причины и последствия  трансформации политических систем новых государств Азии и Африки в последней четверти ХХ – начале </w:t>
      </w:r>
      <w:r w:rsidRPr="005B448B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5B448B">
        <w:rPr>
          <w:rFonts w:ascii="Times New Roman" w:eastAsia="Calibri" w:hAnsi="Times New Roman" w:cs="Times New Roman"/>
          <w:sz w:val="28"/>
          <w:szCs w:val="28"/>
        </w:rPr>
        <w:t xml:space="preserve"> вв.</w:t>
      </w:r>
    </w:p>
    <w:p w:rsidR="005B448B" w:rsidRPr="005B448B" w:rsidRDefault="005B448B" w:rsidP="005B448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48B">
        <w:rPr>
          <w:rFonts w:ascii="Times New Roman" w:eastAsia="Calibri" w:hAnsi="Times New Roman" w:cs="Times New Roman"/>
          <w:sz w:val="28"/>
          <w:szCs w:val="28"/>
        </w:rPr>
        <w:t>Общее и особенное в диалоге «Север-Юг» и «Юг-Юг</w:t>
      </w:r>
      <w:proofErr w:type="gramStart"/>
      <w:r w:rsidRPr="005B448B">
        <w:rPr>
          <w:rFonts w:ascii="Times New Roman" w:eastAsia="Calibri" w:hAnsi="Times New Roman" w:cs="Times New Roman"/>
          <w:sz w:val="28"/>
          <w:szCs w:val="28"/>
        </w:rPr>
        <w:t>»в</w:t>
      </w:r>
      <w:proofErr w:type="gramEnd"/>
      <w:r w:rsidRPr="005B448B">
        <w:rPr>
          <w:rFonts w:ascii="Times New Roman" w:eastAsia="Calibri" w:hAnsi="Times New Roman" w:cs="Times New Roman"/>
          <w:sz w:val="28"/>
          <w:szCs w:val="28"/>
        </w:rPr>
        <w:t xml:space="preserve"> последней четверти  ХХ в.- начале  ХХI  вв.</w:t>
      </w:r>
    </w:p>
    <w:p w:rsidR="005B448B" w:rsidRPr="005B448B" w:rsidRDefault="005B448B" w:rsidP="005B448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48B">
        <w:rPr>
          <w:rFonts w:ascii="Times New Roman" w:eastAsia="Calibri" w:hAnsi="Times New Roman" w:cs="Times New Roman"/>
          <w:sz w:val="28"/>
          <w:szCs w:val="28"/>
        </w:rPr>
        <w:t xml:space="preserve">  Общее и особенное в формах  миротворчества, посредничества и мирного урегулирования конфликтов в странах Азии  и Африки в период холодной войны и после ее окончания.</w:t>
      </w:r>
    </w:p>
    <w:p w:rsidR="005B448B" w:rsidRPr="005B448B" w:rsidRDefault="005B448B" w:rsidP="005B448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48B" w:rsidRPr="005B448B" w:rsidRDefault="005B448B" w:rsidP="005B448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448B">
        <w:rPr>
          <w:rFonts w:ascii="Times New Roman" w:eastAsia="Calibri" w:hAnsi="Times New Roman" w:cs="Times New Roman"/>
          <w:b/>
          <w:sz w:val="28"/>
          <w:szCs w:val="28"/>
        </w:rPr>
        <w:t>Тимохин Дмитрий Михайлович</w:t>
      </w:r>
    </w:p>
    <w:p w:rsidR="005B448B" w:rsidRPr="005B448B" w:rsidRDefault="005B448B" w:rsidP="005B448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48B">
        <w:rPr>
          <w:rFonts w:ascii="Times New Roman" w:eastAsia="Calibri" w:hAnsi="Times New Roman" w:cs="Times New Roman"/>
          <w:sz w:val="28"/>
          <w:szCs w:val="28"/>
        </w:rPr>
        <w:t xml:space="preserve">"Карибский кризис" и его влияние на развитие отношений между СССР и США. </w:t>
      </w:r>
    </w:p>
    <w:p w:rsidR="005B448B" w:rsidRPr="005B448B" w:rsidRDefault="005B448B" w:rsidP="005B448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48B">
        <w:rPr>
          <w:rFonts w:ascii="Times New Roman" w:eastAsia="Calibri" w:hAnsi="Times New Roman" w:cs="Times New Roman"/>
          <w:sz w:val="28"/>
          <w:szCs w:val="28"/>
        </w:rPr>
        <w:lastRenderedPageBreak/>
        <w:t>"Пражская весна" и ее последствия для международных отношений внутри Варшавского блока.</w:t>
      </w:r>
    </w:p>
    <w:p w:rsidR="005B448B" w:rsidRPr="005B448B" w:rsidRDefault="005B448B" w:rsidP="005B448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48B">
        <w:rPr>
          <w:rFonts w:ascii="Times New Roman" w:eastAsia="Calibri" w:hAnsi="Times New Roman" w:cs="Times New Roman"/>
          <w:sz w:val="28"/>
          <w:szCs w:val="28"/>
        </w:rPr>
        <w:t xml:space="preserve">Исламская революция в Иране 1978-1979 г. и ее влияние на международные отношения на Ближнем и Среднем Востоке. </w:t>
      </w:r>
    </w:p>
    <w:p w:rsidR="005B448B" w:rsidRPr="005B448B" w:rsidRDefault="005B448B" w:rsidP="005B448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48B">
        <w:rPr>
          <w:rFonts w:ascii="Times New Roman" w:eastAsia="Calibri" w:hAnsi="Times New Roman" w:cs="Times New Roman"/>
          <w:sz w:val="28"/>
          <w:szCs w:val="28"/>
        </w:rPr>
        <w:t xml:space="preserve">Развал "Варшавского блока": генезис, ход событий и итоги. </w:t>
      </w:r>
    </w:p>
    <w:p w:rsidR="005B448B" w:rsidRPr="005B448B" w:rsidRDefault="005B448B" w:rsidP="005B448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48B">
        <w:rPr>
          <w:rFonts w:ascii="Times New Roman" w:eastAsia="Calibri" w:hAnsi="Times New Roman" w:cs="Times New Roman"/>
          <w:sz w:val="28"/>
          <w:szCs w:val="28"/>
        </w:rPr>
        <w:t xml:space="preserve">Взаимоотношения Афганистана и сопредельных стран 1989-2001 гг. </w:t>
      </w:r>
    </w:p>
    <w:p w:rsidR="005B448B" w:rsidRPr="005B448B" w:rsidRDefault="005B448B" w:rsidP="005B448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48B">
        <w:rPr>
          <w:rFonts w:ascii="Times New Roman" w:eastAsia="Calibri" w:hAnsi="Times New Roman" w:cs="Times New Roman"/>
          <w:sz w:val="28"/>
          <w:szCs w:val="28"/>
        </w:rPr>
        <w:t xml:space="preserve">Конфликт в Карабахе и современная ситуация на Южном Кавказе. </w:t>
      </w:r>
    </w:p>
    <w:p w:rsidR="005B448B" w:rsidRPr="0090435C" w:rsidRDefault="005B448B">
      <w:pPr>
        <w:rPr>
          <w:rFonts w:ascii="Times New Roman" w:hAnsi="Times New Roman" w:cs="Times New Roman"/>
          <w:sz w:val="28"/>
          <w:szCs w:val="28"/>
        </w:rPr>
      </w:pPr>
    </w:p>
    <w:p w:rsidR="005B448B" w:rsidRPr="0090435C" w:rsidRDefault="00E131C4">
      <w:pPr>
        <w:rPr>
          <w:rFonts w:ascii="Times New Roman" w:hAnsi="Times New Roman" w:cs="Times New Roman"/>
          <w:b/>
          <w:sz w:val="28"/>
          <w:szCs w:val="28"/>
        </w:rPr>
      </w:pPr>
      <w:r w:rsidRPr="0090435C">
        <w:rPr>
          <w:rFonts w:ascii="Times New Roman" w:hAnsi="Times New Roman" w:cs="Times New Roman"/>
          <w:b/>
          <w:sz w:val="28"/>
          <w:szCs w:val="28"/>
        </w:rPr>
        <w:t>Братерский М.В.</w:t>
      </w:r>
    </w:p>
    <w:p w:rsidR="00E131C4" w:rsidRPr="0090435C" w:rsidRDefault="00E131C4" w:rsidP="00E13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региональных экономических объединений</w:t>
      </w:r>
    </w:p>
    <w:p w:rsidR="00E131C4" w:rsidRPr="0090435C" w:rsidRDefault="00E131C4" w:rsidP="00E13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Экономические, торговые и финансовые санкции</w:t>
      </w:r>
    </w:p>
    <w:p w:rsidR="00E131C4" w:rsidRPr="0090435C" w:rsidRDefault="00E131C4" w:rsidP="00E13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Торговые войны</w:t>
      </w:r>
    </w:p>
    <w:p w:rsidR="00E131C4" w:rsidRPr="0090435C" w:rsidRDefault="00E131C4" w:rsidP="00E13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Торговая политика в условиях политического конфликта</w:t>
      </w:r>
    </w:p>
    <w:p w:rsidR="00E131C4" w:rsidRPr="0090435C" w:rsidRDefault="00E131C4" w:rsidP="00E13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Политическая автономия в условиях экономической взаимозависимости</w:t>
      </w:r>
    </w:p>
    <w:p w:rsidR="00E131C4" w:rsidRPr="0090435C" w:rsidRDefault="00E131C4" w:rsidP="00E13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Политическое манипулирование рынками </w:t>
      </w:r>
    </w:p>
    <w:p w:rsidR="00E131C4" w:rsidRPr="0090435C" w:rsidRDefault="00E131C4" w:rsidP="00E13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Политика и экономика в международной системе</w:t>
      </w:r>
    </w:p>
    <w:p w:rsidR="00E131C4" w:rsidRPr="0090435C" w:rsidRDefault="00E131C4" w:rsidP="00E13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Экономические инструменты внешней политики</w:t>
      </w:r>
    </w:p>
    <w:p w:rsidR="00E131C4" w:rsidRPr="0090435C" w:rsidRDefault="00E131C4">
      <w:pPr>
        <w:rPr>
          <w:rFonts w:ascii="Times New Roman" w:hAnsi="Times New Roman" w:cs="Times New Roman"/>
          <w:sz w:val="28"/>
          <w:szCs w:val="28"/>
        </w:rPr>
      </w:pPr>
    </w:p>
    <w:p w:rsidR="000C4312" w:rsidRPr="0090435C" w:rsidRDefault="000C431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435C">
        <w:rPr>
          <w:rFonts w:ascii="Times New Roman" w:hAnsi="Times New Roman" w:cs="Times New Roman"/>
          <w:b/>
          <w:sz w:val="28"/>
          <w:szCs w:val="28"/>
        </w:rPr>
        <w:t>Сафранчук</w:t>
      </w:r>
      <w:proofErr w:type="spellEnd"/>
      <w:r w:rsidRPr="0090435C">
        <w:rPr>
          <w:rFonts w:ascii="Times New Roman" w:hAnsi="Times New Roman" w:cs="Times New Roman"/>
          <w:b/>
          <w:sz w:val="28"/>
          <w:szCs w:val="28"/>
        </w:rPr>
        <w:t xml:space="preserve"> И.А.</w:t>
      </w:r>
    </w:p>
    <w:p w:rsidR="0090435C" w:rsidRPr="00995895" w:rsidRDefault="0099589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90435C" w:rsidRPr="009958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урсовые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 ВКР магистры</w:t>
      </w:r>
    </w:p>
    <w:p w:rsidR="0090435C" w:rsidRDefault="000C431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435C">
        <w:rPr>
          <w:rFonts w:ascii="Times New Roman" w:hAnsi="Times New Roman" w:cs="Times New Roman"/>
          <w:color w:val="000000"/>
          <w:sz w:val="28"/>
          <w:szCs w:val="28"/>
        </w:rPr>
        <w:t>Проблемы безопасности в Центральной Азии</w:t>
      </w:r>
    </w:p>
    <w:p w:rsidR="0090435C" w:rsidRDefault="000C431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435C">
        <w:rPr>
          <w:rFonts w:ascii="Times New Roman" w:hAnsi="Times New Roman" w:cs="Times New Roman"/>
          <w:color w:val="000000"/>
          <w:sz w:val="28"/>
          <w:szCs w:val="28"/>
        </w:rPr>
        <w:t>Центральная Азия в мировой политике</w:t>
      </w:r>
    </w:p>
    <w:p w:rsidR="0090435C" w:rsidRDefault="000C431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435C">
        <w:rPr>
          <w:rFonts w:ascii="Times New Roman" w:hAnsi="Times New Roman" w:cs="Times New Roman"/>
          <w:color w:val="000000"/>
          <w:sz w:val="28"/>
          <w:szCs w:val="28"/>
        </w:rPr>
        <w:t>Тренды глобализации и регионализации в современном мире</w:t>
      </w:r>
    </w:p>
    <w:p w:rsidR="0090435C" w:rsidRDefault="000C431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435C">
        <w:rPr>
          <w:rFonts w:ascii="Times New Roman" w:hAnsi="Times New Roman" w:cs="Times New Roman"/>
          <w:color w:val="000000"/>
          <w:sz w:val="28"/>
          <w:szCs w:val="28"/>
        </w:rPr>
        <w:t>Роль военной силы в современном мире</w:t>
      </w:r>
    </w:p>
    <w:p w:rsidR="000268C2" w:rsidRDefault="000268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01DD9" w:rsidRPr="00101DD9" w:rsidRDefault="00101DD9" w:rsidP="00101DD9">
      <w:pPr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1DD9">
        <w:rPr>
          <w:rFonts w:ascii="Times New Roman" w:hAnsi="Times New Roman" w:cs="Times New Roman"/>
          <w:b/>
          <w:color w:val="000000"/>
          <w:sz w:val="28"/>
          <w:szCs w:val="28"/>
        </w:rPr>
        <w:t>Лукин А.В.</w:t>
      </w:r>
    </w:p>
    <w:p w:rsidR="00101DD9" w:rsidRPr="00101DD9" w:rsidRDefault="00101DD9" w:rsidP="00101DD9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101DD9">
        <w:rPr>
          <w:rFonts w:ascii="Times New Roman" w:eastAsia="SimSun" w:hAnsi="Times New Roman" w:cs="Times New Roman"/>
          <w:sz w:val="28"/>
          <w:szCs w:val="28"/>
        </w:rPr>
        <w:t>Статус Тайваня и особенности его политических процессов на современном этапе</w:t>
      </w:r>
    </w:p>
    <w:p w:rsidR="00101DD9" w:rsidRPr="00101DD9" w:rsidRDefault="00101DD9" w:rsidP="00101DD9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101DD9">
        <w:rPr>
          <w:rFonts w:ascii="Times New Roman" w:eastAsia="SimSun" w:hAnsi="Times New Roman" w:cs="Times New Roman"/>
          <w:sz w:val="28"/>
          <w:szCs w:val="28"/>
        </w:rPr>
        <w:t>Трансформация внешнеполитических концепций КНР</w:t>
      </w:r>
    </w:p>
    <w:p w:rsidR="00101DD9" w:rsidRPr="00101DD9" w:rsidRDefault="00101DD9" w:rsidP="00101DD9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101DD9">
        <w:rPr>
          <w:rFonts w:ascii="Times New Roman" w:eastAsia="SimSun" w:hAnsi="Times New Roman" w:cs="Times New Roman"/>
          <w:sz w:val="28"/>
          <w:szCs w:val="28"/>
        </w:rPr>
        <w:t xml:space="preserve">Принципы </w:t>
      </w:r>
      <w:r>
        <w:rPr>
          <w:rFonts w:ascii="Times New Roman" w:eastAsia="SimSun" w:hAnsi="Times New Roman" w:cs="Times New Roman"/>
          <w:sz w:val="28"/>
          <w:szCs w:val="28"/>
        </w:rPr>
        <w:t xml:space="preserve">и особенности </w:t>
      </w:r>
      <w:r w:rsidRPr="00101DD9">
        <w:rPr>
          <w:rFonts w:ascii="Times New Roman" w:eastAsia="SimSun" w:hAnsi="Times New Roman" w:cs="Times New Roman"/>
          <w:sz w:val="28"/>
          <w:szCs w:val="28"/>
        </w:rPr>
        <w:t>урегулирования территориальных споров с соседями КНР</w:t>
      </w:r>
    </w:p>
    <w:p w:rsidR="00101DD9" w:rsidRPr="00101DD9" w:rsidRDefault="00101DD9" w:rsidP="00101DD9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101DD9">
        <w:rPr>
          <w:rFonts w:ascii="Times New Roman" w:eastAsia="SimSun" w:hAnsi="Times New Roman" w:cs="Times New Roman"/>
          <w:sz w:val="28"/>
          <w:szCs w:val="28"/>
        </w:rPr>
        <w:t>Отношения КНР-ЕС: этапы развития и современное состояние</w:t>
      </w:r>
    </w:p>
    <w:p w:rsidR="00101DD9" w:rsidRPr="00101DD9" w:rsidRDefault="00101DD9" w:rsidP="00101DD9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101DD9">
        <w:rPr>
          <w:rFonts w:ascii="Times New Roman" w:eastAsia="SimSun" w:hAnsi="Times New Roman" w:cs="Times New Roman"/>
          <w:sz w:val="28"/>
          <w:szCs w:val="28"/>
        </w:rPr>
        <w:t>Этапы развития китайско-японских отношений</w:t>
      </w:r>
    </w:p>
    <w:p w:rsidR="00101DD9" w:rsidRPr="00101DD9" w:rsidRDefault="00101DD9" w:rsidP="00101DD9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101DD9">
        <w:rPr>
          <w:rFonts w:ascii="Times New Roman" w:eastAsia="SimSun" w:hAnsi="Times New Roman" w:cs="Times New Roman"/>
          <w:sz w:val="28"/>
          <w:szCs w:val="28"/>
        </w:rPr>
        <w:t xml:space="preserve"> «Возвращение США в Азию»: особенности современных американо-китайских отношений</w:t>
      </w:r>
    </w:p>
    <w:p w:rsidR="000268C2" w:rsidRPr="00A559AF" w:rsidRDefault="000268C2">
      <w:pPr>
        <w:rPr>
          <w:rFonts w:ascii="Times New Roman" w:hAnsi="Times New Roman" w:cs="Times New Roman"/>
          <w:sz w:val="28"/>
          <w:szCs w:val="28"/>
        </w:rPr>
      </w:pPr>
    </w:p>
    <w:p w:rsidR="00A559AF" w:rsidRPr="00A30A79" w:rsidRDefault="00A559AF" w:rsidP="00A559A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0A79">
        <w:rPr>
          <w:rFonts w:ascii="Times New Roman" w:hAnsi="Times New Roman" w:cs="Times New Roman"/>
          <w:b/>
          <w:sz w:val="28"/>
          <w:szCs w:val="28"/>
        </w:rPr>
        <w:lastRenderedPageBreak/>
        <w:t>Энтина</w:t>
      </w:r>
      <w:proofErr w:type="spellEnd"/>
      <w:r w:rsidRPr="00A30A79">
        <w:rPr>
          <w:rFonts w:ascii="Times New Roman" w:hAnsi="Times New Roman" w:cs="Times New Roman"/>
          <w:b/>
          <w:sz w:val="28"/>
          <w:szCs w:val="28"/>
        </w:rPr>
        <w:t xml:space="preserve"> Екатерина Геннадьевна</w:t>
      </w:r>
    </w:p>
    <w:p w:rsidR="00A559AF" w:rsidRPr="00A30A79" w:rsidRDefault="00A559AF" w:rsidP="00A559AF">
      <w:pPr>
        <w:rPr>
          <w:rFonts w:ascii="Times New Roman" w:hAnsi="Times New Roman" w:cs="Times New Roman"/>
          <w:i/>
          <w:sz w:val="28"/>
          <w:szCs w:val="28"/>
        </w:rPr>
      </w:pPr>
      <w:r w:rsidRPr="00A30A79">
        <w:rPr>
          <w:rFonts w:ascii="Times New Roman" w:hAnsi="Times New Roman" w:cs="Times New Roman"/>
          <w:i/>
          <w:sz w:val="28"/>
          <w:szCs w:val="28"/>
        </w:rPr>
        <w:t xml:space="preserve">Все </w:t>
      </w:r>
      <w:proofErr w:type="gramStart"/>
      <w:r w:rsidRPr="00A30A79">
        <w:rPr>
          <w:rFonts w:ascii="Times New Roman" w:hAnsi="Times New Roman" w:cs="Times New Roman"/>
          <w:i/>
          <w:sz w:val="28"/>
          <w:szCs w:val="28"/>
        </w:rPr>
        <w:t>темы</w:t>
      </w:r>
      <w:proofErr w:type="gramEnd"/>
      <w:r w:rsidRPr="00A30A79">
        <w:rPr>
          <w:rFonts w:ascii="Times New Roman" w:hAnsi="Times New Roman" w:cs="Times New Roman"/>
          <w:i/>
          <w:sz w:val="28"/>
          <w:szCs w:val="28"/>
        </w:rPr>
        <w:t xml:space="preserve"> возможно использовать как для написания курсовых работ, так и для ВКР (за исключением тех, которые отмечены отдельно)</w:t>
      </w:r>
    </w:p>
    <w:p w:rsidR="00A559AF" w:rsidRPr="00A30A79" w:rsidRDefault="00A559AF" w:rsidP="00A559AF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559AF" w:rsidRPr="00A30A79" w:rsidRDefault="00A559AF" w:rsidP="00A559AF">
      <w:pPr>
        <w:pStyle w:val="af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30A79">
        <w:rPr>
          <w:rFonts w:ascii="Times New Roman" w:hAnsi="Times New Roman" w:cs="Times New Roman"/>
          <w:sz w:val="28"/>
          <w:szCs w:val="28"/>
        </w:rPr>
        <w:t>Евразийский экономический союз (возможные линии существования, стратегии</w:t>
      </w:r>
      <w:proofErr w:type="gramEnd"/>
    </w:p>
    <w:p w:rsidR="00A559AF" w:rsidRPr="00A30A79" w:rsidRDefault="00A559AF" w:rsidP="00A559AF">
      <w:pPr>
        <w:pStyle w:val="af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A30A79">
        <w:rPr>
          <w:rFonts w:ascii="Times New Roman" w:hAnsi="Times New Roman" w:cs="Times New Roman"/>
          <w:sz w:val="28"/>
          <w:szCs w:val="28"/>
        </w:rPr>
        <w:t xml:space="preserve">взаимодействия с ЕС) </w:t>
      </w:r>
      <w:r w:rsidRPr="00A30A79">
        <w:rPr>
          <w:rFonts w:ascii="Times New Roman" w:hAnsi="Times New Roman" w:cs="Times New Roman"/>
          <w:b/>
          <w:sz w:val="28"/>
          <w:szCs w:val="28"/>
        </w:rPr>
        <w:t>(возможно для ВКР)</w:t>
      </w:r>
    </w:p>
    <w:p w:rsidR="00A559AF" w:rsidRPr="00A30A79" w:rsidRDefault="00A559AF" w:rsidP="00A559AF">
      <w:pPr>
        <w:pStyle w:val="af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30A79">
        <w:rPr>
          <w:rFonts w:ascii="Times New Roman" w:hAnsi="Times New Roman" w:cs="Times New Roman"/>
          <w:sz w:val="28"/>
          <w:szCs w:val="28"/>
        </w:rPr>
        <w:t xml:space="preserve">Интеграционная политика ЕС: провалы и достижения </w:t>
      </w:r>
      <w:r w:rsidRPr="00A30A79">
        <w:rPr>
          <w:rFonts w:ascii="Times New Roman" w:hAnsi="Times New Roman" w:cs="Times New Roman"/>
          <w:b/>
          <w:sz w:val="28"/>
          <w:szCs w:val="28"/>
        </w:rPr>
        <w:t>(только курсовая работа)</w:t>
      </w:r>
    </w:p>
    <w:p w:rsidR="00A559AF" w:rsidRPr="00A30A79" w:rsidRDefault="00A559AF" w:rsidP="00A559AF">
      <w:pPr>
        <w:pStyle w:val="af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A30A79">
        <w:rPr>
          <w:rFonts w:ascii="Times New Roman" w:hAnsi="Times New Roman" w:cs="Times New Roman"/>
          <w:sz w:val="28"/>
          <w:szCs w:val="28"/>
        </w:rPr>
        <w:t xml:space="preserve">Россия в системе международных отношений (аспекты требуют конкретизации) </w:t>
      </w:r>
      <w:r w:rsidRPr="00A30A79">
        <w:rPr>
          <w:rFonts w:ascii="Times New Roman" w:hAnsi="Times New Roman" w:cs="Times New Roman"/>
          <w:b/>
          <w:sz w:val="28"/>
          <w:szCs w:val="28"/>
        </w:rPr>
        <w:t>(возможно для ВКР)</w:t>
      </w:r>
    </w:p>
    <w:p w:rsidR="00A559AF" w:rsidRPr="00A30A79" w:rsidRDefault="00A559AF" w:rsidP="00A559AF">
      <w:pPr>
        <w:pStyle w:val="af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0A79">
        <w:rPr>
          <w:rFonts w:ascii="Times New Roman" w:hAnsi="Times New Roman" w:cs="Times New Roman"/>
          <w:sz w:val="28"/>
          <w:szCs w:val="28"/>
        </w:rPr>
        <w:t xml:space="preserve">Интеграция </w:t>
      </w:r>
      <w:proofErr w:type="spellStart"/>
      <w:r w:rsidRPr="00A30A79">
        <w:rPr>
          <w:rFonts w:ascii="Times New Roman" w:hAnsi="Times New Roman" w:cs="Times New Roman"/>
          <w:sz w:val="28"/>
          <w:szCs w:val="28"/>
        </w:rPr>
        <w:t>западнобалканских</w:t>
      </w:r>
      <w:proofErr w:type="spellEnd"/>
      <w:r w:rsidRPr="00A30A79">
        <w:rPr>
          <w:rFonts w:ascii="Times New Roman" w:hAnsi="Times New Roman" w:cs="Times New Roman"/>
          <w:sz w:val="28"/>
          <w:szCs w:val="28"/>
        </w:rPr>
        <w:t xml:space="preserve"> стран в ЕС </w:t>
      </w:r>
      <w:r w:rsidRPr="00A30A79">
        <w:rPr>
          <w:rFonts w:ascii="Times New Roman" w:hAnsi="Times New Roman" w:cs="Times New Roman"/>
          <w:b/>
          <w:sz w:val="28"/>
          <w:szCs w:val="28"/>
        </w:rPr>
        <w:t>(только как курсовая.</w:t>
      </w:r>
      <w:proofErr w:type="gramEnd"/>
      <w:r w:rsidRPr="00A30A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30A79">
        <w:rPr>
          <w:rFonts w:ascii="Times New Roman" w:hAnsi="Times New Roman" w:cs="Times New Roman"/>
          <w:b/>
          <w:sz w:val="28"/>
          <w:szCs w:val="28"/>
        </w:rPr>
        <w:t>ВКР как продолжающая курсовую работу)</w:t>
      </w:r>
      <w:proofErr w:type="gramEnd"/>
    </w:p>
    <w:p w:rsidR="00A559AF" w:rsidRPr="00A30A79" w:rsidRDefault="00A559AF" w:rsidP="00A559AF">
      <w:pPr>
        <w:pStyle w:val="af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0A79">
        <w:rPr>
          <w:rFonts w:ascii="Times New Roman" w:hAnsi="Times New Roman" w:cs="Times New Roman"/>
          <w:sz w:val="28"/>
          <w:szCs w:val="28"/>
        </w:rPr>
        <w:t xml:space="preserve">Россия и Европейский Союз: проблемы и будущее </w:t>
      </w:r>
      <w:r w:rsidRPr="00A30A79">
        <w:rPr>
          <w:rFonts w:ascii="Times New Roman" w:hAnsi="Times New Roman" w:cs="Times New Roman"/>
          <w:b/>
          <w:sz w:val="28"/>
          <w:szCs w:val="28"/>
        </w:rPr>
        <w:t>(только как курсовая.</w:t>
      </w:r>
      <w:proofErr w:type="gramEnd"/>
      <w:r w:rsidRPr="00A30A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30A79">
        <w:rPr>
          <w:rFonts w:ascii="Times New Roman" w:hAnsi="Times New Roman" w:cs="Times New Roman"/>
          <w:b/>
          <w:sz w:val="28"/>
          <w:szCs w:val="28"/>
        </w:rPr>
        <w:t>ВКР как продолжающая курсовую работу)</w:t>
      </w:r>
      <w:proofErr w:type="gramEnd"/>
    </w:p>
    <w:p w:rsidR="00A559AF" w:rsidRPr="00A30A79" w:rsidRDefault="00A559AF" w:rsidP="00A559AF">
      <w:pPr>
        <w:pStyle w:val="af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A30A79">
        <w:rPr>
          <w:rFonts w:ascii="Times New Roman" w:hAnsi="Times New Roman" w:cs="Times New Roman"/>
          <w:sz w:val="28"/>
          <w:szCs w:val="28"/>
        </w:rPr>
        <w:t xml:space="preserve">Россия в БРИКС (конкретизация любого из аспектов)  </w:t>
      </w:r>
      <w:r w:rsidRPr="00A30A79">
        <w:rPr>
          <w:rFonts w:ascii="Times New Roman" w:hAnsi="Times New Roman" w:cs="Times New Roman"/>
          <w:b/>
          <w:sz w:val="28"/>
          <w:szCs w:val="28"/>
        </w:rPr>
        <w:t>(возможно для ВКР)</w:t>
      </w:r>
    </w:p>
    <w:p w:rsidR="00A559AF" w:rsidRPr="00A30A79" w:rsidRDefault="00A559AF" w:rsidP="00A559AF">
      <w:pPr>
        <w:pStyle w:val="af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0A79">
        <w:rPr>
          <w:rFonts w:ascii="Times New Roman" w:hAnsi="Times New Roman" w:cs="Times New Roman"/>
          <w:sz w:val="28"/>
          <w:szCs w:val="28"/>
        </w:rPr>
        <w:t xml:space="preserve">Конфликтные потенциалы международных отношений на примере любой из балканских стран (Сербия, Босния и Герцеговина, Македония, Хорватия) </w:t>
      </w:r>
      <w:r w:rsidRPr="00A30A79">
        <w:rPr>
          <w:rFonts w:ascii="Times New Roman" w:hAnsi="Times New Roman" w:cs="Times New Roman"/>
          <w:b/>
          <w:sz w:val="28"/>
          <w:szCs w:val="28"/>
        </w:rPr>
        <w:t>(только как курсовая.</w:t>
      </w:r>
      <w:proofErr w:type="gramEnd"/>
      <w:r w:rsidRPr="00A30A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30A79">
        <w:rPr>
          <w:rFonts w:ascii="Times New Roman" w:hAnsi="Times New Roman" w:cs="Times New Roman"/>
          <w:b/>
          <w:sz w:val="28"/>
          <w:szCs w:val="28"/>
        </w:rPr>
        <w:t>ВКР как продолжающая курсовую работу)</w:t>
      </w:r>
      <w:proofErr w:type="gramEnd"/>
    </w:p>
    <w:p w:rsidR="00A559AF" w:rsidRPr="00A30A79" w:rsidRDefault="00A559AF" w:rsidP="00A559AF">
      <w:pPr>
        <w:pStyle w:val="af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30A79">
        <w:rPr>
          <w:rFonts w:ascii="Times New Roman" w:hAnsi="Times New Roman" w:cs="Times New Roman"/>
          <w:sz w:val="28"/>
          <w:szCs w:val="28"/>
        </w:rPr>
        <w:t>Политические аспекты функционирования ЕС</w:t>
      </w:r>
    </w:p>
    <w:p w:rsidR="00A559AF" w:rsidRPr="00A30A79" w:rsidRDefault="00A559AF" w:rsidP="00A559AF">
      <w:pPr>
        <w:pStyle w:val="af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30A79">
        <w:rPr>
          <w:rFonts w:ascii="Times New Roman" w:hAnsi="Times New Roman" w:cs="Times New Roman"/>
          <w:sz w:val="28"/>
          <w:szCs w:val="28"/>
        </w:rPr>
        <w:t>Правовые аспекты функционирования ЕС</w:t>
      </w:r>
    </w:p>
    <w:p w:rsidR="00A559AF" w:rsidRPr="00A30A79" w:rsidRDefault="00A559AF" w:rsidP="00A559AF">
      <w:pPr>
        <w:pStyle w:val="af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A30A79">
        <w:rPr>
          <w:rFonts w:ascii="Times New Roman" w:hAnsi="Times New Roman" w:cs="Times New Roman"/>
          <w:sz w:val="28"/>
          <w:szCs w:val="28"/>
        </w:rPr>
        <w:t xml:space="preserve">Россия в ШОС (конкретизация любого из аспектов) </w:t>
      </w:r>
      <w:r w:rsidRPr="00A30A79">
        <w:rPr>
          <w:rFonts w:ascii="Times New Roman" w:hAnsi="Times New Roman" w:cs="Times New Roman"/>
          <w:b/>
          <w:sz w:val="28"/>
          <w:szCs w:val="28"/>
        </w:rPr>
        <w:t>(только курсовая)</w:t>
      </w:r>
    </w:p>
    <w:p w:rsidR="00A559AF" w:rsidRPr="00A30A79" w:rsidRDefault="00A559AF" w:rsidP="00A559AF">
      <w:pPr>
        <w:pStyle w:val="af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A30A79">
        <w:rPr>
          <w:rFonts w:ascii="Times New Roman" w:hAnsi="Times New Roman" w:cs="Times New Roman"/>
          <w:sz w:val="28"/>
          <w:szCs w:val="28"/>
        </w:rPr>
        <w:t xml:space="preserve">Россия и любая из стран-членов ЕС (любая плоскость взаимодействия) </w:t>
      </w:r>
      <w:r w:rsidRPr="00A30A79">
        <w:rPr>
          <w:rFonts w:ascii="Times New Roman" w:hAnsi="Times New Roman" w:cs="Times New Roman"/>
          <w:b/>
          <w:sz w:val="28"/>
          <w:szCs w:val="28"/>
        </w:rPr>
        <w:t>(возможно для ВКР)</w:t>
      </w:r>
    </w:p>
    <w:p w:rsidR="00A559AF" w:rsidRPr="00A30A79" w:rsidRDefault="00A559AF" w:rsidP="00A559AF">
      <w:pPr>
        <w:pStyle w:val="af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A30A79">
        <w:rPr>
          <w:rFonts w:ascii="Times New Roman" w:hAnsi="Times New Roman" w:cs="Times New Roman"/>
          <w:sz w:val="28"/>
          <w:szCs w:val="28"/>
        </w:rPr>
        <w:t xml:space="preserve">Современные международные интеграционные механизмы и роль России </w:t>
      </w:r>
      <w:r w:rsidRPr="00A30A79">
        <w:rPr>
          <w:rFonts w:ascii="Times New Roman" w:hAnsi="Times New Roman" w:cs="Times New Roman"/>
          <w:b/>
          <w:sz w:val="28"/>
          <w:szCs w:val="28"/>
        </w:rPr>
        <w:t>(возможно для ВКР)</w:t>
      </w:r>
    </w:p>
    <w:p w:rsidR="00A559AF" w:rsidRPr="00A30A79" w:rsidRDefault="00A559AF" w:rsidP="00A559AF">
      <w:pPr>
        <w:pStyle w:val="af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30A79">
        <w:rPr>
          <w:rFonts w:ascii="Times New Roman" w:hAnsi="Times New Roman" w:cs="Times New Roman"/>
          <w:sz w:val="28"/>
          <w:szCs w:val="28"/>
        </w:rPr>
        <w:t xml:space="preserve">Проблемы информационной безопасности </w:t>
      </w:r>
      <w:r w:rsidRPr="00A30A79">
        <w:rPr>
          <w:rFonts w:ascii="Times New Roman" w:hAnsi="Times New Roman" w:cs="Times New Roman"/>
          <w:b/>
          <w:sz w:val="28"/>
          <w:szCs w:val="28"/>
        </w:rPr>
        <w:t>(возможно для ВКР)</w:t>
      </w:r>
    </w:p>
    <w:p w:rsidR="00A559AF" w:rsidRPr="00A30A79" w:rsidRDefault="00A559AF" w:rsidP="00A559AF">
      <w:pPr>
        <w:pStyle w:val="af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A30A79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A30A79">
        <w:rPr>
          <w:rFonts w:ascii="Times New Roman" w:hAnsi="Times New Roman" w:cs="Times New Roman"/>
          <w:sz w:val="28"/>
          <w:szCs w:val="28"/>
        </w:rPr>
        <w:t>информационно-коммуникационные</w:t>
      </w:r>
      <w:proofErr w:type="gramEnd"/>
      <w:r w:rsidRPr="00A30A79">
        <w:rPr>
          <w:rFonts w:ascii="Times New Roman" w:hAnsi="Times New Roman" w:cs="Times New Roman"/>
          <w:sz w:val="28"/>
          <w:szCs w:val="28"/>
        </w:rPr>
        <w:t xml:space="preserve"> технологий и  международная безопасность </w:t>
      </w:r>
      <w:r w:rsidRPr="00A30A79">
        <w:rPr>
          <w:rFonts w:ascii="Times New Roman" w:hAnsi="Times New Roman" w:cs="Times New Roman"/>
          <w:b/>
          <w:sz w:val="28"/>
          <w:szCs w:val="28"/>
        </w:rPr>
        <w:t>(возможно для ВКР)</w:t>
      </w:r>
    </w:p>
    <w:p w:rsidR="00A559AF" w:rsidRPr="00A30A79" w:rsidRDefault="00A559AF" w:rsidP="00A559AF">
      <w:pPr>
        <w:pStyle w:val="af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A30A79">
        <w:rPr>
          <w:rFonts w:ascii="Times New Roman" w:hAnsi="Times New Roman" w:cs="Times New Roman"/>
          <w:sz w:val="28"/>
          <w:szCs w:val="28"/>
        </w:rPr>
        <w:t xml:space="preserve">Современная миграционная политика ЕС </w:t>
      </w:r>
      <w:r w:rsidRPr="00A30A79">
        <w:rPr>
          <w:rFonts w:ascii="Times New Roman" w:hAnsi="Times New Roman" w:cs="Times New Roman"/>
          <w:b/>
          <w:sz w:val="28"/>
          <w:szCs w:val="28"/>
        </w:rPr>
        <w:t>(возможно для ВКР)</w:t>
      </w:r>
    </w:p>
    <w:p w:rsidR="00A559AF" w:rsidRPr="00A30A79" w:rsidRDefault="00A559AF" w:rsidP="00A559AF">
      <w:pPr>
        <w:pStyle w:val="af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0A79">
        <w:rPr>
          <w:rFonts w:ascii="Times New Roman" w:hAnsi="Times New Roman" w:cs="Times New Roman"/>
          <w:sz w:val="28"/>
          <w:szCs w:val="28"/>
        </w:rPr>
        <w:t>Евроскептицизм</w:t>
      </w:r>
      <w:proofErr w:type="spellEnd"/>
      <w:r w:rsidRPr="00A30A79">
        <w:rPr>
          <w:rFonts w:ascii="Times New Roman" w:hAnsi="Times New Roman" w:cs="Times New Roman"/>
          <w:sz w:val="28"/>
          <w:szCs w:val="28"/>
        </w:rPr>
        <w:t xml:space="preserve"> в современной Европе </w:t>
      </w:r>
      <w:r w:rsidRPr="00A30A79">
        <w:rPr>
          <w:rFonts w:ascii="Times New Roman" w:hAnsi="Times New Roman" w:cs="Times New Roman"/>
          <w:b/>
          <w:sz w:val="28"/>
          <w:szCs w:val="28"/>
        </w:rPr>
        <w:t>(возможно для ВКР)</w:t>
      </w:r>
    </w:p>
    <w:p w:rsidR="00A559AF" w:rsidRPr="00A30A79" w:rsidRDefault="00A559AF" w:rsidP="00A559AF">
      <w:pPr>
        <w:pStyle w:val="af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0A79">
        <w:rPr>
          <w:rFonts w:ascii="Times New Roman" w:hAnsi="Times New Roman" w:cs="Times New Roman"/>
          <w:sz w:val="28"/>
          <w:szCs w:val="28"/>
        </w:rPr>
        <w:t xml:space="preserve">Проблемы этнического национализма в Юго-Восточной Европе </w:t>
      </w:r>
      <w:r w:rsidRPr="00A30A79">
        <w:rPr>
          <w:rFonts w:ascii="Times New Roman" w:hAnsi="Times New Roman" w:cs="Times New Roman"/>
          <w:b/>
          <w:sz w:val="28"/>
          <w:szCs w:val="28"/>
        </w:rPr>
        <w:t>(только как курсовая.</w:t>
      </w:r>
      <w:proofErr w:type="gramEnd"/>
      <w:r w:rsidRPr="00A30A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30A79">
        <w:rPr>
          <w:rFonts w:ascii="Times New Roman" w:hAnsi="Times New Roman" w:cs="Times New Roman"/>
          <w:b/>
          <w:sz w:val="28"/>
          <w:szCs w:val="28"/>
        </w:rPr>
        <w:t>ВКР как продолжающая курсовую работу)</w:t>
      </w:r>
      <w:proofErr w:type="gramEnd"/>
    </w:p>
    <w:p w:rsidR="00A559AF" w:rsidRDefault="00A559AF" w:rsidP="00A559AF">
      <w:pPr>
        <w:rPr>
          <w:rFonts w:ascii="Times New Roman" w:hAnsi="Times New Roman" w:cs="Times New Roman"/>
          <w:sz w:val="28"/>
          <w:szCs w:val="28"/>
        </w:rPr>
      </w:pPr>
    </w:p>
    <w:p w:rsidR="00A559AF" w:rsidRPr="00A30A79" w:rsidRDefault="00A559AF" w:rsidP="00A559AF">
      <w:pPr>
        <w:rPr>
          <w:rFonts w:ascii="Times New Roman" w:hAnsi="Times New Roman" w:cs="Times New Roman"/>
          <w:sz w:val="28"/>
          <w:szCs w:val="28"/>
        </w:rPr>
      </w:pPr>
    </w:p>
    <w:p w:rsidR="00A559AF" w:rsidRPr="00A30A79" w:rsidRDefault="00A559AF" w:rsidP="00A559AF">
      <w:pPr>
        <w:rPr>
          <w:rFonts w:ascii="Times New Roman" w:hAnsi="Times New Roman" w:cs="Times New Roman"/>
          <w:b/>
          <w:sz w:val="28"/>
          <w:szCs w:val="28"/>
        </w:rPr>
      </w:pPr>
      <w:r w:rsidRPr="00A30A79">
        <w:rPr>
          <w:rFonts w:ascii="Times New Roman" w:hAnsi="Times New Roman" w:cs="Times New Roman"/>
          <w:b/>
          <w:sz w:val="28"/>
          <w:szCs w:val="28"/>
        </w:rPr>
        <w:lastRenderedPageBreak/>
        <w:t>Рыжков В.А.</w:t>
      </w:r>
    </w:p>
    <w:p w:rsidR="00A559AF" w:rsidRPr="00A30A79" w:rsidRDefault="00A559AF" w:rsidP="00A559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30A79">
        <w:rPr>
          <w:rFonts w:ascii="Times New Roman" w:hAnsi="Times New Roman" w:cs="Times New Roman"/>
          <w:sz w:val="28"/>
          <w:szCs w:val="28"/>
        </w:rPr>
        <w:t>Темы курсовых и ВКР для магистрантов</w:t>
      </w:r>
      <w:proofErr w:type="gramEnd"/>
    </w:p>
    <w:p w:rsidR="00A559AF" w:rsidRPr="00A30A79" w:rsidRDefault="00A559AF" w:rsidP="00A559AF">
      <w:pPr>
        <w:pStyle w:val="af"/>
        <w:numPr>
          <w:ilvl w:val="0"/>
          <w:numId w:val="15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0A79">
        <w:rPr>
          <w:rFonts w:ascii="Times New Roman" w:hAnsi="Times New Roman" w:cs="Times New Roman"/>
          <w:sz w:val="28"/>
          <w:szCs w:val="28"/>
          <w:lang w:val="en-US"/>
        </w:rPr>
        <w:t>Brexit</w:t>
      </w:r>
      <w:proofErr w:type="spellEnd"/>
      <w:r w:rsidRPr="00A30A79">
        <w:rPr>
          <w:rFonts w:ascii="Times New Roman" w:hAnsi="Times New Roman" w:cs="Times New Roman"/>
          <w:sz w:val="28"/>
          <w:szCs w:val="28"/>
        </w:rPr>
        <w:t>: его значение и последствия для европейской интеграции.</w:t>
      </w:r>
    </w:p>
    <w:p w:rsidR="00A559AF" w:rsidRPr="00A30A79" w:rsidRDefault="00A559AF" w:rsidP="00A559AF">
      <w:pPr>
        <w:pStyle w:val="af"/>
        <w:numPr>
          <w:ilvl w:val="0"/>
          <w:numId w:val="15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79">
        <w:rPr>
          <w:rFonts w:ascii="Times New Roman" w:hAnsi="Times New Roman" w:cs="Times New Roman"/>
          <w:sz w:val="28"/>
          <w:szCs w:val="28"/>
        </w:rPr>
        <w:t xml:space="preserve">Социально-экономические последствия </w:t>
      </w:r>
      <w:proofErr w:type="spellStart"/>
      <w:r w:rsidRPr="00A30A79">
        <w:rPr>
          <w:rFonts w:ascii="Times New Roman" w:hAnsi="Times New Roman" w:cs="Times New Roman"/>
          <w:sz w:val="28"/>
          <w:szCs w:val="28"/>
          <w:lang w:val="en-US"/>
        </w:rPr>
        <w:t>Brexit</w:t>
      </w:r>
      <w:proofErr w:type="spellEnd"/>
      <w:proofErr w:type="gramStart"/>
      <w:r w:rsidRPr="00A30A7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30A79">
        <w:rPr>
          <w:rFonts w:ascii="Times New Roman" w:hAnsi="Times New Roman" w:cs="Times New Roman"/>
          <w:sz w:val="28"/>
          <w:szCs w:val="28"/>
        </w:rPr>
        <w:t xml:space="preserve"> для Великобритании.</w:t>
      </w:r>
    </w:p>
    <w:p w:rsidR="00A559AF" w:rsidRPr="00A30A79" w:rsidRDefault="00A559AF" w:rsidP="00A559AF">
      <w:pPr>
        <w:pStyle w:val="af"/>
        <w:numPr>
          <w:ilvl w:val="0"/>
          <w:numId w:val="15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79">
        <w:rPr>
          <w:rFonts w:ascii="Times New Roman" w:hAnsi="Times New Roman" w:cs="Times New Roman"/>
          <w:sz w:val="28"/>
          <w:szCs w:val="28"/>
        </w:rPr>
        <w:t>Выход Великобритании из ЕС: юридическая и процедурная сторона. Первый в истории случай европейской дезинтеграции.</w:t>
      </w:r>
    </w:p>
    <w:p w:rsidR="00A559AF" w:rsidRPr="00A30A79" w:rsidRDefault="00A559AF" w:rsidP="00A559AF">
      <w:pPr>
        <w:pStyle w:val="af"/>
        <w:numPr>
          <w:ilvl w:val="0"/>
          <w:numId w:val="15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79">
        <w:rPr>
          <w:rFonts w:ascii="Times New Roman" w:hAnsi="Times New Roman" w:cs="Times New Roman"/>
          <w:sz w:val="28"/>
          <w:szCs w:val="28"/>
        </w:rPr>
        <w:t xml:space="preserve">Европейская интеграция после </w:t>
      </w:r>
      <w:proofErr w:type="spellStart"/>
      <w:r w:rsidRPr="00A30A79">
        <w:rPr>
          <w:rFonts w:ascii="Times New Roman" w:hAnsi="Times New Roman" w:cs="Times New Roman"/>
          <w:sz w:val="28"/>
          <w:szCs w:val="28"/>
          <w:lang w:val="en-US"/>
        </w:rPr>
        <w:t>Brexit</w:t>
      </w:r>
      <w:proofErr w:type="spellEnd"/>
      <w:proofErr w:type="gramStart"/>
      <w:r w:rsidRPr="00A30A7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30A79">
        <w:rPr>
          <w:rFonts w:ascii="Times New Roman" w:hAnsi="Times New Roman" w:cs="Times New Roman"/>
          <w:sz w:val="28"/>
          <w:szCs w:val="28"/>
        </w:rPr>
        <w:t>: стратегия Европейской комиссии, Европейского Парламента, Европейского Совета.</w:t>
      </w:r>
    </w:p>
    <w:p w:rsidR="00A559AF" w:rsidRPr="00A30A79" w:rsidRDefault="00A559AF" w:rsidP="00A559AF">
      <w:pPr>
        <w:pStyle w:val="af"/>
        <w:numPr>
          <w:ilvl w:val="0"/>
          <w:numId w:val="15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79">
        <w:rPr>
          <w:rFonts w:ascii="Times New Roman" w:hAnsi="Times New Roman" w:cs="Times New Roman"/>
          <w:sz w:val="28"/>
          <w:szCs w:val="28"/>
        </w:rPr>
        <w:t xml:space="preserve">Европейская стратегия Германии после </w:t>
      </w:r>
      <w:proofErr w:type="spellStart"/>
      <w:r w:rsidRPr="00A30A79">
        <w:rPr>
          <w:rFonts w:ascii="Times New Roman" w:hAnsi="Times New Roman" w:cs="Times New Roman"/>
          <w:sz w:val="28"/>
          <w:szCs w:val="28"/>
          <w:lang w:val="en-US"/>
        </w:rPr>
        <w:t>Brexit</w:t>
      </w:r>
      <w:proofErr w:type="spellEnd"/>
      <w:proofErr w:type="gramStart"/>
      <w:r w:rsidRPr="00A30A7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30A79">
        <w:rPr>
          <w:rFonts w:ascii="Times New Roman" w:hAnsi="Times New Roman" w:cs="Times New Roman"/>
          <w:sz w:val="28"/>
          <w:szCs w:val="28"/>
        </w:rPr>
        <w:t>.</w:t>
      </w:r>
    </w:p>
    <w:p w:rsidR="00A559AF" w:rsidRPr="00A30A79" w:rsidRDefault="00A559AF" w:rsidP="00A559AF">
      <w:pPr>
        <w:pStyle w:val="af"/>
        <w:numPr>
          <w:ilvl w:val="0"/>
          <w:numId w:val="15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79">
        <w:rPr>
          <w:rFonts w:ascii="Times New Roman" w:hAnsi="Times New Roman" w:cs="Times New Roman"/>
          <w:sz w:val="28"/>
          <w:szCs w:val="28"/>
        </w:rPr>
        <w:t xml:space="preserve">Европейская стратегия Франции после </w:t>
      </w:r>
      <w:proofErr w:type="spellStart"/>
      <w:r w:rsidRPr="00A30A79">
        <w:rPr>
          <w:rFonts w:ascii="Times New Roman" w:hAnsi="Times New Roman" w:cs="Times New Roman"/>
          <w:sz w:val="28"/>
          <w:szCs w:val="28"/>
          <w:lang w:val="en-US"/>
        </w:rPr>
        <w:t>Brexit</w:t>
      </w:r>
      <w:proofErr w:type="spellEnd"/>
      <w:proofErr w:type="gramStart"/>
      <w:r w:rsidRPr="00A30A7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30A79">
        <w:rPr>
          <w:rFonts w:ascii="Times New Roman" w:hAnsi="Times New Roman" w:cs="Times New Roman"/>
          <w:sz w:val="28"/>
          <w:szCs w:val="28"/>
        </w:rPr>
        <w:t>.</w:t>
      </w:r>
    </w:p>
    <w:p w:rsidR="00A559AF" w:rsidRPr="00A30A79" w:rsidRDefault="00A559AF" w:rsidP="00A559AF">
      <w:pPr>
        <w:pStyle w:val="af"/>
        <w:numPr>
          <w:ilvl w:val="0"/>
          <w:numId w:val="15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79">
        <w:rPr>
          <w:rFonts w:ascii="Times New Roman" w:hAnsi="Times New Roman" w:cs="Times New Roman"/>
          <w:sz w:val="28"/>
          <w:szCs w:val="28"/>
        </w:rPr>
        <w:t>Миграционный кризис в ЕС в 2016 году: реакция институтов Евросоюза.</w:t>
      </w:r>
    </w:p>
    <w:p w:rsidR="00A559AF" w:rsidRPr="00A30A79" w:rsidRDefault="00A559AF" w:rsidP="00A559AF">
      <w:pPr>
        <w:pStyle w:val="af"/>
        <w:numPr>
          <w:ilvl w:val="0"/>
          <w:numId w:val="15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79">
        <w:rPr>
          <w:rFonts w:ascii="Times New Roman" w:hAnsi="Times New Roman" w:cs="Times New Roman"/>
          <w:sz w:val="28"/>
          <w:szCs w:val="28"/>
        </w:rPr>
        <w:t>Проблемы взаимодействия ЕС и Турции по преодолению миграционного кризиса.</w:t>
      </w:r>
    </w:p>
    <w:p w:rsidR="00A559AF" w:rsidRPr="00A30A79" w:rsidRDefault="00A559AF" w:rsidP="00A559AF">
      <w:pPr>
        <w:pStyle w:val="af"/>
        <w:numPr>
          <w:ilvl w:val="0"/>
          <w:numId w:val="15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79">
        <w:rPr>
          <w:rFonts w:ascii="Times New Roman" w:hAnsi="Times New Roman" w:cs="Times New Roman"/>
          <w:sz w:val="28"/>
          <w:szCs w:val="28"/>
        </w:rPr>
        <w:t>Комиссия Ж.-К. Юнкера: итоги первых двух лет работы.</w:t>
      </w:r>
    </w:p>
    <w:p w:rsidR="00A559AF" w:rsidRPr="00A30A79" w:rsidRDefault="00A559AF" w:rsidP="00A559AF">
      <w:pPr>
        <w:pStyle w:val="af"/>
        <w:numPr>
          <w:ilvl w:val="0"/>
          <w:numId w:val="15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79">
        <w:rPr>
          <w:rFonts w:ascii="Times New Roman" w:hAnsi="Times New Roman" w:cs="Times New Roman"/>
          <w:sz w:val="28"/>
          <w:szCs w:val="28"/>
        </w:rPr>
        <w:t>Политика «количественного смягчения» ЕЦБ и ее роль в преодолении рецессии экономики ЕС.</w:t>
      </w:r>
    </w:p>
    <w:p w:rsidR="00A559AF" w:rsidRPr="00A30A79" w:rsidRDefault="00A559AF" w:rsidP="00A559AF">
      <w:pPr>
        <w:pStyle w:val="af"/>
        <w:numPr>
          <w:ilvl w:val="0"/>
          <w:numId w:val="15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79">
        <w:rPr>
          <w:rFonts w:ascii="Times New Roman" w:hAnsi="Times New Roman" w:cs="Times New Roman"/>
          <w:sz w:val="28"/>
          <w:szCs w:val="28"/>
        </w:rPr>
        <w:t xml:space="preserve">Европейский Совет Дональда </w:t>
      </w:r>
      <w:proofErr w:type="spellStart"/>
      <w:r w:rsidRPr="00A30A79">
        <w:rPr>
          <w:rFonts w:ascii="Times New Roman" w:hAnsi="Times New Roman" w:cs="Times New Roman"/>
          <w:sz w:val="28"/>
          <w:szCs w:val="28"/>
        </w:rPr>
        <w:t>Туска</w:t>
      </w:r>
      <w:proofErr w:type="spellEnd"/>
      <w:r w:rsidRPr="00A30A79">
        <w:rPr>
          <w:rFonts w:ascii="Times New Roman" w:hAnsi="Times New Roman" w:cs="Times New Roman"/>
          <w:sz w:val="28"/>
          <w:szCs w:val="28"/>
        </w:rPr>
        <w:t xml:space="preserve"> и современные кризисы европейской интеграции.</w:t>
      </w:r>
    </w:p>
    <w:p w:rsidR="00A559AF" w:rsidRPr="00A30A79" w:rsidRDefault="00A559AF" w:rsidP="00A559AF">
      <w:pPr>
        <w:pStyle w:val="af"/>
        <w:numPr>
          <w:ilvl w:val="0"/>
          <w:numId w:val="15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0A79">
        <w:rPr>
          <w:rFonts w:ascii="Times New Roman" w:hAnsi="Times New Roman" w:cs="Times New Roman"/>
          <w:sz w:val="28"/>
          <w:szCs w:val="28"/>
        </w:rPr>
        <w:t>Вышеградская</w:t>
      </w:r>
      <w:proofErr w:type="spellEnd"/>
      <w:r w:rsidRPr="00A30A79">
        <w:rPr>
          <w:rFonts w:ascii="Times New Roman" w:hAnsi="Times New Roman" w:cs="Times New Roman"/>
          <w:sz w:val="28"/>
          <w:szCs w:val="28"/>
        </w:rPr>
        <w:t xml:space="preserve"> группа: особая позиция в рамках ЕС.</w:t>
      </w:r>
    </w:p>
    <w:p w:rsidR="00A559AF" w:rsidRPr="00A30A79" w:rsidRDefault="00A559AF" w:rsidP="00A559AF">
      <w:pPr>
        <w:pStyle w:val="af"/>
        <w:numPr>
          <w:ilvl w:val="0"/>
          <w:numId w:val="15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79">
        <w:rPr>
          <w:rFonts w:ascii="Times New Roman" w:hAnsi="Times New Roman" w:cs="Times New Roman"/>
          <w:sz w:val="28"/>
          <w:szCs w:val="28"/>
        </w:rPr>
        <w:t>Кризис легитимности институтов ЕС и возможные пути его преодоления.</w:t>
      </w:r>
    </w:p>
    <w:p w:rsidR="00A559AF" w:rsidRPr="00A30A79" w:rsidRDefault="00A559AF" w:rsidP="00A559AF">
      <w:pPr>
        <w:pStyle w:val="af"/>
        <w:numPr>
          <w:ilvl w:val="0"/>
          <w:numId w:val="15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79">
        <w:rPr>
          <w:rFonts w:ascii="Times New Roman" w:hAnsi="Times New Roman" w:cs="Times New Roman"/>
          <w:sz w:val="28"/>
          <w:szCs w:val="28"/>
        </w:rPr>
        <w:t xml:space="preserve">Венгрия </w:t>
      </w:r>
      <w:proofErr w:type="spellStart"/>
      <w:r w:rsidRPr="00A30A79">
        <w:rPr>
          <w:rFonts w:ascii="Times New Roman" w:hAnsi="Times New Roman" w:cs="Times New Roman"/>
          <w:sz w:val="28"/>
          <w:szCs w:val="28"/>
        </w:rPr>
        <w:t>В.Орбана</w:t>
      </w:r>
      <w:proofErr w:type="spellEnd"/>
      <w:r w:rsidRPr="00A30A79">
        <w:rPr>
          <w:rFonts w:ascii="Times New Roman" w:hAnsi="Times New Roman" w:cs="Times New Roman"/>
          <w:sz w:val="28"/>
          <w:szCs w:val="28"/>
        </w:rPr>
        <w:t>: трудный случай современного ЕС.</w:t>
      </w:r>
    </w:p>
    <w:p w:rsidR="00A559AF" w:rsidRPr="00A30A79" w:rsidRDefault="00A559AF" w:rsidP="00A559AF">
      <w:pPr>
        <w:pStyle w:val="af"/>
        <w:numPr>
          <w:ilvl w:val="0"/>
          <w:numId w:val="15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79">
        <w:rPr>
          <w:rFonts w:ascii="Times New Roman" w:hAnsi="Times New Roman" w:cs="Times New Roman"/>
          <w:sz w:val="28"/>
          <w:szCs w:val="28"/>
        </w:rPr>
        <w:t>Аграрная политика современного ЕС.</w:t>
      </w:r>
    </w:p>
    <w:p w:rsidR="00A559AF" w:rsidRPr="00A30A79" w:rsidRDefault="00A559AF" w:rsidP="00A559AF">
      <w:pPr>
        <w:pStyle w:val="af"/>
        <w:numPr>
          <w:ilvl w:val="0"/>
          <w:numId w:val="15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79">
        <w:rPr>
          <w:rFonts w:ascii="Times New Roman" w:hAnsi="Times New Roman" w:cs="Times New Roman"/>
          <w:sz w:val="28"/>
          <w:szCs w:val="28"/>
        </w:rPr>
        <w:t>Современная региональная политика ЕС.</w:t>
      </w:r>
    </w:p>
    <w:p w:rsidR="00A559AF" w:rsidRPr="00A30A79" w:rsidRDefault="00A559AF" w:rsidP="00A559AF">
      <w:pPr>
        <w:pStyle w:val="af"/>
        <w:numPr>
          <w:ilvl w:val="0"/>
          <w:numId w:val="15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79">
        <w:rPr>
          <w:rFonts w:ascii="Times New Roman" w:hAnsi="Times New Roman" w:cs="Times New Roman"/>
          <w:sz w:val="28"/>
          <w:szCs w:val="28"/>
        </w:rPr>
        <w:t xml:space="preserve">Антикризисная политика </w:t>
      </w:r>
      <w:proofErr w:type="spellStart"/>
      <w:r w:rsidRPr="00A30A79">
        <w:rPr>
          <w:rFonts w:ascii="Times New Roman" w:hAnsi="Times New Roman" w:cs="Times New Roman"/>
          <w:sz w:val="28"/>
          <w:szCs w:val="28"/>
        </w:rPr>
        <w:t>М.Ренци</w:t>
      </w:r>
      <w:proofErr w:type="spellEnd"/>
      <w:r w:rsidRPr="00A30A79">
        <w:rPr>
          <w:rFonts w:ascii="Times New Roman" w:hAnsi="Times New Roman" w:cs="Times New Roman"/>
          <w:sz w:val="28"/>
          <w:szCs w:val="28"/>
        </w:rPr>
        <w:t xml:space="preserve"> в Италии.</w:t>
      </w:r>
    </w:p>
    <w:p w:rsidR="00A559AF" w:rsidRPr="00A30A79" w:rsidRDefault="00A559AF" w:rsidP="00A559AF">
      <w:pPr>
        <w:pStyle w:val="af"/>
        <w:numPr>
          <w:ilvl w:val="0"/>
          <w:numId w:val="15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79">
        <w:rPr>
          <w:rFonts w:ascii="Times New Roman" w:hAnsi="Times New Roman" w:cs="Times New Roman"/>
          <w:sz w:val="28"/>
          <w:szCs w:val="28"/>
        </w:rPr>
        <w:t xml:space="preserve">Преодолен ли кризис еврозоны? </w:t>
      </w:r>
    </w:p>
    <w:p w:rsidR="00A559AF" w:rsidRPr="00A30A79" w:rsidRDefault="00A559AF" w:rsidP="00A559AF">
      <w:pPr>
        <w:rPr>
          <w:rFonts w:ascii="Times New Roman" w:hAnsi="Times New Roman" w:cs="Times New Roman"/>
          <w:sz w:val="28"/>
          <w:szCs w:val="28"/>
        </w:rPr>
      </w:pPr>
    </w:p>
    <w:p w:rsidR="00A559AF" w:rsidRPr="00A30A79" w:rsidRDefault="00A559AF" w:rsidP="00A559A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30A7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Лукьянов Ф.А.</w:t>
      </w:r>
    </w:p>
    <w:p w:rsidR="00A559AF" w:rsidRPr="00A30A79" w:rsidRDefault="00A559AF" w:rsidP="00A559A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Мягкая сила – эволюция понятия, практика применения, пределы возможностей (бакалавры, магистры)</w:t>
      </w:r>
    </w:p>
    <w:p w:rsidR="00A559AF" w:rsidRPr="00A30A79" w:rsidRDefault="00A559AF" w:rsidP="00A559A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Европейская интеграция – факторы развития и перспективы в меняющемся мире (бакалавры, магистры)</w:t>
      </w:r>
    </w:p>
    <w:p w:rsidR="00A559AF" w:rsidRPr="00A30A79" w:rsidRDefault="00A559AF" w:rsidP="00A559A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великих держав на мировой арене: специфика современного этапа (бакалавры, магистры)</w:t>
      </w:r>
    </w:p>
    <w:p w:rsidR="00A559AF" w:rsidRPr="00A30A79" w:rsidRDefault="00A559AF" w:rsidP="00A559A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внешняя политика в первой четверти </w:t>
      </w:r>
      <w:r w:rsidRPr="00A30A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XXI </w:t>
      </w:r>
      <w:r w:rsidRPr="00A3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 (магистры)</w:t>
      </w:r>
    </w:p>
    <w:p w:rsidR="00A559AF" w:rsidRPr="00A30A79" w:rsidRDefault="00A559AF" w:rsidP="00A559A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3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Медиа-аспекты</w:t>
      </w:r>
      <w:proofErr w:type="spellEnd"/>
      <w:r w:rsidRPr="00A3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международных отношений (магистры, бакалавры)</w:t>
      </w:r>
    </w:p>
    <w:p w:rsidR="00A559AF" w:rsidRPr="00A30A79" w:rsidRDefault="00A559AF" w:rsidP="00A559AF">
      <w:pPr>
        <w:rPr>
          <w:rFonts w:ascii="Times New Roman" w:hAnsi="Times New Roman" w:cs="Times New Roman"/>
          <w:sz w:val="28"/>
          <w:szCs w:val="28"/>
        </w:rPr>
      </w:pPr>
    </w:p>
    <w:p w:rsidR="00A559AF" w:rsidRPr="00A30A79" w:rsidRDefault="00A559AF" w:rsidP="00A559AF">
      <w:pPr>
        <w:rPr>
          <w:rFonts w:ascii="Times New Roman" w:hAnsi="Times New Roman" w:cs="Times New Roman"/>
          <w:b/>
          <w:sz w:val="28"/>
          <w:szCs w:val="28"/>
        </w:rPr>
      </w:pPr>
      <w:r w:rsidRPr="00A30A79">
        <w:rPr>
          <w:rFonts w:ascii="Times New Roman" w:hAnsi="Times New Roman" w:cs="Times New Roman"/>
          <w:b/>
          <w:sz w:val="28"/>
          <w:szCs w:val="28"/>
        </w:rPr>
        <w:t>Виноградов А.В.</w:t>
      </w:r>
    </w:p>
    <w:p w:rsidR="00A559AF" w:rsidRPr="00CA7766" w:rsidRDefault="00A559AF" w:rsidP="00A55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766">
        <w:rPr>
          <w:rFonts w:ascii="Times New Roman" w:eastAsia="Calibri" w:hAnsi="Times New Roman" w:cs="Times New Roman"/>
          <w:sz w:val="28"/>
          <w:szCs w:val="28"/>
        </w:rPr>
        <w:t>Экономический пояс Шелкового пути: история возникновения и перспективы развития.</w:t>
      </w:r>
    </w:p>
    <w:p w:rsidR="00A559AF" w:rsidRPr="00CA7766" w:rsidRDefault="00A559AF" w:rsidP="00A55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A7766">
        <w:rPr>
          <w:rFonts w:ascii="Times New Roman" w:eastAsia="Calibri" w:hAnsi="Times New Roman" w:cs="Times New Roman"/>
          <w:sz w:val="28"/>
          <w:szCs w:val="28"/>
        </w:rPr>
        <w:t>Транстихоокеанское</w:t>
      </w:r>
      <w:proofErr w:type="spellEnd"/>
      <w:r w:rsidRPr="00CA7766">
        <w:rPr>
          <w:rFonts w:ascii="Times New Roman" w:eastAsia="Calibri" w:hAnsi="Times New Roman" w:cs="Times New Roman"/>
          <w:sz w:val="28"/>
          <w:szCs w:val="28"/>
        </w:rPr>
        <w:t xml:space="preserve"> торговое партнерство: предпосылки, цели и особенности формирования.</w:t>
      </w:r>
    </w:p>
    <w:p w:rsidR="00A559AF" w:rsidRPr="00CA7766" w:rsidRDefault="00A559AF" w:rsidP="00A55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766">
        <w:rPr>
          <w:rFonts w:ascii="Times New Roman" w:eastAsia="Calibri" w:hAnsi="Times New Roman" w:cs="Times New Roman"/>
          <w:sz w:val="28"/>
          <w:szCs w:val="28"/>
        </w:rPr>
        <w:t xml:space="preserve">АСЕАН в интеграционных процессах Восточной Азии во втором десятилетии 20 </w:t>
      </w:r>
      <w:proofErr w:type="gramStart"/>
      <w:r w:rsidRPr="00CA776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A77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59AF" w:rsidRPr="00CA7766" w:rsidRDefault="00A559AF" w:rsidP="00A55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766">
        <w:rPr>
          <w:rFonts w:ascii="Times New Roman" w:eastAsia="Calibri" w:hAnsi="Times New Roman" w:cs="Times New Roman"/>
          <w:sz w:val="28"/>
          <w:szCs w:val="28"/>
        </w:rPr>
        <w:t>Индия в системе международных отношений АТР.</w:t>
      </w:r>
    </w:p>
    <w:p w:rsidR="00A559AF" w:rsidRPr="00CA7766" w:rsidRDefault="00A559AF" w:rsidP="00A55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766">
        <w:rPr>
          <w:rFonts w:ascii="Times New Roman" w:eastAsia="Calibri" w:hAnsi="Times New Roman" w:cs="Times New Roman"/>
          <w:sz w:val="28"/>
          <w:szCs w:val="28"/>
        </w:rPr>
        <w:t>Арктика во внешней политике стран Восточной Азии.</w:t>
      </w:r>
    </w:p>
    <w:p w:rsidR="00A559AF" w:rsidRPr="00CA7766" w:rsidRDefault="00A559AF" w:rsidP="00A55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766">
        <w:rPr>
          <w:rFonts w:ascii="Times New Roman" w:eastAsia="Calibri" w:hAnsi="Times New Roman" w:cs="Times New Roman"/>
          <w:sz w:val="28"/>
          <w:szCs w:val="28"/>
        </w:rPr>
        <w:t>Внешняя политика «пятого поколения» китайского руководства.</w:t>
      </w:r>
    </w:p>
    <w:p w:rsidR="00A559AF" w:rsidRPr="00CA7766" w:rsidRDefault="00A559AF" w:rsidP="00A55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766">
        <w:rPr>
          <w:rFonts w:ascii="Times New Roman" w:eastAsia="Calibri" w:hAnsi="Times New Roman" w:cs="Times New Roman"/>
          <w:sz w:val="28"/>
          <w:szCs w:val="28"/>
        </w:rPr>
        <w:t>Энергетическая безопасность стран Северо-Восточной Азии.</w:t>
      </w:r>
    </w:p>
    <w:p w:rsidR="00A559AF" w:rsidRPr="00CA7766" w:rsidRDefault="00A559AF" w:rsidP="00A55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766">
        <w:rPr>
          <w:rFonts w:ascii="Times New Roman" w:eastAsia="Calibri" w:hAnsi="Times New Roman" w:cs="Times New Roman"/>
          <w:sz w:val="28"/>
          <w:szCs w:val="28"/>
        </w:rPr>
        <w:t>Торгово-экономические связи ЕС и стран Восточной Азии.</w:t>
      </w:r>
    </w:p>
    <w:p w:rsidR="00A559AF" w:rsidRPr="00CA7766" w:rsidRDefault="00A559AF" w:rsidP="00A55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766">
        <w:rPr>
          <w:rFonts w:ascii="Times New Roman" w:eastAsia="Calibri" w:hAnsi="Times New Roman" w:cs="Times New Roman"/>
          <w:sz w:val="28"/>
          <w:szCs w:val="28"/>
        </w:rPr>
        <w:t>Ракетно-ядерная программа КНДР.</w:t>
      </w:r>
    </w:p>
    <w:p w:rsidR="00A559AF" w:rsidRPr="00CA7766" w:rsidRDefault="00A559AF" w:rsidP="00A55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766">
        <w:rPr>
          <w:rFonts w:ascii="Times New Roman" w:eastAsia="Calibri" w:hAnsi="Times New Roman" w:cs="Times New Roman"/>
          <w:sz w:val="28"/>
          <w:szCs w:val="28"/>
        </w:rPr>
        <w:t>Россия в АТР: цели, задачи, перспективы.</w:t>
      </w:r>
    </w:p>
    <w:p w:rsidR="00A559AF" w:rsidRPr="00CA7766" w:rsidRDefault="00A559AF" w:rsidP="00A55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766">
        <w:rPr>
          <w:rFonts w:ascii="Times New Roman" w:eastAsia="Calibri" w:hAnsi="Times New Roman" w:cs="Times New Roman"/>
          <w:sz w:val="28"/>
          <w:szCs w:val="28"/>
        </w:rPr>
        <w:t xml:space="preserve">Экономические и политические реформы Си </w:t>
      </w:r>
      <w:proofErr w:type="spellStart"/>
      <w:r w:rsidRPr="00CA7766">
        <w:rPr>
          <w:rFonts w:ascii="Times New Roman" w:eastAsia="Calibri" w:hAnsi="Times New Roman" w:cs="Times New Roman"/>
          <w:sz w:val="28"/>
          <w:szCs w:val="28"/>
        </w:rPr>
        <w:t>Цзиньпина</w:t>
      </w:r>
      <w:proofErr w:type="spellEnd"/>
      <w:r w:rsidRPr="00CA77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59AF" w:rsidRPr="00A30A79" w:rsidRDefault="00A559AF" w:rsidP="00A559AF">
      <w:pPr>
        <w:rPr>
          <w:rFonts w:ascii="Times New Roman" w:hAnsi="Times New Roman" w:cs="Times New Roman"/>
          <w:sz w:val="28"/>
          <w:szCs w:val="28"/>
        </w:rPr>
      </w:pPr>
    </w:p>
    <w:p w:rsidR="00A559AF" w:rsidRPr="00A30A79" w:rsidRDefault="00A559AF" w:rsidP="00A559AF">
      <w:pPr>
        <w:rPr>
          <w:rFonts w:ascii="Times New Roman" w:hAnsi="Times New Roman" w:cs="Times New Roman"/>
          <w:b/>
          <w:sz w:val="28"/>
          <w:szCs w:val="28"/>
        </w:rPr>
      </w:pPr>
      <w:r w:rsidRPr="00A30A79">
        <w:rPr>
          <w:rFonts w:ascii="Times New Roman" w:hAnsi="Times New Roman" w:cs="Times New Roman"/>
          <w:b/>
          <w:sz w:val="28"/>
          <w:szCs w:val="28"/>
        </w:rPr>
        <w:t>Лунев С.И.</w:t>
      </w:r>
    </w:p>
    <w:p w:rsidR="00A559AF" w:rsidRPr="00E5110B" w:rsidRDefault="00A559AF" w:rsidP="00A55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Проблемы истории, внутренней и внешней политики, экономики Индии и стран Южной Азии.</w:t>
      </w:r>
    </w:p>
    <w:p w:rsidR="00A559AF" w:rsidRPr="00E5110B" w:rsidRDefault="00A559AF" w:rsidP="00A55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региональной безопасности в Азии (Россия и страны АТР; многосторонние структуры обеспечения безопасности в АТР; региональные конфликты в Южной Азии.</w:t>
      </w:r>
      <w:proofErr w:type="gramEnd"/>
    </w:p>
    <w:p w:rsidR="00A559AF" w:rsidRPr="00E5110B" w:rsidRDefault="00A559AF" w:rsidP="00A55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Проблемы национальной безопасности (Индии и других азиатских стран).</w:t>
      </w:r>
    </w:p>
    <w:p w:rsidR="00A559AF" w:rsidRPr="00E5110B" w:rsidRDefault="00A559AF" w:rsidP="00A55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Военные измерения международных отношений в АТР (например, многосторонние и двусторонние договоры по контролю над оружием массового уничтожения и обычным вооружением; перспективы укрепления режима нераспространения и позиция «пороговых стран»).</w:t>
      </w:r>
    </w:p>
    <w:p w:rsidR="00A559AF" w:rsidRPr="00E5110B" w:rsidRDefault="00A559AF" w:rsidP="00A55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Роль Востока в мировой политической и экономической системе; </w:t>
      </w:r>
      <w:proofErr w:type="spellStart"/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культурно-цивилизационные</w:t>
      </w:r>
      <w:proofErr w:type="spellEnd"/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факторы и </w:t>
      </w:r>
      <w:proofErr w:type="spellStart"/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культурно-цивилизационной</w:t>
      </w:r>
      <w:proofErr w:type="spellEnd"/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отчужденности на современном этапе.</w:t>
      </w:r>
    </w:p>
    <w:p w:rsidR="00A559AF" w:rsidRPr="00E5110B" w:rsidRDefault="00A559AF" w:rsidP="00A55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Этно-конфессиональные</w:t>
      </w:r>
      <w:proofErr w:type="spellEnd"/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конфликты на Востоке.</w:t>
      </w:r>
    </w:p>
    <w:p w:rsidR="00A559AF" w:rsidRPr="00A30A79" w:rsidRDefault="00A559AF" w:rsidP="00A559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9AF" w:rsidRPr="00E5110B" w:rsidRDefault="00A559AF" w:rsidP="00A559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 по Индии:</w:t>
      </w:r>
    </w:p>
    <w:p w:rsidR="00A559AF" w:rsidRPr="00E5110B" w:rsidRDefault="00A559AF" w:rsidP="00A5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Индийская история как поле идеологической и политической борьбы</w:t>
      </w:r>
    </w:p>
    <w:p w:rsidR="00A559AF" w:rsidRPr="00E5110B" w:rsidRDefault="00A559AF" w:rsidP="00A5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и последствия раздела Индии в 1947 г.</w:t>
      </w:r>
    </w:p>
    <w:p w:rsidR="00A559AF" w:rsidRPr="00E5110B" w:rsidRDefault="00A559AF" w:rsidP="00A5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Экономические взгляды </w:t>
      </w:r>
      <w:proofErr w:type="gramStart"/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proofErr w:type="gramEnd"/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Неру</w:t>
      </w:r>
    </w:p>
    <w:p w:rsidR="00A559AF" w:rsidRPr="00E5110B" w:rsidRDefault="00A559AF" w:rsidP="00A5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и эволюция политической системы в независимой Индии</w:t>
      </w:r>
    </w:p>
    <w:p w:rsidR="00A559AF" w:rsidRPr="00E5110B" w:rsidRDefault="00A559AF" w:rsidP="00A5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кастовой системы в Индии</w:t>
      </w:r>
    </w:p>
    <w:p w:rsidR="00A559AF" w:rsidRPr="00E5110B" w:rsidRDefault="00A559AF" w:rsidP="00A5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Религии и их роль в политическом процессе в Индии</w:t>
      </w:r>
    </w:p>
    <w:p w:rsidR="00A559AF" w:rsidRPr="00E5110B" w:rsidRDefault="00A559AF" w:rsidP="00A5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Роль </w:t>
      </w:r>
      <w:proofErr w:type="spellStart"/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неоиндуизма</w:t>
      </w:r>
      <w:proofErr w:type="spellEnd"/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современной политической и идеологической борьбе в Индии</w:t>
      </w:r>
    </w:p>
    <w:p w:rsidR="00A559AF" w:rsidRPr="00E5110B" w:rsidRDefault="00A559AF" w:rsidP="00A5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</w:t>
      </w:r>
      <w:proofErr w:type="spellStart"/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коммунализма</w:t>
      </w:r>
      <w:proofErr w:type="spellEnd"/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фундаментализма в Индии</w:t>
      </w:r>
    </w:p>
    <w:p w:rsidR="00A559AF" w:rsidRPr="00E5110B" w:rsidRDefault="00A559AF" w:rsidP="00A5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Трансформация сельского хозяйства в Индии после достижения независимости</w:t>
      </w:r>
    </w:p>
    <w:p w:rsidR="00A559AF" w:rsidRPr="00E5110B" w:rsidRDefault="00A559AF" w:rsidP="00A5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машиностроения для экономики Индии</w:t>
      </w:r>
    </w:p>
    <w:p w:rsidR="00A559AF" w:rsidRPr="00E5110B" w:rsidRDefault="00A559AF" w:rsidP="00A5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атомной энергетики в Индии</w:t>
      </w:r>
    </w:p>
    <w:p w:rsidR="00A559AF" w:rsidRPr="00E5110B" w:rsidRDefault="00A559AF" w:rsidP="00A5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Газовая политика Индии как способ обеспечения </w:t>
      </w:r>
      <w:proofErr w:type="spellStart"/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энергобезопасности</w:t>
      </w:r>
      <w:proofErr w:type="spellEnd"/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страны</w:t>
      </w:r>
    </w:p>
    <w:p w:rsidR="00A559AF" w:rsidRPr="00E5110B" w:rsidRDefault="00A559AF" w:rsidP="00A5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развития энергетического сектора Индии</w:t>
      </w:r>
    </w:p>
    <w:p w:rsidR="00A559AF" w:rsidRPr="00E5110B" w:rsidRDefault="00A559AF" w:rsidP="00A5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Принципы и инструменты денежно-валютной политики в Индии</w:t>
      </w:r>
    </w:p>
    <w:p w:rsidR="00A559AF" w:rsidRPr="00E5110B" w:rsidRDefault="00A559AF" w:rsidP="00A5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Проблема межбюджетных отношений в федеративном государстве: опыт Индии</w:t>
      </w:r>
    </w:p>
    <w:p w:rsidR="00A559AF" w:rsidRPr="00E5110B" w:rsidRDefault="00A559AF" w:rsidP="00A5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Налоговая система в Индии</w:t>
      </w:r>
    </w:p>
    <w:p w:rsidR="00A559AF" w:rsidRPr="00E5110B" w:rsidRDefault="00A559AF" w:rsidP="00A5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Возможности построения «социального государства» в Индии</w:t>
      </w:r>
    </w:p>
    <w:p w:rsidR="00A559AF" w:rsidRPr="00E5110B" w:rsidRDefault="00A559AF" w:rsidP="00A5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Конституционный строй Индии</w:t>
      </w:r>
    </w:p>
    <w:p w:rsidR="00A559AF" w:rsidRPr="00E5110B" w:rsidRDefault="00A559AF" w:rsidP="00A5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Демократия и авторитаризм в Индии</w:t>
      </w:r>
    </w:p>
    <w:p w:rsidR="00A559AF" w:rsidRPr="00E5110B" w:rsidRDefault="00A559AF" w:rsidP="00A5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Гражданское общество в Индии (истоки и эволюция)</w:t>
      </w:r>
    </w:p>
    <w:p w:rsidR="00A559AF" w:rsidRPr="00E5110B" w:rsidRDefault="00A559AF" w:rsidP="00A5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Избирательный процесс в Индии и особенности индийского электората</w:t>
      </w:r>
    </w:p>
    <w:p w:rsidR="00A559AF" w:rsidRPr="00E5110B" w:rsidRDefault="00A559AF" w:rsidP="00A5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Юридическая система в независимой Индии</w:t>
      </w:r>
    </w:p>
    <w:p w:rsidR="00A559AF" w:rsidRPr="00E5110B" w:rsidRDefault="00A559AF" w:rsidP="00A5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политического управления в штатах и союзных территориях</w:t>
      </w:r>
    </w:p>
    <w:p w:rsidR="00A559AF" w:rsidRPr="00E5110B" w:rsidRDefault="00A559AF" w:rsidP="00A5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федерализма в Индии</w:t>
      </w:r>
    </w:p>
    <w:p w:rsidR="00A559AF" w:rsidRPr="00E5110B" w:rsidRDefault="00A559AF" w:rsidP="00A5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политического лидерства в Индии</w:t>
      </w:r>
    </w:p>
    <w:p w:rsidR="00A559AF" w:rsidRPr="00E5110B" w:rsidRDefault="00A559AF" w:rsidP="00A5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Эволюция Индийского национального конгресса</w:t>
      </w:r>
    </w:p>
    <w:p w:rsidR="00A559AF" w:rsidRPr="00E5110B" w:rsidRDefault="00A559AF" w:rsidP="00A5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Бхаратия</w:t>
      </w:r>
      <w:proofErr w:type="spellEnd"/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джаната</w:t>
      </w:r>
      <w:proofErr w:type="spellEnd"/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</w:t>
      </w:r>
      <w:proofErr w:type="spellEnd"/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принципы </w:t>
      </w:r>
      <w:proofErr w:type="spellStart"/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хиндутвы</w:t>
      </w:r>
      <w:proofErr w:type="spellEnd"/>
    </w:p>
    <w:p w:rsidR="00A559AF" w:rsidRPr="00E5110B" w:rsidRDefault="00A559AF" w:rsidP="00A5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региональных партий в политическом процессе</w:t>
      </w:r>
    </w:p>
    <w:p w:rsidR="00A559AF" w:rsidRPr="00E5110B" w:rsidRDefault="00A559AF" w:rsidP="00A5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Коммунистическое движение и «красные» штаты Индии (результаты пребывания коммунистов у власти)</w:t>
      </w:r>
    </w:p>
    <w:p w:rsidR="00A559AF" w:rsidRPr="00E5110B" w:rsidRDefault="00A559AF" w:rsidP="00A5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Бюрократия и коррупция в Индии</w:t>
      </w:r>
    </w:p>
    <w:p w:rsidR="00A559AF" w:rsidRPr="00E5110B" w:rsidRDefault="00A559AF" w:rsidP="00A5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неприкасаемых (зарегистрированных каст) в Индии</w:t>
      </w:r>
    </w:p>
    <w:p w:rsidR="00A559AF" w:rsidRPr="00E5110B" w:rsidRDefault="00A559AF" w:rsidP="00A5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Борьба женщин за свои права в Индии</w:t>
      </w:r>
    </w:p>
    <w:p w:rsidR="00A559AF" w:rsidRPr="00E5110B" w:rsidRDefault="00A559AF" w:rsidP="00A5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Сепаратистские движения в Индии</w:t>
      </w:r>
    </w:p>
    <w:p w:rsidR="00A559AF" w:rsidRPr="00E5110B" w:rsidRDefault="00A559AF" w:rsidP="00A5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бедности в Индии и пути ее решения</w:t>
      </w:r>
    </w:p>
    <w:p w:rsidR="00A559AF" w:rsidRPr="00E5110B" w:rsidRDefault="00A559AF" w:rsidP="00A5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социальных проблем в экономике Индии</w:t>
      </w:r>
    </w:p>
    <w:p w:rsidR="00A559AF" w:rsidRPr="00E5110B" w:rsidRDefault="00A559AF" w:rsidP="00A5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человеческого потенциала в экономике Индии</w:t>
      </w:r>
    </w:p>
    <w:p w:rsidR="00A559AF" w:rsidRPr="00E5110B" w:rsidRDefault="00A559AF" w:rsidP="00A5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грамотности в Индии и развитие образования</w:t>
      </w:r>
    </w:p>
    <w:p w:rsidR="00A559AF" w:rsidRPr="00E5110B" w:rsidRDefault="00A559AF" w:rsidP="00A5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Индийские диаспоры за рубежом</w:t>
      </w:r>
    </w:p>
    <w:p w:rsidR="00A559AF" w:rsidRPr="00E5110B" w:rsidRDefault="00A559AF" w:rsidP="00A5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высокотехнологических технологий в Индии: уроки для России</w:t>
      </w:r>
    </w:p>
    <w:p w:rsidR="00A559AF" w:rsidRPr="00E5110B" w:rsidRDefault="00A559AF" w:rsidP="00A5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индустрии информационных технологий в Индии.</w:t>
      </w:r>
    </w:p>
    <w:p w:rsidR="00A559AF" w:rsidRPr="00E5110B" w:rsidRDefault="00A559AF" w:rsidP="00A5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Биотехнологии в Индии</w:t>
      </w:r>
    </w:p>
    <w:p w:rsidR="00A559AF" w:rsidRPr="00E5110B" w:rsidRDefault="00A559AF" w:rsidP="00A5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появления в Индии «экономики, основанной на знаниях»</w:t>
      </w:r>
    </w:p>
    <w:p w:rsidR="00A559AF" w:rsidRPr="00E5110B" w:rsidRDefault="00A559AF" w:rsidP="00A5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Экологические проблемы Индии и возможности их решения</w:t>
      </w:r>
    </w:p>
    <w:p w:rsidR="00A559AF" w:rsidRPr="00E5110B" w:rsidRDefault="00A559AF" w:rsidP="00A5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 принципы, цели и задачи внешней политики Индии</w:t>
      </w:r>
    </w:p>
    <w:p w:rsidR="00A559AF" w:rsidRPr="00E5110B" w:rsidRDefault="00A559AF" w:rsidP="00A5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внешней политики современной Индии: глобальный и региональный аспекты</w:t>
      </w:r>
    </w:p>
    <w:p w:rsidR="00A559AF" w:rsidRPr="00E5110B" w:rsidRDefault="00A559AF" w:rsidP="00A5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Перспективы экономического сотрудничества стран Южной Азии</w:t>
      </w:r>
    </w:p>
    <w:p w:rsidR="00A559AF" w:rsidRPr="00E5110B" w:rsidRDefault="00A559AF" w:rsidP="00A5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Треугольник Китай – Индия – Россия: возможности и ограничения сотрудничества</w:t>
      </w:r>
    </w:p>
    <w:p w:rsidR="00A559AF" w:rsidRPr="00E5110B" w:rsidRDefault="00A559AF" w:rsidP="00A5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Перспективы БРИКС (Бразилия – Россия – Индия – Китай - Южная Африка)</w:t>
      </w:r>
    </w:p>
    <w:p w:rsidR="00A559AF" w:rsidRPr="00E5110B" w:rsidRDefault="00A559AF" w:rsidP="00A5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Индия и США: межгосударственные отношения</w:t>
      </w:r>
    </w:p>
    <w:p w:rsidR="00A559AF" w:rsidRPr="00E5110B" w:rsidRDefault="00A559AF" w:rsidP="00A5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Внешнеэкономический курс Индии</w:t>
      </w:r>
    </w:p>
    <w:p w:rsidR="00A559AF" w:rsidRPr="00E5110B" w:rsidRDefault="00A559AF" w:rsidP="00A5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Российско-индийское экономическое сотрудничество: эволюция и современное положение</w:t>
      </w:r>
    </w:p>
    <w:p w:rsidR="00A559AF" w:rsidRPr="00E5110B" w:rsidRDefault="00A559AF" w:rsidP="00A5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Военно-техническое сотрудничество России и Индии</w:t>
      </w:r>
    </w:p>
    <w:p w:rsidR="00A559AF" w:rsidRPr="00E5110B" w:rsidRDefault="00A559AF" w:rsidP="00A5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иностранной помощи для экономики Индии</w:t>
      </w:r>
    </w:p>
    <w:p w:rsidR="00A559AF" w:rsidRPr="00E5110B" w:rsidRDefault="00A559AF" w:rsidP="00A5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Научно-техническое и инвестиционное сотрудничество России и Индии</w:t>
      </w:r>
    </w:p>
    <w:p w:rsidR="00A559AF" w:rsidRPr="00E5110B" w:rsidRDefault="00A559AF" w:rsidP="00A5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Инвестиционный климат и иностранные инвестиции в экономике Индии</w:t>
      </w:r>
    </w:p>
    <w:p w:rsidR="00A559AF" w:rsidRPr="00E5110B" w:rsidRDefault="00A559AF" w:rsidP="00A5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Конкурентоспособность Индии в мировой экономической системе</w:t>
      </w:r>
    </w:p>
    <w:p w:rsidR="00A559AF" w:rsidRPr="00E5110B" w:rsidRDefault="00A559AF" w:rsidP="00A5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СААРК - итоги и перспективы развития.</w:t>
      </w:r>
    </w:p>
    <w:p w:rsidR="00A559AF" w:rsidRPr="00E5110B" w:rsidRDefault="00A559AF" w:rsidP="00A5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Сравнительный анализ деятельности СААРК и АСЕАН</w:t>
      </w:r>
    </w:p>
    <w:p w:rsidR="00A559AF" w:rsidRPr="00E5110B" w:rsidRDefault="00A559AF" w:rsidP="00A5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Индийско-китайские отношения</w:t>
      </w:r>
    </w:p>
    <w:p w:rsidR="00A559AF" w:rsidRPr="00E5110B" w:rsidRDefault="00A559AF" w:rsidP="00A5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Индийско-пакистанские отношения</w:t>
      </w:r>
    </w:p>
    <w:p w:rsidR="00A559AF" w:rsidRPr="00E5110B" w:rsidRDefault="00A559AF" w:rsidP="00A5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Индии с малыми странами Южной Азии</w:t>
      </w:r>
    </w:p>
    <w:p w:rsidR="00A559AF" w:rsidRPr="00E5110B" w:rsidRDefault="00A559AF" w:rsidP="00A5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Индии со странами Центральной Азии</w:t>
      </w:r>
    </w:p>
    <w:p w:rsidR="00A559AF" w:rsidRPr="00E5110B" w:rsidRDefault="00A559AF" w:rsidP="00A5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Политические и экономические связи Индии с ЕС</w:t>
      </w:r>
    </w:p>
    <w:p w:rsidR="00A559AF" w:rsidRDefault="00A559AF" w:rsidP="00A55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9AF" w:rsidRPr="00A30A79" w:rsidRDefault="00A559AF" w:rsidP="00A55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9AF" w:rsidRPr="006F6BBD" w:rsidRDefault="00A559AF" w:rsidP="00A559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6BBD">
        <w:rPr>
          <w:rFonts w:ascii="Times New Roman" w:hAnsi="Times New Roman" w:cs="Times New Roman"/>
          <w:b/>
          <w:sz w:val="28"/>
          <w:szCs w:val="28"/>
        </w:rPr>
        <w:t>Воробьев С.А.</w:t>
      </w:r>
    </w:p>
    <w:p w:rsidR="00A559AF" w:rsidRPr="00D969F0" w:rsidRDefault="00A559AF" w:rsidP="00A55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магистров</w:t>
      </w:r>
    </w:p>
    <w:p w:rsidR="00A559AF" w:rsidRDefault="00A559AF" w:rsidP="00A55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«Горячие точки» Арабского Востока сегодня: Сирия и Йемен – сравнительный анализ причин кризиса и варианты урегулирования.</w:t>
      </w:r>
    </w:p>
    <w:p w:rsidR="00A559AF" w:rsidRDefault="00A559AF" w:rsidP="00A55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«Горячие точки» Арабского Востока сегодня: Сирия и Ливия – сравнительный анализ причин кризиса и варианты урегулирования.</w:t>
      </w:r>
    </w:p>
    <w:p w:rsidR="00A559AF" w:rsidRPr="00A30A79" w:rsidRDefault="00A559AF" w:rsidP="00A55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«Горячие точки» Арабского Востока сегодня: Ливия и Йемен – сравнительный анализ причин кризиса и варианты урегулирования.</w:t>
      </w:r>
    </w:p>
    <w:p w:rsidR="00A559AF" w:rsidRPr="00A559AF" w:rsidRDefault="00A559AF">
      <w:pPr>
        <w:rPr>
          <w:rFonts w:ascii="Times New Roman" w:hAnsi="Times New Roman" w:cs="Times New Roman"/>
          <w:sz w:val="28"/>
          <w:szCs w:val="28"/>
        </w:rPr>
      </w:pPr>
    </w:p>
    <w:sectPr w:rsidR="00A559AF" w:rsidRPr="00A559AF" w:rsidSect="00D60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24E"/>
    <w:multiLevelType w:val="hybridMultilevel"/>
    <w:tmpl w:val="8A78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E0CBA"/>
    <w:multiLevelType w:val="hybridMultilevel"/>
    <w:tmpl w:val="F27E93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74C71"/>
    <w:multiLevelType w:val="hybridMultilevel"/>
    <w:tmpl w:val="AA66B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A4D31"/>
    <w:multiLevelType w:val="hybridMultilevel"/>
    <w:tmpl w:val="FEF80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9510B"/>
    <w:multiLevelType w:val="hybridMultilevel"/>
    <w:tmpl w:val="CDD61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F50FB"/>
    <w:multiLevelType w:val="hybridMultilevel"/>
    <w:tmpl w:val="C8586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25090"/>
    <w:multiLevelType w:val="hybridMultilevel"/>
    <w:tmpl w:val="E7125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3657A"/>
    <w:multiLevelType w:val="hybridMultilevel"/>
    <w:tmpl w:val="8FA068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A51B3"/>
    <w:multiLevelType w:val="hybridMultilevel"/>
    <w:tmpl w:val="FEF80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101F3"/>
    <w:multiLevelType w:val="hybridMultilevel"/>
    <w:tmpl w:val="D8AE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967E1"/>
    <w:multiLevelType w:val="hybridMultilevel"/>
    <w:tmpl w:val="7A9C46C6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" w:hanging="360"/>
      </w:pPr>
    </w:lvl>
    <w:lvl w:ilvl="2" w:tplc="0419001B" w:tentative="1">
      <w:start w:val="1"/>
      <w:numFmt w:val="lowerRoman"/>
      <w:lvlText w:val="%3."/>
      <w:lvlJc w:val="right"/>
      <w:pPr>
        <w:ind w:left="1168" w:hanging="180"/>
      </w:pPr>
    </w:lvl>
    <w:lvl w:ilvl="3" w:tplc="0419000F" w:tentative="1">
      <w:start w:val="1"/>
      <w:numFmt w:val="decimal"/>
      <w:lvlText w:val="%4."/>
      <w:lvlJc w:val="left"/>
      <w:pPr>
        <w:ind w:left="1888" w:hanging="360"/>
      </w:pPr>
    </w:lvl>
    <w:lvl w:ilvl="4" w:tplc="04190019" w:tentative="1">
      <w:start w:val="1"/>
      <w:numFmt w:val="lowerLetter"/>
      <w:lvlText w:val="%5."/>
      <w:lvlJc w:val="left"/>
      <w:pPr>
        <w:ind w:left="2608" w:hanging="360"/>
      </w:pPr>
    </w:lvl>
    <w:lvl w:ilvl="5" w:tplc="0419001B" w:tentative="1">
      <w:start w:val="1"/>
      <w:numFmt w:val="lowerRoman"/>
      <w:lvlText w:val="%6."/>
      <w:lvlJc w:val="right"/>
      <w:pPr>
        <w:ind w:left="3328" w:hanging="180"/>
      </w:pPr>
    </w:lvl>
    <w:lvl w:ilvl="6" w:tplc="0419000F" w:tentative="1">
      <w:start w:val="1"/>
      <w:numFmt w:val="decimal"/>
      <w:lvlText w:val="%7."/>
      <w:lvlJc w:val="left"/>
      <w:pPr>
        <w:ind w:left="4048" w:hanging="360"/>
      </w:pPr>
    </w:lvl>
    <w:lvl w:ilvl="7" w:tplc="04190019" w:tentative="1">
      <w:start w:val="1"/>
      <w:numFmt w:val="lowerLetter"/>
      <w:lvlText w:val="%8."/>
      <w:lvlJc w:val="left"/>
      <w:pPr>
        <w:ind w:left="4768" w:hanging="360"/>
      </w:pPr>
    </w:lvl>
    <w:lvl w:ilvl="8" w:tplc="0419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11">
    <w:nsid w:val="54AA380B"/>
    <w:multiLevelType w:val="hybridMultilevel"/>
    <w:tmpl w:val="78EC75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36824"/>
    <w:multiLevelType w:val="hybridMultilevel"/>
    <w:tmpl w:val="D7D218A2"/>
    <w:lvl w:ilvl="0" w:tplc="8612C7F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146A59"/>
    <w:multiLevelType w:val="hybridMultilevel"/>
    <w:tmpl w:val="9E1282B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>
    <w:nsid w:val="746E72C4"/>
    <w:multiLevelType w:val="hybridMultilevel"/>
    <w:tmpl w:val="EEF23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21418"/>
    <w:multiLevelType w:val="hybridMultilevel"/>
    <w:tmpl w:val="5868E32A"/>
    <w:lvl w:ilvl="0" w:tplc="F8883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5"/>
  </w:num>
  <w:num w:numId="5">
    <w:abstractNumId w:val="12"/>
  </w:num>
  <w:num w:numId="6">
    <w:abstractNumId w:val="5"/>
  </w:num>
  <w:num w:numId="7">
    <w:abstractNumId w:val="7"/>
  </w:num>
  <w:num w:numId="8">
    <w:abstractNumId w:val="1"/>
  </w:num>
  <w:num w:numId="9">
    <w:abstractNumId w:val="11"/>
  </w:num>
  <w:num w:numId="10">
    <w:abstractNumId w:val="2"/>
  </w:num>
  <w:num w:numId="11">
    <w:abstractNumId w:val="3"/>
  </w:num>
  <w:num w:numId="12">
    <w:abstractNumId w:val="8"/>
  </w:num>
  <w:num w:numId="13">
    <w:abstractNumId w:val="13"/>
  </w:num>
  <w:num w:numId="14">
    <w:abstractNumId w:val="1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48B"/>
    <w:rsid w:val="000268C2"/>
    <w:rsid w:val="000C4312"/>
    <w:rsid w:val="00101DD9"/>
    <w:rsid w:val="00372B5F"/>
    <w:rsid w:val="00497EA3"/>
    <w:rsid w:val="004C0CFC"/>
    <w:rsid w:val="005B448B"/>
    <w:rsid w:val="005C3C66"/>
    <w:rsid w:val="005D7F9E"/>
    <w:rsid w:val="006E4B38"/>
    <w:rsid w:val="008670CE"/>
    <w:rsid w:val="0090435C"/>
    <w:rsid w:val="00995895"/>
    <w:rsid w:val="00A559AF"/>
    <w:rsid w:val="00B7005E"/>
    <w:rsid w:val="00D60CBF"/>
    <w:rsid w:val="00E131C4"/>
    <w:rsid w:val="00F10036"/>
    <w:rsid w:val="00F2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5F"/>
  </w:style>
  <w:style w:type="paragraph" w:styleId="1">
    <w:name w:val="heading 1"/>
    <w:basedOn w:val="a"/>
    <w:next w:val="a"/>
    <w:link w:val="10"/>
    <w:uiPriority w:val="9"/>
    <w:qFormat/>
    <w:rsid w:val="00372B5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2B5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2B5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372B5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2B5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2B5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2B5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2B5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2B5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B5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2B5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2B5F"/>
    <w:rPr>
      <w:rFonts w:asciiTheme="majorHAnsi" w:eastAsiaTheme="majorEastAsia" w:hAnsiTheme="majorHAnsi" w:cstheme="majorBidi"/>
      <w:b/>
      <w:bCs/>
    </w:rPr>
  </w:style>
  <w:style w:type="paragraph" w:customStyle="1" w:styleId="a3">
    <w:name w:val="текст"/>
    <w:basedOn w:val="a"/>
    <w:link w:val="a4"/>
    <w:qFormat/>
    <w:rsid w:val="00372B5F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текст Знак"/>
    <w:basedOn w:val="a0"/>
    <w:link w:val="a3"/>
    <w:rsid w:val="00372B5F"/>
    <w:rPr>
      <w:rFonts w:ascii="Times New Roman" w:eastAsia="Calibri" w:hAnsi="Times New Roman" w:cs="Times New Roman"/>
      <w:sz w:val="28"/>
      <w:szCs w:val="28"/>
    </w:rPr>
  </w:style>
  <w:style w:type="paragraph" w:customStyle="1" w:styleId="a5">
    <w:name w:val="Доклад основной"/>
    <w:basedOn w:val="a"/>
    <w:link w:val="a6"/>
    <w:qFormat/>
    <w:rsid w:val="00372B5F"/>
    <w:pPr>
      <w:spacing w:after="120"/>
      <w:ind w:firstLine="720"/>
      <w:jc w:val="both"/>
    </w:pPr>
    <w:rPr>
      <w:rFonts w:ascii="Times New Roman" w:eastAsia="Calibri" w:hAnsi="Times New Roman" w:cs="Times New Roman"/>
      <w:bCs/>
      <w:sz w:val="32"/>
      <w:szCs w:val="32"/>
    </w:rPr>
  </w:style>
  <w:style w:type="character" w:customStyle="1" w:styleId="a6">
    <w:name w:val="Доклад основной Знак"/>
    <w:basedOn w:val="a0"/>
    <w:link w:val="a5"/>
    <w:rsid w:val="00372B5F"/>
    <w:rPr>
      <w:rFonts w:ascii="Times New Roman" w:eastAsia="Calibri" w:hAnsi="Times New Roman" w:cs="Times New Roman"/>
      <w:bCs/>
      <w:sz w:val="32"/>
      <w:szCs w:val="32"/>
    </w:rPr>
  </w:style>
  <w:style w:type="paragraph" w:customStyle="1" w:styleId="4-">
    <w:name w:val="А4-Основной"/>
    <w:basedOn w:val="a"/>
    <w:link w:val="4-0"/>
    <w:qFormat/>
    <w:rsid w:val="00372B5F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-0">
    <w:name w:val="А4-Основной Знак"/>
    <w:basedOn w:val="a0"/>
    <w:link w:val="4-"/>
    <w:rsid w:val="00372B5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2B5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72B5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72B5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72B5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72B5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72B5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372B5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72B5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372B5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372B5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b">
    <w:name w:val="Strong"/>
    <w:uiPriority w:val="22"/>
    <w:qFormat/>
    <w:rsid w:val="00372B5F"/>
    <w:rPr>
      <w:b/>
      <w:bCs/>
    </w:rPr>
  </w:style>
  <w:style w:type="character" w:styleId="ac">
    <w:name w:val="Emphasis"/>
    <w:uiPriority w:val="20"/>
    <w:qFormat/>
    <w:rsid w:val="00372B5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d">
    <w:name w:val="No Spacing"/>
    <w:basedOn w:val="a"/>
    <w:link w:val="ae"/>
    <w:uiPriority w:val="1"/>
    <w:qFormat/>
    <w:rsid w:val="00372B5F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372B5F"/>
  </w:style>
  <w:style w:type="paragraph" w:styleId="af">
    <w:name w:val="List Paragraph"/>
    <w:basedOn w:val="a"/>
    <w:uiPriority w:val="34"/>
    <w:qFormat/>
    <w:rsid w:val="00372B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2B5F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72B5F"/>
    <w:rPr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372B5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1">
    <w:name w:val="Выделенная цитата Знак"/>
    <w:basedOn w:val="a0"/>
    <w:link w:val="af0"/>
    <w:uiPriority w:val="30"/>
    <w:rsid w:val="00372B5F"/>
    <w:rPr>
      <w:b/>
      <w:bCs/>
      <w:i/>
      <w:iCs/>
    </w:rPr>
  </w:style>
  <w:style w:type="character" w:styleId="af2">
    <w:name w:val="Subtle Emphasis"/>
    <w:uiPriority w:val="19"/>
    <w:qFormat/>
    <w:rsid w:val="00372B5F"/>
    <w:rPr>
      <w:i/>
      <w:iCs/>
    </w:rPr>
  </w:style>
  <w:style w:type="character" w:styleId="af3">
    <w:name w:val="Intense Emphasis"/>
    <w:uiPriority w:val="21"/>
    <w:qFormat/>
    <w:rsid w:val="00372B5F"/>
    <w:rPr>
      <w:b/>
      <w:bCs/>
    </w:rPr>
  </w:style>
  <w:style w:type="character" w:styleId="af4">
    <w:name w:val="Subtle Reference"/>
    <w:uiPriority w:val="31"/>
    <w:qFormat/>
    <w:rsid w:val="00372B5F"/>
    <w:rPr>
      <w:smallCaps/>
    </w:rPr>
  </w:style>
  <w:style w:type="character" w:styleId="af5">
    <w:name w:val="Intense Reference"/>
    <w:uiPriority w:val="32"/>
    <w:qFormat/>
    <w:rsid w:val="00372B5F"/>
    <w:rPr>
      <w:smallCaps/>
      <w:spacing w:val="5"/>
      <w:u w:val="single"/>
    </w:rPr>
  </w:style>
  <w:style w:type="character" w:styleId="af6">
    <w:name w:val="Book Title"/>
    <w:uiPriority w:val="33"/>
    <w:qFormat/>
    <w:rsid w:val="00372B5F"/>
    <w:rPr>
      <w:i/>
      <w:i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372B5F"/>
    <w:pPr>
      <w:outlineLvl w:val="9"/>
    </w:pPr>
    <w:rPr>
      <w:lang w:bidi="en-US"/>
    </w:rPr>
  </w:style>
  <w:style w:type="table" w:styleId="af8">
    <w:name w:val="Table Grid"/>
    <w:basedOn w:val="a1"/>
    <w:uiPriority w:val="59"/>
    <w:rsid w:val="005B448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C4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5F"/>
  </w:style>
  <w:style w:type="paragraph" w:styleId="1">
    <w:name w:val="heading 1"/>
    <w:basedOn w:val="a"/>
    <w:next w:val="a"/>
    <w:link w:val="10"/>
    <w:uiPriority w:val="9"/>
    <w:qFormat/>
    <w:rsid w:val="00372B5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2B5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2B5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372B5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2B5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2B5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2B5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2B5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2B5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B5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2B5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2B5F"/>
    <w:rPr>
      <w:rFonts w:asciiTheme="majorHAnsi" w:eastAsiaTheme="majorEastAsia" w:hAnsiTheme="majorHAnsi" w:cstheme="majorBidi"/>
      <w:b/>
      <w:bCs/>
    </w:rPr>
  </w:style>
  <w:style w:type="paragraph" w:customStyle="1" w:styleId="a3">
    <w:name w:val="текст"/>
    <w:basedOn w:val="a"/>
    <w:link w:val="a4"/>
    <w:qFormat/>
    <w:rsid w:val="00372B5F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текст Знак"/>
    <w:basedOn w:val="a0"/>
    <w:link w:val="a3"/>
    <w:rsid w:val="00372B5F"/>
    <w:rPr>
      <w:rFonts w:ascii="Times New Roman" w:eastAsia="Calibri" w:hAnsi="Times New Roman" w:cs="Times New Roman"/>
      <w:sz w:val="28"/>
      <w:szCs w:val="28"/>
    </w:rPr>
  </w:style>
  <w:style w:type="paragraph" w:customStyle="1" w:styleId="a5">
    <w:name w:val="Доклад основной"/>
    <w:basedOn w:val="a"/>
    <w:link w:val="a6"/>
    <w:qFormat/>
    <w:rsid w:val="00372B5F"/>
    <w:pPr>
      <w:spacing w:after="120"/>
      <w:ind w:firstLine="720"/>
      <w:jc w:val="both"/>
    </w:pPr>
    <w:rPr>
      <w:rFonts w:ascii="Times New Roman" w:eastAsia="Calibri" w:hAnsi="Times New Roman" w:cs="Times New Roman"/>
      <w:bCs/>
      <w:sz w:val="32"/>
      <w:szCs w:val="32"/>
    </w:rPr>
  </w:style>
  <w:style w:type="character" w:customStyle="1" w:styleId="a6">
    <w:name w:val="Доклад основной Знак"/>
    <w:basedOn w:val="a0"/>
    <w:link w:val="a5"/>
    <w:rsid w:val="00372B5F"/>
    <w:rPr>
      <w:rFonts w:ascii="Times New Roman" w:eastAsia="Calibri" w:hAnsi="Times New Roman" w:cs="Times New Roman"/>
      <w:bCs/>
      <w:sz w:val="32"/>
      <w:szCs w:val="32"/>
    </w:rPr>
  </w:style>
  <w:style w:type="paragraph" w:customStyle="1" w:styleId="4-">
    <w:name w:val="А4-Основной"/>
    <w:basedOn w:val="a"/>
    <w:link w:val="4-0"/>
    <w:qFormat/>
    <w:rsid w:val="00372B5F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-0">
    <w:name w:val="А4-Основной Знак"/>
    <w:basedOn w:val="a0"/>
    <w:link w:val="4-"/>
    <w:rsid w:val="00372B5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2B5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72B5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72B5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72B5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72B5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72B5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372B5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72B5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372B5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372B5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b">
    <w:name w:val="Strong"/>
    <w:uiPriority w:val="22"/>
    <w:qFormat/>
    <w:rsid w:val="00372B5F"/>
    <w:rPr>
      <w:b/>
      <w:bCs/>
    </w:rPr>
  </w:style>
  <w:style w:type="character" w:styleId="ac">
    <w:name w:val="Emphasis"/>
    <w:uiPriority w:val="20"/>
    <w:qFormat/>
    <w:rsid w:val="00372B5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d">
    <w:name w:val="No Spacing"/>
    <w:basedOn w:val="a"/>
    <w:link w:val="ae"/>
    <w:uiPriority w:val="1"/>
    <w:qFormat/>
    <w:rsid w:val="00372B5F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372B5F"/>
  </w:style>
  <w:style w:type="paragraph" w:styleId="af">
    <w:name w:val="List Paragraph"/>
    <w:basedOn w:val="a"/>
    <w:uiPriority w:val="34"/>
    <w:qFormat/>
    <w:rsid w:val="00372B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2B5F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72B5F"/>
    <w:rPr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372B5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1">
    <w:name w:val="Выделенная цитата Знак"/>
    <w:basedOn w:val="a0"/>
    <w:link w:val="af0"/>
    <w:uiPriority w:val="30"/>
    <w:rsid w:val="00372B5F"/>
    <w:rPr>
      <w:b/>
      <w:bCs/>
      <w:i/>
      <w:iCs/>
    </w:rPr>
  </w:style>
  <w:style w:type="character" w:styleId="af2">
    <w:name w:val="Subtle Emphasis"/>
    <w:uiPriority w:val="19"/>
    <w:qFormat/>
    <w:rsid w:val="00372B5F"/>
    <w:rPr>
      <w:i/>
      <w:iCs/>
    </w:rPr>
  </w:style>
  <w:style w:type="character" w:styleId="af3">
    <w:name w:val="Intense Emphasis"/>
    <w:uiPriority w:val="21"/>
    <w:qFormat/>
    <w:rsid w:val="00372B5F"/>
    <w:rPr>
      <w:b/>
      <w:bCs/>
    </w:rPr>
  </w:style>
  <w:style w:type="character" w:styleId="af4">
    <w:name w:val="Subtle Reference"/>
    <w:uiPriority w:val="31"/>
    <w:qFormat/>
    <w:rsid w:val="00372B5F"/>
    <w:rPr>
      <w:smallCaps/>
    </w:rPr>
  </w:style>
  <w:style w:type="character" w:styleId="af5">
    <w:name w:val="Intense Reference"/>
    <w:uiPriority w:val="32"/>
    <w:qFormat/>
    <w:rsid w:val="00372B5F"/>
    <w:rPr>
      <w:smallCaps/>
      <w:spacing w:val="5"/>
      <w:u w:val="single"/>
    </w:rPr>
  </w:style>
  <w:style w:type="character" w:styleId="af6">
    <w:name w:val="Book Title"/>
    <w:uiPriority w:val="33"/>
    <w:qFormat/>
    <w:rsid w:val="00372B5F"/>
    <w:rPr>
      <w:i/>
      <w:i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372B5F"/>
    <w:pPr>
      <w:outlineLvl w:val="9"/>
    </w:pPr>
    <w:rPr>
      <w:lang w:bidi="en-US"/>
    </w:rPr>
  </w:style>
  <w:style w:type="table" w:styleId="af8">
    <w:name w:val="Table Grid"/>
    <w:basedOn w:val="a1"/>
    <w:uiPriority w:val="59"/>
    <w:rsid w:val="005B44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C4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Ирина Тигетова</cp:lastModifiedBy>
  <cp:revision>2</cp:revision>
  <dcterms:created xsi:type="dcterms:W3CDTF">2016-10-11T13:13:00Z</dcterms:created>
  <dcterms:modified xsi:type="dcterms:W3CDTF">2016-10-11T13:13:00Z</dcterms:modified>
</cp:coreProperties>
</file>