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49" w:rsidRDefault="007F1049" w:rsidP="00623041">
      <w:pPr>
        <w:spacing w:after="0" w:line="240" w:lineRule="auto"/>
        <w:jc w:val="right"/>
        <w:rPr>
          <w:rFonts w:ascii="Times New Roman" w:hAnsi="Times New Roman"/>
          <w:sz w:val="24"/>
          <w:szCs w:val="24"/>
        </w:rPr>
      </w:pPr>
      <w:r>
        <w:rPr>
          <w:rFonts w:ascii="Times New Roman" w:hAnsi="Times New Roman"/>
          <w:sz w:val="24"/>
          <w:szCs w:val="24"/>
        </w:rPr>
        <w:t xml:space="preserve">Утверждено академическим руководителем </w:t>
      </w:r>
    </w:p>
    <w:p w:rsidR="007F1049" w:rsidRDefault="007F1049" w:rsidP="00623041">
      <w:pPr>
        <w:spacing w:after="0" w:line="240" w:lineRule="auto"/>
        <w:jc w:val="right"/>
        <w:rPr>
          <w:rFonts w:ascii="Times New Roman" w:hAnsi="Times New Roman"/>
          <w:sz w:val="24"/>
          <w:szCs w:val="24"/>
        </w:rPr>
      </w:pPr>
      <w:r>
        <w:rPr>
          <w:rFonts w:ascii="Times New Roman" w:hAnsi="Times New Roman"/>
          <w:sz w:val="24"/>
          <w:szCs w:val="24"/>
        </w:rPr>
        <w:t>Образовательной Программы</w:t>
      </w:r>
    </w:p>
    <w:p w:rsidR="008550F9" w:rsidRDefault="007F1049" w:rsidP="00623041">
      <w:pPr>
        <w:spacing w:after="0" w:line="240" w:lineRule="auto"/>
        <w:jc w:val="right"/>
        <w:rPr>
          <w:rFonts w:ascii="Times New Roman" w:hAnsi="Times New Roman"/>
          <w:sz w:val="24"/>
          <w:szCs w:val="24"/>
          <w:lang w:val="en-US"/>
        </w:rPr>
      </w:pPr>
      <w:r>
        <w:rPr>
          <w:rFonts w:ascii="Times New Roman" w:hAnsi="Times New Roman"/>
          <w:sz w:val="24"/>
          <w:szCs w:val="24"/>
        </w:rPr>
        <w:t>«Системы больших данных» проф. Мальцева С.В.,</w:t>
      </w:r>
    </w:p>
    <w:p w:rsidR="007F1049" w:rsidRDefault="008550F9" w:rsidP="00623041">
      <w:pPr>
        <w:spacing w:after="0" w:line="240" w:lineRule="auto"/>
        <w:jc w:val="right"/>
        <w:rPr>
          <w:rFonts w:ascii="Times New Roman" w:hAnsi="Times New Roman"/>
          <w:sz w:val="24"/>
          <w:szCs w:val="24"/>
        </w:rPr>
      </w:pPr>
      <w:r>
        <w:rPr>
          <w:rFonts w:ascii="Times New Roman" w:hAnsi="Times New Roman"/>
          <w:sz w:val="24"/>
          <w:szCs w:val="24"/>
        </w:rPr>
        <w:t>уровень образования: магистратура</w:t>
      </w:r>
    </w:p>
    <w:p w:rsidR="007F1049" w:rsidRDefault="007F1049" w:rsidP="00623041">
      <w:pPr>
        <w:spacing w:after="0" w:line="240" w:lineRule="auto"/>
        <w:jc w:val="right"/>
        <w:rPr>
          <w:rFonts w:ascii="Times New Roman" w:hAnsi="Times New Roman"/>
          <w:sz w:val="24"/>
          <w:szCs w:val="24"/>
        </w:rPr>
      </w:pPr>
      <w:r>
        <w:rPr>
          <w:rFonts w:ascii="Times New Roman" w:hAnsi="Times New Roman"/>
          <w:sz w:val="24"/>
          <w:szCs w:val="24"/>
        </w:rPr>
        <w:t xml:space="preserve"> одобрено Академическим Советом программы</w:t>
      </w:r>
    </w:p>
    <w:p w:rsidR="007F1049" w:rsidRDefault="008550F9" w:rsidP="00623041">
      <w:pPr>
        <w:spacing w:after="0" w:line="240" w:lineRule="auto"/>
        <w:jc w:val="right"/>
        <w:rPr>
          <w:rFonts w:ascii="Times New Roman" w:hAnsi="Times New Roman"/>
          <w:sz w:val="24"/>
          <w:szCs w:val="24"/>
        </w:rPr>
      </w:pPr>
      <w:r>
        <w:rPr>
          <w:rFonts w:ascii="Times New Roman" w:hAnsi="Times New Roman"/>
          <w:sz w:val="24"/>
          <w:szCs w:val="24"/>
          <w:lang w:val="en-US"/>
        </w:rPr>
        <w:t>14</w:t>
      </w:r>
      <w:r w:rsidR="007F1049">
        <w:rPr>
          <w:rFonts w:ascii="Times New Roman" w:hAnsi="Times New Roman"/>
          <w:sz w:val="24"/>
          <w:szCs w:val="24"/>
        </w:rPr>
        <w:t>.10.201</w:t>
      </w:r>
      <w:r>
        <w:rPr>
          <w:rFonts w:ascii="Times New Roman" w:hAnsi="Times New Roman"/>
          <w:sz w:val="24"/>
          <w:szCs w:val="24"/>
          <w:lang w:val="en-US"/>
        </w:rPr>
        <w:t>6</w:t>
      </w:r>
    </w:p>
    <w:p w:rsidR="00F95204" w:rsidRPr="005F42DF" w:rsidRDefault="00F95204" w:rsidP="00623041">
      <w:pPr>
        <w:spacing w:after="0" w:line="240" w:lineRule="auto"/>
        <w:rPr>
          <w:rFonts w:ascii="Times New Roman" w:hAnsi="Times New Roman" w:cs="Times New Roman"/>
          <w:b/>
          <w:color w:val="000000"/>
          <w:sz w:val="24"/>
          <w:szCs w:val="24"/>
          <w:lang w:val="en-US"/>
        </w:rPr>
      </w:pPr>
      <w:r w:rsidRPr="005F42DF">
        <w:rPr>
          <w:rFonts w:ascii="Times New Roman" w:hAnsi="Times New Roman" w:cs="Times New Roman"/>
          <w:b/>
          <w:color w:val="000000"/>
          <w:sz w:val="24"/>
          <w:szCs w:val="24"/>
          <w:lang w:val="en-US"/>
        </w:rPr>
        <w:t>1. New services based on open data/</w:t>
      </w:r>
      <w:r w:rsidRPr="005F42DF">
        <w:rPr>
          <w:rFonts w:ascii="Times New Roman" w:hAnsi="Times New Roman" w:cs="Times New Roman"/>
          <w:b/>
          <w:color w:val="000000"/>
          <w:sz w:val="24"/>
          <w:szCs w:val="24"/>
        </w:rPr>
        <w:t>Новые</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сервисы</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на</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основе</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открытых</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данных</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 xml:space="preserve">Abstract: There should be presented new service based on open data concept, it should be described and analyzed with possible implementation (i.e. as mobile application). Literature review should show current </w:t>
      </w:r>
      <w:proofErr w:type="spellStart"/>
      <w:r w:rsidRPr="005F42DF">
        <w:rPr>
          <w:rFonts w:ascii="Times New Roman" w:hAnsi="Times New Roman" w:cs="Times New Roman"/>
          <w:color w:val="000000"/>
          <w:sz w:val="24"/>
          <w:szCs w:val="24"/>
          <w:lang w:val="en-US"/>
        </w:rPr>
        <w:t>existend</w:t>
      </w:r>
      <w:proofErr w:type="spellEnd"/>
      <w:r w:rsidRPr="005F42DF">
        <w:rPr>
          <w:rFonts w:ascii="Times New Roman" w:hAnsi="Times New Roman" w:cs="Times New Roman"/>
          <w:color w:val="000000"/>
          <w:sz w:val="24"/>
          <w:szCs w:val="24"/>
          <w:lang w:val="en-US"/>
        </w:rPr>
        <w:t xml:space="preserve"> solutions not just in Russia but all around the world. New services should not only utilize open data, but use open data as one part of the data source for the service.</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Supervisor: Mikhail M. Komarov</w:t>
      </w:r>
    </w:p>
    <w:p w:rsidR="00F95204" w:rsidRPr="005F42DF" w:rsidRDefault="00F95204"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b/>
          <w:color w:val="000000"/>
          <w:sz w:val="24"/>
          <w:szCs w:val="24"/>
          <w:lang w:val="en-US"/>
        </w:rPr>
      </w:pPr>
      <w:r w:rsidRPr="005F42DF">
        <w:rPr>
          <w:rFonts w:ascii="Times New Roman" w:hAnsi="Times New Roman" w:cs="Times New Roman"/>
          <w:b/>
          <w:color w:val="000000"/>
          <w:sz w:val="24"/>
          <w:szCs w:val="24"/>
          <w:lang w:val="en-US"/>
        </w:rPr>
        <w:t>2.  D2D-communications business models/</w:t>
      </w:r>
      <w:r w:rsidRPr="005F42DF">
        <w:rPr>
          <w:rFonts w:ascii="Times New Roman" w:hAnsi="Times New Roman" w:cs="Times New Roman"/>
          <w:b/>
          <w:color w:val="000000"/>
          <w:sz w:val="24"/>
          <w:szCs w:val="24"/>
        </w:rPr>
        <w:t>Бизнес</w:t>
      </w:r>
      <w:r w:rsidRPr="005F42DF">
        <w:rPr>
          <w:rFonts w:ascii="Times New Roman" w:hAnsi="Times New Roman" w:cs="Times New Roman"/>
          <w:b/>
          <w:color w:val="000000"/>
          <w:sz w:val="24"/>
          <w:szCs w:val="24"/>
          <w:lang w:val="en-US"/>
        </w:rPr>
        <w:t>-</w:t>
      </w:r>
      <w:r w:rsidRPr="005F42DF">
        <w:rPr>
          <w:rFonts w:ascii="Times New Roman" w:hAnsi="Times New Roman" w:cs="Times New Roman"/>
          <w:b/>
          <w:color w:val="000000"/>
          <w:sz w:val="24"/>
          <w:szCs w:val="24"/>
        </w:rPr>
        <w:t>модели</w:t>
      </w:r>
      <w:r w:rsidRPr="005F42DF">
        <w:rPr>
          <w:rFonts w:ascii="Times New Roman" w:hAnsi="Times New Roman" w:cs="Times New Roman"/>
          <w:b/>
          <w:color w:val="000000"/>
          <w:sz w:val="24"/>
          <w:szCs w:val="24"/>
          <w:lang w:val="en-US"/>
        </w:rPr>
        <w:t xml:space="preserve"> D2D</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 xml:space="preserve">Abstract: Device to Device communications should be analyzed and new approaches in terms of the business models should be proposed within this topic. There should be description of the communication technologies which are going to be used, storage of the data approach and description of the added value of the business model together with </w:t>
      </w:r>
      <w:proofErr w:type="spellStart"/>
      <w:r w:rsidRPr="005F42DF">
        <w:rPr>
          <w:rFonts w:ascii="Times New Roman" w:hAnsi="Times New Roman" w:cs="Times New Roman"/>
          <w:color w:val="000000"/>
          <w:sz w:val="24"/>
          <w:szCs w:val="24"/>
          <w:lang w:val="en-US"/>
        </w:rPr>
        <w:t>A.Osterwalder</w:t>
      </w:r>
      <w:proofErr w:type="spellEnd"/>
      <w:r w:rsidRPr="005F42DF">
        <w:rPr>
          <w:rFonts w:ascii="Times New Roman" w:hAnsi="Times New Roman" w:cs="Times New Roman"/>
          <w:color w:val="000000"/>
          <w:sz w:val="24"/>
          <w:szCs w:val="24"/>
          <w:lang w:val="en-US"/>
        </w:rPr>
        <w:t xml:space="preserve"> business model canvas description.</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rPr>
      </w:pPr>
      <w:r w:rsidRPr="005F42DF">
        <w:rPr>
          <w:rFonts w:ascii="Times New Roman" w:hAnsi="Times New Roman" w:cs="Times New Roman"/>
          <w:color w:val="000000"/>
          <w:sz w:val="24"/>
          <w:szCs w:val="24"/>
          <w:lang w:val="en-US"/>
        </w:rPr>
        <w:t>Supervisor</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Mikhail</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M</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Komarov</w:t>
      </w:r>
    </w:p>
    <w:p w:rsidR="00623041" w:rsidRDefault="00623041" w:rsidP="00623041">
      <w:pPr>
        <w:spacing w:after="0" w:line="240" w:lineRule="auto"/>
        <w:rPr>
          <w:rFonts w:ascii="Times New Roman" w:hAnsi="Times New Roman" w:cs="Times New Roman"/>
          <w:b/>
          <w:color w:val="000000"/>
          <w:sz w:val="24"/>
          <w:szCs w:val="24"/>
          <w:lang w:val="en-US"/>
        </w:rPr>
      </w:pPr>
    </w:p>
    <w:p w:rsidR="00F95204" w:rsidRPr="005F42DF" w:rsidRDefault="00F95204" w:rsidP="00623041">
      <w:pPr>
        <w:spacing w:after="0" w:line="240" w:lineRule="auto"/>
        <w:rPr>
          <w:rFonts w:ascii="Times New Roman" w:hAnsi="Times New Roman" w:cs="Times New Roman"/>
          <w:b/>
          <w:color w:val="000000"/>
          <w:sz w:val="24"/>
          <w:szCs w:val="24"/>
        </w:rPr>
      </w:pPr>
      <w:r w:rsidRPr="005F42DF">
        <w:rPr>
          <w:rFonts w:ascii="Times New Roman" w:hAnsi="Times New Roman" w:cs="Times New Roman"/>
          <w:b/>
          <w:color w:val="000000"/>
          <w:sz w:val="24"/>
          <w:szCs w:val="24"/>
        </w:rPr>
        <w:t xml:space="preserve">3. </w:t>
      </w:r>
      <w:proofErr w:type="spellStart"/>
      <w:r w:rsidRPr="005F42DF">
        <w:rPr>
          <w:rFonts w:ascii="Times New Roman" w:hAnsi="Times New Roman" w:cs="Times New Roman"/>
          <w:b/>
          <w:color w:val="000000"/>
          <w:sz w:val="24"/>
          <w:szCs w:val="24"/>
        </w:rPr>
        <w:t>New</w:t>
      </w:r>
      <w:proofErr w:type="spellEnd"/>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rPr>
        <w:t>generation</w:t>
      </w:r>
      <w:proofErr w:type="spellEnd"/>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rPr>
        <w:t>networks</w:t>
      </w:r>
      <w:proofErr w:type="spellEnd"/>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rPr>
        <w:t>QoS</w:t>
      </w:r>
      <w:proofErr w:type="spellEnd"/>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rPr>
        <w:t>for</w:t>
      </w:r>
      <w:proofErr w:type="spellEnd"/>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rPr>
        <w:t>users</w:t>
      </w:r>
      <w:proofErr w:type="spellEnd"/>
      <w:r w:rsidRPr="005F42DF">
        <w:rPr>
          <w:rFonts w:ascii="Times New Roman" w:hAnsi="Times New Roman" w:cs="Times New Roman"/>
          <w:b/>
          <w:color w:val="000000"/>
          <w:sz w:val="24"/>
          <w:szCs w:val="24"/>
        </w:rPr>
        <w:t xml:space="preserve"> /Качество представления услуг для пользователей в сетях нового поколения</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 Technologies for data transmission should be analyzed together with different approaches to measure quality of service for the end-users of the services which are provided through those networks. Positive and negative effects should be considered at the end for business-</w:t>
      </w:r>
      <w:proofErr w:type="spellStart"/>
      <w:r w:rsidRPr="005F42DF">
        <w:rPr>
          <w:rFonts w:ascii="Times New Roman" w:hAnsi="Times New Roman" w:cs="Times New Roman"/>
          <w:color w:val="000000"/>
          <w:sz w:val="24"/>
          <w:szCs w:val="24"/>
          <w:lang w:val="en-US"/>
        </w:rPr>
        <w:t>processe</w:t>
      </w:r>
      <w:proofErr w:type="spellEnd"/>
      <w:r w:rsidRPr="005F42DF">
        <w:rPr>
          <w:rFonts w:ascii="Times New Roman" w:hAnsi="Times New Roman" w:cs="Times New Roman"/>
          <w:color w:val="000000"/>
          <w:sz w:val="24"/>
          <w:szCs w:val="24"/>
          <w:lang w:val="en-US"/>
        </w:rPr>
        <w:t xml:space="preserve"> with the use of those technologies and </w:t>
      </w:r>
      <w:proofErr w:type="spellStart"/>
      <w:r w:rsidRPr="005F42DF">
        <w:rPr>
          <w:rFonts w:ascii="Times New Roman" w:hAnsi="Times New Roman" w:cs="Times New Roman"/>
          <w:color w:val="000000"/>
          <w:sz w:val="24"/>
          <w:szCs w:val="24"/>
          <w:lang w:val="en-US"/>
        </w:rPr>
        <w:t>dependancy</w:t>
      </w:r>
      <w:proofErr w:type="spellEnd"/>
      <w:r w:rsidRPr="005F42DF">
        <w:rPr>
          <w:rFonts w:ascii="Times New Roman" w:hAnsi="Times New Roman" w:cs="Times New Roman"/>
          <w:color w:val="000000"/>
          <w:sz w:val="24"/>
          <w:szCs w:val="24"/>
          <w:lang w:val="en-US"/>
        </w:rPr>
        <w:t xml:space="preserve"> of the proposed </w:t>
      </w:r>
      <w:proofErr w:type="spellStart"/>
      <w:r w:rsidRPr="005F42DF">
        <w:rPr>
          <w:rFonts w:ascii="Times New Roman" w:hAnsi="Times New Roman" w:cs="Times New Roman"/>
          <w:color w:val="000000"/>
          <w:sz w:val="24"/>
          <w:szCs w:val="24"/>
          <w:lang w:val="en-US"/>
        </w:rPr>
        <w:t>QoS</w:t>
      </w:r>
      <w:proofErr w:type="spellEnd"/>
      <w:r w:rsidRPr="005F42DF">
        <w:rPr>
          <w:rFonts w:ascii="Times New Roman" w:hAnsi="Times New Roman" w:cs="Times New Roman"/>
          <w:color w:val="000000"/>
          <w:sz w:val="24"/>
          <w:szCs w:val="24"/>
          <w:lang w:val="en-US"/>
        </w:rPr>
        <w:t xml:space="preserve"> metrics and business.</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Supervisor: Mikhail M. Komarov</w:t>
      </w:r>
    </w:p>
    <w:p w:rsidR="00623041" w:rsidRDefault="00623041" w:rsidP="00623041">
      <w:pPr>
        <w:spacing w:after="0" w:line="240" w:lineRule="auto"/>
        <w:rPr>
          <w:rFonts w:ascii="Times New Roman" w:hAnsi="Times New Roman" w:cs="Times New Roman"/>
          <w:b/>
          <w:color w:val="000000"/>
          <w:sz w:val="24"/>
          <w:szCs w:val="24"/>
          <w:lang w:val="en-US"/>
        </w:rPr>
      </w:pPr>
    </w:p>
    <w:p w:rsidR="00623041" w:rsidRDefault="00623041">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br w:type="page"/>
      </w:r>
    </w:p>
    <w:p w:rsidR="00F95204" w:rsidRPr="005F42DF" w:rsidRDefault="00F95204" w:rsidP="00623041">
      <w:pPr>
        <w:spacing w:after="0" w:line="240" w:lineRule="auto"/>
        <w:rPr>
          <w:rFonts w:ascii="Times New Roman" w:hAnsi="Times New Roman" w:cs="Times New Roman"/>
          <w:b/>
          <w:color w:val="000000"/>
          <w:sz w:val="24"/>
          <w:szCs w:val="24"/>
          <w:lang w:val="en-US"/>
        </w:rPr>
      </w:pPr>
      <w:r w:rsidRPr="005F42DF">
        <w:rPr>
          <w:rFonts w:ascii="Times New Roman" w:hAnsi="Times New Roman" w:cs="Times New Roman"/>
          <w:b/>
          <w:color w:val="000000"/>
          <w:sz w:val="24"/>
          <w:szCs w:val="24"/>
          <w:lang w:val="en-US"/>
        </w:rPr>
        <w:lastRenderedPageBreak/>
        <w:t xml:space="preserve">4. Decentralized systems and analytical services/ </w:t>
      </w:r>
      <w:r w:rsidRPr="005F42DF">
        <w:rPr>
          <w:rFonts w:ascii="Times New Roman" w:hAnsi="Times New Roman" w:cs="Times New Roman"/>
          <w:b/>
          <w:color w:val="000000"/>
          <w:sz w:val="24"/>
          <w:szCs w:val="24"/>
        </w:rPr>
        <w:t>Децентрализованные</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системы</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и</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аналитические</w:t>
      </w:r>
      <w:r w:rsidRPr="005F42DF">
        <w:rPr>
          <w:rFonts w:ascii="Times New Roman" w:hAnsi="Times New Roman" w:cs="Times New Roman"/>
          <w:b/>
          <w:color w:val="000000"/>
          <w:sz w:val="24"/>
          <w:szCs w:val="24"/>
          <w:lang w:val="en-US"/>
        </w:rPr>
        <w:t xml:space="preserve"> </w:t>
      </w:r>
      <w:r w:rsidRPr="005F42DF">
        <w:rPr>
          <w:rFonts w:ascii="Times New Roman" w:hAnsi="Times New Roman" w:cs="Times New Roman"/>
          <w:b/>
          <w:color w:val="000000"/>
          <w:sz w:val="24"/>
          <w:szCs w:val="24"/>
        </w:rPr>
        <w:t>сервисы</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 Decentralized approach should be presented and particular cases should be analyzed in terms of Big Data different types of data being key part of the business model. For instance, there might be analysis of the audio-services (like audio-chats, sharing music) as the crowd-services where obviously will be Big Data approach; or video (or pictures) sharing service - like live-streaming as a key point of the service and business.</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rPr>
      </w:pPr>
      <w:r w:rsidRPr="005F42DF">
        <w:rPr>
          <w:rFonts w:ascii="Times New Roman" w:hAnsi="Times New Roman" w:cs="Times New Roman"/>
          <w:color w:val="000000"/>
          <w:sz w:val="24"/>
          <w:szCs w:val="24"/>
          <w:lang w:val="en-US"/>
        </w:rPr>
        <w:t>Supervisor</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Mikhail</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M</w:t>
      </w:r>
      <w:r w:rsidRPr="005F42DF">
        <w:rPr>
          <w:rFonts w:ascii="Times New Roman" w:hAnsi="Times New Roman" w:cs="Times New Roman"/>
          <w:color w:val="000000"/>
          <w:sz w:val="24"/>
          <w:szCs w:val="24"/>
        </w:rPr>
        <w:t xml:space="preserve">. </w:t>
      </w:r>
      <w:r w:rsidRPr="005F42DF">
        <w:rPr>
          <w:rFonts w:ascii="Times New Roman" w:hAnsi="Times New Roman" w:cs="Times New Roman"/>
          <w:color w:val="000000"/>
          <w:sz w:val="24"/>
          <w:szCs w:val="24"/>
          <w:lang w:val="en-US"/>
        </w:rPr>
        <w:t>Komarov</w:t>
      </w:r>
    </w:p>
    <w:p w:rsidR="00623041" w:rsidRDefault="00623041" w:rsidP="00623041">
      <w:pPr>
        <w:spacing w:after="0" w:line="240" w:lineRule="auto"/>
        <w:rPr>
          <w:rFonts w:ascii="Times New Roman" w:hAnsi="Times New Roman" w:cs="Times New Roman"/>
          <w:b/>
          <w:color w:val="000000"/>
          <w:sz w:val="24"/>
          <w:szCs w:val="24"/>
          <w:lang w:val="en-US"/>
        </w:rPr>
      </w:pPr>
    </w:p>
    <w:p w:rsidR="00F95204" w:rsidRPr="005F42DF" w:rsidRDefault="00F95204" w:rsidP="00623041">
      <w:pPr>
        <w:spacing w:after="0" w:line="240" w:lineRule="auto"/>
        <w:rPr>
          <w:rFonts w:ascii="Times New Roman" w:hAnsi="Times New Roman" w:cs="Times New Roman"/>
          <w:b/>
          <w:color w:val="000000"/>
          <w:sz w:val="24"/>
          <w:szCs w:val="24"/>
        </w:rPr>
      </w:pPr>
      <w:r w:rsidRPr="005F42DF">
        <w:rPr>
          <w:rFonts w:ascii="Times New Roman" w:hAnsi="Times New Roman" w:cs="Times New Roman"/>
          <w:b/>
          <w:color w:val="000000"/>
          <w:sz w:val="24"/>
          <w:szCs w:val="24"/>
        </w:rPr>
        <w:t>5. </w:t>
      </w:r>
      <w:r w:rsidRPr="005F42DF">
        <w:rPr>
          <w:rFonts w:ascii="Times New Roman" w:hAnsi="Times New Roman" w:cs="Times New Roman"/>
          <w:b/>
          <w:color w:val="000000"/>
          <w:sz w:val="24"/>
          <w:szCs w:val="24"/>
          <w:lang w:val="en-US"/>
        </w:rPr>
        <w:t>New</w:t>
      </w:r>
      <w:r w:rsidRPr="005F42DF">
        <w:rPr>
          <w:rFonts w:ascii="Times New Roman" w:hAnsi="Times New Roman" w:cs="Times New Roman"/>
          <w:b/>
          <w:color w:val="000000"/>
          <w:sz w:val="24"/>
          <w:szCs w:val="24"/>
        </w:rPr>
        <w:t xml:space="preserve"> </w:t>
      </w:r>
      <w:proofErr w:type="spellStart"/>
      <w:r w:rsidRPr="005F42DF">
        <w:rPr>
          <w:rFonts w:ascii="Times New Roman" w:hAnsi="Times New Roman" w:cs="Times New Roman"/>
          <w:b/>
          <w:color w:val="000000"/>
          <w:sz w:val="24"/>
          <w:szCs w:val="24"/>
          <w:lang w:val="en-US"/>
        </w:rPr>
        <w:t>nano</w:t>
      </w:r>
      <w:proofErr w:type="spellEnd"/>
      <w:r w:rsidRPr="005F42DF">
        <w:rPr>
          <w:rFonts w:ascii="Times New Roman" w:hAnsi="Times New Roman" w:cs="Times New Roman"/>
          <w:b/>
          <w:color w:val="000000"/>
          <w:sz w:val="24"/>
          <w:szCs w:val="24"/>
        </w:rPr>
        <w:t>-</w:t>
      </w:r>
      <w:r w:rsidRPr="005F42DF">
        <w:rPr>
          <w:rFonts w:ascii="Times New Roman" w:hAnsi="Times New Roman" w:cs="Times New Roman"/>
          <w:b/>
          <w:color w:val="000000"/>
          <w:sz w:val="24"/>
          <w:szCs w:val="24"/>
          <w:lang w:val="en-US"/>
        </w:rPr>
        <w:t>services</w:t>
      </w:r>
      <w:r w:rsidRPr="005F42DF">
        <w:rPr>
          <w:rFonts w:ascii="Times New Roman" w:hAnsi="Times New Roman" w:cs="Times New Roman"/>
          <w:b/>
          <w:color w:val="000000"/>
          <w:sz w:val="24"/>
          <w:szCs w:val="24"/>
        </w:rPr>
        <w:t xml:space="preserve"> </w:t>
      </w:r>
      <w:r w:rsidRPr="005F42DF">
        <w:rPr>
          <w:rFonts w:ascii="Times New Roman" w:hAnsi="Times New Roman" w:cs="Times New Roman"/>
          <w:b/>
          <w:color w:val="000000"/>
          <w:sz w:val="24"/>
          <w:szCs w:val="24"/>
          <w:lang w:val="en-US"/>
        </w:rPr>
        <w:t>and</w:t>
      </w:r>
      <w:r w:rsidRPr="005F42DF">
        <w:rPr>
          <w:rFonts w:ascii="Times New Roman" w:hAnsi="Times New Roman" w:cs="Times New Roman"/>
          <w:b/>
          <w:color w:val="000000"/>
          <w:sz w:val="24"/>
          <w:szCs w:val="24"/>
        </w:rPr>
        <w:t xml:space="preserve"> </w:t>
      </w:r>
      <w:r w:rsidRPr="005F42DF">
        <w:rPr>
          <w:rFonts w:ascii="Times New Roman" w:hAnsi="Times New Roman" w:cs="Times New Roman"/>
          <w:b/>
          <w:color w:val="000000"/>
          <w:sz w:val="24"/>
          <w:szCs w:val="24"/>
          <w:lang w:val="en-US"/>
        </w:rPr>
        <w:t>big</w:t>
      </w:r>
      <w:r w:rsidRPr="005F42DF">
        <w:rPr>
          <w:rFonts w:ascii="Times New Roman" w:hAnsi="Times New Roman" w:cs="Times New Roman"/>
          <w:b/>
          <w:color w:val="000000"/>
          <w:sz w:val="24"/>
          <w:szCs w:val="24"/>
        </w:rPr>
        <w:t xml:space="preserve"> </w:t>
      </w:r>
      <w:r w:rsidRPr="005F42DF">
        <w:rPr>
          <w:rFonts w:ascii="Times New Roman" w:hAnsi="Times New Roman" w:cs="Times New Roman"/>
          <w:b/>
          <w:color w:val="000000"/>
          <w:sz w:val="24"/>
          <w:szCs w:val="24"/>
          <w:lang w:val="en-US"/>
        </w:rPr>
        <w:t>data</w:t>
      </w:r>
      <w:r w:rsidRPr="005F42DF">
        <w:rPr>
          <w:rFonts w:ascii="Times New Roman" w:hAnsi="Times New Roman" w:cs="Times New Roman"/>
          <w:b/>
          <w:color w:val="000000"/>
          <w:sz w:val="24"/>
          <w:szCs w:val="24"/>
        </w:rPr>
        <w:t>/ Новые сервисы нано-уровня и большие данные</w:t>
      </w:r>
      <w:r w:rsidRPr="005F42DF">
        <w:rPr>
          <w:rFonts w:ascii="Times New Roman" w:hAnsi="Times New Roman" w:cs="Times New Roman"/>
          <w:b/>
          <w:color w:val="000000"/>
          <w:sz w:val="24"/>
          <w:szCs w:val="24"/>
          <w:lang w:val="en-US"/>
        </w:rPr>
        <w:t>  </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 xml:space="preserve">Abstract: Recent advancements in </w:t>
      </w:r>
      <w:proofErr w:type="spellStart"/>
      <w:r w:rsidRPr="005F42DF">
        <w:rPr>
          <w:rFonts w:ascii="Times New Roman" w:hAnsi="Times New Roman" w:cs="Times New Roman"/>
          <w:color w:val="000000"/>
          <w:sz w:val="24"/>
          <w:szCs w:val="24"/>
          <w:lang w:val="en-US"/>
        </w:rPr>
        <w:t>nano</w:t>
      </w:r>
      <w:proofErr w:type="spellEnd"/>
      <w:r w:rsidRPr="005F42DF">
        <w:rPr>
          <w:rFonts w:ascii="Times New Roman" w:hAnsi="Times New Roman" w:cs="Times New Roman"/>
          <w:color w:val="000000"/>
          <w:sz w:val="24"/>
          <w:szCs w:val="24"/>
          <w:lang w:val="en-US"/>
        </w:rPr>
        <w:t>-technologies should be presented together with the analysis of the different levels of services in traditional business. Within this topic approaches to store the data, processing algorithms etc. can be analyzed and being core points of the thesis.</w:t>
      </w:r>
    </w:p>
    <w:p w:rsidR="00623041" w:rsidRDefault="00623041" w:rsidP="00623041">
      <w:pPr>
        <w:spacing w:after="0" w:line="240" w:lineRule="auto"/>
        <w:rPr>
          <w:rFonts w:ascii="Times New Roman" w:hAnsi="Times New Roman" w:cs="Times New Roman"/>
          <w:color w:val="000000"/>
          <w:sz w:val="24"/>
          <w:szCs w:val="24"/>
          <w:lang w:val="en-US"/>
        </w:rPr>
      </w:pPr>
    </w:p>
    <w:p w:rsidR="00F95204" w:rsidRPr="005F42DF" w:rsidRDefault="00F95204"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Supervisor: Mikhail M. Komarov</w:t>
      </w:r>
    </w:p>
    <w:p w:rsidR="00623041" w:rsidRDefault="00623041" w:rsidP="00623041">
      <w:pPr>
        <w:spacing w:after="0" w:line="240" w:lineRule="auto"/>
        <w:rPr>
          <w:rFonts w:ascii="Times New Roman" w:hAnsi="Times New Roman" w:cs="Times New Roman"/>
          <w:b/>
          <w:color w:val="000000"/>
          <w:sz w:val="24"/>
          <w:szCs w:val="24"/>
          <w:lang w:val="en-US"/>
        </w:rPr>
      </w:pPr>
    </w:p>
    <w:p w:rsidR="005F42DF" w:rsidRPr="005F42DF" w:rsidRDefault="005F42DF" w:rsidP="00623041">
      <w:pPr>
        <w:spacing w:after="0" w:line="240" w:lineRule="auto"/>
        <w:rPr>
          <w:rFonts w:ascii="Times New Roman" w:hAnsi="Times New Roman" w:cs="Times New Roman"/>
          <w:b/>
          <w:color w:val="000000"/>
          <w:sz w:val="24"/>
          <w:szCs w:val="24"/>
          <w:lang w:val="en-US"/>
        </w:rPr>
      </w:pPr>
      <w:r w:rsidRPr="005F42DF">
        <w:rPr>
          <w:rFonts w:ascii="Times New Roman" w:hAnsi="Times New Roman" w:cs="Times New Roman"/>
          <w:b/>
          <w:color w:val="000000"/>
          <w:sz w:val="24"/>
          <w:szCs w:val="24"/>
          <w:lang w:val="en-US"/>
        </w:rPr>
        <w:t xml:space="preserve">6. Personal Data Protection during Big Data time depending on the context </w:t>
      </w:r>
    </w:p>
    <w:p w:rsidR="00623041" w:rsidRDefault="00623041" w:rsidP="00623041">
      <w:pPr>
        <w:spacing w:after="0" w:line="240" w:lineRule="auto"/>
        <w:rPr>
          <w:rFonts w:ascii="Times New Roman" w:hAnsi="Times New Roman" w:cs="Times New Roman"/>
          <w:color w:val="000000"/>
          <w:sz w:val="24"/>
          <w:szCs w:val="24"/>
          <w:lang w:val="en-US"/>
        </w:rPr>
      </w:pPr>
    </w:p>
    <w:p w:rsidR="005F42DF" w:rsidRPr="005F42DF" w:rsidRDefault="005F42DF"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5F42DF">
        <w:rPr>
          <w:rFonts w:ascii="Times New Roman" w:hAnsi="Times New Roman" w:cs="Times New Roman"/>
          <w:color w:val="000000"/>
          <w:sz w:val="24"/>
          <w:szCs w:val="24"/>
          <w:lang w:val="en-US"/>
        </w:rPr>
        <w:t>Main goal of the project is to analyze and review existent approaches of personal data protection and define strategy to protect personal data depending on different types of context.</w:t>
      </w:r>
    </w:p>
    <w:p w:rsidR="005F42DF" w:rsidRPr="005F42DF" w:rsidRDefault="005F42DF"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Main tasks: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1)    Review of existent approaches.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During this stage partners will overview existent approaches of personal data protection while working with Big Data.</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2)    Review of existent and future contexts.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3)    During this stage partners will overview existent contexts and possible future context which will influence on personal data protection techniques.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4)    Development of the approach to protect data depending on different types of context.</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During this stage partners will develop joint approach to protect personal data with dependency on the context using different anonymization techniques.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5)    Development of analytical questionnaire for further analysis.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During this stage partners will develop a questionnaire for survey which further will be implemented and analysis techniques which should be used to analyze the feedback from the companies on the proposed approach of personal data protection.</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6)    Implementing survey among French companies working with personal data.</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During this stage questionnaire will be sent to the companies and their responses will be analyzed.</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lastRenderedPageBreak/>
        <w:t>7)    Conclusions and open issues.</w:t>
      </w:r>
    </w:p>
    <w:p w:rsidR="005F42DF" w:rsidRPr="005F42DF" w:rsidRDefault="005F42DF" w:rsidP="00623041">
      <w:pPr>
        <w:pStyle w:val="a8"/>
        <w:spacing w:after="0" w:line="240" w:lineRule="auto"/>
        <w:ind w:left="426"/>
        <w:rPr>
          <w:rFonts w:ascii="Times New Roman" w:hAnsi="Times New Roman"/>
          <w:color w:val="000000"/>
          <w:sz w:val="24"/>
          <w:szCs w:val="24"/>
          <w:lang w:val="en-US"/>
        </w:rPr>
      </w:pPr>
      <w:r w:rsidRPr="005F42DF">
        <w:rPr>
          <w:rFonts w:ascii="Times New Roman" w:hAnsi="Times New Roman"/>
          <w:color w:val="000000"/>
          <w:sz w:val="24"/>
          <w:szCs w:val="24"/>
          <w:lang w:val="en-US"/>
        </w:rPr>
        <w:t>During this stage partners will conclude the results of the project and describe open issues for further research.</w:t>
      </w:r>
    </w:p>
    <w:p w:rsidR="005F42DF" w:rsidRPr="005F42DF" w:rsidRDefault="005F42DF"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As a main outcome from the project, there will be proposed approach of personal data protection depending on the context while working with Big Data with the responses from the industry.</w:t>
      </w:r>
    </w:p>
    <w:p w:rsidR="005F42DF" w:rsidRPr="005F42DF" w:rsidRDefault="005F42DF"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Further, results of the project will be presented at the Internet Governance Forum (UN) as the personal data protection topic is extremely important while companies implementing data mining techniques and working with Big Data, where most of the data are acquired from the people.</w:t>
      </w:r>
    </w:p>
    <w:p w:rsidR="00623041" w:rsidRDefault="00623041" w:rsidP="00623041">
      <w:pPr>
        <w:spacing w:after="0" w:line="240" w:lineRule="auto"/>
        <w:rPr>
          <w:rFonts w:ascii="Times New Roman" w:hAnsi="Times New Roman" w:cs="Times New Roman"/>
          <w:color w:val="000000"/>
          <w:sz w:val="24"/>
          <w:szCs w:val="24"/>
          <w:lang w:val="en-US"/>
        </w:rPr>
      </w:pPr>
    </w:p>
    <w:p w:rsidR="005F42DF" w:rsidRDefault="005F42DF" w:rsidP="00623041">
      <w:pPr>
        <w:spacing w:after="0" w:line="240" w:lineRule="auto"/>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Supervisor: Mikhail M. Komarov</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D51C0E" w:rsidRDefault="0014108E" w:rsidP="00623041">
      <w:pPr>
        <w:spacing w:after="0" w:line="240" w:lineRule="auto"/>
        <w:jc w:val="both"/>
        <w:rPr>
          <w:rFonts w:ascii="Times New Roman" w:hAnsi="Times New Roman" w:cs="Times New Roman"/>
          <w:b/>
          <w:sz w:val="24"/>
          <w:szCs w:val="24"/>
          <w:lang w:val="en-US"/>
        </w:rPr>
      </w:pPr>
      <w:r>
        <w:rPr>
          <w:rFonts w:ascii="Times New Roman" w:hAnsi="Times New Roman" w:cs="Times New Roman"/>
          <w:color w:val="000000"/>
          <w:sz w:val="24"/>
          <w:szCs w:val="24"/>
          <w:lang w:val="en-US"/>
        </w:rPr>
        <w:t xml:space="preserve">7. </w:t>
      </w:r>
      <w:r w:rsidRPr="00D51C0E">
        <w:rPr>
          <w:rFonts w:ascii="Times New Roman" w:hAnsi="Times New Roman" w:cs="Times New Roman"/>
          <w:b/>
          <w:sz w:val="24"/>
          <w:szCs w:val="24"/>
          <w:lang w:val="en-US"/>
        </w:rPr>
        <w:t>Strategic use and applications of big data technologies in higher education: the potential for big data to enhance the higher education sector in Russia  </w:t>
      </w:r>
    </w:p>
    <w:p w:rsidR="0014108E" w:rsidRPr="00D51C0E" w:rsidRDefault="0014108E" w:rsidP="00623041">
      <w:pPr>
        <w:spacing w:after="0" w:line="240" w:lineRule="auto"/>
        <w:jc w:val="both"/>
        <w:rPr>
          <w:rFonts w:ascii="Times New Roman" w:hAnsi="Times New Roman" w:cs="Times New Roman"/>
          <w:b/>
          <w:sz w:val="24"/>
          <w:szCs w:val="24"/>
          <w:lang w:val="en-US"/>
        </w:rPr>
      </w:pPr>
    </w:p>
    <w:p w:rsidR="0014108E" w:rsidRDefault="0014108E" w:rsidP="00623041">
      <w:pPr>
        <w:spacing w:after="0" w:line="240" w:lineRule="auto"/>
        <w:jc w:val="both"/>
        <w:rPr>
          <w:rFonts w:ascii="Times New Roman" w:hAnsi="Times New Roman" w:cs="Times New Roman"/>
          <w:color w:val="333333"/>
          <w:sz w:val="24"/>
          <w:szCs w:val="24"/>
          <w:shd w:val="clear" w:color="auto" w:fill="F8F8F8"/>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710AA7">
        <w:rPr>
          <w:rFonts w:ascii="Times New Roman" w:hAnsi="Times New Roman" w:cs="Times New Roman"/>
          <w:color w:val="333333"/>
          <w:sz w:val="24"/>
          <w:szCs w:val="24"/>
          <w:shd w:val="clear" w:color="auto" w:fill="F8F8F8"/>
          <w:lang w:val="en-US"/>
        </w:rPr>
        <w:t xml:space="preserve">The availability of big data sets has stimulated the applications of big data technologies in higher education. Different issues in higher education could be solved in a more effective way due to big data technologies application. In the framework of this topic, the relevant examples of big data technologies application in higher education could be analyzed. As well as the challenges and difficulties that national higher education systems and particular universities face while applying </w:t>
      </w:r>
      <w:r>
        <w:rPr>
          <w:rFonts w:ascii="Times New Roman" w:hAnsi="Times New Roman" w:cs="Times New Roman"/>
          <w:color w:val="333333"/>
          <w:sz w:val="24"/>
          <w:szCs w:val="24"/>
          <w:shd w:val="clear" w:color="auto" w:fill="F8F8F8"/>
          <w:lang w:val="en-US"/>
        </w:rPr>
        <w:t xml:space="preserve">the </w:t>
      </w:r>
      <w:r w:rsidRPr="00710AA7">
        <w:rPr>
          <w:rFonts w:ascii="Times New Roman" w:hAnsi="Times New Roman" w:cs="Times New Roman"/>
          <w:color w:val="333333"/>
          <w:sz w:val="24"/>
          <w:szCs w:val="24"/>
          <w:shd w:val="clear" w:color="auto" w:fill="F8F8F8"/>
          <w:lang w:val="en-US"/>
        </w:rPr>
        <w:t xml:space="preserve">big data technologies. </w:t>
      </w:r>
      <w:r>
        <w:rPr>
          <w:rFonts w:ascii="Times New Roman" w:hAnsi="Times New Roman" w:cs="Times New Roman"/>
          <w:color w:val="333333"/>
          <w:sz w:val="24"/>
          <w:szCs w:val="24"/>
          <w:shd w:val="clear" w:color="auto" w:fill="F8F8F8"/>
          <w:lang w:val="en-US"/>
        </w:rPr>
        <w:t>It could also cover t</w:t>
      </w:r>
      <w:r w:rsidRPr="00710AA7">
        <w:rPr>
          <w:rFonts w:ascii="Times New Roman" w:hAnsi="Times New Roman" w:cs="Times New Roman"/>
          <w:color w:val="333333"/>
          <w:sz w:val="24"/>
          <w:szCs w:val="24"/>
          <w:shd w:val="clear" w:color="auto" w:fill="F8F8F8"/>
          <w:lang w:val="en-US"/>
        </w:rPr>
        <w:t xml:space="preserve">he advantages and specificity of big data technologies application for different groups of users (students, academic and administrative staff). </w:t>
      </w:r>
    </w:p>
    <w:p w:rsidR="0014108E" w:rsidRDefault="0014108E" w:rsidP="00623041">
      <w:pPr>
        <w:spacing w:after="0" w:line="240" w:lineRule="auto"/>
        <w:jc w:val="both"/>
        <w:rPr>
          <w:rFonts w:ascii="Times New Roman" w:hAnsi="Times New Roman" w:cs="Times New Roman"/>
          <w:color w:val="333333"/>
          <w:sz w:val="24"/>
          <w:szCs w:val="24"/>
          <w:shd w:val="clear" w:color="auto" w:fill="F8F8F8"/>
          <w:lang w:val="en-US"/>
        </w:rPr>
      </w:pPr>
      <w:r w:rsidRPr="00710AA7">
        <w:rPr>
          <w:rFonts w:ascii="Times New Roman" w:hAnsi="Times New Roman" w:cs="Times New Roman"/>
          <w:color w:val="333333"/>
          <w:sz w:val="24"/>
          <w:szCs w:val="24"/>
          <w:shd w:val="clear" w:color="auto" w:fill="F8F8F8"/>
          <w:lang w:val="en-US"/>
        </w:rPr>
        <w:t>Russian higher education is actively developing and leading universities are applying new technologies that permit to increase the quality of education and the effectiveness of university’s activities. Big data application is not a common practice for Russian universities. The results of foreign research approve that the application of big data technologies could enhance the higher education. In the framework of the topic it’s proposed to study the practices of different universities and national education systems of big data technologies application and formulate the proposal on how these practices could be used to enhance the higher education sector in Russia.</w:t>
      </w:r>
    </w:p>
    <w:p w:rsidR="0014108E" w:rsidRPr="00710AA7" w:rsidRDefault="0014108E" w:rsidP="00623041">
      <w:pPr>
        <w:spacing w:after="0" w:line="240" w:lineRule="auto"/>
        <w:jc w:val="both"/>
        <w:rPr>
          <w:rFonts w:ascii="Times New Roman" w:hAnsi="Times New Roman" w:cs="Times New Roman"/>
          <w:color w:val="1F497D"/>
          <w:sz w:val="24"/>
          <w:szCs w:val="24"/>
          <w:lang w:val="en-US"/>
        </w:rPr>
      </w:pPr>
    </w:p>
    <w:p w:rsidR="0014108E" w:rsidRPr="00D51C0E" w:rsidRDefault="0014108E" w:rsidP="0062304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r w:rsidRPr="0014108E">
        <w:rPr>
          <w:rFonts w:ascii="Times New Roman" w:hAnsi="Times New Roman"/>
          <w:sz w:val="24"/>
          <w:szCs w:val="24"/>
          <w:lang w:val="en-US"/>
        </w:rPr>
        <w:t xml:space="preserve">Daniel B. (2015) Big Data and analytics in higher education: Opportunities and challenges // British Journal of Educational Technology, 46 (5), 904-920. </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proofErr w:type="spellStart"/>
      <w:r w:rsidRPr="0014108E">
        <w:rPr>
          <w:rFonts w:ascii="Times New Roman" w:hAnsi="Times New Roman"/>
          <w:sz w:val="24"/>
          <w:szCs w:val="24"/>
          <w:lang w:val="en-US"/>
        </w:rPr>
        <w:t>Ellaway</w:t>
      </w:r>
      <w:proofErr w:type="spellEnd"/>
      <w:r w:rsidRPr="0014108E">
        <w:rPr>
          <w:rFonts w:ascii="Times New Roman" w:hAnsi="Times New Roman"/>
          <w:sz w:val="24"/>
          <w:szCs w:val="24"/>
          <w:lang w:val="en-US"/>
        </w:rPr>
        <w:t xml:space="preserve"> R.H., </w:t>
      </w:r>
      <w:proofErr w:type="spellStart"/>
      <w:r w:rsidRPr="0014108E">
        <w:rPr>
          <w:rFonts w:ascii="Times New Roman" w:hAnsi="Times New Roman"/>
          <w:sz w:val="24"/>
          <w:szCs w:val="24"/>
          <w:lang w:val="en-US"/>
        </w:rPr>
        <w:t>Pusic</w:t>
      </w:r>
      <w:proofErr w:type="spellEnd"/>
      <w:r w:rsidRPr="0014108E">
        <w:rPr>
          <w:rFonts w:ascii="Times New Roman" w:hAnsi="Times New Roman"/>
          <w:sz w:val="24"/>
          <w:szCs w:val="24"/>
          <w:lang w:val="en-US"/>
        </w:rPr>
        <w:t xml:space="preserve"> M.V., Galbraith R.M., Cameron T. (2014) Developing the role of big data and analytics in health professional education // Medical Teacher, 36 (3), 216-222. </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r w:rsidRPr="0014108E">
        <w:rPr>
          <w:rFonts w:ascii="Times New Roman" w:hAnsi="Times New Roman"/>
          <w:sz w:val="24"/>
          <w:szCs w:val="24"/>
          <w:lang w:val="en-US"/>
        </w:rPr>
        <w:t xml:space="preserve">Johnson J. A. (2014) </w:t>
      </w:r>
      <w:proofErr w:type="gramStart"/>
      <w:r w:rsidRPr="0014108E">
        <w:rPr>
          <w:rFonts w:ascii="Times New Roman" w:hAnsi="Times New Roman"/>
          <w:sz w:val="24"/>
          <w:szCs w:val="24"/>
          <w:lang w:val="en-US"/>
        </w:rPr>
        <w:t>The</w:t>
      </w:r>
      <w:proofErr w:type="gramEnd"/>
      <w:r w:rsidRPr="0014108E">
        <w:rPr>
          <w:rFonts w:ascii="Times New Roman" w:hAnsi="Times New Roman"/>
          <w:sz w:val="24"/>
          <w:szCs w:val="24"/>
          <w:lang w:val="en-US"/>
        </w:rPr>
        <w:t xml:space="preserve"> Ethics of Big Data in Higher Education // International Review of Information Ethics, 07. </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proofErr w:type="spellStart"/>
      <w:r w:rsidRPr="0014108E">
        <w:rPr>
          <w:rFonts w:ascii="Times New Roman" w:hAnsi="Times New Roman"/>
          <w:sz w:val="24"/>
          <w:szCs w:val="24"/>
          <w:lang w:val="en-US"/>
        </w:rPr>
        <w:t>Krishnaveni</w:t>
      </w:r>
      <w:proofErr w:type="spellEnd"/>
      <w:r w:rsidRPr="0014108E">
        <w:rPr>
          <w:rFonts w:ascii="Times New Roman" w:hAnsi="Times New Roman"/>
          <w:sz w:val="24"/>
          <w:szCs w:val="24"/>
          <w:lang w:val="en-US"/>
        </w:rPr>
        <w:t xml:space="preserve"> S., </w:t>
      </w:r>
      <w:proofErr w:type="spellStart"/>
      <w:r w:rsidRPr="0014108E">
        <w:rPr>
          <w:rFonts w:ascii="Times New Roman" w:hAnsi="Times New Roman"/>
          <w:sz w:val="24"/>
          <w:szCs w:val="24"/>
          <w:lang w:val="en-US"/>
        </w:rPr>
        <w:t>Satheesh</w:t>
      </w:r>
      <w:proofErr w:type="spellEnd"/>
      <w:r w:rsidRPr="0014108E">
        <w:rPr>
          <w:rFonts w:ascii="Times New Roman" w:hAnsi="Times New Roman"/>
          <w:sz w:val="24"/>
          <w:szCs w:val="24"/>
          <w:lang w:val="en-US"/>
        </w:rPr>
        <w:t xml:space="preserve"> A., Kannan E. (2015) Review of big data on student information for finding the uncertainty in higher education enrollment // International Journal of Grid and High Performance Computing, 7 (4), 21-32. </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proofErr w:type="spellStart"/>
      <w:r w:rsidRPr="0014108E">
        <w:rPr>
          <w:rFonts w:ascii="Times New Roman" w:hAnsi="Times New Roman"/>
          <w:sz w:val="24"/>
          <w:szCs w:val="24"/>
          <w:lang w:val="en-US"/>
        </w:rPr>
        <w:t>Picciano</w:t>
      </w:r>
      <w:proofErr w:type="spellEnd"/>
      <w:r w:rsidRPr="0014108E">
        <w:rPr>
          <w:rFonts w:ascii="Times New Roman" w:hAnsi="Times New Roman"/>
          <w:sz w:val="24"/>
          <w:szCs w:val="24"/>
          <w:lang w:val="en-US"/>
        </w:rPr>
        <w:t xml:space="preserve">, A.G. (2012) </w:t>
      </w:r>
      <w:proofErr w:type="gramStart"/>
      <w:r w:rsidRPr="0014108E">
        <w:rPr>
          <w:rFonts w:ascii="Times New Roman" w:hAnsi="Times New Roman"/>
          <w:sz w:val="24"/>
          <w:szCs w:val="24"/>
          <w:lang w:val="en-US"/>
        </w:rPr>
        <w:t>The</w:t>
      </w:r>
      <w:proofErr w:type="gramEnd"/>
      <w:r w:rsidRPr="0014108E">
        <w:rPr>
          <w:rFonts w:ascii="Times New Roman" w:hAnsi="Times New Roman"/>
          <w:sz w:val="24"/>
          <w:szCs w:val="24"/>
          <w:lang w:val="en-US"/>
        </w:rPr>
        <w:t xml:space="preserve"> evolution of big data and learning analytics in American higher education // Journal of Asynchronous Learning Network, 16 (3), 9-20. </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r w:rsidRPr="0014108E">
        <w:rPr>
          <w:rFonts w:ascii="Times New Roman" w:hAnsi="Times New Roman"/>
          <w:sz w:val="24"/>
          <w:szCs w:val="24"/>
          <w:lang w:val="en-US"/>
        </w:rPr>
        <w:lastRenderedPageBreak/>
        <w:t>Sang Q. (2013) Application of Big Data in Higher Education // Journal of Nantong Textile Vocational Technology College, 02.</w:t>
      </w:r>
    </w:p>
    <w:p w:rsidR="0014108E" w:rsidRPr="0014108E" w:rsidRDefault="0014108E" w:rsidP="00623041">
      <w:pPr>
        <w:pStyle w:val="a8"/>
        <w:numPr>
          <w:ilvl w:val="0"/>
          <w:numId w:val="3"/>
        </w:numPr>
        <w:spacing w:after="0" w:line="240" w:lineRule="auto"/>
        <w:jc w:val="both"/>
        <w:rPr>
          <w:rFonts w:ascii="Times New Roman" w:hAnsi="Times New Roman"/>
          <w:sz w:val="24"/>
          <w:szCs w:val="24"/>
          <w:lang w:val="en-US"/>
        </w:rPr>
      </w:pPr>
      <w:proofErr w:type="spellStart"/>
      <w:r w:rsidRPr="0014108E">
        <w:rPr>
          <w:rFonts w:ascii="Times New Roman" w:hAnsi="Times New Roman"/>
          <w:sz w:val="24"/>
          <w:szCs w:val="24"/>
          <w:lang w:val="en-US"/>
        </w:rPr>
        <w:t>Tulasi</w:t>
      </w:r>
      <w:proofErr w:type="spellEnd"/>
      <w:r w:rsidRPr="0014108E">
        <w:rPr>
          <w:rFonts w:ascii="Times New Roman" w:hAnsi="Times New Roman"/>
          <w:sz w:val="24"/>
          <w:szCs w:val="24"/>
          <w:lang w:val="en-US"/>
        </w:rPr>
        <w:t xml:space="preserve"> B. (2013) Significance of Big Data and Analytics in Higher Education //International Journal of Computer Applications, 68(14), 23–25.</w:t>
      </w:r>
    </w:p>
    <w:p w:rsidR="0014108E" w:rsidRDefault="0014108E" w:rsidP="00623041">
      <w:pPr>
        <w:spacing w:after="0" w:line="240" w:lineRule="auto"/>
        <w:rPr>
          <w:rFonts w:ascii="Times New Roman" w:hAnsi="Times New Roman" w:cs="Times New Roman"/>
          <w:color w:val="000000"/>
          <w:sz w:val="24"/>
          <w:szCs w:val="24"/>
          <w:lang w:val="en-US"/>
        </w:rPr>
      </w:pPr>
    </w:p>
    <w:p w:rsidR="0014108E" w:rsidRPr="0014108E" w:rsidRDefault="0014108E" w:rsidP="00623041">
      <w:pPr>
        <w:pStyle w:val="1"/>
        <w:shd w:val="clear" w:color="auto" w:fill="FFFFFF"/>
        <w:spacing w:before="0" w:beforeAutospacing="0" w:after="0" w:afterAutospacing="0"/>
        <w:rPr>
          <w:rFonts w:eastAsiaTheme="minorEastAsia"/>
          <w:b w:val="0"/>
          <w:bCs w:val="0"/>
          <w:kern w:val="0"/>
          <w:sz w:val="24"/>
          <w:szCs w:val="24"/>
          <w:lang w:val="en-US"/>
        </w:rPr>
      </w:pPr>
      <w:r w:rsidRPr="0014108E">
        <w:rPr>
          <w:rFonts w:eastAsiaTheme="minorEastAsia"/>
          <w:b w:val="0"/>
          <w:bCs w:val="0"/>
          <w:kern w:val="0"/>
          <w:sz w:val="24"/>
          <w:szCs w:val="24"/>
          <w:lang w:val="en-US"/>
        </w:rPr>
        <w:t xml:space="preserve">Supervisor: Alisa V. </w:t>
      </w:r>
      <w:proofErr w:type="spellStart"/>
      <w:r w:rsidRPr="0014108E">
        <w:rPr>
          <w:rFonts w:eastAsiaTheme="minorEastAsia"/>
          <w:b w:val="0"/>
          <w:bCs w:val="0"/>
          <w:kern w:val="0"/>
          <w:sz w:val="24"/>
          <w:szCs w:val="24"/>
          <w:lang w:val="en-US"/>
        </w:rPr>
        <w:t>Melikyan</w:t>
      </w:r>
      <w:proofErr w:type="spellEnd"/>
    </w:p>
    <w:p w:rsidR="0014108E" w:rsidRDefault="0014108E" w:rsidP="00623041">
      <w:pPr>
        <w:spacing w:after="0" w:line="240" w:lineRule="auto"/>
        <w:rPr>
          <w:rFonts w:ascii="Times New Roman" w:hAnsi="Times New Roman" w:cs="Times New Roman"/>
          <w:color w:val="000000"/>
          <w:sz w:val="24"/>
          <w:szCs w:val="24"/>
          <w:lang w:val="en-US"/>
        </w:rPr>
      </w:pPr>
    </w:p>
    <w:p w:rsidR="0014108E" w:rsidRPr="0014108E" w:rsidRDefault="0014108E" w:rsidP="00623041">
      <w:pPr>
        <w:spacing w:after="0" w:line="240" w:lineRule="auto"/>
        <w:rPr>
          <w:rFonts w:ascii="Times New Roman" w:hAnsi="Times New Roman" w:cs="Times New Roman"/>
          <w:b/>
          <w:color w:val="000000"/>
          <w:sz w:val="24"/>
          <w:szCs w:val="24"/>
          <w:lang w:val="en-US"/>
        </w:rPr>
      </w:pPr>
      <w:r w:rsidRPr="0014108E">
        <w:rPr>
          <w:rFonts w:ascii="Times New Roman" w:hAnsi="Times New Roman" w:cs="Times New Roman"/>
          <w:b/>
          <w:color w:val="000000"/>
          <w:sz w:val="24"/>
          <w:szCs w:val="24"/>
          <w:lang w:val="en-US"/>
        </w:rPr>
        <w:t>8. </w:t>
      </w:r>
      <w:proofErr w:type="spellStart"/>
      <w:r w:rsidRPr="0014108E">
        <w:rPr>
          <w:rFonts w:ascii="Times New Roman" w:hAnsi="Times New Roman" w:cs="Times New Roman"/>
          <w:b/>
          <w:color w:val="000000"/>
          <w:sz w:val="24"/>
          <w:szCs w:val="24"/>
          <w:lang w:val="en-US"/>
        </w:rPr>
        <w:t>Virality</w:t>
      </w:r>
      <w:proofErr w:type="spellEnd"/>
      <w:r w:rsidRPr="0014108E">
        <w:rPr>
          <w:rFonts w:ascii="Times New Roman" w:hAnsi="Times New Roman" w:cs="Times New Roman"/>
          <w:b/>
          <w:color w:val="000000"/>
          <w:sz w:val="24"/>
          <w:szCs w:val="24"/>
          <w:lang w:val="en-US"/>
        </w:rPr>
        <w:t xml:space="preserve"> of modern business models </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14108E" w:rsidRDefault="0014108E" w:rsidP="00623041">
      <w:pPr>
        <w:spacing w:after="0" w:line="240" w:lineRule="auto"/>
        <w:jc w:val="both"/>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proofErr w:type="spellStart"/>
      <w:r w:rsidRPr="0014108E">
        <w:rPr>
          <w:rFonts w:ascii="Times New Roman" w:hAnsi="Times New Roman" w:cs="Times New Roman"/>
          <w:color w:val="000000"/>
          <w:sz w:val="24"/>
          <w:szCs w:val="24"/>
          <w:lang w:val="en-US"/>
        </w:rPr>
        <w:t>Virality</w:t>
      </w:r>
      <w:proofErr w:type="spellEnd"/>
      <w:r w:rsidRPr="0014108E">
        <w:rPr>
          <w:rFonts w:ascii="Times New Roman" w:hAnsi="Times New Roman" w:cs="Times New Roman"/>
          <w:color w:val="000000"/>
          <w:sz w:val="24"/>
          <w:szCs w:val="24"/>
          <w:lang w:val="en-US"/>
        </w:rPr>
        <w:t xml:space="preserve"> is one of the modern properties of successful business models. It describes the positive effects while social media marketing and enables users massively try and share positive references about the product or service. Recent success of popular apps such as MSQD, PRISM, </w:t>
      </w:r>
      <w:proofErr w:type="spellStart"/>
      <w:r w:rsidRPr="0014108E">
        <w:rPr>
          <w:rFonts w:ascii="Times New Roman" w:hAnsi="Times New Roman" w:cs="Times New Roman"/>
          <w:color w:val="000000"/>
          <w:sz w:val="24"/>
          <w:szCs w:val="24"/>
          <w:lang w:val="en-US"/>
        </w:rPr>
        <w:t>Pokemon</w:t>
      </w:r>
      <w:proofErr w:type="spellEnd"/>
      <w:r w:rsidRPr="0014108E">
        <w:rPr>
          <w:rFonts w:ascii="Times New Roman" w:hAnsi="Times New Roman" w:cs="Times New Roman"/>
          <w:color w:val="000000"/>
          <w:sz w:val="24"/>
          <w:szCs w:val="24"/>
          <w:lang w:val="en-US"/>
        </w:rPr>
        <w:t xml:space="preserve"> GO and many others demonstrate how important is the integration between information systems and psychology. Despite of already existing competitors, some researchers claim that the </w:t>
      </w:r>
      <w:proofErr w:type="spellStart"/>
      <w:r w:rsidRPr="0014108E">
        <w:rPr>
          <w:rFonts w:ascii="Times New Roman" w:hAnsi="Times New Roman" w:cs="Times New Roman"/>
          <w:color w:val="000000"/>
          <w:sz w:val="24"/>
          <w:szCs w:val="24"/>
          <w:lang w:val="en-US"/>
        </w:rPr>
        <w:t>virality</w:t>
      </w:r>
      <w:proofErr w:type="spellEnd"/>
      <w:r w:rsidRPr="0014108E">
        <w:rPr>
          <w:rFonts w:ascii="Times New Roman" w:hAnsi="Times New Roman" w:cs="Times New Roman"/>
          <w:color w:val="000000"/>
          <w:sz w:val="24"/>
          <w:szCs w:val="24"/>
          <w:lang w:val="en-US"/>
        </w:rPr>
        <w:t xml:space="preserve"> was the decisive factor for their success, its spread looked more like a flash-mob than a planned marketing campaign. </w:t>
      </w:r>
    </w:p>
    <w:p w:rsidR="0014108E" w:rsidRPr="0014108E" w:rsidRDefault="0014108E" w:rsidP="00623041">
      <w:pPr>
        <w:spacing w:after="0" w:line="240" w:lineRule="auto"/>
        <w:jc w:val="both"/>
        <w:rPr>
          <w:rFonts w:ascii="Times New Roman" w:hAnsi="Times New Roman" w:cs="Times New Roman"/>
          <w:color w:val="000000"/>
          <w:sz w:val="24"/>
          <w:szCs w:val="24"/>
          <w:lang w:val="en-US"/>
        </w:rPr>
      </w:pPr>
      <w:r w:rsidRPr="0014108E">
        <w:rPr>
          <w:rFonts w:ascii="Times New Roman" w:hAnsi="Times New Roman" w:cs="Times New Roman"/>
          <w:color w:val="000000"/>
          <w:sz w:val="24"/>
          <w:szCs w:val="24"/>
          <w:lang w:val="en-US"/>
        </w:rPr>
        <w:t>In this course work student is expected to integrate case study materia</w:t>
      </w:r>
      <w:r>
        <w:rPr>
          <w:rFonts w:ascii="Times New Roman" w:hAnsi="Times New Roman" w:cs="Times New Roman"/>
          <w:color w:val="000000"/>
          <w:sz w:val="24"/>
          <w:szCs w:val="24"/>
          <w:lang w:val="en-US"/>
        </w:rPr>
        <w:t>l from various (mostly business</w:t>
      </w:r>
      <w:r w:rsidRPr="0014108E">
        <w:rPr>
          <w:rFonts w:ascii="Times New Roman" w:hAnsi="Times New Roman" w:cs="Times New Roman"/>
          <w:color w:val="000000"/>
          <w:sz w:val="24"/>
          <w:szCs w:val="24"/>
          <w:lang w:val="en-US"/>
        </w:rPr>
        <w:t>) literature and create a set of recommendations for a start-up.</w:t>
      </w:r>
    </w:p>
    <w:p w:rsidR="0014108E" w:rsidRPr="0014108E" w:rsidRDefault="0014108E" w:rsidP="00623041">
      <w:pPr>
        <w:spacing w:after="0" w:line="240" w:lineRule="auto"/>
        <w:jc w:val="both"/>
        <w:rPr>
          <w:rFonts w:ascii="Times New Roman" w:hAnsi="Times New Roman" w:cs="Times New Roman"/>
          <w:color w:val="000000"/>
          <w:sz w:val="24"/>
          <w:szCs w:val="24"/>
          <w:lang w:val="en-US"/>
        </w:rPr>
      </w:pPr>
      <w:r w:rsidRPr="0014108E">
        <w:rPr>
          <w:rFonts w:ascii="Times New Roman" w:hAnsi="Times New Roman" w:cs="Times New Roman"/>
          <w:color w:val="000000"/>
          <w:sz w:val="24"/>
          <w:szCs w:val="24"/>
          <w:lang w:val="en-US"/>
        </w:rPr>
        <w:t>This hottest topic lays a good background for further master thesis and PhD dissertation worldwide.  It gives lots of tacit knowledge that one could apply starting own company or promoting products or services.</w:t>
      </w:r>
    </w:p>
    <w:p w:rsidR="0014108E" w:rsidRPr="0014108E" w:rsidRDefault="0014108E" w:rsidP="00623041">
      <w:pPr>
        <w:spacing w:after="0" w:line="240" w:lineRule="auto"/>
        <w:rPr>
          <w:rFonts w:ascii="Times New Roman" w:hAnsi="Times New Roman" w:cs="Times New Roman"/>
          <w:color w:val="000000"/>
          <w:sz w:val="24"/>
          <w:szCs w:val="24"/>
          <w:lang w:val="en-US"/>
        </w:rPr>
      </w:pPr>
    </w:p>
    <w:p w:rsidR="0014108E" w:rsidRPr="001A58C7" w:rsidRDefault="0014108E" w:rsidP="00623041">
      <w:pPr>
        <w:spacing w:after="0" w:line="240" w:lineRule="auto"/>
        <w:jc w:val="both"/>
        <w:rPr>
          <w:rFonts w:ascii="Times New Roman" w:hAnsi="Times New Roman" w:cs="Times New Roman"/>
          <w:sz w:val="24"/>
          <w:szCs w:val="24"/>
          <w:lang w:val="en-US"/>
        </w:rPr>
      </w:pPr>
      <w:r w:rsidRPr="001A58C7">
        <w:rPr>
          <w:rFonts w:ascii="Times New Roman" w:hAnsi="Times New Roman" w:cs="Times New Roman"/>
          <w:sz w:val="24"/>
          <w:szCs w:val="24"/>
          <w:lang w:val="en-US"/>
        </w:rPr>
        <w:t>References:</w:t>
      </w:r>
    </w:p>
    <w:p w:rsidR="0014108E" w:rsidRPr="0014108E" w:rsidRDefault="0014108E" w:rsidP="00623041">
      <w:pPr>
        <w:pStyle w:val="a8"/>
        <w:numPr>
          <w:ilvl w:val="0"/>
          <w:numId w:val="4"/>
        </w:numPr>
        <w:spacing w:after="0" w:line="240" w:lineRule="auto"/>
        <w:rPr>
          <w:rFonts w:ascii="Times New Roman" w:hAnsi="Times New Roman"/>
          <w:sz w:val="24"/>
          <w:szCs w:val="24"/>
          <w:lang w:val="en-US"/>
        </w:rPr>
      </w:pPr>
      <w:hyperlink r:id="rId6" w:anchor="v=onepage&amp;q&amp;f=false" w:tgtFrame="_blank" w:history="1">
        <w:r w:rsidRPr="0014108E">
          <w:rPr>
            <w:rFonts w:ascii="Times New Roman" w:hAnsi="Times New Roman"/>
            <w:sz w:val="24"/>
            <w:szCs w:val="24"/>
            <w:lang w:val="en-US"/>
          </w:rPr>
          <w:t>https://books.google.ru/books?hl=ru&amp;lr=&amp;id=z_VBKjscPLkC&amp;oi=fnd&amp;pg=PP2&amp;dq=Virality+of+modern+business+models&amp;ots=IxqpCqXbk0&amp;sig=0ri01YyXfU1h24flGkli22xi7Eo&amp;redir_esc=y#v=onepage&amp;q&amp;f=false</w:t>
        </w:r>
      </w:hyperlink>
      <w:r w:rsidRPr="0014108E">
        <w:rPr>
          <w:rFonts w:ascii="Times New Roman" w:hAnsi="Times New Roman"/>
          <w:sz w:val="24"/>
          <w:szCs w:val="24"/>
          <w:lang w:val="en-US"/>
        </w:rPr>
        <w:t> </w:t>
      </w:r>
    </w:p>
    <w:p w:rsidR="0014108E" w:rsidRPr="0014108E" w:rsidRDefault="0014108E" w:rsidP="00623041">
      <w:pPr>
        <w:pStyle w:val="a8"/>
        <w:numPr>
          <w:ilvl w:val="0"/>
          <w:numId w:val="4"/>
        </w:numPr>
        <w:spacing w:after="0" w:line="240" w:lineRule="auto"/>
        <w:rPr>
          <w:rFonts w:ascii="Times New Roman" w:hAnsi="Times New Roman"/>
          <w:sz w:val="24"/>
          <w:szCs w:val="24"/>
          <w:lang w:val="en-US"/>
        </w:rPr>
      </w:pPr>
      <w:hyperlink r:id="rId7" w:history="1">
        <w:r w:rsidRPr="0014108E">
          <w:rPr>
            <w:rFonts w:ascii="Times New Roman" w:hAnsi="Times New Roman"/>
            <w:sz w:val="24"/>
            <w:szCs w:val="24"/>
            <w:lang w:val="en-US"/>
          </w:rPr>
          <w:t>https://www.amazon.com/Invisible-Influence-Hidden-Forces-Behavior/dp/1476759693/ref=as_li_ss_tl?ie=UTF8&amp;linkCode=sl1&amp;tag=jbsite-20&amp;linkId=11406899823cffd33264b6d0ea568c6f</w:t>
        </w:r>
      </w:hyperlink>
    </w:p>
    <w:p w:rsidR="0014108E" w:rsidRPr="0014108E" w:rsidRDefault="0014108E" w:rsidP="00623041">
      <w:pPr>
        <w:pStyle w:val="a8"/>
        <w:numPr>
          <w:ilvl w:val="0"/>
          <w:numId w:val="4"/>
        </w:numPr>
        <w:spacing w:after="0" w:line="240" w:lineRule="auto"/>
        <w:rPr>
          <w:rFonts w:ascii="Times New Roman" w:hAnsi="Times New Roman"/>
          <w:sz w:val="24"/>
          <w:szCs w:val="24"/>
          <w:lang w:val="en-US"/>
        </w:rPr>
      </w:pPr>
      <w:hyperlink r:id="rId8" w:history="1">
        <w:r w:rsidRPr="0014108E">
          <w:rPr>
            <w:rFonts w:ascii="Times New Roman" w:hAnsi="Times New Roman"/>
            <w:sz w:val="24"/>
            <w:szCs w:val="24"/>
            <w:lang w:val="en-US"/>
          </w:rPr>
          <w:t>https://www.amazon.com/Contagious-Things-Catch-Jonah-Berger/dp/1451686579/</w:t>
        </w:r>
      </w:hyperlink>
    </w:p>
    <w:p w:rsidR="0014108E" w:rsidRPr="0014108E" w:rsidRDefault="0014108E" w:rsidP="00623041">
      <w:pPr>
        <w:pStyle w:val="a8"/>
        <w:numPr>
          <w:ilvl w:val="0"/>
          <w:numId w:val="4"/>
        </w:numPr>
        <w:spacing w:after="0" w:line="240" w:lineRule="auto"/>
        <w:rPr>
          <w:rFonts w:ascii="Times New Roman" w:hAnsi="Times New Roman"/>
          <w:sz w:val="24"/>
          <w:szCs w:val="24"/>
          <w:lang w:val="en-US"/>
        </w:rPr>
      </w:pPr>
      <w:hyperlink r:id="rId9" w:history="1">
        <w:r w:rsidRPr="0014108E">
          <w:rPr>
            <w:rFonts w:ascii="Times New Roman" w:hAnsi="Times New Roman"/>
            <w:sz w:val="24"/>
            <w:szCs w:val="24"/>
            <w:lang w:val="en-US"/>
          </w:rPr>
          <w:t>http://jonahberger.com/</w:t>
        </w:r>
      </w:hyperlink>
    </w:p>
    <w:p w:rsidR="00623041" w:rsidRDefault="00623041" w:rsidP="00623041">
      <w:pPr>
        <w:pStyle w:val="1"/>
        <w:shd w:val="clear" w:color="auto" w:fill="FFFFFF"/>
        <w:spacing w:before="0" w:beforeAutospacing="0" w:after="0" w:afterAutospacing="0"/>
        <w:rPr>
          <w:rFonts w:eastAsiaTheme="minorEastAsia"/>
          <w:b w:val="0"/>
          <w:bCs w:val="0"/>
          <w:kern w:val="0"/>
          <w:sz w:val="24"/>
          <w:szCs w:val="24"/>
          <w:lang w:val="en-US"/>
        </w:rPr>
      </w:pPr>
    </w:p>
    <w:p w:rsidR="0014108E" w:rsidRPr="0014108E" w:rsidRDefault="0014108E" w:rsidP="00623041">
      <w:pPr>
        <w:pStyle w:val="1"/>
        <w:shd w:val="clear" w:color="auto" w:fill="FFFFFF"/>
        <w:spacing w:before="0" w:beforeAutospacing="0" w:after="0" w:afterAutospacing="0"/>
        <w:rPr>
          <w:rFonts w:ascii="Arial" w:hAnsi="Arial" w:cs="Arial"/>
          <w:b w:val="0"/>
          <w:bCs w:val="0"/>
          <w:color w:val="000000"/>
          <w:sz w:val="62"/>
          <w:szCs w:val="62"/>
          <w:lang w:val="en-US"/>
        </w:rPr>
      </w:pPr>
      <w:r w:rsidRPr="0014108E">
        <w:rPr>
          <w:rFonts w:eastAsiaTheme="minorEastAsia"/>
          <w:b w:val="0"/>
          <w:bCs w:val="0"/>
          <w:kern w:val="0"/>
          <w:sz w:val="24"/>
          <w:szCs w:val="24"/>
          <w:lang w:val="en-US"/>
        </w:rPr>
        <w:t xml:space="preserve">Supervisor: Nikolay </w:t>
      </w:r>
      <w:r>
        <w:rPr>
          <w:rFonts w:eastAsiaTheme="minorEastAsia"/>
          <w:b w:val="0"/>
          <w:bCs w:val="0"/>
          <w:kern w:val="0"/>
          <w:sz w:val="24"/>
          <w:szCs w:val="24"/>
          <w:lang w:val="en-US"/>
        </w:rPr>
        <w:t xml:space="preserve">S. </w:t>
      </w:r>
      <w:r w:rsidRPr="0014108E">
        <w:rPr>
          <w:rFonts w:eastAsiaTheme="minorEastAsia"/>
          <w:b w:val="0"/>
          <w:bCs w:val="0"/>
          <w:kern w:val="0"/>
          <w:sz w:val="24"/>
          <w:szCs w:val="24"/>
          <w:lang w:val="en-US"/>
        </w:rPr>
        <w:t>Kazantsev</w:t>
      </w:r>
    </w:p>
    <w:p w:rsidR="0014108E" w:rsidRPr="0014108E" w:rsidRDefault="0014108E" w:rsidP="00623041">
      <w:pPr>
        <w:pStyle w:val="1"/>
        <w:shd w:val="clear" w:color="auto" w:fill="FFFFFF"/>
        <w:spacing w:before="0" w:beforeAutospacing="0" w:after="0" w:afterAutospacing="0"/>
        <w:rPr>
          <w:rFonts w:eastAsiaTheme="minorEastAsia"/>
          <w:b w:val="0"/>
          <w:bCs w:val="0"/>
          <w:kern w:val="0"/>
          <w:sz w:val="24"/>
          <w:szCs w:val="24"/>
          <w:lang w:val="en-US"/>
        </w:rPr>
      </w:pPr>
    </w:p>
    <w:p w:rsidR="0014108E" w:rsidRPr="0014108E" w:rsidRDefault="0014108E" w:rsidP="00623041">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9</w:t>
      </w:r>
      <w:r w:rsidRPr="0014108E">
        <w:rPr>
          <w:rFonts w:ascii="Times New Roman" w:hAnsi="Times New Roman" w:cs="Times New Roman"/>
          <w:b/>
          <w:color w:val="000000"/>
          <w:sz w:val="24"/>
          <w:szCs w:val="24"/>
          <w:lang w:val="en-US"/>
        </w:rPr>
        <w:t xml:space="preserve">. Creation of business process models of the leading </w:t>
      </w:r>
      <w:r w:rsidR="00C12237" w:rsidRPr="0014108E">
        <w:rPr>
          <w:rFonts w:ascii="Times New Roman" w:hAnsi="Times New Roman" w:cs="Times New Roman"/>
          <w:b/>
          <w:color w:val="000000"/>
          <w:sz w:val="24"/>
          <w:szCs w:val="24"/>
          <w:lang w:val="en-US"/>
        </w:rPr>
        <w:t>Russian</w:t>
      </w:r>
      <w:r w:rsidRPr="0014108E">
        <w:rPr>
          <w:rFonts w:ascii="Times New Roman" w:hAnsi="Times New Roman" w:cs="Times New Roman"/>
          <w:b/>
          <w:color w:val="000000"/>
          <w:sz w:val="24"/>
          <w:szCs w:val="24"/>
          <w:lang w:val="en-US"/>
        </w:rPr>
        <w:t xml:space="preserve"> aircraft carrier </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14108E" w:rsidRDefault="0014108E" w:rsidP="00623041">
      <w:pPr>
        <w:spacing w:after="0" w:line="240" w:lineRule="auto"/>
        <w:jc w:val="both"/>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14108E">
        <w:rPr>
          <w:rFonts w:ascii="Times New Roman" w:hAnsi="Times New Roman" w:cs="Times New Roman"/>
          <w:color w:val="000000"/>
          <w:sz w:val="24"/>
          <w:szCs w:val="24"/>
          <w:lang w:val="en-US"/>
        </w:rPr>
        <w:t xml:space="preserve">Business process models describe logic of corporate performance and integrate several areas </w:t>
      </w:r>
      <w:proofErr w:type="spellStart"/>
      <w:r w:rsidRPr="0014108E">
        <w:rPr>
          <w:rFonts w:ascii="Times New Roman" w:hAnsi="Times New Roman" w:cs="Times New Roman"/>
          <w:color w:val="000000"/>
          <w:sz w:val="24"/>
          <w:szCs w:val="24"/>
          <w:lang w:val="en-US"/>
        </w:rPr>
        <w:t>inc.</w:t>
      </w:r>
      <w:proofErr w:type="spellEnd"/>
      <w:r w:rsidRPr="0014108E">
        <w:rPr>
          <w:rFonts w:ascii="Times New Roman" w:hAnsi="Times New Roman" w:cs="Times New Roman"/>
          <w:color w:val="000000"/>
          <w:sz w:val="24"/>
          <w:szCs w:val="24"/>
          <w:lang w:val="en-US"/>
        </w:rPr>
        <w:t xml:space="preserve"> enterprise mission, goals and objectives, 4 layers business and IT processes and IT-infrastructure. Airline industry is one of the most suitable for process management due to big amount of repetitive standardized operations and strict regulatory control. In this work a student will get practice in business process modelling (ARIS, Vision), creating presentations for customer (leading Russian airline carrier) and process analytics.</w:t>
      </w:r>
    </w:p>
    <w:p w:rsidR="0014108E" w:rsidRPr="0014108E" w:rsidRDefault="0014108E" w:rsidP="00623041">
      <w:pPr>
        <w:spacing w:after="0" w:line="240" w:lineRule="auto"/>
        <w:jc w:val="both"/>
        <w:rPr>
          <w:rFonts w:ascii="Times New Roman" w:hAnsi="Times New Roman" w:cs="Times New Roman"/>
          <w:color w:val="000000"/>
          <w:sz w:val="24"/>
          <w:szCs w:val="24"/>
          <w:lang w:val="en-US"/>
        </w:rPr>
      </w:pPr>
      <w:r w:rsidRPr="0014108E">
        <w:rPr>
          <w:rFonts w:ascii="Times New Roman" w:hAnsi="Times New Roman" w:cs="Times New Roman"/>
          <w:color w:val="000000"/>
          <w:sz w:val="24"/>
          <w:szCs w:val="24"/>
          <w:lang w:val="en-US"/>
        </w:rPr>
        <w:lastRenderedPageBreak/>
        <w:t>This topic is good for hands-on application for knowledge in process management, enterprise architecture and creates foundation for master thesis.</w:t>
      </w:r>
    </w:p>
    <w:p w:rsidR="0014108E" w:rsidRPr="001A58C7" w:rsidRDefault="0014108E" w:rsidP="00623041">
      <w:pPr>
        <w:spacing w:after="0" w:line="240" w:lineRule="auto"/>
        <w:jc w:val="both"/>
        <w:rPr>
          <w:rFonts w:ascii="Times New Roman" w:hAnsi="Times New Roman" w:cs="Times New Roman"/>
          <w:sz w:val="24"/>
          <w:szCs w:val="24"/>
          <w:lang w:val="en-US"/>
        </w:rPr>
      </w:pPr>
    </w:p>
    <w:p w:rsidR="001A58C7" w:rsidRDefault="0014108E" w:rsidP="00623041">
      <w:pPr>
        <w:spacing w:after="0" w:line="240" w:lineRule="auto"/>
        <w:jc w:val="both"/>
        <w:rPr>
          <w:rFonts w:ascii="Times New Roman" w:hAnsi="Times New Roman" w:cs="Times New Roman"/>
          <w:sz w:val="24"/>
          <w:szCs w:val="24"/>
          <w:lang w:val="en-US"/>
        </w:rPr>
      </w:pPr>
      <w:r w:rsidRPr="001A58C7">
        <w:rPr>
          <w:rFonts w:ascii="Times New Roman" w:hAnsi="Times New Roman" w:cs="Times New Roman"/>
          <w:sz w:val="24"/>
          <w:szCs w:val="24"/>
          <w:lang w:val="en-US"/>
        </w:rPr>
        <w:t>References:</w:t>
      </w:r>
    </w:p>
    <w:p w:rsidR="0014108E" w:rsidRPr="001A58C7" w:rsidRDefault="0014108E" w:rsidP="00623041">
      <w:pPr>
        <w:pStyle w:val="a8"/>
        <w:numPr>
          <w:ilvl w:val="0"/>
          <w:numId w:val="5"/>
        </w:numPr>
        <w:spacing w:after="0" w:line="240" w:lineRule="auto"/>
        <w:jc w:val="both"/>
        <w:rPr>
          <w:rFonts w:ascii="Times New Roman" w:hAnsi="Times New Roman"/>
          <w:color w:val="000000"/>
          <w:sz w:val="24"/>
          <w:szCs w:val="24"/>
          <w:lang w:val="en-US"/>
        </w:rPr>
      </w:pPr>
      <w:proofErr w:type="spellStart"/>
      <w:r w:rsidRPr="001A58C7">
        <w:rPr>
          <w:rFonts w:ascii="Times New Roman" w:hAnsi="Times New Roman"/>
          <w:color w:val="000000"/>
          <w:sz w:val="24"/>
          <w:szCs w:val="24"/>
          <w:lang w:val="en-US"/>
        </w:rPr>
        <w:t>Stavenko</w:t>
      </w:r>
      <w:proofErr w:type="spellEnd"/>
      <w:r w:rsidRPr="001A58C7">
        <w:rPr>
          <w:rFonts w:ascii="Times New Roman" w:hAnsi="Times New Roman"/>
          <w:color w:val="000000"/>
          <w:sz w:val="24"/>
          <w:szCs w:val="24"/>
          <w:lang w:val="en-US"/>
        </w:rPr>
        <w:t xml:space="preserve">, </w:t>
      </w:r>
      <w:proofErr w:type="spellStart"/>
      <w:r w:rsidRPr="001A58C7">
        <w:rPr>
          <w:rFonts w:ascii="Times New Roman" w:hAnsi="Times New Roman"/>
          <w:color w:val="000000"/>
          <w:sz w:val="24"/>
          <w:szCs w:val="24"/>
          <w:lang w:val="en-US"/>
        </w:rPr>
        <w:t>Yulia</w:t>
      </w:r>
      <w:proofErr w:type="spellEnd"/>
      <w:r w:rsidRPr="001A58C7">
        <w:rPr>
          <w:rFonts w:ascii="Times New Roman" w:hAnsi="Times New Roman"/>
          <w:color w:val="000000"/>
          <w:sz w:val="24"/>
          <w:szCs w:val="24"/>
          <w:lang w:val="en-US"/>
        </w:rPr>
        <w:t xml:space="preserve">, Nikolay Kazantsev, and Alexander </w:t>
      </w:r>
      <w:proofErr w:type="spellStart"/>
      <w:r w:rsidRPr="001A58C7">
        <w:rPr>
          <w:rFonts w:ascii="Times New Roman" w:hAnsi="Times New Roman"/>
          <w:color w:val="000000"/>
          <w:sz w:val="24"/>
          <w:szCs w:val="24"/>
          <w:lang w:val="en-US"/>
        </w:rPr>
        <w:t>Gromoff</w:t>
      </w:r>
      <w:proofErr w:type="spellEnd"/>
      <w:r w:rsidRPr="001A58C7">
        <w:rPr>
          <w:rFonts w:ascii="Times New Roman" w:hAnsi="Times New Roman"/>
          <w:color w:val="000000"/>
          <w:sz w:val="24"/>
          <w:szCs w:val="24"/>
          <w:lang w:val="en-US"/>
        </w:rPr>
        <w:t>. "Business process model reasoning: from workflow to case management." Procedia Technology 9 (2013): 806-811.</w:t>
      </w:r>
    </w:p>
    <w:p w:rsidR="001A58C7" w:rsidRPr="001A58C7" w:rsidRDefault="0014108E" w:rsidP="00623041">
      <w:pPr>
        <w:pStyle w:val="a8"/>
        <w:numPr>
          <w:ilvl w:val="0"/>
          <w:numId w:val="5"/>
        </w:numPr>
        <w:spacing w:after="0" w:line="240" w:lineRule="auto"/>
        <w:jc w:val="both"/>
        <w:rPr>
          <w:rFonts w:ascii="Tahoma" w:eastAsia="Times New Roman" w:hAnsi="Tahoma" w:cs="Tahoma"/>
          <w:color w:val="000000"/>
          <w:sz w:val="20"/>
          <w:szCs w:val="20"/>
          <w:lang w:val="en-US"/>
        </w:rPr>
      </w:pPr>
      <w:hyperlink r:id="rId10" w:tgtFrame="_blank" w:history="1">
        <w:r w:rsidRPr="001A58C7">
          <w:rPr>
            <w:rFonts w:ascii="Times New Roman" w:hAnsi="Times New Roman"/>
            <w:color w:val="000000"/>
            <w:sz w:val="24"/>
            <w:szCs w:val="24"/>
            <w:lang w:val="en-US"/>
          </w:rPr>
          <w:t>http://www.sciencedirect.com/science/article/pii/S096969970300084X</w:t>
        </w:r>
      </w:hyperlink>
      <w:r w:rsidR="001A58C7">
        <w:rPr>
          <w:rFonts w:ascii="Times New Roman" w:hAnsi="Times New Roman"/>
          <w:color w:val="000000"/>
          <w:sz w:val="24"/>
          <w:szCs w:val="24"/>
          <w:lang w:val="en-US"/>
        </w:rPr>
        <w:t> </w:t>
      </w:r>
    </w:p>
    <w:p w:rsidR="001A58C7" w:rsidRPr="001A58C7" w:rsidRDefault="0014108E" w:rsidP="00623041">
      <w:pPr>
        <w:pStyle w:val="a8"/>
        <w:numPr>
          <w:ilvl w:val="0"/>
          <w:numId w:val="5"/>
        </w:numPr>
        <w:spacing w:after="0" w:line="240" w:lineRule="auto"/>
        <w:jc w:val="both"/>
        <w:rPr>
          <w:rFonts w:ascii="Tahoma" w:eastAsia="Times New Roman" w:hAnsi="Tahoma" w:cs="Tahoma"/>
          <w:color w:val="000000"/>
          <w:sz w:val="20"/>
          <w:szCs w:val="20"/>
          <w:lang w:val="en-US"/>
        </w:rPr>
      </w:pPr>
      <w:hyperlink r:id="rId11" w:tgtFrame="_blank" w:history="1">
        <w:r w:rsidRPr="001A58C7">
          <w:rPr>
            <w:rFonts w:ascii="Times New Roman" w:hAnsi="Times New Roman"/>
            <w:color w:val="000000"/>
            <w:sz w:val="24"/>
            <w:szCs w:val="24"/>
            <w:lang w:val="en-US"/>
          </w:rPr>
          <w:t>http://search.proquest.com/openview/01549212fb541abece8bed7a9f117b9e/1?pq-origsite=gscholar</w:t>
        </w:r>
      </w:hyperlink>
      <w:r w:rsidR="001A58C7">
        <w:rPr>
          <w:rFonts w:ascii="Times New Roman" w:hAnsi="Times New Roman"/>
          <w:color w:val="000000"/>
          <w:sz w:val="24"/>
          <w:szCs w:val="24"/>
          <w:lang w:val="en-US"/>
        </w:rPr>
        <w:t> </w:t>
      </w:r>
    </w:p>
    <w:p w:rsidR="001A58C7" w:rsidRPr="001A58C7" w:rsidRDefault="0014108E" w:rsidP="00623041">
      <w:pPr>
        <w:pStyle w:val="a8"/>
        <w:numPr>
          <w:ilvl w:val="0"/>
          <w:numId w:val="5"/>
        </w:numPr>
        <w:spacing w:after="0" w:line="240" w:lineRule="auto"/>
        <w:jc w:val="both"/>
        <w:rPr>
          <w:rFonts w:ascii="Tahoma" w:eastAsia="Times New Roman" w:hAnsi="Tahoma" w:cs="Tahoma"/>
          <w:color w:val="000000"/>
          <w:sz w:val="20"/>
          <w:szCs w:val="20"/>
          <w:lang w:val="en-US"/>
        </w:rPr>
      </w:pPr>
      <w:hyperlink r:id="rId12" w:tgtFrame="_blank" w:history="1">
        <w:r w:rsidRPr="001A58C7">
          <w:rPr>
            <w:rFonts w:ascii="Times New Roman" w:hAnsi="Times New Roman"/>
            <w:color w:val="000000"/>
            <w:sz w:val="24"/>
            <w:szCs w:val="24"/>
            <w:lang w:val="en-US"/>
          </w:rPr>
          <w:t>http://search.proquest.com/openview/01549212fb541abece8bed7a9f117b9e/1?pq-origsite=gscholar</w:t>
        </w:r>
      </w:hyperlink>
      <w:r w:rsidRPr="001A58C7">
        <w:rPr>
          <w:rFonts w:ascii="Arial" w:eastAsia="Times New Roman" w:hAnsi="Arial" w:cs="Arial"/>
          <w:color w:val="000000"/>
          <w:sz w:val="20"/>
          <w:szCs w:val="20"/>
          <w:lang w:val="en-US"/>
        </w:rPr>
        <w:t> </w:t>
      </w:r>
    </w:p>
    <w:p w:rsidR="001A58C7" w:rsidRDefault="001A58C7" w:rsidP="00623041">
      <w:pPr>
        <w:spacing w:after="0" w:line="240" w:lineRule="auto"/>
        <w:jc w:val="both"/>
        <w:rPr>
          <w:rFonts w:ascii="Arial" w:eastAsia="Times New Roman" w:hAnsi="Arial" w:cs="Arial"/>
          <w:b/>
          <w:bCs/>
          <w:color w:val="000000"/>
          <w:sz w:val="27"/>
          <w:szCs w:val="27"/>
          <w:lang w:val="en-US"/>
        </w:rPr>
      </w:pPr>
    </w:p>
    <w:p w:rsidR="001A58C7" w:rsidRPr="0014108E" w:rsidRDefault="001A58C7" w:rsidP="00623041">
      <w:pPr>
        <w:pStyle w:val="1"/>
        <w:shd w:val="clear" w:color="auto" w:fill="FFFFFF"/>
        <w:spacing w:before="0" w:beforeAutospacing="0" w:after="0" w:afterAutospacing="0"/>
        <w:rPr>
          <w:rFonts w:ascii="Arial" w:hAnsi="Arial" w:cs="Arial"/>
          <w:b w:val="0"/>
          <w:bCs w:val="0"/>
          <w:color w:val="000000"/>
          <w:sz w:val="62"/>
          <w:szCs w:val="62"/>
          <w:lang w:val="en-US"/>
        </w:rPr>
      </w:pPr>
      <w:r w:rsidRPr="0014108E">
        <w:rPr>
          <w:rFonts w:eastAsiaTheme="minorEastAsia"/>
          <w:b w:val="0"/>
          <w:bCs w:val="0"/>
          <w:kern w:val="0"/>
          <w:sz w:val="24"/>
          <w:szCs w:val="24"/>
          <w:lang w:val="en-US"/>
        </w:rPr>
        <w:t xml:space="preserve">Supervisor: Nikolay </w:t>
      </w:r>
      <w:r>
        <w:rPr>
          <w:rFonts w:eastAsiaTheme="minorEastAsia"/>
          <w:b w:val="0"/>
          <w:bCs w:val="0"/>
          <w:kern w:val="0"/>
          <w:sz w:val="24"/>
          <w:szCs w:val="24"/>
          <w:lang w:val="en-US"/>
        </w:rPr>
        <w:t xml:space="preserve">S. </w:t>
      </w:r>
      <w:r w:rsidRPr="0014108E">
        <w:rPr>
          <w:rFonts w:eastAsiaTheme="minorEastAsia"/>
          <w:b w:val="0"/>
          <w:bCs w:val="0"/>
          <w:kern w:val="0"/>
          <w:sz w:val="24"/>
          <w:szCs w:val="24"/>
          <w:lang w:val="en-US"/>
        </w:rPr>
        <w:t>Kazantsev</w:t>
      </w:r>
    </w:p>
    <w:p w:rsidR="001A58C7" w:rsidRDefault="001A58C7" w:rsidP="00623041">
      <w:pPr>
        <w:spacing w:after="0" w:line="240" w:lineRule="auto"/>
        <w:jc w:val="both"/>
        <w:rPr>
          <w:rFonts w:ascii="Arial" w:eastAsia="Times New Roman" w:hAnsi="Arial" w:cs="Arial"/>
          <w:b/>
          <w:bCs/>
          <w:color w:val="000000"/>
          <w:sz w:val="27"/>
          <w:szCs w:val="27"/>
          <w:lang w:val="en-US"/>
        </w:rPr>
      </w:pPr>
    </w:p>
    <w:p w:rsidR="0014108E" w:rsidRPr="005D3505" w:rsidRDefault="005D3505" w:rsidP="00623041">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10</w:t>
      </w:r>
      <w:r w:rsidR="0014108E" w:rsidRPr="005D3505">
        <w:rPr>
          <w:rFonts w:ascii="Times New Roman" w:hAnsi="Times New Roman" w:cs="Times New Roman"/>
          <w:b/>
          <w:color w:val="000000"/>
          <w:sz w:val="24"/>
          <w:szCs w:val="24"/>
          <w:lang w:val="en-US"/>
        </w:rPr>
        <w:t>. Intercultural aspects of Big Data Processing Information Systems adaptation </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5D3505" w:rsidRDefault="0014108E" w:rsidP="00623041">
      <w:pPr>
        <w:spacing w:after="0" w:line="240" w:lineRule="auto"/>
        <w:jc w:val="both"/>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5D3505">
        <w:rPr>
          <w:rFonts w:ascii="Times New Roman" w:hAnsi="Times New Roman" w:cs="Times New Roman"/>
          <w:color w:val="000000"/>
          <w:sz w:val="24"/>
          <w:szCs w:val="24"/>
          <w:lang w:val="en-US"/>
        </w:rPr>
        <w:t xml:space="preserve">During integration of any Information System (IS) there are often disagreements between </w:t>
      </w:r>
      <w:r w:rsidR="005D3505" w:rsidRPr="005D3505">
        <w:rPr>
          <w:rFonts w:ascii="Times New Roman" w:hAnsi="Times New Roman" w:cs="Times New Roman"/>
          <w:color w:val="000000"/>
          <w:sz w:val="24"/>
          <w:szCs w:val="24"/>
          <w:lang w:val="en-US"/>
        </w:rPr>
        <w:t>clients</w:t>
      </w:r>
      <w:r w:rsidRPr="005D3505">
        <w:rPr>
          <w:rFonts w:ascii="Times New Roman" w:hAnsi="Times New Roman" w:cs="Times New Roman"/>
          <w:color w:val="000000"/>
          <w:sz w:val="24"/>
          <w:szCs w:val="24"/>
          <w:lang w:val="en-US"/>
        </w:rPr>
        <w:t xml:space="preserve"> of different levels (employees, managers) and external consultants who facilitate the job.  Very often they occur due to different levels of information culture, technology </w:t>
      </w:r>
      <w:r w:rsidR="005D3505" w:rsidRPr="005D3505">
        <w:rPr>
          <w:rFonts w:ascii="Times New Roman" w:hAnsi="Times New Roman" w:cs="Times New Roman"/>
          <w:color w:val="000000"/>
          <w:sz w:val="24"/>
          <w:szCs w:val="24"/>
          <w:lang w:val="en-US"/>
        </w:rPr>
        <w:t>understanding</w:t>
      </w:r>
      <w:r w:rsidRPr="005D3505">
        <w:rPr>
          <w:rFonts w:ascii="Times New Roman" w:hAnsi="Times New Roman" w:cs="Times New Roman"/>
          <w:color w:val="000000"/>
          <w:sz w:val="24"/>
          <w:szCs w:val="24"/>
          <w:lang w:val="en-US"/>
        </w:rPr>
        <w:t xml:space="preserve"> or even intercultural aspects. While integration of newly appeared </w:t>
      </w:r>
      <w:proofErr w:type="gramStart"/>
      <w:r w:rsidRPr="005D3505">
        <w:rPr>
          <w:rFonts w:ascii="Times New Roman" w:hAnsi="Times New Roman" w:cs="Times New Roman"/>
          <w:color w:val="000000"/>
          <w:sz w:val="24"/>
          <w:szCs w:val="24"/>
          <w:lang w:val="en-US"/>
        </w:rPr>
        <w:t>Big</w:t>
      </w:r>
      <w:proofErr w:type="gramEnd"/>
      <w:r w:rsidRPr="005D3505">
        <w:rPr>
          <w:rFonts w:ascii="Times New Roman" w:hAnsi="Times New Roman" w:cs="Times New Roman"/>
          <w:color w:val="000000"/>
          <w:sz w:val="24"/>
          <w:szCs w:val="24"/>
          <w:lang w:val="en-US"/>
        </w:rPr>
        <w:t xml:space="preserve"> data systems, consultants need to take into consideration all these factors to decrease negative risks of the project </w:t>
      </w:r>
      <w:proofErr w:type="spellStart"/>
      <w:r w:rsidRPr="005D3505">
        <w:rPr>
          <w:rFonts w:ascii="Times New Roman" w:hAnsi="Times New Roman" w:cs="Times New Roman"/>
          <w:color w:val="000000"/>
          <w:sz w:val="24"/>
          <w:szCs w:val="24"/>
          <w:lang w:val="en-US"/>
        </w:rPr>
        <w:t>failture</w:t>
      </w:r>
      <w:proofErr w:type="spellEnd"/>
      <w:r w:rsidRPr="005D3505">
        <w:rPr>
          <w:rFonts w:ascii="Times New Roman" w:hAnsi="Times New Roman" w:cs="Times New Roman"/>
          <w:color w:val="000000"/>
          <w:sz w:val="24"/>
          <w:szCs w:val="24"/>
          <w:lang w:val="en-US"/>
        </w:rPr>
        <w:t xml:space="preserve">. In this work, student is expected to work on an international World IT Project, that is executed in Russia till December to investigate the peculiarities of IS integration in Moscow. </w:t>
      </w:r>
      <w:proofErr w:type="spellStart"/>
      <w:r w:rsidRPr="005D3505">
        <w:rPr>
          <w:rFonts w:ascii="Times New Roman" w:hAnsi="Times New Roman" w:cs="Times New Roman"/>
          <w:color w:val="000000"/>
          <w:sz w:val="24"/>
          <w:szCs w:val="24"/>
          <w:lang w:val="en-US"/>
        </w:rPr>
        <w:t>Her/His</w:t>
      </w:r>
      <w:proofErr w:type="spellEnd"/>
      <w:r w:rsidRPr="005D3505">
        <w:rPr>
          <w:rFonts w:ascii="Times New Roman" w:hAnsi="Times New Roman" w:cs="Times New Roman"/>
          <w:color w:val="000000"/>
          <w:sz w:val="24"/>
          <w:szCs w:val="24"/>
          <w:lang w:val="en-US"/>
        </w:rPr>
        <w:t xml:space="preserve"> main focus would be on large-scale enterprise running Big Data processing systems.</w:t>
      </w:r>
    </w:p>
    <w:p w:rsidR="0014108E" w:rsidRPr="005D3505" w:rsidRDefault="0014108E" w:rsidP="00623041">
      <w:pPr>
        <w:spacing w:after="0" w:line="240" w:lineRule="auto"/>
        <w:jc w:val="both"/>
        <w:rPr>
          <w:rFonts w:ascii="Times New Roman" w:hAnsi="Times New Roman" w:cs="Times New Roman"/>
          <w:color w:val="000000"/>
          <w:sz w:val="24"/>
          <w:szCs w:val="24"/>
          <w:lang w:val="en-US"/>
        </w:rPr>
      </w:pPr>
      <w:r w:rsidRPr="005D3505">
        <w:rPr>
          <w:rFonts w:ascii="Times New Roman" w:hAnsi="Times New Roman" w:cs="Times New Roman"/>
          <w:color w:val="000000"/>
          <w:sz w:val="24"/>
          <w:szCs w:val="24"/>
          <w:lang w:val="en-US"/>
        </w:rPr>
        <w:t xml:space="preserve">This topic gives a good chance to get experience in the international scientific work, to perform a survey and a group of interviews, grab contacts both from international academia and </w:t>
      </w:r>
      <w:r w:rsidR="005D3505" w:rsidRPr="005D3505">
        <w:rPr>
          <w:rFonts w:ascii="Times New Roman" w:hAnsi="Times New Roman" w:cs="Times New Roman"/>
          <w:color w:val="000000"/>
          <w:sz w:val="24"/>
          <w:szCs w:val="24"/>
          <w:lang w:val="en-US"/>
        </w:rPr>
        <w:t>Russian</w:t>
      </w:r>
      <w:r w:rsidRPr="005D3505">
        <w:rPr>
          <w:rFonts w:ascii="Times New Roman" w:hAnsi="Times New Roman" w:cs="Times New Roman"/>
          <w:color w:val="000000"/>
          <w:sz w:val="24"/>
          <w:szCs w:val="24"/>
          <w:lang w:val="en-US"/>
        </w:rPr>
        <w:t xml:space="preserve"> industry. It lays also foundation for a Master thesis. </w:t>
      </w:r>
    </w:p>
    <w:p w:rsidR="0014108E" w:rsidRPr="0014108E" w:rsidRDefault="0014108E" w:rsidP="00623041">
      <w:pPr>
        <w:spacing w:after="0" w:line="240" w:lineRule="auto"/>
        <w:rPr>
          <w:rFonts w:ascii="Tahoma" w:eastAsia="Times New Roman" w:hAnsi="Tahoma" w:cs="Tahoma"/>
          <w:color w:val="000000"/>
          <w:sz w:val="20"/>
          <w:szCs w:val="20"/>
          <w:lang w:val="en-US"/>
        </w:rPr>
      </w:pPr>
    </w:p>
    <w:p w:rsidR="005D3505" w:rsidRDefault="0014108E" w:rsidP="00623041">
      <w:pPr>
        <w:spacing w:after="0" w:line="240" w:lineRule="auto"/>
        <w:rPr>
          <w:rFonts w:ascii="Times New Roman" w:hAnsi="Times New Roman" w:cs="Times New Roman"/>
          <w:sz w:val="24"/>
          <w:szCs w:val="24"/>
          <w:lang w:val="en-US"/>
        </w:rPr>
      </w:pPr>
      <w:r w:rsidRPr="005D3505">
        <w:rPr>
          <w:rFonts w:ascii="Times New Roman" w:hAnsi="Times New Roman" w:cs="Times New Roman"/>
          <w:sz w:val="24"/>
          <w:szCs w:val="24"/>
          <w:lang w:val="en-US"/>
        </w:rPr>
        <w:t>References:</w:t>
      </w:r>
    </w:p>
    <w:p w:rsidR="005D3505" w:rsidRPr="005D3505" w:rsidRDefault="0014108E" w:rsidP="00623041">
      <w:pPr>
        <w:pStyle w:val="a8"/>
        <w:numPr>
          <w:ilvl w:val="0"/>
          <w:numId w:val="6"/>
        </w:numPr>
        <w:spacing w:after="0" w:line="240" w:lineRule="auto"/>
        <w:rPr>
          <w:rFonts w:ascii="Tahoma" w:eastAsia="Times New Roman" w:hAnsi="Tahoma" w:cs="Tahoma"/>
          <w:color w:val="000000"/>
          <w:sz w:val="20"/>
          <w:szCs w:val="20"/>
          <w:lang w:val="en-US"/>
        </w:rPr>
      </w:pPr>
      <w:hyperlink r:id="rId13" w:tgtFrame="_blank" w:history="1">
        <w:r w:rsidRPr="005D3505">
          <w:rPr>
            <w:rStyle w:val="a5"/>
            <w:rFonts w:ascii="Times New Roman" w:eastAsia="Times New Roman" w:hAnsi="Times New Roman"/>
            <w:color w:val="000000"/>
            <w:sz w:val="24"/>
            <w:szCs w:val="24"/>
            <w:lang w:val="en-US"/>
          </w:rPr>
          <w:t>http://dl.acm.org/citation.cfm?id=2367572</w:t>
        </w:r>
      </w:hyperlink>
      <w:r w:rsidR="005D3505">
        <w:rPr>
          <w:rFonts w:ascii="Times New Roman" w:eastAsia="Times New Roman" w:hAnsi="Times New Roman"/>
          <w:color w:val="000000"/>
          <w:sz w:val="24"/>
          <w:szCs w:val="24"/>
          <w:lang w:val="en-US"/>
        </w:rPr>
        <w:t> </w:t>
      </w:r>
    </w:p>
    <w:p w:rsidR="005D3505" w:rsidRPr="005D3505" w:rsidRDefault="0014108E" w:rsidP="00623041">
      <w:pPr>
        <w:pStyle w:val="a8"/>
        <w:numPr>
          <w:ilvl w:val="0"/>
          <w:numId w:val="6"/>
        </w:numPr>
        <w:spacing w:after="0" w:line="240" w:lineRule="auto"/>
        <w:rPr>
          <w:rFonts w:ascii="Tahoma" w:eastAsia="Times New Roman" w:hAnsi="Tahoma" w:cs="Tahoma"/>
          <w:color w:val="000000"/>
          <w:sz w:val="20"/>
          <w:szCs w:val="20"/>
          <w:lang w:val="en-US"/>
        </w:rPr>
      </w:pPr>
      <w:hyperlink r:id="rId14" w:tgtFrame="_blank" w:history="1">
        <w:r w:rsidRPr="005D3505">
          <w:rPr>
            <w:rStyle w:val="a5"/>
            <w:rFonts w:ascii="Times New Roman" w:eastAsia="Times New Roman" w:hAnsi="Times New Roman"/>
            <w:color w:val="000000"/>
            <w:sz w:val="24"/>
            <w:szCs w:val="24"/>
            <w:lang w:val="en-US"/>
          </w:rPr>
          <w:t>http://ieeexplore.ieee.org/document/6612229/</w:t>
        </w:r>
      </w:hyperlink>
      <w:r w:rsidR="005D3505">
        <w:rPr>
          <w:rFonts w:ascii="Times New Roman" w:eastAsia="Times New Roman" w:hAnsi="Times New Roman"/>
          <w:color w:val="000000"/>
          <w:sz w:val="24"/>
          <w:szCs w:val="24"/>
          <w:lang w:val="en-US"/>
        </w:rPr>
        <w:t> </w:t>
      </w:r>
    </w:p>
    <w:p w:rsidR="005D3505" w:rsidRPr="005D3505" w:rsidRDefault="0014108E" w:rsidP="00623041">
      <w:pPr>
        <w:pStyle w:val="a8"/>
        <w:numPr>
          <w:ilvl w:val="0"/>
          <w:numId w:val="6"/>
        </w:numPr>
        <w:spacing w:after="0" w:line="240" w:lineRule="auto"/>
        <w:rPr>
          <w:rFonts w:ascii="Tahoma" w:eastAsia="Times New Roman" w:hAnsi="Tahoma" w:cs="Tahoma"/>
          <w:color w:val="000000"/>
          <w:sz w:val="20"/>
          <w:szCs w:val="20"/>
          <w:lang w:val="en-US"/>
        </w:rPr>
      </w:pPr>
      <w:hyperlink r:id="rId15" w:anchor="v=onepage&amp;q&amp;f=false" w:tgtFrame="_blank" w:history="1">
        <w:r w:rsidRPr="005D3505">
          <w:rPr>
            <w:rStyle w:val="a5"/>
            <w:rFonts w:ascii="Times New Roman" w:eastAsia="Times New Roman" w:hAnsi="Times New Roman"/>
            <w:color w:val="000000"/>
            <w:sz w:val="24"/>
            <w:szCs w:val="24"/>
            <w:lang w:val="en-US"/>
          </w:rPr>
          <w:t>https://books.google.ru/books?hl=ru&amp;lr=&amp;id=AeYBavcZ9_UC&amp;oi=fnd&amp;pg=PP1&amp;dq=Intercultural+aspects+Big+Data+Information+Systems&amp;ots=Mt6pEo_765&amp;sig=d_fqlHyes6UrM6lPbIP7emdGF0s&amp;redir_esc=y#v=onepage&amp;q&amp;f=false</w:t>
        </w:r>
      </w:hyperlink>
      <w:r w:rsidR="005D3505">
        <w:rPr>
          <w:rFonts w:ascii="Times New Roman" w:eastAsia="Times New Roman" w:hAnsi="Times New Roman"/>
          <w:color w:val="000000"/>
          <w:sz w:val="24"/>
          <w:szCs w:val="24"/>
          <w:lang w:val="en-US"/>
        </w:rPr>
        <w:t> </w:t>
      </w:r>
    </w:p>
    <w:p w:rsidR="0014108E" w:rsidRPr="005D3505" w:rsidRDefault="0014108E" w:rsidP="00623041">
      <w:pPr>
        <w:pStyle w:val="a8"/>
        <w:numPr>
          <w:ilvl w:val="0"/>
          <w:numId w:val="6"/>
        </w:numPr>
        <w:spacing w:after="0" w:line="240" w:lineRule="auto"/>
        <w:rPr>
          <w:rFonts w:ascii="Tahoma" w:eastAsia="Times New Roman" w:hAnsi="Tahoma" w:cs="Tahoma"/>
          <w:color w:val="000000"/>
          <w:sz w:val="20"/>
          <w:szCs w:val="20"/>
          <w:lang w:val="en-US"/>
        </w:rPr>
      </w:pPr>
      <w:hyperlink r:id="rId16" w:history="1">
        <w:r w:rsidRPr="005D3505">
          <w:rPr>
            <w:rStyle w:val="a5"/>
            <w:rFonts w:ascii="Times New Roman" w:eastAsia="Times New Roman" w:hAnsi="Times New Roman"/>
            <w:sz w:val="24"/>
            <w:szCs w:val="24"/>
            <w:lang w:val="en-US"/>
          </w:rPr>
          <w:t>http://www.worlditproject.com/</w:t>
        </w:r>
      </w:hyperlink>
    </w:p>
    <w:p w:rsidR="00623041" w:rsidRDefault="00623041" w:rsidP="00623041">
      <w:pPr>
        <w:pStyle w:val="1"/>
        <w:shd w:val="clear" w:color="auto" w:fill="FFFFFF"/>
        <w:spacing w:before="0" w:beforeAutospacing="0" w:after="0" w:afterAutospacing="0"/>
        <w:rPr>
          <w:rFonts w:eastAsiaTheme="minorEastAsia"/>
          <w:b w:val="0"/>
          <w:bCs w:val="0"/>
          <w:kern w:val="0"/>
          <w:sz w:val="24"/>
          <w:szCs w:val="24"/>
          <w:lang w:val="en-US"/>
        </w:rPr>
      </w:pPr>
    </w:p>
    <w:p w:rsidR="001A58C7" w:rsidRPr="0014108E" w:rsidRDefault="001A58C7" w:rsidP="00623041">
      <w:pPr>
        <w:pStyle w:val="1"/>
        <w:shd w:val="clear" w:color="auto" w:fill="FFFFFF"/>
        <w:spacing w:before="0" w:beforeAutospacing="0" w:after="0" w:afterAutospacing="0"/>
        <w:rPr>
          <w:rFonts w:ascii="Arial" w:hAnsi="Arial" w:cs="Arial"/>
          <w:b w:val="0"/>
          <w:bCs w:val="0"/>
          <w:color w:val="000000"/>
          <w:sz w:val="62"/>
          <w:szCs w:val="62"/>
          <w:lang w:val="en-US"/>
        </w:rPr>
      </w:pPr>
      <w:r w:rsidRPr="0014108E">
        <w:rPr>
          <w:rFonts w:eastAsiaTheme="minorEastAsia"/>
          <w:b w:val="0"/>
          <w:bCs w:val="0"/>
          <w:kern w:val="0"/>
          <w:sz w:val="24"/>
          <w:szCs w:val="24"/>
          <w:lang w:val="en-US"/>
        </w:rPr>
        <w:t xml:space="preserve">Supervisor: Nikolay </w:t>
      </w:r>
      <w:r>
        <w:rPr>
          <w:rFonts w:eastAsiaTheme="minorEastAsia"/>
          <w:b w:val="0"/>
          <w:bCs w:val="0"/>
          <w:kern w:val="0"/>
          <w:sz w:val="24"/>
          <w:szCs w:val="24"/>
          <w:lang w:val="en-US"/>
        </w:rPr>
        <w:t xml:space="preserve">S. </w:t>
      </w:r>
      <w:r w:rsidRPr="0014108E">
        <w:rPr>
          <w:rFonts w:eastAsiaTheme="minorEastAsia"/>
          <w:b w:val="0"/>
          <w:bCs w:val="0"/>
          <w:kern w:val="0"/>
          <w:sz w:val="24"/>
          <w:szCs w:val="24"/>
          <w:lang w:val="en-US"/>
        </w:rPr>
        <w:t>Kazantsev</w:t>
      </w:r>
    </w:p>
    <w:p w:rsidR="001A58C7" w:rsidRDefault="001A58C7" w:rsidP="00623041">
      <w:pPr>
        <w:spacing w:after="0" w:line="240" w:lineRule="auto"/>
        <w:rPr>
          <w:rFonts w:ascii="Arial" w:eastAsia="Times New Roman" w:hAnsi="Arial" w:cs="Arial"/>
          <w:b/>
          <w:bCs/>
          <w:color w:val="000000"/>
          <w:sz w:val="27"/>
          <w:szCs w:val="27"/>
          <w:lang w:val="en-US"/>
        </w:rPr>
      </w:pPr>
    </w:p>
    <w:p w:rsidR="00623041" w:rsidRDefault="00623041">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br w:type="page"/>
      </w:r>
    </w:p>
    <w:p w:rsidR="0014108E" w:rsidRPr="0024078F" w:rsidRDefault="0024078F" w:rsidP="00623041">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11</w:t>
      </w:r>
      <w:r w:rsidR="0014108E" w:rsidRPr="0024078F">
        <w:rPr>
          <w:rFonts w:ascii="Times New Roman" w:hAnsi="Times New Roman" w:cs="Times New Roman"/>
          <w:b/>
          <w:color w:val="000000"/>
          <w:sz w:val="24"/>
          <w:szCs w:val="24"/>
          <w:lang w:val="en-US"/>
        </w:rPr>
        <w:t>. Big data analysis in industry N </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24078F" w:rsidRDefault="0014108E" w:rsidP="00623041">
      <w:pPr>
        <w:spacing w:after="0" w:line="240" w:lineRule="auto"/>
        <w:jc w:val="both"/>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24078F">
        <w:rPr>
          <w:rFonts w:ascii="Times New Roman" w:hAnsi="Times New Roman" w:cs="Times New Roman"/>
          <w:color w:val="000000"/>
          <w:sz w:val="24"/>
          <w:szCs w:val="24"/>
          <w:lang w:val="en-US"/>
        </w:rPr>
        <w:t>Despite of all known characteristics of Big Data Systems (BDS</w:t>
      </w:r>
      <w:proofErr w:type="gramStart"/>
      <w:r w:rsidRPr="0024078F">
        <w:rPr>
          <w:rFonts w:ascii="Times New Roman" w:hAnsi="Times New Roman" w:cs="Times New Roman"/>
          <w:color w:val="000000"/>
          <w:sz w:val="24"/>
          <w:szCs w:val="24"/>
          <w:lang w:val="en-US"/>
        </w:rPr>
        <w:t>) ,</w:t>
      </w:r>
      <w:proofErr w:type="gramEnd"/>
      <w:r w:rsidRPr="0024078F">
        <w:rPr>
          <w:rFonts w:ascii="Times New Roman" w:hAnsi="Times New Roman" w:cs="Times New Roman"/>
          <w:color w:val="000000"/>
          <w:sz w:val="24"/>
          <w:szCs w:val="24"/>
          <w:lang w:val="en-US"/>
        </w:rPr>
        <w:t xml:space="preserve"> they tend to be applied differently in various industries. Banking and Telecommunications, Public administration and Higher Education Institutions - all of those diverse industries have peculiar requirements for </w:t>
      </w:r>
      <w:proofErr w:type="gramStart"/>
      <w:r w:rsidRPr="0024078F">
        <w:rPr>
          <w:rFonts w:ascii="Times New Roman" w:hAnsi="Times New Roman" w:cs="Times New Roman"/>
          <w:color w:val="000000"/>
          <w:sz w:val="24"/>
          <w:szCs w:val="24"/>
          <w:lang w:val="en-US"/>
        </w:rPr>
        <w:t>Big</w:t>
      </w:r>
      <w:proofErr w:type="gramEnd"/>
      <w:r w:rsidRPr="0024078F">
        <w:rPr>
          <w:rFonts w:ascii="Times New Roman" w:hAnsi="Times New Roman" w:cs="Times New Roman"/>
          <w:color w:val="000000"/>
          <w:sz w:val="24"/>
          <w:szCs w:val="24"/>
          <w:lang w:val="en-US"/>
        </w:rPr>
        <w:t xml:space="preserve"> data Systems processing and application. The task for student here would be to compare the application of BDS in existing projects (mainly using academia and business literature) and to create an integrated table with requirements from business and delivered results. Student may also use data from a company he/she works </w:t>
      </w:r>
      <w:proofErr w:type="gramStart"/>
      <w:r w:rsidRPr="0024078F">
        <w:rPr>
          <w:rFonts w:ascii="Times New Roman" w:hAnsi="Times New Roman" w:cs="Times New Roman"/>
          <w:color w:val="000000"/>
          <w:sz w:val="24"/>
          <w:szCs w:val="24"/>
          <w:lang w:val="en-US"/>
        </w:rPr>
        <w:t>for,</w:t>
      </w:r>
      <w:proofErr w:type="gramEnd"/>
      <w:r w:rsidRPr="0024078F">
        <w:rPr>
          <w:rFonts w:ascii="Times New Roman" w:hAnsi="Times New Roman" w:cs="Times New Roman"/>
          <w:color w:val="000000"/>
          <w:sz w:val="24"/>
          <w:szCs w:val="24"/>
          <w:lang w:val="en-US"/>
        </w:rPr>
        <w:t xml:space="preserve"> this however might require an additional permission from the corporate compliance group or signing an NDA.</w:t>
      </w:r>
    </w:p>
    <w:p w:rsidR="0014108E" w:rsidRPr="0024078F" w:rsidRDefault="0014108E" w:rsidP="00623041">
      <w:pPr>
        <w:spacing w:after="0" w:line="240" w:lineRule="auto"/>
        <w:jc w:val="both"/>
        <w:rPr>
          <w:rFonts w:ascii="Times New Roman" w:hAnsi="Times New Roman" w:cs="Times New Roman"/>
          <w:color w:val="000000"/>
          <w:sz w:val="24"/>
          <w:szCs w:val="24"/>
          <w:lang w:val="en-US"/>
        </w:rPr>
      </w:pPr>
      <w:r w:rsidRPr="0024078F">
        <w:rPr>
          <w:rFonts w:ascii="Times New Roman" w:hAnsi="Times New Roman" w:cs="Times New Roman"/>
          <w:color w:val="000000"/>
          <w:sz w:val="24"/>
          <w:szCs w:val="24"/>
          <w:lang w:val="en-US"/>
        </w:rPr>
        <w:t>This topic lays also foundation for a Master thesis.    </w:t>
      </w:r>
    </w:p>
    <w:p w:rsidR="0014108E" w:rsidRPr="0024078F" w:rsidRDefault="0014108E" w:rsidP="00623041">
      <w:pPr>
        <w:spacing w:after="0" w:line="240" w:lineRule="auto"/>
        <w:jc w:val="both"/>
        <w:rPr>
          <w:rFonts w:ascii="Times New Roman" w:hAnsi="Times New Roman" w:cs="Times New Roman"/>
          <w:color w:val="000000"/>
          <w:sz w:val="24"/>
          <w:szCs w:val="24"/>
          <w:lang w:val="en-US"/>
        </w:rPr>
      </w:pPr>
    </w:p>
    <w:p w:rsidR="0024078F" w:rsidRPr="0024078F" w:rsidRDefault="0014108E" w:rsidP="00623041">
      <w:pPr>
        <w:spacing w:after="0" w:line="240" w:lineRule="auto"/>
        <w:rPr>
          <w:rFonts w:ascii="Times New Roman" w:eastAsia="Times New Roman" w:hAnsi="Times New Roman" w:cs="Times New Roman"/>
          <w:color w:val="000000"/>
          <w:sz w:val="24"/>
          <w:szCs w:val="24"/>
          <w:lang w:val="en-US"/>
        </w:rPr>
      </w:pPr>
      <w:r w:rsidRPr="0024078F">
        <w:rPr>
          <w:rFonts w:ascii="Times New Roman" w:hAnsi="Times New Roman" w:cs="Times New Roman"/>
          <w:sz w:val="24"/>
          <w:szCs w:val="24"/>
          <w:lang w:val="en-US"/>
        </w:rPr>
        <w:t>References:</w:t>
      </w:r>
      <w:r w:rsidRPr="0024078F">
        <w:rPr>
          <w:rFonts w:ascii="Times New Roman" w:hAnsi="Times New Roman" w:cs="Times New Roman"/>
          <w:sz w:val="24"/>
          <w:szCs w:val="24"/>
          <w:lang w:val="en-US"/>
        </w:rPr>
        <w:br/>
      </w:r>
    </w:p>
    <w:p w:rsidR="0014108E" w:rsidRPr="0024078F" w:rsidRDefault="0014108E" w:rsidP="00623041">
      <w:pPr>
        <w:pStyle w:val="a8"/>
        <w:numPr>
          <w:ilvl w:val="0"/>
          <w:numId w:val="7"/>
        </w:numPr>
        <w:spacing w:after="0" w:line="240" w:lineRule="auto"/>
        <w:rPr>
          <w:rFonts w:ascii="Times New Roman" w:eastAsia="Times New Roman" w:hAnsi="Times New Roman"/>
          <w:color w:val="000000"/>
          <w:sz w:val="24"/>
          <w:szCs w:val="24"/>
          <w:lang w:val="en-US"/>
        </w:rPr>
      </w:pPr>
      <w:r w:rsidRPr="0024078F">
        <w:rPr>
          <w:rFonts w:ascii="Times New Roman" w:eastAsia="Times New Roman" w:hAnsi="Times New Roman"/>
          <w:color w:val="222222"/>
          <w:sz w:val="24"/>
          <w:szCs w:val="24"/>
          <w:shd w:val="clear" w:color="auto" w:fill="FFFFFF"/>
          <w:lang w:val="en-US"/>
        </w:rPr>
        <w:t xml:space="preserve">Anna, </w:t>
      </w:r>
      <w:proofErr w:type="spellStart"/>
      <w:r w:rsidRPr="0024078F">
        <w:rPr>
          <w:rFonts w:ascii="Times New Roman" w:eastAsia="Times New Roman" w:hAnsi="Times New Roman"/>
          <w:color w:val="222222"/>
          <w:sz w:val="24"/>
          <w:szCs w:val="24"/>
          <w:shd w:val="clear" w:color="auto" w:fill="FFFFFF"/>
          <w:lang w:val="en-US"/>
        </w:rPr>
        <w:t>Kuraeva</w:t>
      </w:r>
      <w:proofErr w:type="spellEnd"/>
      <w:r w:rsidRPr="0024078F">
        <w:rPr>
          <w:rFonts w:ascii="Times New Roman" w:eastAsia="Times New Roman" w:hAnsi="Times New Roman"/>
          <w:color w:val="222222"/>
          <w:sz w:val="24"/>
          <w:szCs w:val="24"/>
          <w:shd w:val="clear" w:color="auto" w:fill="FFFFFF"/>
          <w:lang w:val="en-US"/>
        </w:rPr>
        <w:t>, and Kazantsev Nikolay. "Survey on Big Data Analytics in Public Sector of Russian Federation." </w:t>
      </w:r>
      <w:r w:rsidRPr="0024078F">
        <w:rPr>
          <w:rFonts w:ascii="Times New Roman" w:eastAsia="Times New Roman" w:hAnsi="Times New Roman"/>
          <w:i/>
          <w:iCs/>
          <w:color w:val="222222"/>
          <w:sz w:val="24"/>
          <w:szCs w:val="24"/>
          <w:shd w:val="clear" w:color="auto" w:fill="FFFFFF"/>
          <w:lang w:val="en-US"/>
        </w:rPr>
        <w:t>Procedia Computer Science</w:t>
      </w:r>
      <w:r w:rsidRPr="0024078F">
        <w:rPr>
          <w:rFonts w:ascii="Times New Roman" w:eastAsia="Times New Roman" w:hAnsi="Times New Roman"/>
          <w:color w:val="222222"/>
          <w:sz w:val="24"/>
          <w:szCs w:val="24"/>
          <w:shd w:val="clear" w:color="auto" w:fill="FFFFFF"/>
          <w:lang w:val="en-US"/>
        </w:rPr>
        <w:t> 55 (2015): 905-911.</w:t>
      </w:r>
    </w:p>
    <w:p w:rsidR="0014108E" w:rsidRPr="0024078F" w:rsidRDefault="0014108E" w:rsidP="00623041">
      <w:pPr>
        <w:pStyle w:val="a8"/>
        <w:numPr>
          <w:ilvl w:val="0"/>
          <w:numId w:val="7"/>
        </w:numPr>
        <w:spacing w:after="0" w:line="240" w:lineRule="auto"/>
        <w:rPr>
          <w:rFonts w:ascii="Times New Roman" w:eastAsia="Times New Roman" w:hAnsi="Times New Roman"/>
          <w:color w:val="000000"/>
          <w:sz w:val="24"/>
          <w:szCs w:val="24"/>
          <w:lang w:val="en-US"/>
        </w:rPr>
      </w:pPr>
      <w:hyperlink r:id="rId17" w:tgtFrame="_blank" w:history="1">
        <w:r w:rsidRPr="0024078F">
          <w:rPr>
            <w:rStyle w:val="a5"/>
            <w:rFonts w:ascii="Times New Roman" w:eastAsia="Times New Roman" w:hAnsi="Times New Roman"/>
            <w:sz w:val="24"/>
            <w:szCs w:val="24"/>
            <w:lang w:val="en-US"/>
          </w:rPr>
          <w:t>http://ieeexplore.ieee.org/document/7067026/?arnumber=7067026</w:t>
        </w:r>
      </w:hyperlink>
      <w:r w:rsidRPr="0024078F">
        <w:rPr>
          <w:rFonts w:ascii="Times New Roman" w:eastAsia="Times New Roman" w:hAnsi="Times New Roman"/>
          <w:color w:val="000000"/>
          <w:sz w:val="24"/>
          <w:szCs w:val="24"/>
          <w:lang w:val="en-US"/>
        </w:rPr>
        <w:t> </w:t>
      </w:r>
    </w:p>
    <w:p w:rsidR="0024078F" w:rsidRPr="006D53A3" w:rsidRDefault="0014108E" w:rsidP="00623041">
      <w:pPr>
        <w:pStyle w:val="1"/>
        <w:numPr>
          <w:ilvl w:val="0"/>
          <w:numId w:val="7"/>
        </w:numPr>
        <w:shd w:val="clear" w:color="auto" w:fill="FFFFFF"/>
        <w:spacing w:before="0" w:beforeAutospacing="0" w:after="0" w:afterAutospacing="0"/>
        <w:rPr>
          <w:b w:val="0"/>
          <w:bCs w:val="0"/>
          <w:color w:val="000000"/>
          <w:sz w:val="24"/>
          <w:szCs w:val="24"/>
          <w:lang w:val="en-US"/>
        </w:rPr>
      </w:pPr>
      <w:hyperlink r:id="rId18" w:tgtFrame="_blank" w:history="1">
        <w:r w:rsidRPr="006D53A3">
          <w:rPr>
            <w:rStyle w:val="a5"/>
            <w:b w:val="0"/>
            <w:sz w:val="24"/>
            <w:szCs w:val="24"/>
            <w:lang w:val="en-US"/>
          </w:rPr>
          <w:t>http://www.sciencedirect.com/science/article/pii/S2213846313000114</w:t>
        </w:r>
      </w:hyperlink>
      <w:r w:rsidR="0024078F" w:rsidRPr="006D53A3">
        <w:rPr>
          <w:b w:val="0"/>
          <w:color w:val="000000"/>
          <w:sz w:val="24"/>
          <w:szCs w:val="24"/>
          <w:lang w:val="en-US"/>
        </w:rPr>
        <w:t> </w:t>
      </w:r>
    </w:p>
    <w:p w:rsidR="0024078F" w:rsidRPr="006D53A3" w:rsidRDefault="0014108E" w:rsidP="00623041">
      <w:pPr>
        <w:pStyle w:val="1"/>
        <w:numPr>
          <w:ilvl w:val="0"/>
          <w:numId w:val="7"/>
        </w:numPr>
        <w:shd w:val="clear" w:color="auto" w:fill="FFFFFF"/>
        <w:spacing w:before="0" w:beforeAutospacing="0" w:after="0" w:afterAutospacing="0"/>
        <w:rPr>
          <w:b w:val="0"/>
          <w:bCs w:val="0"/>
          <w:color w:val="000000"/>
          <w:sz w:val="24"/>
          <w:szCs w:val="24"/>
          <w:lang w:val="en-US"/>
        </w:rPr>
      </w:pPr>
      <w:hyperlink r:id="rId19" w:tgtFrame="_blank" w:history="1">
        <w:r w:rsidRPr="006D53A3">
          <w:rPr>
            <w:rStyle w:val="a5"/>
            <w:b w:val="0"/>
            <w:sz w:val="24"/>
            <w:szCs w:val="24"/>
            <w:lang w:val="en-US"/>
          </w:rPr>
          <w:t>http://dl.acm.org/citation.cfm?id=2463712</w:t>
        </w:r>
      </w:hyperlink>
      <w:r w:rsidRPr="006D53A3">
        <w:rPr>
          <w:b w:val="0"/>
          <w:color w:val="000000"/>
          <w:sz w:val="24"/>
          <w:szCs w:val="24"/>
          <w:lang w:val="en-US"/>
        </w:rPr>
        <w:t> </w:t>
      </w:r>
    </w:p>
    <w:p w:rsidR="0024078F" w:rsidRDefault="0024078F" w:rsidP="00623041">
      <w:pPr>
        <w:pStyle w:val="1"/>
        <w:shd w:val="clear" w:color="auto" w:fill="FFFFFF"/>
        <w:spacing w:before="0" w:beforeAutospacing="0" w:after="0" w:afterAutospacing="0"/>
        <w:rPr>
          <w:b w:val="0"/>
          <w:bCs w:val="0"/>
          <w:color w:val="000000"/>
          <w:sz w:val="24"/>
          <w:szCs w:val="24"/>
          <w:lang w:val="en-US"/>
        </w:rPr>
      </w:pPr>
    </w:p>
    <w:p w:rsidR="001A58C7" w:rsidRPr="0024078F" w:rsidRDefault="001A58C7" w:rsidP="00623041">
      <w:pPr>
        <w:pStyle w:val="1"/>
        <w:shd w:val="clear" w:color="auto" w:fill="FFFFFF"/>
        <w:spacing w:before="0" w:beforeAutospacing="0" w:after="0" w:afterAutospacing="0"/>
        <w:rPr>
          <w:b w:val="0"/>
          <w:bCs w:val="0"/>
          <w:color w:val="000000"/>
          <w:sz w:val="24"/>
          <w:szCs w:val="24"/>
          <w:lang w:val="en-US"/>
        </w:rPr>
      </w:pPr>
      <w:r w:rsidRPr="0024078F">
        <w:rPr>
          <w:rFonts w:eastAsiaTheme="minorEastAsia"/>
          <w:b w:val="0"/>
          <w:bCs w:val="0"/>
          <w:kern w:val="0"/>
          <w:sz w:val="24"/>
          <w:szCs w:val="24"/>
          <w:lang w:val="en-US"/>
        </w:rPr>
        <w:t>Supervisor: Nikolay S. Kazantsev</w:t>
      </w:r>
    </w:p>
    <w:p w:rsidR="0014108E" w:rsidRPr="0014108E" w:rsidRDefault="0014108E" w:rsidP="00623041">
      <w:pPr>
        <w:spacing w:after="0" w:line="240" w:lineRule="auto"/>
        <w:rPr>
          <w:rFonts w:ascii="Tahoma" w:eastAsia="Times New Roman" w:hAnsi="Tahoma" w:cs="Tahoma"/>
          <w:color w:val="000000"/>
          <w:sz w:val="20"/>
          <w:szCs w:val="20"/>
          <w:lang w:val="en-US"/>
        </w:rPr>
      </w:pPr>
      <w:r w:rsidRPr="0014108E">
        <w:rPr>
          <w:rFonts w:ascii="Arial" w:eastAsia="Times New Roman" w:hAnsi="Arial" w:cs="Arial"/>
          <w:color w:val="000000"/>
          <w:sz w:val="27"/>
          <w:szCs w:val="27"/>
          <w:lang w:val="en-US"/>
        </w:rPr>
        <w:br/>
      </w:r>
      <w:r w:rsidR="00F4722B">
        <w:rPr>
          <w:rFonts w:ascii="Times New Roman" w:hAnsi="Times New Roman" w:cs="Times New Roman"/>
          <w:b/>
          <w:color w:val="000000"/>
          <w:sz w:val="24"/>
          <w:szCs w:val="24"/>
          <w:lang w:val="en-US"/>
        </w:rPr>
        <w:t>12</w:t>
      </w:r>
      <w:r w:rsidRPr="009E5C9D">
        <w:rPr>
          <w:rFonts w:ascii="Times New Roman" w:hAnsi="Times New Roman" w:cs="Times New Roman"/>
          <w:b/>
          <w:color w:val="000000"/>
          <w:sz w:val="24"/>
          <w:szCs w:val="24"/>
          <w:lang w:val="en-US"/>
        </w:rPr>
        <w:t>. Technological trends (</w:t>
      </w:r>
      <w:proofErr w:type="spellStart"/>
      <w:r w:rsidRPr="009E5C9D">
        <w:rPr>
          <w:rFonts w:ascii="Times New Roman" w:hAnsi="Times New Roman" w:cs="Times New Roman"/>
          <w:b/>
          <w:color w:val="000000"/>
          <w:sz w:val="24"/>
          <w:szCs w:val="24"/>
          <w:lang w:val="en-US"/>
        </w:rPr>
        <w:t>blockchain</w:t>
      </w:r>
      <w:proofErr w:type="spellEnd"/>
      <w:r w:rsidRPr="009E5C9D">
        <w:rPr>
          <w:rFonts w:ascii="Times New Roman" w:hAnsi="Times New Roman" w:cs="Times New Roman"/>
          <w:b/>
          <w:color w:val="000000"/>
          <w:sz w:val="24"/>
          <w:szCs w:val="24"/>
          <w:lang w:val="en-US"/>
        </w:rPr>
        <w:t xml:space="preserve">, </w:t>
      </w:r>
      <w:proofErr w:type="spellStart"/>
      <w:r w:rsidRPr="009E5C9D">
        <w:rPr>
          <w:rFonts w:ascii="Times New Roman" w:hAnsi="Times New Roman" w:cs="Times New Roman"/>
          <w:b/>
          <w:color w:val="000000"/>
          <w:sz w:val="24"/>
          <w:szCs w:val="24"/>
          <w:lang w:val="en-US"/>
        </w:rPr>
        <w:t>uberisation</w:t>
      </w:r>
      <w:proofErr w:type="spellEnd"/>
      <w:r w:rsidRPr="009E5C9D">
        <w:rPr>
          <w:rFonts w:ascii="Times New Roman" w:hAnsi="Times New Roman" w:cs="Times New Roman"/>
          <w:b/>
          <w:color w:val="000000"/>
          <w:sz w:val="24"/>
          <w:szCs w:val="24"/>
          <w:lang w:val="en-US"/>
        </w:rPr>
        <w:t>, cloud sourcing and so on) and its influence on business</w:t>
      </w:r>
      <w:r w:rsidRPr="0014108E">
        <w:rPr>
          <w:rFonts w:ascii="Arial" w:eastAsia="Times New Roman" w:hAnsi="Arial" w:cs="Arial"/>
          <w:b/>
          <w:bCs/>
          <w:color w:val="000000"/>
          <w:sz w:val="27"/>
          <w:szCs w:val="27"/>
          <w:lang w:val="en-US"/>
        </w:rPr>
        <w:t xml:space="preserve"> architectures</w:t>
      </w:r>
    </w:p>
    <w:p w:rsidR="00623041" w:rsidRDefault="00623041" w:rsidP="00623041">
      <w:pPr>
        <w:spacing w:after="0" w:line="240" w:lineRule="auto"/>
        <w:jc w:val="both"/>
        <w:rPr>
          <w:rFonts w:ascii="Times New Roman" w:hAnsi="Times New Roman" w:cs="Times New Roman"/>
          <w:color w:val="000000"/>
          <w:sz w:val="24"/>
          <w:szCs w:val="24"/>
          <w:lang w:val="en-US"/>
        </w:rPr>
      </w:pPr>
    </w:p>
    <w:p w:rsidR="0014108E" w:rsidRPr="009E5C9D" w:rsidRDefault="0014108E" w:rsidP="00623041">
      <w:pPr>
        <w:spacing w:after="0" w:line="240" w:lineRule="auto"/>
        <w:jc w:val="both"/>
        <w:rPr>
          <w:rFonts w:ascii="Times New Roman" w:hAnsi="Times New Roman" w:cs="Times New Roman"/>
          <w:color w:val="000000"/>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9E5C9D">
        <w:rPr>
          <w:rFonts w:ascii="Times New Roman" w:hAnsi="Times New Roman" w:cs="Times New Roman"/>
          <w:color w:val="000000"/>
          <w:sz w:val="24"/>
          <w:szCs w:val="24"/>
          <w:lang w:val="en-US"/>
        </w:rPr>
        <w:t xml:space="preserve">Various </w:t>
      </w:r>
      <w:r w:rsidR="007F3907" w:rsidRPr="009E5C9D">
        <w:rPr>
          <w:rFonts w:ascii="Times New Roman" w:hAnsi="Times New Roman" w:cs="Times New Roman"/>
          <w:color w:val="000000"/>
          <w:sz w:val="24"/>
          <w:szCs w:val="24"/>
          <w:lang w:val="en-US"/>
        </w:rPr>
        <w:t>technological</w:t>
      </w:r>
      <w:r w:rsidRPr="009E5C9D">
        <w:rPr>
          <w:rFonts w:ascii="Times New Roman" w:hAnsi="Times New Roman" w:cs="Times New Roman"/>
          <w:color w:val="000000"/>
          <w:sz w:val="24"/>
          <w:szCs w:val="24"/>
          <w:lang w:val="en-US"/>
        </w:rPr>
        <w:t xml:space="preserve"> trends shape business models and </w:t>
      </w:r>
      <w:proofErr w:type="gramStart"/>
      <w:r w:rsidRPr="009E5C9D">
        <w:rPr>
          <w:rFonts w:ascii="Times New Roman" w:hAnsi="Times New Roman" w:cs="Times New Roman"/>
          <w:color w:val="000000"/>
          <w:sz w:val="24"/>
          <w:szCs w:val="24"/>
          <w:lang w:val="en-US"/>
        </w:rPr>
        <w:t>promotes</w:t>
      </w:r>
      <w:proofErr w:type="gramEnd"/>
      <w:r w:rsidRPr="009E5C9D">
        <w:rPr>
          <w:rFonts w:ascii="Times New Roman" w:hAnsi="Times New Roman" w:cs="Times New Roman"/>
          <w:color w:val="000000"/>
          <w:sz w:val="24"/>
          <w:szCs w:val="24"/>
          <w:lang w:val="en-US"/>
        </w:rPr>
        <w:t xml:space="preserve"> flexibility and </w:t>
      </w:r>
      <w:r w:rsidR="007F3907" w:rsidRPr="009E5C9D">
        <w:rPr>
          <w:rFonts w:ascii="Times New Roman" w:hAnsi="Times New Roman" w:cs="Times New Roman"/>
          <w:color w:val="000000"/>
          <w:sz w:val="24"/>
          <w:szCs w:val="24"/>
          <w:lang w:val="en-US"/>
        </w:rPr>
        <w:t>accessibility</w:t>
      </w:r>
      <w:r w:rsidRPr="009E5C9D">
        <w:rPr>
          <w:rFonts w:ascii="Times New Roman" w:hAnsi="Times New Roman" w:cs="Times New Roman"/>
          <w:color w:val="000000"/>
          <w:sz w:val="24"/>
          <w:szCs w:val="24"/>
          <w:lang w:val="en-US"/>
        </w:rPr>
        <w:t xml:space="preserve"> of services, product </w:t>
      </w:r>
      <w:r w:rsidR="007F3907" w:rsidRPr="009E5C9D">
        <w:rPr>
          <w:rFonts w:ascii="Times New Roman" w:hAnsi="Times New Roman" w:cs="Times New Roman"/>
          <w:color w:val="000000"/>
          <w:sz w:val="24"/>
          <w:szCs w:val="24"/>
          <w:lang w:val="en-US"/>
        </w:rPr>
        <w:t>customization</w:t>
      </w:r>
      <w:r w:rsidRPr="009E5C9D">
        <w:rPr>
          <w:rFonts w:ascii="Times New Roman" w:hAnsi="Times New Roman" w:cs="Times New Roman"/>
          <w:color w:val="000000"/>
          <w:sz w:val="24"/>
          <w:szCs w:val="24"/>
          <w:lang w:val="en-US"/>
        </w:rPr>
        <w:t xml:space="preserve"> and many other advantages for an end-user. This topic was obligatory for every student in the form of Essay 1 in Enterprise Architecture Adaptation course. A student is expected to extend this essay, to fill it with more practical details and to work deeply on a chosen trend. </w:t>
      </w:r>
    </w:p>
    <w:p w:rsidR="0014108E" w:rsidRPr="009E5C9D" w:rsidRDefault="0014108E" w:rsidP="00623041">
      <w:pPr>
        <w:spacing w:after="0" w:line="240" w:lineRule="auto"/>
        <w:jc w:val="both"/>
        <w:rPr>
          <w:rFonts w:ascii="Times New Roman" w:hAnsi="Times New Roman" w:cs="Times New Roman"/>
          <w:color w:val="000000"/>
          <w:sz w:val="24"/>
          <w:szCs w:val="24"/>
          <w:lang w:val="en-US"/>
        </w:rPr>
      </w:pPr>
      <w:r w:rsidRPr="009E5C9D">
        <w:rPr>
          <w:rFonts w:ascii="Times New Roman" w:hAnsi="Times New Roman" w:cs="Times New Roman"/>
          <w:color w:val="000000"/>
          <w:sz w:val="24"/>
          <w:szCs w:val="24"/>
          <w:lang w:val="en-US"/>
        </w:rPr>
        <w:t>This topic lays also foundation for a Master thesis.    </w:t>
      </w:r>
    </w:p>
    <w:p w:rsidR="009E5C9D" w:rsidRDefault="0014108E" w:rsidP="00623041">
      <w:pPr>
        <w:spacing w:after="0" w:line="240" w:lineRule="auto"/>
        <w:rPr>
          <w:rFonts w:ascii="Arial" w:eastAsia="Times New Roman" w:hAnsi="Arial" w:cs="Arial"/>
          <w:color w:val="222222"/>
          <w:sz w:val="20"/>
          <w:szCs w:val="20"/>
          <w:shd w:val="clear" w:color="auto" w:fill="FFFFFF"/>
          <w:lang w:val="en-US"/>
        </w:rPr>
      </w:pPr>
      <w:r w:rsidRPr="009E5C9D">
        <w:rPr>
          <w:rFonts w:ascii="Times New Roman" w:hAnsi="Times New Roman" w:cs="Times New Roman"/>
          <w:color w:val="000000"/>
          <w:sz w:val="24"/>
          <w:szCs w:val="24"/>
          <w:lang w:val="en-US"/>
        </w:rPr>
        <w:br/>
      </w:r>
      <w:r w:rsidRPr="009E5C9D">
        <w:rPr>
          <w:rFonts w:ascii="Times New Roman" w:hAnsi="Times New Roman" w:cs="Times New Roman"/>
          <w:sz w:val="24"/>
          <w:szCs w:val="24"/>
          <w:lang w:val="en-US"/>
        </w:rPr>
        <w:t>References:</w:t>
      </w:r>
      <w:r w:rsidRPr="009E5C9D">
        <w:rPr>
          <w:rFonts w:ascii="Times New Roman" w:hAnsi="Times New Roman" w:cs="Times New Roman"/>
          <w:sz w:val="24"/>
          <w:szCs w:val="24"/>
          <w:lang w:val="en-US"/>
        </w:rPr>
        <w:br/>
      </w:r>
    </w:p>
    <w:p w:rsidR="0014108E" w:rsidRPr="009E5C9D" w:rsidRDefault="0014108E" w:rsidP="00623041">
      <w:pPr>
        <w:pStyle w:val="a8"/>
        <w:numPr>
          <w:ilvl w:val="0"/>
          <w:numId w:val="8"/>
        </w:numPr>
        <w:spacing w:after="0" w:line="240" w:lineRule="auto"/>
        <w:ind w:left="714" w:hanging="357"/>
        <w:rPr>
          <w:rFonts w:ascii="Times New Roman" w:eastAsia="Times New Roman" w:hAnsi="Times New Roman"/>
          <w:color w:val="000000"/>
          <w:sz w:val="24"/>
          <w:szCs w:val="24"/>
        </w:rPr>
      </w:pPr>
      <w:r w:rsidRPr="009E5C9D">
        <w:rPr>
          <w:rFonts w:ascii="Times New Roman" w:eastAsia="Times New Roman" w:hAnsi="Times New Roman"/>
          <w:color w:val="222222"/>
          <w:sz w:val="24"/>
          <w:szCs w:val="24"/>
          <w:shd w:val="clear" w:color="auto" w:fill="FFFFFF"/>
          <w:lang w:val="en-US"/>
        </w:rPr>
        <w:t>Komarov, Mikhail, Nikita Konovalov, and Nikolay Kazantsev. "How Internet of Things Influences Human Behavior Building Social Web of Services via Agent-Based Approach." </w:t>
      </w:r>
      <w:proofErr w:type="spellStart"/>
      <w:r w:rsidRPr="009E5C9D">
        <w:rPr>
          <w:rFonts w:ascii="Times New Roman" w:eastAsia="Times New Roman" w:hAnsi="Times New Roman"/>
          <w:i/>
          <w:iCs/>
          <w:color w:val="222222"/>
          <w:sz w:val="24"/>
          <w:szCs w:val="24"/>
          <w:shd w:val="clear" w:color="auto" w:fill="FFFFFF"/>
        </w:rPr>
        <w:t>Foundations</w:t>
      </w:r>
      <w:proofErr w:type="spellEnd"/>
      <w:r w:rsidRPr="009E5C9D">
        <w:rPr>
          <w:rFonts w:ascii="Times New Roman" w:eastAsia="Times New Roman" w:hAnsi="Times New Roman"/>
          <w:i/>
          <w:iCs/>
          <w:color w:val="222222"/>
          <w:sz w:val="24"/>
          <w:szCs w:val="24"/>
          <w:shd w:val="clear" w:color="auto" w:fill="FFFFFF"/>
        </w:rPr>
        <w:t xml:space="preserve"> </w:t>
      </w:r>
      <w:proofErr w:type="spellStart"/>
      <w:r w:rsidRPr="009E5C9D">
        <w:rPr>
          <w:rFonts w:ascii="Times New Roman" w:eastAsia="Times New Roman" w:hAnsi="Times New Roman"/>
          <w:i/>
          <w:iCs/>
          <w:color w:val="222222"/>
          <w:sz w:val="24"/>
          <w:szCs w:val="24"/>
          <w:shd w:val="clear" w:color="auto" w:fill="FFFFFF"/>
        </w:rPr>
        <w:t>of</w:t>
      </w:r>
      <w:proofErr w:type="spellEnd"/>
      <w:r w:rsidRPr="009E5C9D">
        <w:rPr>
          <w:rFonts w:ascii="Times New Roman" w:eastAsia="Times New Roman" w:hAnsi="Times New Roman"/>
          <w:i/>
          <w:iCs/>
          <w:color w:val="222222"/>
          <w:sz w:val="24"/>
          <w:szCs w:val="24"/>
          <w:shd w:val="clear" w:color="auto" w:fill="FFFFFF"/>
        </w:rPr>
        <w:t xml:space="preserve"> </w:t>
      </w:r>
      <w:proofErr w:type="spellStart"/>
      <w:r w:rsidRPr="009E5C9D">
        <w:rPr>
          <w:rFonts w:ascii="Times New Roman" w:eastAsia="Times New Roman" w:hAnsi="Times New Roman"/>
          <w:i/>
          <w:iCs/>
          <w:color w:val="222222"/>
          <w:sz w:val="24"/>
          <w:szCs w:val="24"/>
          <w:shd w:val="clear" w:color="auto" w:fill="FFFFFF"/>
        </w:rPr>
        <w:t>Computing</w:t>
      </w:r>
      <w:proofErr w:type="spellEnd"/>
      <w:r w:rsidRPr="009E5C9D">
        <w:rPr>
          <w:rFonts w:ascii="Times New Roman" w:eastAsia="Times New Roman" w:hAnsi="Times New Roman"/>
          <w:i/>
          <w:iCs/>
          <w:color w:val="222222"/>
          <w:sz w:val="24"/>
          <w:szCs w:val="24"/>
          <w:shd w:val="clear" w:color="auto" w:fill="FFFFFF"/>
        </w:rPr>
        <w:t xml:space="preserve"> </w:t>
      </w:r>
      <w:proofErr w:type="spellStart"/>
      <w:r w:rsidRPr="009E5C9D">
        <w:rPr>
          <w:rFonts w:ascii="Times New Roman" w:eastAsia="Times New Roman" w:hAnsi="Times New Roman"/>
          <w:i/>
          <w:iCs/>
          <w:color w:val="222222"/>
          <w:sz w:val="24"/>
          <w:szCs w:val="24"/>
          <w:shd w:val="clear" w:color="auto" w:fill="FFFFFF"/>
        </w:rPr>
        <w:t>and</w:t>
      </w:r>
      <w:proofErr w:type="spellEnd"/>
      <w:r w:rsidRPr="009E5C9D">
        <w:rPr>
          <w:rFonts w:ascii="Times New Roman" w:eastAsia="Times New Roman" w:hAnsi="Times New Roman"/>
          <w:i/>
          <w:iCs/>
          <w:color w:val="222222"/>
          <w:sz w:val="24"/>
          <w:szCs w:val="24"/>
          <w:shd w:val="clear" w:color="auto" w:fill="FFFFFF"/>
        </w:rPr>
        <w:t xml:space="preserve"> </w:t>
      </w:r>
      <w:proofErr w:type="spellStart"/>
      <w:r w:rsidRPr="009E5C9D">
        <w:rPr>
          <w:rFonts w:ascii="Times New Roman" w:eastAsia="Times New Roman" w:hAnsi="Times New Roman"/>
          <w:i/>
          <w:iCs/>
          <w:color w:val="222222"/>
          <w:sz w:val="24"/>
          <w:szCs w:val="24"/>
          <w:shd w:val="clear" w:color="auto" w:fill="FFFFFF"/>
        </w:rPr>
        <w:t>Decision</w:t>
      </w:r>
      <w:proofErr w:type="spellEnd"/>
      <w:r w:rsidRPr="009E5C9D">
        <w:rPr>
          <w:rFonts w:ascii="Times New Roman" w:eastAsia="Times New Roman" w:hAnsi="Times New Roman"/>
          <w:i/>
          <w:iCs/>
          <w:color w:val="222222"/>
          <w:sz w:val="24"/>
          <w:szCs w:val="24"/>
          <w:shd w:val="clear" w:color="auto" w:fill="FFFFFF"/>
        </w:rPr>
        <w:t xml:space="preserve"> Sciences</w:t>
      </w:r>
      <w:r w:rsidRPr="009E5C9D">
        <w:rPr>
          <w:rFonts w:ascii="Times New Roman" w:eastAsia="Times New Roman" w:hAnsi="Times New Roman"/>
          <w:color w:val="222222"/>
          <w:sz w:val="24"/>
          <w:szCs w:val="24"/>
          <w:shd w:val="clear" w:color="auto" w:fill="FFFFFF"/>
        </w:rPr>
        <w:t>41.3 (2016): 197-210. </w:t>
      </w:r>
    </w:p>
    <w:p w:rsidR="0014108E" w:rsidRPr="009E5C9D" w:rsidRDefault="0014108E" w:rsidP="00623041">
      <w:pPr>
        <w:pStyle w:val="a8"/>
        <w:numPr>
          <w:ilvl w:val="0"/>
          <w:numId w:val="8"/>
        </w:numPr>
        <w:spacing w:after="0" w:line="240" w:lineRule="auto"/>
        <w:ind w:left="714" w:hanging="357"/>
        <w:rPr>
          <w:rFonts w:ascii="Times New Roman" w:hAnsi="Times New Roman"/>
          <w:color w:val="000000"/>
          <w:sz w:val="24"/>
          <w:szCs w:val="24"/>
        </w:rPr>
      </w:pPr>
      <w:hyperlink r:id="rId20" w:tgtFrame="_blank" w:history="1">
        <w:r w:rsidRPr="009E5C9D">
          <w:rPr>
            <w:rStyle w:val="a5"/>
            <w:rFonts w:ascii="Times New Roman" w:eastAsia="Times New Roman" w:hAnsi="Times New Roman"/>
            <w:sz w:val="24"/>
            <w:szCs w:val="24"/>
          </w:rPr>
          <w:t>http://www.sciencedirect.com/science/article/pii/S0024630109000594</w:t>
        </w:r>
      </w:hyperlink>
      <w:r w:rsidRPr="009E5C9D">
        <w:rPr>
          <w:rFonts w:ascii="Times New Roman" w:eastAsia="Times New Roman" w:hAnsi="Times New Roman"/>
          <w:color w:val="000000"/>
          <w:sz w:val="24"/>
          <w:szCs w:val="24"/>
        </w:rPr>
        <w:t>  </w:t>
      </w:r>
      <w:r w:rsidRPr="009E5C9D">
        <w:rPr>
          <w:rFonts w:ascii="Arial" w:eastAsia="Times New Roman" w:hAnsi="Arial" w:cs="Arial"/>
          <w:color w:val="000000"/>
          <w:sz w:val="27"/>
          <w:szCs w:val="27"/>
        </w:rPr>
        <w:br/>
      </w:r>
    </w:p>
    <w:p w:rsidR="00F95204" w:rsidRDefault="001A58C7" w:rsidP="00623041">
      <w:pPr>
        <w:pStyle w:val="1"/>
        <w:shd w:val="clear" w:color="auto" w:fill="FFFFFF"/>
        <w:spacing w:before="0" w:beforeAutospacing="0" w:after="0" w:afterAutospacing="0"/>
        <w:rPr>
          <w:rFonts w:eastAsiaTheme="minorEastAsia"/>
          <w:b w:val="0"/>
          <w:bCs w:val="0"/>
          <w:kern w:val="0"/>
          <w:sz w:val="24"/>
          <w:szCs w:val="24"/>
          <w:lang w:val="en-US"/>
        </w:rPr>
      </w:pPr>
      <w:r w:rsidRPr="0014108E">
        <w:rPr>
          <w:rFonts w:eastAsiaTheme="minorEastAsia"/>
          <w:b w:val="0"/>
          <w:bCs w:val="0"/>
          <w:kern w:val="0"/>
          <w:sz w:val="24"/>
          <w:szCs w:val="24"/>
          <w:lang w:val="en-US"/>
        </w:rPr>
        <w:t xml:space="preserve">Supervisor: Nikolay </w:t>
      </w:r>
      <w:r>
        <w:rPr>
          <w:rFonts w:eastAsiaTheme="minorEastAsia"/>
          <w:b w:val="0"/>
          <w:bCs w:val="0"/>
          <w:kern w:val="0"/>
          <w:sz w:val="24"/>
          <w:szCs w:val="24"/>
          <w:lang w:val="en-US"/>
        </w:rPr>
        <w:t xml:space="preserve">S. </w:t>
      </w:r>
      <w:r w:rsidRPr="0014108E">
        <w:rPr>
          <w:rFonts w:eastAsiaTheme="minorEastAsia"/>
          <w:b w:val="0"/>
          <w:bCs w:val="0"/>
          <w:kern w:val="0"/>
          <w:sz w:val="24"/>
          <w:szCs w:val="24"/>
          <w:lang w:val="en-US"/>
        </w:rPr>
        <w:t>Kazantsev</w:t>
      </w:r>
    </w:p>
    <w:p w:rsidR="00F741D1" w:rsidRPr="00F741D1" w:rsidRDefault="00F741D1" w:rsidP="00F741D1">
      <w:pPr>
        <w:spacing w:after="0" w:line="240" w:lineRule="auto"/>
        <w:rPr>
          <w:rFonts w:ascii="Times New Roman" w:hAnsi="Times New Roman" w:cs="Times New Roman"/>
          <w:b/>
          <w:color w:val="000000"/>
          <w:sz w:val="24"/>
          <w:szCs w:val="24"/>
          <w:lang w:val="en-US"/>
        </w:rPr>
      </w:pPr>
      <w:r w:rsidRPr="00F741D1">
        <w:rPr>
          <w:rFonts w:ascii="Times New Roman" w:hAnsi="Times New Roman" w:cs="Times New Roman"/>
          <w:b/>
          <w:color w:val="000000"/>
          <w:sz w:val="24"/>
          <w:szCs w:val="24"/>
          <w:lang w:val="en-US"/>
        </w:rPr>
        <w:lastRenderedPageBreak/>
        <w:t xml:space="preserve">13. </w:t>
      </w:r>
      <w:r>
        <w:rPr>
          <w:rFonts w:ascii="Times New Roman" w:hAnsi="Times New Roman" w:cs="Times New Roman"/>
          <w:b/>
          <w:color w:val="000000"/>
          <w:sz w:val="24"/>
          <w:szCs w:val="24"/>
          <w:lang w:val="en-US"/>
        </w:rPr>
        <w:t xml:space="preserve">Analysis of complex system development based on fuzzy – cognitive mapping </w:t>
      </w:r>
    </w:p>
    <w:p w:rsidR="00F741D1" w:rsidRPr="00F741D1" w:rsidRDefault="00F741D1" w:rsidP="00F741D1">
      <w:pPr>
        <w:widowControl w:val="0"/>
        <w:autoSpaceDE w:val="0"/>
        <w:autoSpaceDN w:val="0"/>
        <w:adjustRightInd w:val="0"/>
        <w:spacing w:after="0" w:line="240" w:lineRule="auto"/>
        <w:ind w:left="1080"/>
        <w:rPr>
          <w:rFonts w:ascii="Times New Roman" w:hAnsi="Times New Roman" w:cs="Times New Roman"/>
          <w:sz w:val="24"/>
          <w:szCs w:val="24"/>
          <w:lang w:val="en-US"/>
        </w:rPr>
      </w:pPr>
    </w:p>
    <w:p w:rsidR="00F741D1" w:rsidRPr="00F741D1" w:rsidRDefault="00F741D1" w:rsidP="00F741D1">
      <w:pPr>
        <w:widowControl w:val="0"/>
        <w:autoSpaceDE w:val="0"/>
        <w:autoSpaceDN w:val="0"/>
        <w:adjustRightInd w:val="0"/>
        <w:spacing w:after="0" w:line="240" w:lineRule="auto"/>
        <w:jc w:val="both"/>
        <w:rPr>
          <w:rFonts w:ascii="Times New Roman" w:hAnsi="Times New Roman" w:cs="Times New Roman"/>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Pr="00F741D1">
        <w:rPr>
          <w:rFonts w:ascii="Times New Roman" w:hAnsi="Times New Roman" w:cs="Times New Roman"/>
          <w:sz w:val="24"/>
          <w:szCs w:val="24"/>
          <w:lang w:val="en-US"/>
        </w:rPr>
        <w:t xml:space="preserve">For decision making on governance of complex socio- economic system, the key roles play a problem situation structuring and the finding-out significant factors of external environments of system. This process mostly depends on expert experience and available information analysis. If we can represent the system by formal model, the process of observing, analyzing of system development and problem identification can be considered as a systematic activity for monitoring of significant changes in external and internal environment, for observing of expert forecasts and analysis of their actuality based on monitoring of factor changes. Based on such systematically activity the strategy correction in holistic control cycle (goal-setting based on external environment prediction, analysis of existing system sate and finding-out a trajectory of strategy goals achievements, planning direction of tactic activities, implementation of plan and feed-back analysis for further strategic step) can be done depend on monitoring of significance changes in terms of influence on strategic goals achievements. With modern tools </w:t>
      </w:r>
      <w:proofErr w:type="gramStart"/>
      <w:r w:rsidRPr="00F741D1">
        <w:rPr>
          <w:rFonts w:ascii="Times New Roman" w:hAnsi="Times New Roman" w:cs="Times New Roman"/>
          <w:sz w:val="24"/>
          <w:szCs w:val="24"/>
          <w:lang w:val="en-US"/>
        </w:rPr>
        <w:t>It</w:t>
      </w:r>
      <w:proofErr w:type="gramEnd"/>
      <w:r w:rsidRPr="00F741D1">
        <w:rPr>
          <w:rFonts w:ascii="Times New Roman" w:hAnsi="Times New Roman" w:cs="Times New Roman"/>
          <w:sz w:val="24"/>
          <w:szCs w:val="24"/>
          <w:lang w:val="en-US"/>
        </w:rPr>
        <w:t xml:space="preserve"> seems to construct a supporting system that almost automatically clarify knowledge about problem, recommend significant variables. With processes automation and information development of society we got to big data set, produced by enterprise information system, internet. However the problem of lack information has not been solved. We got another problem with skewness in data, with unintegrated data and with quality of data.</w:t>
      </w:r>
    </w:p>
    <w:p w:rsidR="00F741D1" w:rsidRPr="00F741D1" w:rsidRDefault="00F741D1" w:rsidP="00F741D1">
      <w:pPr>
        <w:widowControl w:val="0"/>
        <w:autoSpaceDE w:val="0"/>
        <w:autoSpaceDN w:val="0"/>
        <w:adjustRightInd w:val="0"/>
        <w:spacing w:after="0" w:line="240" w:lineRule="auto"/>
        <w:jc w:val="both"/>
        <w:rPr>
          <w:rFonts w:ascii="Times New Roman" w:hAnsi="Times New Roman" w:cs="Times New Roman"/>
          <w:sz w:val="24"/>
          <w:szCs w:val="24"/>
          <w:lang w:val="en-US"/>
        </w:rPr>
      </w:pPr>
      <w:r w:rsidRPr="00F741D1">
        <w:rPr>
          <w:rFonts w:ascii="Times New Roman" w:hAnsi="Times New Roman" w:cs="Times New Roman"/>
          <w:sz w:val="24"/>
          <w:szCs w:val="24"/>
          <w:lang w:val="en-US"/>
        </w:rPr>
        <w:t xml:space="preserve">Despite on rapidly growth of data volume describing system and processes and technological and analytical tools for its analysis, the problems of </w:t>
      </w:r>
      <w:proofErr w:type="spellStart"/>
      <w:r w:rsidRPr="00F741D1">
        <w:rPr>
          <w:rFonts w:ascii="Times New Roman" w:hAnsi="Times New Roman" w:cs="Times New Roman"/>
          <w:sz w:val="24"/>
          <w:szCs w:val="24"/>
          <w:lang w:val="en-US"/>
        </w:rPr>
        <w:t>informayion</w:t>
      </w:r>
      <w:proofErr w:type="spellEnd"/>
      <w:r w:rsidRPr="00F741D1">
        <w:rPr>
          <w:rFonts w:ascii="Times New Roman" w:hAnsi="Times New Roman" w:cs="Times New Roman"/>
          <w:sz w:val="24"/>
          <w:szCs w:val="24"/>
          <w:lang w:val="en-US"/>
        </w:rPr>
        <w:t xml:space="preserve"> environment have not lost their relevance and just have been transformed. Situations of application of the given approach are related to ill-structured </w:t>
      </w:r>
      <w:r w:rsidRPr="00F741D1">
        <w:rPr>
          <w:rFonts w:ascii="MS Mincho" w:eastAsia="MS Mincho" w:hAnsi="MS Mincho" w:cs="MS Mincho" w:hint="eastAsia"/>
          <w:sz w:val="24"/>
          <w:szCs w:val="24"/>
          <w:lang w:val="en-US"/>
        </w:rPr>
        <w:t> </w:t>
      </w:r>
      <w:r w:rsidRPr="00F741D1">
        <w:rPr>
          <w:rFonts w:ascii="Times New Roman" w:hAnsi="Times New Roman" w:cs="Times New Roman"/>
          <w:sz w:val="24"/>
          <w:szCs w:val="24"/>
          <w:lang w:val="en-US"/>
        </w:rPr>
        <w:t xml:space="preserve">due to one of listed reasons: </w:t>
      </w:r>
      <w:r w:rsidRPr="00F741D1">
        <w:rPr>
          <w:rFonts w:ascii="MS Mincho" w:eastAsia="MS Mincho" w:hAnsi="MS Mincho" w:cs="MS Mincho" w:hint="eastAsia"/>
          <w:sz w:val="24"/>
          <w:szCs w:val="24"/>
          <w:lang w:val="en-US"/>
        </w:rPr>
        <w:t> </w:t>
      </w:r>
    </w:p>
    <w:p w:rsidR="00F741D1" w:rsidRPr="00F741D1" w:rsidRDefault="00F741D1" w:rsidP="00F741D1">
      <w:pPr>
        <w:pStyle w:val="a8"/>
        <w:widowControl w:val="0"/>
        <w:numPr>
          <w:ilvl w:val="0"/>
          <w:numId w:val="14"/>
        </w:numPr>
        <w:tabs>
          <w:tab w:val="left" w:pos="220"/>
          <w:tab w:val="left" w:pos="720"/>
        </w:tabs>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Lack of information and understanding about significant factors. </w:t>
      </w:r>
      <w:r w:rsidRPr="00F741D1">
        <w:rPr>
          <w:rFonts w:ascii="MS Mincho" w:eastAsia="MS Mincho" w:hAnsi="MS Mincho" w:cs="MS Mincho" w:hint="eastAsia"/>
          <w:sz w:val="24"/>
          <w:szCs w:val="24"/>
          <w:lang w:val="en-US"/>
        </w:rPr>
        <w:t> </w:t>
      </w:r>
    </w:p>
    <w:p w:rsidR="00F741D1" w:rsidRPr="00F741D1" w:rsidRDefault="00F741D1" w:rsidP="00F741D1">
      <w:pPr>
        <w:pStyle w:val="a8"/>
        <w:widowControl w:val="0"/>
        <w:numPr>
          <w:ilvl w:val="0"/>
          <w:numId w:val="14"/>
        </w:numPr>
        <w:tabs>
          <w:tab w:val="left" w:pos="220"/>
        </w:tabs>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Inhomogeneity of information about a situation connected with differences in quality and quantity of information about situation hampering the application of typical statistical methods of analysis for reveal factors determining situation. (</w:t>
      </w:r>
      <w:proofErr w:type="gramStart"/>
      <w:r w:rsidRPr="00F741D1">
        <w:rPr>
          <w:rFonts w:ascii="Times New Roman" w:hAnsi="Times New Roman"/>
          <w:sz w:val="24"/>
          <w:szCs w:val="24"/>
          <w:lang w:val="en-US"/>
        </w:rPr>
        <w:t>for</w:t>
      </w:r>
      <w:proofErr w:type="gramEnd"/>
      <w:r w:rsidRPr="00F741D1">
        <w:rPr>
          <w:rFonts w:ascii="Times New Roman" w:hAnsi="Times New Roman"/>
          <w:sz w:val="24"/>
          <w:szCs w:val="24"/>
          <w:lang w:val="en-US"/>
        </w:rPr>
        <w:t xml:space="preserve"> instance, political, economic, technological and so on).</w:t>
      </w:r>
    </w:p>
    <w:p w:rsidR="00F741D1" w:rsidRPr="00F741D1" w:rsidRDefault="00F741D1" w:rsidP="00F741D1">
      <w:pPr>
        <w:pStyle w:val="a8"/>
        <w:widowControl w:val="0"/>
        <w:numPr>
          <w:ilvl w:val="0"/>
          <w:numId w:val="14"/>
        </w:numPr>
        <w:tabs>
          <w:tab w:val="left" w:pos="220"/>
        </w:tabs>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The large number of information sources and large stream of information from each source. The typical bid data tools applied for a situation monitoring allow to reveal thousands factors and interconnections between them out of millions but only part of them could use to analysis and simulation of a situation development. </w:t>
      </w:r>
      <w:r w:rsidRPr="00F741D1">
        <w:rPr>
          <w:rFonts w:ascii="MS Mincho" w:eastAsia="MS Mincho" w:hAnsi="MS Mincho" w:cs="MS Mincho" w:hint="eastAsia"/>
          <w:sz w:val="24"/>
          <w:szCs w:val="24"/>
          <w:lang w:val="en-US"/>
        </w:rPr>
        <w:t> </w:t>
      </w:r>
    </w:p>
    <w:p w:rsidR="00F741D1" w:rsidRPr="00F741D1" w:rsidRDefault="00F741D1" w:rsidP="00F741D1">
      <w:pPr>
        <w:widowControl w:val="0"/>
        <w:autoSpaceDE w:val="0"/>
        <w:autoSpaceDN w:val="0"/>
        <w:adjustRightInd w:val="0"/>
        <w:spacing w:after="0" w:line="240" w:lineRule="auto"/>
        <w:jc w:val="both"/>
        <w:rPr>
          <w:rFonts w:ascii="Times New Roman" w:hAnsi="Times New Roman" w:cs="Times New Roman"/>
          <w:sz w:val="24"/>
          <w:szCs w:val="24"/>
          <w:lang w:val="en-US"/>
        </w:rPr>
      </w:pPr>
      <w:r w:rsidRPr="00F741D1">
        <w:rPr>
          <w:rFonts w:ascii="Times New Roman" w:hAnsi="Times New Roman" w:cs="Times New Roman"/>
          <w:sz w:val="24"/>
          <w:szCs w:val="24"/>
          <w:lang w:val="en-US"/>
        </w:rPr>
        <w:t xml:space="preserve">In case </w:t>
      </w:r>
      <w:proofErr w:type="gramStart"/>
      <w:r w:rsidRPr="00F741D1">
        <w:rPr>
          <w:rFonts w:ascii="Times New Roman" w:hAnsi="Times New Roman" w:cs="Times New Roman"/>
          <w:sz w:val="24"/>
          <w:szCs w:val="24"/>
          <w:lang w:val="en-US"/>
        </w:rPr>
        <w:t>of a new situation experts</w:t>
      </w:r>
      <w:proofErr w:type="gramEnd"/>
      <w:r w:rsidRPr="00F741D1">
        <w:rPr>
          <w:rFonts w:ascii="Times New Roman" w:hAnsi="Times New Roman" w:cs="Times New Roman"/>
          <w:sz w:val="24"/>
          <w:szCs w:val="24"/>
          <w:lang w:val="en-US"/>
        </w:rPr>
        <w:t xml:space="preserve"> are main source of knowledge about influencing factors and structure of them interrelations. Big data tools could help to connect a situation model developing from casual beliefs of situation experts with variety of data sources characterizing the changing of factors specified by experts System for support of monitoring and analysis of such situations includes: </w:t>
      </w:r>
    </w:p>
    <w:p w:rsidR="00F741D1" w:rsidRPr="00F741D1" w:rsidRDefault="00F741D1" w:rsidP="00F741D1">
      <w:pPr>
        <w:pStyle w:val="a8"/>
        <w:widowControl w:val="0"/>
        <w:numPr>
          <w:ilvl w:val="0"/>
          <w:numId w:val="13"/>
        </w:numPr>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module of formation of an expert network, </w:t>
      </w:r>
      <w:proofErr w:type="spellStart"/>
      <w:r w:rsidRPr="00F741D1">
        <w:rPr>
          <w:rFonts w:ascii="Times New Roman" w:hAnsi="Times New Roman"/>
          <w:sz w:val="24"/>
          <w:szCs w:val="24"/>
          <w:lang w:val="en-US"/>
        </w:rPr>
        <w:t>chatbots</w:t>
      </w:r>
      <w:proofErr w:type="spellEnd"/>
      <w:r w:rsidRPr="00F741D1">
        <w:rPr>
          <w:rFonts w:ascii="Times New Roman" w:hAnsi="Times New Roman"/>
          <w:sz w:val="24"/>
          <w:szCs w:val="24"/>
          <w:lang w:val="en-US"/>
        </w:rPr>
        <w:t xml:space="preserve"> system for the extraction of factors and relationships and collecting relevant factors; </w:t>
      </w:r>
    </w:p>
    <w:p w:rsidR="00F741D1" w:rsidRPr="00F741D1" w:rsidRDefault="00F741D1" w:rsidP="00F741D1">
      <w:pPr>
        <w:pStyle w:val="a8"/>
        <w:widowControl w:val="0"/>
        <w:numPr>
          <w:ilvl w:val="0"/>
          <w:numId w:val="13"/>
        </w:numPr>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module for search information sources with estimation their relevance to a situation; </w:t>
      </w:r>
    </w:p>
    <w:p w:rsidR="00F741D1" w:rsidRPr="00F741D1" w:rsidRDefault="00F741D1" w:rsidP="00F741D1">
      <w:pPr>
        <w:pStyle w:val="a8"/>
        <w:widowControl w:val="0"/>
        <w:numPr>
          <w:ilvl w:val="0"/>
          <w:numId w:val="13"/>
        </w:numPr>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module of intelligent agents for search of information about factors( subjects, events, newsbreaks), for interrelations extraction and the followed evaluation of level of factors change; </w:t>
      </w:r>
    </w:p>
    <w:p w:rsidR="00F741D1" w:rsidRPr="00F741D1" w:rsidRDefault="00F741D1" w:rsidP="00F741D1">
      <w:pPr>
        <w:pStyle w:val="a8"/>
        <w:widowControl w:val="0"/>
        <w:numPr>
          <w:ilvl w:val="0"/>
          <w:numId w:val="13"/>
        </w:numPr>
        <w:autoSpaceDE w:val="0"/>
        <w:autoSpaceDN w:val="0"/>
        <w:adjustRightInd w:val="0"/>
        <w:spacing w:after="0" w:line="240" w:lineRule="auto"/>
        <w:jc w:val="both"/>
        <w:rPr>
          <w:rFonts w:ascii="Times New Roman" w:hAnsi="Times New Roman"/>
          <w:sz w:val="24"/>
          <w:szCs w:val="24"/>
          <w:lang w:val="en-US"/>
        </w:rPr>
      </w:pPr>
      <w:proofErr w:type="gramStart"/>
      <w:r w:rsidRPr="00F741D1">
        <w:rPr>
          <w:rFonts w:ascii="Times New Roman" w:hAnsi="Times New Roman"/>
          <w:sz w:val="24"/>
          <w:szCs w:val="24"/>
          <w:lang w:val="en-US"/>
        </w:rPr>
        <w:t>module</w:t>
      </w:r>
      <w:proofErr w:type="gramEnd"/>
      <w:r w:rsidRPr="00F741D1">
        <w:rPr>
          <w:rFonts w:ascii="Times New Roman" w:hAnsi="Times New Roman"/>
          <w:sz w:val="24"/>
          <w:szCs w:val="24"/>
          <w:lang w:val="en-US"/>
        </w:rPr>
        <w:t xml:space="preserve"> of knowledge visualization about a situation in the form of dashboards, including the visualization of the structure, dynamics of the significant factors and the forecast.</w:t>
      </w:r>
    </w:p>
    <w:p w:rsidR="00F741D1" w:rsidRPr="00F741D1" w:rsidRDefault="00F741D1" w:rsidP="00F741D1">
      <w:pPr>
        <w:widowControl w:val="0"/>
        <w:autoSpaceDE w:val="0"/>
        <w:autoSpaceDN w:val="0"/>
        <w:adjustRightInd w:val="0"/>
        <w:spacing w:after="0" w:line="240" w:lineRule="auto"/>
        <w:jc w:val="both"/>
        <w:rPr>
          <w:rFonts w:ascii="Times New Roman" w:hAnsi="Times New Roman"/>
          <w:sz w:val="24"/>
          <w:szCs w:val="24"/>
          <w:lang w:val="en-US"/>
        </w:rPr>
      </w:pPr>
      <w:r w:rsidRPr="00F741D1">
        <w:rPr>
          <w:rFonts w:ascii="Times New Roman" w:hAnsi="Times New Roman"/>
          <w:sz w:val="24"/>
          <w:szCs w:val="24"/>
          <w:lang w:val="en-US"/>
        </w:rPr>
        <w:t xml:space="preserve">Cognitive modeling module allows optimizing the control action on a number of factors on the basis of the inverse problem solution on the cognitive </w:t>
      </w:r>
      <w:r w:rsidRPr="00F741D1">
        <w:rPr>
          <w:rFonts w:ascii="Times New Roman" w:hAnsi="Times New Roman"/>
          <w:sz w:val="24"/>
          <w:szCs w:val="24"/>
          <w:lang w:val="en-US"/>
        </w:rPr>
        <w:lastRenderedPageBreak/>
        <w:t xml:space="preserve">box. The inverse problem solution allows to quickly picking a set of control actions on the problem situation, which will ensure optimal achievement of the set goals. </w:t>
      </w:r>
    </w:p>
    <w:p w:rsidR="00F741D1" w:rsidRDefault="00F741D1" w:rsidP="00F741D1">
      <w:pPr>
        <w:widowControl w:val="0"/>
        <w:autoSpaceDE w:val="0"/>
        <w:autoSpaceDN w:val="0"/>
        <w:adjustRightInd w:val="0"/>
        <w:spacing w:after="0" w:line="240" w:lineRule="auto"/>
        <w:rPr>
          <w:rFonts w:ascii="Times New Roman" w:hAnsi="Times New Roman" w:cs="Times New Roman"/>
          <w:sz w:val="24"/>
          <w:szCs w:val="24"/>
          <w:lang w:val="en-US"/>
        </w:rPr>
      </w:pPr>
    </w:p>
    <w:p w:rsidR="00F741D1" w:rsidRPr="00F741D1" w:rsidRDefault="00F741D1" w:rsidP="00F741D1">
      <w:pPr>
        <w:widowControl w:val="0"/>
        <w:autoSpaceDE w:val="0"/>
        <w:autoSpaceDN w:val="0"/>
        <w:adjustRightInd w:val="0"/>
        <w:spacing w:after="0" w:line="240" w:lineRule="auto"/>
        <w:rPr>
          <w:rFonts w:ascii="Times New Roman" w:hAnsi="Times New Roman" w:cs="Times New Roman"/>
          <w:sz w:val="24"/>
          <w:szCs w:val="24"/>
          <w:lang w:val="en-US"/>
        </w:rPr>
      </w:pPr>
      <w:r w:rsidRPr="009E5C9D">
        <w:rPr>
          <w:rFonts w:ascii="Times New Roman" w:hAnsi="Times New Roman" w:cs="Times New Roman"/>
          <w:sz w:val="24"/>
          <w:szCs w:val="24"/>
          <w:lang w:val="en-US"/>
        </w:rPr>
        <w:t>References:</w:t>
      </w:r>
      <w:r w:rsidRPr="009E5C9D">
        <w:rPr>
          <w:rFonts w:ascii="Times New Roman" w:hAnsi="Times New Roman" w:cs="Times New Roman"/>
          <w:sz w:val="24"/>
          <w:szCs w:val="24"/>
          <w:lang w:val="en-US"/>
        </w:rPr>
        <w:br/>
      </w:r>
    </w:p>
    <w:p w:rsidR="00F741D1" w:rsidRPr="00F741D1" w:rsidRDefault="00F741D1" w:rsidP="00F741D1">
      <w:pPr>
        <w:widowControl w:val="0"/>
        <w:numPr>
          <w:ilvl w:val="0"/>
          <w:numId w:val="11"/>
        </w:numPr>
        <w:autoSpaceDE w:val="0"/>
        <w:autoSpaceDN w:val="0"/>
        <w:adjustRightInd w:val="0"/>
        <w:spacing w:after="0" w:line="240" w:lineRule="auto"/>
        <w:rPr>
          <w:rFonts w:ascii="Times New Roman" w:hAnsi="Times New Roman" w:cs="Times New Roman"/>
          <w:sz w:val="24"/>
          <w:szCs w:val="24"/>
          <w:lang w:val="en-US"/>
        </w:rPr>
      </w:pPr>
      <w:proofErr w:type="spellStart"/>
      <w:r w:rsidRPr="00F741D1">
        <w:rPr>
          <w:rFonts w:ascii="Times New Roman" w:hAnsi="Times New Roman" w:cs="Times New Roman"/>
          <w:sz w:val="24"/>
          <w:szCs w:val="24"/>
          <w:lang w:val="en-US"/>
        </w:rPr>
        <w:t>Avdeeva</w:t>
      </w:r>
      <w:proofErr w:type="spellEnd"/>
      <w:r w:rsidRPr="00F741D1">
        <w:rPr>
          <w:rFonts w:ascii="Times New Roman" w:hAnsi="Times New Roman" w:cs="Times New Roman"/>
          <w:sz w:val="24"/>
          <w:szCs w:val="24"/>
          <w:lang w:val="en-US"/>
        </w:rPr>
        <w:t xml:space="preserve"> Z., </w:t>
      </w:r>
      <w:proofErr w:type="spellStart"/>
      <w:r w:rsidRPr="00F741D1">
        <w:rPr>
          <w:rFonts w:ascii="Times New Roman" w:hAnsi="Times New Roman" w:cs="Times New Roman"/>
          <w:sz w:val="24"/>
          <w:szCs w:val="24"/>
          <w:lang w:val="en-US"/>
        </w:rPr>
        <w:t>Kovriga</w:t>
      </w:r>
      <w:proofErr w:type="spellEnd"/>
      <w:r w:rsidRPr="00F741D1">
        <w:rPr>
          <w:rFonts w:ascii="Times New Roman" w:hAnsi="Times New Roman" w:cs="Times New Roman"/>
          <w:sz w:val="24"/>
          <w:szCs w:val="24"/>
          <w:lang w:val="en-US"/>
        </w:rPr>
        <w:t xml:space="preserve"> S. (2008). Cognitive Approach in Simulation and Control. Proceedings of the 17th IFAC World Congress, Seoul, Korea, July 6-11, pp. 1613- 1620. </w:t>
      </w:r>
    </w:p>
    <w:p w:rsidR="00F741D1" w:rsidRPr="00F741D1" w:rsidRDefault="00F741D1" w:rsidP="00F741D1">
      <w:pPr>
        <w:widowControl w:val="0"/>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F741D1">
        <w:rPr>
          <w:rFonts w:ascii="Times New Roman" w:hAnsi="Times New Roman" w:cs="Times New Roman"/>
          <w:sz w:val="24"/>
          <w:szCs w:val="24"/>
          <w:lang w:val="en-US"/>
        </w:rPr>
        <w:t>Avdeeva</w:t>
      </w:r>
      <w:proofErr w:type="spellEnd"/>
      <w:r w:rsidRPr="00F741D1">
        <w:rPr>
          <w:rFonts w:ascii="Times New Roman" w:hAnsi="Times New Roman" w:cs="Times New Roman"/>
          <w:sz w:val="24"/>
          <w:szCs w:val="24"/>
          <w:lang w:val="en-US"/>
        </w:rPr>
        <w:t xml:space="preserve"> Z., </w:t>
      </w:r>
      <w:proofErr w:type="spellStart"/>
      <w:r w:rsidRPr="00F741D1">
        <w:rPr>
          <w:rFonts w:ascii="Times New Roman" w:hAnsi="Times New Roman" w:cs="Times New Roman"/>
          <w:sz w:val="24"/>
          <w:szCs w:val="24"/>
          <w:lang w:val="en-US"/>
        </w:rPr>
        <w:t>Kovriga</w:t>
      </w:r>
      <w:proofErr w:type="spellEnd"/>
      <w:r w:rsidRPr="00F741D1">
        <w:rPr>
          <w:rFonts w:ascii="Times New Roman" w:hAnsi="Times New Roman" w:cs="Times New Roman"/>
          <w:sz w:val="24"/>
          <w:szCs w:val="24"/>
          <w:lang w:val="en-US"/>
        </w:rPr>
        <w:t xml:space="preserve"> S. </w:t>
      </w:r>
      <w:hyperlink r:id="rId21" w:history="1">
        <w:r w:rsidRPr="00F741D1">
          <w:rPr>
            <w:rFonts w:ascii="Times New Roman" w:hAnsi="Times New Roman" w:cs="Times New Roman"/>
            <w:sz w:val="24"/>
            <w:szCs w:val="24"/>
            <w:lang w:val="en-US"/>
          </w:rPr>
          <w:t>Diagnosing of The Problematic Situation in Manufacturing System Development Based-On-Cognitive Map</w:t>
        </w:r>
      </w:hyperlink>
      <w:r w:rsidRPr="00F741D1">
        <w:rPr>
          <w:rFonts w:ascii="Times New Roman" w:hAnsi="Times New Roman" w:cs="Times New Roman"/>
          <w:sz w:val="24"/>
          <w:szCs w:val="24"/>
          <w:lang w:val="en-US"/>
        </w:rPr>
        <w:t xml:space="preserve"> // Manufacturing Modelling, Management, and Control. </w:t>
      </w:r>
      <w:r w:rsidRPr="00F741D1">
        <w:rPr>
          <w:rFonts w:ascii="Times New Roman" w:hAnsi="Times New Roman" w:cs="Times New Roman"/>
          <w:sz w:val="24"/>
          <w:szCs w:val="24"/>
        </w:rPr>
        <w:t xml:space="preserve">2013. </w:t>
      </w:r>
      <w:proofErr w:type="spellStart"/>
      <w:r w:rsidRPr="00F741D1">
        <w:rPr>
          <w:rFonts w:ascii="Times New Roman" w:hAnsi="Times New Roman" w:cs="Times New Roman"/>
          <w:sz w:val="24"/>
          <w:szCs w:val="24"/>
        </w:rPr>
        <w:t>Vol</w:t>
      </w:r>
      <w:proofErr w:type="spellEnd"/>
      <w:r w:rsidRPr="00F741D1">
        <w:rPr>
          <w:rFonts w:ascii="Times New Roman" w:hAnsi="Times New Roman" w:cs="Times New Roman"/>
          <w:sz w:val="24"/>
          <w:szCs w:val="24"/>
        </w:rPr>
        <w:t>. 7, P.1. P. 964-968.</w:t>
      </w:r>
    </w:p>
    <w:p w:rsidR="00F741D1" w:rsidRPr="00F741D1" w:rsidRDefault="00F741D1" w:rsidP="00F741D1">
      <w:pPr>
        <w:widowControl w:val="0"/>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F741D1">
        <w:rPr>
          <w:rFonts w:ascii="Times New Roman" w:hAnsi="Times New Roman" w:cs="Times New Roman"/>
          <w:sz w:val="24"/>
          <w:szCs w:val="24"/>
          <w:lang w:val="en-US"/>
        </w:rPr>
        <w:t>Gubanov</w:t>
      </w:r>
      <w:proofErr w:type="spellEnd"/>
      <w:r w:rsidRPr="00F741D1">
        <w:rPr>
          <w:rFonts w:ascii="Times New Roman" w:hAnsi="Times New Roman" w:cs="Times New Roman"/>
          <w:sz w:val="24"/>
          <w:szCs w:val="24"/>
          <w:lang w:val="en-US"/>
        </w:rPr>
        <w:t xml:space="preserve">, D., </w:t>
      </w:r>
      <w:proofErr w:type="spellStart"/>
      <w:r w:rsidRPr="00F741D1">
        <w:rPr>
          <w:rFonts w:ascii="Times New Roman" w:hAnsi="Times New Roman" w:cs="Times New Roman"/>
          <w:sz w:val="24"/>
          <w:szCs w:val="24"/>
          <w:lang w:val="en-US"/>
        </w:rPr>
        <w:t>Korgin</w:t>
      </w:r>
      <w:proofErr w:type="spellEnd"/>
      <w:r w:rsidRPr="00F741D1">
        <w:rPr>
          <w:rFonts w:ascii="Times New Roman" w:hAnsi="Times New Roman" w:cs="Times New Roman"/>
          <w:sz w:val="24"/>
          <w:szCs w:val="24"/>
          <w:lang w:val="en-US"/>
        </w:rPr>
        <w:t xml:space="preserve">, N., Novikov, D., </w:t>
      </w:r>
      <w:proofErr w:type="spellStart"/>
      <w:r w:rsidRPr="00F741D1">
        <w:rPr>
          <w:rFonts w:ascii="Times New Roman" w:hAnsi="Times New Roman" w:cs="Times New Roman"/>
          <w:sz w:val="24"/>
          <w:szCs w:val="24"/>
          <w:lang w:val="en-US"/>
        </w:rPr>
        <w:t>Raikov</w:t>
      </w:r>
      <w:proofErr w:type="spellEnd"/>
      <w:r w:rsidRPr="00F741D1">
        <w:rPr>
          <w:rFonts w:ascii="Times New Roman" w:hAnsi="Times New Roman" w:cs="Times New Roman"/>
          <w:sz w:val="24"/>
          <w:szCs w:val="24"/>
          <w:lang w:val="en-US"/>
        </w:rPr>
        <w:t xml:space="preserve">, A. (2014). E-Expertise: Modern Collective Intelligence, Springer. </w:t>
      </w:r>
      <w:proofErr w:type="spellStart"/>
      <w:r w:rsidRPr="00F741D1">
        <w:rPr>
          <w:rFonts w:ascii="Times New Roman" w:hAnsi="Times New Roman" w:cs="Times New Roman"/>
          <w:sz w:val="24"/>
          <w:szCs w:val="24"/>
        </w:rPr>
        <w:t>Series</w:t>
      </w:r>
      <w:proofErr w:type="spellEnd"/>
      <w:r w:rsidRPr="00F741D1">
        <w:rPr>
          <w:rFonts w:ascii="Times New Roman" w:hAnsi="Times New Roman" w:cs="Times New Roman"/>
          <w:sz w:val="24"/>
          <w:szCs w:val="24"/>
        </w:rPr>
        <w:t xml:space="preserve">: </w:t>
      </w:r>
      <w:proofErr w:type="spellStart"/>
      <w:r w:rsidRPr="00F741D1">
        <w:rPr>
          <w:rFonts w:ascii="Times New Roman" w:hAnsi="Times New Roman" w:cs="Times New Roman"/>
          <w:sz w:val="24"/>
          <w:szCs w:val="24"/>
        </w:rPr>
        <w:t>Studies</w:t>
      </w:r>
      <w:proofErr w:type="spellEnd"/>
      <w:r w:rsidRPr="00F741D1">
        <w:rPr>
          <w:rFonts w:ascii="Times New Roman" w:hAnsi="Times New Roman" w:cs="Times New Roman"/>
          <w:sz w:val="24"/>
          <w:szCs w:val="24"/>
        </w:rPr>
        <w:t xml:space="preserve"> </w:t>
      </w:r>
      <w:proofErr w:type="spellStart"/>
      <w:r w:rsidRPr="00F741D1">
        <w:rPr>
          <w:rFonts w:ascii="Times New Roman" w:hAnsi="Times New Roman" w:cs="Times New Roman"/>
          <w:sz w:val="24"/>
          <w:szCs w:val="24"/>
        </w:rPr>
        <w:t>in</w:t>
      </w:r>
      <w:proofErr w:type="spellEnd"/>
      <w:r w:rsidRPr="00F741D1">
        <w:rPr>
          <w:rFonts w:ascii="Times New Roman" w:hAnsi="Times New Roman" w:cs="Times New Roman"/>
          <w:sz w:val="24"/>
          <w:szCs w:val="24"/>
        </w:rPr>
        <w:t xml:space="preserve"> </w:t>
      </w:r>
      <w:proofErr w:type="spellStart"/>
      <w:r w:rsidRPr="00F741D1">
        <w:rPr>
          <w:rFonts w:ascii="Times New Roman" w:hAnsi="Times New Roman" w:cs="Times New Roman"/>
          <w:sz w:val="24"/>
          <w:szCs w:val="24"/>
        </w:rPr>
        <w:t>Computational</w:t>
      </w:r>
      <w:proofErr w:type="spellEnd"/>
      <w:r w:rsidRPr="00F741D1">
        <w:rPr>
          <w:rFonts w:ascii="Times New Roman" w:hAnsi="Times New Roman" w:cs="Times New Roman"/>
          <w:sz w:val="24"/>
          <w:szCs w:val="24"/>
        </w:rPr>
        <w:t xml:space="preserve"> </w:t>
      </w:r>
      <w:proofErr w:type="spellStart"/>
      <w:r w:rsidRPr="00F741D1">
        <w:rPr>
          <w:rFonts w:ascii="Times New Roman" w:hAnsi="Times New Roman" w:cs="Times New Roman"/>
          <w:sz w:val="24"/>
          <w:szCs w:val="24"/>
        </w:rPr>
        <w:t>Intelligence</w:t>
      </w:r>
      <w:proofErr w:type="spellEnd"/>
      <w:r w:rsidRPr="00F741D1">
        <w:rPr>
          <w:rFonts w:ascii="Times New Roman" w:hAnsi="Times New Roman" w:cs="Times New Roman"/>
          <w:sz w:val="24"/>
          <w:szCs w:val="24"/>
        </w:rPr>
        <w:t xml:space="preserve">, </w:t>
      </w:r>
      <w:proofErr w:type="spellStart"/>
      <w:r w:rsidRPr="00F741D1">
        <w:rPr>
          <w:rFonts w:ascii="Times New Roman" w:hAnsi="Times New Roman" w:cs="Times New Roman"/>
          <w:sz w:val="24"/>
          <w:szCs w:val="24"/>
        </w:rPr>
        <w:t>Vol</w:t>
      </w:r>
      <w:proofErr w:type="spellEnd"/>
      <w:r w:rsidRPr="00F741D1">
        <w:rPr>
          <w:rFonts w:ascii="Times New Roman" w:hAnsi="Times New Roman" w:cs="Times New Roman"/>
          <w:sz w:val="24"/>
          <w:szCs w:val="24"/>
        </w:rPr>
        <w:t xml:space="preserve">. 558, XVIII, 112 p. </w:t>
      </w:r>
    </w:p>
    <w:p w:rsidR="00F741D1" w:rsidRPr="00F741D1" w:rsidRDefault="00F741D1" w:rsidP="00F741D1">
      <w:pPr>
        <w:widowControl w:val="0"/>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F741D1">
        <w:rPr>
          <w:rFonts w:ascii="Times New Roman" w:hAnsi="Times New Roman" w:cs="Times New Roman"/>
          <w:sz w:val="24"/>
          <w:szCs w:val="24"/>
          <w:lang w:val="en-US"/>
        </w:rPr>
        <w:t>Kahraman</w:t>
      </w:r>
      <w:proofErr w:type="spellEnd"/>
      <w:r w:rsidRPr="00F741D1">
        <w:rPr>
          <w:rFonts w:ascii="Times New Roman" w:hAnsi="Times New Roman" w:cs="Times New Roman"/>
          <w:sz w:val="24"/>
          <w:szCs w:val="24"/>
          <w:lang w:val="en-US"/>
        </w:rPr>
        <w:t xml:space="preserve">, </w:t>
      </w:r>
      <w:proofErr w:type="spellStart"/>
      <w:r w:rsidRPr="00F741D1">
        <w:rPr>
          <w:rFonts w:ascii="Times New Roman" w:hAnsi="Times New Roman" w:cs="Times New Roman"/>
          <w:sz w:val="24"/>
          <w:szCs w:val="24"/>
          <w:lang w:val="en-US"/>
        </w:rPr>
        <w:t>Cengiz</w:t>
      </w:r>
      <w:proofErr w:type="spellEnd"/>
      <w:r w:rsidRPr="00F741D1">
        <w:rPr>
          <w:rFonts w:ascii="Times New Roman" w:hAnsi="Times New Roman" w:cs="Times New Roman"/>
          <w:sz w:val="24"/>
          <w:szCs w:val="24"/>
          <w:lang w:val="en-US"/>
        </w:rPr>
        <w:t xml:space="preserve"> et al. (2008) Fuzzy Multi-Criteria Decision Making -Springer. </w:t>
      </w:r>
      <w:r w:rsidRPr="00F741D1">
        <w:rPr>
          <w:rFonts w:ascii="Times New Roman" w:hAnsi="Times New Roman" w:cs="Times New Roman"/>
          <w:sz w:val="24"/>
          <w:szCs w:val="24"/>
        </w:rPr>
        <w:t xml:space="preserve">Pp.380 </w:t>
      </w:r>
    </w:p>
    <w:p w:rsidR="00F741D1" w:rsidRPr="00F741D1" w:rsidRDefault="00F741D1" w:rsidP="00F741D1">
      <w:pPr>
        <w:widowControl w:val="0"/>
        <w:numPr>
          <w:ilvl w:val="0"/>
          <w:numId w:val="11"/>
        </w:numPr>
        <w:autoSpaceDE w:val="0"/>
        <w:autoSpaceDN w:val="0"/>
        <w:adjustRightInd w:val="0"/>
        <w:spacing w:after="0" w:line="240" w:lineRule="auto"/>
        <w:rPr>
          <w:rFonts w:ascii="Times New Roman" w:hAnsi="Times New Roman" w:cs="Times New Roman"/>
          <w:sz w:val="24"/>
          <w:szCs w:val="24"/>
        </w:rPr>
      </w:pPr>
      <w:hyperlink r:id="rId22" w:history="1">
        <w:r w:rsidRPr="00F741D1">
          <w:rPr>
            <w:rFonts w:ascii="Times New Roman" w:hAnsi="Times New Roman" w:cs="Times New Roman"/>
            <w:sz w:val="24"/>
            <w:szCs w:val="24"/>
            <w:lang w:val="en-US"/>
          </w:rPr>
          <w:t>Komarov M. M.</w:t>
        </w:r>
      </w:hyperlink>
      <w:r w:rsidRPr="00F741D1">
        <w:rPr>
          <w:rFonts w:ascii="Times New Roman" w:hAnsi="Times New Roman" w:cs="Times New Roman"/>
          <w:sz w:val="24"/>
          <w:szCs w:val="24"/>
          <w:lang w:val="en-US"/>
        </w:rPr>
        <w:t xml:space="preserve">, </w:t>
      </w:r>
      <w:proofErr w:type="spellStart"/>
      <w:r w:rsidRPr="00F741D1">
        <w:rPr>
          <w:rFonts w:ascii="Times New Roman" w:hAnsi="Times New Roman" w:cs="Times New Roman"/>
          <w:sz w:val="24"/>
          <w:szCs w:val="24"/>
          <w:lang w:val="en-US"/>
        </w:rPr>
        <w:t>Avdeeva</w:t>
      </w:r>
      <w:proofErr w:type="spellEnd"/>
      <w:r w:rsidRPr="00F741D1">
        <w:rPr>
          <w:rFonts w:ascii="Times New Roman" w:hAnsi="Times New Roman" w:cs="Times New Roman"/>
          <w:sz w:val="24"/>
          <w:szCs w:val="24"/>
          <w:lang w:val="en-US"/>
        </w:rPr>
        <w:t xml:space="preserve"> Z. </w:t>
      </w:r>
      <w:hyperlink r:id="rId23" w:history="1">
        <w:r w:rsidRPr="00F741D1">
          <w:rPr>
            <w:rFonts w:ascii="Times New Roman" w:hAnsi="Times New Roman" w:cs="Times New Roman"/>
            <w:sz w:val="24"/>
            <w:szCs w:val="24"/>
            <w:lang w:val="en-US"/>
          </w:rPr>
          <w:t>Customer experience management for smart commerce based on cognitive maps</w:t>
        </w:r>
      </w:hyperlink>
      <w:r w:rsidRPr="00F741D1">
        <w:rPr>
          <w:rFonts w:ascii="Times New Roman" w:hAnsi="Times New Roman" w:cs="Times New Roman"/>
          <w:sz w:val="24"/>
          <w:szCs w:val="24"/>
          <w:lang w:val="en-US"/>
        </w:rPr>
        <w:t xml:space="preserve"> // Annals of Data Science. </w:t>
      </w:r>
      <w:r w:rsidRPr="00F741D1">
        <w:rPr>
          <w:rFonts w:ascii="Times New Roman" w:hAnsi="Times New Roman" w:cs="Times New Roman"/>
          <w:sz w:val="24"/>
          <w:szCs w:val="24"/>
        </w:rPr>
        <w:t>2016</w:t>
      </w:r>
    </w:p>
    <w:p w:rsidR="00F741D1" w:rsidRPr="00F741D1" w:rsidRDefault="00F741D1" w:rsidP="00F741D1">
      <w:pPr>
        <w:widowControl w:val="0"/>
        <w:autoSpaceDE w:val="0"/>
        <w:autoSpaceDN w:val="0"/>
        <w:adjustRightInd w:val="0"/>
        <w:spacing w:after="0" w:line="240" w:lineRule="auto"/>
        <w:ind w:left="720"/>
        <w:rPr>
          <w:rFonts w:ascii="Times New Roman" w:hAnsi="Times New Roman" w:cs="Times New Roman"/>
          <w:sz w:val="24"/>
          <w:szCs w:val="24"/>
        </w:rPr>
      </w:pPr>
    </w:p>
    <w:p w:rsidR="00F741D1" w:rsidRDefault="00F741D1" w:rsidP="00F741D1">
      <w:pPr>
        <w:pStyle w:val="1"/>
        <w:shd w:val="clear" w:color="auto" w:fill="FFFFFF"/>
        <w:spacing w:before="0" w:beforeAutospacing="0" w:after="0" w:afterAutospacing="0"/>
        <w:rPr>
          <w:rFonts w:eastAsiaTheme="minorEastAsia"/>
          <w:b w:val="0"/>
          <w:bCs w:val="0"/>
          <w:kern w:val="0"/>
          <w:sz w:val="24"/>
          <w:szCs w:val="24"/>
          <w:lang w:val="en-US"/>
        </w:rPr>
      </w:pPr>
      <w:r w:rsidRPr="0014108E">
        <w:rPr>
          <w:rFonts w:eastAsiaTheme="minorEastAsia"/>
          <w:b w:val="0"/>
          <w:bCs w:val="0"/>
          <w:kern w:val="0"/>
          <w:sz w:val="24"/>
          <w:szCs w:val="24"/>
          <w:lang w:val="en-US"/>
        </w:rPr>
        <w:t xml:space="preserve">Supervisor: </w:t>
      </w:r>
      <w:r>
        <w:rPr>
          <w:rFonts w:eastAsiaTheme="minorEastAsia"/>
          <w:b w:val="0"/>
          <w:bCs w:val="0"/>
          <w:kern w:val="0"/>
          <w:sz w:val="24"/>
          <w:szCs w:val="24"/>
          <w:lang w:val="en-US"/>
        </w:rPr>
        <w:t xml:space="preserve">Zinaida K. </w:t>
      </w:r>
      <w:proofErr w:type="spellStart"/>
      <w:r>
        <w:rPr>
          <w:rFonts w:eastAsiaTheme="minorEastAsia"/>
          <w:b w:val="0"/>
          <w:bCs w:val="0"/>
          <w:kern w:val="0"/>
          <w:sz w:val="24"/>
          <w:szCs w:val="24"/>
          <w:lang w:val="en-US"/>
        </w:rPr>
        <w:t>Avdeeva</w:t>
      </w:r>
      <w:proofErr w:type="spellEnd"/>
    </w:p>
    <w:p w:rsidR="00F741D1" w:rsidRPr="00F741D1" w:rsidRDefault="00F741D1" w:rsidP="00F741D1">
      <w:pPr>
        <w:widowControl w:val="0"/>
        <w:autoSpaceDE w:val="0"/>
        <w:autoSpaceDN w:val="0"/>
        <w:adjustRightInd w:val="0"/>
        <w:spacing w:after="0" w:line="240" w:lineRule="auto"/>
        <w:rPr>
          <w:rFonts w:ascii="Times New Roman" w:hAnsi="Times New Roman" w:cs="Times New Roman"/>
          <w:sz w:val="24"/>
          <w:szCs w:val="24"/>
          <w:lang w:val="en-US"/>
        </w:rPr>
      </w:pPr>
    </w:p>
    <w:p w:rsidR="00F741D1" w:rsidRPr="00F741D1" w:rsidRDefault="00F741D1" w:rsidP="00F741D1">
      <w:pPr>
        <w:widowControl w:val="0"/>
        <w:autoSpaceDE w:val="0"/>
        <w:autoSpaceDN w:val="0"/>
        <w:adjustRightInd w:val="0"/>
        <w:spacing w:after="0" w:line="240" w:lineRule="auto"/>
        <w:ind w:left="720"/>
        <w:rPr>
          <w:rFonts w:ascii="Times New Roman" w:hAnsi="Times New Roman" w:cs="Times New Roman"/>
          <w:sz w:val="24"/>
          <w:szCs w:val="24"/>
        </w:rPr>
      </w:pPr>
    </w:p>
    <w:p w:rsidR="00F741D1" w:rsidRPr="00201569" w:rsidRDefault="00631C60" w:rsidP="00631C60">
      <w:pPr>
        <w:widowControl w:val="0"/>
        <w:autoSpaceDE w:val="0"/>
        <w:autoSpaceDN w:val="0"/>
        <w:adjustRightInd w:val="0"/>
        <w:spacing w:after="0" w:line="240" w:lineRule="auto"/>
        <w:rPr>
          <w:rFonts w:ascii="Times New Roman" w:hAnsi="Times New Roman" w:cs="Times New Roman"/>
          <w:b/>
          <w:sz w:val="24"/>
          <w:szCs w:val="24"/>
          <w:lang w:val="en-US"/>
        </w:rPr>
      </w:pPr>
      <w:r w:rsidRPr="00201569">
        <w:rPr>
          <w:rFonts w:ascii="Times New Roman" w:hAnsi="Times New Roman" w:cs="Times New Roman"/>
          <w:b/>
          <w:sz w:val="24"/>
          <w:szCs w:val="24"/>
          <w:lang w:val="en-US"/>
        </w:rPr>
        <w:t xml:space="preserve">14. Smart education environment </w:t>
      </w:r>
    </w:p>
    <w:p w:rsidR="00631C60" w:rsidRDefault="00631C60" w:rsidP="00631C60">
      <w:pPr>
        <w:spacing w:after="0" w:line="240" w:lineRule="auto"/>
        <w:rPr>
          <w:rFonts w:ascii="Times New Roman" w:hAnsi="Times New Roman" w:cs="Times New Roman"/>
          <w:sz w:val="24"/>
          <w:szCs w:val="24"/>
          <w:lang w:val="en-US"/>
        </w:rPr>
      </w:pPr>
    </w:p>
    <w:p w:rsidR="00F741D1" w:rsidRPr="00F741D1" w:rsidRDefault="00631C60" w:rsidP="00617B2D">
      <w:pPr>
        <w:spacing w:after="0" w:line="240" w:lineRule="auto"/>
        <w:jc w:val="both"/>
        <w:rPr>
          <w:rFonts w:ascii="Times New Roman" w:hAnsi="Times New Roman" w:cs="Times New Roman"/>
          <w:sz w:val="24"/>
          <w:szCs w:val="24"/>
          <w:lang w:val="en-US"/>
        </w:rPr>
      </w:pPr>
      <w:r w:rsidRPr="005F42DF">
        <w:rPr>
          <w:rFonts w:ascii="Times New Roman" w:hAnsi="Times New Roman" w:cs="Times New Roman"/>
          <w:color w:val="000000"/>
          <w:sz w:val="24"/>
          <w:szCs w:val="24"/>
          <w:lang w:val="en-US"/>
        </w:rPr>
        <w:t>Abstract:</w:t>
      </w:r>
      <w:r>
        <w:rPr>
          <w:rFonts w:ascii="Times New Roman" w:hAnsi="Times New Roman" w:cs="Times New Roman"/>
          <w:color w:val="000000"/>
          <w:sz w:val="24"/>
          <w:szCs w:val="24"/>
          <w:lang w:val="en-US"/>
        </w:rPr>
        <w:t xml:space="preserve"> </w:t>
      </w:r>
      <w:r w:rsidR="00F741D1" w:rsidRPr="00F741D1">
        <w:rPr>
          <w:rFonts w:ascii="Times New Roman" w:hAnsi="Times New Roman" w:cs="Times New Roman"/>
          <w:sz w:val="24"/>
          <w:szCs w:val="24"/>
          <w:lang w:val="en-US"/>
        </w:rPr>
        <w:t>In order to develop custom appr</w:t>
      </w:r>
      <w:r w:rsidR="00617B2D">
        <w:rPr>
          <w:rFonts w:ascii="Times New Roman" w:hAnsi="Times New Roman" w:cs="Times New Roman"/>
          <w:sz w:val="24"/>
          <w:szCs w:val="24"/>
          <w:lang w:val="en-US"/>
        </w:rPr>
        <w:t xml:space="preserve">oach in education in </w:t>
      </w:r>
      <w:proofErr w:type="gramStart"/>
      <w:r w:rsidR="00617B2D">
        <w:rPr>
          <w:rFonts w:ascii="Times New Roman" w:hAnsi="Times New Roman" w:cs="Times New Roman"/>
          <w:sz w:val="24"/>
          <w:szCs w:val="24"/>
          <w:lang w:val="en-US"/>
        </w:rPr>
        <w:t>an</w:t>
      </w:r>
      <w:proofErr w:type="gramEnd"/>
      <w:r w:rsidR="00617B2D">
        <w:rPr>
          <w:rFonts w:ascii="Times New Roman" w:hAnsi="Times New Roman" w:cs="Times New Roman"/>
          <w:sz w:val="24"/>
          <w:szCs w:val="24"/>
          <w:lang w:val="en-US"/>
        </w:rPr>
        <w:t xml:space="preserve"> modern </w:t>
      </w:r>
      <w:r w:rsidR="00F741D1" w:rsidRPr="00F741D1">
        <w:rPr>
          <w:rFonts w:ascii="Times New Roman" w:hAnsi="Times New Roman" w:cs="Times New Roman"/>
          <w:sz w:val="24"/>
          <w:szCs w:val="24"/>
          <w:lang w:val="en-US"/>
        </w:rPr>
        <w:t>education environment (EE)</w:t>
      </w:r>
      <w:r w:rsidR="00617B2D" w:rsidRPr="00F741D1">
        <w:rPr>
          <w:rFonts w:ascii="Times New Roman" w:hAnsi="Times New Roman" w:cs="Times New Roman"/>
          <w:sz w:val="24"/>
          <w:szCs w:val="24"/>
          <w:lang w:val="en-US"/>
        </w:rPr>
        <w:t>, including</w:t>
      </w:r>
      <w:r w:rsidR="00F741D1" w:rsidRPr="00F741D1">
        <w:rPr>
          <w:rFonts w:ascii="Times New Roman" w:hAnsi="Times New Roman" w:cs="Times New Roman"/>
          <w:sz w:val="24"/>
          <w:szCs w:val="24"/>
          <w:lang w:val="en-US"/>
        </w:rPr>
        <w:t xml:space="preserve"> off-line </w:t>
      </w:r>
      <w:r w:rsidR="00617B2D" w:rsidRPr="00F741D1">
        <w:rPr>
          <w:rFonts w:ascii="Times New Roman" w:hAnsi="Times New Roman" w:cs="Times New Roman"/>
          <w:sz w:val="24"/>
          <w:szCs w:val="24"/>
          <w:lang w:val="en-US"/>
        </w:rPr>
        <w:t>information</w:t>
      </w:r>
      <w:r w:rsidR="00F741D1" w:rsidRPr="00F741D1">
        <w:rPr>
          <w:rFonts w:ascii="Times New Roman" w:hAnsi="Times New Roman" w:cs="Times New Roman"/>
          <w:sz w:val="24"/>
          <w:szCs w:val="24"/>
          <w:lang w:val="en-US"/>
        </w:rPr>
        <w:t xml:space="preserve"> sources of an university campus and valuable addition sources from internet, it is necessary to set several modules (stages) for composition of most optimal model of education for each student. In the first stage of interaction with digital educational platform, it would be most appropriate to conduct criterion-oriented test, which would not only determine cultural-cognitive profile, but also collect information about other basic characteristics, such as: motivation, educational background, informational and communication technology skills, professional interests. However, it is necessary to take into consideration the possible dynamic nature of before mentioned variables. It would be rational to retest an individual periodically, and make corrections to the selected education course and form of educational environment by monitoring and including information, knowledge, </w:t>
      </w:r>
      <w:proofErr w:type="gramStart"/>
      <w:r w:rsidR="00F741D1" w:rsidRPr="00F741D1">
        <w:rPr>
          <w:rFonts w:ascii="Times New Roman" w:hAnsi="Times New Roman" w:cs="Times New Roman"/>
          <w:sz w:val="24"/>
          <w:szCs w:val="24"/>
          <w:lang w:val="en-US"/>
        </w:rPr>
        <w:t>case</w:t>
      </w:r>
      <w:proofErr w:type="gramEnd"/>
      <w:r w:rsidR="00F741D1" w:rsidRPr="00F741D1">
        <w:rPr>
          <w:rFonts w:ascii="Times New Roman" w:hAnsi="Times New Roman" w:cs="Times New Roman"/>
          <w:sz w:val="24"/>
          <w:szCs w:val="24"/>
          <w:lang w:val="en-US"/>
        </w:rPr>
        <w:t xml:space="preserve"> studies from different on-line sources [2]. </w:t>
      </w:r>
    </w:p>
    <w:p w:rsidR="00F741D1" w:rsidRPr="00F741D1" w:rsidRDefault="00F741D1" w:rsidP="00617B2D">
      <w:pPr>
        <w:spacing w:after="0" w:line="240" w:lineRule="auto"/>
        <w:jc w:val="both"/>
        <w:rPr>
          <w:rFonts w:ascii="Times New Roman" w:hAnsi="Times New Roman" w:cs="Times New Roman"/>
          <w:sz w:val="24"/>
          <w:szCs w:val="24"/>
          <w:lang w:val="en-US"/>
        </w:rPr>
      </w:pPr>
      <w:r w:rsidRPr="00F741D1">
        <w:rPr>
          <w:rFonts w:ascii="Times New Roman" w:hAnsi="Times New Roman" w:cs="Times New Roman"/>
          <w:sz w:val="24"/>
          <w:szCs w:val="24"/>
          <w:lang w:val="en-US"/>
        </w:rPr>
        <w:t xml:space="preserve">The smart learning system for support dynamic personal educational pathway in </w:t>
      </w:r>
      <w:proofErr w:type="gramStart"/>
      <w:r w:rsidRPr="00F741D1">
        <w:rPr>
          <w:rFonts w:ascii="Times New Roman" w:hAnsi="Times New Roman" w:cs="Times New Roman"/>
          <w:sz w:val="24"/>
          <w:szCs w:val="24"/>
          <w:lang w:val="en-US"/>
        </w:rPr>
        <w:t>an</w:t>
      </w:r>
      <w:proofErr w:type="gramEnd"/>
      <w:r w:rsidRPr="00F741D1">
        <w:rPr>
          <w:rFonts w:ascii="Times New Roman" w:hAnsi="Times New Roman" w:cs="Times New Roman"/>
          <w:sz w:val="24"/>
          <w:szCs w:val="24"/>
          <w:lang w:val="en-US"/>
        </w:rPr>
        <w:t xml:space="preserve"> modern EE should in</w:t>
      </w:r>
      <w:r w:rsidR="00631C60">
        <w:rPr>
          <w:rFonts w:ascii="Times New Roman" w:hAnsi="Times New Roman" w:cs="Times New Roman"/>
          <w:sz w:val="24"/>
          <w:szCs w:val="24"/>
          <w:lang w:val="en-US"/>
        </w:rPr>
        <w:t>clude adaptation functions [1]</w:t>
      </w:r>
      <w:r w:rsidRPr="00F741D1">
        <w:rPr>
          <w:rFonts w:ascii="Times New Roman" w:hAnsi="Times New Roman" w:cs="Times New Roman"/>
          <w:sz w:val="24"/>
          <w:szCs w:val="24"/>
          <w:lang w:val="en-US"/>
        </w:rPr>
        <w:t xml:space="preserve">: </w:t>
      </w:r>
    </w:p>
    <w:p w:rsidR="00F741D1" w:rsidRPr="00631C60" w:rsidRDefault="00F741D1" w:rsidP="00617B2D">
      <w:pPr>
        <w:pStyle w:val="a8"/>
        <w:numPr>
          <w:ilvl w:val="0"/>
          <w:numId w:val="15"/>
        </w:numPr>
        <w:spacing w:after="0" w:line="240" w:lineRule="auto"/>
        <w:jc w:val="both"/>
        <w:rPr>
          <w:rFonts w:ascii="Times New Roman" w:hAnsi="Times New Roman"/>
          <w:sz w:val="24"/>
          <w:szCs w:val="24"/>
          <w:lang w:val="en-US"/>
        </w:rPr>
      </w:pPr>
      <w:r w:rsidRPr="00631C60">
        <w:rPr>
          <w:rFonts w:ascii="Times New Roman" w:hAnsi="Times New Roman"/>
          <w:sz w:val="24"/>
          <w:szCs w:val="24"/>
          <w:lang w:val="en-US"/>
        </w:rPr>
        <w:t>The functions for supporting student learning process in active electronic educational  environment</w:t>
      </w:r>
    </w:p>
    <w:p w:rsidR="00F741D1" w:rsidRPr="00617B2D" w:rsidRDefault="00F741D1" w:rsidP="00617B2D">
      <w:pPr>
        <w:pStyle w:val="a8"/>
        <w:numPr>
          <w:ilvl w:val="0"/>
          <w:numId w:val="16"/>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t>The mapping of personal study pathway including to support of the different level of   selection (several functions);</w:t>
      </w:r>
    </w:p>
    <w:p w:rsidR="00F741D1" w:rsidRPr="00617B2D" w:rsidRDefault="00F741D1" w:rsidP="00617B2D">
      <w:pPr>
        <w:pStyle w:val="a8"/>
        <w:numPr>
          <w:ilvl w:val="0"/>
          <w:numId w:val="16"/>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t>Planning of the educational process according to the choice;</w:t>
      </w:r>
    </w:p>
    <w:p w:rsidR="00F741D1" w:rsidRPr="00617B2D" w:rsidRDefault="00F741D1" w:rsidP="00617B2D">
      <w:pPr>
        <w:pStyle w:val="a8"/>
        <w:numPr>
          <w:ilvl w:val="0"/>
          <w:numId w:val="16"/>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t xml:space="preserve">Execution and control of the strategy. </w:t>
      </w:r>
    </w:p>
    <w:p w:rsidR="00F741D1" w:rsidRPr="00617B2D" w:rsidRDefault="00F741D1" w:rsidP="00617B2D">
      <w:pPr>
        <w:pStyle w:val="a8"/>
        <w:numPr>
          <w:ilvl w:val="0"/>
          <w:numId w:val="15"/>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t>The functions of interactive support of tutor’s work</w:t>
      </w:r>
    </w:p>
    <w:p w:rsidR="00F741D1" w:rsidRPr="00617B2D" w:rsidRDefault="00F741D1" w:rsidP="00617B2D">
      <w:pPr>
        <w:pStyle w:val="a8"/>
        <w:numPr>
          <w:ilvl w:val="0"/>
          <w:numId w:val="17"/>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lastRenderedPageBreak/>
        <w:t>Tools for detection and construction of systematic linkages between courses and competencies</w:t>
      </w:r>
    </w:p>
    <w:p w:rsidR="00F741D1" w:rsidRPr="00617B2D" w:rsidRDefault="00F741D1" w:rsidP="00617B2D">
      <w:pPr>
        <w:pStyle w:val="a8"/>
        <w:numPr>
          <w:ilvl w:val="0"/>
          <w:numId w:val="17"/>
        </w:numPr>
        <w:spacing w:after="0" w:line="240" w:lineRule="auto"/>
        <w:jc w:val="both"/>
        <w:rPr>
          <w:rFonts w:ascii="Times New Roman" w:hAnsi="Times New Roman"/>
          <w:sz w:val="24"/>
          <w:szCs w:val="24"/>
          <w:lang w:val="en-US"/>
        </w:rPr>
      </w:pPr>
      <w:r w:rsidRPr="00617B2D">
        <w:rPr>
          <w:rFonts w:ascii="Times New Roman" w:hAnsi="Times New Roman"/>
          <w:sz w:val="24"/>
          <w:szCs w:val="24"/>
          <w:lang w:val="en-US"/>
        </w:rPr>
        <w:t>Tools for monitoring space of the course that is manifested as a relation between actual knowledge and the results of didactic processing of such knowledge for a certain specialty, which are synchronized with the applied aspect (practical utility).</w:t>
      </w:r>
    </w:p>
    <w:p w:rsidR="00F741D1" w:rsidRPr="00F741D1" w:rsidRDefault="00617B2D" w:rsidP="00617B2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w:t>
      </w:r>
      <w:r w:rsidR="00F741D1" w:rsidRPr="00F741D1">
        <w:rPr>
          <w:rFonts w:ascii="Times New Roman" w:hAnsi="Times New Roman" w:cs="Times New Roman"/>
          <w:sz w:val="24"/>
          <w:szCs w:val="24"/>
          <w:lang w:val="en-US"/>
        </w:rPr>
        <w:t xml:space="preserve">The functions of interactive support based on several </w:t>
      </w:r>
      <w:proofErr w:type="spellStart"/>
      <w:r w:rsidR="00F741D1" w:rsidRPr="00F741D1">
        <w:rPr>
          <w:rFonts w:ascii="Times New Roman" w:hAnsi="Times New Roman" w:cs="Times New Roman"/>
          <w:sz w:val="24"/>
          <w:szCs w:val="24"/>
          <w:lang w:val="en-US"/>
        </w:rPr>
        <w:t>i</w:t>
      </w:r>
      <w:proofErr w:type="spellEnd"/>
      <w:r w:rsidR="00F741D1" w:rsidRPr="00F741D1">
        <w:rPr>
          <w:rFonts w:ascii="Times New Roman" w:hAnsi="Times New Roman" w:cs="Times New Roman"/>
          <w:sz w:val="24"/>
          <w:szCs w:val="24"/>
          <w:lang w:val="en-US"/>
        </w:rPr>
        <w:t>-agents.  In such case, electronic environment is built on some repository of all teaching materials or virtual links to them in the system of curriculum’s courses. Therefore, the necessary functionality of such information-analytical system based-on-</w:t>
      </w:r>
      <w:proofErr w:type="spellStart"/>
      <w:r w:rsidR="00F741D1" w:rsidRPr="00F741D1">
        <w:rPr>
          <w:rFonts w:ascii="Times New Roman" w:hAnsi="Times New Roman" w:cs="Times New Roman"/>
          <w:sz w:val="24"/>
          <w:szCs w:val="24"/>
          <w:lang w:val="en-US"/>
        </w:rPr>
        <w:t>i</w:t>
      </w:r>
      <w:proofErr w:type="spellEnd"/>
      <w:r w:rsidR="00F741D1" w:rsidRPr="00F741D1">
        <w:rPr>
          <w:rFonts w:ascii="Times New Roman" w:hAnsi="Times New Roman" w:cs="Times New Roman"/>
          <w:sz w:val="24"/>
          <w:szCs w:val="24"/>
          <w:lang w:val="en-US"/>
        </w:rPr>
        <w:t xml:space="preserve">-agents for the dynamic formation of EEE will contain the following:  search, surfing, recommendations, and navigation. </w:t>
      </w:r>
    </w:p>
    <w:p w:rsidR="00F741D1" w:rsidRPr="00F741D1" w:rsidRDefault="00617B2D" w:rsidP="00617B2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 </w:t>
      </w:r>
      <w:r w:rsidR="00F741D1" w:rsidRPr="00F741D1">
        <w:rPr>
          <w:rFonts w:ascii="Times New Roman" w:hAnsi="Times New Roman" w:cs="Times New Roman"/>
          <w:sz w:val="24"/>
          <w:szCs w:val="24"/>
          <w:lang w:val="en-US"/>
        </w:rPr>
        <w:t xml:space="preserve">As for other users of the system, apart from the direct users of EEE who support the learning process, it is worth noting the possibility of participation of </w:t>
      </w:r>
      <w:proofErr w:type="spellStart"/>
      <w:r w:rsidR="00F741D1" w:rsidRPr="00F741D1">
        <w:rPr>
          <w:rFonts w:ascii="Times New Roman" w:hAnsi="Times New Roman" w:cs="Times New Roman"/>
          <w:sz w:val="24"/>
          <w:szCs w:val="24"/>
          <w:lang w:val="en-US"/>
        </w:rPr>
        <w:t>methodists</w:t>
      </w:r>
      <w:proofErr w:type="spellEnd"/>
      <w:r w:rsidR="00F741D1" w:rsidRPr="00F741D1">
        <w:rPr>
          <w:rFonts w:ascii="Times New Roman" w:hAnsi="Times New Roman" w:cs="Times New Roman"/>
          <w:sz w:val="24"/>
          <w:szCs w:val="24"/>
          <w:lang w:val="en-US"/>
        </w:rPr>
        <w:t xml:space="preserve"> and professional associations (or, in other words, "consumers" of graduates), which can enter new market position in the system, using "language" of competencies or to find the closest set of courses for optimal specialization or even correction of existing courses.</w:t>
      </w:r>
    </w:p>
    <w:p w:rsidR="00617B2D" w:rsidRDefault="00617B2D" w:rsidP="00617B2D">
      <w:pPr>
        <w:pStyle w:val="referenceitem"/>
        <w:numPr>
          <w:ilvl w:val="0"/>
          <w:numId w:val="0"/>
        </w:numPr>
        <w:rPr>
          <w:rFonts w:eastAsiaTheme="minorEastAsia"/>
          <w:sz w:val="24"/>
          <w:szCs w:val="24"/>
          <w:lang w:eastAsia="ru-RU"/>
        </w:rPr>
      </w:pPr>
    </w:p>
    <w:p w:rsidR="00617B2D" w:rsidRDefault="00617B2D" w:rsidP="00617B2D">
      <w:pPr>
        <w:pStyle w:val="referenceitem"/>
        <w:numPr>
          <w:ilvl w:val="0"/>
          <w:numId w:val="0"/>
        </w:numPr>
        <w:rPr>
          <w:rFonts w:eastAsiaTheme="minorEastAsia"/>
          <w:sz w:val="24"/>
          <w:szCs w:val="24"/>
          <w:lang w:eastAsia="ru-RU"/>
        </w:rPr>
      </w:pPr>
      <w:r w:rsidRPr="00617B2D">
        <w:rPr>
          <w:rFonts w:eastAsiaTheme="minorEastAsia"/>
          <w:sz w:val="24"/>
          <w:szCs w:val="24"/>
          <w:lang w:eastAsia="ru-RU"/>
        </w:rPr>
        <w:t>References:</w:t>
      </w:r>
    </w:p>
    <w:p w:rsidR="00617B2D" w:rsidRDefault="00617B2D" w:rsidP="00617B2D">
      <w:pPr>
        <w:pStyle w:val="referenceitem"/>
        <w:numPr>
          <w:ilvl w:val="0"/>
          <w:numId w:val="0"/>
        </w:numPr>
        <w:ind w:left="227"/>
        <w:rPr>
          <w:rFonts w:eastAsiaTheme="minorEastAsia"/>
          <w:sz w:val="24"/>
          <w:szCs w:val="24"/>
          <w:lang w:eastAsia="ru-RU"/>
        </w:rPr>
      </w:pPr>
    </w:p>
    <w:p w:rsidR="00617B2D" w:rsidRPr="00F741D1" w:rsidRDefault="00617B2D" w:rsidP="00617B2D">
      <w:pPr>
        <w:pStyle w:val="referenceitem"/>
        <w:numPr>
          <w:ilvl w:val="0"/>
          <w:numId w:val="0"/>
        </w:numPr>
        <w:ind w:left="227"/>
      </w:pPr>
    </w:p>
    <w:p w:rsidR="00F741D1" w:rsidRPr="00F741D1" w:rsidRDefault="00F741D1" w:rsidP="00F741D1">
      <w:pPr>
        <w:pStyle w:val="referenceitem"/>
        <w:spacing w:line="240" w:lineRule="auto"/>
        <w:rPr>
          <w:sz w:val="24"/>
          <w:szCs w:val="24"/>
        </w:rPr>
      </w:pPr>
      <w:proofErr w:type="spellStart"/>
      <w:r w:rsidRPr="00F741D1">
        <w:rPr>
          <w:sz w:val="24"/>
          <w:szCs w:val="24"/>
        </w:rPr>
        <w:t>Avdeeva</w:t>
      </w:r>
      <w:proofErr w:type="spellEnd"/>
      <w:r w:rsidRPr="00F741D1">
        <w:rPr>
          <w:sz w:val="24"/>
          <w:szCs w:val="24"/>
        </w:rPr>
        <w:t xml:space="preserve"> Z., </w:t>
      </w:r>
      <w:proofErr w:type="spellStart"/>
      <w:r w:rsidRPr="00F741D1">
        <w:rPr>
          <w:sz w:val="24"/>
          <w:szCs w:val="24"/>
        </w:rPr>
        <w:t>Taratuhina</w:t>
      </w:r>
      <w:proofErr w:type="spellEnd"/>
      <w:r w:rsidRPr="00F741D1">
        <w:rPr>
          <w:sz w:val="24"/>
          <w:szCs w:val="24"/>
        </w:rPr>
        <w:t xml:space="preserve"> Y. V., </w:t>
      </w:r>
      <w:proofErr w:type="spellStart"/>
      <w:r w:rsidRPr="00F741D1">
        <w:rPr>
          <w:sz w:val="24"/>
          <w:szCs w:val="24"/>
        </w:rPr>
        <w:t>Omarova</w:t>
      </w:r>
      <w:proofErr w:type="spellEnd"/>
      <w:r w:rsidRPr="00F741D1">
        <w:rPr>
          <w:sz w:val="24"/>
          <w:szCs w:val="24"/>
        </w:rPr>
        <w:t xml:space="preserve"> N. O.  Smart Educational Environment as a Platform for Individualized Learning Adjusted to Student's Cultural-Cognitive Profile, in: Smart Education and Smart e-learning. </w:t>
      </w:r>
      <w:proofErr w:type="gramStart"/>
      <w:r w:rsidRPr="00F741D1">
        <w:rPr>
          <w:sz w:val="24"/>
          <w:szCs w:val="24"/>
        </w:rPr>
        <w:t>Switzerland :</w:t>
      </w:r>
      <w:proofErr w:type="gramEnd"/>
      <w:r w:rsidRPr="00F741D1">
        <w:rPr>
          <w:sz w:val="24"/>
          <w:szCs w:val="24"/>
        </w:rPr>
        <w:t xml:space="preserve"> Springer International Publishing, 2015. P. 219-231.</w:t>
      </w:r>
    </w:p>
    <w:p w:rsidR="00F741D1" w:rsidRPr="00F741D1" w:rsidRDefault="00F741D1" w:rsidP="00F741D1">
      <w:pPr>
        <w:pStyle w:val="referenceitem"/>
        <w:spacing w:line="240" w:lineRule="auto"/>
        <w:rPr>
          <w:sz w:val="24"/>
          <w:szCs w:val="24"/>
        </w:rPr>
      </w:pPr>
      <w:proofErr w:type="spellStart"/>
      <w:r w:rsidRPr="00F741D1">
        <w:rPr>
          <w:sz w:val="24"/>
          <w:szCs w:val="24"/>
        </w:rPr>
        <w:t>Conati</w:t>
      </w:r>
      <w:proofErr w:type="spellEnd"/>
      <w:r w:rsidRPr="00F741D1">
        <w:rPr>
          <w:sz w:val="24"/>
          <w:szCs w:val="24"/>
        </w:rPr>
        <w:t>, C. (2009). Intelligent Tutoring Systems: New Challenges and Directions. Proceedings of the 21st International Joint Conference on Artificial Intelligence, Pasadena, California, pp. 2-7</w:t>
      </w:r>
    </w:p>
    <w:p w:rsidR="00F741D1" w:rsidRPr="00F741D1" w:rsidRDefault="00F741D1" w:rsidP="00F741D1">
      <w:pPr>
        <w:pStyle w:val="referenceitem"/>
        <w:spacing w:line="240" w:lineRule="auto"/>
        <w:rPr>
          <w:sz w:val="24"/>
          <w:szCs w:val="24"/>
        </w:rPr>
      </w:pPr>
      <w:r w:rsidRPr="00F741D1">
        <w:rPr>
          <w:sz w:val="24"/>
          <w:szCs w:val="24"/>
        </w:rPr>
        <w:t xml:space="preserve">Smart Education and Smart e-learning. </w:t>
      </w:r>
      <w:proofErr w:type="gramStart"/>
      <w:r w:rsidRPr="00F741D1">
        <w:rPr>
          <w:sz w:val="24"/>
          <w:szCs w:val="24"/>
        </w:rPr>
        <w:t>Switzerland :</w:t>
      </w:r>
      <w:proofErr w:type="gramEnd"/>
      <w:r w:rsidRPr="00F741D1">
        <w:rPr>
          <w:sz w:val="24"/>
          <w:szCs w:val="24"/>
        </w:rPr>
        <w:t xml:space="preserve"> Springer International Publishing, 2015. P. 570.</w:t>
      </w:r>
    </w:p>
    <w:p w:rsidR="00F741D1" w:rsidRPr="00F741D1" w:rsidRDefault="00F741D1" w:rsidP="00F741D1">
      <w:pPr>
        <w:pStyle w:val="referenceitem"/>
        <w:spacing w:line="240" w:lineRule="auto"/>
        <w:rPr>
          <w:sz w:val="24"/>
          <w:szCs w:val="24"/>
        </w:rPr>
      </w:pPr>
      <w:r w:rsidRPr="00F741D1">
        <w:rPr>
          <w:sz w:val="24"/>
          <w:szCs w:val="24"/>
        </w:rPr>
        <w:t xml:space="preserve">B. Kopp, M. </w:t>
      </w:r>
      <w:proofErr w:type="spellStart"/>
      <w:r w:rsidRPr="00F741D1">
        <w:rPr>
          <w:sz w:val="24"/>
          <w:szCs w:val="24"/>
        </w:rPr>
        <w:t>Matteuccib</w:t>
      </w:r>
      <w:proofErr w:type="spellEnd"/>
    </w:p>
    <w:p w:rsidR="00F741D1" w:rsidRDefault="00F741D1" w:rsidP="00201569">
      <w:pPr>
        <w:pStyle w:val="referenceitem"/>
        <w:numPr>
          <w:ilvl w:val="0"/>
          <w:numId w:val="0"/>
        </w:numPr>
        <w:spacing w:line="240" w:lineRule="auto"/>
        <w:ind w:left="227"/>
        <w:rPr>
          <w:sz w:val="24"/>
          <w:szCs w:val="24"/>
        </w:rPr>
      </w:pPr>
      <w:r w:rsidRPr="00F741D1">
        <w:rPr>
          <w:sz w:val="24"/>
          <w:szCs w:val="24"/>
        </w:rPr>
        <w:t>E-tutorial support for collaborative online learning: An explorative study on experienced and inexperienced e-tutors//Computer &amp;Education, 58 (2012), pp. 12–20</w:t>
      </w:r>
    </w:p>
    <w:p w:rsidR="00201569" w:rsidRDefault="00201569" w:rsidP="00201569">
      <w:pPr>
        <w:pStyle w:val="referenceitem"/>
        <w:numPr>
          <w:ilvl w:val="0"/>
          <w:numId w:val="0"/>
        </w:numPr>
        <w:spacing w:line="240" w:lineRule="auto"/>
        <w:rPr>
          <w:sz w:val="24"/>
          <w:szCs w:val="24"/>
        </w:rPr>
      </w:pPr>
    </w:p>
    <w:p w:rsidR="00201569" w:rsidRDefault="00201569" w:rsidP="00201569">
      <w:pPr>
        <w:pStyle w:val="1"/>
        <w:shd w:val="clear" w:color="auto" w:fill="FFFFFF"/>
        <w:spacing w:before="0" w:beforeAutospacing="0" w:after="0" w:afterAutospacing="0"/>
        <w:rPr>
          <w:rFonts w:eastAsiaTheme="minorEastAsia"/>
          <w:b w:val="0"/>
          <w:bCs w:val="0"/>
          <w:kern w:val="0"/>
          <w:sz w:val="24"/>
          <w:szCs w:val="24"/>
          <w:lang w:val="en-US"/>
        </w:rPr>
      </w:pPr>
      <w:r w:rsidRPr="0014108E">
        <w:rPr>
          <w:rFonts w:eastAsiaTheme="minorEastAsia"/>
          <w:b w:val="0"/>
          <w:bCs w:val="0"/>
          <w:kern w:val="0"/>
          <w:sz w:val="24"/>
          <w:szCs w:val="24"/>
          <w:lang w:val="en-US"/>
        </w:rPr>
        <w:t xml:space="preserve">Supervisor: </w:t>
      </w:r>
      <w:r>
        <w:rPr>
          <w:rFonts w:eastAsiaTheme="minorEastAsia"/>
          <w:b w:val="0"/>
          <w:bCs w:val="0"/>
          <w:kern w:val="0"/>
          <w:sz w:val="24"/>
          <w:szCs w:val="24"/>
          <w:lang w:val="en-US"/>
        </w:rPr>
        <w:t xml:space="preserve">Zinaida K. </w:t>
      </w:r>
      <w:proofErr w:type="spellStart"/>
      <w:r>
        <w:rPr>
          <w:rFonts w:eastAsiaTheme="minorEastAsia"/>
          <w:b w:val="0"/>
          <w:bCs w:val="0"/>
          <w:kern w:val="0"/>
          <w:sz w:val="24"/>
          <w:szCs w:val="24"/>
          <w:lang w:val="en-US"/>
        </w:rPr>
        <w:t>Avdeeva</w:t>
      </w:r>
      <w:proofErr w:type="spellEnd"/>
    </w:p>
    <w:p w:rsidR="00220B45" w:rsidRDefault="00220B45" w:rsidP="00201569">
      <w:pPr>
        <w:pStyle w:val="1"/>
        <w:shd w:val="clear" w:color="auto" w:fill="FFFFFF"/>
        <w:spacing w:before="0" w:beforeAutospacing="0" w:after="0" w:afterAutospacing="0"/>
        <w:rPr>
          <w:rFonts w:eastAsiaTheme="minorEastAsia"/>
          <w:b w:val="0"/>
          <w:bCs w:val="0"/>
          <w:kern w:val="0"/>
          <w:sz w:val="24"/>
          <w:szCs w:val="24"/>
          <w:lang w:val="en-US"/>
        </w:rPr>
      </w:pPr>
    </w:p>
    <w:p w:rsidR="00220B45" w:rsidRPr="00220B45" w:rsidRDefault="00220B45" w:rsidP="00220B45">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15. </w:t>
      </w:r>
      <w:r w:rsidRPr="00220B45">
        <w:rPr>
          <w:rFonts w:ascii="Times New Roman" w:hAnsi="Times New Roman" w:cs="Times New Roman"/>
          <w:b/>
          <w:sz w:val="24"/>
          <w:szCs w:val="24"/>
          <w:lang w:val="en-US"/>
        </w:rPr>
        <w:t>The development of self-organizing neural network model of the financial systems in the context of big data</w:t>
      </w:r>
    </w:p>
    <w:p w:rsidR="00220B45" w:rsidRDefault="00220B45" w:rsidP="00220B45">
      <w:pPr>
        <w:jc w:val="both"/>
        <w:rPr>
          <w:rFonts w:ascii="Times New Roman" w:hAnsi="Times New Roman" w:cs="Times New Roman"/>
          <w:b/>
          <w:sz w:val="24"/>
          <w:szCs w:val="24"/>
          <w:lang w:val="en-US"/>
        </w:rPr>
      </w:pPr>
    </w:p>
    <w:p w:rsidR="00220B45" w:rsidRDefault="00220B45" w:rsidP="00220B45">
      <w:pPr>
        <w:jc w:val="both"/>
        <w:rPr>
          <w:rFonts w:ascii="Times New Roman" w:hAnsi="Times New Roman"/>
          <w:sz w:val="24"/>
          <w:szCs w:val="24"/>
          <w:lang w:val="en-US"/>
        </w:rPr>
      </w:pPr>
      <w:r w:rsidRPr="00220B45">
        <w:rPr>
          <w:rFonts w:ascii="Times New Roman" w:hAnsi="Times New Roman"/>
          <w:sz w:val="24"/>
          <w:szCs w:val="24"/>
          <w:lang w:val="en-US"/>
        </w:rPr>
        <w:t xml:space="preserve">Abstract: </w:t>
      </w:r>
      <w:r w:rsidRPr="00532BDB">
        <w:rPr>
          <w:rFonts w:ascii="Times New Roman" w:hAnsi="Times New Roman"/>
          <w:sz w:val="24"/>
          <w:szCs w:val="24"/>
          <w:lang w:val="en-US"/>
        </w:rPr>
        <w:t>A self-organizing map (SOM) or self-</w:t>
      </w:r>
      <w:proofErr w:type="spellStart"/>
      <w:r w:rsidRPr="00532BDB">
        <w:rPr>
          <w:rFonts w:ascii="Times New Roman" w:hAnsi="Times New Roman"/>
          <w:sz w:val="24"/>
          <w:szCs w:val="24"/>
          <w:lang w:val="en-US"/>
        </w:rPr>
        <w:t>organising</w:t>
      </w:r>
      <w:proofErr w:type="spellEnd"/>
      <w:r w:rsidRPr="00532BDB">
        <w:rPr>
          <w:rFonts w:ascii="Times New Roman" w:hAnsi="Times New Roman"/>
          <w:sz w:val="24"/>
          <w:szCs w:val="24"/>
          <w:lang w:val="en-US"/>
        </w:rPr>
        <w:t xml:space="preserve"> feature map (SOFM) is a type of </w:t>
      </w:r>
      <w:hyperlink r:id="rId24" w:tooltip="Artificial neural network" w:history="1">
        <w:r w:rsidRPr="00532BDB">
          <w:rPr>
            <w:rFonts w:ascii="Times New Roman" w:hAnsi="Times New Roman"/>
            <w:sz w:val="24"/>
            <w:szCs w:val="24"/>
            <w:lang w:val="en-US"/>
          </w:rPr>
          <w:t>artificial neural network</w:t>
        </w:r>
      </w:hyperlink>
      <w:r w:rsidRPr="00532BDB">
        <w:rPr>
          <w:rFonts w:ascii="Times New Roman" w:hAnsi="Times New Roman"/>
          <w:sz w:val="24"/>
          <w:szCs w:val="24"/>
          <w:lang w:val="en-US"/>
        </w:rPr>
        <w:t> (ANN) that is trained using </w:t>
      </w:r>
      <w:hyperlink r:id="rId25" w:tooltip="Unsupervised learning" w:history="1">
        <w:r w:rsidRPr="00532BDB">
          <w:rPr>
            <w:rFonts w:ascii="Times New Roman" w:hAnsi="Times New Roman"/>
            <w:sz w:val="24"/>
            <w:szCs w:val="24"/>
            <w:lang w:val="en-US"/>
          </w:rPr>
          <w:t>unsupervised learning</w:t>
        </w:r>
      </w:hyperlink>
      <w:r w:rsidRPr="00532BDB">
        <w:rPr>
          <w:rFonts w:ascii="Times New Roman" w:hAnsi="Times New Roman"/>
          <w:sz w:val="24"/>
          <w:szCs w:val="24"/>
          <w:lang w:val="en-US"/>
        </w:rPr>
        <w:t> to produce a low-dimensional (typically two-dimensional), discretized representation of the input space of the training samples, called a </w:t>
      </w:r>
      <w:r w:rsidRPr="00532BDB">
        <w:rPr>
          <w:rFonts w:ascii="Times New Roman" w:hAnsi="Times New Roman"/>
          <w:i/>
          <w:sz w:val="24"/>
          <w:szCs w:val="24"/>
          <w:lang w:val="en-US"/>
        </w:rPr>
        <w:t>map</w:t>
      </w:r>
      <w:r w:rsidRPr="00532BDB">
        <w:rPr>
          <w:rFonts w:ascii="Times New Roman" w:hAnsi="Times New Roman"/>
          <w:sz w:val="24"/>
          <w:szCs w:val="24"/>
          <w:lang w:val="en-US"/>
        </w:rPr>
        <w:t>. Self-organizing maps are different from other artificial neural networks as they apply </w:t>
      </w:r>
      <w:hyperlink r:id="rId26" w:tooltip="Competitive learning" w:history="1">
        <w:r w:rsidRPr="00532BDB">
          <w:rPr>
            <w:rFonts w:ascii="Times New Roman" w:hAnsi="Times New Roman"/>
            <w:sz w:val="24"/>
            <w:szCs w:val="24"/>
            <w:lang w:val="en-US"/>
          </w:rPr>
          <w:t>competitive learning</w:t>
        </w:r>
      </w:hyperlink>
      <w:r w:rsidRPr="00532BDB">
        <w:rPr>
          <w:rFonts w:ascii="Times New Roman" w:hAnsi="Times New Roman"/>
          <w:sz w:val="24"/>
          <w:szCs w:val="24"/>
          <w:lang w:val="en-US"/>
        </w:rPr>
        <w:t> as opposed to error-correction learning (such as </w:t>
      </w:r>
      <w:hyperlink r:id="rId27" w:tooltip="Backpropagation" w:history="1">
        <w:r w:rsidRPr="00532BDB">
          <w:rPr>
            <w:rFonts w:ascii="Times New Roman" w:hAnsi="Times New Roman"/>
            <w:sz w:val="24"/>
            <w:szCs w:val="24"/>
            <w:lang w:val="en-US"/>
          </w:rPr>
          <w:t>backpropagation</w:t>
        </w:r>
      </w:hyperlink>
      <w:r w:rsidRPr="00532BDB">
        <w:rPr>
          <w:rFonts w:ascii="Times New Roman" w:hAnsi="Times New Roman"/>
          <w:sz w:val="24"/>
          <w:szCs w:val="24"/>
          <w:lang w:val="en-US"/>
        </w:rPr>
        <w:t> with </w:t>
      </w:r>
      <w:hyperlink r:id="rId28" w:tooltip="Gradient descent" w:history="1">
        <w:r w:rsidRPr="00532BDB">
          <w:rPr>
            <w:rFonts w:ascii="Times New Roman" w:hAnsi="Times New Roman"/>
            <w:sz w:val="24"/>
            <w:szCs w:val="24"/>
            <w:lang w:val="en-US"/>
          </w:rPr>
          <w:t>gradient descent</w:t>
        </w:r>
      </w:hyperlink>
      <w:r w:rsidRPr="00532BDB">
        <w:rPr>
          <w:rFonts w:ascii="Times New Roman" w:hAnsi="Times New Roman"/>
          <w:sz w:val="24"/>
          <w:szCs w:val="24"/>
          <w:lang w:val="en-US"/>
        </w:rPr>
        <w:t>), and in the sense that they use a neighborhood function to preserve the </w:t>
      </w:r>
      <w:hyperlink r:id="rId29" w:tooltip="Topology" w:history="1">
        <w:r w:rsidRPr="00532BDB">
          <w:rPr>
            <w:rFonts w:ascii="Times New Roman" w:hAnsi="Times New Roman"/>
            <w:sz w:val="24"/>
            <w:szCs w:val="24"/>
            <w:lang w:val="en-US"/>
          </w:rPr>
          <w:t>topological</w:t>
        </w:r>
      </w:hyperlink>
      <w:r w:rsidRPr="00532BDB">
        <w:rPr>
          <w:rFonts w:ascii="Times New Roman" w:hAnsi="Times New Roman"/>
          <w:sz w:val="24"/>
          <w:szCs w:val="24"/>
          <w:lang w:val="en-US"/>
        </w:rPr>
        <w:t> properties of the input space.</w:t>
      </w:r>
      <w:r>
        <w:rPr>
          <w:rFonts w:ascii="Times New Roman" w:hAnsi="Times New Roman"/>
          <w:sz w:val="24"/>
          <w:szCs w:val="24"/>
          <w:lang w:val="en-US"/>
        </w:rPr>
        <w:t xml:space="preserve"> </w:t>
      </w:r>
    </w:p>
    <w:p w:rsidR="00220B45" w:rsidRDefault="00220B45" w:rsidP="00220B45">
      <w:pPr>
        <w:jc w:val="both"/>
        <w:rPr>
          <w:rFonts w:ascii="Times New Roman" w:hAnsi="Times New Roman"/>
          <w:sz w:val="24"/>
          <w:szCs w:val="24"/>
          <w:lang w:val="en-US"/>
        </w:rPr>
      </w:pPr>
      <w:r w:rsidRPr="00532BDB">
        <w:rPr>
          <w:rFonts w:ascii="Times New Roman" w:hAnsi="Times New Roman"/>
          <w:sz w:val="24"/>
          <w:szCs w:val="24"/>
          <w:lang w:val="en-US"/>
        </w:rPr>
        <w:lastRenderedPageBreak/>
        <w:t>This makes SOMs useful for </w:t>
      </w:r>
      <w:hyperlink r:id="rId30" w:tooltip="Scientific visualization" w:history="1">
        <w:r w:rsidRPr="00532BDB">
          <w:rPr>
            <w:rFonts w:ascii="Times New Roman" w:hAnsi="Times New Roman"/>
            <w:sz w:val="24"/>
            <w:szCs w:val="24"/>
            <w:lang w:val="en-US"/>
          </w:rPr>
          <w:t>visualizing</w:t>
        </w:r>
      </w:hyperlink>
      <w:r w:rsidRPr="00532BDB">
        <w:rPr>
          <w:rFonts w:ascii="Times New Roman" w:hAnsi="Times New Roman"/>
          <w:sz w:val="24"/>
          <w:szCs w:val="24"/>
          <w:lang w:val="en-US"/>
        </w:rPr>
        <w:t> low-dimensional views of high-dimensional data and this case completely suites for analysis of multidimensional financial data. On top of everything else self-organizing neural network refers to the terms “synergy” and “</w:t>
      </w:r>
      <w:proofErr w:type="spellStart"/>
      <w:r w:rsidRPr="00532BDB">
        <w:rPr>
          <w:rFonts w:ascii="Times New Roman" w:hAnsi="Times New Roman"/>
          <w:sz w:val="24"/>
          <w:szCs w:val="24"/>
          <w:lang w:val="en-US"/>
        </w:rPr>
        <w:t>synergetics</w:t>
      </w:r>
      <w:proofErr w:type="spellEnd"/>
      <w:r w:rsidRPr="00532BDB">
        <w:rPr>
          <w:rFonts w:ascii="Times New Roman" w:hAnsi="Times New Roman"/>
          <w:sz w:val="24"/>
          <w:szCs w:val="24"/>
          <w:lang w:val="en-US"/>
        </w:rPr>
        <w:t>”. This gives us ability to work with nonlinear models, which are more effective in financial prediction rather than linear ones.</w:t>
      </w:r>
    </w:p>
    <w:p w:rsidR="00220B45" w:rsidRDefault="00220B45" w:rsidP="00220B45">
      <w:pPr>
        <w:pStyle w:val="referenceitem"/>
        <w:numPr>
          <w:ilvl w:val="0"/>
          <w:numId w:val="0"/>
        </w:numPr>
        <w:rPr>
          <w:rFonts w:eastAsiaTheme="minorEastAsia"/>
          <w:sz w:val="24"/>
          <w:szCs w:val="24"/>
          <w:lang w:eastAsia="ru-RU"/>
        </w:rPr>
      </w:pPr>
      <w:r w:rsidRPr="00617B2D">
        <w:rPr>
          <w:rFonts w:eastAsiaTheme="minorEastAsia"/>
          <w:sz w:val="24"/>
          <w:szCs w:val="24"/>
          <w:lang w:eastAsia="ru-RU"/>
        </w:rPr>
        <w:t>References:</w:t>
      </w:r>
    </w:p>
    <w:p w:rsidR="00220B45" w:rsidRPr="0029446B" w:rsidRDefault="00220B45" w:rsidP="00220B45">
      <w:pPr>
        <w:pStyle w:val="aa"/>
        <w:jc w:val="both"/>
        <w:rPr>
          <w:rFonts w:ascii="Times New Roman" w:hAnsi="Times New Roman"/>
          <w:b/>
          <w:sz w:val="24"/>
          <w:szCs w:val="24"/>
          <w:lang w:val="en-US"/>
        </w:rPr>
      </w:pPr>
    </w:p>
    <w:p w:rsidR="00220B45" w:rsidRPr="0029446B" w:rsidRDefault="00220B45" w:rsidP="00220B45">
      <w:pPr>
        <w:pStyle w:val="a8"/>
        <w:numPr>
          <w:ilvl w:val="0"/>
          <w:numId w:val="23"/>
        </w:numPr>
        <w:jc w:val="both"/>
        <w:rPr>
          <w:rFonts w:ascii="Times New Roman" w:hAnsi="Times New Roman"/>
          <w:sz w:val="24"/>
          <w:szCs w:val="24"/>
          <w:lang w:val="en-US"/>
        </w:rPr>
      </w:pPr>
      <w:r w:rsidRPr="0029446B">
        <w:rPr>
          <w:rFonts w:ascii="Times New Roman" w:hAnsi="Times New Roman"/>
          <w:sz w:val="24"/>
          <w:szCs w:val="24"/>
          <w:lang w:val="en-US"/>
        </w:rPr>
        <w:t xml:space="preserve">T. </w:t>
      </w:r>
      <w:proofErr w:type="spellStart"/>
      <w:r w:rsidRPr="0029446B">
        <w:rPr>
          <w:rFonts w:ascii="Times New Roman" w:hAnsi="Times New Roman"/>
          <w:sz w:val="24"/>
          <w:szCs w:val="24"/>
          <w:lang w:val="en-US"/>
        </w:rPr>
        <w:t>Kohonen</w:t>
      </w:r>
      <w:proofErr w:type="spellEnd"/>
      <w:r w:rsidRPr="0029446B">
        <w:rPr>
          <w:rFonts w:ascii="Times New Roman" w:hAnsi="Times New Roman"/>
          <w:sz w:val="24"/>
          <w:szCs w:val="24"/>
          <w:lang w:val="en-US"/>
        </w:rPr>
        <w:t>, Self-Organization and Associative Memory. Springer, Berlin, 1984.</w:t>
      </w:r>
    </w:p>
    <w:p w:rsidR="00220B45" w:rsidRPr="0029446B" w:rsidRDefault="00220B45" w:rsidP="00220B45">
      <w:pPr>
        <w:pStyle w:val="a8"/>
        <w:numPr>
          <w:ilvl w:val="0"/>
          <w:numId w:val="23"/>
        </w:numPr>
        <w:jc w:val="both"/>
      </w:pPr>
      <w:r w:rsidRPr="0029446B">
        <w:rPr>
          <w:rFonts w:ascii="Times New Roman" w:hAnsi="Times New Roman"/>
          <w:sz w:val="24"/>
          <w:szCs w:val="24"/>
          <w:lang w:val="en-US"/>
        </w:rPr>
        <w:t> </w:t>
      </w:r>
      <w:r w:rsidRPr="0029446B">
        <w:rPr>
          <w:rFonts w:ascii="Times New Roman" w:hAnsi="Times New Roman"/>
          <w:iCs/>
          <w:sz w:val="24"/>
          <w:szCs w:val="24"/>
          <w:lang w:val="en-US"/>
        </w:rPr>
        <w:t xml:space="preserve">Von der </w:t>
      </w:r>
      <w:proofErr w:type="spellStart"/>
      <w:r w:rsidRPr="0029446B">
        <w:rPr>
          <w:rFonts w:ascii="Times New Roman" w:hAnsi="Times New Roman"/>
          <w:iCs/>
          <w:sz w:val="24"/>
          <w:szCs w:val="24"/>
          <w:lang w:val="en-US"/>
        </w:rPr>
        <w:t>Malsburg</w:t>
      </w:r>
      <w:proofErr w:type="spellEnd"/>
      <w:r w:rsidRPr="0029446B">
        <w:rPr>
          <w:rFonts w:ascii="Times New Roman" w:hAnsi="Times New Roman"/>
          <w:iCs/>
          <w:sz w:val="24"/>
          <w:szCs w:val="24"/>
          <w:lang w:val="en-US"/>
        </w:rPr>
        <w:t>, C (1973). "Self-organization of orientation sensitive cells in the striate cortex".</w:t>
      </w:r>
      <w:r w:rsidRPr="0029446B">
        <w:rPr>
          <w:rFonts w:ascii="Times New Roman" w:hAnsi="Times New Roman"/>
          <w:sz w:val="24"/>
          <w:szCs w:val="24"/>
          <w:lang w:val="en-US"/>
        </w:rPr>
        <w:t> </w:t>
      </w:r>
      <w:proofErr w:type="spellStart"/>
      <w:r w:rsidRPr="0029446B">
        <w:rPr>
          <w:rFonts w:ascii="Times New Roman" w:hAnsi="Times New Roman"/>
          <w:iCs/>
          <w:sz w:val="24"/>
          <w:szCs w:val="24"/>
          <w:lang w:val="en-US"/>
        </w:rPr>
        <w:t>Kybernetik</w:t>
      </w:r>
      <w:proofErr w:type="spellEnd"/>
      <w:r w:rsidRPr="0029446B">
        <w:rPr>
          <w:rFonts w:ascii="Times New Roman" w:hAnsi="Times New Roman"/>
          <w:iCs/>
          <w:sz w:val="24"/>
          <w:szCs w:val="24"/>
          <w:lang w:val="en-US"/>
        </w:rPr>
        <w:t>.</w:t>
      </w:r>
      <w:r w:rsidRPr="0029446B">
        <w:rPr>
          <w:rFonts w:ascii="Times New Roman" w:hAnsi="Times New Roman"/>
          <w:sz w:val="24"/>
          <w:szCs w:val="24"/>
          <w:lang w:val="en-US"/>
        </w:rPr>
        <w:t> </w:t>
      </w:r>
      <w:r w:rsidRPr="0029446B">
        <w:rPr>
          <w:rFonts w:ascii="Times New Roman" w:hAnsi="Times New Roman"/>
          <w:iCs/>
          <w:sz w:val="24"/>
          <w:szCs w:val="24"/>
          <w:lang w:val="en-US"/>
        </w:rPr>
        <w:t>14: 85–100.</w:t>
      </w:r>
    </w:p>
    <w:p w:rsidR="00220B45" w:rsidRDefault="00220B45" w:rsidP="00220B45">
      <w:pPr>
        <w:pStyle w:val="a8"/>
        <w:numPr>
          <w:ilvl w:val="0"/>
          <w:numId w:val="23"/>
        </w:numPr>
        <w:jc w:val="both"/>
        <w:rPr>
          <w:rFonts w:ascii="Times New Roman" w:hAnsi="Times New Roman"/>
          <w:sz w:val="24"/>
          <w:szCs w:val="24"/>
          <w:lang w:val="en-US"/>
        </w:rPr>
      </w:pPr>
      <w:proofErr w:type="spellStart"/>
      <w:r w:rsidRPr="0029446B">
        <w:rPr>
          <w:rFonts w:ascii="Times New Roman" w:hAnsi="Times New Roman"/>
          <w:sz w:val="24"/>
          <w:szCs w:val="24"/>
          <w:lang w:val="en-US"/>
        </w:rPr>
        <w:t>Kohonen</w:t>
      </w:r>
      <w:proofErr w:type="spellEnd"/>
      <w:r w:rsidRPr="0029446B">
        <w:rPr>
          <w:rFonts w:ascii="Times New Roman" w:hAnsi="Times New Roman"/>
          <w:sz w:val="24"/>
          <w:szCs w:val="24"/>
          <w:lang w:val="en-US"/>
        </w:rPr>
        <w:t xml:space="preserve">, </w:t>
      </w:r>
      <w:proofErr w:type="spellStart"/>
      <w:r w:rsidRPr="0029446B">
        <w:rPr>
          <w:rFonts w:ascii="Times New Roman" w:hAnsi="Times New Roman"/>
          <w:sz w:val="24"/>
          <w:szCs w:val="24"/>
          <w:lang w:val="en-US"/>
        </w:rPr>
        <w:t>Teuvo</w:t>
      </w:r>
      <w:proofErr w:type="spellEnd"/>
      <w:r w:rsidRPr="0029446B">
        <w:rPr>
          <w:rFonts w:ascii="Times New Roman" w:hAnsi="Times New Roman"/>
          <w:sz w:val="24"/>
          <w:szCs w:val="24"/>
          <w:lang w:val="en-US"/>
        </w:rPr>
        <w:t xml:space="preserve">; </w:t>
      </w:r>
      <w:proofErr w:type="spellStart"/>
      <w:r w:rsidRPr="0029446B">
        <w:rPr>
          <w:rFonts w:ascii="Times New Roman" w:hAnsi="Times New Roman"/>
          <w:sz w:val="24"/>
          <w:szCs w:val="24"/>
          <w:lang w:val="en-US"/>
        </w:rPr>
        <w:t>Honkela</w:t>
      </w:r>
      <w:proofErr w:type="spellEnd"/>
      <w:r w:rsidRPr="0029446B">
        <w:rPr>
          <w:rFonts w:ascii="Times New Roman" w:hAnsi="Times New Roman"/>
          <w:sz w:val="24"/>
          <w:szCs w:val="24"/>
          <w:lang w:val="en-US"/>
        </w:rPr>
        <w:t xml:space="preserve">, </w:t>
      </w:r>
      <w:proofErr w:type="spellStart"/>
      <w:r w:rsidRPr="0029446B">
        <w:rPr>
          <w:rFonts w:ascii="Times New Roman" w:hAnsi="Times New Roman"/>
          <w:sz w:val="24"/>
          <w:szCs w:val="24"/>
          <w:lang w:val="en-US"/>
        </w:rPr>
        <w:t>Timo</w:t>
      </w:r>
      <w:proofErr w:type="spellEnd"/>
      <w:r w:rsidRPr="0029446B">
        <w:rPr>
          <w:rFonts w:ascii="Times New Roman" w:hAnsi="Times New Roman"/>
          <w:sz w:val="24"/>
          <w:szCs w:val="24"/>
          <w:lang w:val="en-US"/>
        </w:rPr>
        <w:t xml:space="preserve"> (2007). </w:t>
      </w:r>
      <w:hyperlink r:id="rId31" w:history="1">
        <w:r w:rsidRPr="0029446B">
          <w:rPr>
            <w:rFonts w:ascii="Times New Roman" w:hAnsi="Times New Roman"/>
            <w:sz w:val="24"/>
            <w:szCs w:val="24"/>
            <w:lang w:val="en-US"/>
          </w:rPr>
          <w:t>"</w:t>
        </w:r>
        <w:proofErr w:type="spellStart"/>
        <w:r w:rsidRPr="0029446B">
          <w:rPr>
            <w:rFonts w:ascii="Times New Roman" w:hAnsi="Times New Roman"/>
            <w:sz w:val="24"/>
            <w:szCs w:val="24"/>
            <w:lang w:val="en-US"/>
          </w:rPr>
          <w:t>Kohonen</w:t>
        </w:r>
        <w:proofErr w:type="spellEnd"/>
        <w:r w:rsidRPr="0029446B">
          <w:rPr>
            <w:rFonts w:ascii="Times New Roman" w:hAnsi="Times New Roman"/>
            <w:sz w:val="24"/>
            <w:szCs w:val="24"/>
            <w:lang w:val="en-US"/>
          </w:rPr>
          <w:t xml:space="preserve"> Network"</w:t>
        </w:r>
      </w:hyperlink>
      <w:r w:rsidRPr="0029446B">
        <w:rPr>
          <w:rFonts w:ascii="Times New Roman" w:hAnsi="Times New Roman"/>
          <w:sz w:val="24"/>
          <w:szCs w:val="24"/>
          <w:lang w:val="en-US"/>
        </w:rPr>
        <w:t>. </w:t>
      </w:r>
      <w:proofErr w:type="spellStart"/>
      <w:r w:rsidRPr="0029446B">
        <w:rPr>
          <w:rFonts w:ascii="Times New Roman" w:hAnsi="Times New Roman"/>
          <w:sz w:val="24"/>
          <w:szCs w:val="24"/>
          <w:lang w:val="en-US"/>
        </w:rPr>
        <w:t>Scholarpedia</w:t>
      </w:r>
      <w:proofErr w:type="spellEnd"/>
      <w:r w:rsidRPr="0029446B">
        <w:rPr>
          <w:rFonts w:ascii="Times New Roman" w:hAnsi="Times New Roman"/>
          <w:sz w:val="24"/>
          <w:szCs w:val="24"/>
          <w:lang w:val="en-US"/>
        </w:rPr>
        <w:t>.</w:t>
      </w:r>
    </w:p>
    <w:p w:rsidR="00220B45" w:rsidRPr="00A565A1" w:rsidRDefault="00220B45" w:rsidP="00220B45">
      <w:pPr>
        <w:pStyle w:val="1"/>
        <w:shd w:val="clear" w:color="auto" w:fill="FFFFFF"/>
        <w:spacing w:before="0" w:beforeAutospacing="0" w:after="0" w:afterAutospacing="0"/>
        <w:rPr>
          <w:b w:val="0"/>
          <w:bCs w:val="0"/>
          <w:kern w:val="0"/>
          <w:sz w:val="24"/>
          <w:szCs w:val="24"/>
          <w:lang w:val="en-US"/>
        </w:rPr>
      </w:pPr>
      <w:r w:rsidRPr="00A565A1">
        <w:rPr>
          <w:b w:val="0"/>
          <w:bCs w:val="0"/>
          <w:kern w:val="0"/>
          <w:sz w:val="24"/>
          <w:szCs w:val="24"/>
          <w:lang w:val="en-US"/>
        </w:rPr>
        <w:t xml:space="preserve">Supervisor: </w:t>
      </w:r>
      <w:r>
        <w:rPr>
          <w:b w:val="0"/>
          <w:bCs w:val="0"/>
          <w:kern w:val="0"/>
          <w:sz w:val="24"/>
          <w:szCs w:val="24"/>
          <w:lang w:val="en-US"/>
        </w:rPr>
        <w:t>Nikolay V. Markov</w:t>
      </w:r>
    </w:p>
    <w:p w:rsidR="00220B45" w:rsidRPr="00483D66" w:rsidRDefault="00220B45" w:rsidP="00220B45">
      <w:pPr>
        <w:jc w:val="both"/>
        <w:rPr>
          <w:rFonts w:ascii="Times New Roman" w:hAnsi="Times New Roman"/>
          <w:sz w:val="24"/>
          <w:szCs w:val="24"/>
          <w:lang w:val="en-US"/>
        </w:rPr>
      </w:pPr>
    </w:p>
    <w:p w:rsidR="00220B45" w:rsidRPr="00220B45" w:rsidRDefault="00220B45" w:rsidP="00220B45">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16. </w:t>
      </w:r>
      <w:r w:rsidRPr="00220B45">
        <w:rPr>
          <w:rFonts w:ascii="Times New Roman" w:hAnsi="Times New Roman" w:cs="Times New Roman"/>
          <w:b/>
          <w:sz w:val="24"/>
          <w:szCs w:val="24"/>
          <w:lang w:val="en-US"/>
        </w:rPr>
        <w:t>Modeling and implementation of Elliot waves to Big Data time series</w:t>
      </w:r>
    </w:p>
    <w:p w:rsidR="00220B45" w:rsidRDefault="00220B45" w:rsidP="00220B45">
      <w:pPr>
        <w:jc w:val="both"/>
        <w:rPr>
          <w:rFonts w:ascii="Times New Roman" w:hAnsi="Times New Roman"/>
          <w:b/>
          <w:sz w:val="24"/>
          <w:szCs w:val="24"/>
          <w:lang w:val="en-US"/>
        </w:rPr>
      </w:pPr>
    </w:p>
    <w:p w:rsidR="00220B45" w:rsidRDefault="00220B45" w:rsidP="00110BAE">
      <w:pPr>
        <w:jc w:val="both"/>
        <w:rPr>
          <w:rFonts w:ascii="Times New Roman" w:hAnsi="Times New Roman"/>
          <w:sz w:val="24"/>
          <w:szCs w:val="24"/>
          <w:lang w:val="en-US"/>
        </w:rPr>
      </w:pPr>
      <w:r w:rsidRPr="00220B45">
        <w:rPr>
          <w:rFonts w:ascii="Times New Roman" w:hAnsi="Times New Roman"/>
          <w:sz w:val="24"/>
          <w:szCs w:val="24"/>
          <w:lang w:val="en-US"/>
        </w:rPr>
        <w:t xml:space="preserve">Abstract: </w:t>
      </w:r>
      <w:r w:rsidRPr="00532BDB">
        <w:rPr>
          <w:rFonts w:ascii="Times New Roman" w:hAnsi="Times New Roman"/>
          <w:sz w:val="24"/>
          <w:szCs w:val="24"/>
          <w:lang w:val="en-US"/>
        </w:rPr>
        <w:t>The Elliott Wave Principle is a form of </w:t>
      </w:r>
      <w:hyperlink r:id="rId32" w:tooltip="Technical analysis" w:history="1">
        <w:r w:rsidRPr="00532BDB">
          <w:rPr>
            <w:rFonts w:ascii="Times New Roman" w:hAnsi="Times New Roman"/>
            <w:sz w:val="24"/>
            <w:szCs w:val="24"/>
            <w:lang w:val="en-US"/>
          </w:rPr>
          <w:t>technical analysis</w:t>
        </w:r>
      </w:hyperlink>
      <w:r w:rsidRPr="00532BDB">
        <w:rPr>
          <w:rFonts w:ascii="Times New Roman" w:hAnsi="Times New Roman"/>
          <w:sz w:val="24"/>
          <w:szCs w:val="24"/>
          <w:lang w:val="en-US"/>
        </w:rPr>
        <w:t> that traders use to analyze financial market cycles and forecast </w:t>
      </w:r>
      <w:hyperlink r:id="rId33" w:tooltip="Market trend" w:history="1">
        <w:r w:rsidRPr="00532BDB">
          <w:rPr>
            <w:rFonts w:ascii="Times New Roman" w:hAnsi="Times New Roman"/>
            <w:sz w:val="24"/>
            <w:szCs w:val="24"/>
            <w:lang w:val="en-US"/>
          </w:rPr>
          <w:t>market trends</w:t>
        </w:r>
      </w:hyperlink>
      <w:r w:rsidRPr="00532BDB">
        <w:rPr>
          <w:rFonts w:ascii="Times New Roman" w:hAnsi="Times New Roman"/>
          <w:sz w:val="24"/>
          <w:szCs w:val="24"/>
          <w:lang w:val="en-US"/>
        </w:rPr>
        <w:t> by identifying extremes in investor psychology, highs and lows in prices, and other collective factors. </w:t>
      </w:r>
      <w:hyperlink r:id="rId34" w:tooltip="Ralph Nelson Elliott" w:history="1">
        <w:r w:rsidRPr="00532BDB">
          <w:rPr>
            <w:rFonts w:ascii="Times New Roman" w:hAnsi="Times New Roman"/>
            <w:sz w:val="24"/>
            <w:szCs w:val="24"/>
            <w:lang w:val="en-US"/>
          </w:rPr>
          <w:t>Ralph Nelson Elliott</w:t>
        </w:r>
      </w:hyperlink>
      <w:r w:rsidRPr="00532BDB">
        <w:rPr>
          <w:rFonts w:ascii="Times New Roman" w:hAnsi="Times New Roman"/>
          <w:sz w:val="24"/>
          <w:szCs w:val="24"/>
          <w:lang w:val="en-US"/>
        </w:rPr>
        <w:t> , a professional accountant, discovered the underlying social principles and developed the analytical tools in the 1930s. He proposed that market prices unfold in specific patterns, which practitioners today call Elliott waves, or simply waves. Elliott stated that "because man is subject to rhythmical procedure, calculations having to do with his activities can be projected far into the future with a justification and certainty heretofore unattainable." The empirical validity of the Elliott Wave Principle remains the subject of debate.</w:t>
      </w:r>
      <w:r w:rsidR="00110BAE">
        <w:rPr>
          <w:rFonts w:ascii="Times New Roman" w:hAnsi="Times New Roman"/>
          <w:sz w:val="24"/>
          <w:szCs w:val="24"/>
          <w:lang w:val="en-US"/>
        </w:rPr>
        <w:t xml:space="preserve"> </w:t>
      </w:r>
      <w:r>
        <w:rPr>
          <w:rFonts w:ascii="Times New Roman" w:hAnsi="Times New Roman"/>
          <w:sz w:val="24"/>
          <w:szCs w:val="24"/>
          <w:lang w:val="en-US"/>
        </w:rPr>
        <w:t>Try your scientific imagination and use the most actual mathematical tools for Big Data time series forecasting and analysis.</w:t>
      </w:r>
    </w:p>
    <w:p w:rsidR="00110BAE" w:rsidRPr="00A565A1" w:rsidRDefault="00110BAE" w:rsidP="00110BAE">
      <w:pPr>
        <w:pStyle w:val="1"/>
        <w:shd w:val="clear" w:color="auto" w:fill="FFFFFF"/>
        <w:spacing w:before="0" w:beforeAutospacing="0" w:after="0" w:afterAutospacing="0"/>
        <w:rPr>
          <w:b w:val="0"/>
          <w:bCs w:val="0"/>
          <w:kern w:val="0"/>
          <w:sz w:val="24"/>
          <w:szCs w:val="24"/>
          <w:lang w:val="en-US"/>
        </w:rPr>
      </w:pPr>
      <w:r w:rsidRPr="00A565A1">
        <w:rPr>
          <w:b w:val="0"/>
          <w:bCs w:val="0"/>
          <w:kern w:val="0"/>
          <w:sz w:val="24"/>
          <w:szCs w:val="24"/>
          <w:lang w:val="en-US"/>
        </w:rPr>
        <w:t xml:space="preserve">Supervisor: </w:t>
      </w:r>
      <w:r>
        <w:rPr>
          <w:b w:val="0"/>
          <w:bCs w:val="0"/>
          <w:kern w:val="0"/>
          <w:sz w:val="24"/>
          <w:szCs w:val="24"/>
          <w:lang w:val="en-US"/>
        </w:rPr>
        <w:t>Nikolay V. Markov</w:t>
      </w:r>
    </w:p>
    <w:p w:rsidR="00220B45" w:rsidRDefault="00220B45" w:rsidP="00220B45">
      <w:pPr>
        <w:pStyle w:val="aa"/>
        <w:jc w:val="both"/>
        <w:rPr>
          <w:rFonts w:ascii="Times New Roman" w:hAnsi="Times New Roman"/>
          <w:sz w:val="24"/>
          <w:szCs w:val="24"/>
          <w:lang w:val="en-US"/>
        </w:rPr>
      </w:pPr>
    </w:p>
    <w:p w:rsidR="00220B45" w:rsidRPr="00110BAE" w:rsidRDefault="00110BAE" w:rsidP="00110BAE">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17. </w:t>
      </w:r>
      <w:r w:rsidR="00220B45" w:rsidRPr="00110BAE">
        <w:rPr>
          <w:rFonts w:ascii="Times New Roman" w:hAnsi="Times New Roman" w:cs="Times New Roman"/>
          <w:b/>
          <w:sz w:val="24"/>
          <w:szCs w:val="24"/>
          <w:lang w:val="en-US"/>
        </w:rPr>
        <w:t>Fuzzy logic tools in Big Data</w:t>
      </w:r>
    </w:p>
    <w:p w:rsidR="00220B45" w:rsidRDefault="00220B45" w:rsidP="00220B45">
      <w:pPr>
        <w:pStyle w:val="aa"/>
        <w:jc w:val="both"/>
        <w:rPr>
          <w:rFonts w:ascii="Times New Roman" w:hAnsi="Times New Roman"/>
          <w:sz w:val="24"/>
          <w:szCs w:val="24"/>
          <w:lang w:val="en-US"/>
        </w:rPr>
      </w:pPr>
    </w:p>
    <w:p w:rsidR="00110BAE" w:rsidRDefault="00220B45" w:rsidP="00220B45">
      <w:pPr>
        <w:pStyle w:val="aa"/>
        <w:jc w:val="both"/>
        <w:rPr>
          <w:rFonts w:ascii="Times New Roman" w:hAnsi="Times New Roman"/>
          <w:sz w:val="24"/>
          <w:szCs w:val="24"/>
          <w:lang w:val="en-US"/>
        </w:rPr>
      </w:pPr>
      <w:r w:rsidRPr="00110BAE">
        <w:rPr>
          <w:rFonts w:ascii="Times New Roman" w:hAnsi="Times New Roman"/>
          <w:sz w:val="24"/>
          <w:szCs w:val="24"/>
          <w:lang w:val="en-US"/>
        </w:rPr>
        <w:t>Abstract</w:t>
      </w:r>
      <w:r w:rsidR="00110BAE" w:rsidRPr="00110BAE">
        <w:rPr>
          <w:rFonts w:ascii="Times New Roman" w:hAnsi="Times New Roman"/>
          <w:sz w:val="24"/>
          <w:szCs w:val="24"/>
          <w:lang w:val="en-US"/>
        </w:rPr>
        <w:t xml:space="preserve">: </w:t>
      </w:r>
      <w:r w:rsidRPr="0029446B">
        <w:rPr>
          <w:rFonts w:ascii="Times New Roman" w:hAnsi="Times New Roman"/>
          <w:sz w:val="24"/>
          <w:szCs w:val="24"/>
          <w:lang w:val="en-US"/>
        </w:rPr>
        <w:t>Fuzzy logic is a form of </w:t>
      </w:r>
      <w:hyperlink r:id="rId35" w:tooltip="Many-valued logic" w:history="1">
        <w:r w:rsidRPr="0029446B">
          <w:rPr>
            <w:rFonts w:ascii="Times New Roman" w:hAnsi="Times New Roman"/>
            <w:sz w:val="24"/>
            <w:szCs w:val="24"/>
            <w:lang w:val="en-US"/>
          </w:rPr>
          <w:t>many-valued logic</w:t>
        </w:r>
      </w:hyperlink>
      <w:r w:rsidRPr="0029446B">
        <w:rPr>
          <w:rFonts w:ascii="Times New Roman" w:hAnsi="Times New Roman"/>
          <w:sz w:val="24"/>
          <w:szCs w:val="24"/>
          <w:lang w:val="en-US"/>
        </w:rPr>
        <w:t> in which the </w:t>
      </w:r>
      <w:hyperlink r:id="rId36" w:tooltip="Truth value" w:history="1">
        <w:r w:rsidRPr="0029446B">
          <w:rPr>
            <w:rFonts w:ascii="Times New Roman" w:hAnsi="Times New Roman"/>
            <w:sz w:val="24"/>
            <w:szCs w:val="24"/>
            <w:lang w:val="en-US"/>
          </w:rPr>
          <w:t>truth values</w:t>
        </w:r>
      </w:hyperlink>
      <w:r w:rsidRPr="0029446B">
        <w:rPr>
          <w:rFonts w:ascii="Times New Roman" w:hAnsi="Times New Roman"/>
          <w:sz w:val="24"/>
          <w:szCs w:val="24"/>
          <w:lang w:val="en-US"/>
        </w:rPr>
        <w:t> of variables may be any real number between 0 and 1, considered to be "fuzzy". By contrast, in </w:t>
      </w:r>
      <w:hyperlink r:id="rId37" w:tooltip="Boolean algebra" w:history="1">
        <w:r w:rsidRPr="0029446B">
          <w:rPr>
            <w:rFonts w:ascii="Times New Roman" w:hAnsi="Times New Roman"/>
            <w:sz w:val="24"/>
            <w:szCs w:val="24"/>
            <w:lang w:val="en-US"/>
          </w:rPr>
          <w:t>Boolean logic</w:t>
        </w:r>
      </w:hyperlink>
      <w:r w:rsidRPr="0029446B">
        <w:rPr>
          <w:rFonts w:ascii="Times New Roman" w:hAnsi="Times New Roman"/>
          <w:sz w:val="24"/>
          <w:szCs w:val="24"/>
          <w:lang w:val="en-US"/>
        </w:rPr>
        <w:t>, the truth values of variables may only be the "crisp" values 0 or 1. Fuzzy logic has been employed to handle the concept of partial truth, where the truth value may range between completely true and completely false</w:t>
      </w:r>
      <w:r>
        <w:rPr>
          <w:rFonts w:ascii="Times New Roman" w:hAnsi="Times New Roman"/>
          <w:sz w:val="24"/>
          <w:szCs w:val="24"/>
          <w:lang w:val="en-US"/>
        </w:rPr>
        <w:t>.</w:t>
      </w:r>
      <w:r w:rsidRPr="0029446B">
        <w:rPr>
          <w:rFonts w:ascii="Times New Roman" w:hAnsi="Times New Roman"/>
          <w:sz w:val="24"/>
          <w:szCs w:val="24"/>
          <w:lang w:val="en-US"/>
        </w:rPr>
        <w:t> Furthermore, when </w:t>
      </w:r>
      <w:hyperlink r:id="rId38" w:tooltip="Linguistic" w:history="1">
        <w:r w:rsidRPr="0029446B">
          <w:rPr>
            <w:rFonts w:ascii="Times New Roman" w:hAnsi="Times New Roman"/>
            <w:sz w:val="24"/>
            <w:szCs w:val="24"/>
            <w:lang w:val="en-US"/>
          </w:rPr>
          <w:t>linguistic</w:t>
        </w:r>
      </w:hyperlink>
      <w:r w:rsidRPr="0029446B">
        <w:rPr>
          <w:rFonts w:ascii="Times New Roman" w:hAnsi="Times New Roman"/>
          <w:sz w:val="24"/>
          <w:szCs w:val="24"/>
          <w:lang w:val="en-US"/>
        </w:rPr>
        <w:t> variables are used, these degrees may be managed by specific (membership) functions.</w:t>
      </w:r>
    </w:p>
    <w:p w:rsidR="00220B45" w:rsidRDefault="00220B45" w:rsidP="00220B45">
      <w:pPr>
        <w:pStyle w:val="aa"/>
        <w:jc w:val="both"/>
        <w:rPr>
          <w:rFonts w:ascii="Times New Roman" w:hAnsi="Times New Roman"/>
          <w:sz w:val="24"/>
          <w:szCs w:val="24"/>
          <w:lang w:val="en-US"/>
        </w:rPr>
      </w:pPr>
      <w:r>
        <w:rPr>
          <w:rFonts w:ascii="Times New Roman" w:hAnsi="Times New Roman"/>
          <w:sz w:val="24"/>
          <w:szCs w:val="24"/>
          <w:lang w:val="en-US"/>
        </w:rPr>
        <w:lastRenderedPageBreak/>
        <w:t xml:space="preserve">These specific features of fuzzy logic give us a high range of possibilities in the field of Big Data. Develop your own fuzzy tools for Big Data compression, storage or other processes.  </w:t>
      </w:r>
    </w:p>
    <w:p w:rsidR="00110BAE" w:rsidRDefault="00110BAE" w:rsidP="00110BAE">
      <w:pPr>
        <w:pStyle w:val="referenceitem"/>
        <w:numPr>
          <w:ilvl w:val="0"/>
          <w:numId w:val="0"/>
        </w:numPr>
        <w:rPr>
          <w:rFonts w:eastAsiaTheme="minorEastAsia"/>
          <w:sz w:val="24"/>
          <w:szCs w:val="24"/>
          <w:lang w:eastAsia="ru-RU"/>
        </w:rPr>
      </w:pPr>
    </w:p>
    <w:p w:rsidR="00220B45" w:rsidRPr="00110BAE" w:rsidRDefault="00110BAE" w:rsidP="00110BAE">
      <w:pPr>
        <w:pStyle w:val="referenceitem"/>
        <w:numPr>
          <w:ilvl w:val="0"/>
          <w:numId w:val="0"/>
        </w:numPr>
        <w:rPr>
          <w:rFonts w:eastAsiaTheme="minorEastAsia"/>
          <w:sz w:val="24"/>
          <w:szCs w:val="24"/>
          <w:lang w:eastAsia="ru-RU"/>
        </w:rPr>
      </w:pPr>
      <w:r w:rsidRPr="00617B2D">
        <w:rPr>
          <w:rFonts w:eastAsiaTheme="minorEastAsia"/>
          <w:sz w:val="24"/>
          <w:szCs w:val="24"/>
          <w:lang w:eastAsia="ru-RU"/>
        </w:rPr>
        <w:t>References:</w:t>
      </w:r>
    </w:p>
    <w:p w:rsidR="00220B45" w:rsidRPr="0029446B" w:rsidRDefault="00220B45" w:rsidP="00110BAE">
      <w:pPr>
        <w:numPr>
          <w:ilvl w:val="0"/>
          <w:numId w:val="20"/>
        </w:numPr>
        <w:shd w:val="clear" w:color="auto" w:fill="FFFFFF"/>
        <w:spacing w:before="100" w:beforeAutospacing="1" w:after="24" w:line="240" w:lineRule="auto"/>
        <w:jc w:val="both"/>
        <w:rPr>
          <w:rFonts w:ascii="Times New Roman" w:hAnsi="Times New Roman"/>
          <w:sz w:val="24"/>
          <w:szCs w:val="24"/>
          <w:lang w:val="en-US"/>
        </w:rPr>
      </w:pPr>
      <w:hyperlink r:id="rId39" w:tooltip="Lotfi A. Zadeh" w:history="1">
        <w:proofErr w:type="spellStart"/>
        <w:r w:rsidRPr="00483D66">
          <w:rPr>
            <w:rFonts w:ascii="Times New Roman" w:hAnsi="Times New Roman"/>
            <w:sz w:val="24"/>
            <w:szCs w:val="24"/>
            <w:lang w:val="en-US"/>
          </w:rPr>
          <w:t>Zadeh</w:t>
        </w:r>
        <w:proofErr w:type="spellEnd"/>
        <w:r w:rsidRPr="00483D66">
          <w:rPr>
            <w:rFonts w:ascii="Times New Roman" w:hAnsi="Times New Roman"/>
            <w:sz w:val="24"/>
            <w:szCs w:val="24"/>
            <w:lang w:val="en-US"/>
          </w:rPr>
          <w:t>, L.A.</w:t>
        </w:r>
      </w:hyperlink>
      <w:r w:rsidRPr="00483D66">
        <w:rPr>
          <w:rFonts w:ascii="Times New Roman" w:hAnsi="Times New Roman"/>
          <w:sz w:val="24"/>
          <w:szCs w:val="24"/>
          <w:lang w:val="en-US"/>
        </w:rPr>
        <w:t> (1968). "Fuzzy algorithms". Information and Control. 12 (2): 94–102. </w:t>
      </w:r>
    </w:p>
    <w:p w:rsidR="00220B45" w:rsidRPr="00483D66" w:rsidRDefault="00220B45" w:rsidP="00110BAE">
      <w:pPr>
        <w:numPr>
          <w:ilvl w:val="0"/>
          <w:numId w:val="20"/>
        </w:numPr>
        <w:shd w:val="clear" w:color="auto" w:fill="FFFFFF"/>
        <w:spacing w:before="100" w:beforeAutospacing="1" w:after="24" w:line="240" w:lineRule="auto"/>
        <w:jc w:val="both"/>
        <w:rPr>
          <w:rFonts w:ascii="Times New Roman" w:hAnsi="Times New Roman"/>
          <w:sz w:val="24"/>
          <w:szCs w:val="24"/>
          <w:lang w:val="en-US"/>
        </w:rPr>
      </w:pPr>
      <w:proofErr w:type="spellStart"/>
      <w:r w:rsidRPr="00483D66">
        <w:rPr>
          <w:rFonts w:ascii="Times New Roman" w:hAnsi="Times New Roman"/>
          <w:sz w:val="24"/>
          <w:szCs w:val="24"/>
          <w:lang w:val="en-US"/>
        </w:rPr>
        <w:t>Zadeh</w:t>
      </w:r>
      <w:proofErr w:type="spellEnd"/>
      <w:r w:rsidRPr="00483D66">
        <w:rPr>
          <w:rFonts w:ascii="Times New Roman" w:hAnsi="Times New Roman"/>
          <w:sz w:val="24"/>
          <w:szCs w:val="24"/>
          <w:lang w:val="en-US"/>
        </w:rPr>
        <w:t>, L.A. (1965). "Fuzzy sets". Information and Control. 8 (3): 338–353.</w:t>
      </w:r>
    </w:p>
    <w:p w:rsidR="00220B45" w:rsidRPr="0029446B" w:rsidRDefault="00220B45" w:rsidP="00110BAE">
      <w:pPr>
        <w:numPr>
          <w:ilvl w:val="0"/>
          <w:numId w:val="20"/>
        </w:numPr>
        <w:shd w:val="clear" w:color="auto" w:fill="FFFFFF"/>
        <w:spacing w:before="100" w:beforeAutospacing="1" w:after="24" w:line="240" w:lineRule="auto"/>
        <w:jc w:val="both"/>
        <w:rPr>
          <w:rFonts w:ascii="Times New Roman" w:hAnsi="Times New Roman"/>
          <w:sz w:val="24"/>
          <w:szCs w:val="24"/>
          <w:lang w:val="en-US"/>
        </w:rPr>
      </w:pPr>
      <w:r w:rsidRPr="00483D66">
        <w:rPr>
          <w:rFonts w:ascii="Times New Roman" w:hAnsi="Times New Roman"/>
          <w:sz w:val="24"/>
          <w:szCs w:val="24"/>
          <w:lang w:val="en-US"/>
        </w:rPr>
        <w:t>Fernandez, A., Carmona, C.J., Jesus, M.J., Herrera, F. A View on Fuzzy Systems for Big Data: Progress and Opportunities. International Journal of Computational Intelligence Systems, Vol. 9, Supplement 1 (2016), 69-80</w:t>
      </w:r>
    </w:p>
    <w:p w:rsidR="00110BAE" w:rsidRDefault="00110BAE" w:rsidP="00110BAE">
      <w:pPr>
        <w:pStyle w:val="1"/>
        <w:shd w:val="clear" w:color="auto" w:fill="FFFFFF"/>
        <w:spacing w:before="0" w:beforeAutospacing="0" w:after="0" w:afterAutospacing="0"/>
        <w:rPr>
          <w:b w:val="0"/>
          <w:bCs w:val="0"/>
          <w:kern w:val="0"/>
          <w:sz w:val="24"/>
          <w:szCs w:val="24"/>
          <w:lang w:val="en-US"/>
        </w:rPr>
      </w:pPr>
    </w:p>
    <w:p w:rsidR="00110BAE" w:rsidRPr="00A565A1" w:rsidRDefault="00110BAE" w:rsidP="00110BAE">
      <w:pPr>
        <w:pStyle w:val="1"/>
        <w:shd w:val="clear" w:color="auto" w:fill="FFFFFF"/>
        <w:spacing w:before="0" w:beforeAutospacing="0" w:after="0" w:afterAutospacing="0"/>
        <w:rPr>
          <w:b w:val="0"/>
          <w:bCs w:val="0"/>
          <w:kern w:val="0"/>
          <w:sz w:val="24"/>
          <w:szCs w:val="24"/>
          <w:lang w:val="en-US"/>
        </w:rPr>
      </w:pPr>
      <w:r w:rsidRPr="00A565A1">
        <w:rPr>
          <w:b w:val="0"/>
          <w:bCs w:val="0"/>
          <w:kern w:val="0"/>
          <w:sz w:val="24"/>
          <w:szCs w:val="24"/>
          <w:lang w:val="en-US"/>
        </w:rPr>
        <w:t xml:space="preserve">Supervisor: </w:t>
      </w:r>
      <w:r>
        <w:rPr>
          <w:b w:val="0"/>
          <w:bCs w:val="0"/>
          <w:kern w:val="0"/>
          <w:sz w:val="24"/>
          <w:szCs w:val="24"/>
          <w:lang w:val="en-US"/>
        </w:rPr>
        <w:t>Nikolay V. Markov</w:t>
      </w:r>
    </w:p>
    <w:p w:rsidR="00220B45" w:rsidRDefault="00220B45" w:rsidP="00220B45">
      <w:pPr>
        <w:pStyle w:val="aa"/>
        <w:jc w:val="both"/>
        <w:rPr>
          <w:rFonts w:ascii="Times New Roman" w:hAnsi="Times New Roman"/>
          <w:sz w:val="24"/>
          <w:szCs w:val="24"/>
          <w:lang w:val="en-US"/>
        </w:rPr>
      </w:pPr>
    </w:p>
    <w:p w:rsidR="00220B45" w:rsidRPr="00110BAE" w:rsidRDefault="00110BAE" w:rsidP="00110BAE">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18. </w:t>
      </w:r>
      <w:proofErr w:type="gramStart"/>
      <w:r w:rsidR="00220B45" w:rsidRPr="00110BAE">
        <w:rPr>
          <w:rFonts w:ascii="Times New Roman" w:hAnsi="Times New Roman" w:cs="Times New Roman"/>
          <w:b/>
          <w:sz w:val="24"/>
          <w:szCs w:val="24"/>
          <w:lang w:val="en-US"/>
        </w:rPr>
        <w:t>Two-</w:t>
      </w:r>
      <w:proofErr w:type="gramEnd"/>
      <w:r w:rsidR="00220B45" w:rsidRPr="00110BAE">
        <w:rPr>
          <w:rFonts w:ascii="Times New Roman" w:hAnsi="Times New Roman" w:cs="Times New Roman"/>
          <w:b/>
          <w:sz w:val="24"/>
          <w:szCs w:val="24"/>
          <w:lang w:val="en-US"/>
        </w:rPr>
        <w:t>layer interval weighted graphs in assessing the market risks on big data</w:t>
      </w:r>
    </w:p>
    <w:p w:rsidR="00220B45" w:rsidRDefault="00220B45" w:rsidP="00220B45">
      <w:pPr>
        <w:pStyle w:val="aa"/>
        <w:jc w:val="both"/>
        <w:rPr>
          <w:rFonts w:ascii="Times New Roman" w:hAnsi="Times New Roman"/>
          <w:i/>
          <w:sz w:val="24"/>
          <w:szCs w:val="24"/>
          <w:lang w:val="en-US"/>
        </w:rPr>
      </w:pPr>
    </w:p>
    <w:p w:rsidR="00220B45" w:rsidRDefault="00220B45" w:rsidP="00220B45">
      <w:pPr>
        <w:pStyle w:val="aa"/>
        <w:jc w:val="both"/>
        <w:rPr>
          <w:rFonts w:ascii="Times New Roman" w:hAnsi="Times New Roman"/>
          <w:sz w:val="24"/>
          <w:szCs w:val="24"/>
          <w:lang w:val="en-US"/>
        </w:rPr>
      </w:pPr>
      <w:r w:rsidRPr="00110BAE">
        <w:rPr>
          <w:rFonts w:ascii="Times New Roman" w:hAnsi="Times New Roman"/>
          <w:sz w:val="24"/>
          <w:szCs w:val="24"/>
          <w:lang w:val="en-US"/>
        </w:rPr>
        <w:t>Abstract</w:t>
      </w:r>
      <w:r w:rsidR="00110BAE" w:rsidRPr="00110BAE">
        <w:rPr>
          <w:rFonts w:ascii="Times New Roman" w:hAnsi="Times New Roman"/>
          <w:sz w:val="24"/>
          <w:szCs w:val="24"/>
          <w:lang w:val="en-US"/>
        </w:rPr>
        <w:t xml:space="preserve">: </w:t>
      </w:r>
      <w:r w:rsidRPr="00483D66">
        <w:rPr>
          <w:rFonts w:ascii="Times New Roman" w:hAnsi="Times New Roman"/>
          <w:sz w:val="24"/>
          <w:szCs w:val="24"/>
          <w:lang w:val="en-US"/>
        </w:rPr>
        <w:t>This scientific work is dedicated to the development, improvement and application of double layer interval weighted graphs (DLIG) for non-stationary time series forecasting. This model appears to be the universal and easy-to-use tool for modeling the non-stationary time series and forecasting. We observe the double layer version of the model because it’s the most representative way in the sense of main idea though you can add several layers more for different purposes. The first layer of the graph is based on empirical fluctuations of system and displays the most potential fluctuations of the system at the time of system training. The second layer of the graph as a superstructure of the first layer displays the degree of modeling error and it’s connected with the first layer nodes by edges. The second layer is the way of supervised training implementation with the aim of error minimization.</w:t>
      </w:r>
    </w:p>
    <w:p w:rsidR="00220B45" w:rsidRDefault="00220B45" w:rsidP="00220B45">
      <w:pPr>
        <w:pStyle w:val="aa"/>
        <w:jc w:val="both"/>
        <w:rPr>
          <w:rFonts w:ascii="Times New Roman" w:hAnsi="Times New Roman"/>
          <w:sz w:val="24"/>
          <w:szCs w:val="24"/>
          <w:lang w:val="en-US"/>
        </w:rPr>
      </w:pPr>
    </w:p>
    <w:p w:rsidR="00110BAE" w:rsidRPr="00110BAE" w:rsidRDefault="00110BAE" w:rsidP="00110BAE">
      <w:pPr>
        <w:pStyle w:val="referenceitem"/>
        <w:numPr>
          <w:ilvl w:val="0"/>
          <w:numId w:val="0"/>
        </w:numPr>
        <w:rPr>
          <w:rFonts w:eastAsiaTheme="minorEastAsia"/>
          <w:sz w:val="24"/>
          <w:szCs w:val="24"/>
          <w:lang w:eastAsia="ru-RU"/>
        </w:rPr>
      </w:pPr>
      <w:r w:rsidRPr="00617B2D">
        <w:rPr>
          <w:rFonts w:eastAsiaTheme="minorEastAsia"/>
          <w:sz w:val="24"/>
          <w:szCs w:val="24"/>
          <w:lang w:eastAsia="ru-RU"/>
        </w:rPr>
        <w:t>References:</w:t>
      </w:r>
    </w:p>
    <w:p w:rsidR="00220B45" w:rsidRPr="00483D66" w:rsidRDefault="00220B45" w:rsidP="00220B45">
      <w:pPr>
        <w:pStyle w:val="aa"/>
        <w:jc w:val="both"/>
        <w:rPr>
          <w:rFonts w:ascii="Times New Roman" w:hAnsi="Times New Roman"/>
          <w:sz w:val="24"/>
          <w:szCs w:val="24"/>
          <w:lang w:val="en-US"/>
        </w:rPr>
      </w:pPr>
    </w:p>
    <w:p w:rsidR="00220B45" w:rsidRDefault="00220B45" w:rsidP="00110BAE">
      <w:pPr>
        <w:pStyle w:val="a8"/>
        <w:numPr>
          <w:ilvl w:val="0"/>
          <w:numId w:val="24"/>
        </w:numPr>
        <w:autoSpaceDE w:val="0"/>
        <w:autoSpaceDN w:val="0"/>
        <w:adjustRightInd w:val="0"/>
        <w:spacing w:after="0" w:line="240" w:lineRule="auto"/>
        <w:jc w:val="both"/>
        <w:rPr>
          <w:rFonts w:ascii="Times New Roman" w:hAnsi="Times New Roman"/>
          <w:sz w:val="24"/>
          <w:szCs w:val="24"/>
          <w:lang w:val="en-US"/>
        </w:rPr>
      </w:pPr>
      <w:proofErr w:type="spellStart"/>
      <w:r w:rsidRPr="00483D66">
        <w:rPr>
          <w:rFonts w:ascii="Times New Roman" w:hAnsi="Times New Roman"/>
          <w:sz w:val="24"/>
          <w:szCs w:val="24"/>
          <w:lang w:val="en-US"/>
        </w:rPr>
        <w:t>Jingfei</w:t>
      </w:r>
      <w:proofErr w:type="spellEnd"/>
      <w:r w:rsidRPr="00483D66">
        <w:rPr>
          <w:rFonts w:ascii="Times New Roman" w:hAnsi="Times New Roman"/>
          <w:sz w:val="24"/>
          <w:szCs w:val="24"/>
          <w:lang w:val="en-US"/>
        </w:rPr>
        <w:t xml:space="preserve"> YM, Power system short-term load forecasting. Thesis for Ph. Degree. Germany, Darmstadt, </w:t>
      </w:r>
      <w:proofErr w:type="spellStart"/>
      <w:r w:rsidRPr="00483D66">
        <w:rPr>
          <w:rFonts w:ascii="Times New Roman" w:hAnsi="Times New Roman"/>
          <w:sz w:val="24"/>
          <w:szCs w:val="24"/>
          <w:lang w:val="en-US"/>
        </w:rPr>
        <w:t>Elektrotechnik</w:t>
      </w:r>
      <w:proofErr w:type="spellEnd"/>
      <w:r w:rsidRPr="00483D66">
        <w:rPr>
          <w:rFonts w:ascii="Times New Roman" w:hAnsi="Times New Roman"/>
          <w:sz w:val="24"/>
          <w:szCs w:val="24"/>
          <w:lang w:val="en-US"/>
        </w:rPr>
        <w:t xml:space="preserve"> und </w:t>
      </w:r>
      <w:proofErr w:type="spellStart"/>
      <w:r w:rsidRPr="00483D66">
        <w:rPr>
          <w:rFonts w:ascii="Times New Roman" w:hAnsi="Times New Roman"/>
          <w:sz w:val="24"/>
          <w:szCs w:val="24"/>
          <w:lang w:val="en-US"/>
        </w:rPr>
        <w:t>Informationstechnik</w:t>
      </w:r>
      <w:proofErr w:type="spellEnd"/>
      <w:r w:rsidRPr="00483D66">
        <w:rPr>
          <w:rFonts w:ascii="Times New Roman" w:hAnsi="Times New Roman"/>
          <w:sz w:val="24"/>
          <w:szCs w:val="24"/>
          <w:lang w:val="en-US"/>
        </w:rPr>
        <w:t xml:space="preserve"> der </w:t>
      </w:r>
      <w:proofErr w:type="spellStart"/>
      <w:r w:rsidRPr="00483D66">
        <w:rPr>
          <w:rFonts w:ascii="Times New Roman" w:hAnsi="Times New Roman"/>
          <w:sz w:val="24"/>
          <w:szCs w:val="24"/>
          <w:lang w:val="en-US"/>
        </w:rPr>
        <w:t>Technischen</w:t>
      </w:r>
      <w:proofErr w:type="spellEnd"/>
      <w:r w:rsidRPr="00483D66">
        <w:rPr>
          <w:rFonts w:ascii="Times New Roman" w:hAnsi="Times New Roman"/>
          <w:sz w:val="24"/>
          <w:szCs w:val="24"/>
          <w:lang w:val="en-US"/>
        </w:rPr>
        <w:t xml:space="preserve"> </w:t>
      </w:r>
      <w:proofErr w:type="spellStart"/>
      <w:r w:rsidRPr="00483D66">
        <w:rPr>
          <w:rFonts w:ascii="Times New Roman" w:hAnsi="Times New Roman"/>
          <w:sz w:val="24"/>
          <w:szCs w:val="24"/>
          <w:lang w:val="en-US"/>
        </w:rPr>
        <w:t>Universitat</w:t>
      </w:r>
      <w:proofErr w:type="spellEnd"/>
      <w:r w:rsidRPr="00483D66">
        <w:rPr>
          <w:rFonts w:ascii="Times New Roman" w:hAnsi="Times New Roman"/>
          <w:sz w:val="24"/>
          <w:szCs w:val="24"/>
          <w:lang w:val="en-US"/>
        </w:rPr>
        <w:t>, p. 139.</w:t>
      </w:r>
    </w:p>
    <w:p w:rsidR="00220B45" w:rsidRPr="00483D66" w:rsidRDefault="00220B45" w:rsidP="00110BAE">
      <w:pPr>
        <w:pStyle w:val="a8"/>
        <w:numPr>
          <w:ilvl w:val="0"/>
          <w:numId w:val="24"/>
        </w:numPr>
        <w:autoSpaceDE w:val="0"/>
        <w:autoSpaceDN w:val="0"/>
        <w:adjustRightInd w:val="0"/>
        <w:spacing w:after="0" w:line="240" w:lineRule="auto"/>
        <w:jc w:val="both"/>
        <w:rPr>
          <w:rFonts w:ascii="Times New Roman" w:hAnsi="Times New Roman"/>
          <w:sz w:val="24"/>
          <w:szCs w:val="24"/>
          <w:lang w:val="en-US"/>
        </w:rPr>
      </w:pPr>
      <w:r w:rsidRPr="00483D66">
        <w:rPr>
          <w:rFonts w:ascii="Times New Roman" w:hAnsi="Times New Roman"/>
          <w:sz w:val="24"/>
          <w:szCs w:val="24"/>
          <w:lang w:val="en-US"/>
        </w:rPr>
        <w:t>Chen SM and Hsu CC, 2004. A new method to forecast enrollments using fuzzy time series. Int. Journal Applied Science and Engineering, Vol. 2, p. 234–244</w:t>
      </w:r>
    </w:p>
    <w:p w:rsidR="00220B45" w:rsidRDefault="00220B45" w:rsidP="00110BAE">
      <w:pPr>
        <w:pStyle w:val="a8"/>
        <w:numPr>
          <w:ilvl w:val="0"/>
          <w:numId w:val="24"/>
        </w:numPr>
        <w:autoSpaceDE w:val="0"/>
        <w:autoSpaceDN w:val="0"/>
        <w:adjustRightInd w:val="0"/>
        <w:spacing w:after="0" w:line="240" w:lineRule="auto"/>
        <w:jc w:val="both"/>
        <w:rPr>
          <w:rFonts w:ascii="Times New Roman" w:hAnsi="Times New Roman"/>
          <w:sz w:val="24"/>
          <w:szCs w:val="24"/>
          <w:lang w:val="en-US"/>
        </w:rPr>
      </w:pPr>
      <w:proofErr w:type="spellStart"/>
      <w:r w:rsidRPr="00483D66">
        <w:rPr>
          <w:rFonts w:ascii="Times New Roman" w:hAnsi="Times New Roman"/>
          <w:sz w:val="24"/>
          <w:szCs w:val="24"/>
          <w:lang w:val="en-US"/>
        </w:rPr>
        <w:t>Huarng</w:t>
      </w:r>
      <w:proofErr w:type="spellEnd"/>
      <w:r w:rsidRPr="00483D66">
        <w:rPr>
          <w:rFonts w:ascii="Times New Roman" w:hAnsi="Times New Roman"/>
          <w:sz w:val="24"/>
          <w:szCs w:val="24"/>
          <w:lang w:val="en-US"/>
        </w:rPr>
        <w:t xml:space="preserve"> K, 2004. Effective lengths of intervals to improve forecasting in fuzzy time series. Fuzzy Sets and Syst., Vol. 123, p. 387–394</w:t>
      </w:r>
    </w:p>
    <w:p w:rsidR="00110BAE" w:rsidRDefault="00110BAE" w:rsidP="00220B45">
      <w:pPr>
        <w:jc w:val="both"/>
        <w:rPr>
          <w:lang w:val="en-US"/>
        </w:rPr>
      </w:pPr>
    </w:p>
    <w:p w:rsidR="00110BAE" w:rsidRPr="00A565A1" w:rsidRDefault="00110BAE" w:rsidP="00110BAE">
      <w:pPr>
        <w:pStyle w:val="1"/>
        <w:shd w:val="clear" w:color="auto" w:fill="FFFFFF"/>
        <w:spacing w:before="0" w:beforeAutospacing="0" w:after="0" w:afterAutospacing="0"/>
        <w:rPr>
          <w:b w:val="0"/>
          <w:bCs w:val="0"/>
          <w:kern w:val="0"/>
          <w:sz w:val="24"/>
          <w:szCs w:val="24"/>
          <w:lang w:val="en-US"/>
        </w:rPr>
      </w:pPr>
      <w:r w:rsidRPr="00A565A1">
        <w:rPr>
          <w:b w:val="0"/>
          <w:bCs w:val="0"/>
          <w:kern w:val="0"/>
          <w:sz w:val="24"/>
          <w:szCs w:val="24"/>
          <w:lang w:val="en-US"/>
        </w:rPr>
        <w:t xml:space="preserve">Supervisor: </w:t>
      </w:r>
      <w:r>
        <w:rPr>
          <w:b w:val="0"/>
          <w:bCs w:val="0"/>
          <w:kern w:val="0"/>
          <w:sz w:val="24"/>
          <w:szCs w:val="24"/>
          <w:lang w:val="en-US"/>
        </w:rPr>
        <w:t>Nikolay V. Markov</w:t>
      </w:r>
    </w:p>
    <w:p w:rsidR="00220B45" w:rsidRDefault="00220B45" w:rsidP="00220B45">
      <w:pPr>
        <w:jc w:val="both"/>
        <w:rPr>
          <w:lang w:val="en-US"/>
        </w:rPr>
      </w:pPr>
      <w:r>
        <w:rPr>
          <w:lang w:val="en-US"/>
        </w:rPr>
        <w:br w:type="page"/>
      </w:r>
    </w:p>
    <w:p w:rsidR="00220B45" w:rsidRPr="00110BAE" w:rsidRDefault="00110BAE" w:rsidP="00110BAE">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19. </w:t>
      </w:r>
      <w:r w:rsidR="00220B45" w:rsidRPr="00110BAE">
        <w:rPr>
          <w:rFonts w:ascii="Times New Roman" w:hAnsi="Times New Roman" w:cs="Times New Roman"/>
          <w:b/>
          <w:sz w:val="24"/>
          <w:szCs w:val="24"/>
          <w:lang w:val="en-US"/>
        </w:rPr>
        <w:t>Dynamic analysis of big stream data using a financial platform</w:t>
      </w:r>
    </w:p>
    <w:p w:rsidR="00220B45" w:rsidRDefault="00220B45" w:rsidP="00220B45">
      <w:pPr>
        <w:pStyle w:val="aa"/>
        <w:jc w:val="both"/>
        <w:rPr>
          <w:rFonts w:ascii="Times New Roman" w:hAnsi="Times New Roman"/>
          <w:i/>
          <w:sz w:val="24"/>
          <w:szCs w:val="24"/>
          <w:lang w:val="en-US"/>
        </w:rPr>
      </w:pPr>
    </w:p>
    <w:p w:rsidR="00220B45" w:rsidRPr="00110BAE" w:rsidRDefault="00220B45" w:rsidP="00110BAE">
      <w:pPr>
        <w:pStyle w:val="aa"/>
        <w:jc w:val="both"/>
        <w:rPr>
          <w:rFonts w:ascii="Times New Roman" w:eastAsiaTheme="minorEastAsia" w:hAnsi="Times New Roman" w:cs="Times New Roman"/>
          <w:sz w:val="24"/>
          <w:szCs w:val="24"/>
          <w:lang w:val="en-US" w:eastAsia="ru-RU"/>
        </w:rPr>
      </w:pPr>
      <w:r w:rsidRPr="00110BAE">
        <w:rPr>
          <w:rFonts w:ascii="Times New Roman" w:eastAsiaTheme="minorEastAsia" w:hAnsi="Times New Roman" w:cs="Times New Roman"/>
          <w:sz w:val="24"/>
          <w:szCs w:val="24"/>
          <w:lang w:val="en-US" w:eastAsia="ru-RU"/>
        </w:rPr>
        <w:t>Abstract</w:t>
      </w:r>
      <w:r w:rsidR="00110BAE" w:rsidRPr="00110BAE">
        <w:rPr>
          <w:rFonts w:ascii="Times New Roman" w:eastAsiaTheme="minorEastAsia" w:hAnsi="Times New Roman" w:cs="Times New Roman"/>
          <w:sz w:val="24"/>
          <w:szCs w:val="24"/>
          <w:lang w:val="en-US" w:eastAsia="ru-RU"/>
        </w:rPr>
        <w:t xml:space="preserve">: </w:t>
      </w:r>
      <w:r w:rsidRPr="00110BAE">
        <w:rPr>
          <w:rFonts w:ascii="Times New Roman" w:eastAsiaTheme="minorEastAsia" w:hAnsi="Times New Roman" w:cs="Times New Roman"/>
          <w:sz w:val="24"/>
          <w:szCs w:val="24"/>
          <w:lang w:val="en-US" w:eastAsia="ru-RU"/>
        </w:rPr>
        <w:t>Data Stream Mining is the process of extracting knowledge structures from continuous, rapid data records. A data stream is an ordered sequence of instances that in many applications of data stream mining can be read only once or a small number of times using limited computing and storage capabilities. In many data stream mining applications, the goal is to predict the class or value of new instances in the data stream given some knowledge about the class membership or values of previous instances in the data stream. Machine learning techniques can be used to learn this prediction task from labeled examples in an automated fashion. Often, concepts from the field of incremental learning, a generalization of </w:t>
      </w:r>
      <w:hyperlink r:id="rId40" w:tooltip="Incremental heuristic search" w:history="1">
        <w:r w:rsidRPr="00110BAE">
          <w:rPr>
            <w:rFonts w:ascii="Times New Roman" w:eastAsiaTheme="minorEastAsia" w:hAnsi="Times New Roman" w:cs="Times New Roman"/>
            <w:sz w:val="24"/>
            <w:szCs w:val="24"/>
            <w:lang w:val="en-US" w:eastAsia="ru-RU"/>
          </w:rPr>
          <w:t>Incremental heuristic search</w:t>
        </w:r>
      </w:hyperlink>
      <w:r w:rsidRPr="00110BAE">
        <w:rPr>
          <w:rFonts w:ascii="Times New Roman" w:eastAsiaTheme="minorEastAsia" w:hAnsi="Times New Roman" w:cs="Times New Roman"/>
          <w:sz w:val="24"/>
          <w:szCs w:val="24"/>
          <w:lang w:val="en-US" w:eastAsia="ru-RU"/>
        </w:rPr>
        <w:t> are applied to cope with structural changes, on-line learning and real-time demands. In many applications, especially operating within non-stationary environments, the distribution underlying the instances or the rules underlying their labeling may change over time, i.e. the goal of the prediction, the class to be predicted or the target value to be predicted, may change over time. This problem is referred to as </w:t>
      </w:r>
      <w:hyperlink r:id="rId41" w:tooltip="Concept drift" w:history="1">
        <w:r w:rsidRPr="00110BAE">
          <w:rPr>
            <w:rFonts w:ascii="Times New Roman" w:eastAsiaTheme="minorEastAsia" w:hAnsi="Times New Roman" w:cs="Times New Roman"/>
            <w:sz w:val="24"/>
            <w:szCs w:val="24"/>
            <w:lang w:val="en-US" w:eastAsia="ru-RU"/>
          </w:rPr>
          <w:t>concept drift</w:t>
        </w:r>
      </w:hyperlink>
      <w:r w:rsidRPr="00110BAE">
        <w:rPr>
          <w:rFonts w:ascii="Times New Roman" w:eastAsiaTheme="minorEastAsia" w:hAnsi="Times New Roman" w:cs="Times New Roman"/>
          <w:sz w:val="24"/>
          <w:szCs w:val="24"/>
          <w:lang w:val="en-US" w:eastAsia="ru-RU"/>
        </w:rPr>
        <w:t>.</w:t>
      </w:r>
    </w:p>
    <w:p w:rsidR="00220B45" w:rsidRPr="00110BAE" w:rsidRDefault="00220B45" w:rsidP="00220B45">
      <w:pPr>
        <w:pStyle w:val="a3"/>
        <w:shd w:val="clear" w:color="auto" w:fill="FFFFFF"/>
        <w:spacing w:before="120" w:after="120"/>
        <w:jc w:val="both"/>
        <w:rPr>
          <w:lang w:val="en-US"/>
        </w:rPr>
      </w:pPr>
    </w:p>
    <w:p w:rsidR="00220B45" w:rsidRPr="00110BAE" w:rsidRDefault="00110BAE" w:rsidP="00110BAE">
      <w:pPr>
        <w:pStyle w:val="referenceitem"/>
        <w:numPr>
          <w:ilvl w:val="0"/>
          <w:numId w:val="0"/>
        </w:numPr>
        <w:rPr>
          <w:rFonts w:eastAsiaTheme="minorEastAsia"/>
          <w:sz w:val="24"/>
          <w:szCs w:val="24"/>
          <w:lang w:eastAsia="ru-RU"/>
        </w:rPr>
      </w:pPr>
      <w:r w:rsidRPr="00617B2D">
        <w:rPr>
          <w:rFonts w:eastAsiaTheme="minorEastAsia"/>
          <w:sz w:val="24"/>
          <w:szCs w:val="24"/>
          <w:lang w:eastAsia="ru-RU"/>
        </w:rPr>
        <w:t>References:</w:t>
      </w:r>
    </w:p>
    <w:p w:rsidR="00220B45" w:rsidRPr="00483D66" w:rsidRDefault="00220B45" w:rsidP="00110BAE">
      <w:pPr>
        <w:numPr>
          <w:ilvl w:val="0"/>
          <w:numId w:val="25"/>
        </w:numPr>
        <w:shd w:val="clear" w:color="auto" w:fill="FFFFFF"/>
        <w:spacing w:before="100" w:beforeAutospacing="1" w:after="24" w:line="240" w:lineRule="auto"/>
        <w:jc w:val="both"/>
        <w:rPr>
          <w:rFonts w:ascii="Times New Roman" w:hAnsi="Times New Roman"/>
          <w:sz w:val="24"/>
          <w:szCs w:val="24"/>
          <w:lang w:val="en-US"/>
        </w:rPr>
      </w:pPr>
      <w:proofErr w:type="spellStart"/>
      <w:r w:rsidRPr="00483D66">
        <w:rPr>
          <w:rFonts w:ascii="Times New Roman" w:hAnsi="Times New Roman"/>
          <w:sz w:val="24"/>
          <w:szCs w:val="24"/>
          <w:lang w:val="en-US"/>
        </w:rPr>
        <w:t>Rutkowski</w:t>
      </w:r>
      <w:proofErr w:type="spellEnd"/>
      <w:r w:rsidRPr="00483D66">
        <w:rPr>
          <w:rFonts w:ascii="Times New Roman" w:hAnsi="Times New Roman"/>
          <w:sz w:val="24"/>
          <w:szCs w:val="24"/>
          <w:lang w:val="en-US"/>
        </w:rPr>
        <w:t xml:space="preserve">, </w:t>
      </w:r>
      <w:proofErr w:type="spellStart"/>
      <w:r w:rsidRPr="00483D66">
        <w:rPr>
          <w:rFonts w:ascii="Times New Roman" w:hAnsi="Times New Roman"/>
          <w:sz w:val="24"/>
          <w:szCs w:val="24"/>
          <w:lang w:val="en-US"/>
        </w:rPr>
        <w:t>Jaworski</w:t>
      </w:r>
      <w:proofErr w:type="spellEnd"/>
      <w:r w:rsidRPr="00483D66">
        <w:rPr>
          <w:rFonts w:ascii="Times New Roman" w:hAnsi="Times New Roman"/>
          <w:sz w:val="24"/>
          <w:szCs w:val="24"/>
          <w:lang w:val="en-US"/>
        </w:rPr>
        <w:t xml:space="preserve">, </w:t>
      </w:r>
      <w:proofErr w:type="spellStart"/>
      <w:r w:rsidRPr="00483D66">
        <w:rPr>
          <w:rFonts w:ascii="Times New Roman" w:hAnsi="Times New Roman"/>
          <w:sz w:val="24"/>
          <w:szCs w:val="24"/>
          <w:lang w:val="en-US"/>
        </w:rPr>
        <w:t>Pietruczuk</w:t>
      </w:r>
      <w:proofErr w:type="spellEnd"/>
      <w:r w:rsidRPr="00483D66">
        <w:rPr>
          <w:rFonts w:ascii="Times New Roman" w:hAnsi="Times New Roman"/>
          <w:sz w:val="24"/>
          <w:szCs w:val="24"/>
          <w:lang w:val="en-US"/>
        </w:rPr>
        <w:t xml:space="preserve"> and </w:t>
      </w:r>
      <w:proofErr w:type="spellStart"/>
      <w:r w:rsidRPr="00483D66">
        <w:rPr>
          <w:rFonts w:ascii="Times New Roman" w:hAnsi="Times New Roman"/>
          <w:sz w:val="24"/>
          <w:szCs w:val="24"/>
          <w:lang w:val="en-US"/>
        </w:rPr>
        <w:t>Duda</w:t>
      </w:r>
      <w:proofErr w:type="spellEnd"/>
      <w:r w:rsidRPr="00483D66">
        <w:rPr>
          <w:rFonts w:ascii="Times New Roman" w:hAnsi="Times New Roman"/>
          <w:sz w:val="24"/>
          <w:szCs w:val="24"/>
          <w:lang w:val="en-US"/>
        </w:rPr>
        <w:t>: </w:t>
      </w:r>
      <w:hyperlink r:id="rId42" w:history="1">
        <w:r w:rsidRPr="00483D66">
          <w:rPr>
            <w:rFonts w:ascii="Times New Roman" w:hAnsi="Times New Roman"/>
            <w:sz w:val="24"/>
            <w:szCs w:val="24"/>
            <w:lang w:val="en-US"/>
          </w:rPr>
          <w:t>"A New Method for Data Stream Mining Based on the Misclassification Error"</w:t>
        </w:r>
      </w:hyperlink>
      <w:r w:rsidRPr="00483D66">
        <w:rPr>
          <w:rFonts w:ascii="Times New Roman" w:hAnsi="Times New Roman"/>
          <w:sz w:val="24"/>
          <w:szCs w:val="24"/>
          <w:lang w:val="en-US"/>
        </w:rPr>
        <w:t>, IEEE Transactions on Neural Networks and Learning Systems, vol. 26, no. 5, pp. 1048-1059, 2015.</w:t>
      </w:r>
    </w:p>
    <w:p w:rsidR="00220B45" w:rsidRPr="00483D66" w:rsidRDefault="00220B45" w:rsidP="00110BAE">
      <w:pPr>
        <w:numPr>
          <w:ilvl w:val="0"/>
          <w:numId w:val="25"/>
        </w:numPr>
        <w:shd w:val="clear" w:color="auto" w:fill="FFFFFF"/>
        <w:spacing w:before="100" w:beforeAutospacing="1" w:after="24" w:line="240" w:lineRule="auto"/>
        <w:jc w:val="both"/>
        <w:rPr>
          <w:rFonts w:ascii="Times New Roman" w:hAnsi="Times New Roman"/>
          <w:sz w:val="24"/>
          <w:szCs w:val="24"/>
          <w:lang w:val="en-US"/>
        </w:rPr>
      </w:pPr>
      <w:r w:rsidRPr="00483D66">
        <w:rPr>
          <w:rFonts w:ascii="Times New Roman" w:hAnsi="Times New Roman"/>
          <w:sz w:val="24"/>
          <w:szCs w:val="24"/>
          <w:lang w:val="en-US"/>
        </w:rPr>
        <w:t xml:space="preserve">Shaker, Ammar and </w:t>
      </w:r>
      <w:proofErr w:type="spellStart"/>
      <w:r w:rsidRPr="00483D66">
        <w:rPr>
          <w:rFonts w:ascii="Times New Roman" w:hAnsi="Times New Roman"/>
          <w:sz w:val="24"/>
          <w:szCs w:val="24"/>
          <w:lang w:val="en-US"/>
        </w:rPr>
        <w:t>Lughofer</w:t>
      </w:r>
      <w:proofErr w:type="spellEnd"/>
      <w:r w:rsidRPr="00483D66">
        <w:rPr>
          <w:rFonts w:ascii="Times New Roman" w:hAnsi="Times New Roman"/>
          <w:sz w:val="24"/>
          <w:szCs w:val="24"/>
          <w:lang w:val="en-US"/>
        </w:rPr>
        <w:t>, Edwin. </w:t>
      </w:r>
      <w:hyperlink r:id="rId43" w:history="1">
        <w:r w:rsidRPr="00483D66">
          <w:rPr>
            <w:rFonts w:ascii="Times New Roman" w:hAnsi="Times New Roman"/>
            <w:sz w:val="24"/>
            <w:szCs w:val="24"/>
            <w:lang w:val="en-US"/>
          </w:rPr>
          <w:t xml:space="preserve">"Self-Adaptive and Local Strategies for a Smooth </w:t>
        </w:r>
        <w:proofErr w:type="spellStart"/>
        <w:r w:rsidRPr="00483D66">
          <w:rPr>
            <w:rFonts w:ascii="Times New Roman" w:hAnsi="Times New Roman"/>
            <w:sz w:val="24"/>
            <w:szCs w:val="24"/>
            <w:lang w:val="en-US"/>
          </w:rPr>
          <w:t>Treament</w:t>
        </w:r>
        <w:proofErr w:type="spellEnd"/>
        <w:r w:rsidRPr="00483D66">
          <w:rPr>
            <w:rFonts w:ascii="Times New Roman" w:hAnsi="Times New Roman"/>
            <w:sz w:val="24"/>
            <w:szCs w:val="24"/>
            <w:lang w:val="en-US"/>
          </w:rPr>
          <w:t xml:space="preserve"> of Drifts in Data Streams."</w:t>
        </w:r>
      </w:hyperlink>
      <w:proofErr w:type="gramStart"/>
      <w:r w:rsidRPr="00483D66">
        <w:rPr>
          <w:rFonts w:ascii="Times New Roman" w:hAnsi="Times New Roman"/>
          <w:sz w:val="24"/>
          <w:szCs w:val="24"/>
          <w:lang w:val="en-US"/>
        </w:rPr>
        <w:t>,</w:t>
      </w:r>
      <w:proofErr w:type="gramEnd"/>
      <w:r w:rsidRPr="00483D66">
        <w:rPr>
          <w:rFonts w:ascii="Times New Roman" w:hAnsi="Times New Roman"/>
          <w:sz w:val="24"/>
          <w:szCs w:val="24"/>
          <w:lang w:val="en-US"/>
        </w:rPr>
        <w:t xml:space="preserve"> Evolving Systems, 5:(4), p. 239-257, 2014.</w:t>
      </w:r>
    </w:p>
    <w:p w:rsidR="00220B45" w:rsidRPr="00483D66" w:rsidRDefault="00220B45" w:rsidP="00110BAE">
      <w:pPr>
        <w:numPr>
          <w:ilvl w:val="0"/>
          <w:numId w:val="25"/>
        </w:numPr>
        <w:shd w:val="clear" w:color="auto" w:fill="FFFFFF"/>
        <w:spacing w:before="100" w:beforeAutospacing="1" w:after="24" w:line="240" w:lineRule="auto"/>
        <w:jc w:val="both"/>
        <w:rPr>
          <w:rFonts w:ascii="Times New Roman" w:hAnsi="Times New Roman"/>
          <w:sz w:val="24"/>
          <w:szCs w:val="24"/>
          <w:lang w:val="en-US"/>
        </w:rPr>
      </w:pPr>
      <w:proofErr w:type="spellStart"/>
      <w:r w:rsidRPr="00483D66">
        <w:rPr>
          <w:rFonts w:ascii="Times New Roman" w:hAnsi="Times New Roman"/>
          <w:sz w:val="24"/>
          <w:szCs w:val="24"/>
          <w:lang w:val="en-US"/>
        </w:rPr>
        <w:t>Klinkenberg</w:t>
      </w:r>
      <w:proofErr w:type="spellEnd"/>
      <w:r w:rsidRPr="00483D66">
        <w:rPr>
          <w:rFonts w:ascii="Times New Roman" w:hAnsi="Times New Roman"/>
          <w:sz w:val="24"/>
          <w:szCs w:val="24"/>
          <w:lang w:val="en-US"/>
        </w:rPr>
        <w:t xml:space="preserve">, Ralf: Using Labeled and Unlabeled Data to Learn Drifting Concepts. In </w:t>
      </w:r>
      <w:proofErr w:type="spellStart"/>
      <w:r w:rsidRPr="00483D66">
        <w:rPr>
          <w:rFonts w:ascii="Times New Roman" w:hAnsi="Times New Roman"/>
          <w:sz w:val="24"/>
          <w:szCs w:val="24"/>
          <w:lang w:val="en-US"/>
        </w:rPr>
        <w:t>Kubat</w:t>
      </w:r>
      <w:proofErr w:type="spellEnd"/>
      <w:r w:rsidRPr="00483D66">
        <w:rPr>
          <w:rFonts w:ascii="Times New Roman" w:hAnsi="Times New Roman"/>
          <w:sz w:val="24"/>
          <w:szCs w:val="24"/>
          <w:lang w:val="en-US"/>
        </w:rPr>
        <w:t xml:space="preserve">, Miroslav and </w:t>
      </w:r>
      <w:proofErr w:type="spellStart"/>
      <w:r w:rsidRPr="00483D66">
        <w:rPr>
          <w:rFonts w:ascii="Times New Roman" w:hAnsi="Times New Roman"/>
          <w:sz w:val="24"/>
          <w:szCs w:val="24"/>
          <w:lang w:val="en-US"/>
        </w:rPr>
        <w:t>Morik</w:t>
      </w:r>
      <w:proofErr w:type="spellEnd"/>
      <w:r w:rsidRPr="00483D66">
        <w:rPr>
          <w:rFonts w:ascii="Times New Roman" w:hAnsi="Times New Roman"/>
          <w:sz w:val="24"/>
          <w:szCs w:val="24"/>
          <w:lang w:val="en-US"/>
        </w:rPr>
        <w:t>, Katharina (editors), Workshop notes of the IJCAI-01 Workshop on \</w:t>
      </w:r>
      <w:proofErr w:type="spellStart"/>
      <w:r w:rsidRPr="00483D66">
        <w:rPr>
          <w:rFonts w:ascii="Times New Roman" w:hAnsi="Times New Roman"/>
          <w:sz w:val="24"/>
          <w:szCs w:val="24"/>
          <w:lang w:val="en-US"/>
        </w:rPr>
        <w:t>em</w:t>
      </w:r>
      <w:proofErr w:type="spellEnd"/>
      <w:r w:rsidRPr="00483D66">
        <w:rPr>
          <w:rFonts w:ascii="Times New Roman" w:hAnsi="Times New Roman"/>
          <w:sz w:val="24"/>
          <w:szCs w:val="24"/>
          <w:lang w:val="en-US"/>
        </w:rPr>
        <w:t xml:space="preserve"> </w:t>
      </w:r>
      <w:proofErr w:type="gramStart"/>
      <w:r w:rsidRPr="00483D66">
        <w:rPr>
          <w:rFonts w:ascii="Times New Roman" w:hAnsi="Times New Roman"/>
          <w:sz w:val="24"/>
          <w:szCs w:val="24"/>
          <w:lang w:val="en-US"/>
        </w:rPr>
        <w:t>Learning</w:t>
      </w:r>
      <w:proofErr w:type="gramEnd"/>
      <w:r w:rsidRPr="00483D66">
        <w:rPr>
          <w:rFonts w:ascii="Times New Roman" w:hAnsi="Times New Roman"/>
          <w:sz w:val="24"/>
          <w:szCs w:val="24"/>
          <w:lang w:val="en-US"/>
        </w:rPr>
        <w:t xml:space="preserve"> from Temporal and Spatial Data, pages 16–24, IJCAI, Menlo Park, CA, USA, AAAI Press, 2001.</w:t>
      </w:r>
    </w:p>
    <w:p w:rsidR="00110BAE" w:rsidRDefault="00110BAE" w:rsidP="00110BAE">
      <w:pPr>
        <w:pStyle w:val="1"/>
        <w:shd w:val="clear" w:color="auto" w:fill="FFFFFF"/>
        <w:spacing w:before="0" w:beforeAutospacing="0" w:after="0" w:afterAutospacing="0"/>
        <w:rPr>
          <w:b w:val="0"/>
          <w:bCs w:val="0"/>
          <w:kern w:val="0"/>
          <w:sz w:val="24"/>
          <w:szCs w:val="24"/>
          <w:lang w:val="en-US"/>
        </w:rPr>
      </w:pPr>
    </w:p>
    <w:p w:rsidR="00110BAE" w:rsidRPr="00A565A1" w:rsidRDefault="00110BAE" w:rsidP="00110BAE">
      <w:pPr>
        <w:pStyle w:val="1"/>
        <w:shd w:val="clear" w:color="auto" w:fill="FFFFFF"/>
        <w:spacing w:before="0" w:beforeAutospacing="0" w:after="0" w:afterAutospacing="0"/>
        <w:rPr>
          <w:b w:val="0"/>
          <w:bCs w:val="0"/>
          <w:kern w:val="0"/>
          <w:sz w:val="24"/>
          <w:szCs w:val="24"/>
          <w:lang w:val="en-US"/>
        </w:rPr>
      </w:pPr>
      <w:r w:rsidRPr="00A565A1">
        <w:rPr>
          <w:b w:val="0"/>
          <w:bCs w:val="0"/>
          <w:kern w:val="0"/>
          <w:sz w:val="24"/>
          <w:szCs w:val="24"/>
          <w:lang w:val="en-US"/>
        </w:rPr>
        <w:t xml:space="preserve">Supervisor: </w:t>
      </w:r>
      <w:r>
        <w:rPr>
          <w:b w:val="0"/>
          <w:bCs w:val="0"/>
          <w:kern w:val="0"/>
          <w:sz w:val="24"/>
          <w:szCs w:val="24"/>
          <w:lang w:val="en-US"/>
        </w:rPr>
        <w:t>Nikolay V. Markov</w:t>
      </w:r>
    </w:p>
    <w:p w:rsidR="00220B45" w:rsidRPr="00A73080" w:rsidRDefault="00220B45" w:rsidP="00A73080">
      <w:pPr>
        <w:pStyle w:val="a3"/>
        <w:shd w:val="clear" w:color="auto" w:fill="FFFFFF"/>
        <w:jc w:val="both"/>
        <w:rPr>
          <w:rFonts w:eastAsiaTheme="minorHAnsi"/>
          <w:lang w:val="en-US" w:eastAsia="en-US"/>
        </w:rPr>
      </w:pPr>
    </w:p>
    <w:p w:rsidR="00A73080" w:rsidRPr="00A73080" w:rsidRDefault="00A73080" w:rsidP="003B2E6C">
      <w:pPr>
        <w:widowControl w:val="0"/>
        <w:autoSpaceDE w:val="0"/>
        <w:autoSpaceDN w:val="0"/>
        <w:adjustRightInd w:val="0"/>
        <w:spacing w:after="0" w:line="240" w:lineRule="auto"/>
        <w:rPr>
          <w:rFonts w:ascii="Times New Roman" w:hAnsi="Times New Roman" w:cs="Times New Roman"/>
          <w:b/>
          <w:sz w:val="24"/>
          <w:szCs w:val="24"/>
          <w:lang w:val="en-US"/>
        </w:rPr>
      </w:pPr>
      <w:r w:rsidRPr="00A73080">
        <w:rPr>
          <w:rFonts w:ascii="Times New Roman" w:hAnsi="Times New Roman" w:cs="Times New Roman"/>
          <w:b/>
          <w:sz w:val="24"/>
          <w:szCs w:val="24"/>
          <w:lang w:val="en-US"/>
        </w:rPr>
        <w:t xml:space="preserve">20. Using </w:t>
      </w:r>
      <w:proofErr w:type="spellStart"/>
      <w:r w:rsidRPr="00A73080">
        <w:rPr>
          <w:rFonts w:ascii="Times New Roman" w:hAnsi="Times New Roman" w:cs="Times New Roman"/>
          <w:b/>
          <w:sz w:val="24"/>
          <w:szCs w:val="24"/>
          <w:lang w:val="en-US"/>
        </w:rPr>
        <w:t>Elasticsearch</w:t>
      </w:r>
      <w:proofErr w:type="spellEnd"/>
      <w:r w:rsidRPr="00A73080">
        <w:rPr>
          <w:rFonts w:ascii="Times New Roman" w:hAnsi="Times New Roman" w:cs="Times New Roman"/>
          <w:b/>
          <w:sz w:val="24"/>
          <w:szCs w:val="24"/>
          <w:lang w:val="en-US"/>
        </w:rPr>
        <w:t xml:space="preserve"> for data processing needs.</w:t>
      </w:r>
    </w:p>
    <w:p w:rsidR="00A73080" w:rsidRPr="00A73080" w:rsidRDefault="00A73080" w:rsidP="003B2E6C">
      <w:pPr>
        <w:widowControl w:val="0"/>
        <w:autoSpaceDE w:val="0"/>
        <w:autoSpaceDN w:val="0"/>
        <w:adjustRightInd w:val="0"/>
        <w:spacing w:after="0" w:line="240" w:lineRule="auto"/>
        <w:rPr>
          <w:rFonts w:ascii="Times New Roman" w:hAnsi="Times New Roman" w:cs="Times New Roman"/>
          <w:b/>
          <w:sz w:val="24"/>
          <w:szCs w:val="24"/>
          <w:lang w:val="en-US"/>
        </w:rPr>
      </w:pPr>
    </w:p>
    <w:p w:rsidR="00A73080" w:rsidRPr="00A73080" w:rsidRDefault="00A73080" w:rsidP="00CA0AFF">
      <w:pPr>
        <w:spacing w:after="0" w:line="240" w:lineRule="auto"/>
        <w:jc w:val="both"/>
        <w:rPr>
          <w:rFonts w:ascii="Times New Roman" w:hAnsi="Times New Roman" w:cs="Times New Roman"/>
          <w:sz w:val="24"/>
          <w:szCs w:val="24"/>
          <w:lang w:val="en-US"/>
        </w:rPr>
      </w:pPr>
      <w:r w:rsidRPr="00110BAE">
        <w:rPr>
          <w:rFonts w:ascii="Times New Roman" w:hAnsi="Times New Roman" w:cs="Times New Roman"/>
          <w:sz w:val="24"/>
          <w:szCs w:val="24"/>
          <w:lang w:val="en-US"/>
        </w:rPr>
        <w:t>Abstract:</w:t>
      </w:r>
      <w:r>
        <w:rPr>
          <w:rFonts w:ascii="Times New Roman" w:hAnsi="Times New Roman" w:cs="Times New Roman"/>
          <w:sz w:val="24"/>
          <w:szCs w:val="24"/>
          <w:lang w:val="en-US"/>
        </w:rPr>
        <w:t xml:space="preserve"> </w:t>
      </w:r>
      <w:r w:rsidRPr="00A73080">
        <w:rPr>
          <w:rFonts w:ascii="Times New Roman" w:hAnsi="Times New Roman" w:cs="Times New Roman"/>
          <w:sz w:val="24"/>
          <w:szCs w:val="24"/>
          <w:lang w:val="en-US"/>
        </w:rPr>
        <w:t xml:space="preserve">The work should describe </w:t>
      </w:r>
      <w:proofErr w:type="spellStart"/>
      <w:r w:rsidRPr="00A73080">
        <w:rPr>
          <w:rFonts w:ascii="Times New Roman" w:hAnsi="Times New Roman" w:cs="Times New Roman"/>
          <w:sz w:val="24"/>
          <w:szCs w:val="24"/>
          <w:lang w:val="en-US"/>
        </w:rPr>
        <w:t>Elasticsearch</w:t>
      </w:r>
      <w:proofErr w:type="spellEnd"/>
      <w:r w:rsidRPr="00A73080">
        <w:rPr>
          <w:rFonts w:ascii="Times New Roman" w:hAnsi="Times New Roman" w:cs="Times New Roman"/>
          <w:sz w:val="24"/>
          <w:szCs w:val="24"/>
          <w:lang w:val="en-US"/>
        </w:rPr>
        <w:t xml:space="preserve"> solution as a tool used to make queries throughout various data sets. Student must research the software, list its main features, provide analysis of advanced features and make an example of </w:t>
      </w:r>
      <w:proofErr w:type="spellStart"/>
      <w:r w:rsidRPr="00A73080">
        <w:rPr>
          <w:rFonts w:ascii="Times New Roman" w:hAnsi="Times New Roman" w:cs="Times New Roman"/>
          <w:sz w:val="24"/>
          <w:szCs w:val="24"/>
          <w:lang w:val="en-US"/>
        </w:rPr>
        <w:t>Elasticsearch</w:t>
      </w:r>
      <w:proofErr w:type="spellEnd"/>
      <w:r w:rsidRPr="00A73080">
        <w:rPr>
          <w:rFonts w:ascii="Times New Roman" w:hAnsi="Times New Roman" w:cs="Times New Roman"/>
          <w:sz w:val="24"/>
          <w:szCs w:val="24"/>
          <w:lang w:val="en-US"/>
        </w:rPr>
        <w:t xml:space="preserve"> usage for an analytical task chosen in collaboration with projects supervisor.</w:t>
      </w:r>
    </w:p>
    <w:p w:rsidR="00A73080" w:rsidRDefault="00A73080" w:rsidP="003B2E6C">
      <w:pPr>
        <w:spacing w:after="0" w:line="240" w:lineRule="auto"/>
        <w:rPr>
          <w:rFonts w:ascii="Times New Roman" w:hAnsi="Times New Roman" w:cs="Times New Roman"/>
          <w:sz w:val="24"/>
          <w:szCs w:val="24"/>
          <w:lang w:val="en-US"/>
        </w:rPr>
      </w:pPr>
    </w:p>
    <w:p w:rsidR="00A73080" w:rsidRPr="00110BAE" w:rsidRDefault="00A73080" w:rsidP="003B2E6C">
      <w:pPr>
        <w:pStyle w:val="referenceitem"/>
        <w:numPr>
          <w:ilvl w:val="0"/>
          <w:numId w:val="0"/>
        </w:numPr>
        <w:spacing w:line="240" w:lineRule="auto"/>
        <w:rPr>
          <w:rFonts w:eastAsiaTheme="minorEastAsia"/>
          <w:sz w:val="24"/>
          <w:szCs w:val="24"/>
          <w:lang w:eastAsia="ru-RU"/>
        </w:rPr>
      </w:pPr>
      <w:r w:rsidRPr="00617B2D">
        <w:rPr>
          <w:rFonts w:eastAsiaTheme="minorEastAsia"/>
          <w:sz w:val="24"/>
          <w:szCs w:val="24"/>
          <w:lang w:eastAsia="ru-RU"/>
        </w:rPr>
        <w:t>References:</w:t>
      </w:r>
    </w:p>
    <w:p w:rsidR="00A73080" w:rsidRP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pStyle w:val="a8"/>
        <w:numPr>
          <w:ilvl w:val="0"/>
          <w:numId w:val="27"/>
        </w:numPr>
        <w:spacing w:after="0" w:line="240" w:lineRule="auto"/>
        <w:rPr>
          <w:rFonts w:ascii="Times New Roman" w:hAnsi="Times New Roman"/>
          <w:sz w:val="24"/>
          <w:szCs w:val="24"/>
          <w:lang w:val="en-US"/>
        </w:rPr>
      </w:pPr>
      <w:hyperlink r:id="rId44" w:history="1">
        <w:r w:rsidRPr="00A73080">
          <w:rPr>
            <w:rStyle w:val="a5"/>
            <w:rFonts w:ascii="Times New Roman" w:hAnsi="Times New Roman"/>
            <w:sz w:val="24"/>
            <w:szCs w:val="24"/>
            <w:lang w:val="en-US"/>
          </w:rPr>
          <w:t>https://www.elastic.co/</w:t>
        </w:r>
      </w:hyperlink>
    </w:p>
    <w:p w:rsidR="00A73080" w:rsidRPr="00A73080" w:rsidRDefault="00A73080" w:rsidP="003B2E6C">
      <w:pPr>
        <w:pStyle w:val="a8"/>
        <w:numPr>
          <w:ilvl w:val="0"/>
          <w:numId w:val="27"/>
        </w:numPr>
        <w:spacing w:after="0" w:line="240" w:lineRule="auto"/>
        <w:rPr>
          <w:rFonts w:ascii="Times New Roman" w:hAnsi="Times New Roman"/>
          <w:sz w:val="24"/>
          <w:szCs w:val="24"/>
          <w:lang w:val="en-US"/>
        </w:rPr>
      </w:pPr>
      <w:hyperlink r:id="rId45" w:history="1">
        <w:r w:rsidRPr="00A73080">
          <w:rPr>
            <w:rStyle w:val="a5"/>
            <w:rFonts w:ascii="Times New Roman" w:hAnsi="Times New Roman"/>
            <w:sz w:val="24"/>
            <w:szCs w:val="24"/>
            <w:lang w:val="en-US"/>
          </w:rPr>
          <w:t>https://www.kaggle.com/</w:t>
        </w:r>
      </w:hyperlink>
    </w:p>
    <w:p w:rsid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A73080">
        <w:rPr>
          <w:b w:val="0"/>
          <w:bCs w:val="0"/>
          <w:kern w:val="0"/>
          <w:sz w:val="24"/>
          <w:szCs w:val="24"/>
          <w:lang w:val="en-US"/>
        </w:rPr>
        <w:t xml:space="preserve">Petr </w:t>
      </w:r>
      <w:r>
        <w:rPr>
          <w:b w:val="0"/>
          <w:bCs w:val="0"/>
          <w:kern w:val="0"/>
          <w:sz w:val="24"/>
          <w:szCs w:val="24"/>
          <w:lang w:val="en-US"/>
        </w:rPr>
        <w:t xml:space="preserve">A. </w:t>
      </w:r>
      <w:r w:rsidRPr="00A73080">
        <w:rPr>
          <w:b w:val="0"/>
          <w:bCs w:val="0"/>
          <w:kern w:val="0"/>
          <w:sz w:val="24"/>
          <w:szCs w:val="24"/>
          <w:lang w:val="en-US"/>
        </w:rPr>
        <w:t>Baranov</w:t>
      </w:r>
    </w:p>
    <w:p w:rsidR="00A73080" w:rsidRPr="00A565A1" w:rsidRDefault="00A73080" w:rsidP="003B2E6C">
      <w:pPr>
        <w:pStyle w:val="1"/>
        <w:shd w:val="clear" w:color="auto" w:fill="FFFFFF"/>
        <w:spacing w:before="0" w:beforeAutospacing="0" w:after="0" w:afterAutospacing="0"/>
        <w:rPr>
          <w:b w:val="0"/>
          <w:bCs w:val="0"/>
          <w:kern w:val="0"/>
          <w:sz w:val="24"/>
          <w:szCs w:val="24"/>
          <w:lang w:val="en-US"/>
        </w:rPr>
      </w:pPr>
    </w:p>
    <w:p w:rsidR="00A73080" w:rsidRPr="00A73080" w:rsidRDefault="00A73080" w:rsidP="003B2E6C">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Pr="00A73080">
        <w:rPr>
          <w:rFonts w:ascii="Times New Roman" w:hAnsi="Times New Roman" w:cs="Times New Roman"/>
          <w:b/>
          <w:sz w:val="24"/>
          <w:szCs w:val="24"/>
          <w:lang w:val="en-US"/>
        </w:rPr>
        <w:t xml:space="preserve">Log management and analysis with </w:t>
      </w:r>
      <w:proofErr w:type="spellStart"/>
      <w:r w:rsidRPr="00A73080">
        <w:rPr>
          <w:rFonts w:ascii="Times New Roman" w:hAnsi="Times New Roman" w:cs="Times New Roman"/>
          <w:b/>
          <w:sz w:val="24"/>
          <w:szCs w:val="24"/>
          <w:lang w:val="en-US"/>
        </w:rPr>
        <w:t>Logstash</w:t>
      </w:r>
      <w:proofErr w:type="spellEnd"/>
      <w:r w:rsidRPr="00A73080">
        <w:rPr>
          <w:rFonts w:ascii="Times New Roman" w:hAnsi="Times New Roman" w:cs="Times New Roman"/>
          <w:b/>
          <w:sz w:val="24"/>
          <w:szCs w:val="24"/>
          <w:lang w:val="en-US"/>
        </w:rPr>
        <w:t xml:space="preserve"> software as an example.</w:t>
      </w:r>
    </w:p>
    <w:p w:rsidR="00A73080" w:rsidRPr="00A73080" w:rsidRDefault="00A73080" w:rsidP="00CA0AFF">
      <w:pPr>
        <w:spacing w:after="0" w:line="240" w:lineRule="auto"/>
        <w:ind w:left="360"/>
        <w:jc w:val="both"/>
        <w:rPr>
          <w:rFonts w:ascii="Times New Roman" w:hAnsi="Times New Roman" w:cs="Times New Roman"/>
          <w:sz w:val="24"/>
          <w:szCs w:val="24"/>
          <w:lang w:val="en-US"/>
        </w:rPr>
      </w:pPr>
    </w:p>
    <w:p w:rsidR="00A73080" w:rsidRPr="00A73080" w:rsidRDefault="00A73080" w:rsidP="00CA0AFF">
      <w:pPr>
        <w:spacing w:after="0" w:line="240" w:lineRule="auto"/>
        <w:jc w:val="both"/>
        <w:rPr>
          <w:rFonts w:ascii="Times New Roman" w:hAnsi="Times New Roman" w:cs="Times New Roman"/>
          <w:sz w:val="24"/>
          <w:szCs w:val="24"/>
          <w:lang w:val="en-US"/>
        </w:rPr>
      </w:pPr>
      <w:r w:rsidRPr="00110BAE">
        <w:rPr>
          <w:rFonts w:ascii="Times New Roman" w:hAnsi="Times New Roman" w:cs="Times New Roman"/>
          <w:sz w:val="24"/>
          <w:szCs w:val="24"/>
          <w:lang w:val="en-US"/>
        </w:rPr>
        <w:t>Abstract:</w:t>
      </w:r>
      <w:r>
        <w:rPr>
          <w:rFonts w:ascii="Times New Roman" w:hAnsi="Times New Roman" w:cs="Times New Roman"/>
          <w:sz w:val="24"/>
          <w:szCs w:val="24"/>
          <w:lang w:val="en-US"/>
        </w:rPr>
        <w:t xml:space="preserve"> </w:t>
      </w:r>
      <w:r w:rsidRPr="00A73080">
        <w:rPr>
          <w:rFonts w:ascii="Times New Roman" w:hAnsi="Times New Roman" w:cs="Times New Roman"/>
          <w:sz w:val="24"/>
          <w:szCs w:val="24"/>
          <w:lang w:val="en-US"/>
        </w:rPr>
        <w:t xml:space="preserve">Student must research modern log management methods and issues. Provide description of common log gathering and storage methods. </w:t>
      </w:r>
      <w:proofErr w:type="spellStart"/>
      <w:r w:rsidRPr="00A73080">
        <w:rPr>
          <w:rFonts w:ascii="Times New Roman" w:hAnsi="Times New Roman" w:cs="Times New Roman"/>
          <w:sz w:val="24"/>
          <w:szCs w:val="24"/>
          <w:lang w:val="en-US"/>
        </w:rPr>
        <w:t>Logstash</w:t>
      </w:r>
      <w:proofErr w:type="spellEnd"/>
      <w:r w:rsidRPr="00A73080">
        <w:rPr>
          <w:rFonts w:ascii="Times New Roman" w:hAnsi="Times New Roman" w:cs="Times New Roman"/>
          <w:sz w:val="24"/>
          <w:szCs w:val="24"/>
          <w:lang w:val="en-US"/>
        </w:rPr>
        <w:t xml:space="preserve"> software should be used to illustrate management of vast amounts of logs using single software tool.</w:t>
      </w:r>
    </w:p>
    <w:p w:rsidR="00A73080" w:rsidRDefault="00A73080" w:rsidP="003B2E6C">
      <w:pPr>
        <w:spacing w:after="0" w:line="240" w:lineRule="auto"/>
        <w:rPr>
          <w:rFonts w:ascii="Times New Roman" w:hAnsi="Times New Roman" w:cs="Times New Roman"/>
          <w:sz w:val="24"/>
          <w:szCs w:val="24"/>
          <w:lang w:val="en-US"/>
        </w:rPr>
      </w:pPr>
    </w:p>
    <w:p w:rsidR="00A73080" w:rsidRPr="00110BAE" w:rsidRDefault="00A73080" w:rsidP="003B2E6C">
      <w:pPr>
        <w:pStyle w:val="referenceitem"/>
        <w:numPr>
          <w:ilvl w:val="0"/>
          <w:numId w:val="0"/>
        </w:numPr>
        <w:spacing w:line="240" w:lineRule="auto"/>
        <w:rPr>
          <w:rFonts w:eastAsiaTheme="minorEastAsia"/>
          <w:sz w:val="24"/>
          <w:szCs w:val="24"/>
          <w:lang w:eastAsia="ru-RU"/>
        </w:rPr>
      </w:pPr>
      <w:r w:rsidRPr="00617B2D">
        <w:rPr>
          <w:rFonts w:eastAsiaTheme="minorEastAsia"/>
          <w:sz w:val="24"/>
          <w:szCs w:val="24"/>
          <w:lang w:eastAsia="ru-RU"/>
        </w:rPr>
        <w:t>References:</w:t>
      </w:r>
    </w:p>
    <w:p w:rsidR="00A73080" w:rsidRP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pStyle w:val="a8"/>
        <w:numPr>
          <w:ilvl w:val="0"/>
          <w:numId w:val="28"/>
        </w:numPr>
        <w:spacing w:after="0" w:line="240" w:lineRule="auto"/>
        <w:rPr>
          <w:rFonts w:ascii="Times New Roman" w:hAnsi="Times New Roman"/>
          <w:sz w:val="24"/>
          <w:szCs w:val="24"/>
          <w:lang w:val="en-US"/>
        </w:rPr>
      </w:pPr>
      <w:hyperlink r:id="rId46" w:history="1">
        <w:r w:rsidRPr="00A73080">
          <w:rPr>
            <w:rStyle w:val="a5"/>
            <w:rFonts w:ascii="Times New Roman" w:hAnsi="Times New Roman"/>
            <w:sz w:val="24"/>
            <w:szCs w:val="24"/>
            <w:lang w:val="en-US"/>
          </w:rPr>
          <w:t>https://www.elastic.co/products/logstash</w:t>
        </w:r>
      </w:hyperlink>
    </w:p>
    <w:p w:rsidR="00A73080" w:rsidRPr="00A73080" w:rsidRDefault="00A73080" w:rsidP="003B2E6C">
      <w:pPr>
        <w:pStyle w:val="a8"/>
        <w:numPr>
          <w:ilvl w:val="0"/>
          <w:numId w:val="28"/>
        </w:numPr>
        <w:spacing w:after="0" w:line="240" w:lineRule="auto"/>
        <w:rPr>
          <w:rFonts w:ascii="Times New Roman" w:hAnsi="Times New Roman"/>
          <w:sz w:val="24"/>
          <w:szCs w:val="24"/>
          <w:lang w:val="en-US"/>
        </w:rPr>
      </w:pPr>
      <w:hyperlink r:id="rId47" w:history="1">
        <w:r w:rsidRPr="00A73080">
          <w:rPr>
            <w:rStyle w:val="a5"/>
            <w:rFonts w:ascii="Times New Roman" w:hAnsi="Times New Roman"/>
            <w:sz w:val="24"/>
            <w:szCs w:val="24"/>
            <w:lang w:val="en-US"/>
          </w:rPr>
          <w:t>https://www.kaggle.com/</w:t>
        </w:r>
      </w:hyperlink>
    </w:p>
    <w:p w:rsid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A73080">
        <w:rPr>
          <w:b w:val="0"/>
          <w:bCs w:val="0"/>
          <w:kern w:val="0"/>
          <w:sz w:val="24"/>
          <w:szCs w:val="24"/>
          <w:lang w:val="en-US"/>
        </w:rPr>
        <w:t xml:space="preserve">Petr </w:t>
      </w:r>
      <w:r>
        <w:rPr>
          <w:b w:val="0"/>
          <w:bCs w:val="0"/>
          <w:kern w:val="0"/>
          <w:sz w:val="24"/>
          <w:szCs w:val="24"/>
          <w:lang w:val="en-US"/>
        </w:rPr>
        <w:t xml:space="preserve">A. </w:t>
      </w:r>
      <w:r w:rsidRPr="00A73080">
        <w:rPr>
          <w:b w:val="0"/>
          <w:bCs w:val="0"/>
          <w:kern w:val="0"/>
          <w:sz w:val="24"/>
          <w:szCs w:val="24"/>
          <w:lang w:val="en-US"/>
        </w:rPr>
        <w:t>Baranov</w:t>
      </w:r>
    </w:p>
    <w:p w:rsidR="00A73080" w:rsidRP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r w:rsidRPr="00A73080">
        <w:rPr>
          <w:rFonts w:ascii="Times New Roman" w:hAnsi="Times New Roman" w:cs="Times New Roman"/>
          <w:b/>
          <w:sz w:val="24"/>
          <w:szCs w:val="24"/>
          <w:lang w:val="en-US"/>
        </w:rPr>
        <w:t xml:space="preserve">Visualization of data analysis using </w:t>
      </w:r>
      <w:proofErr w:type="spellStart"/>
      <w:r w:rsidRPr="00A73080">
        <w:rPr>
          <w:rFonts w:ascii="Times New Roman" w:hAnsi="Times New Roman" w:cs="Times New Roman"/>
          <w:b/>
          <w:sz w:val="24"/>
          <w:szCs w:val="24"/>
          <w:lang w:val="en-US"/>
        </w:rPr>
        <w:t>Kibana</w:t>
      </w:r>
      <w:proofErr w:type="spellEnd"/>
    </w:p>
    <w:p w:rsidR="00A73080" w:rsidRP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CA0AFF">
      <w:pPr>
        <w:spacing w:after="0" w:line="240" w:lineRule="auto"/>
        <w:jc w:val="both"/>
        <w:rPr>
          <w:rFonts w:ascii="Times New Roman" w:hAnsi="Times New Roman" w:cs="Times New Roman"/>
          <w:sz w:val="24"/>
          <w:szCs w:val="24"/>
          <w:lang w:val="en-US"/>
        </w:rPr>
      </w:pPr>
      <w:r w:rsidRPr="00110BAE">
        <w:rPr>
          <w:rFonts w:ascii="Times New Roman" w:hAnsi="Times New Roman" w:cs="Times New Roman"/>
          <w:sz w:val="24"/>
          <w:szCs w:val="24"/>
          <w:lang w:val="en-US"/>
        </w:rPr>
        <w:t>Abstract:</w:t>
      </w:r>
      <w:r>
        <w:rPr>
          <w:rFonts w:ascii="Times New Roman" w:hAnsi="Times New Roman" w:cs="Times New Roman"/>
          <w:sz w:val="24"/>
          <w:szCs w:val="24"/>
          <w:lang w:val="en-US"/>
        </w:rPr>
        <w:t xml:space="preserve"> </w:t>
      </w:r>
      <w:r w:rsidRPr="00A73080">
        <w:rPr>
          <w:rFonts w:ascii="Times New Roman" w:hAnsi="Times New Roman" w:cs="Times New Roman"/>
          <w:sz w:val="24"/>
          <w:szCs w:val="24"/>
          <w:lang w:val="en-US"/>
        </w:rPr>
        <w:t xml:space="preserve">Student chooses several different datasets and defines analytical tasks for the data (in collaboration with project supervisor). Student must make an overview of data visualization tools that could be used to create an easy-to-understand representation of data analysis. The results must be visualized using </w:t>
      </w:r>
      <w:proofErr w:type="spellStart"/>
      <w:r w:rsidRPr="00A73080">
        <w:rPr>
          <w:rFonts w:ascii="Times New Roman" w:hAnsi="Times New Roman" w:cs="Times New Roman"/>
          <w:sz w:val="24"/>
          <w:szCs w:val="24"/>
          <w:lang w:val="en-US"/>
        </w:rPr>
        <w:t>Kibana</w:t>
      </w:r>
      <w:proofErr w:type="spellEnd"/>
      <w:r w:rsidRPr="00A73080">
        <w:rPr>
          <w:rFonts w:ascii="Times New Roman" w:hAnsi="Times New Roman" w:cs="Times New Roman"/>
          <w:sz w:val="24"/>
          <w:szCs w:val="24"/>
          <w:lang w:val="en-US"/>
        </w:rPr>
        <w:t xml:space="preserve"> plugin for </w:t>
      </w:r>
      <w:proofErr w:type="spellStart"/>
      <w:r w:rsidRPr="00A73080">
        <w:rPr>
          <w:rFonts w:ascii="Times New Roman" w:hAnsi="Times New Roman" w:cs="Times New Roman"/>
          <w:sz w:val="24"/>
          <w:szCs w:val="24"/>
          <w:lang w:val="en-US"/>
        </w:rPr>
        <w:t>Elasticsearch</w:t>
      </w:r>
      <w:proofErr w:type="spellEnd"/>
      <w:r w:rsidRPr="00A73080">
        <w:rPr>
          <w:rFonts w:ascii="Times New Roman" w:hAnsi="Times New Roman" w:cs="Times New Roman"/>
          <w:sz w:val="24"/>
          <w:szCs w:val="24"/>
          <w:lang w:val="en-US"/>
        </w:rPr>
        <w:t>.</w:t>
      </w:r>
    </w:p>
    <w:p w:rsidR="00A73080" w:rsidRDefault="00A73080" w:rsidP="003B2E6C">
      <w:pPr>
        <w:spacing w:after="0" w:line="240" w:lineRule="auto"/>
        <w:rPr>
          <w:rFonts w:ascii="Times New Roman" w:hAnsi="Times New Roman" w:cs="Times New Roman"/>
          <w:sz w:val="24"/>
          <w:szCs w:val="24"/>
          <w:lang w:val="en-US"/>
        </w:rPr>
      </w:pPr>
    </w:p>
    <w:p w:rsidR="00A73080" w:rsidRPr="00110BAE" w:rsidRDefault="00A73080" w:rsidP="003B2E6C">
      <w:pPr>
        <w:pStyle w:val="referenceitem"/>
        <w:numPr>
          <w:ilvl w:val="0"/>
          <w:numId w:val="0"/>
        </w:numPr>
        <w:spacing w:line="240" w:lineRule="auto"/>
        <w:rPr>
          <w:rFonts w:eastAsiaTheme="minorEastAsia"/>
          <w:sz w:val="24"/>
          <w:szCs w:val="24"/>
          <w:lang w:eastAsia="ru-RU"/>
        </w:rPr>
      </w:pPr>
      <w:r w:rsidRPr="00617B2D">
        <w:rPr>
          <w:rFonts w:eastAsiaTheme="minorEastAsia"/>
          <w:sz w:val="24"/>
          <w:szCs w:val="24"/>
          <w:lang w:eastAsia="ru-RU"/>
        </w:rPr>
        <w:t>References:</w:t>
      </w:r>
    </w:p>
    <w:p w:rsidR="00A73080" w:rsidRPr="00A73080" w:rsidRDefault="00A73080" w:rsidP="003B2E6C">
      <w:pPr>
        <w:spacing w:after="0" w:line="240" w:lineRule="auto"/>
        <w:rPr>
          <w:rFonts w:ascii="Times New Roman" w:hAnsi="Times New Roman" w:cs="Times New Roman"/>
          <w:sz w:val="24"/>
          <w:szCs w:val="24"/>
          <w:lang w:val="en-US"/>
        </w:rPr>
      </w:pPr>
    </w:p>
    <w:p w:rsidR="00A73080" w:rsidRPr="00A73080" w:rsidRDefault="00A73080" w:rsidP="003B2E6C">
      <w:pPr>
        <w:pStyle w:val="a8"/>
        <w:numPr>
          <w:ilvl w:val="0"/>
          <w:numId w:val="29"/>
        </w:numPr>
        <w:spacing w:after="0" w:line="240" w:lineRule="auto"/>
        <w:rPr>
          <w:rFonts w:ascii="Times New Roman" w:hAnsi="Times New Roman"/>
          <w:sz w:val="24"/>
          <w:szCs w:val="24"/>
          <w:lang w:val="en-US"/>
        </w:rPr>
      </w:pPr>
      <w:hyperlink r:id="rId48" w:history="1">
        <w:r w:rsidRPr="00A73080">
          <w:rPr>
            <w:rStyle w:val="a5"/>
            <w:rFonts w:ascii="Times New Roman" w:hAnsi="Times New Roman"/>
            <w:sz w:val="24"/>
            <w:szCs w:val="24"/>
            <w:lang w:val="en-US"/>
          </w:rPr>
          <w:t>https://www.elastic.co/products/kibana</w:t>
        </w:r>
      </w:hyperlink>
    </w:p>
    <w:p w:rsidR="00A73080" w:rsidRPr="00A73080" w:rsidRDefault="00A73080" w:rsidP="003B2E6C">
      <w:pPr>
        <w:pStyle w:val="a8"/>
        <w:numPr>
          <w:ilvl w:val="0"/>
          <w:numId w:val="29"/>
        </w:numPr>
        <w:spacing w:after="0" w:line="240" w:lineRule="auto"/>
        <w:rPr>
          <w:rFonts w:ascii="Times New Roman" w:hAnsi="Times New Roman"/>
          <w:sz w:val="24"/>
          <w:szCs w:val="24"/>
          <w:lang w:val="en-US"/>
        </w:rPr>
      </w:pPr>
      <w:hyperlink r:id="rId49" w:history="1">
        <w:r w:rsidRPr="00A73080">
          <w:rPr>
            <w:rStyle w:val="a5"/>
            <w:rFonts w:ascii="Times New Roman" w:hAnsi="Times New Roman"/>
            <w:sz w:val="24"/>
            <w:szCs w:val="24"/>
            <w:lang w:val="en-US"/>
          </w:rPr>
          <w:t>https://www.kaggle.com/</w:t>
        </w:r>
      </w:hyperlink>
    </w:p>
    <w:p w:rsidR="00A73080" w:rsidRDefault="00A73080" w:rsidP="003B2E6C">
      <w:pPr>
        <w:pStyle w:val="1"/>
        <w:shd w:val="clear" w:color="auto" w:fill="FFFFFF"/>
        <w:spacing w:before="0" w:beforeAutospacing="0" w:after="0" w:afterAutospacing="0"/>
        <w:rPr>
          <w:b w:val="0"/>
          <w:bCs w:val="0"/>
          <w:kern w:val="0"/>
          <w:sz w:val="24"/>
          <w:szCs w:val="24"/>
          <w:lang w:val="en-US"/>
        </w:rPr>
      </w:pPr>
    </w:p>
    <w:p w:rsidR="00A73080" w:rsidRPr="00A73080" w:rsidRDefault="00A73080" w:rsidP="003B2E6C">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A73080">
        <w:rPr>
          <w:b w:val="0"/>
          <w:bCs w:val="0"/>
          <w:kern w:val="0"/>
          <w:sz w:val="24"/>
          <w:szCs w:val="24"/>
          <w:lang w:val="en-US"/>
        </w:rPr>
        <w:t xml:space="preserve">Petr </w:t>
      </w:r>
      <w:r>
        <w:rPr>
          <w:b w:val="0"/>
          <w:bCs w:val="0"/>
          <w:kern w:val="0"/>
          <w:sz w:val="24"/>
          <w:szCs w:val="24"/>
          <w:lang w:val="en-US"/>
        </w:rPr>
        <w:t xml:space="preserve">A. </w:t>
      </w:r>
      <w:r w:rsidRPr="00A73080">
        <w:rPr>
          <w:b w:val="0"/>
          <w:bCs w:val="0"/>
          <w:kern w:val="0"/>
          <w:sz w:val="24"/>
          <w:szCs w:val="24"/>
          <w:lang w:val="en-US"/>
        </w:rPr>
        <w:t>Baranov</w:t>
      </w:r>
    </w:p>
    <w:p w:rsidR="00201569" w:rsidRDefault="00201569" w:rsidP="003B2E6C">
      <w:pPr>
        <w:pStyle w:val="referenceitem"/>
        <w:numPr>
          <w:ilvl w:val="0"/>
          <w:numId w:val="0"/>
        </w:numPr>
        <w:spacing w:line="240" w:lineRule="auto"/>
        <w:rPr>
          <w:sz w:val="24"/>
          <w:szCs w:val="24"/>
        </w:rPr>
      </w:pPr>
    </w:p>
    <w:p w:rsidR="00367B4E" w:rsidRPr="00367B4E" w:rsidRDefault="00367B4E" w:rsidP="00367B4E">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23. </w:t>
      </w:r>
      <w:r w:rsidRPr="00367B4E">
        <w:rPr>
          <w:rFonts w:ascii="Times New Roman" w:hAnsi="Times New Roman" w:cs="Times New Roman"/>
          <w:b/>
          <w:bCs/>
          <w:sz w:val="24"/>
          <w:szCs w:val="24"/>
          <w:lang w:val="en-US"/>
        </w:rPr>
        <w:t>Financial data visualization</w:t>
      </w:r>
    </w:p>
    <w:p w:rsidR="00367B4E" w:rsidRPr="00367B4E" w:rsidRDefault="00367B4E" w:rsidP="00367B4E">
      <w:pPr>
        <w:spacing w:after="0"/>
        <w:rPr>
          <w:rFonts w:ascii="Times New Roman" w:hAnsi="Times New Roman" w:cs="Times New Roman"/>
          <w:sz w:val="24"/>
          <w:szCs w:val="24"/>
          <w:lang w:val="en-US"/>
        </w:rPr>
      </w:pPr>
    </w:p>
    <w:p w:rsidR="00367B4E" w:rsidRPr="00367B4E" w:rsidRDefault="00367B4E" w:rsidP="00CA0AFF">
      <w:pPr>
        <w:spacing w:after="0"/>
        <w:jc w:val="both"/>
        <w:rPr>
          <w:rFonts w:ascii="Times New Roman" w:eastAsia="TimesNewRomanPSMT" w:hAnsi="Times New Roman" w:cs="Times New Roman"/>
          <w:sz w:val="24"/>
          <w:szCs w:val="24"/>
          <w:lang w:val="en-US"/>
        </w:rPr>
      </w:pPr>
      <w:r w:rsidRPr="00110BAE">
        <w:rPr>
          <w:rFonts w:ascii="Times New Roman" w:hAnsi="Times New Roman" w:cs="Times New Roman"/>
          <w:sz w:val="24"/>
          <w:szCs w:val="24"/>
          <w:lang w:val="en-US"/>
        </w:rPr>
        <w:t>Abstract:</w:t>
      </w:r>
      <w:r>
        <w:rPr>
          <w:rFonts w:ascii="Times New Roman" w:hAnsi="Times New Roman" w:cs="Times New Roman"/>
          <w:sz w:val="24"/>
          <w:szCs w:val="24"/>
          <w:lang w:val="en-US"/>
        </w:rPr>
        <w:t xml:space="preserve"> </w:t>
      </w:r>
      <w:r w:rsidRPr="00367B4E">
        <w:rPr>
          <w:rFonts w:ascii="Times New Roman" w:eastAsia="TimesNewRomanPSMT" w:hAnsi="Times New Roman" w:cs="Times New Roman"/>
          <w:sz w:val="24"/>
          <w:szCs w:val="24"/>
          <w:lang w:val="en-US"/>
        </w:rPr>
        <w:t>The complexity of financial market data and the tasks involved in analyzing this data call for a visual tool that can amplify human cognition.</w:t>
      </w:r>
    </w:p>
    <w:p w:rsidR="00367B4E" w:rsidRPr="00367B4E" w:rsidRDefault="00367B4E" w:rsidP="00CA0AFF">
      <w:pPr>
        <w:spacing w:after="0"/>
        <w:jc w:val="both"/>
        <w:rPr>
          <w:rFonts w:ascii="Times New Roman" w:eastAsia="TimesNewRomanPSMT" w:hAnsi="Times New Roman" w:cs="Times New Roman"/>
          <w:sz w:val="24"/>
          <w:szCs w:val="24"/>
          <w:lang w:val="en-US"/>
        </w:rPr>
      </w:pPr>
    </w:p>
    <w:p w:rsidR="00367B4E" w:rsidRPr="00367B4E" w:rsidRDefault="00367B4E" w:rsidP="00CA0AFF">
      <w:pPr>
        <w:spacing w:after="0"/>
        <w:jc w:val="both"/>
        <w:rPr>
          <w:rFonts w:ascii="Times New Roman" w:hAnsi="Times New Roman" w:cs="Times New Roman"/>
          <w:sz w:val="24"/>
          <w:szCs w:val="24"/>
          <w:lang w:val="en-US"/>
        </w:rPr>
      </w:pPr>
      <w:r w:rsidRPr="00367B4E">
        <w:rPr>
          <w:rFonts w:ascii="Times New Roman" w:eastAsia="TimesNewRomanPSMT" w:hAnsi="Times New Roman" w:cs="Times New Roman"/>
          <w:sz w:val="24"/>
          <w:szCs w:val="24"/>
          <w:lang w:val="en-US"/>
        </w:rPr>
        <w:lastRenderedPageBreak/>
        <w:t>To help people gain insight into stock market data, a visual analytical tools are developed that analyze the historical price movements of publicly traded companies, that cluster similar data together, and that visualize the data onto a two-dimensional space using a machine learning algorithms.</w:t>
      </w:r>
    </w:p>
    <w:p w:rsidR="00367B4E" w:rsidRPr="00367B4E" w:rsidRDefault="00367B4E" w:rsidP="00CA0AFF">
      <w:pPr>
        <w:spacing w:after="0"/>
        <w:jc w:val="both"/>
        <w:rPr>
          <w:rFonts w:ascii="Times New Roman" w:hAnsi="Times New Roman" w:cs="Times New Roman"/>
          <w:sz w:val="24"/>
          <w:szCs w:val="24"/>
          <w:lang w:val="en-US"/>
        </w:rPr>
      </w:pPr>
      <w:r w:rsidRPr="00367B4E">
        <w:rPr>
          <w:rFonts w:ascii="Times New Roman" w:eastAsia="TimesNewRomanPSMT" w:hAnsi="Times New Roman" w:cs="Times New Roman"/>
          <w:sz w:val="24"/>
          <w:szCs w:val="24"/>
          <w:lang w:val="en-US"/>
        </w:rPr>
        <w:t>Researchers and developers of financial data visualization tools combine learning algorithms and information visualization to exploit human perceptual ability to recognize patterns and derive a lot of information from visualization with little effort.</w:t>
      </w:r>
    </w:p>
    <w:p w:rsidR="00367B4E" w:rsidRPr="00367B4E" w:rsidRDefault="00367B4E" w:rsidP="00CA0AFF">
      <w:pPr>
        <w:autoSpaceDE w:val="0"/>
        <w:spacing w:after="0"/>
        <w:jc w:val="both"/>
        <w:rPr>
          <w:rFonts w:ascii="Times New Roman" w:hAnsi="Times New Roman" w:cs="Times New Roman"/>
          <w:sz w:val="24"/>
          <w:szCs w:val="24"/>
          <w:lang w:val="en-US"/>
        </w:rPr>
      </w:pPr>
      <w:r w:rsidRPr="00367B4E">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simplePos x="0" y="0"/>
                <wp:positionH relativeFrom="character">
                  <wp:posOffset>167640</wp:posOffset>
                </wp:positionH>
                <wp:positionV relativeFrom="paragraph">
                  <wp:posOffset>0</wp:posOffset>
                </wp:positionV>
                <wp:extent cx="13970" cy="56515"/>
                <wp:effectExtent l="1905" t="0" r="3175" b="44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A71" w:rsidRDefault="00354A71" w:rsidP="00367B4E">
                            <w:pPr>
                              <w:pStyle w:val="ac"/>
                            </w:pPr>
                            <w:r>
                              <w:rPr>
                                <w:noProof/>
                                <w:lang w:eastAsia="ru-RU" w:bidi="ar-SA"/>
                              </w:rPr>
                              <mc:AlternateContent>
                                <mc:Choice Requires="wps">
                                  <w:drawing>
                                    <wp:inline distT="0" distB="0" distL="0" distR="0">
                                      <wp:extent cx="8890" cy="8890"/>
                                      <wp:effectExtent l="0" t="0" r="0" b="0"/>
                                      <wp:docPr id="3" name="Прямоугольник 3"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d.adroll.com/cm/aol/out"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D/3DEk7gIAAOwFAAAOAAAA&#10;AAAAAAAAAAAAAC4CAABkcnMvZTJvRG9jLnhtbFBLAQItABQABgAIAAAAIQAbLiYH2AAAAAEBAAAP&#10;AAAAAAAAAAAAAAAAAEgFAABkcnMvZG93bnJldi54bWxQSwUGAAAAAAQABADzAAAATQYAAAAA&#10;" filled="f" stroked="f">
                                      <o:lock v:ext="edit" aspectratio="t"/>
                                      <w10:anchorlock/>
                                    </v:rect>
                                  </w:pict>
                                </mc:Fallback>
                              </mc:AlternateContent>
                            </w:r>
                            <w:r>
                              <w:rPr>
                                <w:rFonts w:eastAsia="Times New Roman" w:cs="Times New Roman"/>
                              </w:rPr>
                              <w:t xml:space="preserve">  </w:t>
                            </w:r>
                            <w:r>
                              <w:rPr>
                                <w:noProof/>
                                <w:lang w:eastAsia="ru-RU" w:bidi="ar-SA"/>
                              </w:rPr>
                              <w:drawing>
                                <wp:inline distT="0" distB="0" distL="0" distR="0">
                                  <wp:extent cx="8890" cy="8890"/>
                                  <wp:effectExtent l="0" t="0" r="0" b="0"/>
                                  <wp:docPr id="2" name="Рисунок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index/ou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eastAsia="Times New Roman" w:cs="Times New Roman"/>
                              </w:rPr>
                              <w:t xml:space="preserve">  </w:t>
                            </w:r>
                            <w:r>
                              <w:rPr>
                                <w:noProof/>
                                <w:lang w:eastAsia="ru-RU" w:bidi="ar-SA"/>
                              </w:rPr>
                              <w:drawing>
                                <wp:inline distT="0" distB="0" distL="0" distR="0">
                                  <wp:extent cx="8890" cy="8890"/>
                                  <wp:effectExtent l="0" t="0" r="0" b="0"/>
                                  <wp:docPr id="1" name="Рисунок 1"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eastAsia="Times New Roman" w:cs="Times New Roman"/>
                              </w:rPr>
                              <w:t xml:space="preserve">  </w:t>
                            </w:r>
                            <w:r>
                              <w:fldChar w:fldCharType="begin"/>
                            </w:r>
                            <w:r>
                              <w:instrText xml:space="preserve"> INCLUDEPICTURE  "https://d.adroll.com/cm/pubmatic/out" \d</w:instrText>
                            </w:r>
                            <w:r>
                              <w:fldChar w:fldCharType="separate"/>
                            </w:r>
                            <w:r>
                              <w:fldChar w:fldCharType="end"/>
                            </w:r>
                            <w:r>
                              <w:rPr>
                                <w:rFonts w:eastAsia="Times New Roman" w:cs="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3.2pt;margin-top:0;width:1.1pt;height:4.45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" stroked="f">
                <v:textbox inset="0,0,0,0">
                  <w:txbxContent>
                    <w:p w:rsidR="00354A71" w:rsidRDefault="00354A71" w:rsidP="00367B4E">
                      <w:pPr>
                        <w:pStyle w:val="ac"/>
                      </w:pPr>
                      <w:r>
                        <w:rPr>
                          <w:noProof/>
                          <w:lang w:eastAsia="ru-RU" w:bidi="ar-SA"/>
                        </w:rPr>
                        <mc:AlternateContent>
                          <mc:Choice Requires="wps">
                            <w:drawing>
                              <wp:inline distT="0" distB="0" distL="0" distR="0">
                                <wp:extent cx="8890" cy="8890"/>
                                <wp:effectExtent l="0" t="0" r="0" b="0"/>
                                <wp:docPr id="3" name="Прямоугольник 3"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d.adroll.com/cm/aol/out"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D/3DEk7gIAAOwFAAAOAAAA&#10;AAAAAAAAAAAAAC4CAABkcnMvZTJvRG9jLnhtbFBLAQItABQABgAIAAAAIQAbLiYH2AAAAAEBAAAP&#10;AAAAAAAAAAAAAAAAAEgFAABkcnMvZG93bnJldi54bWxQSwUGAAAAAAQABADzAAAATQYAAAAA&#10;" filled="f" stroked="f">
                                <o:lock v:ext="edit" aspectratio="t"/>
                                <w10:anchorlock/>
                              </v:rect>
                            </w:pict>
                          </mc:Fallback>
                        </mc:AlternateContent>
                      </w:r>
                      <w:r>
                        <w:rPr>
                          <w:rFonts w:eastAsia="Times New Roman" w:cs="Times New Roman"/>
                        </w:rPr>
                        <w:t xml:space="preserve">  </w:t>
                      </w:r>
                      <w:r>
                        <w:rPr>
                          <w:noProof/>
                          <w:lang w:eastAsia="ru-RU" w:bidi="ar-SA"/>
                        </w:rPr>
                        <w:drawing>
                          <wp:inline distT="0" distB="0" distL="0" distR="0">
                            <wp:extent cx="8890" cy="8890"/>
                            <wp:effectExtent l="0" t="0" r="0" b="0"/>
                            <wp:docPr id="2" name="Рисунок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index/ou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eastAsia="Times New Roman" w:cs="Times New Roman"/>
                        </w:rPr>
                        <w:t xml:space="preserve">  </w:t>
                      </w:r>
                      <w:r>
                        <w:rPr>
                          <w:noProof/>
                          <w:lang w:eastAsia="ru-RU" w:bidi="ar-SA"/>
                        </w:rPr>
                        <w:drawing>
                          <wp:inline distT="0" distB="0" distL="0" distR="0">
                            <wp:extent cx="8890" cy="8890"/>
                            <wp:effectExtent l="0" t="0" r="0" b="0"/>
                            <wp:docPr id="1" name="Рисунок 1"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eastAsia="Times New Roman" w:cs="Times New Roman"/>
                        </w:rPr>
                        <w:t xml:space="preserve">  </w:t>
                      </w:r>
                      <w:r>
                        <w:fldChar w:fldCharType="begin"/>
                      </w:r>
                      <w:r>
                        <w:instrText xml:space="preserve"> INCLUDEPICTURE  "https://d.adroll.com/cm/pubmatic/out" \d</w:instrText>
                      </w:r>
                      <w:r>
                        <w:fldChar w:fldCharType="separate"/>
                      </w:r>
                      <w:r>
                        <w:fldChar w:fldCharType="end"/>
                      </w:r>
                      <w:r>
                        <w:rPr>
                          <w:rFonts w:eastAsia="Times New Roman" w:cs="Times New Roman"/>
                        </w:rPr>
                        <w:t xml:space="preserve">  </w:t>
                      </w:r>
                    </w:p>
                  </w:txbxContent>
                </v:textbox>
              </v:shape>
            </w:pict>
          </mc:Fallback>
        </mc:AlternateContent>
      </w:r>
      <w:r w:rsidRPr="00367B4E">
        <w:rPr>
          <w:rFonts w:ascii="Times New Roman" w:hAnsi="Times New Roman" w:cs="Times New Roman"/>
          <w:sz w:val="24"/>
          <w:szCs w:val="24"/>
          <w:u w:val="single"/>
          <w:lang w:val="en-US"/>
        </w:rPr>
        <w:t>The objective</w:t>
      </w:r>
      <w:r w:rsidRPr="00367B4E">
        <w:rPr>
          <w:rFonts w:ascii="Times New Roman" w:hAnsi="Times New Roman" w:cs="Times New Roman"/>
          <w:sz w:val="24"/>
          <w:szCs w:val="24"/>
          <w:lang w:val="en-US"/>
        </w:rPr>
        <w:t xml:space="preserve"> is to study approaches to financial data visualization and compare tools available for financial data visualization and analysis.</w:t>
      </w:r>
    </w:p>
    <w:p w:rsidR="00367B4E" w:rsidRDefault="00367B4E" w:rsidP="00367B4E">
      <w:pPr>
        <w:spacing w:after="0"/>
        <w:rPr>
          <w:rFonts w:ascii="Times New Roman" w:hAnsi="Times New Roman" w:cs="Times New Roman"/>
          <w:sz w:val="24"/>
          <w:szCs w:val="24"/>
          <w:lang w:val="en-US"/>
        </w:rPr>
      </w:pPr>
    </w:p>
    <w:p w:rsidR="00367B4E" w:rsidRPr="00110BAE" w:rsidRDefault="00367B4E" w:rsidP="00367B4E">
      <w:pPr>
        <w:pStyle w:val="referenceitem"/>
        <w:numPr>
          <w:ilvl w:val="0"/>
          <w:numId w:val="0"/>
        </w:numPr>
        <w:spacing w:line="240" w:lineRule="auto"/>
        <w:rPr>
          <w:rFonts w:eastAsiaTheme="minorEastAsia"/>
          <w:sz w:val="24"/>
          <w:szCs w:val="24"/>
          <w:lang w:eastAsia="ru-RU"/>
        </w:rPr>
      </w:pPr>
      <w:r w:rsidRPr="00617B2D">
        <w:rPr>
          <w:rFonts w:eastAsiaTheme="minorEastAsia"/>
          <w:sz w:val="24"/>
          <w:szCs w:val="24"/>
          <w:lang w:eastAsia="ru-RU"/>
        </w:rPr>
        <w:t>References:</w:t>
      </w:r>
    </w:p>
    <w:p w:rsidR="00367B4E" w:rsidRDefault="00367B4E" w:rsidP="00367B4E">
      <w:pPr>
        <w:spacing w:after="0"/>
        <w:rPr>
          <w:rFonts w:ascii="Times New Roman" w:hAnsi="Times New Roman" w:cs="Times New Roman"/>
          <w:sz w:val="24"/>
          <w:szCs w:val="24"/>
          <w:lang w:val="en-US"/>
        </w:rPr>
      </w:pPr>
    </w:p>
    <w:p w:rsidR="00367B4E" w:rsidRPr="00367B4E" w:rsidRDefault="00367B4E" w:rsidP="00367B4E">
      <w:pPr>
        <w:pStyle w:val="a8"/>
        <w:numPr>
          <w:ilvl w:val="0"/>
          <w:numId w:val="31"/>
        </w:numPr>
        <w:spacing w:after="0"/>
        <w:rPr>
          <w:rFonts w:ascii="Times New Roman" w:hAnsi="Times New Roman"/>
          <w:sz w:val="24"/>
          <w:szCs w:val="24"/>
          <w:lang w:val="en-US"/>
        </w:rPr>
      </w:pPr>
      <w:r w:rsidRPr="00367B4E">
        <w:rPr>
          <w:rFonts w:ascii="Times New Roman" w:hAnsi="Times New Roman"/>
          <w:sz w:val="24"/>
          <w:szCs w:val="24"/>
          <w:lang w:val="en-US"/>
        </w:rPr>
        <w:t xml:space="preserve">Joel Joseph and </w:t>
      </w:r>
      <w:proofErr w:type="spellStart"/>
      <w:r w:rsidRPr="00367B4E">
        <w:rPr>
          <w:rFonts w:ascii="Times New Roman" w:hAnsi="Times New Roman"/>
          <w:sz w:val="24"/>
          <w:szCs w:val="24"/>
          <w:lang w:val="en-US"/>
        </w:rPr>
        <w:t>Indratmo</w:t>
      </w:r>
      <w:proofErr w:type="spellEnd"/>
      <w:r w:rsidRPr="00367B4E">
        <w:rPr>
          <w:rFonts w:ascii="Times New Roman" w:hAnsi="Times New Roman"/>
          <w:sz w:val="24"/>
          <w:szCs w:val="24"/>
          <w:lang w:val="en-US"/>
        </w:rPr>
        <w:t xml:space="preserve">. </w:t>
      </w:r>
      <w:r w:rsidRPr="00367B4E">
        <w:rPr>
          <w:rFonts w:ascii="Times New Roman" w:eastAsia="TimesNewRomanPS-BoldMT" w:hAnsi="Times New Roman"/>
          <w:sz w:val="24"/>
          <w:szCs w:val="24"/>
          <w:lang w:val="en-US"/>
        </w:rPr>
        <w:t>Visualizing Stock Market Data with Self-Organizing Map. In: Proc. 26</w:t>
      </w:r>
      <w:r w:rsidRPr="00367B4E">
        <w:rPr>
          <w:rFonts w:ascii="Times New Roman" w:eastAsia="TimesNewRomanPS-BoldMT" w:hAnsi="Times New Roman"/>
          <w:sz w:val="24"/>
          <w:szCs w:val="24"/>
          <w:vertAlign w:val="superscript"/>
          <w:lang w:val="en-US"/>
        </w:rPr>
        <w:t>Th</w:t>
      </w:r>
      <w:r w:rsidRPr="00367B4E">
        <w:rPr>
          <w:rFonts w:ascii="Times New Roman" w:eastAsia="TimesNewRomanPS-BoldMT" w:hAnsi="Times New Roman"/>
          <w:sz w:val="24"/>
          <w:szCs w:val="24"/>
          <w:lang w:val="en-US"/>
        </w:rPr>
        <w:t xml:space="preserve"> Int'l Florida Artificial Intelligence Research Society Conference. </w:t>
      </w:r>
      <w:r w:rsidRPr="00367B4E">
        <w:rPr>
          <w:rFonts w:ascii="Times New Roman" w:eastAsia="TimesNewRomanPSMT" w:hAnsi="Times New Roman"/>
          <w:sz w:val="24"/>
          <w:szCs w:val="24"/>
          <w:lang w:val="en-US"/>
        </w:rPr>
        <w:t>Copyright © 2013, Association for the Advancement of Artificial Intelligence (www.aaai.org). All rights reserved.</w:t>
      </w:r>
      <w:r w:rsidRPr="00367B4E">
        <w:rPr>
          <w:rFonts w:ascii="Times New Roman" w:hAnsi="Times New Roman"/>
          <w:sz w:val="24"/>
          <w:szCs w:val="24"/>
          <w:lang w:val="en-US"/>
        </w:rPr>
        <w:t xml:space="preserve"> pp.488-491. (</w:t>
      </w:r>
      <w:hyperlink r:id="rId52" w:history="1">
        <w:r w:rsidRPr="00367B4E">
          <w:rPr>
            <w:rStyle w:val="a5"/>
            <w:rFonts w:ascii="Times New Roman" w:hAnsi="Times New Roman"/>
            <w:sz w:val="24"/>
            <w:szCs w:val="24"/>
            <w:lang w:val="en-US"/>
          </w:rPr>
          <w:t>pdf</w:t>
        </w:r>
      </w:hyperlink>
      <w:r w:rsidRPr="00367B4E">
        <w:rPr>
          <w:rFonts w:ascii="Times New Roman" w:hAnsi="Times New Roman"/>
          <w:sz w:val="24"/>
          <w:szCs w:val="24"/>
          <w:lang w:val="en-US"/>
        </w:rPr>
        <w:t>)</w:t>
      </w:r>
    </w:p>
    <w:p w:rsidR="00367B4E" w:rsidRPr="00367B4E" w:rsidRDefault="00367B4E" w:rsidP="00367B4E">
      <w:pPr>
        <w:pStyle w:val="a8"/>
        <w:numPr>
          <w:ilvl w:val="0"/>
          <w:numId w:val="31"/>
        </w:numPr>
        <w:spacing w:after="0"/>
        <w:rPr>
          <w:rFonts w:ascii="Times New Roman" w:hAnsi="Times New Roman"/>
          <w:sz w:val="24"/>
          <w:szCs w:val="24"/>
          <w:lang w:val="en-US"/>
        </w:rPr>
      </w:pPr>
      <w:proofErr w:type="spellStart"/>
      <w:r w:rsidRPr="00367B4E">
        <w:rPr>
          <w:rFonts w:ascii="Times New Roman" w:eastAsia="BPLBIM+Arial" w:hAnsi="Times New Roman"/>
          <w:color w:val="000000"/>
          <w:sz w:val="24"/>
          <w:szCs w:val="24"/>
          <w:lang w:val="en-US"/>
        </w:rPr>
        <w:t>Krešimir</w:t>
      </w:r>
      <w:proofErr w:type="spellEnd"/>
      <w:r w:rsidRPr="00367B4E">
        <w:rPr>
          <w:rFonts w:ascii="Times New Roman" w:eastAsia="BPLBIM+Arial" w:hAnsi="Times New Roman"/>
          <w:color w:val="000000"/>
          <w:sz w:val="24"/>
          <w:szCs w:val="24"/>
          <w:lang w:val="en-US"/>
        </w:rPr>
        <w:t xml:space="preserve"> </w:t>
      </w:r>
      <w:proofErr w:type="spellStart"/>
      <w:proofErr w:type="gramStart"/>
      <w:r w:rsidRPr="00367B4E">
        <w:rPr>
          <w:rFonts w:ascii="Times New Roman" w:eastAsia="BPLBIM+Arial" w:hAnsi="Times New Roman"/>
          <w:color w:val="000000"/>
          <w:sz w:val="24"/>
          <w:szCs w:val="24"/>
          <w:lang w:val="en-US"/>
        </w:rPr>
        <w:t>Šimuni</w:t>
      </w:r>
      <w:r w:rsidRPr="00367B4E">
        <w:rPr>
          <w:rFonts w:ascii="Times New Roman" w:eastAsia="Arial" w:hAnsi="Times New Roman"/>
          <w:color w:val="000000"/>
          <w:sz w:val="24"/>
          <w:szCs w:val="24"/>
          <w:lang w:val="en-US"/>
        </w:rPr>
        <w:t>ć</w:t>
      </w:r>
      <w:proofErr w:type="spellEnd"/>
      <w:r w:rsidRPr="00367B4E">
        <w:rPr>
          <w:rFonts w:ascii="Times New Roman" w:eastAsia="Arial" w:hAnsi="Times New Roman"/>
          <w:color w:val="000000"/>
          <w:sz w:val="24"/>
          <w:szCs w:val="24"/>
          <w:lang w:val="en-US"/>
        </w:rPr>
        <w:t xml:space="preserve"> </w:t>
      </w:r>
      <w:r w:rsidRPr="00367B4E">
        <w:rPr>
          <w:rFonts w:ascii="Times New Roman" w:hAnsi="Times New Roman"/>
          <w:sz w:val="24"/>
          <w:szCs w:val="24"/>
          <w:lang w:val="en-US"/>
        </w:rPr>
        <w:t xml:space="preserve"> </w:t>
      </w:r>
      <w:r w:rsidRPr="00367B4E">
        <w:rPr>
          <w:rFonts w:ascii="Times New Roman" w:eastAsia="BPLBGJ+Arial" w:hAnsi="Times New Roman"/>
          <w:color w:val="000000"/>
          <w:sz w:val="24"/>
          <w:szCs w:val="24"/>
          <w:lang w:val="en-US"/>
        </w:rPr>
        <w:t>Visualization</w:t>
      </w:r>
      <w:proofErr w:type="gramEnd"/>
      <w:r w:rsidRPr="00367B4E">
        <w:rPr>
          <w:rFonts w:ascii="Times New Roman" w:eastAsia="BPLBGJ+Arial" w:hAnsi="Times New Roman"/>
          <w:color w:val="000000"/>
          <w:sz w:val="24"/>
          <w:szCs w:val="24"/>
          <w:lang w:val="en-US"/>
        </w:rPr>
        <w:t xml:space="preserve"> of Stock Market Charts. Semantic scholar.org. - </w:t>
      </w:r>
      <w:hyperlink r:id="rId53" w:history="1">
        <w:r w:rsidRPr="00367B4E">
          <w:rPr>
            <w:rStyle w:val="a5"/>
            <w:rFonts w:ascii="Times New Roman" w:hAnsi="Times New Roman"/>
            <w:sz w:val="24"/>
            <w:szCs w:val="24"/>
            <w:lang w:val="en-US"/>
          </w:rPr>
          <w:t>https://pdfs.semanticscholar.org/157a/1cb155ea34d33eacce0c870e8d6fd60a6c13.pdf</w:t>
        </w:r>
      </w:hyperlink>
      <w:r w:rsidRPr="00367B4E">
        <w:rPr>
          <w:rFonts w:ascii="Times New Roman" w:eastAsia="BPLBGJ+Arial" w:hAnsi="Times New Roman"/>
          <w:color w:val="000000"/>
          <w:sz w:val="24"/>
          <w:szCs w:val="24"/>
          <w:lang w:val="en-US"/>
        </w:rPr>
        <w:t xml:space="preserve"> </w:t>
      </w:r>
    </w:p>
    <w:p w:rsidR="00367B4E" w:rsidRPr="00367B4E" w:rsidRDefault="00367B4E" w:rsidP="00367B4E">
      <w:pPr>
        <w:pStyle w:val="a8"/>
        <w:numPr>
          <w:ilvl w:val="0"/>
          <w:numId w:val="31"/>
        </w:numPr>
        <w:spacing w:after="0"/>
        <w:rPr>
          <w:rFonts w:ascii="Times New Roman" w:hAnsi="Times New Roman"/>
          <w:sz w:val="24"/>
          <w:szCs w:val="24"/>
          <w:lang w:val="en-US"/>
        </w:rPr>
      </w:pPr>
      <w:r w:rsidRPr="00367B4E">
        <w:rPr>
          <w:rFonts w:ascii="Times New Roman" w:hAnsi="Times New Roman"/>
          <w:sz w:val="24"/>
          <w:szCs w:val="24"/>
          <w:lang w:val="en-US"/>
        </w:rPr>
        <w:t xml:space="preserve">Eric </w:t>
      </w:r>
      <w:proofErr w:type="spellStart"/>
      <w:r w:rsidRPr="00367B4E">
        <w:rPr>
          <w:rFonts w:ascii="Times New Roman" w:hAnsi="Times New Roman"/>
          <w:sz w:val="24"/>
          <w:szCs w:val="24"/>
          <w:lang w:val="en-US"/>
        </w:rPr>
        <w:t>Greenbaum</w:t>
      </w:r>
      <w:proofErr w:type="spellEnd"/>
      <w:r w:rsidRPr="00367B4E">
        <w:rPr>
          <w:rFonts w:ascii="Times New Roman" w:hAnsi="Times New Roman"/>
          <w:sz w:val="24"/>
          <w:szCs w:val="24"/>
          <w:lang w:val="en-US"/>
        </w:rPr>
        <w:t xml:space="preserve">. #179: Visualizing Stock Market Data &amp; Bringing VR to Wall Street with </w:t>
      </w:r>
      <w:proofErr w:type="spellStart"/>
      <w:r w:rsidRPr="00367B4E">
        <w:rPr>
          <w:rFonts w:ascii="Times New Roman" w:hAnsi="Times New Roman"/>
          <w:sz w:val="24"/>
          <w:szCs w:val="24"/>
          <w:lang w:val="en-US"/>
        </w:rPr>
        <w:t>QuantVR</w:t>
      </w:r>
      <w:proofErr w:type="spellEnd"/>
      <w:r w:rsidRPr="00367B4E">
        <w:rPr>
          <w:rFonts w:ascii="Times New Roman" w:hAnsi="Times New Roman"/>
          <w:sz w:val="24"/>
          <w:szCs w:val="24"/>
          <w:lang w:val="en-US"/>
        </w:rPr>
        <w:t xml:space="preserve">. Voices of VR Podcast, July 30, 2015. - </w:t>
      </w:r>
      <w:hyperlink r:id="rId54" w:history="1">
        <w:r w:rsidRPr="00367B4E">
          <w:rPr>
            <w:rStyle w:val="a5"/>
            <w:rFonts w:ascii="Times New Roman" w:hAnsi="Times New Roman"/>
            <w:sz w:val="24"/>
            <w:szCs w:val="24"/>
            <w:lang w:val="en-US"/>
          </w:rPr>
          <w:t>http://voicesofvr.com/179-visualizing-stock-market-data-bringing-vr-to-wall-street-with-quantvr/</w:t>
        </w:r>
      </w:hyperlink>
      <w:r w:rsidRPr="00367B4E">
        <w:rPr>
          <w:rFonts w:ascii="Times New Roman" w:hAnsi="Times New Roman"/>
          <w:sz w:val="24"/>
          <w:szCs w:val="24"/>
          <w:lang w:val="en-US"/>
        </w:rPr>
        <w:t xml:space="preserve"> </w:t>
      </w:r>
    </w:p>
    <w:p w:rsidR="00367B4E" w:rsidRPr="00367B4E" w:rsidRDefault="00367B4E" w:rsidP="00367B4E">
      <w:pPr>
        <w:pStyle w:val="a8"/>
        <w:numPr>
          <w:ilvl w:val="0"/>
          <w:numId w:val="31"/>
        </w:numPr>
        <w:spacing w:after="0"/>
        <w:rPr>
          <w:rFonts w:ascii="Times New Roman" w:hAnsi="Times New Roman"/>
          <w:sz w:val="24"/>
          <w:szCs w:val="24"/>
          <w:lang w:val="en-US"/>
        </w:rPr>
      </w:pPr>
      <w:proofErr w:type="spellStart"/>
      <w:r w:rsidRPr="00367B4E">
        <w:rPr>
          <w:rFonts w:ascii="Times New Roman" w:hAnsi="Times New Roman"/>
          <w:sz w:val="24"/>
          <w:szCs w:val="24"/>
          <w:lang w:val="en-US"/>
        </w:rPr>
        <w:t>Rui</w:t>
      </w:r>
      <w:proofErr w:type="spellEnd"/>
      <w:r w:rsidRPr="00367B4E">
        <w:rPr>
          <w:rFonts w:ascii="Times New Roman" w:hAnsi="Times New Roman"/>
          <w:sz w:val="24"/>
          <w:szCs w:val="24"/>
          <w:lang w:val="en-US"/>
        </w:rPr>
        <w:t xml:space="preserve"> Ma. Designing interactive visualization methods for comparing multivariate stock market data over time. Diploma work. 2009. - </w:t>
      </w:r>
      <w:hyperlink r:id="rId55" w:history="1">
        <w:r w:rsidRPr="00367B4E">
          <w:rPr>
            <w:rStyle w:val="a5"/>
            <w:rFonts w:ascii="Times New Roman" w:hAnsi="Times New Roman"/>
            <w:sz w:val="24"/>
            <w:szCs w:val="24"/>
            <w:lang w:val="en-US"/>
          </w:rPr>
          <w:t>www.cvast.tuwien.ac.at/sites/default/files/thesis_design.pdf</w:t>
        </w:r>
      </w:hyperlink>
      <w:r w:rsidRPr="00367B4E">
        <w:rPr>
          <w:rStyle w:val="11"/>
          <w:rFonts w:ascii="Times New Roman" w:hAnsi="Times New Roman"/>
          <w:b/>
          <w:bCs/>
          <w:sz w:val="24"/>
          <w:szCs w:val="24"/>
          <w:lang w:val="en-US"/>
        </w:rPr>
        <w:t xml:space="preserve"> </w:t>
      </w:r>
    </w:p>
    <w:p w:rsidR="00367B4E" w:rsidRPr="00367B4E" w:rsidRDefault="00367B4E" w:rsidP="00367B4E">
      <w:pPr>
        <w:pStyle w:val="a8"/>
        <w:numPr>
          <w:ilvl w:val="0"/>
          <w:numId w:val="31"/>
        </w:numPr>
        <w:spacing w:after="0"/>
        <w:rPr>
          <w:rFonts w:ascii="Times New Roman" w:hAnsi="Times New Roman"/>
          <w:sz w:val="24"/>
          <w:szCs w:val="24"/>
          <w:lang w:val="en-US"/>
        </w:rPr>
      </w:pPr>
      <w:r w:rsidRPr="00367B4E">
        <w:rPr>
          <w:rFonts w:ascii="Times New Roman" w:hAnsi="Times New Roman"/>
          <w:sz w:val="24"/>
          <w:szCs w:val="24"/>
          <w:lang w:val="en-US"/>
        </w:rPr>
        <w:t xml:space="preserve">Jimmy Steinmetz. Pulling Stock Data for Visualization in Tableau. 06.19.2015 - </w:t>
      </w:r>
      <w:hyperlink r:id="rId56" w:history="1">
        <w:r w:rsidRPr="00367B4E">
          <w:rPr>
            <w:rStyle w:val="a5"/>
            <w:rFonts w:ascii="Times New Roman" w:hAnsi="Times New Roman"/>
            <w:sz w:val="24"/>
            <w:szCs w:val="24"/>
            <w:lang w:val="en-US"/>
          </w:rPr>
          <w:t>https://www.interworks.com/blog/jsteinmetz/2015/06/19/pulling-stock-data-visualization-tableau</w:t>
        </w:r>
      </w:hyperlink>
    </w:p>
    <w:p w:rsidR="00367B4E" w:rsidRPr="00367B4E" w:rsidRDefault="00367B4E" w:rsidP="00367B4E">
      <w:pPr>
        <w:pStyle w:val="a8"/>
        <w:numPr>
          <w:ilvl w:val="0"/>
          <w:numId w:val="31"/>
        </w:numPr>
        <w:spacing w:after="0"/>
        <w:rPr>
          <w:rFonts w:ascii="Times New Roman" w:hAnsi="Times New Roman"/>
          <w:sz w:val="24"/>
          <w:szCs w:val="24"/>
          <w:lang w:val="en-US"/>
        </w:rPr>
      </w:pPr>
      <w:r w:rsidRPr="00367B4E">
        <w:rPr>
          <w:rFonts w:ascii="Times New Roman" w:hAnsi="Times New Roman"/>
          <w:sz w:val="24"/>
          <w:szCs w:val="24"/>
          <w:lang w:val="en-US"/>
        </w:rPr>
        <w:t xml:space="preserve">Data visualizations by U.S. Securities and Exchange Commission - </w:t>
      </w:r>
      <w:hyperlink r:id="rId57" w:history="1">
        <w:r w:rsidRPr="00367B4E">
          <w:rPr>
            <w:rStyle w:val="a5"/>
            <w:rFonts w:ascii="Times New Roman" w:hAnsi="Times New Roman"/>
            <w:sz w:val="24"/>
            <w:szCs w:val="24"/>
            <w:lang w:val="en-US"/>
          </w:rPr>
          <w:t>https://www.sec.gov/marketstructure/datavis.html</w:t>
        </w:r>
      </w:hyperlink>
      <w:r w:rsidRPr="00367B4E">
        <w:rPr>
          <w:rFonts w:ascii="Times New Roman" w:hAnsi="Times New Roman"/>
          <w:sz w:val="24"/>
          <w:szCs w:val="24"/>
          <w:lang w:val="en-US"/>
        </w:rPr>
        <w:t xml:space="preserve"> </w:t>
      </w:r>
    </w:p>
    <w:p w:rsidR="00367B4E" w:rsidRDefault="00367B4E" w:rsidP="00367B4E">
      <w:pPr>
        <w:spacing w:after="0"/>
        <w:rPr>
          <w:rFonts w:ascii="Times New Roman" w:hAnsi="Times New Roman" w:cs="Times New Roman"/>
          <w:sz w:val="24"/>
          <w:szCs w:val="24"/>
          <w:lang w:val="en-US"/>
        </w:rPr>
      </w:pPr>
    </w:p>
    <w:p w:rsidR="00367B4E" w:rsidRPr="00A73080" w:rsidRDefault="00367B4E" w:rsidP="00367B4E">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4298B">
        <w:rPr>
          <w:b w:val="0"/>
          <w:bCs w:val="0"/>
          <w:kern w:val="0"/>
          <w:sz w:val="24"/>
          <w:szCs w:val="24"/>
          <w:lang w:val="en-US"/>
        </w:rPr>
        <w:t xml:space="preserve">Petr B. </w:t>
      </w:r>
      <w:proofErr w:type="spellStart"/>
      <w:r w:rsidRPr="00C4298B">
        <w:rPr>
          <w:b w:val="0"/>
          <w:bCs w:val="0"/>
          <w:kern w:val="0"/>
          <w:sz w:val="24"/>
          <w:szCs w:val="24"/>
          <w:lang w:val="en-US"/>
        </w:rPr>
        <w:t>Panfilov</w:t>
      </w:r>
      <w:proofErr w:type="spellEnd"/>
    </w:p>
    <w:p w:rsidR="00367B4E" w:rsidRPr="00367B4E" w:rsidRDefault="00367B4E" w:rsidP="00367B4E">
      <w:pPr>
        <w:spacing w:after="0"/>
        <w:rPr>
          <w:rFonts w:ascii="Times New Roman" w:hAnsi="Times New Roman" w:cs="Times New Roman"/>
          <w:sz w:val="24"/>
          <w:szCs w:val="24"/>
          <w:lang w:val="en-US"/>
        </w:rPr>
      </w:pPr>
    </w:p>
    <w:p w:rsidR="00367B4E" w:rsidRPr="00367B4E" w:rsidRDefault="00367B4E" w:rsidP="00367B4E">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24. </w:t>
      </w:r>
      <w:r w:rsidRPr="00367B4E">
        <w:rPr>
          <w:rFonts w:ascii="Times New Roman" w:hAnsi="Times New Roman" w:cs="Times New Roman"/>
          <w:b/>
          <w:bCs/>
          <w:sz w:val="24"/>
          <w:szCs w:val="24"/>
          <w:lang w:val="en-US"/>
        </w:rPr>
        <w:t xml:space="preserve">Big data analytics and modern industrial automation and control </w:t>
      </w:r>
    </w:p>
    <w:p w:rsidR="00367B4E" w:rsidRPr="00367B4E" w:rsidRDefault="00367B4E" w:rsidP="00367B4E">
      <w:pPr>
        <w:spacing w:after="0"/>
        <w:rPr>
          <w:rFonts w:ascii="Times New Roman" w:hAnsi="Times New Roman" w:cs="Times New Roman"/>
          <w:sz w:val="24"/>
          <w:szCs w:val="24"/>
          <w:lang w:val="en-US"/>
        </w:rPr>
      </w:pPr>
    </w:p>
    <w:p w:rsidR="00367B4E" w:rsidRPr="00CA0AFF" w:rsidRDefault="00367B4E" w:rsidP="00367B4E">
      <w:pPr>
        <w:pStyle w:val="ac"/>
        <w:spacing w:after="0"/>
        <w:jc w:val="both"/>
        <w:rPr>
          <w:rFonts w:cs="Times New Roman"/>
          <w:lang w:val="en"/>
        </w:rPr>
      </w:pPr>
      <w:r w:rsidRPr="00CA0AFF">
        <w:rPr>
          <w:rFonts w:eastAsiaTheme="minorEastAsia" w:cs="Times New Roman"/>
          <w:lang w:val="en-US" w:eastAsia="ru-RU"/>
        </w:rPr>
        <w:t>Abstract: Supervisory control and data acquisition (SCADA) is</w:t>
      </w:r>
      <w:r w:rsidRPr="00CA0AFF">
        <w:rPr>
          <w:rFonts w:cs="Times New Roman"/>
          <w:lang w:val="en"/>
        </w:rPr>
        <w:t xml:space="preserve"> a system for </w:t>
      </w:r>
      <w:hyperlink r:id="rId58" w:history="1">
        <w:r w:rsidRPr="00CA0AFF">
          <w:rPr>
            <w:rStyle w:val="a5"/>
            <w:rFonts w:cs="Times New Roman"/>
            <w:color w:val="auto"/>
            <w:lang w:val="en-US"/>
          </w:rPr>
          <w:t>remote monitoring and control</w:t>
        </w:r>
      </w:hyperlink>
      <w:r w:rsidRPr="00CA0AFF">
        <w:rPr>
          <w:rFonts w:cs="Times New Roman"/>
          <w:lang w:val="en"/>
        </w:rPr>
        <w:t xml:space="preserve"> that operates with coded signals over communication channels (using typically one communication channel per remote station) </w:t>
      </w:r>
      <w:r w:rsidRPr="00CA0AFF">
        <w:rPr>
          <w:rFonts w:cs="Times New Roman"/>
          <w:lang w:val="en-US"/>
        </w:rPr>
        <w:t>(Wikipedia)</w:t>
      </w:r>
      <w:r w:rsidRPr="00CA0AFF">
        <w:rPr>
          <w:rFonts w:cs="Times New Roman"/>
          <w:lang w:val="en"/>
        </w:rPr>
        <w:t>.</w:t>
      </w:r>
    </w:p>
    <w:p w:rsidR="00367B4E" w:rsidRPr="00CA0AFF" w:rsidRDefault="00367B4E" w:rsidP="00367B4E">
      <w:pPr>
        <w:pStyle w:val="ac"/>
        <w:spacing w:after="0"/>
        <w:jc w:val="both"/>
        <w:rPr>
          <w:rFonts w:cs="Times New Roman"/>
          <w:lang w:val="en-US"/>
        </w:rPr>
      </w:pPr>
      <w:r w:rsidRPr="00CA0AFF">
        <w:rPr>
          <w:rFonts w:cs="Times New Roman"/>
          <w:lang w:val="en"/>
        </w:rPr>
        <w:t xml:space="preserve">SCADA systems historically distinguish themselves from other </w:t>
      </w:r>
      <w:hyperlink r:id="rId59" w:history="1">
        <w:r w:rsidRPr="00CA0AFF">
          <w:rPr>
            <w:rStyle w:val="a5"/>
            <w:rFonts w:cs="Times New Roman"/>
            <w:color w:val="auto"/>
            <w:lang w:val="en-US"/>
          </w:rPr>
          <w:t>industrial control systems</w:t>
        </w:r>
      </w:hyperlink>
      <w:r w:rsidRPr="00CA0AFF">
        <w:rPr>
          <w:rFonts w:cs="Times New Roman"/>
          <w:lang w:val="en"/>
        </w:rPr>
        <w:t xml:space="preserve"> (ICS) by being large-scale processes that can include multiple sites, and large distances. These processes include industrial, infrastructure, and facility-based processes, as described below:</w:t>
      </w:r>
    </w:p>
    <w:p w:rsidR="00367B4E" w:rsidRPr="00CA0AFF" w:rsidRDefault="00367B4E" w:rsidP="00367B4E">
      <w:pPr>
        <w:pStyle w:val="ac"/>
        <w:numPr>
          <w:ilvl w:val="0"/>
          <w:numId w:val="30"/>
        </w:numPr>
        <w:tabs>
          <w:tab w:val="left" w:pos="0"/>
        </w:tabs>
        <w:spacing w:after="0"/>
        <w:jc w:val="both"/>
        <w:rPr>
          <w:rFonts w:cs="Times New Roman"/>
          <w:lang w:val="en-US"/>
        </w:rPr>
      </w:pPr>
      <w:hyperlink r:id="rId60" w:history="1">
        <w:r w:rsidRPr="00CA0AFF">
          <w:rPr>
            <w:rStyle w:val="a5"/>
            <w:rFonts w:cs="Times New Roman"/>
            <w:color w:val="auto"/>
            <w:lang w:val="en-US"/>
          </w:rPr>
          <w:t>Industrial processes</w:t>
        </w:r>
      </w:hyperlink>
      <w:r w:rsidRPr="00CA0AFF">
        <w:rPr>
          <w:rFonts w:cs="Times New Roman"/>
          <w:lang w:val="en"/>
        </w:rPr>
        <w:t xml:space="preserve"> include those of manufacturing, production, </w:t>
      </w:r>
      <w:hyperlink r:id="rId61" w:history="1">
        <w:r w:rsidRPr="00CA0AFF">
          <w:rPr>
            <w:rStyle w:val="a5"/>
            <w:rFonts w:cs="Times New Roman"/>
            <w:color w:val="auto"/>
            <w:lang w:val="en-US"/>
          </w:rPr>
          <w:t>power generation</w:t>
        </w:r>
      </w:hyperlink>
      <w:r w:rsidRPr="00CA0AFF">
        <w:rPr>
          <w:rFonts w:cs="Times New Roman"/>
          <w:lang w:val="en"/>
        </w:rPr>
        <w:t xml:space="preserve">, </w:t>
      </w:r>
      <w:hyperlink r:id="rId62" w:history="1">
        <w:r w:rsidRPr="00CA0AFF">
          <w:rPr>
            <w:rStyle w:val="a5"/>
            <w:rFonts w:cs="Times New Roman"/>
            <w:color w:val="auto"/>
            <w:lang w:val="en-US"/>
          </w:rPr>
          <w:t>fabrication</w:t>
        </w:r>
      </w:hyperlink>
      <w:r w:rsidRPr="00CA0AFF">
        <w:rPr>
          <w:rFonts w:cs="Times New Roman"/>
          <w:lang w:val="en"/>
        </w:rPr>
        <w:t xml:space="preserve">, and refining, and may run in continuous, batch, </w:t>
      </w:r>
      <w:r w:rsidRPr="00CA0AFF">
        <w:rPr>
          <w:rFonts w:cs="Times New Roman"/>
          <w:lang w:val="en"/>
        </w:rPr>
        <w:lastRenderedPageBreak/>
        <w:t>repetitive, or discrete modes.</w:t>
      </w:r>
    </w:p>
    <w:p w:rsidR="00367B4E" w:rsidRPr="00CA0AFF" w:rsidRDefault="00367B4E" w:rsidP="00367B4E">
      <w:pPr>
        <w:pStyle w:val="ac"/>
        <w:numPr>
          <w:ilvl w:val="0"/>
          <w:numId w:val="30"/>
        </w:numPr>
        <w:tabs>
          <w:tab w:val="left" w:pos="0"/>
        </w:tabs>
        <w:spacing w:after="0"/>
        <w:jc w:val="both"/>
        <w:rPr>
          <w:rFonts w:eastAsia="GillSans" w:cs="Times New Roman"/>
          <w:lang w:val="en"/>
        </w:rPr>
      </w:pPr>
      <w:hyperlink r:id="rId63" w:history="1">
        <w:r w:rsidRPr="00CA0AFF">
          <w:rPr>
            <w:rStyle w:val="a5"/>
            <w:rFonts w:cs="Times New Roman"/>
            <w:color w:val="auto"/>
            <w:lang w:val="en-US"/>
          </w:rPr>
          <w:t>Infrastructure</w:t>
        </w:r>
      </w:hyperlink>
      <w:r w:rsidRPr="00CA0AFF">
        <w:rPr>
          <w:rFonts w:cs="Times New Roman"/>
          <w:lang w:val="en"/>
        </w:rPr>
        <w:t xml:space="preserve"> processes may be public or private, and include </w:t>
      </w:r>
      <w:hyperlink r:id="rId64" w:history="1">
        <w:r w:rsidRPr="00CA0AFF">
          <w:rPr>
            <w:rStyle w:val="a5"/>
            <w:rFonts w:cs="Times New Roman"/>
            <w:color w:val="auto"/>
            <w:lang w:val="en-US"/>
          </w:rPr>
          <w:t>water treatment</w:t>
        </w:r>
      </w:hyperlink>
      <w:r w:rsidRPr="00CA0AFF">
        <w:rPr>
          <w:rFonts w:cs="Times New Roman"/>
          <w:lang w:val="en"/>
        </w:rPr>
        <w:t xml:space="preserve"> and distribution, wastewater collection and </w:t>
      </w:r>
      <w:hyperlink r:id="rId65" w:history="1">
        <w:r w:rsidRPr="00CA0AFF">
          <w:rPr>
            <w:rStyle w:val="a5"/>
            <w:rFonts w:cs="Times New Roman"/>
            <w:color w:val="auto"/>
            <w:lang w:val="en-US"/>
          </w:rPr>
          <w:t>treatment</w:t>
        </w:r>
      </w:hyperlink>
      <w:r w:rsidRPr="00CA0AFF">
        <w:rPr>
          <w:rFonts w:cs="Times New Roman"/>
          <w:lang w:val="en"/>
        </w:rPr>
        <w:t xml:space="preserve">, </w:t>
      </w:r>
      <w:hyperlink r:id="rId66" w:history="1">
        <w:r w:rsidRPr="00CA0AFF">
          <w:rPr>
            <w:rStyle w:val="a5"/>
            <w:rFonts w:cs="Times New Roman"/>
            <w:color w:val="auto"/>
            <w:lang w:val="en-US"/>
          </w:rPr>
          <w:t>oil and gas pipelines</w:t>
        </w:r>
      </w:hyperlink>
      <w:r w:rsidRPr="00CA0AFF">
        <w:rPr>
          <w:rFonts w:cs="Times New Roman"/>
          <w:lang w:val="en"/>
        </w:rPr>
        <w:t xml:space="preserve">, </w:t>
      </w:r>
      <w:hyperlink r:id="rId67" w:history="1">
        <w:r w:rsidRPr="00CA0AFF">
          <w:rPr>
            <w:rStyle w:val="a5"/>
            <w:rFonts w:cs="Times New Roman"/>
            <w:color w:val="auto"/>
            <w:lang w:val="en-US"/>
          </w:rPr>
          <w:t>electrical power transmission</w:t>
        </w:r>
      </w:hyperlink>
      <w:r w:rsidRPr="00CA0AFF">
        <w:rPr>
          <w:rFonts w:cs="Times New Roman"/>
          <w:lang w:val="en"/>
        </w:rPr>
        <w:t xml:space="preserve"> and </w:t>
      </w:r>
      <w:hyperlink r:id="rId68" w:history="1">
        <w:r w:rsidRPr="00CA0AFF">
          <w:rPr>
            <w:rStyle w:val="a5"/>
            <w:rFonts w:cs="Times New Roman"/>
            <w:color w:val="auto"/>
            <w:lang w:val="en-US"/>
          </w:rPr>
          <w:t>distribution</w:t>
        </w:r>
      </w:hyperlink>
      <w:r w:rsidRPr="00CA0AFF">
        <w:rPr>
          <w:rFonts w:cs="Times New Roman"/>
          <w:lang w:val="en"/>
        </w:rPr>
        <w:t xml:space="preserve">, </w:t>
      </w:r>
      <w:hyperlink r:id="rId69" w:history="1">
        <w:r w:rsidRPr="00CA0AFF">
          <w:rPr>
            <w:rStyle w:val="a5"/>
            <w:rFonts w:cs="Times New Roman"/>
            <w:color w:val="auto"/>
            <w:lang w:val="en-US"/>
          </w:rPr>
          <w:t>wind farms</w:t>
        </w:r>
      </w:hyperlink>
      <w:r w:rsidRPr="00CA0AFF">
        <w:rPr>
          <w:rFonts w:cs="Times New Roman"/>
          <w:lang w:val="en"/>
        </w:rPr>
        <w:t xml:space="preserve">, </w:t>
      </w:r>
      <w:hyperlink r:id="rId70" w:history="1">
        <w:r w:rsidRPr="00CA0AFF">
          <w:rPr>
            <w:rStyle w:val="a5"/>
            <w:rFonts w:cs="Times New Roman"/>
            <w:color w:val="auto"/>
            <w:lang w:val="en-US"/>
          </w:rPr>
          <w:t>civil defense siren</w:t>
        </w:r>
      </w:hyperlink>
      <w:r w:rsidRPr="00CA0AFF">
        <w:rPr>
          <w:rFonts w:cs="Times New Roman"/>
          <w:lang w:val="en"/>
        </w:rPr>
        <w:t xml:space="preserve"> systems, and large communication systems.</w:t>
      </w:r>
    </w:p>
    <w:p w:rsidR="00367B4E" w:rsidRPr="00CA0AFF" w:rsidRDefault="00367B4E" w:rsidP="00367B4E">
      <w:pPr>
        <w:pStyle w:val="ac"/>
        <w:numPr>
          <w:ilvl w:val="0"/>
          <w:numId w:val="30"/>
        </w:numPr>
        <w:tabs>
          <w:tab w:val="left" w:pos="0"/>
        </w:tabs>
        <w:spacing w:after="0"/>
        <w:jc w:val="both"/>
        <w:rPr>
          <w:rFonts w:cs="Times New Roman"/>
          <w:lang w:val="en"/>
        </w:rPr>
      </w:pPr>
      <w:r w:rsidRPr="00CA0AFF">
        <w:rPr>
          <w:rFonts w:eastAsia="GillSans" w:cs="Times New Roman"/>
          <w:lang w:val="en"/>
        </w:rPr>
        <w:t xml:space="preserve">Facility processes occur both in public facilities and private ones, including buildings, airports, </w:t>
      </w:r>
      <w:hyperlink r:id="rId71" w:anchor="Today" w:history="1">
        <w:r w:rsidRPr="00CA0AFF">
          <w:rPr>
            <w:rStyle w:val="a5"/>
            <w:rFonts w:cs="Times New Roman"/>
            <w:color w:val="auto"/>
            <w:lang w:val="en-US"/>
          </w:rPr>
          <w:t>ships</w:t>
        </w:r>
      </w:hyperlink>
      <w:r w:rsidRPr="00CA0AFF">
        <w:rPr>
          <w:rFonts w:eastAsia="GillSans" w:cs="Times New Roman"/>
          <w:lang w:val="en"/>
        </w:rPr>
        <w:t xml:space="preserve">, and </w:t>
      </w:r>
      <w:hyperlink r:id="rId72" w:history="1">
        <w:r w:rsidRPr="00CA0AFF">
          <w:rPr>
            <w:rStyle w:val="a5"/>
            <w:rFonts w:cs="Times New Roman"/>
            <w:color w:val="auto"/>
            <w:lang w:val="en-US"/>
          </w:rPr>
          <w:t>space stations</w:t>
        </w:r>
      </w:hyperlink>
      <w:r w:rsidRPr="00CA0AFF">
        <w:rPr>
          <w:rFonts w:eastAsia="GillSans" w:cs="Times New Roman"/>
          <w:lang w:val="en"/>
        </w:rPr>
        <w:t xml:space="preserve">. They monitor and control </w:t>
      </w:r>
      <w:hyperlink r:id="rId73" w:history="1">
        <w:r w:rsidRPr="00CA0AFF">
          <w:rPr>
            <w:rStyle w:val="a5"/>
            <w:rFonts w:cs="Times New Roman"/>
            <w:color w:val="auto"/>
            <w:lang w:val="en-US"/>
          </w:rPr>
          <w:t>heating, ventilation, and air conditioning</w:t>
        </w:r>
      </w:hyperlink>
      <w:r w:rsidRPr="00CA0AFF">
        <w:rPr>
          <w:rFonts w:eastAsia="GillSans" w:cs="Times New Roman"/>
          <w:lang w:val="en"/>
        </w:rPr>
        <w:t xml:space="preserve"> systems (HVAC), </w:t>
      </w:r>
      <w:hyperlink r:id="rId74" w:history="1">
        <w:r w:rsidRPr="00CA0AFF">
          <w:rPr>
            <w:rStyle w:val="a5"/>
            <w:rFonts w:cs="Times New Roman"/>
            <w:color w:val="auto"/>
            <w:lang w:val="en-US"/>
          </w:rPr>
          <w:t>access</w:t>
        </w:r>
      </w:hyperlink>
      <w:r w:rsidRPr="00CA0AFF">
        <w:rPr>
          <w:rFonts w:eastAsia="GillSans" w:cs="Times New Roman"/>
          <w:lang w:val="en"/>
        </w:rPr>
        <w:t xml:space="preserve">, and </w:t>
      </w:r>
      <w:hyperlink r:id="rId75" w:history="1">
        <w:r w:rsidRPr="00CA0AFF">
          <w:rPr>
            <w:rStyle w:val="a5"/>
            <w:rFonts w:cs="Times New Roman"/>
            <w:color w:val="auto"/>
            <w:lang w:val="en-US"/>
          </w:rPr>
          <w:t>energy consumption</w:t>
        </w:r>
      </w:hyperlink>
      <w:r w:rsidRPr="00CA0AFF">
        <w:rPr>
          <w:rFonts w:eastAsia="GillSans" w:cs="Times New Roman"/>
          <w:lang w:val="en"/>
        </w:rPr>
        <w:t>.</w:t>
      </w:r>
    </w:p>
    <w:p w:rsidR="00367B4E" w:rsidRPr="00CA0AFF" w:rsidRDefault="00367B4E" w:rsidP="00367B4E">
      <w:pPr>
        <w:pStyle w:val="ac"/>
        <w:spacing w:after="0"/>
        <w:jc w:val="both"/>
        <w:rPr>
          <w:rFonts w:cs="Times New Roman"/>
          <w:lang w:val="en"/>
        </w:rPr>
      </w:pPr>
      <w:r w:rsidRPr="00CA0AFF">
        <w:rPr>
          <w:rFonts w:cs="Times New Roman"/>
          <w:lang w:val="en"/>
        </w:rPr>
        <w:t xml:space="preserve">With the commercial availability of </w:t>
      </w:r>
      <w:hyperlink r:id="rId76" w:history="1">
        <w:r w:rsidRPr="00CA0AFF">
          <w:rPr>
            <w:rStyle w:val="a5"/>
            <w:rFonts w:cs="Times New Roman"/>
            <w:color w:val="auto"/>
            <w:lang w:val="en-US"/>
          </w:rPr>
          <w:t>cloud computing</w:t>
        </w:r>
      </w:hyperlink>
      <w:r w:rsidRPr="00CA0AFF">
        <w:rPr>
          <w:rFonts w:cs="Times New Roman"/>
          <w:lang w:val="en"/>
        </w:rPr>
        <w:t xml:space="preserve">, SCADA systems have increasingly adopted </w:t>
      </w:r>
      <w:hyperlink r:id="rId77" w:history="1">
        <w:r w:rsidRPr="00CA0AFF">
          <w:rPr>
            <w:rStyle w:val="a5"/>
            <w:rFonts w:cs="Times New Roman"/>
            <w:color w:val="auto"/>
            <w:lang w:val="en-US"/>
          </w:rPr>
          <w:t>Internet of Things</w:t>
        </w:r>
      </w:hyperlink>
      <w:r w:rsidRPr="00CA0AFF">
        <w:rPr>
          <w:rFonts w:cs="Times New Roman"/>
          <w:lang w:val="en"/>
        </w:rPr>
        <w:t xml:space="preserve"> technology to significantly reduce infrastructure costs and increase ease of maintenance and integration. As a result, SCADA systems can now report state in near real-time and use the horizontal scale available in cloud environments to implement more complex control algorithms than are practically feasible to implement on traditional </w:t>
      </w:r>
      <w:hyperlink r:id="rId78" w:history="1">
        <w:r w:rsidRPr="00CA0AFF">
          <w:rPr>
            <w:rStyle w:val="a5"/>
            <w:rFonts w:cs="Times New Roman"/>
            <w:color w:val="auto"/>
            <w:lang w:val="en-US"/>
          </w:rPr>
          <w:t>programmable logic controllers</w:t>
        </w:r>
      </w:hyperlink>
      <w:r w:rsidRPr="00CA0AFF">
        <w:rPr>
          <w:rFonts w:cs="Times New Roman"/>
          <w:lang w:val="en"/>
        </w:rPr>
        <w:t>.</w:t>
      </w:r>
    </w:p>
    <w:p w:rsidR="00367B4E" w:rsidRPr="00CA0AFF" w:rsidRDefault="00367B4E" w:rsidP="00367B4E">
      <w:pPr>
        <w:pStyle w:val="ac"/>
        <w:spacing w:after="0"/>
        <w:jc w:val="both"/>
        <w:rPr>
          <w:rFonts w:cs="Times New Roman"/>
          <w:lang w:val="en"/>
        </w:rPr>
      </w:pPr>
      <w:r w:rsidRPr="00CA0AFF">
        <w:rPr>
          <w:rFonts w:cs="Times New Roman"/>
          <w:lang w:val="en"/>
        </w:rPr>
        <w:t xml:space="preserve">This decentralization of data also requires a different approach to SCADA than traditional PLC based programs. When the data comes from a disparate mix of sensors, controllers and databases (which may be local or at varied connected locations), the typical 1 to 1 mapping becomes problematic. A solution to this is </w:t>
      </w:r>
      <w:hyperlink r:id="rId79" w:history="1">
        <w:r w:rsidRPr="00CA0AFF">
          <w:rPr>
            <w:rStyle w:val="a5"/>
            <w:rFonts w:cs="Times New Roman"/>
            <w:color w:val="auto"/>
            <w:lang w:val="en-US"/>
          </w:rPr>
          <w:t>data modeling</w:t>
        </w:r>
      </w:hyperlink>
      <w:r w:rsidRPr="00CA0AFF">
        <w:rPr>
          <w:rFonts w:cs="Times New Roman"/>
          <w:lang w:val="en"/>
        </w:rPr>
        <w:t>, a concept derived from object oriented programming.</w:t>
      </w:r>
    </w:p>
    <w:p w:rsidR="00367B4E" w:rsidRPr="00CA0AFF" w:rsidRDefault="00367B4E" w:rsidP="00367B4E">
      <w:pPr>
        <w:pStyle w:val="ac"/>
        <w:spacing w:after="0"/>
        <w:jc w:val="both"/>
        <w:rPr>
          <w:rFonts w:cs="Times New Roman"/>
          <w:lang w:val="en-US"/>
        </w:rPr>
      </w:pPr>
      <w:bookmarkStart w:id="0" w:name="content"/>
      <w:bookmarkEnd w:id="0"/>
      <w:r w:rsidRPr="00CA0AFF">
        <w:rPr>
          <w:rFonts w:cs="Times New Roman"/>
          <w:lang w:val="en"/>
        </w:rPr>
        <w:t>In a data model, a virtual representation of each device is constructed in the SCADA software. These virtual representations (“models”) can contain not just the address mapping of the device represented, but also any other pertinent information (web based info, database entries, media files, etc.) that may be used by other facets of the SCADA/</w:t>
      </w:r>
      <w:proofErr w:type="spellStart"/>
      <w:r w:rsidRPr="00CA0AFF">
        <w:rPr>
          <w:rFonts w:cs="Times New Roman"/>
          <w:lang w:val="en"/>
        </w:rPr>
        <w:t>IoT</w:t>
      </w:r>
      <w:proofErr w:type="spellEnd"/>
      <w:r w:rsidRPr="00CA0AFF">
        <w:rPr>
          <w:rFonts w:cs="Times New Roman"/>
          <w:lang w:val="en"/>
        </w:rPr>
        <w:t xml:space="preserve"> implementation. As the increased complexity of the Internet of Things renders traditional SCADA increasingly “house-bound,” and as communication protocols evolve to favor platform-independent, service-oriented architecture (such as </w:t>
      </w:r>
      <w:hyperlink r:id="rId80" w:history="1">
        <w:r w:rsidRPr="00CA0AFF">
          <w:rPr>
            <w:rStyle w:val="a5"/>
            <w:rFonts w:cs="Times New Roman"/>
            <w:color w:val="auto"/>
            <w:lang w:val="en-US"/>
          </w:rPr>
          <w:t>OPC UA</w:t>
        </w:r>
      </w:hyperlink>
      <w:r w:rsidRPr="00CA0AFF">
        <w:rPr>
          <w:rFonts w:cs="Times New Roman"/>
          <w:lang w:val="en"/>
        </w:rPr>
        <w:t>), it is likely that more SCADA software developers will implement some form of data modeling.</w:t>
      </w:r>
    </w:p>
    <w:p w:rsidR="00367B4E" w:rsidRPr="00367B4E" w:rsidRDefault="00367B4E" w:rsidP="00367B4E">
      <w:pPr>
        <w:pStyle w:val="ac"/>
        <w:spacing w:after="0"/>
        <w:jc w:val="both"/>
        <w:rPr>
          <w:rFonts w:cs="Times New Roman"/>
          <w:lang w:val="en-US"/>
        </w:rPr>
      </w:pPr>
      <w:r w:rsidRPr="00CA0AFF">
        <w:rPr>
          <w:rFonts w:cs="Times New Roman"/>
          <w:u w:val="single"/>
          <w:lang w:val="en-US"/>
        </w:rPr>
        <w:t>The objective</w:t>
      </w:r>
      <w:r w:rsidRPr="00CA0AFF">
        <w:rPr>
          <w:rFonts w:cs="Times New Roman"/>
          <w:lang w:val="en-US"/>
        </w:rPr>
        <w:t xml:space="preserve"> is to study data modeling/analysis/visualization approaches to distributed SCADA/</w:t>
      </w:r>
      <w:proofErr w:type="spellStart"/>
      <w:r w:rsidRPr="00CA0AFF">
        <w:rPr>
          <w:rFonts w:cs="Times New Roman"/>
          <w:lang w:val="en-US"/>
        </w:rPr>
        <w:t>IoT</w:t>
      </w:r>
      <w:proofErr w:type="spellEnd"/>
      <w:r w:rsidRPr="00CA0AFF">
        <w:rPr>
          <w:rFonts w:cs="Times New Roman"/>
          <w:lang w:val="en-US"/>
        </w:rPr>
        <w:t xml:space="preserve"> implementations</w:t>
      </w:r>
      <w:r w:rsidRPr="00367B4E">
        <w:rPr>
          <w:rFonts w:cs="Times New Roman"/>
          <w:lang w:val="en-US"/>
        </w:rPr>
        <w:t xml:space="preserve">. </w:t>
      </w:r>
    </w:p>
    <w:p w:rsidR="00367B4E" w:rsidRDefault="00367B4E" w:rsidP="00367B4E">
      <w:pPr>
        <w:pStyle w:val="ac"/>
        <w:spacing w:after="0"/>
        <w:rPr>
          <w:rFonts w:cs="Times New Roman"/>
          <w:lang w:val="en-US"/>
        </w:rPr>
      </w:pPr>
    </w:p>
    <w:p w:rsidR="00367B4E" w:rsidRPr="00110BAE" w:rsidRDefault="00367B4E" w:rsidP="00367B4E">
      <w:pPr>
        <w:pStyle w:val="referenceitem"/>
        <w:numPr>
          <w:ilvl w:val="0"/>
          <w:numId w:val="0"/>
        </w:numPr>
        <w:spacing w:line="240" w:lineRule="auto"/>
        <w:rPr>
          <w:rFonts w:eastAsiaTheme="minorEastAsia"/>
          <w:sz w:val="24"/>
          <w:szCs w:val="24"/>
          <w:lang w:eastAsia="ru-RU"/>
        </w:rPr>
      </w:pPr>
      <w:r w:rsidRPr="00617B2D">
        <w:rPr>
          <w:rFonts w:eastAsiaTheme="minorEastAsia"/>
          <w:sz w:val="24"/>
          <w:szCs w:val="24"/>
          <w:lang w:eastAsia="ru-RU"/>
        </w:rPr>
        <w:t>References:</w:t>
      </w:r>
    </w:p>
    <w:p w:rsidR="00367B4E" w:rsidRPr="00367B4E" w:rsidRDefault="00367B4E" w:rsidP="00367B4E">
      <w:pPr>
        <w:pStyle w:val="ac"/>
        <w:spacing w:after="0"/>
        <w:rPr>
          <w:rFonts w:cs="Times New Roman"/>
          <w:lang w:val="en-US"/>
        </w:rPr>
      </w:pPr>
    </w:p>
    <w:p w:rsidR="00367B4E" w:rsidRPr="00367B4E" w:rsidRDefault="00367B4E" w:rsidP="00367B4E">
      <w:pPr>
        <w:pStyle w:val="a8"/>
        <w:numPr>
          <w:ilvl w:val="0"/>
          <w:numId w:val="32"/>
        </w:numPr>
        <w:spacing w:after="0"/>
        <w:rPr>
          <w:rFonts w:ascii="Times New Roman" w:hAnsi="Times New Roman"/>
          <w:sz w:val="24"/>
          <w:szCs w:val="24"/>
          <w:lang w:val="en-US"/>
        </w:rPr>
      </w:pPr>
      <w:r w:rsidRPr="00367B4E">
        <w:rPr>
          <w:rStyle w:val="11"/>
          <w:rFonts w:ascii="Times New Roman" w:eastAsia="Verdana" w:hAnsi="Times New Roman"/>
          <w:color w:val="000000"/>
          <w:sz w:val="24"/>
          <w:szCs w:val="24"/>
          <w:lang w:val="en"/>
        </w:rPr>
        <w:t xml:space="preserve">J. Russel. </w:t>
      </w:r>
      <w:hyperlink r:id="rId81" w:history="1">
        <w:r w:rsidRPr="00367B4E">
          <w:rPr>
            <w:rStyle w:val="a5"/>
            <w:rFonts w:ascii="Times New Roman" w:hAnsi="Times New Roman"/>
            <w:sz w:val="24"/>
            <w:szCs w:val="24"/>
            <w:lang w:val="en-US"/>
          </w:rPr>
          <w:t>"A Brief History of SCADA/EMS (2015)"</w:t>
        </w:r>
      </w:hyperlink>
    </w:p>
    <w:p w:rsidR="00367B4E" w:rsidRPr="00367B4E" w:rsidRDefault="00367B4E" w:rsidP="00367B4E">
      <w:pPr>
        <w:pStyle w:val="a8"/>
        <w:numPr>
          <w:ilvl w:val="0"/>
          <w:numId w:val="32"/>
        </w:numPr>
        <w:spacing w:after="0"/>
        <w:rPr>
          <w:rFonts w:ascii="Times New Roman" w:eastAsia="Verdana" w:hAnsi="Times New Roman"/>
          <w:color w:val="000000"/>
          <w:sz w:val="24"/>
          <w:szCs w:val="24"/>
          <w:lang w:val="en-US"/>
        </w:rPr>
      </w:pPr>
      <w:r w:rsidRPr="00367B4E">
        <w:rPr>
          <w:rFonts w:ascii="Times New Roman" w:hAnsi="Times New Roman"/>
          <w:sz w:val="24"/>
          <w:szCs w:val="24"/>
          <w:lang w:val="en-US"/>
        </w:rPr>
        <w:t>Real time data visualization essentials. White papers by B-</w:t>
      </w:r>
      <w:proofErr w:type="spellStart"/>
      <w:r w:rsidRPr="00367B4E">
        <w:rPr>
          <w:rFonts w:ascii="Times New Roman" w:hAnsi="Times New Roman"/>
          <w:sz w:val="24"/>
          <w:szCs w:val="24"/>
          <w:lang w:val="en-US"/>
        </w:rPr>
        <w:t>Scada</w:t>
      </w:r>
      <w:proofErr w:type="spellEnd"/>
      <w:r w:rsidRPr="00367B4E">
        <w:rPr>
          <w:rFonts w:ascii="Times New Roman" w:eastAsia="Verdana" w:hAnsi="Times New Roman"/>
          <w:color w:val="000000"/>
          <w:sz w:val="24"/>
          <w:szCs w:val="24"/>
          <w:lang w:val="en-US"/>
        </w:rPr>
        <w:t xml:space="preserve"> - </w:t>
      </w:r>
      <w:hyperlink r:id="rId82" w:history="1">
        <w:r w:rsidRPr="00367B4E">
          <w:rPr>
            <w:rStyle w:val="a5"/>
            <w:rFonts w:ascii="Times New Roman" w:hAnsi="Times New Roman"/>
            <w:sz w:val="24"/>
            <w:szCs w:val="24"/>
            <w:lang w:val="en-US"/>
          </w:rPr>
          <w:t>https://scada.com/Content/Whitepapers/Real-Time%20Data%20Visualization%20Essentials.pdf</w:t>
        </w:r>
      </w:hyperlink>
    </w:p>
    <w:p w:rsidR="00367B4E" w:rsidRPr="00367B4E" w:rsidRDefault="00367B4E" w:rsidP="00367B4E">
      <w:pPr>
        <w:pStyle w:val="a8"/>
        <w:numPr>
          <w:ilvl w:val="0"/>
          <w:numId w:val="32"/>
        </w:numPr>
        <w:spacing w:after="0"/>
        <w:rPr>
          <w:rFonts w:ascii="Times New Roman" w:eastAsia="Verdana" w:hAnsi="Times New Roman"/>
          <w:color w:val="000000"/>
          <w:sz w:val="24"/>
          <w:szCs w:val="24"/>
          <w:lang w:val="en-US"/>
        </w:rPr>
      </w:pPr>
      <w:hyperlink r:id="rId83" w:history="1">
        <w:r w:rsidRPr="00367B4E">
          <w:rPr>
            <w:rStyle w:val="a5"/>
            <w:rFonts w:ascii="Times New Roman" w:hAnsi="Times New Roman"/>
            <w:sz w:val="24"/>
            <w:szCs w:val="24"/>
            <w:lang w:val="en-US"/>
          </w:rPr>
          <w:t xml:space="preserve">Kitamura, </w:t>
        </w:r>
        <w:proofErr w:type="spellStart"/>
        <w:r w:rsidRPr="00367B4E">
          <w:rPr>
            <w:rStyle w:val="a5"/>
            <w:rFonts w:ascii="Times New Roman" w:hAnsi="Times New Roman"/>
            <w:sz w:val="24"/>
            <w:szCs w:val="24"/>
            <w:lang w:val="en-US"/>
          </w:rPr>
          <w:t>Misayo</w:t>
        </w:r>
        <w:proofErr w:type="spellEnd"/>
      </w:hyperlink>
      <w:r w:rsidRPr="00367B4E">
        <w:rPr>
          <w:rFonts w:ascii="Times New Roman" w:eastAsia="Verdana" w:hAnsi="Times New Roman"/>
          <w:color w:val="000000"/>
          <w:sz w:val="24"/>
          <w:szCs w:val="24"/>
          <w:lang w:val="en-US"/>
        </w:rPr>
        <w:t xml:space="preserve">; </w:t>
      </w:r>
      <w:hyperlink r:id="rId84" w:history="1">
        <w:r w:rsidRPr="00367B4E">
          <w:rPr>
            <w:rStyle w:val="a5"/>
            <w:rFonts w:ascii="Times New Roman" w:hAnsi="Times New Roman"/>
            <w:sz w:val="24"/>
            <w:szCs w:val="24"/>
            <w:lang w:val="en-US"/>
          </w:rPr>
          <w:t xml:space="preserve">Kojima, </w:t>
        </w:r>
        <w:proofErr w:type="spellStart"/>
        <w:r w:rsidRPr="00367B4E">
          <w:rPr>
            <w:rStyle w:val="a5"/>
            <w:rFonts w:ascii="Times New Roman" w:hAnsi="Times New Roman"/>
            <w:sz w:val="24"/>
            <w:szCs w:val="24"/>
            <w:lang w:val="en-US"/>
          </w:rPr>
          <w:t>Taizo</w:t>
        </w:r>
        <w:proofErr w:type="spellEnd"/>
      </w:hyperlink>
      <w:r w:rsidRPr="00367B4E">
        <w:rPr>
          <w:rFonts w:ascii="Times New Roman" w:eastAsia="Verdana" w:hAnsi="Times New Roman"/>
          <w:color w:val="000000"/>
          <w:sz w:val="24"/>
          <w:szCs w:val="24"/>
          <w:lang w:val="en-US"/>
        </w:rPr>
        <w:t xml:space="preserve">; </w:t>
      </w:r>
      <w:hyperlink r:id="rId85" w:history="1">
        <w:r w:rsidRPr="00367B4E">
          <w:rPr>
            <w:rStyle w:val="a5"/>
            <w:rFonts w:ascii="Times New Roman" w:hAnsi="Times New Roman"/>
            <w:sz w:val="24"/>
            <w:szCs w:val="24"/>
            <w:lang w:val="en-US"/>
          </w:rPr>
          <w:t>Nishida, Shogo</w:t>
        </w:r>
      </w:hyperlink>
      <w:r w:rsidRPr="00367B4E">
        <w:rPr>
          <w:rFonts w:ascii="Times New Roman" w:eastAsia="Verdana" w:hAnsi="Times New Roman"/>
          <w:color w:val="000000"/>
          <w:sz w:val="24"/>
          <w:szCs w:val="24"/>
          <w:lang w:val="en-US"/>
        </w:rPr>
        <w:t>. SCADA Data Visualization Using Equipment Graphs. IEEJ Transactions on Electronics, Information and Systems, Volume 126, Issue 6, pp. 788-796 (2006).</w:t>
      </w:r>
    </w:p>
    <w:p w:rsidR="00367B4E" w:rsidRPr="00367B4E" w:rsidRDefault="00367B4E" w:rsidP="00367B4E">
      <w:pPr>
        <w:pStyle w:val="a8"/>
        <w:numPr>
          <w:ilvl w:val="0"/>
          <w:numId w:val="32"/>
        </w:numPr>
        <w:spacing w:after="0"/>
        <w:rPr>
          <w:rFonts w:ascii="Times New Roman" w:eastAsia="Verdana" w:hAnsi="Times New Roman"/>
          <w:color w:val="000000"/>
          <w:sz w:val="24"/>
          <w:szCs w:val="24"/>
          <w:lang w:val="en-US"/>
        </w:rPr>
      </w:pPr>
      <w:hyperlink r:id="rId86" w:history="1">
        <w:r w:rsidRPr="00367B4E">
          <w:rPr>
            <w:rStyle w:val="a5"/>
            <w:rFonts w:ascii="Times New Roman" w:hAnsi="Times New Roman"/>
            <w:sz w:val="24"/>
            <w:szCs w:val="24"/>
            <w:lang w:val="en-US"/>
          </w:rPr>
          <w:t>How The "Internet Of Things" Is Turning Cities Into Living Organisms</w:t>
        </w:r>
      </w:hyperlink>
      <w:r w:rsidRPr="00367B4E">
        <w:rPr>
          <w:rFonts w:ascii="Times New Roman" w:eastAsia="Verdana" w:hAnsi="Times New Roman"/>
          <w:color w:val="000000"/>
          <w:sz w:val="24"/>
          <w:szCs w:val="24"/>
          <w:lang w:val="en"/>
        </w:rPr>
        <w:t xml:space="preserve"> Retrieved September 16, 2013.</w:t>
      </w:r>
    </w:p>
    <w:p w:rsidR="00367B4E" w:rsidRDefault="00367B4E" w:rsidP="00367B4E">
      <w:pPr>
        <w:pStyle w:val="referenceitem"/>
        <w:numPr>
          <w:ilvl w:val="0"/>
          <w:numId w:val="32"/>
        </w:numPr>
        <w:spacing w:line="240" w:lineRule="auto"/>
        <w:rPr>
          <w:sz w:val="24"/>
          <w:szCs w:val="24"/>
        </w:rPr>
      </w:pPr>
      <w:r w:rsidRPr="00367B4E">
        <w:rPr>
          <w:rFonts w:eastAsia="Verdana"/>
          <w:color w:val="000000"/>
          <w:sz w:val="24"/>
          <w:szCs w:val="24"/>
        </w:rPr>
        <w:t xml:space="preserve">Melissa </w:t>
      </w:r>
      <w:proofErr w:type="spellStart"/>
      <w:r w:rsidRPr="00367B4E">
        <w:rPr>
          <w:rFonts w:eastAsia="Verdana"/>
          <w:color w:val="000000"/>
          <w:sz w:val="24"/>
          <w:szCs w:val="24"/>
        </w:rPr>
        <w:t>Topp</w:t>
      </w:r>
      <w:proofErr w:type="spellEnd"/>
      <w:r w:rsidRPr="00367B4E">
        <w:rPr>
          <w:rFonts w:eastAsia="Verdana"/>
          <w:color w:val="000000"/>
          <w:sz w:val="24"/>
          <w:szCs w:val="24"/>
        </w:rPr>
        <w:t xml:space="preserve">. Data historians and HMI: The foundation of big data analytics. Control </w:t>
      </w:r>
      <w:proofErr w:type="gramStart"/>
      <w:r w:rsidRPr="00367B4E">
        <w:rPr>
          <w:rFonts w:eastAsia="Verdana"/>
          <w:color w:val="000000"/>
          <w:sz w:val="24"/>
          <w:szCs w:val="24"/>
        </w:rPr>
        <w:t>Engineering</w:t>
      </w:r>
      <w:proofErr w:type="gramEnd"/>
      <w:r w:rsidRPr="00367B4E">
        <w:rPr>
          <w:rFonts w:eastAsia="Verdana"/>
          <w:color w:val="000000"/>
          <w:sz w:val="24"/>
          <w:szCs w:val="24"/>
        </w:rPr>
        <w:t xml:space="preserve"> online magazine, 05.07.2015. - </w:t>
      </w:r>
      <w:hyperlink r:id="rId87" w:history="1">
        <w:r w:rsidRPr="00367B4E">
          <w:rPr>
            <w:rStyle w:val="a5"/>
            <w:rFonts w:eastAsia="Verdana"/>
            <w:sz w:val="24"/>
            <w:szCs w:val="24"/>
          </w:rPr>
          <w:t>http://www.controleng.com/single-article/data-historians-and-hmi-the-foundation-of-big-data-analytics/7e50ad362333216b8f9a5e7e7c3db722.html</w:t>
        </w:r>
      </w:hyperlink>
    </w:p>
    <w:p w:rsidR="00367B4E" w:rsidRDefault="00367B4E" w:rsidP="00367B4E">
      <w:pPr>
        <w:rPr>
          <w:lang w:val="en-US" w:eastAsia="de-DE"/>
        </w:rPr>
      </w:pPr>
    </w:p>
    <w:p w:rsidR="00CB15C9" w:rsidRDefault="00367B4E" w:rsidP="00A71A83">
      <w:pPr>
        <w:pStyle w:val="1"/>
        <w:shd w:val="clear" w:color="auto" w:fill="FFFFFF"/>
        <w:spacing w:before="60" w:beforeAutospacing="0" w:after="0" w:afterAutospacing="0"/>
        <w:rPr>
          <w:b w:val="0"/>
          <w:bCs w:val="0"/>
          <w:kern w:val="0"/>
          <w:sz w:val="24"/>
          <w:szCs w:val="24"/>
          <w:lang w:val="en-US"/>
        </w:rPr>
      </w:pPr>
      <w:r w:rsidRPr="00A565A1">
        <w:rPr>
          <w:b w:val="0"/>
          <w:bCs w:val="0"/>
          <w:kern w:val="0"/>
          <w:sz w:val="24"/>
          <w:szCs w:val="24"/>
          <w:lang w:val="en-US"/>
        </w:rPr>
        <w:t xml:space="preserve">Supervisor: </w:t>
      </w:r>
      <w:r w:rsidRPr="00C4298B">
        <w:rPr>
          <w:b w:val="0"/>
          <w:bCs w:val="0"/>
          <w:kern w:val="0"/>
          <w:sz w:val="24"/>
          <w:szCs w:val="24"/>
          <w:lang w:val="en-US"/>
        </w:rPr>
        <w:t xml:space="preserve">Petr B. </w:t>
      </w:r>
      <w:proofErr w:type="spellStart"/>
      <w:r w:rsidRPr="00C4298B">
        <w:rPr>
          <w:b w:val="0"/>
          <w:bCs w:val="0"/>
          <w:kern w:val="0"/>
          <w:sz w:val="24"/>
          <w:szCs w:val="24"/>
          <w:lang w:val="en-US"/>
        </w:rPr>
        <w:t>Panfilov</w:t>
      </w:r>
      <w:proofErr w:type="spellEnd"/>
    </w:p>
    <w:p w:rsidR="00CB15C9" w:rsidRPr="00CB15C9" w:rsidRDefault="00CB15C9" w:rsidP="00CB15C9">
      <w:pPr>
        <w:spacing w:after="0"/>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lastRenderedPageBreak/>
        <w:t xml:space="preserve">25. </w:t>
      </w:r>
      <w:r w:rsidRPr="00CB15C9">
        <w:rPr>
          <w:rFonts w:ascii="Times New Roman" w:hAnsi="Times New Roman" w:cs="Times New Roman"/>
          <w:b/>
          <w:bCs/>
          <w:color w:val="000000"/>
          <w:sz w:val="24"/>
          <w:szCs w:val="24"/>
          <w:lang w:val="en-US"/>
        </w:rPr>
        <w:t>The analysis of the approaches to designing natural language interfaces for interaction with Linked Open Data</w:t>
      </w:r>
      <w:r>
        <w:rPr>
          <w:rFonts w:ascii="Times New Roman" w:hAnsi="Times New Roman" w:cs="Times New Roman"/>
          <w:b/>
          <w:bCs/>
          <w:color w:val="000000"/>
          <w:sz w:val="24"/>
          <w:szCs w:val="24"/>
          <w:lang w:val="en-US"/>
        </w:rPr>
        <w:t xml:space="preserve"> / </w:t>
      </w:r>
      <w:r w:rsidRPr="00CB15C9">
        <w:rPr>
          <w:rFonts w:ascii="Times New Roman" w:hAnsi="Times New Roman" w:cs="Times New Roman"/>
          <w:color w:val="000000"/>
          <w:sz w:val="24"/>
          <w:szCs w:val="24"/>
        </w:rPr>
        <w:t>Анализ</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подходов</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к</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разработке</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естественно</w:t>
      </w:r>
      <w:r w:rsidRPr="00CB15C9">
        <w:rPr>
          <w:rFonts w:ascii="Times New Roman" w:hAnsi="Times New Roman" w:cs="Times New Roman"/>
          <w:color w:val="000000"/>
          <w:sz w:val="24"/>
          <w:szCs w:val="24"/>
          <w:lang w:val="en-US"/>
        </w:rPr>
        <w:t>-</w:t>
      </w:r>
      <w:r w:rsidRPr="00CB15C9">
        <w:rPr>
          <w:rFonts w:ascii="Times New Roman" w:hAnsi="Times New Roman" w:cs="Times New Roman"/>
          <w:color w:val="000000"/>
          <w:sz w:val="24"/>
          <w:szCs w:val="24"/>
        </w:rPr>
        <w:t>языковых</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интерфейсов</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для</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взаимодействия</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с</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Системой</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взаимосвязанных</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открытых</w:t>
      </w:r>
      <w:r w:rsidRPr="00CB15C9">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rPr>
        <w:t>данных</w:t>
      </w:r>
    </w:p>
    <w:p w:rsidR="00CB15C9" w:rsidRPr="00CB15C9" w:rsidRDefault="00CB15C9" w:rsidP="00CB15C9">
      <w:pPr>
        <w:spacing w:after="0"/>
        <w:rPr>
          <w:rFonts w:ascii="Times New Roman" w:hAnsi="Times New Roman" w:cs="Times New Roman"/>
          <w:color w:val="000000"/>
          <w:sz w:val="24"/>
          <w:szCs w:val="24"/>
          <w:lang w:val="en-US"/>
        </w:rPr>
      </w:pPr>
    </w:p>
    <w:p w:rsidR="00CB15C9" w:rsidRPr="00CB15C9" w:rsidRDefault="00CB15C9" w:rsidP="00CB15C9">
      <w:pPr>
        <w:spacing w:after="0"/>
        <w:rPr>
          <w:rFonts w:ascii="Times New Roman" w:hAnsi="Times New Roman" w:cs="Times New Roman"/>
          <w:color w:val="000000"/>
          <w:sz w:val="24"/>
          <w:szCs w:val="24"/>
          <w:lang w:val="en-US"/>
        </w:rPr>
      </w:pPr>
      <w:r w:rsidRPr="00CB15C9">
        <w:rPr>
          <w:rFonts w:ascii="Times New Roman" w:hAnsi="Times New Roman" w:cs="Times New Roman"/>
          <w:color w:val="000000"/>
          <w:sz w:val="24"/>
          <w:szCs w:val="24"/>
          <w:lang w:val="en-US"/>
        </w:rPr>
        <w:t xml:space="preserve">Abstract: During last decade, a big data system has emerged called Linked Open Data (LOD). This system can be imagined as a huge marked graph. It is composed of elementary graphs representing the triples of the language RDF (Resource Description Framework). For interaction with LOD, a special request language SPARQL has been developed. The role of SPARQL for LOD is similar to the role of the language SQL for the interaction with relational databases. For mastering the main constructions of SPARQL, it is necessary to have a background in informational languages. That is why it is important to develop natural language interfaces for interaction with LOD. The idea of the studies to be </w:t>
      </w:r>
      <w:proofErr w:type="spellStart"/>
      <w:r w:rsidRPr="00CB15C9">
        <w:rPr>
          <w:rFonts w:ascii="Times New Roman" w:hAnsi="Times New Roman" w:cs="Times New Roman"/>
          <w:color w:val="000000"/>
          <w:sz w:val="24"/>
          <w:szCs w:val="24"/>
          <w:lang w:val="en-US"/>
        </w:rPr>
        <w:t>analysed</w:t>
      </w:r>
      <w:proofErr w:type="spellEnd"/>
      <w:r w:rsidRPr="00CB15C9">
        <w:rPr>
          <w:rFonts w:ascii="Times New Roman" w:hAnsi="Times New Roman" w:cs="Times New Roman"/>
          <w:color w:val="000000"/>
          <w:sz w:val="24"/>
          <w:szCs w:val="24"/>
          <w:lang w:val="en-US"/>
        </w:rPr>
        <w:t xml:space="preserve"> is to develop a transformer from a concrete natural language (for instance, English, German, or Russian) into the language SPARQL.</w:t>
      </w:r>
    </w:p>
    <w:p w:rsidR="00CB15C9" w:rsidRPr="00CB15C9" w:rsidRDefault="00CB15C9" w:rsidP="00CB15C9">
      <w:pPr>
        <w:spacing w:after="0"/>
        <w:jc w:val="both"/>
        <w:rPr>
          <w:rFonts w:ascii="Times New Roman" w:hAnsi="Times New Roman" w:cs="Times New Roman"/>
          <w:color w:val="000000"/>
          <w:sz w:val="24"/>
          <w:szCs w:val="24"/>
          <w:lang w:val="en-US"/>
        </w:rPr>
      </w:pPr>
    </w:p>
    <w:p w:rsidR="00CB15C9" w:rsidRDefault="00CB15C9" w:rsidP="00CB15C9">
      <w:pPr>
        <w:spacing w:after="0"/>
        <w:rPr>
          <w:rFonts w:ascii="Times New Roman" w:hAnsi="Times New Roman" w:cs="Times New Roman"/>
          <w:color w:val="000000"/>
          <w:sz w:val="24"/>
          <w:szCs w:val="24"/>
        </w:rPr>
      </w:pPr>
      <w:r w:rsidRPr="00CB15C9">
        <w:rPr>
          <w:rFonts w:ascii="Times New Roman" w:hAnsi="Times New Roman" w:cs="Times New Roman"/>
          <w:color w:val="000000"/>
          <w:sz w:val="24"/>
          <w:szCs w:val="24"/>
          <w:lang w:val="en-US"/>
        </w:rPr>
        <w:t>References</w:t>
      </w:r>
    </w:p>
    <w:p w:rsidR="00CB15C9" w:rsidRPr="00CB15C9" w:rsidRDefault="00CB15C9" w:rsidP="00CB15C9">
      <w:pPr>
        <w:spacing w:after="0"/>
        <w:rPr>
          <w:rFonts w:ascii="Times New Roman" w:hAnsi="Times New Roman" w:cs="Times New Roman"/>
          <w:color w:val="000000"/>
          <w:sz w:val="24"/>
          <w:szCs w:val="24"/>
        </w:rPr>
      </w:pPr>
    </w:p>
    <w:p w:rsidR="00CB15C9" w:rsidRPr="00CB15C9" w:rsidRDefault="00CB15C9" w:rsidP="00CB15C9">
      <w:pPr>
        <w:pStyle w:val="af0"/>
        <w:numPr>
          <w:ilvl w:val="0"/>
          <w:numId w:val="33"/>
        </w:numPr>
        <w:spacing w:before="0" w:beforeAutospacing="0" w:after="0" w:afterAutospacing="0"/>
        <w:rPr>
          <w:color w:val="000000"/>
          <w:lang w:val="en-US"/>
        </w:rPr>
      </w:pPr>
      <w:proofErr w:type="spellStart"/>
      <w:r w:rsidRPr="00CB15C9">
        <w:rPr>
          <w:color w:val="000000"/>
          <w:lang w:val="x-none"/>
        </w:rPr>
        <w:t>Hladky</w:t>
      </w:r>
      <w:proofErr w:type="spellEnd"/>
      <w:r w:rsidRPr="00CB15C9">
        <w:rPr>
          <w:color w:val="000000"/>
          <w:lang w:val="x-none"/>
        </w:rPr>
        <w:t xml:space="preserve">, D.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Maltseva</w:t>
      </w:r>
      <w:proofErr w:type="spellEnd"/>
      <w:r w:rsidRPr="00CB15C9">
        <w:rPr>
          <w:color w:val="000000"/>
          <w:lang w:val="x-none"/>
        </w:rPr>
        <w:t xml:space="preserve">, S.V. </w:t>
      </w:r>
      <w:proofErr w:type="spellStart"/>
      <w:r w:rsidRPr="00CB15C9">
        <w:rPr>
          <w:color w:val="000000"/>
          <w:lang w:val="x-none"/>
        </w:rPr>
        <w:t>Linked</w:t>
      </w:r>
      <w:proofErr w:type="spellEnd"/>
      <w:r w:rsidRPr="00CB15C9">
        <w:rPr>
          <w:color w:val="000000"/>
          <w:lang w:val="x-none"/>
        </w:rPr>
        <w:t xml:space="preserve"> Data </w:t>
      </w:r>
      <w:proofErr w:type="spellStart"/>
      <w:r w:rsidRPr="00CB15C9">
        <w:rPr>
          <w:color w:val="000000"/>
          <w:lang w:val="x-none"/>
        </w:rPr>
        <w:t>Paradigm</w:t>
      </w:r>
      <w:proofErr w:type="spellEnd"/>
      <w:r w:rsidRPr="00CB15C9">
        <w:rPr>
          <w:color w:val="000000"/>
          <w:lang w:val="x-none"/>
        </w:rPr>
        <w:t xml:space="preserve"> </w:t>
      </w:r>
      <w:proofErr w:type="spellStart"/>
      <w:r w:rsidRPr="00CB15C9">
        <w:rPr>
          <w:color w:val="000000"/>
          <w:lang w:val="x-none"/>
        </w:rPr>
        <w:t>for</w:t>
      </w:r>
      <w:proofErr w:type="spellEnd"/>
      <w:r w:rsidRPr="00CB15C9">
        <w:rPr>
          <w:color w:val="000000"/>
          <w:lang w:val="x-none"/>
        </w:rPr>
        <w:t xml:space="preserve"> </w:t>
      </w:r>
      <w:proofErr w:type="spellStart"/>
      <w:r w:rsidRPr="00CB15C9">
        <w:rPr>
          <w:color w:val="000000"/>
          <w:lang w:val="x-none"/>
        </w:rPr>
        <w:t>Enterprises</w:t>
      </w:r>
      <w:proofErr w:type="spellEnd"/>
      <w:r w:rsidRPr="00CB15C9">
        <w:rPr>
          <w:color w:val="000000"/>
          <w:lang w:val="x-none"/>
        </w:rPr>
        <w:t xml:space="preserve">: </w:t>
      </w:r>
      <w:proofErr w:type="spellStart"/>
      <w:r w:rsidRPr="00CB15C9">
        <w:rPr>
          <w:color w:val="000000"/>
          <w:lang w:val="x-none"/>
        </w:rPr>
        <w:t>Information</w:t>
      </w:r>
      <w:proofErr w:type="spellEnd"/>
      <w:r w:rsidRPr="00CB15C9">
        <w:rPr>
          <w:color w:val="000000"/>
          <w:lang w:val="x-none"/>
        </w:rPr>
        <w:t xml:space="preserve"> </w:t>
      </w:r>
      <w:proofErr w:type="spellStart"/>
      <w:r w:rsidRPr="00CB15C9">
        <w:rPr>
          <w:color w:val="000000"/>
          <w:lang w:val="x-none"/>
        </w:rPr>
        <w:t>Integration</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Value</w:t>
      </w:r>
      <w:proofErr w:type="spellEnd"/>
      <w:r w:rsidRPr="00CB15C9">
        <w:rPr>
          <w:color w:val="000000"/>
          <w:lang w:val="x-none"/>
        </w:rPr>
        <w:t xml:space="preserve"> </w:t>
      </w:r>
      <w:proofErr w:type="spellStart"/>
      <w:r w:rsidRPr="00CB15C9">
        <w:rPr>
          <w:color w:val="000000"/>
          <w:lang w:val="x-none"/>
        </w:rPr>
        <w:t>Chain</w:t>
      </w:r>
      <w:proofErr w:type="spellEnd"/>
      <w:r w:rsidRPr="00CB15C9">
        <w:rPr>
          <w:color w:val="000000"/>
          <w:lang w:val="x-none"/>
        </w:rPr>
        <w:t xml:space="preserve"> // </w:t>
      </w:r>
      <w:proofErr w:type="spellStart"/>
      <w:r w:rsidRPr="00CB15C9">
        <w:rPr>
          <w:color w:val="000000"/>
          <w:lang w:val="x-none"/>
        </w:rPr>
        <w:t>Business</w:t>
      </w:r>
      <w:proofErr w:type="spellEnd"/>
      <w:r w:rsidRPr="00CB15C9">
        <w:rPr>
          <w:color w:val="000000"/>
          <w:lang w:val="x-none"/>
        </w:rPr>
        <w:t xml:space="preserve"> </w:t>
      </w:r>
      <w:proofErr w:type="spellStart"/>
      <w:r w:rsidRPr="00CB15C9">
        <w:rPr>
          <w:color w:val="000000"/>
          <w:lang w:val="x-none"/>
        </w:rPr>
        <w:t>Informatics</w:t>
      </w:r>
      <w:proofErr w:type="spellEnd"/>
      <w:r w:rsidRPr="00CB15C9">
        <w:rPr>
          <w:color w:val="000000"/>
          <w:lang w:val="x-none"/>
        </w:rPr>
        <w:t xml:space="preserve">. A </w:t>
      </w:r>
      <w:proofErr w:type="spellStart"/>
      <w:r w:rsidRPr="00CB15C9">
        <w:rPr>
          <w:color w:val="000000"/>
          <w:lang w:val="x-none"/>
        </w:rPr>
        <w:t>scientific-practical</w:t>
      </w:r>
      <w:proofErr w:type="spellEnd"/>
      <w:r w:rsidRPr="00CB15C9">
        <w:rPr>
          <w:color w:val="000000"/>
          <w:lang w:val="x-none"/>
        </w:rPr>
        <w:t xml:space="preserve"> </w:t>
      </w:r>
      <w:proofErr w:type="spellStart"/>
      <w:r w:rsidRPr="00CB15C9">
        <w:rPr>
          <w:color w:val="000000"/>
          <w:lang w:val="x-none"/>
        </w:rPr>
        <w:t>journal</w:t>
      </w:r>
      <w:proofErr w:type="spellEnd"/>
      <w:r w:rsidRPr="00CB15C9">
        <w:rPr>
          <w:color w:val="000000"/>
          <w:lang w:val="x-none"/>
        </w:rPr>
        <w:t xml:space="preserve"> </w:t>
      </w:r>
      <w:proofErr w:type="spellStart"/>
      <w:r w:rsidRPr="00CB15C9">
        <w:rPr>
          <w:color w:val="000000"/>
          <w:lang w:val="x-none"/>
        </w:rPr>
        <w:t>of</w:t>
      </w:r>
      <w:proofErr w:type="spellEnd"/>
      <w:r w:rsidRPr="00CB15C9">
        <w:rPr>
          <w:color w:val="000000"/>
          <w:lang w:val="x-none"/>
        </w:rPr>
        <w:t xml:space="preserve"> </w:t>
      </w:r>
      <w:proofErr w:type="spellStart"/>
      <w:r w:rsidRPr="00CB15C9">
        <w:rPr>
          <w:color w:val="000000"/>
          <w:lang w:val="x-none"/>
        </w:rPr>
        <w:t>National</w:t>
      </w:r>
      <w:proofErr w:type="spellEnd"/>
      <w:r w:rsidRPr="00CB15C9">
        <w:rPr>
          <w:color w:val="000000"/>
          <w:lang w:val="x-none"/>
        </w:rPr>
        <w:t xml:space="preserve"> </w:t>
      </w:r>
      <w:proofErr w:type="spellStart"/>
      <w:r w:rsidRPr="00CB15C9">
        <w:rPr>
          <w:color w:val="000000"/>
          <w:lang w:val="x-none"/>
        </w:rPr>
        <w:t>Research</w:t>
      </w:r>
      <w:proofErr w:type="spellEnd"/>
      <w:r w:rsidRPr="00CB15C9">
        <w:rPr>
          <w:color w:val="000000"/>
          <w:lang w:val="x-none"/>
        </w:rPr>
        <w:t xml:space="preserve"> </w:t>
      </w:r>
      <w:proofErr w:type="spellStart"/>
      <w:r w:rsidRPr="00CB15C9">
        <w:rPr>
          <w:color w:val="000000"/>
          <w:lang w:val="x-none"/>
        </w:rPr>
        <w:t>Univ</w:t>
      </w:r>
      <w:proofErr w:type="spellEnd"/>
      <w:r w:rsidRPr="00CB15C9">
        <w:rPr>
          <w:color w:val="000000"/>
          <w:lang w:val="x-none"/>
        </w:rPr>
        <w:t xml:space="preserve">. </w:t>
      </w:r>
      <w:proofErr w:type="spellStart"/>
      <w:r w:rsidRPr="00CB15C9">
        <w:rPr>
          <w:color w:val="000000"/>
          <w:lang w:val="x-none"/>
        </w:rPr>
        <w:t>Higher</w:t>
      </w:r>
      <w:proofErr w:type="spellEnd"/>
      <w:r w:rsidRPr="00CB15C9">
        <w:rPr>
          <w:color w:val="000000"/>
          <w:lang w:val="x-none"/>
        </w:rPr>
        <w:t xml:space="preserve"> </w:t>
      </w:r>
      <w:proofErr w:type="spellStart"/>
      <w:r w:rsidRPr="00CB15C9">
        <w:rPr>
          <w:color w:val="000000"/>
          <w:lang w:val="x-none"/>
        </w:rPr>
        <w:t>School</w:t>
      </w:r>
      <w:proofErr w:type="spellEnd"/>
      <w:r w:rsidRPr="00CB15C9">
        <w:rPr>
          <w:color w:val="000000"/>
          <w:lang w:val="x-none"/>
        </w:rPr>
        <w:t xml:space="preserve"> </w:t>
      </w:r>
      <w:proofErr w:type="spellStart"/>
      <w:r w:rsidRPr="00CB15C9">
        <w:rPr>
          <w:color w:val="000000"/>
          <w:lang w:val="x-none"/>
        </w:rPr>
        <w:t>of</w:t>
      </w:r>
      <w:proofErr w:type="spellEnd"/>
      <w:r w:rsidRPr="00CB15C9">
        <w:rPr>
          <w:color w:val="000000"/>
          <w:lang w:val="x-none"/>
        </w:rPr>
        <w:t xml:space="preserve"> </w:t>
      </w:r>
      <w:proofErr w:type="spellStart"/>
      <w:r w:rsidRPr="00CB15C9">
        <w:rPr>
          <w:color w:val="000000"/>
          <w:lang w:val="x-none"/>
        </w:rPr>
        <w:t>Economics</w:t>
      </w:r>
      <w:proofErr w:type="spellEnd"/>
      <w:r w:rsidRPr="00CB15C9">
        <w:rPr>
          <w:color w:val="000000"/>
          <w:lang w:val="x-none"/>
        </w:rPr>
        <w:t xml:space="preserve"> (HSE). 2013, </w:t>
      </w:r>
      <w:proofErr w:type="spellStart"/>
      <w:r w:rsidRPr="00CB15C9">
        <w:rPr>
          <w:color w:val="000000"/>
          <w:lang w:val="x-none"/>
        </w:rPr>
        <w:t>No</w:t>
      </w:r>
      <w:proofErr w:type="spellEnd"/>
      <w:r w:rsidRPr="00CB15C9">
        <w:rPr>
          <w:color w:val="000000"/>
          <w:lang w:val="x-none"/>
        </w:rPr>
        <w:t>. 2 (24), p. 3-12.</w:t>
      </w:r>
    </w:p>
    <w:p w:rsidR="00CB15C9" w:rsidRPr="00CB15C9" w:rsidRDefault="00CB15C9" w:rsidP="00CB15C9">
      <w:pPr>
        <w:pStyle w:val="af0"/>
        <w:numPr>
          <w:ilvl w:val="0"/>
          <w:numId w:val="33"/>
        </w:numPr>
        <w:spacing w:before="0" w:beforeAutospacing="0" w:after="0" w:afterAutospacing="0"/>
        <w:rPr>
          <w:color w:val="000000"/>
          <w:lang w:val="en-US"/>
        </w:rPr>
      </w:pPr>
      <w:proofErr w:type="spellStart"/>
      <w:r w:rsidRPr="00CB15C9">
        <w:rPr>
          <w:color w:val="000000"/>
          <w:lang w:val="x-none"/>
        </w:rPr>
        <w:t>Resource</w:t>
      </w:r>
      <w:proofErr w:type="spellEnd"/>
      <w:r w:rsidRPr="00CB15C9">
        <w:rPr>
          <w:color w:val="000000"/>
          <w:lang w:val="x-none"/>
        </w:rPr>
        <w:t xml:space="preserve"> </w:t>
      </w:r>
      <w:proofErr w:type="spellStart"/>
      <w:r w:rsidRPr="00CB15C9">
        <w:rPr>
          <w:color w:val="000000"/>
          <w:lang w:val="x-none"/>
        </w:rPr>
        <w:t>Description</w:t>
      </w:r>
      <w:proofErr w:type="spellEnd"/>
      <w:r w:rsidRPr="00CB15C9">
        <w:rPr>
          <w:color w:val="000000"/>
          <w:lang w:val="x-none"/>
        </w:rPr>
        <w:t xml:space="preserve"> </w:t>
      </w:r>
      <w:proofErr w:type="spellStart"/>
      <w:r w:rsidRPr="00CB15C9">
        <w:rPr>
          <w:color w:val="000000"/>
          <w:lang w:val="x-none"/>
        </w:rPr>
        <w:t>Framework</w:t>
      </w:r>
      <w:proofErr w:type="spellEnd"/>
      <w:r w:rsidRPr="00CB15C9">
        <w:rPr>
          <w:color w:val="000000"/>
          <w:lang w:val="x-none"/>
        </w:rPr>
        <w:t xml:space="preserve"> (RDF): </w:t>
      </w:r>
      <w:proofErr w:type="spellStart"/>
      <w:r w:rsidRPr="00CB15C9">
        <w:rPr>
          <w:color w:val="000000"/>
          <w:lang w:val="x-none"/>
        </w:rPr>
        <w:t>Concepts</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Abstract</w:t>
      </w:r>
      <w:proofErr w:type="spellEnd"/>
      <w:r w:rsidRPr="00CB15C9">
        <w:rPr>
          <w:color w:val="000000"/>
          <w:lang w:val="x-none"/>
        </w:rPr>
        <w:t xml:space="preserve"> </w:t>
      </w:r>
      <w:proofErr w:type="spellStart"/>
      <w:r w:rsidRPr="00CB15C9">
        <w:rPr>
          <w:color w:val="000000"/>
          <w:lang w:val="x-none"/>
        </w:rPr>
        <w:t>Syntax</w:t>
      </w:r>
      <w:proofErr w:type="spellEnd"/>
      <w:r w:rsidRPr="00CB15C9">
        <w:rPr>
          <w:color w:val="000000"/>
          <w:lang w:val="x-none"/>
        </w:rPr>
        <w:t xml:space="preserve">, </w:t>
      </w:r>
      <w:proofErr w:type="spellStart"/>
      <w:r w:rsidRPr="00CB15C9">
        <w:rPr>
          <w:color w:val="000000"/>
          <w:lang w:val="x-none"/>
        </w:rPr>
        <w:t>Graham</w:t>
      </w:r>
      <w:proofErr w:type="spellEnd"/>
      <w:r w:rsidRPr="00CB15C9">
        <w:rPr>
          <w:color w:val="000000"/>
          <w:lang w:val="x-none"/>
        </w:rPr>
        <w:t xml:space="preserve"> </w:t>
      </w:r>
      <w:proofErr w:type="spellStart"/>
      <w:r w:rsidRPr="00CB15C9">
        <w:rPr>
          <w:color w:val="000000"/>
          <w:lang w:val="x-none"/>
        </w:rPr>
        <w:t>Klyne</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Jeremy</w:t>
      </w:r>
      <w:proofErr w:type="spellEnd"/>
      <w:r w:rsidRPr="00CB15C9">
        <w:rPr>
          <w:color w:val="000000"/>
          <w:lang w:val="x-none"/>
        </w:rPr>
        <w:t xml:space="preserve"> J. </w:t>
      </w:r>
      <w:proofErr w:type="spellStart"/>
      <w:r w:rsidRPr="00CB15C9">
        <w:rPr>
          <w:color w:val="000000"/>
          <w:lang w:val="x-none"/>
        </w:rPr>
        <w:t>Carroll</w:t>
      </w:r>
      <w:proofErr w:type="spellEnd"/>
      <w:r w:rsidRPr="00CB15C9">
        <w:rPr>
          <w:color w:val="000000"/>
          <w:lang w:val="x-none"/>
        </w:rPr>
        <w:t xml:space="preserve">, </w:t>
      </w:r>
      <w:proofErr w:type="spellStart"/>
      <w:r w:rsidRPr="00CB15C9">
        <w:rPr>
          <w:color w:val="000000"/>
          <w:lang w:val="x-none"/>
        </w:rPr>
        <w:t>Editors</w:t>
      </w:r>
      <w:proofErr w:type="spellEnd"/>
      <w:r w:rsidRPr="00CB15C9">
        <w:rPr>
          <w:color w:val="000000"/>
          <w:lang w:val="x-none"/>
        </w:rPr>
        <w:t xml:space="preserve">. W3C </w:t>
      </w:r>
      <w:proofErr w:type="spellStart"/>
      <w:r w:rsidRPr="00CB15C9">
        <w:rPr>
          <w:color w:val="000000"/>
          <w:lang w:val="x-none"/>
        </w:rPr>
        <w:t>Recommendation</w:t>
      </w:r>
      <w:proofErr w:type="spellEnd"/>
      <w:r w:rsidRPr="00CB15C9">
        <w:rPr>
          <w:color w:val="000000"/>
          <w:lang w:val="x-none"/>
        </w:rPr>
        <w:t xml:space="preserve">, 10 </w:t>
      </w:r>
      <w:proofErr w:type="spellStart"/>
      <w:r w:rsidRPr="00CB15C9">
        <w:rPr>
          <w:color w:val="000000"/>
          <w:lang w:val="x-none"/>
        </w:rPr>
        <w:t>February</w:t>
      </w:r>
      <w:proofErr w:type="spellEnd"/>
      <w:r w:rsidRPr="00CB15C9">
        <w:rPr>
          <w:color w:val="000000"/>
          <w:lang w:val="x-none"/>
        </w:rPr>
        <w:t xml:space="preserve"> 2004  (2004) \\ \</w:t>
      </w:r>
      <w:proofErr w:type="spellStart"/>
      <w:r w:rsidRPr="00CB15C9">
        <w:rPr>
          <w:color w:val="000000"/>
          <w:lang w:val="x-none"/>
        </w:rPr>
        <w:t>url</w:t>
      </w:r>
      <w:proofErr w:type="spellEnd"/>
      <w:r w:rsidRPr="00CB15C9">
        <w:rPr>
          <w:color w:val="000000"/>
          <w:lang w:val="x-none"/>
        </w:rPr>
        <w:t xml:space="preserve">{http://www.w3.org/TR/2004/REC-rdf-concepts-20040210/.  </w:t>
      </w:r>
      <w:proofErr w:type="spellStart"/>
      <w:r w:rsidRPr="00CB15C9">
        <w:rPr>
          <w:color w:val="000000"/>
          <w:lang w:val="x-none"/>
        </w:rPr>
        <w:t>Latest</w:t>
      </w:r>
      <w:proofErr w:type="spellEnd"/>
      <w:r w:rsidRPr="00CB15C9">
        <w:rPr>
          <w:color w:val="000000"/>
          <w:lang w:val="x-none"/>
        </w:rPr>
        <w:t xml:space="preserve"> </w:t>
      </w:r>
      <w:proofErr w:type="spellStart"/>
      <w:r w:rsidRPr="00CB15C9">
        <w:rPr>
          <w:color w:val="000000"/>
          <w:lang w:val="x-none"/>
        </w:rPr>
        <w:t>version</w:t>
      </w:r>
      <w:proofErr w:type="spellEnd"/>
      <w:r w:rsidRPr="00CB15C9">
        <w:rPr>
          <w:color w:val="000000"/>
          <w:lang w:val="x-none"/>
        </w:rPr>
        <w:t xml:space="preserve"> </w:t>
      </w:r>
      <w:proofErr w:type="spellStart"/>
      <w:r w:rsidRPr="00CB15C9">
        <w:rPr>
          <w:color w:val="000000"/>
          <w:lang w:val="x-none"/>
        </w:rPr>
        <w:t>available</w:t>
      </w:r>
      <w:proofErr w:type="spellEnd"/>
      <w:r w:rsidRPr="00CB15C9">
        <w:rPr>
          <w:color w:val="000000"/>
          <w:lang w:val="x-none"/>
        </w:rPr>
        <w:t xml:space="preserve"> </w:t>
      </w:r>
      <w:proofErr w:type="spellStart"/>
      <w:r w:rsidRPr="00CB15C9">
        <w:rPr>
          <w:color w:val="000000"/>
          <w:lang w:val="x-none"/>
        </w:rPr>
        <w:t>at</w:t>
      </w:r>
      <w:proofErr w:type="spellEnd"/>
      <w:r w:rsidRPr="00CB15C9">
        <w:rPr>
          <w:color w:val="000000"/>
          <w:lang w:val="x-none"/>
        </w:rPr>
        <w:t xml:space="preserve"> </w:t>
      </w:r>
      <w:hyperlink r:id="rId88" w:history="1">
        <w:r w:rsidRPr="00CB15C9">
          <w:rPr>
            <w:rStyle w:val="a5"/>
            <w:lang w:val="en-US"/>
          </w:rPr>
          <w:t>http://www.w3.org/TR/rdf-concepts/</w:t>
        </w:r>
      </w:hyperlink>
      <w:r w:rsidRPr="00CB15C9">
        <w:rPr>
          <w:color w:val="000000"/>
          <w:lang w:val="x-none"/>
        </w:rPr>
        <w:t>}</w:t>
      </w:r>
    </w:p>
    <w:p w:rsidR="00CB15C9" w:rsidRPr="00CB15C9" w:rsidRDefault="00CB15C9" w:rsidP="00CB15C9">
      <w:pPr>
        <w:pStyle w:val="af0"/>
        <w:numPr>
          <w:ilvl w:val="0"/>
          <w:numId w:val="33"/>
        </w:numPr>
        <w:spacing w:before="0" w:beforeAutospacing="0" w:after="0" w:afterAutospacing="0"/>
        <w:rPr>
          <w:color w:val="000000"/>
          <w:lang w:val="en-US"/>
        </w:rPr>
      </w:pPr>
      <w:r w:rsidRPr="00CB15C9">
        <w:rPr>
          <w:color w:val="000000"/>
          <w:lang w:val="x-none"/>
        </w:rPr>
        <w:t xml:space="preserve">RDF </w:t>
      </w:r>
      <w:proofErr w:type="spellStart"/>
      <w:r w:rsidRPr="00CB15C9">
        <w:rPr>
          <w:color w:val="000000"/>
          <w:lang w:val="x-none"/>
        </w:rPr>
        <w:t>Vocabulary</w:t>
      </w:r>
      <w:proofErr w:type="spellEnd"/>
      <w:r w:rsidRPr="00CB15C9">
        <w:rPr>
          <w:color w:val="000000"/>
          <w:lang w:val="x-none"/>
        </w:rPr>
        <w:t xml:space="preserve"> </w:t>
      </w:r>
      <w:proofErr w:type="spellStart"/>
      <w:r w:rsidRPr="00CB15C9">
        <w:rPr>
          <w:color w:val="000000"/>
          <w:lang w:val="x-none"/>
        </w:rPr>
        <w:t>Description</w:t>
      </w:r>
      <w:proofErr w:type="spellEnd"/>
      <w:r w:rsidRPr="00CB15C9">
        <w:rPr>
          <w:color w:val="000000"/>
          <w:lang w:val="x-none"/>
        </w:rPr>
        <w:t xml:space="preserve"> </w:t>
      </w:r>
      <w:proofErr w:type="spellStart"/>
      <w:r w:rsidRPr="00CB15C9">
        <w:rPr>
          <w:color w:val="000000"/>
          <w:lang w:val="x-none"/>
        </w:rPr>
        <w:t>Language</w:t>
      </w:r>
      <w:proofErr w:type="spellEnd"/>
      <w:r w:rsidRPr="00CB15C9">
        <w:rPr>
          <w:color w:val="000000"/>
          <w:lang w:val="x-none"/>
        </w:rPr>
        <w:t xml:space="preserve"> 1.0: RDF </w:t>
      </w:r>
      <w:proofErr w:type="spellStart"/>
      <w:r w:rsidRPr="00CB15C9">
        <w:rPr>
          <w:color w:val="000000"/>
          <w:lang w:val="x-none"/>
        </w:rPr>
        <w:t>Schema</w:t>
      </w:r>
      <w:proofErr w:type="spellEnd"/>
      <w:r w:rsidRPr="00CB15C9">
        <w:rPr>
          <w:color w:val="000000"/>
          <w:lang w:val="x-none"/>
        </w:rPr>
        <w:t xml:space="preserve"> , </w:t>
      </w:r>
      <w:proofErr w:type="spellStart"/>
      <w:r w:rsidRPr="00CB15C9">
        <w:rPr>
          <w:color w:val="000000"/>
          <w:lang w:val="x-none"/>
        </w:rPr>
        <w:t>Dan</w:t>
      </w:r>
      <w:proofErr w:type="spellEnd"/>
      <w:r w:rsidRPr="00CB15C9">
        <w:rPr>
          <w:color w:val="000000"/>
          <w:lang w:val="x-none"/>
        </w:rPr>
        <w:t xml:space="preserve"> </w:t>
      </w:r>
      <w:proofErr w:type="spellStart"/>
      <w:r w:rsidRPr="00CB15C9">
        <w:rPr>
          <w:color w:val="000000"/>
          <w:lang w:val="x-none"/>
        </w:rPr>
        <w:t>Brickley</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R.V. </w:t>
      </w:r>
      <w:proofErr w:type="spellStart"/>
      <w:r w:rsidRPr="00CB15C9">
        <w:rPr>
          <w:color w:val="000000"/>
          <w:lang w:val="x-none"/>
        </w:rPr>
        <w:t>Guha</w:t>
      </w:r>
      <w:proofErr w:type="spellEnd"/>
      <w:r w:rsidRPr="00CB15C9">
        <w:rPr>
          <w:color w:val="000000"/>
          <w:lang w:val="x-none"/>
        </w:rPr>
        <w:t xml:space="preserve">, </w:t>
      </w:r>
      <w:proofErr w:type="spellStart"/>
      <w:r w:rsidRPr="00CB15C9">
        <w:rPr>
          <w:color w:val="000000"/>
          <w:lang w:val="x-none"/>
        </w:rPr>
        <w:t>Editors</w:t>
      </w:r>
      <w:proofErr w:type="spellEnd"/>
      <w:r w:rsidRPr="00CB15C9">
        <w:rPr>
          <w:color w:val="000000"/>
          <w:lang w:val="x-none"/>
        </w:rPr>
        <w:t xml:space="preserve">. W3C </w:t>
      </w:r>
      <w:proofErr w:type="spellStart"/>
      <w:r w:rsidRPr="00CB15C9">
        <w:rPr>
          <w:color w:val="000000"/>
          <w:lang w:val="x-none"/>
        </w:rPr>
        <w:t>Recommendation</w:t>
      </w:r>
      <w:proofErr w:type="spellEnd"/>
      <w:r w:rsidRPr="00CB15C9">
        <w:rPr>
          <w:color w:val="000000"/>
          <w:lang w:val="x-none"/>
        </w:rPr>
        <w:t xml:space="preserve">, 10 </w:t>
      </w:r>
      <w:proofErr w:type="spellStart"/>
      <w:r w:rsidRPr="00CB15C9">
        <w:rPr>
          <w:color w:val="000000"/>
          <w:lang w:val="x-none"/>
        </w:rPr>
        <w:t>February</w:t>
      </w:r>
      <w:proofErr w:type="spellEnd"/>
      <w:r w:rsidRPr="00CB15C9">
        <w:rPr>
          <w:color w:val="000000"/>
          <w:lang w:val="x-none"/>
        </w:rPr>
        <w:t xml:space="preserve"> 2004 (2004) \\ \</w:t>
      </w:r>
      <w:proofErr w:type="spellStart"/>
      <w:r w:rsidRPr="00CB15C9">
        <w:rPr>
          <w:color w:val="000000"/>
          <w:lang w:val="x-none"/>
        </w:rPr>
        <w:t>url</w:t>
      </w:r>
      <w:proofErr w:type="spellEnd"/>
      <w:r w:rsidRPr="00CB15C9">
        <w:rPr>
          <w:color w:val="000000"/>
          <w:lang w:val="x-none"/>
        </w:rPr>
        <w:t xml:space="preserve">{http://www.w3.org/TR/2004/REC-rdf-schema-20040210/.  </w:t>
      </w:r>
    </w:p>
    <w:p w:rsidR="00CB15C9" w:rsidRPr="00CB15C9" w:rsidRDefault="00CB15C9" w:rsidP="00CB15C9">
      <w:pPr>
        <w:pStyle w:val="af0"/>
        <w:numPr>
          <w:ilvl w:val="0"/>
          <w:numId w:val="33"/>
        </w:numPr>
        <w:spacing w:before="0" w:beforeAutospacing="0" w:after="0" w:afterAutospacing="0"/>
        <w:rPr>
          <w:color w:val="000000"/>
          <w:lang w:val="en-US"/>
        </w:rPr>
      </w:pPr>
      <w:proofErr w:type="spellStart"/>
      <w:r w:rsidRPr="00CB15C9">
        <w:rPr>
          <w:b/>
          <w:bCs/>
          <w:color w:val="000000"/>
          <w:lang w:val="x-none"/>
        </w:rPr>
        <w:t>Wang</w:t>
      </w:r>
      <w:proofErr w:type="spellEnd"/>
      <w:r w:rsidRPr="00CB15C9">
        <w:rPr>
          <w:b/>
          <w:bCs/>
          <w:color w:val="000000"/>
          <w:lang w:val="x-none"/>
        </w:rPr>
        <w:t xml:space="preserve"> C., </w:t>
      </w:r>
      <w:proofErr w:type="spellStart"/>
      <w:r w:rsidRPr="00CB15C9">
        <w:rPr>
          <w:b/>
          <w:bCs/>
          <w:color w:val="000000"/>
          <w:lang w:val="x-none"/>
        </w:rPr>
        <w:t>Xiong</w:t>
      </w:r>
      <w:proofErr w:type="spellEnd"/>
      <w:r w:rsidRPr="00CB15C9">
        <w:rPr>
          <w:b/>
          <w:bCs/>
          <w:color w:val="000000"/>
          <w:lang w:val="x-none"/>
        </w:rPr>
        <w:t xml:space="preserve"> M., </w:t>
      </w:r>
      <w:proofErr w:type="spellStart"/>
      <w:r w:rsidRPr="00CB15C9">
        <w:rPr>
          <w:b/>
          <w:bCs/>
          <w:color w:val="000000"/>
          <w:lang w:val="x-none"/>
        </w:rPr>
        <w:t>Zhou</w:t>
      </w:r>
      <w:proofErr w:type="spellEnd"/>
      <w:r w:rsidRPr="00CB15C9">
        <w:rPr>
          <w:b/>
          <w:bCs/>
          <w:color w:val="000000"/>
          <w:lang w:val="x-none"/>
        </w:rPr>
        <w:t xml:space="preserve"> Q., </w:t>
      </w:r>
      <w:proofErr w:type="spellStart"/>
      <w:r w:rsidRPr="00CB15C9">
        <w:rPr>
          <w:b/>
          <w:bCs/>
          <w:color w:val="000000"/>
          <w:lang w:val="x-none"/>
        </w:rPr>
        <w:t>Yu</w:t>
      </w:r>
      <w:proofErr w:type="spellEnd"/>
      <w:r w:rsidRPr="00CB15C9">
        <w:rPr>
          <w:b/>
          <w:bCs/>
          <w:color w:val="000000"/>
          <w:lang w:val="x-none"/>
        </w:rPr>
        <w:t xml:space="preserve"> Y.</w:t>
      </w:r>
      <w:r w:rsidRPr="00CB15C9">
        <w:rPr>
          <w:color w:val="000000"/>
          <w:lang w:val="x-none"/>
        </w:rPr>
        <w:t xml:space="preserve"> PANTO: a </w:t>
      </w:r>
      <w:proofErr w:type="spellStart"/>
      <w:r w:rsidRPr="00CB15C9">
        <w:rPr>
          <w:color w:val="000000"/>
          <w:lang w:val="x-none"/>
        </w:rPr>
        <w:t>portable</w:t>
      </w:r>
      <w:proofErr w:type="spellEnd"/>
      <w:r w:rsidRPr="00CB15C9">
        <w:rPr>
          <w:color w:val="000000"/>
          <w:lang w:val="x-none"/>
        </w:rPr>
        <w:t xml:space="preserve"> NL-</w:t>
      </w:r>
      <w:proofErr w:type="spellStart"/>
      <w:r w:rsidRPr="00CB15C9">
        <w:rPr>
          <w:color w:val="000000"/>
          <w:lang w:val="x-none"/>
        </w:rPr>
        <w:t>interface</w:t>
      </w:r>
      <w:proofErr w:type="spellEnd"/>
      <w:r w:rsidRPr="00CB15C9">
        <w:rPr>
          <w:color w:val="000000"/>
          <w:lang w:val="x-none"/>
        </w:rPr>
        <w:t xml:space="preserve"> </w:t>
      </w:r>
      <w:proofErr w:type="spellStart"/>
      <w:r w:rsidRPr="00CB15C9">
        <w:rPr>
          <w:color w:val="000000"/>
          <w:lang w:val="x-none"/>
        </w:rPr>
        <w:t>to</w:t>
      </w:r>
      <w:proofErr w:type="spellEnd"/>
      <w:r w:rsidRPr="00CB15C9">
        <w:rPr>
          <w:color w:val="000000"/>
          <w:lang w:val="x-none"/>
        </w:rPr>
        <w:t xml:space="preserve"> </w:t>
      </w:r>
      <w:proofErr w:type="spellStart"/>
      <w:r w:rsidRPr="00CB15C9">
        <w:rPr>
          <w:color w:val="000000"/>
          <w:lang w:val="x-none"/>
        </w:rPr>
        <w:t>ontologies</w:t>
      </w:r>
      <w:proofErr w:type="spellEnd"/>
      <w:r w:rsidRPr="00CB15C9">
        <w:rPr>
          <w:color w:val="000000"/>
          <w:lang w:val="x-none"/>
        </w:rPr>
        <w:t xml:space="preserve"> </w:t>
      </w:r>
      <w:r w:rsidRPr="00CB15C9">
        <w:rPr>
          <w:i/>
          <w:iCs/>
          <w:color w:val="000000"/>
          <w:lang w:val="x-none"/>
        </w:rPr>
        <w:t>4</w:t>
      </w:r>
      <w:r w:rsidRPr="00CB15C9">
        <w:rPr>
          <w:i/>
          <w:iCs/>
          <w:color w:val="000000"/>
          <w:vertAlign w:val="superscript"/>
          <w:lang w:val="x-none"/>
        </w:rPr>
        <w:t>th</w:t>
      </w:r>
      <w:r w:rsidRPr="00CB15C9">
        <w:rPr>
          <w:i/>
          <w:iCs/>
          <w:color w:val="000000"/>
          <w:lang w:val="x-none"/>
        </w:rPr>
        <w:t xml:space="preserve"> </w:t>
      </w:r>
      <w:proofErr w:type="spellStart"/>
      <w:r w:rsidRPr="00CB15C9">
        <w:rPr>
          <w:i/>
          <w:iCs/>
          <w:color w:val="000000"/>
          <w:lang w:val="x-none"/>
        </w:rPr>
        <w:t>European</w:t>
      </w:r>
      <w:proofErr w:type="spellEnd"/>
      <w:r w:rsidRPr="00CB15C9">
        <w:rPr>
          <w:i/>
          <w:iCs/>
          <w:color w:val="000000"/>
          <w:lang w:val="x-none"/>
        </w:rPr>
        <w:t xml:space="preserve"> </w:t>
      </w:r>
      <w:proofErr w:type="spellStart"/>
      <w:r w:rsidRPr="00CB15C9">
        <w:rPr>
          <w:i/>
          <w:iCs/>
          <w:color w:val="000000"/>
          <w:lang w:val="x-none"/>
        </w:rPr>
        <w:t>Semantic</w:t>
      </w:r>
      <w:proofErr w:type="spellEnd"/>
      <w:r w:rsidRPr="00CB15C9">
        <w:rPr>
          <w:i/>
          <w:iCs/>
          <w:color w:val="000000"/>
          <w:lang w:val="x-none"/>
        </w:rPr>
        <w:t xml:space="preserve"> </w:t>
      </w:r>
      <w:proofErr w:type="spellStart"/>
      <w:r w:rsidRPr="00CB15C9">
        <w:rPr>
          <w:i/>
          <w:iCs/>
          <w:color w:val="000000"/>
          <w:lang w:val="x-none"/>
        </w:rPr>
        <w:t>Web</w:t>
      </w:r>
      <w:proofErr w:type="spellEnd"/>
      <w:r w:rsidRPr="00CB15C9">
        <w:rPr>
          <w:i/>
          <w:iCs/>
          <w:color w:val="000000"/>
          <w:lang w:val="x-none"/>
        </w:rPr>
        <w:t xml:space="preserve"> </w:t>
      </w:r>
      <w:proofErr w:type="spellStart"/>
      <w:r w:rsidRPr="00CB15C9">
        <w:rPr>
          <w:i/>
          <w:iCs/>
          <w:color w:val="000000"/>
          <w:lang w:val="x-none"/>
        </w:rPr>
        <w:t>Conference</w:t>
      </w:r>
      <w:proofErr w:type="spellEnd"/>
      <w:r w:rsidRPr="00CB15C9">
        <w:rPr>
          <w:i/>
          <w:iCs/>
          <w:color w:val="000000"/>
          <w:lang w:val="x-none"/>
        </w:rPr>
        <w:t xml:space="preserve"> </w:t>
      </w:r>
      <w:proofErr w:type="spellStart"/>
      <w:r w:rsidRPr="00CB15C9">
        <w:rPr>
          <w:i/>
          <w:iCs/>
          <w:color w:val="000000"/>
          <w:lang w:val="x-none"/>
        </w:rPr>
        <w:t>Proceedings</w:t>
      </w:r>
      <w:proofErr w:type="spellEnd"/>
      <w:r w:rsidRPr="00CB15C9">
        <w:rPr>
          <w:i/>
          <w:iCs/>
          <w:color w:val="000000"/>
          <w:lang w:val="x-none"/>
        </w:rPr>
        <w:t xml:space="preserve">. </w:t>
      </w:r>
      <w:proofErr w:type="spellStart"/>
      <w:r w:rsidRPr="00CB15C9">
        <w:rPr>
          <w:i/>
          <w:iCs/>
          <w:color w:val="000000"/>
          <w:lang w:val="x-none"/>
        </w:rPr>
        <w:t>Springer</w:t>
      </w:r>
      <w:proofErr w:type="spellEnd"/>
      <w:r w:rsidRPr="00CB15C9">
        <w:rPr>
          <w:i/>
          <w:iCs/>
          <w:color w:val="000000"/>
          <w:lang w:val="x-none"/>
        </w:rPr>
        <w:t>,</w:t>
      </w:r>
      <w:r w:rsidRPr="00CB15C9">
        <w:rPr>
          <w:color w:val="000000"/>
          <w:lang w:val="x-none"/>
        </w:rPr>
        <w:t xml:space="preserve"> 2007, </w:t>
      </w:r>
      <w:proofErr w:type="spellStart"/>
      <w:r w:rsidRPr="00CB15C9">
        <w:rPr>
          <w:color w:val="000000"/>
          <w:lang w:val="x-none"/>
        </w:rPr>
        <w:t>pp</w:t>
      </w:r>
      <w:proofErr w:type="spellEnd"/>
      <w:r w:rsidRPr="00CB15C9">
        <w:rPr>
          <w:color w:val="000000"/>
          <w:lang w:val="x-none"/>
        </w:rPr>
        <w:t>. 473-487.</w:t>
      </w:r>
    </w:p>
    <w:p w:rsidR="00CB15C9" w:rsidRPr="00CB15C9" w:rsidRDefault="00CB15C9" w:rsidP="00CB15C9">
      <w:pPr>
        <w:pStyle w:val="af0"/>
        <w:numPr>
          <w:ilvl w:val="0"/>
          <w:numId w:val="33"/>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V.A.: Semantics-Oriented Natural Language Processing: Mathematical Models and Algorithms. Springer, New York, Dordrecht, Heidelberg (2010a)</w:t>
      </w:r>
    </w:p>
    <w:p w:rsidR="00CB15C9" w:rsidRPr="00CB15C9" w:rsidRDefault="00CB15C9" w:rsidP="00CB15C9">
      <w:pPr>
        <w:pStyle w:val="af0"/>
        <w:numPr>
          <w:ilvl w:val="0"/>
          <w:numId w:val="33"/>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xml:space="preserve">, V.A.: Theory of K-representations as a Comprehensive Formal Framework for Developing a Multilingual Semantic Web. </w:t>
      </w:r>
      <w:proofErr w:type="spellStart"/>
      <w:r w:rsidRPr="00CB15C9">
        <w:rPr>
          <w:rStyle w:val="a4"/>
          <w:b w:val="0"/>
          <w:iCs/>
          <w:color w:val="000000"/>
          <w:lang w:val="en-US"/>
        </w:rPr>
        <w:t>Informatica</w:t>
      </w:r>
      <w:proofErr w:type="spellEnd"/>
      <w:r w:rsidRPr="00CB15C9">
        <w:rPr>
          <w:rStyle w:val="a4"/>
          <w:b w:val="0"/>
          <w:iCs/>
          <w:color w:val="000000"/>
          <w:lang w:val="en-US"/>
        </w:rPr>
        <w:t xml:space="preserve">. An International Journal of Computing and </w:t>
      </w:r>
      <w:proofErr w:type="gramStart"/>
      <w:r w:rsidRPr="00CB15C9">
        <w:rPr>
          <w:rStyle w:val="a4"/>
          <w:b w:val="0"/>
          <w:iCs/>
          <w:color w:val="000000"/>
          <w:lang w:val="en-US"/>
        </w:rPr>
        <w:t>Informatics  34</w:t>
      </w:r>
      <w:proofErr w:type="gramEnd"/>
      <w:r w:rsidRPr="00CB15C9">
        <w:rPr>
          <w:rStyle w:val="a4"/>
          <w:b w:val="0"/>
          <w:iCs/>
          <w:color w:val="000000"/>
          <w:lang w:val="en-US"/>
        </w:rPr>
        <w:t xml:space="preserve"> (3), 387-396 (2010b). </w:t>
      </w:r>
    </w:p>
    <w:p w:rsidR="00CB15C9" w:rsidRDefault="00CB15C9" w:rsidP="00CB15C9">
      <w:pPr>
        <w:spacing w:after="0"/>
        <w:rPr>
          <w:rFonts w:ascii="Times New Roman" w:hAnsi="Times New Roman" w:cs="Times New Roman"/>
          <w:color w:val="000000"/>
          <w:sz w:val="24"/>
          <w:szCs w:val="24"/>
        </w:rPr>
      </w:pPr>
    </w:p>
    <w:p w:rsidR="00CB15C9" w:rsidRDefault="00CB15C9" w:rsidP="00CB15C9">
      <w:pPr>
        <w:pStyle w:val="1"/>
        <w:shd w:val="clear" w:color="auto" w:fill="FFFFFF"/>
        <w:spacing w:before="60" w:beforeAutospacing="0" w:after="0" w:afterAutospacing="0"/>
        <w:rPr>
          <w:rFonts w:ascii="Arial" w:hAnsi="Arial" w:cs="Arial"/>
          <w:b w:val="0"/>
          <w:bCs w:val="0"/>
          <w:color w:val="000000"/>
          <w:sz w:val="62"/>
          <w:szCs w:val="62"/>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sidRPr="00CB15C9">
        <w:rPr>
          <w:b w:val="0"/>
          <w:bCs w:val="0"/>
          <w:kern w:val="0"/>
          <w:sz w:val="24"/>
          <w:szCs w:val="24"/>
          <w:lang w:val="en-US"/>
        </w:rPr>
        <w:t>Fomichov</w:t>
      </w:r>
      <w:proofErr w:type="spellEnd"/>
    </w:p>
    <w:p w:rsidR="00CB15C9" w:rsidRPr="00CB15C9" w:rsidRDefault="00CB15C9" w:rsidP="00CB15C9">
      <w:pPr>
        <w:spacing w:after="0"/>
        <w:rPr>
          <w:rFonts w:ascii="Times New Roman" w:hAnsi="Times New Roman" w:cs="Times New Roman"/>
          <w:color w:val="000000"/>
          <w:sz w:val="24"/>
          <w:szCs w:val="24"/>
        </w:rPr>
      </w:pPr>
    </w:p>
    <w:p w:rsidR="00CB15C9" w:rsidRPr="00CB15C9" w:rsidRDefault="00F07649" w:rsidP="00CB15C9">
      <w:pPr>
        <w:spacing w:after="0"/>
        <w:rPr>
          <w:rFonts w:ascii="Times New Roman" w:hAnsi="Times New Roman" w:cs="Times New Roman"/>
          <w:color w:val="000000"/>
          <w:sz w:val="24"/>
          <w:szCs w:val="24"/>
        </w:rPr>
      </w:pPr>
      <w:r w:rsidRPr="00F07649">
        <w:rPr>
          <w:rFonts w:ascii="Times New Roman" w:hAnsi="Times New Roman" w:cs="Times New Roman"/>
          <w:b/>
          <w:bCs/>
          <w:color w:val="000000"/>
          <w:sz w:val="24"/>
          <w:szCs w:val="24"/>
        </w:rPr>
        <w:t xml:space="preserve">26. </w:t>
      </w:r>
      <w:r w:rsidR="00CB15C9" w:rsidRPr="00CB15C9">
        <w:rPr>
          <w:rFonts w:ascii="Times New Roman" w:hAnsi="Times New Roman" w:cs="Times New Roman"/>
          <w:b/>
          <w:bCs/>
          <w:color w:val="000000"/>
          <w:sz w:val="24"/>
          <w:szCs w:val="24"/>
          <w:lang w:val="en-US"/>
        </w:rPr>
        <w:t>The</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analysis</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of</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the</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semantics</w:t>
      </w:r>
      <w:r w:rsidR="00CB15C9" w:rsidRPr="00F07649">
        <w:rPr>
          <w:rFonts w:ascii="Times New Roman" w:hAnsi="Times New Roman" w:cs="Times New Roman"/>
          <w:b/>
          <w:bCs/>
          <w:color w:val="000000"/>
          <w:sz w:val="24"/>
          <w:szCs w:val="24"/>
        </w:rPr>
        <w:t>-</w:t>
      </w:r>
      <w:r w:rsidR="00CB15C9" w:rsidRPr="00CB15C9">
        <w:rPr>
          <w:rFonts w:ascii="Times New Roman" w:hAnsi="Times New Roman" w:cs="Times New Roman"/>
          <w:b/>
          <w:bCs/>
          <w:color w:val="000000"/>
          <w:sz w:val="24"/>
          <w:szCs w:val="24"/>
          <w:lang w:val="en-US"/>
        </w:rPr>
        <w:t>oriented</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computational</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approaches</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to</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discovering</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significant</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events</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descriptions</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in</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natural</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language</w:t>
      </w:r>
      <w:r w:rsidR="00CB15C9" w:rsidRPr="00F07649">
        <w:rPr>
          <w:rFonts w:ascii="Times New Roman" w:hAnsi="Times New Roman" w:cs="Times New Roman"/>
          <w:b/>
          <w:bCs/>
          <w:color w:val="000000"/>
          <w:sz w:val="24"/>
          <w:szCs w:val="24"/>
        </w:rPr>
        <w:t xml:space="preserve"> </w:t>
      </w:r>
      <w:r w:rsidR="00CB15C9" w:rsidRPr="00CB15C9">
        <w:rPr>
          <w:rFonts w:ascii="Times New Roman" w:hAnsi="Times New Roman" w:cs="Times New Roman"/>
          <w:b/>
          <w:bCs/>
          <w:color w:val="000000"/>
          <w:sz w:val="24"/>
          <w:szCs w:val="24"/>
          <w:lang w:val="en-US"/>
        </w:rPr>
        <w:t>texts</w:t>
      </w:r>
      <w:r>
        <w:rPr>
          <w:rFonts w:ascii="Times New Roman" w:hAnsi="Times New Roman" w:cs="Times New Roman"/>
          <w:b/>
          <w:bCs/>
          <w:color w:val="000000"/>
          <w:sz w:val="24"/>
          <w:szCs w:val="24"/>
        </w:rPr>
        <w:t xml:space="preserve">/ </w:t>
      </w:r>
      <w:r w:rsidR="00CB15C9" w:rsidRPr="00CB15C9">
        <w:rPr>
          <w:rFonts w:ascii="Times New Roman" w:hAnsi="Times New Roman" w:cs="Times New Roman"/>
          <w:color w:val="000000"/>
          <w:sz w:val="24"/>
          <w:szCs w:val="24"/>
        </w:rPr>
        <w:t>Разработка семантически-ориентированных компьютерных подходов к обнаружению описаний важных событий в естественно-языковых текстах</w:t>
      </w:r>
    </w:p>
    <w:p w:rsidR="00CB15C9" w:rsidRPr="00CB15C9" w:rsidRDefault="00CB15C9" w:rsidP="00CB15C9">
      <w:pPr>
        <w:spacing w:after="0"/>
        <w:rPr>
          <w:rFonts w:ascii="Times New Roman" w:hAnsi="Times New Roman" w:cs="Times New Roman"/>
          <w:color w:val="000000"/>
          <w:sz w:val="24"/>
          <w:szCs w:val="24"/>
        </w:rPr>
      </w:pPr>
    </w:p>
    <w:p w:rsidR="00CB15C9" w:rsidRPr="00CB15C9" w:rsidRDefault="00CB15C9" w:rsidP="00F07649">
      <w:pPr>
        <w:spacing w:after="0"/>
        <w:rPr>
          <w:rFonts w:ascii="Times New Roman" w:hAnsi="Times New Roman" w:cs="Times New Roman"/>
          <w:color w:val="000000"/>
          <w:sz w:val="24"/>
          <w:szCs w:val="24"/>
          <w:lang w:val="en-US"/>
        </w:rPr>
      </w:pPr>
      <w:r w:rsidRPr="00CB15C9">
        <w:rPr>
          <w:rFonts w:ascii="Times New Roman" w:hAnsi="Times New Roman" w:cs="Times New Roman"/>
          <w:color w:val="000000"/>
          <w:sz w:val="24"/>
          <w:szCs w:val="24"/>
          <w:lang w:val="en-US"/>
        </w:rPr>
        <w:t>Abstract</w:t>
      </w:r>
      <w:r w:rsidR="00F07649" w:rsidRPr="00FF7FAE">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lang w:val="en-US"/>
        </w:rPr>
        <w:t xml:space="preserve">The term paper should </w:t>
      </w:r>
      <w:r w:rsidR="00FF7FAE" w:rsidRPr="00CB15C9">
        <w:rPr>
          <w:rFonts w:ascii="Times New Roman" w:hAnsi="Times New Roman" w:cs="Times New Roman"/>
          <w:color w:val="000000"/>
          <w:sz w:val="24"/>
          <w:szCs w:val="24"/>
          <w:lang w:val="en-US"/>
        </w:rPr>
        <w:t>analyze</w:t>
      </w:r>
      <w:r w:rsidRPr="00CB15C9">
        <w:rPr>
          <w:rFonts w:ascii="Times New Roman" w:hAnsi="Times New Roman" w:cs="Times New Roman"/>
          <w:color w:val="000000"/>
          <w:sz w:val="24"/>
          <w:szCs w:val="24"/>
          <w:lang w:val="en-US"/>
        </w:rPr>
        <w:t xml:space="preserve"> the main approaches to the development of algorithms for discovering significant business events' descriptions in natural language texts. Special attention should be paid to the used formal means for representing the input, intermediate, and output data. The output data are semantic representations of the </w:t>
      </w:r>
      <w:r w:rsidR="00FF7FAE" w:rsidRPr="00CB15C9">
        <w:rPr>
          <w:rFonts w:ascii="Times New Roman" w:hAnsi="Times New Roman" w:cs="Times New Roman"/>
          <w:color w:val="000000"/>
          <w:sz w:val="24"/>
          <w:szCs w:val="24"/>
          <w:lang w:val="en-US"/>
        </w:rPr>
        <w:t>analyzed</w:t>
      </w:r>
      <w:r w:rsidRPr="00CB15C9">
        <w:rPr>
          <w:rFonts w:ascii="Times New Roman" w:hAnsi="Times New Roman" w:cs="Times New Roman"/>
          <w:color w:val="000000"/>
          <w:sz w:val="24"/>
          <w:szCs w:val="24"/>
          <w:lang w:val="en-US"/>
        </w:rPr>
        <w:t xml:space="preserve"> fragments of natural language texts.</w:t>
      </w:r>
    </w:p>
    <w:p w:rsidR="00CB15C9" w:rsidRPr="00CB15C9" w:rsidRDefault="00CB15C9" w:rsidP="00CB15C9">
      <w:pPr>
        <w:spacing w:after="0"/>
        <w:jc w:val="both"/>
        <w:rPr>
          <w:rFonts w:ascii="Times New Roman" w:hAnsi="Times New Roman" w:cs="Times New Roman"/>
          <w:color w:val="000000"/>
          <w:sz w:val="24"/>
          <w:szCs w:val="24"/>
          <w:lang w:val="en-US"/>
        </w:rPr>
      </w:pPr>
    </w:p>
    <w:p w:rsidR="00FF7FAE" w:rsidRPr="00FF7FAE" w:rsidRDefault="00CB15C9" w:rsidP="00CB15C9">
      <w:pPr>
        <w:spacing w:after="0"/>
        <w:rPr>
          <w:rFonts w:ascii="Times New Roman" w:hAnsi="Times New Roman" w:cs="Times New Roman"/>
          <w:color w:val="000000"/>
          <w:sz w:val="24"/>
          <w:szCs w:val="24"/>
        </w:rPr>
      </w:pPr>
      <w:r w:rsidRPr="00CB15C9">
        <w:rPr>
          <w:rFonts w:ascii="Times New Roman" w:hAnsi="Times New Roman" w:cs="Times New Roman"/>
          <w:color w:val="000000"/>
          <w:sz w:val="24"/>
          <w:szCs w:val="24"/>
          <w:lang w:val="en-US"/>
        </w:rPr>
        <w:t>References</w:t>
      </w:r>
    </w:p>
    <w:p w:rsidR="00FF7FAE" w:rsidRDefault="00FF7FAE" w:rsidP="00CB15C9">
      <w:pPr>
        <w:pStyle w:val="af0"/>
        <w:spacing w:before="0" w:beforeAutospacing="0" w:after="0" w:afterAutospacing="0"/>
        <w:rPr>
          <w:b/>
          <w:bCs/>
          <w:color w:val="000000"/>
        </w:rPr>
      </w:pP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b/>
          <w:bCs/>
          <w:color w:val="000000"/>
          <w:lang w:val="x-none"/>
        </w:rPr>
        <w:t>Lei</w:t>
      </w:r>
      <w:proofErr w:type="spellEnd"/>
      <w:r w:rsidRPr="00CB15C9">
        <w:rPr>
          <w:b/>
          <w:bCs/>
          <w:color w:val="000000"/>
          <w:lang w:val="x-none"/>
        </w:rPr>
        <w:t xml:space="preserve"> Y., </w:t>
      </w:r>
      <w:proofErr w:type="spellStart"/>
      <w:r w:rsidRPr="00CB15C9">
        <w:rPr>
          <w:b/>
          <w:bCs/>
          <w:color w:val="000000"/>
          <w:lang w:val="x-none"/>
        </w:rPr>
        <w:t>Uren</w:t>
      </w:r>
      <w:proofErr w:type="spellEnd"/>
      <w:r w:rsidRPr="00CB15C9">
        <w:rPr>
          <w:b/>
          <w:bCs/>
          <w:color w:val="000000"/>
          <w:lang w:val="x-none"/>
        </w:rPr>
        <w:t xml:space="preserve"> V., </w:t>
      </w:r>
      <w:proofErr w:type="spellStart"/>
      <w:r w:rsidRPr="00CB15C9">
        <w:rPr>
          <w:b/>
          <w:bCs/>
          <w:color w:val="000000"/>
          <w:lang w:val="x-none"/>
        </w:rPr>
        <w:t>Motta</w:t>
      </w:r>
      <w:proofErr w:type="spellEnd"/>
      <w:r w:rsidRPr="00CB15C9">
        <w:rPr>
          <w:b/>
          <w:bCs/>
          <w:color w:val="000000"/>
          <w:lang w:val="x-none"/>
        </w:rPr>
        <w:t xml:space="preserve"> E</w:t>
      </w:r>
      <w:r w:rsidRPr="00CB15C9">
        <w:rPr>
          <w:color w:val="000000"/>
          <w:lang w:val="x-none"/>
        </w:rPr>
        <w:t xml:space="preserve">. </w:t>
      </w:r>
      <w:proofErr w:type="spellStart"/>
      <w:r w:rsidRPr="00CB15C9">
        <w:rPr>
          <w:color w:val="000000"/>
          <w:lang w:val="x-none"/>
        </w:rPr>
        <w:t>SemSearch</w:t>
      </w:r>
      <w:proofErr w:type="spellEnd"/>
      <w:r w:rsidRPr="00CB15C9">
        <w:rPr>
          <w:color w:val="000000"/>
          <w:lang w:val="x-none"/>
        </w:rPr>
        <w:t xml:space="preserve">: A </w:t>
      </w:r>
      <w:proofErr w:type="spellStart"/>
      <w:r w:rsidRPr="00CB15C9">
        <w:rPr>
          <w:color w:val="000000"/>
          <w:lang w:val="x-none"/>
        </w:rPr>
        <w:t>Search</w:t>
      </w:r>
      <w:proofErr w:type="spellEnd"/>
      <w:r w:rsidRPr="00CB15C9">
        <w:rPr>
          <w:color w:val="000000"/>
          <w:lang w:val="x-none"/>
        </w:rPr>
        <w:t xml:space="preserve"> </w:t>
      </w:r>
      <w:proofErr w:type="spellStart"/>
      <w:r w:rsidRPr="00CB15C9">
        <w:rPr>
          <w:color w:val="000000"/>
          <w:lang w:val="x-none"/>
        </w:rPr>
        <w:t>Engine</w:t>
      </w:r>
      <w:proofErr w:type="spellEnd"/>
      <w:r w:rsidRPr="00CB15C9">
        <w:rPr>
          <w:color w:val="000000"/>
          <w:lang w:val="x-none"/>
        </w:rPr>
        <w:t xml:space="preserve"> </w:t>
      </w:r>
      <w:proofErr w:type="spellStart"/>
      <w:r w:rsidRPr="00CB15C9">
        <w:rPr>
          <w:color w:val="000000"/>
          <w:lang w:val="x-none"/>
        </w:rPr>
        <w:t>for</w:t>
      </w:r>
      <w:proofErr w:type="spellEnd"/>
      <w:r w:rsidRPr="00CB15C9">
        <w:rPr>
          <w:color w:val="000000"/>
          <w:lang w:val="x-none"/>
        </w:rPr>
        <w:t xml:space="preserve"> </w:t>
      </w:r>
      <w:proofErr w:type="spellStart"/>
      <w:r w:rsidRPr="00CB15C9">
        <w:rPr>
          <w:color w:val="000000"/>
          <w:lang w:val="x-none"/>
        </w:rPr>
        <w:t>the</w:t>
      </w:r>
      <w:proofErr w:type="spellEnd"/>
      <w:r w:rsidRPr="00CB15C9">
        <w:rPr>
          <w:color w:val="000000"/>
          <w:lang w:val="x-none"/>
        </w:rPr>
        <w:t xml:space="preserve"> </w:t>
      </w:r>
      <w:proofErr w:type="spellStart"/>
      <w:r w:rsidRPr="00CB15C9">
        <w:rPr>
          <w:color w:val="000000"/>
          <w:lang w:val="x-none"/>
        </w:rPr>
        <w:t>Semantic</w:t>
      </w:r>
      <w:proofErr w:type="spellEnd"/>
      <w:r w:rsidRPr="00CB15C9">
        <w:rPr>
          <w:color w:val="000000"/>
          <w:lang w:val="x-none"/>
        </w:rPr>
        <w:t xml:space="preserve"> </w:t>
      </w:r>
      <w:proofErr w:type="spellStart"/>
      <w:r w:rsidRPr="00CB15C9">
        <w:rPr>
          <w:color w:val="000000"/>
          <w:lang w:val="x-none"/>
        </w:rPr>
        <w:t>Web</w:t>
      </w:r>
      <w:proofErr w:type="spellEnd"/>
      <w:r w:rsidRPr="00CB15C9">
        <w:rPr>
          <w:color w:val="000000"/>
          <w:lang w:val="x-none"/>
        </w:rPr>
        <w:t xml:space="preserve">. S. </w:t>
      </w:r>
      <w:proofErr w:type="spellStart"/>
      <w:r w:rsidRPr="00CB15C9">
        <w:rPr>
          <w:color w:val="000000"/>
          <w:lang w:val="x-none"/>
        </w:rPr>
        <w:t>Staab</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V. </w:t>
      </w:r>
      <w:proofErr w:type="spellStart"/>
      <w:r w:rsidRPr="00CB15C9">
        <w:rPr>
          <w:color w:val="000000"/>
          <w:lang w:val="x-none"/>
        </w:rPr>
        <w:t>Svatek</w:t>
      </w:r>
      <w:proofErr w:type="spellEnd"/>
      <w:r w:rsidRPr="00CB15C9">
        <w:rPr>
          <w:color w:val="000000"/>
          <w:lang w:val="x-none"/>
        </w:rPr>
        <w:t xml:space="preserve"> (</w:t>
      </w:r>
      <w:proofErr w:type="spellStart"/>
      <w:r w:rsidRPr="00CB15C9">
        <w:rPr>
          <w:color w:val="000000"/>
          <w:lang w:val="x-none"/>
        </w:rPr>
        <w:t>Eds</w:t>
      </w:r>
      <w:proofErr w:type="spellEnd"/>
      <w:r w:rsidRPr="00CB15C9">
        <w:rPr>
          <w:color w:val="000000"/>
          <w:lang w:val="x-none"/>
        </w:rPr>
        <w:t xml:space="preserve">.), EKAW 2006 - </w:t>
      </w:r>
      <w:proofErr w:type="spellStart"/>
      <w:r w:rsidRPr="00CB15C9">
        <w:rPr>
          <w:color w:val="000000"/>
          <w:lang w:val="x-none"/>
        </w:rPr>
        <w:t>Proc</w:t>
      </w:r>
      <w:proofErr w:type="spellEnd"/>
      <w:r w:rsidRPr="00CB15C9">
        <w:rPr>
          <w:color w:val="000000"/>
          <w:lang w:val="x-none"/>
        </w:rPr>
        <w:t xml:space="preserve">. 15th </w:t>
      </w:r>
      <w:proofErr w:type="spellStart"/>
      <w:r w:rsidRPr="00CB15C9">
        <w:rPr>
          <w:color w:val="000000"/>
          <w:lang w:val="x-none"/>
        </w:rPr>
        <w:t>Intern</w:t>
      </w:r>
      <w:proofErr w:type="spellEnd"/>
      <w:r w:rsidRPr="00CB15C9">
        <w:rPr>
          <w:color w:val="000000"/>
          <w:lang w:val="x-none"/>
        </w:rPr>
        <w:t xml:space="preserve">. </w:t>
      </w:r>
      <w:proofErr w:type="spellStart"/>
      <w:r w:rsidRPr="00CB15C9">
        <w:rPr>
          <w:color w:val="000000"/>
          <w:lang w:val="x-none"/>
        </w:rPr>
        <w:t>Conf</w:t>
      </w:r>
      <w:proofErr w:type="spellEnd"/>
      <w:r w:rsidRPr="00CB15C9">
        <w:rPr>
          <w:color w:val="000000"/>
          <w:lang w:val="x-none"/>
        </w:rPr>
        <w:t xml:space="preserve">. </w:t>
      </w:r>
      <w:proofErr w:type="spellStart"/>
      <w:r w:rsidRPr="00CB15C9">
        <w:rPr>
          <w:color w:val="000000"/>
          <w:lang w:val="x-none"/>
        </w:rPr>
        <w:t>on</w:t>
      </w:r>
      <w:proofErr w:type="spellEnd"/>
      <w:r w:rsidRPr="00CB15C9">
        <w:rPr>
          <w:color w:val="000000"/>
          <w:lang w:val="x-none"/>
        </w:rPr>
        <w:t xml:space="preserve"> </w:t>
      </w:r>
      <w:proofErr w:type="spellStart"/>
      <w:r w:rsidRPr="00CB15C9">
        <w:rPr>
          <w:color w:val="000000"/>
          <w:lang w:val="x-none"/>
        </w:rPr>
        <w:t>Knowledge</w:t>
      </w:r>
      <w:proofErr w:type="spellEnd"/>
      <w:r w:rsidRPr="00CB15C9">
        <w:rPr>
          <w:color w:val="000000"/>
          <w:lang w:val="x-none"/>
        </w:rPr>
        <w:t xml:space="preserve"> </w:t>
      </w:r>
      <w:proofErr w:type="spellStart"/>
      <w:r w:rsidRPr="00CB15C9">
        <w:rPr>
          <w:color w:val="000000"/>
          <w:lang w:val="x-none"/>
        </w:rPr>
        <w:t>Enguineering</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Knowledge</w:t>
      </w:r>
      <w:proofErr w:type="spellEnd"/>
      <w:r w:rsidRPr="00CB15C9">
        <w:rPr>
          <w:color w:val="000000"/>
          <w:lang w:val="x-none"/>
        </w:rPr>
        <w:t xml:space="preserve"> </w:t>
      </w:r>
      <w:proofErr w:type="spellStart"/>
      <w:r w:rsidRPr="00CB15C9">
        <w:rPr>
          <w:color w:val="000000"/>
          <w:lang w:val="x-none"/>
        </w:rPr>
        <w:t>management</w:t>
      </w:r>
      <w:proofErr w:type="spellEnd"/>
      <w:r w:rsidRPr="00CB15C9">
        <w:rPr>
          <w:color w:val="000000"/>
          <w:lang w:val="x-none"/>
        </w:rPr>
        <w:t xml:space="preserve">, 2-6 </w:t>
      </w:r>
      <w:proofErr w:type="spellStart"/>
      <w:r w:rsidRPr="00CB15C9">
        <w:rPr>
          <w:color w:val="000000"/>
          <w:lang w:val="x-none"/>
        </w:rPr>
        <w:t>Oct</w:t>
      </w:r>
      <w:proofErr w:type="spellEnd"/>
      <w:r w:rsidRPr="00CB15C9">
        <w:rPr>
          <w:color w:val="000000"/>
          <w:lang w:val="x-none"/>
        </w:rPr>
        <w:t xml:space="preserve">. 2006, </w:t>
      </w:r>
      <w:proofErr w:type="spellStart"/>
      <w:r w:rsidRPr="00CB15C9">
        <w:rPr>
          <w:color w:val="000000"/>
          <w:lang w:val="x-none"/>
        </w:rPr>
        <w:t>Podebrady</w:t>
      </w:r>
      <w:proofErr w:type="spellEnd"/>
      <w:r w:rsidRPr="00CB15C9">
        <w:rPr>
          <w:color w:val="000000"/>
          <w:lang w:val="x-none"/>
        </w:rPr>
        <w:t xml:space="preserve">, </w:t>
      </w:r>
      <w:proofErr w:type="spellStart"/>
      <w:r w:rsidRPr="00CB15C9">
        <w:rPr>
          <w:color w:val="000000"/>
          <w:lang w:val="x-none"/>
        </w:rPr>
        <w:t>Czech</w:t>
      </w:r>
      <w:proofErr w:type="spellEnd"/>
      <w:r w:rsidRPr="00CB15C9">
        <w:rPr>
          <w:color w:val="000000"/>
          <w:lang w:val="x-none"/>
        </w:rPr>
        <w:t xml:space="preserve"> </w:t>
      </w:r>
      <w:proofErr w:type="spellStart"/>
      <w:r w:rsidRPr="00CB15C9">
        <w:rPr>
          <w:color w:val="000000"/>
          <w:lang w:val="x-none"/>
        </w:rPr>
        <w:t>Republic</w:t>
      </w:r>
      <w:proofErr w:type="spellEnd"/>
      <w:r w:rsidRPr="00CB15C9">
        <w:rPr>
          <w:color w:val="000000"/>
          <w:lang w:val="x-none"/>
        </w:rPr>
        <w:t xml:space="preserve">. </w:t>
      </w:r>
      <w:proofErr w:type="spellStart"/>
      <w:r w:rsidRPr="00CB15C9">
        <w:rPr>
          <w:color w:val="000000"/>
          <w:lang w:val="x-none"/>
        </w:rPr>
        <w:t>Lecture</w:t>
      </w:r>
      <w:proofErr w:type="spellEnd"/>
      <w:r w:rsidRPr="00CB15C9">
        <w:rPr>
          <w:color w:val="000000"/>
          <w:lang w:val="x-none"/>
        </w:rPr>
        <w:t xml:space="preserve"> </w:t>
      </w:r>
      <w:proofErr w:type="spellStart"/>
      <w:r w:rsidRPr="00CB15C9">
        <w:rPr>
          <w:color w:val="000000"/>
          <w:lang w:val="x-none"/>
        </w:rPr>
        <w:t>Notes</w:t>
      </w:r>
      <w:proofErr w:type="spellEnd"/>
      <w:r w:rsidRPr="00CB15C9">
        <w:rPr>
          <w:color w:val="000000"/>
          <w:lang w:val="x-none"/>
        </w:rPr>
        <w:t xml:space="preserve"> </w:t>
      </w:r>
      <w:proofErr w:type="spellStart"/>
      <w:r w:rsidRPr="00CB15C9">
        <w:rPr>
          <w:color w:val="000000"/>
          <w:lang w:val="x-none"/>
        </w:rPr>
        <w:t>in</w:t>
      </w:r>
      <w:proofErr w:type="spellEnd"/>
      <w:r w:rsidRPr="00CB15C9">
        <w:rPr>
          <w:color w:val="000000"/>
          <w:lang w:val="x-none"/>
        </w:rPr>
        <w:t xml:space="preserve"> </w:t>
      </w:r>
      <w:proofErr w:type="spellStart"/>
      <w:r w:rsidRPr="00CB15C9">
        <w:rPr>
          <w:color w:val="000000"/>
          <w:lang w:val="x-none"/>
        </w:rPr>
        <w:t>Artificial</w:t>
      </w:r>
      <w:proofErr w:type="spellEnd"/>
      <w:r w:rsidRPr="00CB15C9">
        <w:rPr>
          <w:color w:val="000000"/>
          <w:lang w:val="x-none"/>
        </w:rPr>
        <w:t xml:space="preserve"> </w:t>
      </w:r>
      <w:proofErr w:type="spellStart"/>
      <w:r w:rsidRPr="00CB15C9">
        <w:rPr>
          <w:color w:val="000000"/>
          <w:lang w:val="x-none"/>
        </w:rPr>
        <w:t>Intelligence</w:t>
      </w:r>
      <w:proofErr w:type="spellEnd"/>
      <w:r w:rsidRPr="00CB15C9">
        <w:rPr>
          <w:color w:val="000000"/>
          <w:lang w:val="x-none"/>
        </w:rPr>
        <w:t xml:space="preserve">. </w:t>
      </w:r>
      <w:proofErr w:type="spellStart"/>
      <w:r w:rsidRPr="00CB15C9">
        <w:rPr>
          <w:color w:val="000000"/>
          <w:lang w:val="x-none"/>
        </w:rPr>
        <w:t>Berlin</w:t>
      </w:r>
      <w:proofErr w:type="spellEnd"/>
      <w:r w:rsidRPr="00CB15C9">
        <w:rPr>
          <w:color w:val="000000"/>
          <w:lang w:val="x-none"/>
        </w:rPr>
        <w:t xml:space="preserve">, </w:t>
      </w:r>
      <w:proofErr w:type="spellStart"/>
      <w:r w:rsidRPr="00CB15C9">
        <w:rPr>
          <w:color w:val="000000"/>
          <w:lang w:val="x-none"/>
        </w:rPr>
        <w:t>Heidelberg</w:t>
      </w:r>
      <w:proofErr w:type="spellEnd"/>
      <w:r w:rsidRPr="00CB15C9">
        <w:rPr>
          <w:color w:val="000000"/>
          <w:lang w:val="x-none"/>
        </w:rPr>
        <w:t xml:space="preserve">: </w:t>
      </w:r>
      <w:proofErr w:type="spellStart"/>
      <w:r w:rsidRPr="00CB15C9">
        <w:rPr>
          <w:color w:val="000000"/>
          <w:lang w:val="x-none"/>
        </w:rPr>
        <w:t>Springer</w:t>
      </w:r>
      <w:proofErr w:type="spellEnd"/>
      <w:r w:rsidRPr="00CB15C9">
        <w:rPr>
          <w:color w:val="000000"/>
          <w:lang w:val="x-none"/>
        </w:rPr>
        <w:t xml:space="preserve">, 2006, </w:t>
      </w:r>
      <w:proofErr w:type="spellStart"/>
      <w:r w:rsidRPr="00CB15C9">
        <w:rPr>
          <w:color w:val="000000"/>
          <w:lang w:val="x-none"/>
        </w:rPr>
        <w:t>vol</w:t>
      </w:r>
      <w:proofErr w:type="spellEnd"/>
      <w:r w:rsidRPr="00CB15C9">
        <w:rPr>
          <w:color w:val="000000"/>
          <w:lang w:val="x-none"/>
        </w:rPr>
        <w:t>. 4248, </w:t>
      </w:r>
      <w:proofErr w:type="spellStart"/>
      <w:r w:rsidRPr="00CB15C9">
        <w:rPr>
          <w:color w:val="000000"/>
          <w:lang w:val="x-none"/>
        </w:rPr>
        <w:t>pp</w:t>
      </w:r>
      <w:proofErr w:type="spellEnd"/>
      <w:r w:rsidRPr="00CB15C9">
        <w:rPr>
          <w:color w:val="000000"/>
          <w:lang w:val="x-none"/>
        </w:rPr>
        <w:t xml:space="preserve">. 238-245. </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b/>
          <w:bCs/>
          <w:color w:val="000000"/>
          <w:lang w:val="x-none"/>
        </w:rPr>
        <w:t>Fomichov</w:t>
      </w:r>
      <w:proofErr w:type="spellEnd"/>
      <w:r w:rsidRPr="00CB15C9">
        <w:rPr>
          <w:b/>
          <w:bCs/>
          <w:color w:val="000000"/>
          <w:lang w:val="x-none"/>
        </w:rPr>
        <w:t xml:space="preserve"> V. A., </w:t>
      </w:r>
      <w:proofErr w:type="spellStart"/>
      <w:r w:rsidRPr="00CB15C9">
        <w:rPr>
          <w:b/>
          <w:bCs/>
          <w:color w:val="000000"/>
          <w:lang w:val="x-none"/>
        </w:rPr>
        <w:t>Kirillov</w:t>
      </w:r>
      <w:proofErr w:type="spellEnd"/>
      <w:r w:rsidRPr="00CB15C9">
        <w:rPr>
          <w:b/>
          <w:bCs/>
          <w:color w:val="000000"/>
          <w:lang w:val="x-none"/>
        </w:rPr>
        <w:t> A. V.</w:t>
      </w:r>
      <w:r w:rsidRPr="00CB15C9">
        <w:rPr>
          <w:color w:val="000000"/>
          <w:lang w:val="x-none"/>
        </w:rPr>
        <w:t xml:space="preserve"> A </w:t>
      </w:r>
      <w:proofErr w:type="spellStart"/>
      <w:r w:rsidRPr="00CB15C9">
        <w:rPr>
          <w:color w:val="000000"/>
          <w:lang w:val="x-none"/>
        </w:rPr>
        <w:t>Formal</w:t>
      </w:r>
      <w:proofErr w:type="spellEnd"/>
      <w:r w:rsidRPr="00CB15C9">
        <w:rPr>
          <w:color w:val="000000"/>
          <w:lang w:val="x-none"/>
        </w:rPr>
        <w:t xml:space="preserve"> </w:t>
      </w:r>
      <w:proofErr w:type="spellStart"/>
      <w:r w:rsidRPr="00CB15C9">
        <w:rPr>
          <w:color w:val="000000"/>
          <w:lang w:val="x-none"/>
        </w:rPr>
        <w:t>Model</w:t>
      </w:r>
      <w:proofErr w:type="spellEnd"/>
      <w:r w:rsidRPr="00CB15C9">
        <w:rPr>
          <w:color w:val="000000"/>
          <w:lang w:val="x-none"/>
        </w:rPr>
        <w:t xml:space="preserve"> </w:t>
      </w:r>
      <w:proofErr w:type="spellStart"/>
      <w:r w:rsidRPr="00CB15C9">
        <w:rPr>
          <w:color w:val="000000"/>
          <w:lang w:val="x-none"/>
        </w:rPr>
        <w:t>for</w:t>
      </w:r>
      <w:proofErr w:type="spellEnd"/>
      <w:r w:rsidRPr="00CB15C9">
        <w:rPr>
          <w:color w:val="000000"/>
          <w:lang w:val="x-none"/>
        </w:rPr>
        <w:t xml:space="preserve"> </w:t>
      </w:r>
      <w:proofErr w:type="spellStart"/>
      <w:r w:rsidRPr="00CB15C9">
        <w:rPr>
          <w:color w:val="000000"/>
          <w:lang w:val="x-none"/>
        </w:rPr>
        <w:t>Constructing</w:t>
      </w:r>
      <w:proofErr w:type="spellEnd"/>
      <w:r w:rsidRPr="00CB15C9">
        <w:rPr>
          <w:color w:val="000000"/>
          <w:lang w:val="x-none"/>
        </w:rPr>
        <w:t xml:space="preserve"> </w:t>
      </w:r>
      <w:proofErr w:type="spellStart"/>
      <w:r w:rsidRPr="00CB15C9">
        <w:rPr>
          <w:color w:val="000000"/>
          <w:lang w:val="x-none"/>
        </w:rPr>
        <w:t>Semantic</w:t>
      </w:r>
      <w:proofErr w:type="spellEnd"/>
      <w:r w:rsidRPr="00CB15C9">
        <w:rPr>
          <w:color w:val="000000"/>
          <w:lang w:val="x-none"/>
        </w:rPr>
        <w:t xml:space="preserve"> </w:t>
      </w:r>
      <w:proofErr w:type="spellStart"/>
      <w:r w:rsidRPr="00CB15C9">
        <w:rPr>
          <w:color w:val="000000"/>
          <w:lang w:val="x-none"/>
        </w:rPr>
        <w:t>Expansions</w:t>
      </w:r>
      <w:proofErr w:type="spellEnd"/>
      <w:r w:rsidRPr="00CB15C9">
        <w:rPr>
          <w:color w:val="000000"/>
          <w:lang w:val="x-none"/>
        </w:rPr>
        <w:t xml:space="preserve"> </w:t>
      </w:r>
      <w:proofErr w:type="spellStart"/>
      <w:r w:rsidRPr="00CB15C9">
        <w:rPr>
          <w:color w:val="000000"/>
          <w:lang w:val="x-none"/>
        </w:rPr>
        <w:t>of</w:t>
      </w:r>
      <w:proofErr w:type="spellEnd"/>
      <w:r w:rsidRPr="00CB15C9">
        <w:rPr>
          <w:color w:val="000000"/>
          <w:lang w:val="x-none"/>
        </w:rPr>
        <w:t xml:space="preserve"> </w:t>
      </w:r>
      <w:proofErr w:type="spellStart"/>
      <w:r w:rsidRPr="00CB15C9">
        <w:rPr>
          <w:color w:val="000000"/>
          <w:lang w:val="x-none"/>
        </w:rPr>
        <w:t>the</w:t>
      </w:r>
      <w:proofErr w:type="spellEnd"/>
      <w:r w:rsidRPr="00CB15C9">
        <w:rPr>
          <w:color w:val="000000"/>
          <w:lang w:val="x-none"/>
        </w:rPr>
        <w:t xml:space="preserve"> </w:t>
      </w:r>
      <w:proofErr w:type="spellStart"/>
      <w:r w:rsidRPr="00CB15C9">
        <w:rPr>
          <w:color w:val="000000"/>
          <w:lang w:val="x-none"/>
        </w:rPr>
        <w:t>Search</w:t>
      </w:r>
      <w:proofErr w:type="spellEnd"/>
      <w:r w:rsidRPr="00CB15C9">
        <w:rPr>
          <w:color w:val="000000"/>
          <w:lang w:val="x-none"/>
        </w:rPr>
        <w:t xml:space="preserve"> </w:t>
      </w:r>
      <w:proofErr w:type="spellStart"/>
      <w:r w:rsidRPr="00CB15C9">
        <w:rPr>
          <w:color w:val="000000"/>
          <w:lang w:val="x-none"/>
        </w:rPr>
        <w:t>Requests</w:t>
      </w:r>
      <w:proofErr w:type="spellEnd"/>
      <w:r w:rsidRPr="00CB15C9">
        <w:rPr>
          <w:color w:val="000000"/>
          <w:lang w:val="x-none"/>
        </w:rPr>
        <w:t xml:space="preserve"> </w:t>
      </w:r>
      <w:proofErr w:type="spellStart"/>
      <w:r w:rsidRPr="00CB15C9">
        <w:rPr>
          <w:color w:val="000000"/>
          <w:lang w:val="x-none"/>
        </w:rPr>
        <w:t>about</w:t>
      </w:r>
      <w:proofErr w:type="spellEnd"/>
      <w:r w:rsidRPr="00CB15C9">
        <w:rPr>
          <w:color w:val="000000"/>
          <w:lang w:val="x-none"/>
        </w:rPr>
        <w:t xml:space="preserve"> </w:t>
      </w:r>
      <w:proofErr w:type="spellStart"/>
      <w:r w:rsidRPr="00CB15C9">
        <w:rPr>
          <w:color w:val="000000"/>
          <w:lang w:val="x-none"/>
        </w:rPr>
        <w:t>the</w:t>
      </w:r>
      <w:proofErr w:type="spellEnd"/>
      <w:r w:rsidRPr="00CB15C9">
        <w:rPr>
          <w:color w:val="000000"/>
          <w:lang w:val="x-none"/>
        </w:rPr>
        <w:t xml:space="preserve"> </w:t>
      </w:r>
      <w:proofErr w:type="spellStart"/>
      <w:r w:rsidRPr="00CB15C9">
        <w:rPr>
          <w:color w:val="000000"/>
          <w:lang w:val="x-none"/>
        </w:rPr>
        <w:t>Achievements</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Failures</w:t>
      </w:r>
      <w:proofErr w:type="spellEnd"/>
      <w:r w:rsidRPr="00CB15C9">
        <w:rPr>
          <w:color w:val="000000"/>
          <w:lang w:val="en-US"/>
        </w:rPr>
        <w:t xml:space="preserve">. </w:t>
      </w:r>
      <w:proofErr w:type="spellStart"/>
      <w:r w:rsidRPr="00CB15C9">
        <w:rPr>
          <w:i/>
          <w:iCs/>
          <w:color w:val="000000"/>
          <w:lang w:val="x-none"/>
        </w:rPr>
        <w:t>Ramsay</w:t>
      </w:r>
      <w:proofErr w:type="spellEnd"/>
      <w:r w:rsidRPr="00CB15C9">
        <w:rPr>
          <w:i/>
          <w:iCs/>
          <w:color w:val="000000"/>
          <w:lang w:val="x-none"/>
        </w:rPr>
        <w:t xml:space="preserve"> A., G. </w:t>
      </w:r>
      <w:proofErr w:type="spellStart"/>
      <w:r w:rsidRPr="00CB15C9">
        <w:rPr>
          <w:i/>
          <w:iCs/>
          <w:color w:val="000000"/>
          <w:lang w:val="x-none"/>
        </w:rPr>
        <w:t>Agre</w:t>
      </w:r>
      <w:proofErr w:type="spellEnd"/>
      <w:r w:rsidRPr="00CB15C9">
        <w:rPr>
          <w:i/>
          <w:iCs/>
          <w:color w:val="000000"/>
          <w:lang w:val="x-none"/>
        </w:rPr>
        <w:t xml:space="preserve"> G. (</w:t>
      </w:r>
      <w:proofErr w:type="spellStart"/>
      <w:r w:rsidRPr="00CB15C9">
        <w:rPr>
          <w:i/>
          <w:iCs/>
          <w:color w:val="000000"/>
          <w:lang w:val="x-none"/>
        </w:rPr>
        <w:t>Eds</w:t>
      </w:r>
      <w:proofErr w:type="spellEnd"/>
      <w:r w:rsidRPr="00CB15C9">
        <w:rPr>
          <w:i/>
          <w:iCs/>
          <w:color w:val="000000"/>
          <w:lang w:val="x-none"/>
        </w:rPr>
        <w:t>).</w:t>
      </w:r>
      <w:r w:rsidRPr="00CB15C9">
        <w:rPr>
          <w:i/>
          <w:iCs/>
          <w:color w:val="000000"/>
          <w:lang w:val="en-US"/>
        </w:rPr>
        <w:t xml:space="preserve"> </w:t>
      </w:r>
      <w:proofErr w:type="spellStart"/>
      <w:r w:rsidRPr="00CB15C9">
        <w:rPr>
          <w:i/>
          <w:iCs/>
          <w:color w:val="000000"/>
          <w:lang w:val="x-none"/>
        </w:rPr>
        <w:t>Artificial</w:t>
      </w:r>
      <w:proofErr w:type="spellEnd"/>
      <w:r w:rsidRPr="00CB15C9">
        <w:rPr>
          <w:i/>
          <w:iCs/>
          <w:color w:val="000000"/>
          <w:lang w:val="x-none"/>
        </w:rPr>
        <w:t xml:space="preserve"> </w:t>
      </w:r>
      <w:proofErr w:type="spellStart"/>
      <w:r w:rsidRPr="00CB15C9">
        <w:rPr>
          <w:i/>
          <w:iCs/>
          <w:color w:val="000000"/>
          <w:lang w:val="x-none"/>
        </w:rPr>
        <w:t>Intelligence</w:t>
      </w:r>
      <w:proofErr w:type="spellEnd"/>
      <w:r w:rsidRPr="00CB15C9">
        <w:rPr>
          <w:i/>
          <w:iCs/>
          <w:color w:val="000000"/>
          <w:lang w:val="x-none"/>
        </w:rPr>
        <w:t xml:space="preserve">: </w:t>
      </w:r>
      <w:proofErr w:type="spellStart"/>
      <w:r w:rsidRPr="00CB15C9">
        <w:rPr>
          <w:i/>
          <w:iCs/>
          <w:color w:val="000000"/>
          <w:lang w:val="x-none"/>
        </w:rPr>
        <w:t>Methodology</w:t>
      </w:r>
      <w:proofErr w:type="spellEnd"/>
      <w:r w:rsidRPr="00CB15C9">
        <w:rPr>
          <w:i/>
          <w:iCs/>
          <w:color w:val="000000"/>
          <w:lang w:val="x-none"/>
        </w:rPr>
        <w:t xml:space="preserve">, </w:t>
      </w:r>
      <w:proofErr w:type="spellStart"/>
      <w:r w:rsidRPr="00CB15C9">
        <w:rPr>
          <w:i/>
          <w:iCs/>
          <w:color w:val="000000"/>
          <w:lang w:val="x-none"/>
        </w:rPr>
        <w:t>Systems</w:t>
      </w:r>
      <w:proofErr w:type="spellEnd"/>
      <w:r w:rsidRPr="00CB15C9">
        <w:rPr>
          <w:i/>
          <w:iCs/>
          <w:color w:val="000000"/>
          <w:lang w:val="x-none"/>
        </w:rPr>
        <w:t xml:space="preserve">, </w:t>
      </w:r>
      <w:proofErr w:type="spellStart"/>
      <w:r w:rsidRPr="00CB15C9">
        <w:rPr>
          <w:i/>
          <w:iCs/>
          <w:color w:val="000000"/>
          <w:lang w:val="x-none"/>
        </w:rPr>
        <w:t>and</w:t>
      </w:r>
      <w:proofErr w:type="spellEnd"/>
      <w:r w:rsidRPr="00CB15C9">
        <w:rPr>
          <w:i/>
          <w:iCs/>
          <w:color w:val="000000"/>
          <w:lang w:val="x-none"/>
        </w:rPr>
        <w:t xml:space="preserve"> </w:t>
      </w:r>
      <w:proofErr w:type="spellStart"/>
      <w:r w:rsidRPr="00CB15C9">
        <w:rPr>
          <w:i/>
          <w:iCs/>
          <w:color w:val="000000"/>
          <w:lang w:val="x-none"/>
        </w:rPr>
        <w:t>Applications</w:t>
      </w:r>
      <w:proofErr w:type="spellEnd"/>
      <w:r w:rsidRPr="00CB15C9">
        <w:rPr>
          <w:i/>
          <w:iCs/>
          <w:color w:val="000000"/>
          <w:lang w:val="en-US"/>
        </w:rPr>
        <w:t>.</w:t>
      </w:r>
      <w:r w:rsidRPr="00CB15C9">
        <w:rPr>
          <w:i/>
          <w:iCs/>
          <w:color w:val="000000"/>
          <w:lang w:val="x-none"/>
        </w:rPr>
        <w:t xml:space="preserve"> </w:t>
      </w:r>
      <w:proofErr w:type="spellStart"/>
      <w:r w:rsidRPr="00CB15C9">
        <w:rPr>
          <w:i/>
          <w:iCs/>
          <w:color w:val="000000"/>
          <w:lang w:val="x-none"/>
        </w:rPr>
        <w:t>Lecture</w:t>
      </w:r>
      <w:proofErr w:type="spellEnd"/>
      <w:r w:rsidRPr="00CB15C9">
        <w:rPr>
          <w:i/>
          <w:iCs/>
          <w:color w:val="000000"/>
          <w:lang w:val="x-none"/>
        </w:rPr>
        <w:t xml:space="preserve"> </w:t>
      </w:r>
      <w:proofErr w:type="spellStart"/>
      <w:r w:rsidRPr="00CB15C9">
        <w:rPr>
          <w:i/>
          <w:iCs/>
          <w:color w:val="000000"/>
          <w:lang w:val="x-none"/>
        </w:rPr>
        <w:t>Notes</w:t>
      </w:r>
      <w:proofErr w:type="spellEnd"/>
      <w:r w:rsidRPr="00CB15C9">
        <w:rPr>
          <w:i/>
          <w:iCs/>
          <w:color w:val="000000"/>
          <w:lang w:val="x-none"/>
        </w:rPr>
        <w:t xml:space="preserve"> </w:t>
      </w:r>
      <w:proofErr w:type="spellStart"/>
      <w:r w:rsidRPr="00CB15C9">
        <w:rPr>
          <w:i/>
          <w:iCs/>
          <w:color w:val="000000"/>
          <w:lang w:val="x-none"/>
        </w:rPr>
        <w:t>in</w:t>
      </w:r>
      <w:proofErr w:type="spellEnd"/>
      <w:r w:rsidRPr="00CB15C9">
        <w:rPr>
          <w:i/>
          <w:iCs/>
          <w:color w:val="000000"/>
          <w:lang w:val="x-none"/>
        </w:rPr>
        <w:t xml:space="preserve"> </w:t>
      </w:r>
      <w:proofErr w:type="spellStart"/>
      <w:r w:rsidRPr="00CB15C9">
        <w:rPr>
          <w:i/>
          <w:iCs/>
          <w:color w:val="000000"/>
          <w:lang w:val="x-none"/>
        </w:rPr>
        <w:t>Computer</w:t>
      </w:r>
      <w:proofErr w:type="spellEnd"/>
      <w:r w:rsidRPr="00CB15C9">
        <w:rPr>
          <w:i/>
          <w:iCs/>
          <w:color w:val="000000"/>
          <w:lang w:val="x-none"/>
        </w:rPr>
        <w:t xml:space="preserve"> </w:t>
      </w:r>
      <w:proofErr w:type="spellStart"/>
      <w:r w:rsidRPr="00CB15C9">
        <w:rPr>
          <w:i/>
          <w:iCs/>
          <w:color w:val="000000"/>
          <w:lang w:val="x-none"/>
        </w:rPr>
        <w:t>Science</w:t>
      </w:r>
      <w:proofErr w:type="spellEnd"/>
      <w:r w:rsidRPr="00CB15C9">
        <w:rPr>
          <w:i/>
          <w:iCs/>
          <w:color w:val="000000"/>
          <w:lang w:val="x-none"/>
        </w:rPr>
        <w:t>.</w:t>
      </w:r>
      <w:r w:rsidRPr="00CB15C9">
        <w:rPr>
          <w:color w:val="000000"/>
          <w:lang w:val="x-none"/>
        </w:rPr>
        <w:t xml:space="preserve"> </w:t>
      </w:r>
      <w:proofErr w:type="spellStart"/>
      <w:r w:rsidRPr="00CB15C9">
        <w:rPr>
          <w:color w:val="000000"/>
          <w:lang w:val="x-none"/>
        </w:rPr>
        <w:t>Berlin</w:t>
      </w:r>
      <w:proofErr w:type="spellEnd"/>
      <w:r w:rsidRPr="00CB15C9">
        <w:rPr>
          <w:color w:val="000000"/>
          <w:lang w:val="x-none"/>
        </w:rPr>
        <w:t xml:space="preserve">, </w:t>
      </w:r>
      <w:proofErr w:type="spellStart"/>
      <w:r w:rsidRPr="00CB15C9">
        <w:rPr>
          <w:color w:val="000000"/>
          <w:lang w:val="x-none"/>
        </w:rPr>
        <w:t>Heidelberg</w:t>
      </w:r>
      <w:proofErr w:type="spellEnd"/>
      <w:r w:rsidRPr="00CB15C9">
        <w:rPr>
          <w:color w:val="000000"/>
          <w:lang w:val="x-none"/>
        </w:rPr>
        <w:t xml:space="preserve">: </w:t>
      </w:r>
      <w:proofErr w:type="spellStart"/>
      <w:r w:rsidRPr="00CB15C9">
        <w:rPr>
          <w:color w:val="000000"/>
          <w:lang w:val="x-none"/>
        </w:rPr>
        <w:t>Springer</w:t>
      </w:r>
      <w:proofErr w:type="spellEnd"/>
      <w:r w:rsidRPr="00CB15C9">
        <w:rPr>
          <w:color w:val="000000"/>
          <w:lang w:val="x-none"/>
        </w:rPr>
        <w:t>, 2012</w:t>
      </w:r>
      <w:r w:rsidRPr="00CB15C9">
        <w:rPr>
          <w:color w:val="000000"/>
          <w:lang w:val="en-US"/>
        </w:rPr>
        <w:t>, v</w:t>
      </w:r>
      <w:proofErr w:type="spellStart"/>
      <w:r w:rsidRPr="00CB15C9">
        <w:rPr>
          <w:color w:val="000000"/>
          <w:lang w:val="x-none"/>
        </w:rPr>
        <w:t>ol</w:t>
      </w:r>
      <w:proofErr w:type="spellEnd"/>
      <w:r w:rsidRPr="00CB15C9">
        <w:rPr>
          <w:color w:val="000000"/>
          <w:lang w:val="x-none"/>
        </w:rPr>
        <w:t>. 7557</w:t>
      </w:r>
      <w:r w:rsidRPr="00CB15C9">
        <w:rPr>
          <w:color w:val="000000"/>
          <w:lang w:val="en-US"/>
        </w:rPr>
        <w:t>,</w:t>
      </w:r>
      <w:r w:rsidRPr="00CB15C9">
        <w:rPr>
          <w:color w:val="000000"/>
          <w:lang w:val="x-none"/>
        </w:rPr>
        <w:t> </w:t>
      </w:r>
      <w:proofErr w:type="spellStart"/>
      <w:r w:rsidRPr="00CB15C9">
        <w:rPr>
          <w:color w:val="000000"/>
          <w:lang w:val="en-US"/>
        </w:rPr>
        <w:t>pp</w:t>
      </w:r>
      <w:proofErr w:type="spellEnd"/>
      <w:r w:rsidRPr="00CB15C9">
        <w:rPr>
          <w:color w:val="000000"/>
          <w:lang w:val="x-none"/>
        </w:rPr>
        <w:t xml:space="preserve">. 296–304. </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b/>
          <w:bCs/>
          <w:color w:val="000000"/>
          <w:lang w:val="x-none"/>
        </w:rPr>
        <w:t>Aggarwal</w:t>
      </w:r>
      <w:proofErr w:type="spellEnd"/>
      <w:r w:rsidRPr="00CB15C9">
        <w:rPr>
          <w:b/>
          <w:bCs/>
          <w:color w:val="000000"/>
          <w:lang w:val="x-none"/>
        </w:rPr>
        <w:t xml:space="preserve"> N., </w:t>
      </w:r>
      <w:proofErr w:type="spellStart"/>
      <w:r w:rsidRPr="00CB15C9">
        <w:rPr>
          <w:b/>
          <w:bCs/>
          <w:color w:val="000000"/>
          <w:lang w:val="x-none"/>
        </w:rPr>
        <w:t>Polajnar</w:t>
      </w:r>
      <w:proofErr w:type="spellEnd"/>
      <w:r w:rsidRPr="00CB15C9">
        <w:rPr>
          <w:b/>
          <w:bCs/>
          <w:color w:val="000000"/>
          <w:lang w:val="x-none"/>
        </w:rPr>
        <w:t xml:space="preserve"> T., </w:t>
      </w:r>
      <w:proofErr w:type="spellStart"/>
      <w:r w:rsidRPr="00CB15C9">
        <w:rPr>
          <w:b/>
          <w:bCs/>
          <w:color w:val="000000"/>
          <w:lang w:val="x-none"/>
        </w:rPr>
        <w:t>Buitelaar</w:t>
      </w:r>
      <w:proofErr w:type="spellEnd"/>
      <w:r w:rsidRPr="00CB15C9">
        <w:rPr>
          <w:b/>
          <w:bCs/>
          <w:color w:val="000000"/>
          <w:lang w:val="x-none"/>
        </w:rPr>
        <w:t xml:space="preserve"> P</w:t>
      </w:r>
      <w:r w:rsidRPr="00CB15C9">
        <w:rPr>
          <w:color w:val="000000"/>
          <w:lang w:val="x-none"/>
        </w:rPr>
        <w:t xml:space="preserve">. </w:t>
      </w:r>
      <w:proofErr w:type="spellStart"/>
      <w:r w:rsidRPr="00CB15C9">
        <w:rPr>
          <w:color w:val="000000"/>
          <w:lang w:val="x-none"/>
        </w:rPr>
        <w:t>Cross-Lingual</w:t>
      </w:r>
      <w:proofErr w:type="spellEnd"/>
      <w:r w:rsidRPr="00CB15C9">
        <w:rPr>
          <w:color w:val="000000"/>
          <w:lang w:val="x-none"/>
        </w:rPr>
        <w:t xml:space="preserve"> </w:t>
      </w:r>
      <w:proofErr w:type="spellStart"/>
      <w:r w:rsidRPr="00CB15C9">
        <w:rPr>
          <w:color w:val="000000"/>
          <w:lang w:val="x-none"/>
        </w:rPr>
        <w:t>Natural</w:t>
      </w:r>
      <w:proofErr w:type="spellEnd"/>
      <w:r w:rsidRPr="00CB15C9">
        <w:rPr>
          <w:color w:val="000000"/>
          <w:lang w:val="x-none"/>
        </w:rPr>
        <w:t xml:space="preserve"> </w:t>
      </w:r>
      <w:proofErr w:type="spellStart"/>
      <w:r w:rsidRPr="00CB15C9">
        <w:rPr>
          <w:color w:val="000000"/>
          <w:lang w:val="x-none"/>
        </w:rPr>
        <w:t>Language</w:t>
      </w:r>
      <w:proofErr w:type="spellEnd"/>
      <w:r w:rsidRPr="00CB15C9">
        <w:rPr>
          <w:color w:val="000000"/>
          <w:lang w:val="x-none"/>
        </w:rPr>
        <w:t xml:space="preserve"> </w:t>
      </w:r>
      <w:proofErr w:type="spellStart"/>
      <w:r w:rsidRPr="00CB15C9">
        <w:rPr>
          <w:color w:val="000000"/>
          <w:lang w:val="x-none"/>
        </w:rPr>
        <w:t>Querying</w:t>
      </w:r>
      <w:proofErr w:type="spellEnd"/>
      <w:r w:rsidRPr="00CB15C9">
        <w:rPr>
          <w:color w:val="000000"/>
          <w:lang w:val="x-none"/>
        </w:rPr>
        <w:t xml:space="preserve"> </w:t>
      </w:r>
      <w:proofErr w:type="spellStart"/>
      <w:r w:rsidRPr="00CB15C9">
        <w:rPr>
          <w:color w:val="000000"/>
          <w:lang w:val="x-none"/>
        </w:rPr>
        <w:t>over</w:t>
      </w:r>
      <w:proofErr w:type="spellEnd"/>
      <w:r w:rsidRPr="00CB15C9">
        <w:rPr>
          <w:color w:val="000000"/>
          <w:lang w:val="x-none"/>
        </w:rPr>
        <w:t xml:space="preserve"> </w:t>
      </w:r>
      <w:proofErr w:type="spellStart"/>
      <w:r w:rsidRPr="00CB15C9">
        <w:rPr>
          <w:color w:val="000000"/>
          <w:lang w:val="x-none"/>
        </w:rPr>
        <w:t>the</w:t>
      </w:r>
      <w:proofErr w:type="spellEnd"/>
      <w:r w:rsidRPr="00CB15C9">
        <w:rPr>
          <w:color w:val="000000"/>
          <w:lang w:val="x-none"/>
        </w:rPr>
        <w:t xml:space="preserve"> </w:t>
      </w:r>
      <w:proofErr w:type="spellStart"/>
      <w:r w:rsidRPr="00CB15C9">
        <w:rPr>
          <w:color w:val="000000"/>
          <w:lang w:val="x-none"/>
        </w:rPr>
        <w:t>Web</w:t>
      </w:r>
      <w:proofErr w:type="spellEnd"/>
      <w:r w:rsidRPr="00CB15C9">
        <w:rPr>
          <w:color w:val="000000"/>
          <w:lang w:val="x-none"/>
        </w:rPr>
        <w:t xml:space="preserve"> </w:t>
      </w:r>
      <w:proofErr w:type="spellStart"/>
      <w:r w:rsidRPr="00CB15C9">
        <w:rPr>
          <w:color w:val="000000"/>
          <w:lang w:val="x-none"/>
        </w:rPr>
        <w:t>of</w:t>
      </w:r>
      <w:proofErr w:type="spellEnd"/>
      <w:r w:rsidRPr="00CB15C9">
        <w:rPr>
          <w:color w:val="000000"/>
          <w:lang w:val="x-none"/>
        </w:rPr>
        <w:t xml:space="preserve"> Data </w:t>
      </w:r>
      <w:proofErr w:type="spellStart"/>
      <w:r w:rsidRPr="00CB15C9">
        <w:rPr>
          <w:color w:val="000000"/>
          <w:lang w:val="x-none"/>
        </w:rPr>
        <w:t>Metais</w:t>
      </w:r>
      <w:proofErr w:type="spellEnd"/>
      <w:r w:rsidRPr="00CB15C9">
        <w:rPr>
          <w:color w:val="000000"/>
          <w:lang w:val="x-none"/>
        </w:rPr>
        <w:t xml:space="preserve"> E., </w:t>
      </w:r>
      <w:proofErr w:type="spellStart"/>
      <w:r w:rsidRPr="00CB15C9">
        <w:rPr>
          <w:color w:val="000000"/>
          <w:lang w:val="x-none"/>
        </w:rPr>
        <w:t>Meziane</w:t>
      </w:r>
      <w:proofErr w:type="spellEnd"/>
      <w:r w:rsidRPr="00CB15C9">
        <w:rPr>
          <w:color w:val="000000"/>
          <w:lang w:val="x-none"/>
        </w:rPr>
        <w:t xml:space="preserve">  F., </w:t>
      </w:r>
      <w:proofErr w:type="spellStart"/>
      <w:r w:rsidRPr="00CB15C9">
        <w:rPr>
          <w:color w:val="000000"/>
          <w:lang w:val="x-none"/>
        </w:rPr>
        <w:t>Saraee</w:t>
      </w:r>
      <w:proofErr w:type="spellEnd"/>
      <w:r w:rsidRPr="00CB15C9">
        <w:rPr>
          <w:color w:val="000000"/>
          <w:lang w:val="x-none"/>
        </w:rPr>
        <w:t xml:space="preserve"> M., </w:t>
      </w:r>
      <w:proofErr w:type="spellStart"/>
      <w:r w:rsidRPr="00CB15C9">
        <w:rPr>
          <w:color w:val="000000"/>
          <w:lang w:val="x-none"/>
        </w:rPr>
        <w:t>Sugumaran</w:t>
      </w:r>
      <w:proofErr w:type="spellEnd"/>
      <w:r w:rsidRPr="00CB15C9">
        <w:rPr>
          <w:color w:val="000000"/>
          <w:lang w:val="x-none"/>
        </w:rPr>
        <w:t xml:space="preserve"> V., </w:t>
      </w:r>
      <w:proofErr w:type="spellStart"/>
      <w:r w:rsidRPr="00CB15C9">
        <w:rPr>
          <w:color w:val="000000"/>
          <w:lang w:val="x-none"/>
        </w:rPr>
        <w:t>Vadera</w:t>
      </w:r>
      <w:proofErr w:type="spellEnd"/>
      <w:r w:rsidRPr="00CB15C9">
        <w:rPr>
          <w:color w:val="000000"/>
          <w:lang w:val="x-none"/>
        </w:rPr>
        <w:t xml:space="preserve"> S. (</w:t>
      </w:r>
      <w:proofErr w:type="spellStart"/>
      <w:r w:rsidRPr="00CB15C9">
        <w:rPr>
          <w:color w:val="000000"/>
          <w:lang w:val="x-none"/>
        </w:rPr>
        <w:t>eds</w:t>
      </w:r>
      <w:proofErr w:type="spellEnd"/>
      <w:r w:rsidRPr="00CB15C9">
        <w:rPr>
          <w:color w:val="000000"/>
          <w:lang w:val="x-none"/>
        </w:rPr>
        <w:t xml:space="preserve">.). </w:t>
      </w:r>
      <w:proofErr w:type="spellStart"/>
      <w:r w:rsidRPr="00CB15C9">
        <w:rPr>
          <w:color w:val="000000"/>
          <w:lang w:val="x-none"/>
        </w:rPr>
        <w:t>Natural</w:t>
      </w:r>
      <w:proofErr w:type="spellEnd"/>
      <w:r w:rsidRPr="00CB15C9">
        <w:rPr>
          <w:color w:val="000000"/>
          <w:lang w:val="x-none"/>
        </w:rPr>
        <w:t xml:space="preserve"> </w:t>
      </w:r>
      <w:proofErr w:type="spellStart"/>
      <w:r w:rsidRPr="00CB15C9">
        <w:rPr>
          <w:color w:val="000000"/>
          <w:lang w:val="x-none"/>
        </w:rPr>
        <w:t>Language</w:t>
      </w:r>
      <w:proofErr w:type="spellEnd"/>
      <w:r w:rsidRPr="00CB15C9">
        <w:rPr>
          <w:color w:val="000000"/>
          <w:lang w:val="x-none"/>
        </w:rPr>
        <w:t xml:space="preserve"> </w:t>
      </w:r>
      <w:proofErr w:type="spellStart"/>
      <w:r w:rsidRPr="00CB15C9">
        <w:rPr>
          <w:color w:val="000000"/>
          <w:lang w:val="x-none"/>
        </w:rPr>
        <w:t>Processing</w:t>
      </w:r>
      <w:proofErr w:type="spellEnd"/>
      <w:r w:rsidRPr="00CB15C9">
        <w:rPr>
          <w:color w:val="000000"/>
          <w:lang w:val="x-none"/>
        </w:rPr>
        <w:t xml:space="preserve"> </w:t>
      </w:r>
      <w:proofErr w:type="spellStart"/>
      <w:r w:rsidRPr="00CB15C9">
        <w:rPr>
          <w:color w:val="000000"/>
          <w:lang w:val="x-none"/>
        </w:rPr>
        <w:t>and</w:t>
      </w:r>
      <w:proofErr w:type="spellEnd"/>
      <w:r w:rsidRPr="00CB15C9">
        <w:rPr>
          <w:color w:val="000000"/>
          <w:lang w:val="x-none"/>
        </w:rPr>
        <w:t xml:space="preserve"> </w:t>
      </w:r>
      <w:proofErr w:type="spellStart"/>
      <w:r w:rsidRPr="00CB15C9">
        <w:rPr>
          <w:color w:val="000000"/>
          <w:lang w:val="x-none"/>
        </w:rPr>
        <w:t>Information</w:t>
      </w:r>
      <w:proofErr w:type="spellEnd"/>
      <w:r w:rsidRPr="00CB15C9">
        <w:rPr>
          <w:color w:val="000000"/>
          <w:lang w:val="x-none"/>
        </w:rPr>
        <w:t xml:space="preserve"> </w:t>
      </w:r>
      <w:proofErr w:type="spellStart"/>
      <w:r w:rsidRPr="00CB15C9">
        <w:rPr>
          <w:color w:val="000000"/>
          <w:lang w:val="x-none"/>
        </w:rPr>
        <w:t>Systems</w:t>
      </w:r>
      <w:proofErr w:type="spellEnd"/>
      <w:r w:rsidRPr="00CB15C9">
        <w:rPr>
          <w:color w:val="000000"/>
          <w:lang w:val="x-none"/>
        </w:rPr>
        <w:t>. 18</w:t>
      </w:r>
      <w:r w:rsidRPr="00CB15C9">
        <w:rPr>
          <w:color w:val="000000"/>
          <w:vertAlign w:val="superscript"/>
          <w:lang w:val="x-none"/>
        </w:rPr>
        <w:t>th</w:t>
      </w:r>
      <w:r w:rsidRPr="00CB15C9">
        <w:rPr>
          <w:color w:val="000000"/>
          <w:lang w:val="x-none"/>
        </w:rPr>
        <w:t xml:space="preserve"> </w:t>
      </w:r>
      <w:proofErr w:type="spellStart"/>
      <w:r w:rsidRPr="00CB15C9">
        <w:rPr>
          <w:color w:val="000000"/>
          <w:lang w:val="x-none"/>
        </w:rPr>
        <w:t>Intern</w:t>
      </w:r>
      <w:proofErr w:type="spellEnd"/>
      <w:r w:rsidRPr="00CB15C9">
        <w:rPr>
          <w:color w:val="000000"/>
          <w:lang w:val="x-none"/>
        </w:rPr>
        <w:t xml:space="preserve">. </w:t>
      </w:r>
      <w:proofErr w:type="spellStart"/>
      <w:r w:rsidRPr="00CB15C9">
        <w:rPr>
          <w:color w:val="000000"/>
          <w:lang w:val="x-none"/>
        </w:rPr>
        <w:t>Conference</w:t>
      </w:r>
      <w:proofErr w:type="spellEnd"/>
      <w:r w:rsidRPr="00CB15C9">
        <w:rPr>
          <w:color w:val="000000"/>
          <w:lang w:val="x-none"/>
        </w:rPr>
        <w:t xml:space="preserve"> </w:t>
      </w:r>
      <w:proofErr w:type="spellStart"/>
      <w:r w:rsidRPr="00CB15C9">
        <w:rPr>
          <w:color w:val="000000"/>
          <w:lang w:val="x-none"/>
        </w:rPr>
        <w:t>on</w:t>
      </w:r>
      <w:proofErr w:type="spellEnd"/>
      <w:r w:rsidRPr="00CB15C9">
        <w:rPr>
          <w:color w:val="000000"/>
          <w:lang w:val="x-none"/>
        </w:rPr>
        <w:t xml:space="preserve"> </w:t>
      </w:r>
      <w:proofErr w:type="spellStart"/>
      <w:r w:rsidRPr="00CB15C9">
        <w:rPr>
          <w:color w:val="000000"/>
          <w:lang w:val="x-none"/>
        </w:rPr>
        <w:t>Applications</w:t>
      </w:r>
      <w:proofErr w:type="spellEnd"/>
      <w:r w:rsidRPr="00CB15C9">
        <w:rPr>
          <w:color w:val="000000"/>
          <w:lang w:val="x-none"/>
        </w:rPr>
        <w:t xml:space="preserve"> </w:t>
      </w:r>
      <w:proofErr w:type="spellStart"/>
      <w:r w:rsidRPr="00CB15C9">
        <w:rPr>
          <w:color w:val="000000"/>
          <w:lang w:val="x-none"/>
        </w:rPr>
        <w:t>of</w:t>
      </w:r>
      <w:proofErr w:type="spellEnd"/>
      <w:r w:rsidRPr="00CB15C9">
        <w:rPr>
          <w:color w:val="000000"/>
          <w:lang w:val="x-none"/>
        </w:rPr>
        <w:t xml:space="preserve"> </w:t>
      </w:r>
      <w:proofErr w:type="spellStart"/>
      <w:r w:rsidRPr="00CB15C9">
        <w:rPr>
          <w:color w:val="000000"/>
          <w:lang w:val="x-none"/>
        </w:rPr>
        <w:t>Natural</w:t>
      </w:r>
      <w:proofErr w:type="spellEnd"/>
      <w:r w:rsidRPr="00CB15C9">
        <w:rPr>
          <w:color w:val="000000"/>
          <w:lang w:val="x-none"/>
        </w:rPr>
        <w:t xml:space="preserve"> </w:t>
      </w:r>
      <w:proofErr w:type="spellStart"/>
      <w:r w:rsidRPr="00CB15C9">
        <w:rPr>
          <w:color w:val="000000"/>
          <w:lang w:val="x-none"/>
        </w:rPr>
        <w:t>Language</w:t>
      </w:r>
      <w:proofErr w:type="spellEnd"/>
      <w:r w:rsidRPr="00CB15C9">
        <w:rPr>
          <w:color w:val="000000"/>
          <w:lang w:val="x-none"/>
        </w:rPr>
        <w:t xml:space="preserve"> </w:t>
      </w:r>
      <w:proofErr w:type="spellStart"/>
      <w:r w:rsidRPr="00CB15C9">
        <w:rPr>
          <w:color w:val="000000"/>
          <w:lang w:val="x-none"/>
        </w:rPr>
        <w:t>to</w:t>
      </w:r>
      <w:proofErr w:type="spellEnd"/>
      <w:r w:rsidRPr="00CB15C9">
        <w:rPr>
          <w:color w:val="000000"/>
          <w:lang w:val="x-none"/>
        </w:rPr>
        <w:t xml:space="preserve"> </w:t>
      </w:r>
      <w:proofErr w:type="spellStart"/>
      <w:r w:rsidRPr="00CB15C9">
        <w:rPr>
          <w:color w:val="000000"/>
          <w:lang w:val="x-none"/>
        </w:rPr>
        <w:t>Information</w:t>
      </w:r>
      <w:proofErr w:type="spellEnd"/>
      <w:r w:rsidRPr="00CB15C9">
        <w:rPr>
          <w:color w:val="000000"/>
          <w:lang w:val="x-none"/>
        </w:rPr>
        <w:t xml:space="preserve"> </w:t>
      </w:r>
      <w:proofErr w:type="spellStart"/>
      <w:r w:rsidRPr="00CB15C9">
        <w:rPr>
          <w:color w:val="000000"/>
          <w:lang w:val="x-none"/>
        </w:rPr>
        <w:t>Systems</w:t>
      </w:r>
      <w:proofErr w:type="spellEnd"/>
      <w:r w:rsidRPr="00CB15C9">
        <w:rPr>
          <w:color w:val="000000"/>
          <w:lang w:val="x-none"/>
        </w:rPr>
        <w:t xml:space="preserve">, NLDB 2013, </w:t>
      </w:r>
      <w:proofErr w:type="spellStart"/>
      <w:r w:rsidRPr="00CB15C9">
        <w:rPr>
          <w:color w:val="000000"/>
          <w:lang w:val="x-none"/>
        </w:rPr>
        <w:t>Salford</w:t>
      </w:r>
      <w:proofErr w:type="spellEnd"/>
      <w:r w:rsidRPr="00CB15C9">
        <w:rPr>
          <w:color w:val="000000"/>
          <w:lang w:val="x-none"/>
        </w:rPr>
        <w:t xml:space="preserve">, UK, </w:t>
      </w:r>
      <w:proofErr w:type="spellStart"/>
      <w:r w:rsidRPr="00CB15C9">
        <w:rPr>
          <w:color w:val="000000"/>
          <w:lang w:val="x-none"/>
        </w:rPr>
        <w:t>June</w:t>
      </w:r>
      <w:proofErr w:type="spellEnd"/>
      <w:r w:rsidRPr="00CB15C9">
        <w:rPr>
          <w:color w:val="000000"/>
          <w:lang w:val="x-none"/>
        </w:rPr>
        <w:t xml:space="preserve"> 2013, </w:t>
      </w:r>
      <w:proofErr w:type="spellStart"/>
      <w:r w:rsidRPr="00CB15C9">
        <w:rPr>
          <w:color w:val="000000"/>
          <w:lang w:val="x-none"/>
        </w:rPr>
        <w:t>Proceedings</w:t>
      </w:r>
      <w:proofErr w:type="spellEnd"/>
      <w:r w:rsidRPr="00CB15C9">
        <w:rPr>
          <w:color w:val="000000"/>
          <w:lang w:val="x-none"/>
        </w:rPr>
        <w:t xml:space="preserve">. </w:t>
      </w:r>
      <w:proofErr w:type="spellStart"/>
      <w:r w:rsidRPr="00CB15C9">
        <w:rPr>
          <w:color w:val="000000"/>
          <w:lang w:val="x-none"/>
        </w:rPr>
        <w:t>Lecture</w:t>
      </w:r>
      <w:proofErr w:type="spellEnd"/>
      <w:r w:rsidRPr="00CB15C9">
        <w:rPr>
          <w:color w:val="000000"/>
          <w:lang w:val="x-none"/>
        </w:rPr>
        <w:t xml:space="preserve"> </w:t>
      </w:r>
      <w:proofErr w:type="spellStart"/>
      <w:r w:rsidRPr="00CB15C9">
        <w:rPr>
          <w:color w:val="000000"/>
          <w:lang w:val="x-none"/>
        </w:rPr>
        <w:t>Notes</w:t>
      </w:r>
      <w:proofErr w:type="spellEnd"/>
      <w:r w:rsidRPr="00CB15C9">
        <w:rPr>
          <w:color w:val="000000"/>
          <w:lang w:val="x-none"/>
        </w:rPr>
        <w:t xml:space="preserve"> </w:t>
      </w:r>
      <w:proofErr w:type="spellStart"/>
      <w:r w:rsidRPr="00CB15C9">
        <w:rPr>
          <w:color w:val="000000"/>
          <w:lang w:val="x-none"/>
        </w:rPr>
        <w:t>in</w:t>
      </w:r>
      <w:proofErr w:type="spellEnd"/>
      <w:r w:rsidRPr="00CB15C9">
        <w:rPr>
          <w:color w:val="000000"/>
          <w:lang w:val="x-none"/>
        </w:rPr>
        <w:t xml:space="preserve"> </w:t>
      </w:r>
      <w:proofErr w:type="spellStart"/>
      <w:r w:rsidRPr="00CB15C9">
        <w:rPr>
          <w:color w:val="000000"/>
          <w:lang w:val="x-none"/>
        </w:rPr>
        <w:t>Computer</w:t>
      </w:r>
      <w:proofErr w:type="spellEnd"/>
      <w:r w:rsidRPr="00CB15C9">
        <w:rPr>
          <w:color w:val="000000"/>
          <w:lang w:val="x-none"/>
        </w:rPr>
        <w:t xml:space="preserve"> </w:t>
      </w:r>
      <w:proofErr w:type="spellStart"/>
      <w:r w:rsidRPr="00CB15C9">
        <w:rPr>
          <w:color w:val="000000"/>
          <w:lang w:val="x-none"/>
        </w:rPr>
        <w:t>Science</w:t>
      </w:r>
      <w:proofErr w:type="spellEnd"/>
      <w:r w:rsidRPr="00CB15C9">
        <w:rPr>
          <w:color w:val="000000"/>
          <w:lang w:val="x-none"/>
        </w:rPr>
        <w:t xml:space="preserve">. </w:t>
      </w:r>
      <w:proofErr w:type="spellStart"/>
      <w:r w:rsidRPr="00CB15C9">
        <w:rPr>
          <w:color w:val="000000"/>
          <w:lang w:val="x-none"/>
        </w:rPr>
        <w:t>Berlin</w:t>
      </w:r>
      <w:proofErr w:type="spellEnd"/>
      <w:r w:rsidRPr="00CB15C9">
        <w:rPr>
          <w:color w:val="000000"/>
          <w:lang w:val="x-none"/>
        </w:rPr>
        <w:t xml:space="preserve">, </w:t>
      </w:r>
      <w:proofErr w:type="spellStart"/>
      <w:r w:rsidRPr="00CB15C9">
        <w:rPr>
          <w:color w:val="000000"/>
          <w:lang w:val="x-none"/>
        </w:rPr>
        <w:t>Heidelberg</w:t>
      </w:r>
      <w:proofErr w:type="spellEnd"/>
      <w:r w:rsidRPr="00CB15C9">
        <w:rPr>
          <w:color w:val="000000"/>
          <w:lang w:val="x-none"/>
        </w:rPr>
        <w:t xml:space="preserve">: </w:t>
      </w:r>
      <w:proofErr w:type="spellStart"/>
      <w:r w:rsidRPr="00CB15C9">
        <w:rPr>
          <w:color w:val="000000"/>
          <w:lang w:val="x-none"/>
        </w:rPr>
        <w:t>Springer</w:t>
      </w:r>
      <w:proofErr w:type="spellEnd"/>
      <w:r w:rsidRPr="00CB15C9">
        <w:rPr>
          <w:color w:val="000000"/>
          <w:lang w:val="x-none"/>
        </w:rPr>
        <w:t xml:space="preserve">, 2013, </w:t>
      </w:r>
      <w:proofErr w:type="spellStart"/>
      <w:r w:rsidRPr="00CB15C9">
        <w:rPr>
          <w:color w:val="000000"/>
          <w:lang w:val="x-none"/>
        </w:rPr>
        <w:t>vol</w:t>
      </w:r>
      <w:proofErr w:type="spellEnd"/>
      <w:r w:rsidRPr="00CB15C9">
        <w:rPr>
          <w:color w:val="000000"/>
          <w:lang w:val="x-none"/>
        </w:rPr>
        <w:t>. 7934, </w:t>
      </w:r>
      <w:proofErr w:type="spellStart"/>
      <w:r w:rsidRPr="00CB15C9">
        <w:rPr>
          <w:color w:val="000000"/>
          <w:lang w:val="x-none"/>
        </w:rPr>
        <w:t>pp</w:t>
      </w:r>
      <w:proofErr w:type="spellEnd"/>
      <w:r w:rsidRPr="00CB15C9">
        <w:rPr>
          <w:color w:val="000000"/>
          <w:lang w:val="x-none"/>
        </w:rPr>
        <w:t>. 152-163.</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V.A.: Semantics-Oriented Natural Language Processing: Mathematical Models and Algorithms. Springer, New York, Dordrecht, Heidelberg (2010a)</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xml:space="preserve">, V.A.: Theory of K-representations as a Comprehensive Formal Framework for Developing a Multilingual Semantic Web. </w:t>
      </w:r>
      <w:proofErr w:type="spellStart"/>
      <w:r w:rsidRPr="00CB15C9">
        <w:rPr>
          <w:rStyle w:val="a4"/>
          <w:b w:val="0"/>
          <w:iCs/>
          <w:color w:val="000000"/>
          <w:lang w:val="en-US"/>
        </w:rPr>
        <w:t>Informatica</w:t>
      </w:r>
      <w:proofErr w:type="spellEnd"/>
      <w:r w:rsidRPr="00CB15C9">
        <w:rPr>
          <w:rStyle w:val="a4"/>
          <w:b w:val="0"/>
          <w:iCs/>
          <w:color w:val="000000"/>
          <w:lang w:val="en-US"/>
        </w:rPr>
        <w:t xml:space="preserve">. An International Journal of Computing and </w:t>
      </w:r>
      <w:proofErr w:type="gramStart"/>
      <w:r w:rsidRPr="00CB15C9">
        <w:rPr>
          <w:rStyle w:val="a4"/>
          <w:b w:val="0"/>
          <w:iCs/>
          <w:color w:val="000000"/>
          <w:lang w:val="en-US"/>
        </w:rPr>
        <w:t>Informatics  34</w:t>
      </w:r>
      <w:proofErr w:type="gramEnd"/>
      <w:r w:rsidRPr="00CB15C9">
        <w:rPr>
          <w:rStyle w:val="a4"/>
          <w:b w:val="0"/>
          <w:iCs/>
          <w:color w:val="000000"/>
          <w:lang w:val="en-US"/>
        </w:rPr>
        <w:t xml:space="preserve"> (3), 387-396 (2010b). </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xml:space="preserve">, V.A.: A Broadly Applicable and Flexible Conceptual </w:t>
      </w:r>
      <w:proofErr w:type="spellStart"/>
      <w:r w:rsidRPr="00CB15C9">
        <w:rPr>
          <w:rStyle w:val="a4"/>
          <w:b w:val="0"/>
          <w:iCs/>
          <w:color w:val="000000"/>
          <w:lang w:val="en-US"/>
        </w:rPr>
        <w:t>Metagrammar</w:t>
      </w:r>
      <w:proofErr w:type="spellEnd"/>
      <w:r w:rsidRPr="00CB15C9">
        <w:rPr>
          <w:rStyle w:val="a4"/>
          <w:b w:val="0"/>
          <w:iCs/>
          <w:color w:val="000000"/>
          <w:lang w:val="en-US"/>
        </w:rPr>
        <w:t xml:space="preserve"> as a Basic Tool for Developing a Multilingual Semantic Web. In: </w:t>
      </w:r>
      <w:proofErr w:type="spellStart"/>
      <w:r w:rsidRPr="00CB15C9">
        <w:rPr>
          <w:rStyle w:val="a4"/>
          <w:b w:val="0"/>
          <w:iCs/>
          <w:color w:val="000000"/>
          <w:lang w:val="en-US"/>
        </w:rPr>
        <w:t>Metais</w:t>
      </w:r>
      <w:proofErr w:type="spellEnd"/>
      <w:r w:rsidRPr="00CB15C9">
        <w:rPr>
          <w:rStyle w:val="a4"/>
          <w:b w:val="0"/>
          <w:iCs/>
          <w:color w:val="000000"/>
          <w:lang w:val="en-US"/>
        </w:rPr>
        <w:t xml:space="preserve">, E., </w:t>
      </w:r>
      <w:proofErr w:type="spellStart"/>
      <w:r w:rsidRPr="00CB15C9">
        <w:rPr>
          <w:rStyle w:val="a4"/>
          <w:b w:val="0"/>
          <w:iCs/>
          <w:color w:val="000000"/>
          <w:lang w:val="en-US"/>
        </w:rPr>
        <w:t>Meziane</w:t>
      </w:r>
      <w:proofErr w:type="spellEnd"/>
      <w:r w:rsidRPr="00CB15C9">
        <w:rPr>
          <w:rStyle w:val="a4"/>
          <w:b w:val="0"/>
          <w:iCs/>
          <w:color w:val="000000"/>
          <w:lang w:val="en-US"/>
        </w:rPr>
        <w:t xml:space="preserve">, F., </w:t>
      </w:r>
      <w:proofErr w:type="spellStart"/>
      <w:r w:rsidRPr="00CB15C9">
        <w:rPr>
          <w:rStyle w:val="a4"/>
          <w:b w:val="0"/>
          <w:iCs/>
          <w:color w:val="000000"/>
          <w:lang w:val="en-US"/>
        </w:rPr>
        <w:t>Saraee</w:t>
      </w:r>
      <w:proofErr w:type="spellEnd"/>
      <w:r w:rsidRPr="00CB15C9">
        <w:rPr>
          <w:rStyle w:val="a4"/>
          <w:b w:val="0"/>
          <w:iCs/>
          <w:color w:val="000000"/>
          <w:lang w:val="en-US"/>
        </w:rPr>
        <w:t xml:space="preserve">, M., </w:t>
      </w:r>
      <w:proofErr w:type="spellStart"/>
      <w:r w:rsidRPr="00CB15C9">
        <w:rPr>
          <w:rStyle w:val="a4"/>
          <w:b w:val="0"/>
          <w:iCs/>
          <w:color w:val="000000"/>
          <w:lang w:val="en-US"/>
        </w:rPr>
        <w:t>Sugumaran</w:t>
      </w:r>
      <w:proofErr w:type="spellEnd"/>
      <w:r w:rsidRPr="00CB15C9">
        <w:rPr>
          <w:rStyle w:val="a4"/>
          <w:b w:val="0"/>
          <w:iCs/>
          <w:color w:val="000000"/>
          <w:lang w:val="en-US"/>
        </w:rPr>
        <w:t xml:space="preserve">, V., </w:t>
      </w:r>
      <w:proofErr w:type="spellStart"/>
      <w:r w:rsidRPr="00CB15C9">
        <w:rPr>
          <w:rStyle w:val="a4"/>
          <w:b w:val="0"/>
          <w:iCs/>
          <w:color w:val="000000"/>
          <w:lang w:val="en-US"/>
        </w:rPr>
        <w:t>Vadera</w:t>
      </w:r>
      <w:proofErr w:type="spellEnd"/>
      <w:r w:rsidRPr="00CB15C9">
        <w:rPr>
          <w:rStyle w:val="a4"/>
          <w:b w:val="0"/>
          <w:iCs/>
          <w:color w:val="000000"/>
          <w:lang w:val="en-US"/>
        </w:rPr>
        <w:t xml:space="preserve">, S. (eds.) NLDB 2013. LNCS, Vol. 7934, 249-259. Springer, Heidelberg (2013) </w:t>
      </w:r>
    </w:p>
    <w:p w:rsidR="00CB15C9" w:rsidRPr="00CB15C9" w:rsidRDefault="00CB15C9" w:rsidP="00FF7FAE">
      <w:pPr>
        <w:pStyle w:val="af0"/>
        <w:numPr>
          <w:ilvl w:val="0"/>
          <w:numId w:val="34"/>
        </w:numPr>
        <w:spacing w:before="0" w:beforeAutospacing="0" w:after="0" w:afterAutospacing="0"/>
        <w:rPr>
          <w:color w:val="000000"/>
          <w:lang w:val="en-US"/>
        </w:rPr>
      </w:pPr>
      <w:proofErr w:type="spellStart"/>
      <w:r w:rsidRPr="00CB15C9">
        <w:rPr>
          <w:rStyle w:val="a4"/>
          <w:b w:val="0"/>
          <w:iCs/>
          <w:color w:val="000000"/>
          <w:lang w:val="en-US"/>
        </w:rPr>
        <w:t>Fomichov</w:t>
      </w:r>
      <w:proofErr w:type="spellEnd"/>
      <w:r w:rsidRPr="00CB15C9">
        <w:rPr>
          <w:rStyle w:val="a4"/>
          <w:b w:val="0"/>
          <w:iCs/>
          <w:color w:val="000000"/>
          <w:lang w:val="en-US"/>
        </w:rPr>
        <w:t xml:space="preserve">, V.A.: SK-Languages as a Comprehensive Formal Environment for Developing a Multilingual Semantic Web. In: Decker, H., </w:t>
      </w:r>
      <w:proofErr w:type="spellStart"/>
      <w:r w:rsidRPr="00CB15C9">
        <w:rPr>
          <w:rStyle w:val="a4"/>
          <w:b w:val="0"/>
          <w:iCs/>
          <w:color w:val="000000"/>
          <w:lang w:val="en-US"/>
        </w:rPr>
        <w:t>Lhotska</w:t>
      </w:r>
      <w:proofErr w:type="spellEnd"/>
      <w:r w:rsidRPr="00CB15C9">
        <w:rPr>
          <w:rStyle w:val="a4"/>
          <w:b w:val="0"/>
          <w:iCs/>
          <w:color w:val="000000"/>
          <w:lang w:val="en-US"/>
        </w:rPr>
        <w:t>, L., Link, S., Spies, M, Wagner, R. R. (eds.) Database and Expert Systems Applications, 25th Intern. Conference, DEXA 2014, Munich, Germany, September 1-4, 2014, Proceedings, Part I, LNCS, Vol. 8644, 394-401. Springer, Cham, Heidelberg (2014)</w:t>
      </w:r>
    </w:p>
    <w:p w:rsidR="00FF7FAE" w:rsidRPr="00FF7FAE" w:rsidRDefault="00CB15C9" w:rsidP="00CB15C9">
      <w:pPr>
        <w:pStyle w:val="af0"/>
        <w:spacing w:before="0" w:beforeAutospacing="0" w:after="0" w:afterAutospacing="0"/>
        <w:rPr>
          <w:rStyle w:val="a4"/>
          <w:b w:val="0"/>
          <w:iCs/>
          <w:color w:val="000000"/>
          <w:lang w:val="en-US"/>
        </w:rPr>
      </w:pPr>
      <w:r w:rsidRPr="00CB15C9">
        <w:rPr>
          <w:rStyle w:val="a4"/>
          <w:b w:val="0"/>
          <w:iCs/>
          <w:color w:val="000000"/>
          <w:lang w:val="en-US"/>
        </w:rPr>
        <w:t> </w:t>
      </w:r>
    </w:p>
    <w:p w:rsidR="00FF7FAE" w:rsidRPr="00FF7FAE" w:rsidRDefault="00FF7FAE" w:rsidP="00FF7FAE">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sidRPr="00CB15C9">
        <w:rPr>
          <w:b w:val="0"/>
          <w:bCs w:val="0"/>
          <w:kern w:val="0"/>
          <w:sz w:val="24"/>
          <w:szCs w:val="24"/>
          <w:lang w:val="en-US"/>
        </w:rPr>
        <w:t>Fomichov</w:t>
      </w:r>
      <w:proofErr w:type="spellEnd"/>
    </w:p>
    <w:p w:rsidR="00FF7FAE" w:rsidRPr="00FF7FAE" w:rsidRDefault="00FF7FAE" w:rsidP="00CB15C9">
      <w:pPr>
        <w:pStyle w:val="af0"/>
        <w:spacing w:before="0" w:beforeAutospacing="0" w:after="0" w:afterAutospacing="0"/>
        <w:rPr>
          <w:bCs/>
          <w:iCs/>
          <w:color w:val="000000"/>
          <w:lang w:val="en-US"/>
        </w:rPr>
      </w:pPr>
    </w:p>
    <w:p w:rsidR="00CB15C9" w:rsidRPr="00FF7FAE" w:rsidRDefault="00FF7FAE" w:rsidP="00FF7FAE">
      <w:pPr>
        <w:spacing w:after="0"/>
        <w:jc w:val="both"/>
        <w:rPr>
          <w:rFonts w:ascii="Times New Roman" w:hAnsi="Times New Roman" w:cs="Times New Roman"/>
          <w:color w:val="000000"/>
          <w:sz w:val="24"/>
          <w:szCs w:val="24"/>
          <w:lang w:val="en-US"/>
        </w:rPr>
      </w:pPr>
      <w:r w:rsidRPr="00FF7FAE">
        <w:rPr>
          <w:rFonts w:ascii="Times New Roman" w:hAnsi="Times New Roman" w:cs="Times New Roman"/>
          <w:b/>
          <w:bCs/>
          <w:color w:val="000000"/>
          <w:sz w:val="24"/>
          <w:szCs w:val="24"/>
          <w:lang w:val="en-US"/>
        </w:rPr>
        <w:t>27.</w:t>
      </w:r>
      <w:r w:rsidR="00CB15C9" w:rsidRPr="00CB15C9">
        <w:rPr>
          <w:rFonts w:ascii="Times New Roman" w:hAnsi="Times New Roman" w:cs="Times New Roman"/>
          <w:b/>
          <w:bCs/>
          <w:color w:val="000000"/>
          <w:sz w:val="24"/>
          <w:szCs w:val="24"/>
          <w:lang w:val="en-US"/>
        </w:rPr>
        <w:t> The analysis of the approaches to designing transformers of natural language texts into the collections of OWL-expressions</w:t>
      </w:r>
      <w:r w:rsidRPr="00FF7FAE">
        <w:rPr>
          <w:rFonts w:ascii="Times New Roman" w:hAnsi="Times New Roman" w:cs="Times New Roman"/>
          <w:color w:val="000000"/>
          <w:sz w:val="24"/>
          <w:szCs w:val="24"/>
          <w:lang w:val="en-US"/>
        </w:rPr>
        <w:t>/</w:t>
      </w:r>
      <w:r w:rsidR="00CB15C9" w:rsidRPr="00CB15C9">
        <w:rPr>
          <w:rFonts w:ascii="Times New Roman" w:hAnsi="Times New Roman" w:cs="Times New Roman"/>
          <w:color w:val="000000"/>
          <w:sz w:val="24"/>
          <w:szCs w:val="24"/>
        </w:rPr>
        <w:t>Анализ</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подходов</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к</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проектированию</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преобразователей</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естественно</w:t>
      </w:r>
      <w:r w:rsidR="00CB15C9" w:rsidRPr="00FF7FAE">
        <w:rPr>
          <w:rFonts w:ascii="Times New Roman" w:hAnsi="Times New Roman" w:cs="Times New Roman"/>
          <w:color w:val="000000"/>
          <w:sz w:val="24"/>
          <w:szCs w:val="24"/>
          <w:lang w:val="en-US"/>
        </w:rPr>
        <w:t>-</w:t>
      </w:r>
      <w:r w:rsidR="00CB15C9" w:rsidRPr="00CB15C9">
        <w:rPr>
          <w:rFonts w:ascii="Times New Roman" w:hAnsi="Times New Roman" w:cs="Times New Roman"/>
          <w:color w:val="000000"/>
          <w:sz w:val="24"/>
          <w:szCs w:val="24"/>
        </w:rPr>
        <w:t>языковых</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текстов</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в</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наборы</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выражений</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языка</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lang w:val="en-US"/>
        </w:rPr>
        <w:t>OWL</w:t>
      </w:r>
    </w:p>
    <w:p w:rsidR="00CB15C9" w:rsidRPr="00FF7FAE" w:rsidRDefault="00CB15C9" w:rsidP="00CB15C9">
      <w:pPr>
        <w:spacing w:after="0"/>
        <w:rPr>
          <w:rFonts w:ascii="Times New Roman" w:hAnsi="Times New Roman" w:cs="Times New Roman"/>
          <w:color w:val="000000"/>
          <w:sz w:val="24"/>
          <w:szCs w:val="24"/>
          <w:lang w:val="en-US"/>
        </w:rPr>
      </w:pPr>
    </w:p>
    <w:p w:rsidR="00CB15C9" w:rsidRPr="00CB15C9" w:rsidRDefault="00CB15C9" w:rsidP="00FF7FAE">
      <w:pPr>
        <w:spacing w:after="0"/>
        <w:jc w:val="both"/>
        <w:rPr>
          <w:rFonts w:ascii="Times New Roman" w:hAnsi="Times New Roman" w:cs="Times New Roman"/>
          <w:color w:val="000000"/>
          <w:sz w:val="24"/>
          <w:szCs w:val="24"/>
          <w:lang w:val="en-US"/>
        </w:rPr>
      </w:pPr>
      <w:r w:rsidRPr="00CB15C9">
        <w:rPr>
          <w:rFonts w:ascii="Times New Roman" w:hAnsi="Times New Roman" w:cs="Times New Roman"/>
          <w:color w:val="000000"/>
          <w:sz w:val="24"/>
          <w:szCs w:val="24"/>
          <w:lang w:val="en-US"/>
        </w:rPr>
        <w:lastRenderedPageBreak/>
        <w:t>Abstract</w:t>
      </w:r>
      <w:r w:rsidR="00FF7FAE" w:rsidRPr="00FF7FAE">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lang w:val="en-US"/>
        </w:rPr>
        <w:t xml:space="preserve">During last decade, the researchers in various scientific-technical </w:t>
      </w:r>
      <w:proofErr w:type="spellStart"/>
      <w:r w:rsidRPr="00CB15C9">
        <w:rPr>
          <w:rFonts w:ascii="Times New Roman" w:hAnsi="Times New Roman" w:cs="Times New Roman"/>
          <w:color w:val="000000"/>
          <w:sz w:val="24"/>
          <w:szCs w:val="24"/>
          <w:lang w:val="en-US"/>
        </w:rPr>
        <w:t>centres</w:t>
      </w:r>
      <w:proofErr w:type="spellEnd"/>
      <w:r w:rsidRPr="00CB15C9">
        <w:rPr>
          <w:rFonts w:ascii="Times New Roman" w:hAnsi="Times New Roman" w:cs="Times New Roman"/>
          <w:color w:val="000000"/>
          <w:sz w:val="24"/>
          <w:szCs w:val="24"/>
          <w:lang w:val="en-US"/>
        </w:rPr>
        <w:t xml:space="preserve"> in the world have created a big family of Web-based ontologies (knowledge bases) in many thematic domains. For representing knowledge pieces, they mainly used the language of developing ontologies OWL (Ontology Web Language), created under the framework of very large-scale Semantic Web project. The volume of efforts for constructing ontologies is so high that we need to have a way of automatically doing this. This way is automatic extraction of knowledge from texts in natural language (the union of English, Russian, German, French, Chinese, Japanese, and many other languages). The objective of term paper is to </w:t>
      </w:r>
      <w:proofErr w:type="spellStart"/>
      <w:r w:rsidRPr="00CB15C9">
        <w:rPr>
          <w:rFonts w:ascii="Times New Roman" w:hAnsi="Times New Roman" w:cs="Times New Roman"/>
          <w:color w:val="000000"/>
          <w:sz w:val="24"/>
          <w:szCs w:val="24"/>
          <w:lang w:val="en-US"/>
        </w:rPr>
        <w:t>analyse</w:t>
      </w:r>
      <w:proofErr w:type="spellEnd"/>
      <w:r w:rsidRPr="00CB15C9">
        <w:rPr>
          <w:rFonts w:ascii="Times New Roman" w:hAnsi="Times New Roman" w:cs="Times New Roman"/>
          <w:color w:val="000000"/>
          <w:sz w:val="24"/>
          <w:szCs w:val="24"/>
          <w:lang w:val="en-US"/>
        </w:rPr>
        <w:t xml:space="preserve"> the current situation and the main trends in this field.</w:t>
      </w:r>
    </w:p>
    <w:p w:rsidR="00CB15C9" w:rsidRPr="00CB15C9" w:rsidRDefault="00CB15C9" w:rsidP="00CB15C9">
      <w:pPr>
        <w:spacing w:after="0"/>
        <w:jc w:val="both"/>
        <w:rPr>
          <w:rFonts w:ascii="Times New Roman" w:hAnsi="Times New Roman" w:cs="Times New Roman"/>
          <w:color w:val="000000"/>
          <w:sz w:val="24"/>
          <w:szCs w:val="24"/>
          <w:lang w:val="en-US"/>
        </w:rPr>
      </w:pPr>
    </w:p>
    <w:p w:rsidR="00CB15C9" w:rsidRDefault="00CB15C9" w:rsidP="00CB15C9">
      <w:pPr>
        <w:spacing w:after="0"/>
        <w:rPr>
          <w:rFonts w:ascii="Times New Roman" w:hAnsi="Times New Roman" w:cs="Times New Roman"/>
          <w:color w:val="000000"/>
          <w:sz w:val="24"/>
          <w:szCs w:val="24"/>
        </w:rPr>
      </w:pPr>
      <w:r w:rsidRPr="00CB15C9">
        <w:rPr>
          <w:rFonts w:ascii="Times New Roman" w:hAnsi="Times New Roman" w:cs="Times New Roman"/>
          <w:color w:val="000000"/>
          <w:sz w:val="24"/>
          <w:szCs w:val="24"/>
          <w:lang w:val="en-US"/>
        </w:rPr>
        <w:t>References</w:t>
      </w:r>
    </w:p>
    <w:p w:rsidR="00FF7FAE" w:rsidRPr="00FF7FAE" w:rsidRDefault="00FF7FAE" w:rsidP="00CB15C9">
      <w:pPr>
        <w:spacing w:after="0"/>
        <w:rPr>
          <w:rFonts w:ascii="Times New Roman" w:hAnsi="Times New Roman" w:cs="Times New Roman"/>
          <w:color w:val="000000"/>
          <w:sz w:val="24"/>
          <w:szCs w:val="24"/>
        </w:rPr>
      </w:pPr>
    </w:p>
    <w:p w:rsidR="00CB15C9" w:rsidRPr="00CB15C9" w:rsidRDefault="00CB15C9" w:rsidP="00FF7FAE">
      <w:pPr>
        <w:pStyle w:val="ae"/>
        <w:numPr>
          <w:ilvl w:val="0"/>
          <w:numId w:val="35"/>
        </w:numPr>
        <w:spacing w:before="0" w:beforeAutospacing="0" w:after="0" w:afterAutospacing="0"/>
        <w:rPr>
          <w:color w:val="000000"/>
          <w:lang w:val="en-US"/>
        </w:rPr>
      </w:pPr>
      <w:r w:rsidRPr="00CB15C9">
        <w:rPr>
          <w:color w:val="000000"/>
          <w:lang w:val="en-US"/>
        </w:rPr>
        <w:t xml:space="preserve">OWL Web Ontology Language Semantics and Abstract </w:t>
      </w:r>
      <w:proofErr w:type="gramStart"/>
      <w:r w:rsidRPr="00CB15C9">
        <w:rPr>
          <w:color w:val="000000"/>
          <w:lang w:val="en-US"/>
        </w:rPr>
        <w:t>Syntax ,</w:t>
      </w:r>
      <w:proofErr w:type="gramEnd"/>
      <w:r w:rsidRPr="00CB15C9">
        <w:rPr>
          <w:color w:val="000000"/>
          <w:lang w:val="en-US"/>
        </w:rPr>
        <w:t xml:space="preserve"> Peter F. Patel-Schneider, Patrick Hayes, and Ian </w:t>
      </w:r>
      <w:proofErr w:type="spellStart"/>
      <w:r w:rsidRPr="00CB15C9">
        <w:rPr>
          <w:color w:val="000000"/>
          <w:lang w:val="en-US"/>
        </w:rPr>
        <w:t>Horrocks</w:t>
      </w:r>
      <w:proofErr w:type="spellEnd"/>
      <w:r w:rsidRPr="00CB15C9">
        <w:rPr>
          <w:color w:val="000000"/>
          <w:lang w:val="en-US"/>
        </w:rPr>
        <w:t>, Editors. W3C Recommendation, 10 February 2004</w:t>
      </w:r>
      <w:proofErr w:type="gramStart"/>
      <w:r w:rsidRPr="00CB15C9">
        <w:rPr>
          <w:color w:val="000000"/>
          <w:lang w:val="en-US"/>
        </w:rPr>
        <w:t>  (</w:t>
      </w:r>
      <w:proofErr w:type="gramEnd"/>
      <w:r w:rsidRPr="00CB15C9">
        <w:rPr>
          <w:color w:val="000000"/>
          <w:lang w:val="en-US"/>
        </w:rPr>
        <w:t>2004)\\ \</w:t>
      </w:r>
      <w:proofErr w:type="spellStart"/>
      <w:r w:rsidRPr="00CB15C9">
        <w:rPr>
          <w:color w:val="000000"/>
          <w:lang w:val="en-US"/>
        </w:rPr>
        <w:t>url</w:t>
      </w:r>
      <w:proofErr w:type="spellEnd"/>
      <w:r w:rsidRPr="00CB15C9">
        <w:rPr>
          <w:color w:val="000000"/>
          <w:lang w:val="en-US"/>
        </w:rPr>
        <w:t xml:space="preserve">{http://www.w3.org/TR/2004/REC-owl-semantics-20040210/.  Latest version available at </w:t>
      </w:r>
      <w:hyperlink r:id="rId89" w:history="1">
        <w:r w:rsidRPr="00CB15C9">
          <w:rPr>
            <w:rStyle w:val="a5"/>
            <w:lang w:val="en-US"/>
          </w:rPr>
          <w:t>http://www.w3.org/TR/owl-semantics/</w:t>
        </w:r>
      </w:hyperlink>
      <w:r w:rsidRPr="00CB15C9">
        <w:rPr>
          <w:color w:val="000000"/>
          <w:lang w:val="en-US"/>
        </w:rPr>
        <w:t>}</w:t>
      </w:r>
    </w:p>
    <w:p w:rsidR="00CB15C9" w:rsidRPr="00CB15C9" w:rsidRDefault="00CB15C9" w:rsidP="00FF7FAE">
      <w:pPr>
        <w:pStyle w:val="ae"/>
        <w:numPr>
          <w:ilvl w:val="0"/>
          <w:numId w:val="35"/>
        </w:numPr>
        <w:spacing w:before="0" w:beforeAutospacing="0" w:after="0" w:afterAutospacing="0"/>
        <w:rPr>
          <w:color w:val="000000"/>
          <w:lang w:val="en-US"/>
        </w:rPr>
      </w:pPr>
      <w:r w:rsidRPr="00CB15C9">
        <w:rPr>
          <w:color w:val="000000"/>
          <w:lang w:val="en-US"/>
        </w:rPr>
        <w:t xml:space="preserve">OWL Web Ontology Language </w:t>
      </w:r>
      <w:proofErr w:type="gramStart"/>
      <w:r w:rsidRPr="00CB15C9">
        <w:rPr>
          <w:color w:val="000000"/>
          <w:lang w:val="en-US"/>
        </w:rPr>
        <w:t>Overview ,</w:t>
      </w:r>
      <w:proofErr w:type="gramEnd"/>
      <w:r w:rsidRPr="00CB15C9">
        <w:rPr>
          <w:color w:val="000000"/>
          <w:lang w:val="en-US"/>
        </w:rPr>
        <w:t xml:space="preserve"> Deborah L. McGuinness and Frank van </w:t>
      </w:r>
      <w:proofErr w:type="spellStart"/>
      <w:r w:rsidRPr="00CB15C9">
        <w:rPr>
          <w:color w:val="000000"/>
          <w:lang w:val="en-US"/>
        </w:rPr>
        <w:t>Harmelen</w:t>
      </w:r>
      <w:proofErr w:type="spellEnd"/>
      <w:r w:rsidRPr="00CB15C9">
        <w:rPr>
          <w:color w:val="000000"/>
          <w:lang w:val="en-US"/>
        </w:rPr>
        <w:t>, Editors. W3C Recommendation, 10 February 2004</w:t>
      </w:r>
      <w:proofErr w:type="gramStart"/>
      <w:r w:rsidRPr="00CB15C9">
        <w:rPr>
          <w:color w:val="000000"/>
          <w:lang w:val="en-US"/>
        </w:rPr>
        <w:t>  (</w:t>
      </w:r>
      <w:proofErr w:type="gramEnd"/>
      <w:r w:rsidRPr="00CB15C9">
        <w:rPr>
          <w:color w:val="000000"/>
          <w:lang w:val="en-US"/>
        </w:rPr>
        <w:t>2004)\\ \</w:t>
      </w:r>
      <w:proofErr w:type="spellStart"/>
      <w:r w:rsidRPr="00CB15C9">
        <w:rPr>
          <w:color w:val="000000"/>
          <w:lang w:val="en-US"/>
        </w:rPr>
        <w:t>url</w:t>
      </w:r>
      <w:proofErr w:type="spellEnd"/>
      <w:r w:rsidRPr="00CB15C9">
        <w:rPr>
          <w:color w:val="000000"/>
          <w:lang w:val="en-US"/>
        </w:rPr>
        <w:t xml:space="preserve">{http://www.w3.org/TR/2004/REC-owl-features-20040210/.  Latest version available at </w:t>
      </w:r>
      <w:hyperlink r:id="rId90" w:history="1">
        <w:r w:rsidRPr="00CB15C9">
          <w:rPr>
            <w:rStyle w:val="a5"/>
            <w:lang w:val="en-US"/>
          </w:rPr>
          <w:t>http://www.w3.org/TR/owl-features/</w:t>
        </w:r>
      </w:hyperlink>
      <w:r w:rsidRPr="00CB15C9">
        <w:rPr>
          <w:color w:val="000000"/>
          <w:lang w:val="en-US"/>
        </w:rPr>
        <w:t>}</w:t>
      </w:r>
    </w:p>
    <w:p w:rsidR="00CB15C9" w:rsidRPr="00FF7FAE" w:rsidRDefault="00CB15C9" w:rsidP="00FF7FAE">
      <w:pPr>
        <w:pStyle w:val="a8"/>
        <w:numPr>
          <w:ilvl w:val="0"/>
          <w:numId w:val="35"/>
        </w:numPr>
        <w:spacing w:after="0"/>
        <w:rPr>
          <w:rFonts w:ascii="Times New Roman" w:hAnsi="Times New Roman"/>
          <w:color w:val="000000"/>
          <w:sz w:val="24"/>
          <w:szCs w:val="24"/>
          <w:lang w:val="en-US"/>
        </w:rPr>
      </w:pPr>
      <w:r w:rsidRPr="00FF7FAE">
        <w:rPr>
          <w:rFonts w:ascii="Times New Roman" w:hAnsi="Times New Roman"/>
          <w:color w:val="000000"/>
          <w:sz w:val="24"/>
          <w:szCs w:val="24"/>
          <w:lang w:val="en-US"/>
        </w:rPr>
        <w:t>Heflin J OWL Web Ontology Language Use Cases and Requirements [</w:t>
      </w:r>
      <w:proofErr w:type="spellStart"/>
      <w:r w:rsidRPr="00FF7FAE">
        <w:rPr>
          <w:rFonts w:ascii="Times New Roman" w:hAnsi="Times New Roman"/>
          <w:color w:val="000000"/>
          <w:sz w:val="24"/>
          <w:szCs w:val="24"/>
        </w:rPr>
        <w:t>электронныйресурс</w:t>
      </w:r>
      <w:proofErr w:type="spellEnd"/>
      <w:r w:rsidRPr="00FF7FAE">
        <w:rPr>
          <w:rFonts w:ascii="Times New Roman" w:hAnsi="Times New Roman"/>
          <w:color w:val="000000"/>
          <w:sz w:val="24"/>
          <w:szCs w:val="24"/>
          <w:lang w:val="en-US"/>
        </w:rPr>
        <w:t>] W3C Recommendation – 2004 -</w:t>
      </w:r>
      <w:proofErr w:type="gramStart"/>
      <w:r w:rsidRPr="00FF7FAE">
        <w:rPr>
          <w:rFonts w:ascii="Times New Roman" w:hAnsi="Times New Roman"/>
          <w:color w:val="000000"/>
          <w:sz w:val="24"/>
          <w:szCs w:val="24"/>
          <w:lang w:val="en-US"/>
        </w:rPr>
        <w:t>  URL</w:t>
      </w:r>
      <w:proofErr w:type="gramEnd"/>
      <w:r w:rsidRPr="00FF7FAE">
        <w:rPr>
          <w:rFonts w:ascii="Times New Roman" w:hAnsi="Times New Roman"/>
          <w:color w:val="000000"/>
          <w:sz w:val="24"/>
          <w:szCs w:val="24"/>
          <w:lang w:val="en-US"/>
        </w:rPr>
        <w:t xml:space="preserve">: </w:t>
      </w:r>
      <w:hyperlink r:id="rId91" w:history="1">
        <w:r w:rsidRPr="00FF7FAE">
          <w:rPr>
            <w:rStyle w:val="a5"/>
            <w:rFonts w:ascii="Times New Roman" w:hAnsi="Times New Roman"/>
            <w:sz w:val="24"/>
            <w:szCs w:val="24"/>
            <w:lang w:val="en-US"/>
          </w:rPr>
          <w:t>http://www.w3.org/TR/2004/REC-webont-req-20040210</w:t>
        </w:r>
      </w:hyperlink>
      <w:r w:rsidRPr="00FF7FAE">
        <w:rPr>
          <w:rStyle w:val="a5"/>
          <w:rFonts w:ascii="Times New Roman" w:hAnsi="Times New Roman"/>
          <w:sz w:val="24"/>
          <w:szCs w:val="24"/>
          <w:lang w:val="en-US"/>
        </w:rPr>
        <w:t>.</w:t>
      </w:r>
    </w:p>
    <w:p w:rsidR="00CB15C9" w:rsidRPr="00FF7FAE" w:rsidRDefault="00CB15C9" w:rsidP="00FF7FAE">
      <w:pPr>
        <w:pStyle w:val="a8"/>
        <w:numPr>
          <w:ilvl w:val="0"/>
          <w:numId w:val="35"/>
        </w:numPr>
        <w:spacing w:after="0"/>
        <w:rPr>
          <w:rFonts w:ascii="Times New Roman" w:hAnsi="Times New Roman"/>
          <w:color w:val="000000"/>
          <w:sz w:val="24"/>
          <w:szCs w:val="24"/>
          <w:lang w:val="en-US"/>
        </w:rPr>
      </w:pPr>
      <w:r w:rsidRPr="00FF7FAE">
        <w:rPr>
          <w:rFonts w:ascii="Times New Roman" w:hAnsi="Times New Roman"/>
          <w:color w:val="000000"/>
          <w:sz w:val="24"/>
          <w:szCs w:val="24"/>
          <w:lang w:val="en-US"/>
        </w:rPr>
        <w:t>Chang-</w:t>
      </w:r>
      <w:proofErr w:type="spellStart"/>
      <w:r w:rsidRPr="00FF7FAE">
        <w:rPr>
          <w:rFonts w:ascii="Times New Roman" w:hAnsi="Times New Roman"/>
          <w:color w:val="000000"/>
          <w:sz w:val="24"/>
          <w:szCs w:val="24"/>
          <w:lang w:val="en-US"/>
        </w:rPr>
        <w:t>Shing</w:t>
      </w:r>
      <w:proofErr w:type="spellEnd"/>
      <w:r w:rsidRPr="00FF7FAE">
        <w:rPr>
          <w:rFonts w:ascii="Times New Roman" w:hAnsi="Times New Roman"/>
          <w:color w:val="000000"/>
          <w:sz w:val="24"/>
          <w:szCs w:val="24"/>
          <w:lang w:val="en-US"/>
        </w:rPr>
        <w:t xml:space="preserve"> </w:t>
      </w:r>
      <w:proofErr w:type="spellStart"/>
      <w:r w:rsidRPr="00FF7FAE">
        <w:rPr>
          <w:rFonts w:ascii="Times New Roman" w:hAnsi="Times New Roman"/>
          <w:color w:val="000000"/>
          <w:sz w:val="24"/>
          <w:szCs w:val="24"/>
          <w:lang w:val="en-US"/>
        </w:rPr>
        <w:t>Leea</w:t>
      </w:r>
      <w:proofErr w:type="spellEnd"/>
      <w:r w:rsidRPr="00FF7FAE">
        <w:rPr>
          <w:rFonts w:ascii="Times New Roman" w:hAnsi="Times New Roman"/>
          <w:color w:val="000000"/>
          <w:sz w:val="24"/>
          <w:szCs w:val="24"/>
          <w:lang w:val="en-US"/>
        </w:rPr>
        <w:t xml:space="preserve">, Yuan-Fang </w:t>
      </w:r>
      <w:proofErr w:type="spellStart"/>
      <w:r w:rsidRPr="00FF7FAE">
        <w:rPr>
          <w:rFonts w:ascii="Times New Roman" w:hAnsi="Times New Roman"/>
          <w:color w:val="000000"/>
          <w:sz w:val="24"/>
          <w:szCs w:val="24"/>
          <w:lang w:val="en-US"/>
        </w:rPr>
        <w:t>Kaob</w:t>
      </w:r>
      <w:proofErr w:type="spellEnd"/>
      <w:r w:rsidRPr="00FF7FAE">
        <w:rPr>
          <w:rFonts w:ascii="Times New Roman" w:hAnsi="Times New Roman"/>
          <w:color w:val="000000"/>
          <w:sz w:val="24"/>
          <w:szCs w:val="24"/>
          <w:lang w:val="en-US"/>
        </w:rPr>
        <w:t xml:space="preserve">, </w:t>
      </w:r>
      <w:proofErr w:type="spellStart"/>
      <w:r w:rsidRPr="00FF7FAE">
        <w:rPr>
          <w:rFonts w:ascii="Times New Roman" w:hAnsi="Times New Roman"/>
          <w:color w:val="000000"/>
          <w:sz w:val="24"/>
          <w:szCs w:val="24"/>
          <w:lang w:val="en-US"/>
        </w:rPr>
        <w:t>Yau</w:t>
      </w:r>
      <w:proofErr w:type="spellEnd"/>
      <w:r w:rsidRPr="00FF7FAE">
        <w:rPr>
          <w:rFonts w:ascii="Times New Roman" w:hAnsi="Times New Roman"/>
          <w:color w:val="000000"/>
          <w:sz w:val="24"/>
          <w:szCs w:val="24"/>
          <w:lang w:val="en-US"/>
        </w:rPr>
        <w:t xml:space="preserve">-Hwang </w:t>
      </w:r>
      <w:proofErr w:type="spellStart"/>
      <w:r w:rsidRPr="00FF7FAE">
        <w:rPr>
          <w:rFonts w:ascii="Times New Roman" w:hAnsi="Times New Roman"/>
          <w:color w:val="000000"/>
          <w:sz w:val="24"/>
          <w:szCs w:val="24"/>
          <w:lang w:val="en-US"/>
        </w:rPr>
        <w:t>Kuob</w:t>
      </w:r>
      <w:proofErr w:type="spellEnd"/>
      <w:r w:rsidRPr="00FF7FAE">
        <w:rPr>
          <w:rFonts w:ascii="Times New Roman" w:hAnsi="Times New Roman"/>
          <w:color w:val="000000"/>
          <w:sz w:val="24"/>
          <w:szCs w:val="24"/>
          <w:lang w:val="en-US"/>
        </w:rPr>
        <w:t xml:space="preserve">, Mei-Hui </w:t>
      </w:r>
      <w:proofErr w:type="spellStart"/>
      <w:r w:rsidRPr="00FF7FAE">
        <w:rPr>
          <w:rFonts w:ascii="Times New Roman" w:hAnsi="Times New Roman"/>
          <w:color w:val="000000"/>
          <w:sz w:val="24"/>
          <w:szCs w:val="24"/>
          <w:lang w:val="en-US"/>
        </w:rPr>
        <w:t>Wanga</w:t>
      </w:r>
      <w:proofErr w:type="spellEnd"/>
      <w:r w:rsidRPr="00FF7FAE">
        <w:rPr>
          <w:rFonts w:ascii="Times New Roman" w:hAnsi="Times New Roman"/>
          <w:color w:val="000000"/>
          <w:sz w:val="24"/>
          <w:szCs w:val="24"/>
          <w:lang w:val="en-US"/>
        </w:rPr>
        <w:t xml:space="preserve"> Automated ontology construction for unstructured text documents - Data &amp; Knowledge Engineering Volume 60, Issue 3, March 2007, Pages 547–566.</w:t>
      </w:r>
    </w:p>
    <w:p w:rsidR="00CB15C9" w:rsidRPr="00FF7FAE" w:rsidRDefault="00CB15C9" w:rsidP="00FF7FAE">
      <w:pPr>
        <w:pStyle w:val="a8"/>
        <w:numPr>
          <w:ilvl w:val="0"/>
          <w:numId w:val="35"/>
        </w:numPr>
        <w:spacing w:after="0"/>
        <w:rPr>
          <w:rFonts w:ascii="Times New Roman" w:hAnsi="Times New Roman"/>
          <w:color w:val="000000"/>
          <w:sz w:val="24"/>
          <w:szCs w:val="24"/>
          <w:lang w:val="en-US"/>
        </w:rPr>
      </w:pPr>
      <w:proofErr w:type="spellStart"/>
      <w:r w:rsidRPr="00FF7FAE">
        <w:rPr>
          <w:rFonts w:ascii="Times New Roman" w:hAnsi="Times New Roman"/>
          <w:color w:val="000000"/>
          <w:sz w:val="24"/>
          <w:szCs w:val="24"/>
          <w:lang w:val="en-US"/>
        </w:rPr>
        <w:t>Faria</w:t>
      </w:r>
      <w:proofErr w:type="spellEnd"/>
      <w:r w:rsidRPr="00FF7FAE">
        <w:rPr>
          <w:rFonts w:ascii="Times New Roman" w:hAnsi="Times New Roman"/>
          <w:color w:val="000000"/>
          <w:sz w:val="24"/>
          <w:szCs w:val="24"/>
          <w:lang w:val="en-US"/>
        </w:rPr>
        <w:t xml:space="preserve"> C., Serra </w:t>
      </w:r>
      <w:proofErr w:type="gramStart"/>
      <w:r w:rsidRPr="00FF7FAE">
        <w:rPr>
          <w:rFonts w:ascii="Times New Roman" w:hAnsi="Times New Roman"/>
          <w:color w:val="000000"/>
          <w:sz w:val="24"/>
          <w:szCs w:val="24"/>
          <w:lang w:val="en-US"/>
        </w:rPr>
        <w:t>I ,</w:t>
      </w:r>
      <w:proofErr w:type="gramEnd"/>
      <w:r w:rsidRPr="00FF7FAE">
        <w:rPr>
          <w:rFonts w:ascii="Times New Roman" w:hAnsi="Times New Roman"/>
          <w:color w:val="000000"/>
          <w:sz w:val="24"/>
          <w:szCs w:val="24"/>
          <w:lang w:val="en-US"/>
        </w:rPr>
        <w:t xml:space="preserve"> Girardi R.  A domain-independent process for automatic ontology population from text - Science of Computer Programming Volume 95, Part 1, 1 December 2014, Pages 26–43.</w:t>
      </w:r>
    </w:p>
    <w:p w:rsidR="00CB15C9" w:rsidRPr="00FF7FAE" w:rsidRDefault="00CB15C9" w:rsidP="00FF7FAE">
      <w:pPr>
        <w:pStyle w:val="a8"/>
        <w:numPr>
          <w:ilvl w:val="0"/>
          <w:numId w:val="35"/>
        </w:numPr>
        <w:spacing w:after="0"/>
        <w:rPr>
          <w:rFonts w:ascii="Times New Roman" w:hAnsi="Times New Roman"/>
          <w:color w:val="000000"/>
          <w:sz w:val="24"/>
          <w:szCs w:val="24"/>
          <w:lang w:val="en-US"/>
        </w:rPr>
      </w:pPr>
      <w:proofErr w:type="spellStart"/>
      <w:r w:rsidRPr="00FF7FAE">
        <w:rPr>
          <w:rFonts w:ascii="Times New Roman" w:hAnsi="Times New Roman"/>
          <w:color w:val="000000"/>
          <w:sz w:val="24"/>
          <w:szCs w:val="24"/>
          <w:lang w:val="en-US"/>
        </w:rPr>
        <w:t>Pantel</w:t>
      </w:r>
      <w:proofErr w:type="spellEnd"/>
      <w:r w:rsidRPr="00FF7FAE">
        <w:rPr>
          <w:rFonts w:ascii="Times New Roman" w:hAnsi="Times New Roman"/>
          <w:color w:val="000000"/>
          <w:sz w:val="24"/>
          <w:szCs w:val="24"/>
          <w:lang w:val="en-US"/>
        </w:rPr>
        <w:t xml:space="preserve"> P. and </w:t>
      </w:r>
      <w:proofErr w:type="spellStart"/>
      <w:r w:rsidRPr="00FF7FAE">
        <w:rPr>
          <w:rFonts w:ascii="Times New Roman" w:hAnsi="Times New Roman"/>
          <w:color w:val="000000"/>
          <w:sz w:val="24"/>
          <w:szCs w:val="24"/>
          <w:lang w:val="en-US"/>
        </w:rPr>
        <w:t>Pennacchiotti</w:t>
      </w:r>
      <w:proofErr w:type="spellEnd"/>
      <w:r w:rsidRPr="00FF7FAE">
        <w:rPr>
          <w:rFonts w:ascii="Times New Roman" w:hAnsi="Times New Roman"/>
          <w:color w:val="000000"/>
          <w:sz w:val="24"/>
          <w:szCs w:val="24"/>
          <w:lang w:val="en-US"/>
        </w:rPr>
        <w:t xml:space="preserve"> M.  Automatically Harvesting and </w:t>
      </w:r>
      <w:proofErr w:type="spellStart"/>
      <w:r w:rsidRPr="00FF7FAE">
        <w:rPr>
          <w:rFonts w:ascii="Times New Roman" w:hAnsi="Times New Roman"/>
          <w:color w:val="000000"/>
          <w:sz w:val="24"/>
          <w:szCs w:val="24"/>
          <w:lang w:val="en-US"/>
        </w:rPr>
        <w:t>Ontologizing</w:t>
      </w:r>
      <w:proofErr w:type="spellEnd"/>
      <w:r w:rsidRPr="00FF7FAE">
        <w:rPr>
          <w:rFonts w:ascii="Times New Roman" w:hAnsi="Times New Roman"/>
          <w:color w:val="000000"/>
          <w:sz w:val="24"/>
          <w:szCs w:val="24"/>
          <w:lang w:val="en-US"/>
        </w:rPr>
        <w:t xml:space="preserve"> Semantic Relations. In Paul </w:t>
      </w:r>
      <w:proofErr w:type="spellStart"/>
      <w:r w:rsidRPr="00FF7FAE">
        <w:rPr>
          <w:rFonts w:ascii="Times New Roman" w:hAnsi="Times New Roman"/>
          <w:color w:val="000000"/>
          <w:sz w:val="24"/>
          <w:szCs w:val="24"/>
          <w:lang w:val="en-US"/>
        </w:rPr>
        <w:t>Buitelaar</w:t>
      </w:r>
      <w:proofErr w:type="spellEnd"/>
      <w:r w:rsidRPr="00FF7FAE">
        <w:rPr>
          <w:rFonts w:ascii="Times New Roman" w:hAnsi="Times New Roman"/>
          <w:color w:val="000000"/>
          <w:sz w:val="24"/>
          <w:szCs w:val="24"/>
          <w:lang w:val="en-US"/>
        </w:rPr>
        <w:t xml:space="preserve"> and Philipp Cimiano (Eds.) Ontology Learning and Population: Bridging the Gap between Text and Knowledge - Selected Contributions to Ontology Learning and Population from Text. 2008ISBN: 978-1- 58603-818-2.</w:t>
      </w:r>
    </w:p>
    <w:p w:rsidR="00CB15C9" w:rsidRPr="00FF7FAE" w:rsidRDefault="00CB15C9" w:rsidP="00FF7FAE">
      <w:pPr>
        <w:pStyle w:val="a8"/>
        <w:numPr>
          <w:ilvl w:val="0"/>
          <w:numId w:val="35"/>
        </w:numPr>
        <w:spacing w:after="0"/>
        <w:rPr>
          <w:rFonts w:ascii="Times New Roman" w:hAnsi="Times New Roman"/>
          <w:color w:val="000000"/>
          <w:sz w:val="24"/>
          <w:szCs w:val="24"/>
          <w:lang w:val="en-US"/>
        </w:rPr>
      </w:pPr>
      <w:proofErr w:type="spellStart"/>
      <w:r w:rsidRPr="00FF7FAE">
        <w:rPr>
          <w:rStyle w:val="a4"/>
          <w:rFonts w:ascii="Times New Roman" w:hAnsi="Times New Roman"/>
          <w:b w:val="0"/>
          <w:iCs/>
          <w:color w:val="000000"/>
          <w:sz w:val="24"/>
          <w:szCs w:val="24"/>
          <w:lang w:val="en-US"/>
        </w:rPr>
        <w:t>Fomichov</w:t>
      </w:r>
      <w:proofErr w:type="spellEnd"/>
      <w:r w:rsidRPr="00FF7FAE">
        <w:rPr>
          <w:rStyle w:val="a4"/>
          <w:rFonts w:ascii="Times New Roman" w:hAnsi="Times New Roman"/>
          <w:b w:val="0"/>
          <w:iCs/>
          <w:color w:val="000000"/>
          <w:sz w:val="24"/>
          <w:szCs w:val="24"/>
          <w:lang w:val="en-US"/>
        </w:rPr>
        <w:t>, V.A.: Semantics-Oriented Natural Language Processing: Mathematical Models and Algorithms. Springer, New York, Dordrecht, Heidelberg (2010a)</w:t>
      </w:r>
    </w:p>
    <w:p w:rsidR="00CB15C9" w:rsidRDefault="00CB15C9" w:rsidP="00CB15C9">
      <w:pPr>
        <w:spacing w:after="0"/>
        <w:rPr>
          <w:rFonts w:ascii="Times New Roman" w:hAnsi="Times New Roman" w:cs="Times New Roman"/>
          <w:color w:val="000000"/>
          <w:sz w:val="24"/>
          <w:szCs w:val="24"/>
        </w:rPr>
      </w:pPr>
    </w:p>
    <w:p w:rsidR="00FF7FAE" w:rsidRPr="00FF7FAE" w:rsidRDefault="00FF7FAE" w:rsidP="00FF7FAE">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sidRPr="00CB15C9">
        <w:rPr>
          <w:b w:val="0"/>
          <w:bCs w:val="0"/>
          <w:kern w:val="0"/>
          <w:sz w:val="24"/>
          <w:szCs w:val="24"/>
          <w:lang w:val="en-US"/>
        </w:rPr>
        <w:t>Fomichov</w:t>
      </w:r>
      <w:proofErr w:type="spellEnd"/>
    </w:p>
    <w:p w:rsidR="00FF7FAE" w:rsidRPr="00FF7FAE" w:rsidRDefault="00FF7FAE" w:rsidP="00CB15C9">
      <w:pPr>
        <w:spacing w:after="0"/>
        <w:rPr>
          <w:rFonts w:ascii="Times New Roman" w:hAnsi="Times New Roman" w:cs="Times New Roman"/>
          <w:color w:val="000000"/>
          <w:sz w:val="24"/>
          <w:szCs w:val="24"/>
          <w:lang w:val="en-US"/>
        </w:rPr>
      </w:pPr>
    </w:p>
    <w:p w:rsidR="00CB15C9" w:rsidRPr="00FF7FAE" w:rsidRDefault="00FF7FAE" w:rsidP="00FF7FAE">
      <w:pPr>
        <w:spacing w:after="0"/>
        <w:jc w:val="both"/>
        <w:rPr>
          <w:rFonts w:ascii="Times New Roman" w:hAnsi="Times New Roman" w:cs="Times New Roman"/>
          <w:color w:val="000000"/>
          <w:sz w:val="24"/>
          <w:szCs w:val="24"/>
          <w:lang w:val="en-US"/>
        </w:rPr>
      </w:pPr>
      <w:r w:rsidRPr="00FF7FAE">
        <w:rPr>
          <w:rFonts w:ascii="Times New Roman" w:hAnsi="Times New Roman" w:cs="Times New Roman"/>
          <w:b/>
          <w:bCs/>
          <w:color w:val="000000"/>
          <w:sz w:val="24"/>
          <w:szCs w:val="24"/>
          <w:lang w:val="en-US"/>
        </w:rPr>
        <w:lastRenderedPageBreak/>
        <w:t xml:space="preserve">28. </w:t>
      </w:r>
      <w:r w:rsidR="00CB15C9" w:rsidRPr="00CB15C9">
        <w:rPr>
          <w:rFonts w:ascii="Times New Roman" w:hAnsi="Times New Roman" w:cs="Times New Roman"/>
          <w:b/>
          <w:bCs/>
          <w:color w:val="000000"/>
          <w:sz w:val="24"/>
          <w:szCs w:val="24"/>
          <w:lang w:val="en-US"/>
        </w:rPr>
        <w:t>The analysis of the approaches to designing transformers of the collections of OWL-expressions into natural language texts</w:t>
      </w:r>
      <w:r w:rsidRPr="00FF7FAE">
        <w:rPr>
          <w:rFonts w:ascii="Times New Roman" w:hAnsi="Times New Roman" w:cs="Times New Roman"/>
          <w:b/>
          <w:bCs/>
          <w:color w:val="000000"/>
          <w:sz w:val="24"/>
          <w:szCs w:val="24"/>
          <w:lang w:val="en-US"/>
        </w:rPr>
        <w:t>/</w:t>
      </w:r>
      <w:r w:rsidR="00CB15C9" w:rsidRPr="00CB15C9">
        <w:rPr>
          <w:rFonts w:ascii="Times New Roman" w:hAnsi="Times New Roman" w:cs="Times New Roman"/>
          <w:color w:val="000000"/>
          <w:sz w:val="24"/>
          <w:szCs w:val="24"/>
        </w:rPr>
        <w:t>Анализ</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подходов</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к</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проектированию</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преобразователей</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наборов</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выражений</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языка</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lang w:val="en-US"/>
        </w:rPr>
        <w:t>OWL</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в</w:t>
      </w:r>
      <w:proofErr w:type="gramStart"/>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естественно</w:t>
      </w:r>
      <w:proofErr w:type="gramEnd"/>
      <w:r w:rsidR="00CB15C9" w:rsidRPr="00FF7FAE">
        <w:rPr>
          <w:rFonts w:ascii="Times New Roman" w:hAnsi="Times New Roman" w:cs="Times New Roman"/>
          <w:color w:val="000000"/>
          <w:sz w:val="24"/>
          <w:szCs w:val="24"/>
          <w:lang w:val="en-US"/>
        </w:rPr>
        <w:t>-</w:t>
      </w:r>
      <w:r w:rsidR="00CB15C9" w:rsidRPr="00CB15C9">
        <w:rPr>
          <w:rFonts w:ascii="Times New Roman" w:hAnsi="Times New Roman" w:cs="Times New Roman"/>
          <w:color w:val="000000"/>
          <w:sz w:val="24"/>
          <w:szCs w:val="24"/>
        </w:rPr>
        <w:t>языковые</w:t>
      </w:r>
      <w:r w:rsidR="00CB15C9" w:rsidRPr="00FF7FAE">
        <w:rPr>
          <w:rFonts w:ascii="Times New Roman" w:hAnsi="Times New Roman" w:cs="Times New Roman"/>
          <w:color w:val="000000"/>
          <w:sz w:val="24"/>
          <w:szCs w:val="24"/>
          <w:lang w:val="en-US"/>
        </w:rPr>
        <w:t xml:space="preserve"> </w:t>
      </w:r>
      <w:r w:rsidR="00CB15C9" w:rsidRPr="00CB15C9">
        <w:rPr>
          <w:rFonts w:ascii="Times New Roman" w:hAnsi="Times New Roman" w:cs="Times New Roman"/>
          <w:color w:val="000000"/>
          <w:sz w:val="24"/>
          <w:szCs w:val="24"/>
        </w:rPr>
        <w:t>тексты</w:t>
      </w:r>
    </w:p>
    <w:p w:rsidR="00CB15C9" w:rsidRPr="00FF7FAE" w:rsidRDefault="00CB15C9" w:rsidP="00CB15C9">
      <w:pPr>
        <w:spacing w:after="0"/>
        <w:rPr>
          <w:rFonts w:ascii="Times New Roman" w:hAnsi="Times New Roman" w:cs="Times New Roman"/>
          <w:color w:val="000000"/>
          <w:sz w:val="24"/>
          <w:szCs w:val="24"/>
          <w:lang w:val="en-US"/>
        </w:rPr>
      </w:pPr>
    </w:p>
    <w:p w:rsidR="00CB15C9" w:rsidRPr="00CB15C9" w:rsidRDefault="00CB15C9" w:rsidP="00FF7FAE">
      <w:pPr>
        <w:spacing w:after="0"/>
        <w:jc w:val="both"/>
        <w:rPr>
          <w:rFonts w:ascii="Times New Roman" w:hAnsi="Times New Roman" w:cs="Times New Roman"/>
          <w:color w:val="000000"/>
          <w:sz w:val="24"/>
          <w:szCs w:val="24"/>
          <w:lang w:val="en-US"/>
        </w:rPr>
      </w:pPr>
      <w:r w:rsidRPr="00CB15C9">
        <w:rPr>
          <w:rFonts w:ascii="Times New Roman" w:hAnsi="Times New Roman" w:cs="Times New Roman"/>
          <w:color w:val="000000"/>
          <w:sz w:val="24"/>
          <w:szCs w:val="24"/>
          <w:lang w:val="en-US"/>
        </w:rPr>
        <w:t>Abstract</w:t>
      </w:r>
      <w:r w:rsidR="00FF7FAE" w:rsidRPr="00F80B16">
        <w:rPr>
          <w:rFonts w:ascii="Times New Roman" w:hAnsi="Times New Roman" w:cs="Times New Roman"/>
          <w:color w:val="000000"/>
          <w:sz w:val="24"/>
          <w:szCs w:val="24"/>
          <w:lang w:val="en-US"/>
        </w:rPr>
        <w:t xml:space="preserve">: </w:t>
      </w:r>
      <w:r w:rsidRPr="00CB15C9">
        <w:rPr>
          <w:rFonts w:ascii="Times New Roman" w:hAnsi="Times New Roman" w:cs="Times New Roman"/>
          <w:color w:val="000000"/>
          <w:sz w:val="24"/>
          <w:szCs w:val="24"/>
          <w:lang w:val="en-US"/>
        </w:rPr>
        <w:t>Suppose that an IT-company or</w:t>
      </w:r>
      <w:proofErr w:type="gramStart"/>
      <w:r w:rsidRPr="00CB15C9">
        <w:rPr>
          <w:rFonts w:ascii="Times New Roman" w:hAnsi="Times New Roman" w:cs="Times New Roman"/>
          <w:color w:val="000000"/>
          <w:sz w:val="24"/>
          <w:szCs w:val="24"/>
          <w:lang w:val="en-US"/>
        </w:rPr>
        <w:t>  a</w:t>
      </w:r>
      <w:proofErr w:type="gramEnd"/>
      <w:r w:rsidRPr="00CB15C9">
        <w:rPr>
          <w:rFonts w:ascii="Times New Roman" w:hAnsi="Times New Roman" w:cs="Times New Roman"/>
          <w:color w:val="000000"/>
          <w:sz w:val="24"/>
          <w:szCs w:val="24"/>
          <w:lang w:val="en-US"/>
        </w:rPr>
        <w:t xml:space="preserve"> research group wants to conclude a contract for solving a technical task on the basis of interaction with an ontology (a knowledge base). That is why it </w:t>
      </w:r>
      <w:proofErr w:type="gramStart"/>
      <w:r w:rsidRPr="00CB15C9">
        <w:rPr>
          <w:rFonts w:ascii="Times New Roman" w:hAnsi="Times New Roman" w:cs="Times New Roman"/>
          <w:color w:val="000000"/>
          <w:sz w:val="24"/>
          <w:szCs w:val="24"/>
          <w:lang w:val="en-US"/>
        </w:rPr>
        <w:t>is  highly</w:t>
      </w:r>
      <w:proofErr w:type="gramEnd"/>
      <w:r w:rsidRPr="00CB15C9">
        <w:rPr>
          <w:rFonts w:ascii="Times New Roman" w:hAnsi="Times New Roman" w:cs="Times New Roman"/>
          <w:color w:val="000000"/>
          <w:sz w:val="24"/>
          <w:szCs w:val="24"/>
          <w:lang w:val="en-US"/>
        </w:rPr>
        <w:t xml:space="preserve"> important to quickly become aware of the subsystem of knowledge presented in the ontology. A transformer of the mentioned kind is able to help to quickly understand the situation with relevant knowledge presented in </w:t>
      </w:r>
      <w:proofErr w:type="gramStart"/>
      <w:r w:rsidRPr="00CB15C9">
        <w:rPr>
          <w:rFonts w:ascii="Times New Roman" w:hAnsi="Times New Roman" w:cs="Times New Roman"/>
          <w:color w:val="000000"/>
          <w:sz w:val="24"/>
          <w:szCs w:val="24"/>
          <w:lang w:val="en-US"/>
        </w:rPr>
        <w:t>an ontology</w:t>
      </w:r>
      <w:proofErr w:type="gramEnd"/>
      <w:r w:rsidRPr="00CB15C9">
        <w:rPr>
          <w:rFonts w:ascii="Times New Roman" w:hAnsi="Times New Roman" w:cs="Times New Roman"/>
          <w:color w:val="000000"/>
          <w:sz w:val="24"/>
          <w:szCs w:val="24"/>
          <w:lang w:val="en-US"/>
        </w:rPr>
        <w:t>.</w:t>
      </w:r>
    </w:p>
    <w:p w:rsidR="00354A71" w:rsidRDefault="00354A71">
      <w:pPr>
        <w:rPr>
          <w:b/>
          <w:bCs/>
          <w:sz w:val="24"/>
          <w:szCs w:val="24"/>
        </w:rPr>
      </w:pPr>
    </w:p>
    <w:p w:rsidR="00354A71" w:rsidRPr="00FF7FAE" w:rsidRDefault="00354A71" w:rsidP="00354A71">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sidRPr="00CB15C9">
        <w:rPr>
          <w:b w:val="0"/>
          <w:bCs w:val="0"/>
          <w:kern w:val="0"/>
          <w:sz w:val="24"/>
          <w:szCs w:val="24"/>
          <w:lang w:val="en-US"/>
        </w:rPr>
        <w:t>Fomichov</w:t>
      </w:r>
      <w:proofErr w:type="spellEnd"/>
    </w:p>
    <w:p w:rsidR="00345F45" w:rsidRDefault="00345F45">
      <w:pPr>
        <w:rPr>
          <w:b/>
          <w:bCs/>
          <w:sz w:val="24"/>
          <w:szCs w:val="24"/>
        </w:rPr>
      </w:pPr>
    </w:p>
    <w:p w:rsidR="00345F45" w:rsidRPr="008911B3" w:rsidRDefault="00345F45" w:rsidP="00345F45">
      <w:pPr>
        <w:pStyle w:val="AbstractText"/>
        <w:ind w:left="0"/>
        <w:rPr>
          <w:b/>
          <w:sz w:val="24"/>
          <w:szCs w:val="24"/>
          <w:lang w:val="en-US"/>
        </w:rPr>
      </w:pPr>
      <w:r>
        <w:rPr>
          <w:b/>
          <w:bCs/>
          <w:sz w:val="24"/>
          <w:szCs w:val="24"/>
        </w:rPr>
        <w:t xml:space="preserve">30. </w:t>
      </w:r>
      <w:r w:rsidRPr="008911B3">
        <w:rPr>
          <w:b/>
          <w:sz w:val="24"/>
          <w:szCs w:val="24"/>
          <w:lang w:val="en-US"/>
        </w:rPr>
        <w:t xml:space="preserve">Start-up and configuration BOINC-server and publics computing for big </w:t>
      </w:r>
      <w:proofErr w:type="spellStart"/>
      <w:r w:rsidRPr="008911B3">
        <w:rPr>
          <w:b/>
          <w:sz w:val="24"/>
          <w:szCs w:val="24"/>
          <w:lang w:val="en-US"/>
        </w:rPr>
        <w:t>radioastronomical</w:t>
      </w:r>
      <w:proofErr w:type="spellEnd"/>
      <w:r w:rsidRPr="008911B3">
        <w:rPr>
          <w:b/>
          <w:sz w:val="24"/>
          <w:szCs w:val="24"/>
          <w:lang w:val="en-US"/>
        </w:rPr>
        <w:t xml:space="preserve"> data.</w:t>
      </w:r>
    </w:p>
    <w:p w:rsidR="00345F45" w:rsidRPr="008911B3" w:rsidRDefault="00345F45" w:rsidP="00345F45">
      <w:pPr>
        <w:pStyle w:val="AbstractText"/>
        <w:ind w:left="142"/>
        <w:rPr>
          <w:sz w:val="24"/>
          <w:szCs w:val="24"/>
          <w:lang w:val="en-US"/>
        </w:rPr>
      </w:pPr>
    </w:p>
    <w:p w:rsidR="00345F45" w:rsidRPr="008911B3" w:rsidRDefault="00345F45" w:rsidP="00345F45">
      <w:pPr>
        <w:pStyle w:val="AbstractText"/>
        <w:ind w:left="0" w:right="0"/>
        <w:rPr>
          <w:sz w:val="24"/>
          <w:szCs w:val="24"/>
        </w:rPr>
      </w:pPr>
      <w:r w:rsidRPr="00CB15C9">
        <w:rPr>
          <w:color w:val="000000"/>
          <w:sz w:val="24"/>
          <w:szCs w:val="24"/>
          <w:lang w:val="en-US"/>
        </w:rPr>
        <w:t>Abstract</w:t>
      </w:r>
      <w:r w:rsidRPr="00F80B16">
        <w:rPr>
          <w:color w:val="000000"/>
          <w:sz w:val="24"/>
          <w:szCs w:val="24"/>
          <w:lang w:val="en-US"/>
        </w:rPr>
        <w:t xml:space="preserve">: </w:t>
      </w:r>
      <w:r w:rsidRPr="008911B3">
        <w:rPr>
          <w:sz w:val="24"/>
          <w:szCs w:val="24"/>
        </w:rPr>
        <w:t xml:space="preserve">In 2012 the multi-beam feed array became operational on the BSA FIAN radio telescope </w:t>
      </w:r>
      <w:r w:rsidRPr="008911B3">
        <w:rPr>
          <w:sz w:val="24"/>
          <w:szCs w:val="24"/>
          <w:lang w:val="en-US"/>
        </w:rPr>
        <w:t>[1</w:t>
      </w:r>
      <w:proofErr w:type="gramStart"/>
      <w:r w:rsidRPr="008911B3">
        <w:rPr>
          <w:sz w:val="24"/>
          <w:szCs w:val="24"/>
          <w:lang w:val="en-US"/>
        </w:rPr>
        <w:t>,2</w:t>
      </w:r>
      <w:r>
        <w:rPr>
          <w:sz w:val="24"/>
          <w:szCs w:val="24"/>
          <w:lang w:val="en-US"/>
        </w:rPr>
        <w:t>,3</w:t>
      </w:r>
      <w:proofErr w:type="gramEnd"/>
      <w:r w:rsidRPr="008911B3">
        <w:rPr>
          <w:sz w:val="24"/>
          <w:szCs w:val="24"/>
          <w:lang w:val="en-US"/>
        </w:rPr>
        <w:t>]</w:t>
      </w:r>
      <w:r w:rsidRPr="008911B3">
        <w:rPr>
          <w:sz w:val="24"/>
          <w:szCs w:val="24"/>
        </w:rPr>
        <w:t>. Today it is capable of 24-hour observation using 96 beams in declination</w:t>
      </w:r>
      <w:r>
        <w:rPr>
          <w:sz w:val="24"/>
          <w:szCs w:val="24"/>
        </w:rPr>
        <w:t xml:space="preserve"> in the sky</w:t>
      </w:r>
      <w:r w:rsidRPr="008911B3">
        <w:rPr>
          <w:sz w:val="24"/>
          <w:szCs w:val="24"/>
        </w:rPr>
        <w:t xml:space="preserve"> of -8 to +42 degrees</w:t>
      </w:r>
      <w:r>
        <w:rPr>
          <w:sz w:val="24"/>
          <w:szCs w:val="24"/>
        </w:rPr>
        <w:t xml:space="preserve"> (</w:t>
      </w:r>
      <w:proofErr w:type="spellStart"/>
      <w:r>
        <w:rPr>
          <w:sz w:val="24"/>
          <w:szCs w:val="24"/>
        </w:rPr>
        <w:t>aboutly</w:t>
      </w:r>
      <w:proofErr w:type="spellEnd"/>
      <w:r>
        <w:rPr>
          <w:sz w:val="24"/>
          <w:szCs w:val="24"/>
        </w:rPr>
        <w:t xml:space="preserve"> 40% of the sky)</w:t>
      </w:r>
      <w:r w:rsidRPr="008911B3">
        <w:rPr>
          <w:sz w:val="24"/>
          <w:szCs w:val="24"/>
        </w:rPr>
        <w:t xml:space="preserve"> in the 109-111.5 MHz frequency band. The number of frequency bands range from 6 to 32, while the time constants range from 0.1 to 0.0125 sec. While receiving in 32 band mode (plus one common band) with a time constant of 12.5 </w:t>
      </w:r>
      <w:proofErr w:type="spellStart"/>
      <w:r w:rsidRPr="008911B3">
        <w:rPr>
          <w:sz w:val="24"/>
          <w:szCs w:val="24"/>
        </w:rPr>
        <w:t>ms</w:t>
      </w:r>
      <w:proofErr w:type="spellEnd"/>
      <w:r w:rsidRPr="008911B3">
        <w:rPr>
          <w:sz w:val="24"/>
          <w:szCs w:val="24"/>
        </w:rPr>
        <w:t xml:space="preserve"> (80 times per second), 33x96x80 four-byte data samples are produced per second, which equates to a daily data production of 87.5 gigabytes (up to 32 terabytes yearly</w:t>
      </w:r>
      <w:r w:rsidRPr="008911B3">
        <w:rPr>
          <w:sz w:val="24"/>
          <w:szCs w:val="24"/>
          <w:lang w:val="en-US"/>
        </w:rPr>
        <w:t>, to this time 70 TB in archives</w:t>
      </w:r>
      <w:r w:rsidRPr="008911B3">
        <w:rPr>
          <w:sz w:val="24"/>
          <w:szCs w:val="24"/>
        </w:rPr>
        <w:t>). This data is an enormous opportunity for both short and long-term monitoring of various classes of radio sources (including radio transients), space weather and the Earth's ionosphere monitoring, search for different classes of radio sources, etc.</w:t>
      </w:r>
    </w:p>
    <w:p w:rsidR="00345F45" w:rsidRPr="008911B3" w:rsidRDefault="00345F45" w:rsidP="00345F45">
      <w:pPr>
        <w:pStyle w:val="AbstractText"/>
        <w:ind w:left="0" w:right="0"/>
        <w:rPr>
          <w:sz w:val="24"/>
          <w:szCs w:val="24"/>
        </w:rPr>
      </w:pPr>
      <w:r w:rsidRPr="008911B3">
        <w:rPr>
          <w:sz w:val="24"/>
          <w:szCs w:val="24"/>
          <w:lang w:val="en-US"/>
        </w:rPr>
        <w:t xml:space="preserve">Ultimately, the multi-beam observations of the BSA of LPI telescope will take advantage of the wide-field survey capabilities to enable the discovery and investigation of variable and transient phenomena from the intra- to the extra- </w:t>
      </w:r>
      <w:proofErr w:type="spellStart"/>
      <w:r w:rsidRPr="008911B3">
        <w:rPr>
          <w:sz w:val="24"/>
          <w:szCs w:val="24"/>
          <w:lang w:val="en-US"/>
        </w:rPr>
        <w:t>galactical</w:t>
      </w:r>
      <w:proofErr w:type="spellEnd"/>
      <w:r w:rsidRPr="008911B3">
        <w:rPr>
          <w:sz w:val="24"/>
          <w:szCs w:val="24"/>
          <w:lang w:val="en-US"/>
        </w:rPr>
        <w:t xml:space="preserve">, including flare stars, intermittent pulsars, X-ray binaries, </w:t>
      </w:r>
      <w:proofErr w:type="spellStart"/>
      <w:r w:rsidRPr="008911B3">
        <w:rPr>
          <w:sz w:val="24"/>
          <w:szCs w:val="24"/>
          <w:lang w:val="en-US"/>
        </w:rPr>
        <w:t>magnetars</w:t>
      </w:r>
      <w:proofErr w:type="spellEnd"/>
      <w:r w:rsidRPr="008911B3">
        <w:rPr>
          <w:sz w:val="24"/>
          <w:szCs w:val="24"/>
          <w:lang w:val="en-US"/>
        </w:rPr>
        <w:t>, extreme scattering events, interstellar scintillation, radio supernovae and orphan afterglows of gamma-ray bursts.</w:t>
      </w:r>
    </w:p>
    <w:p w:rsidR="00345F45" w:rsidRPr="008911B3" w:rsidRDefault="00345F45" w:rsidP="00345F45">
      <w:pPr>
        <w:tabs>
          <w:tab w:val="left" w:pos="3960"/>
        </w:tabs>
        <w:spacing w:after="0" w:line="240" w:lineRule="auto"/>
        <w:jc w:val="both"/>
        <w:rPr>
          <w:rFonts w:ascii="Times New Roman" w:hAnsi="Times New Roman" w:cs="Times New Roman"/>
          <w:sz w:val="24"/>
          <w:szCs w:val="24"/>
          <w:lang w:val="en-US"/>
        </w:rPr>
      </w:pPr>
      <w:r w:rsidRPr="008911B3">
        <w:rPr>
          <w:rFonts w:ascii="Times New Roman" w:hAnsi="Times New Roman" w:cs="Times New Roman"/>
          <w:sz w:val="24"/>
          <w:szCs w:val="24"/>
          <w:lang w:val="en-GB"/>
        </w:rPr>
        <w:t>But at this moment we have not good instrument for stream computing</w:t>
      </w:r>
      <w:r w:rsidRPr="008911B3">
        <w:rPr>
          <w:rFonts w:ascii="Times New Roman" w:hAnsi="Times New Roman" w:cs="Times New Roman"/>
          <w:sz w:val="24"/>
          <w:szCs w:val="24"/>
          <w:lang w:val="en-US"/>
        </w:rPr>
        <w:t xml:space="preserve"> of th</w:t>
      </w:r>
      <w:r>
        <w:rPr>
          <w:rFonts w:ascii="Times New Roman" w:hAnsi="Times New Roman" w:cs="Times New Roman"/>
          <w:sz w:val="24"/>
          <w:szCs w:val="24"/>
          <w:lang w:val="en-US"/>
        </w:rPr>
        <w:t>ese</w:t>
      </w:r>
      <w:r w:rsidRPr="008911B3">
        <w:rPr>
          <w:rFonts w:ascii="Times New Roman" w:hAnsi="Times New Roman" w:cs="Times New Roman"/>
          <w:sz w:val="24"/>
          <w:szCs w:val="24"/>
          <w:lang w:val="en-US"/>
        </w:rPr>
        <w:t xml:space="preserve"> big data. We need in launch the streaming data on various types of high-performance computing systems, including to create a public system of distributed computing </w:t>
      </w:r>
      <w:proofErr w:type="gramStart"/>
      <w:r w:rsidRPr="008911B3">
        <w:rPr>
          <w:rFonts w:ascii="Times New Roman" w:hAnsi="Times New Roman" w:cs="Times New Roman"/>
          <w:sz w:val="24"/>
          <w:szCs w:val="24"/>
          <w:lang w:val="en-US"/>
        </w:rPr>
        <w:t>for  thousands</w:t>
      </w:r>
      <w:proofErr w:type="gramEnd"/>
      <w:r w:rsidRPr="008911B3">
        <w:rPr>
          <w:rFonts w:ascii="Times New Roman" w:hAnsi="Times New Roman" w:cs="Times New Roman"/>
          <w:sz w:val="24"/>
          <w:szCs w:val="24"/>
          <w:lang w:val="en-US"/>
        </w:rPr>
        <w:t xml:space="preserve"> of users on the basis of BOINC technology. So, thus instrument can be the BOINC technolog</w:t>
      </w:r>
      <w:r>
        <w:rPr>
          <w:rFonts w:ascii="Times New Roman" w:hAnsi="Times New Roman" w:cs="Times New Roman"/>
          <w:sz w:val="24"/>
          <w:szCs w:val="24"/>
          <w:lang w:val="en-US"/>
        </w:rPr>
        <w:t>y [4</w:t>
      </w:r>
      <w:r w:rsidRPr="008911B3">
        <w:rPr>
          <w:rFonts w:ascii="Times New Roman" w:hAnsi="Times New Roman" w:cs="Times New Roman"/>
          <w:sz w:val="24"/>
          <w:szCs w:val="24"/>
          <w:lang w:val="en-US"/>
        </w:rPr>
        <w:t xml:space="preserve">]. You must start-up, </w:t>
      </w:r>
      <w:proofErr w:type="gramStart"/>
      <w:r w:rsidRPr="008911B3">
        <w:rPr>
          <w:rFonts w:ascii="Times New Roman" w:hAnsi="Times New Roman" w:cs="Times New Roman"/>
          <w:sz w:val="24"/>
          <w:szCs w:val="24"/>
          <w:lang w:val="en-US"/>
        </w:rPr>
        <w:t>conf</w:t>
      </w:r>
      <w:r>
        <w:rPr>
          <w:rFonts w:ascii="Times New Roman" w:hAnsi="Times New Roman" w:cs="Times New Roman"/>
          <w:sz w:val="24"/>
          <w:szCs w:val="24"/>
          <w:lang w:val="en-US"/>
        </w:rPr>
        <w:t>iguring  and</w:t>
      </w:r>
      <w:proofErr w:type="gramEnd"/>
      <w:r>
        <w:rPr>
          <w:rFonts w:ascii="Times New Roman" w:hAnsi="Times New Roman" w:cs="Times New Roman"/>
          <w:sz w:val="24"/>
          <w:szCs w:val="24"/>
          <w:lang w:val="en-US"/>
        </w:rPr>
        <w:t xml:space="preserve"> run BOINC-server [5</w:t>
      </w:r>
      <w:r w:rsidRPr="008911B3">
        <w:rPr>
          <w:rFonts w:ascii="Times New Roman" w:hAnsi="Times New Roman" w:cs="Times New Roman"/>
          <w:sz w:val="24"/>
          <w:szCs w:val="24"/>
          <w:lang w:val="en-US"/>
        </w:rPr>
        <w:t xml:space="preserve">] and create client part for it on base some computing and astronomical algorithms (sorting, correlation, Fourier analytics etc. </w:t>
      </w:r>
      <w:r>
        <w:rPr>
          <w:rFonts w:ascii="Times New Roman" w:hAnsi="Times New Roman" w:cs="Times New Roman"/>
          <w:sz w:val="24"/>
          <w:szCs w:val="24"/>
          <w:lang w:val="en-US"/>
        </w:rPr>
        <w:t>also as</w:t>
      </w:r>
      <w:r w:rsidRPr="008911B3">
        <w:rPr>
          <w:rFonts w:ascii="Times New Roman" w:hAnsi="Times New Roman" w:cs="Times New Roman"/>
          <w:sz w:val="24"/>
          <w:szCs w:val="24"/>
          <w:lang w:val="en-US"/>
        </w:rPr>
        <w:t xml:space="preserve"> some astronomical algorithms). Need skills from You: C++ (preferably also in a </w:t>
      </w:r>
      <w:proofErr w:type="spellStart"/>
      <w:r w:rsidRPr="008911B3">
        <w:rPr>
          <w:rFonts w:ascii="Times New Roman" w:hAnsi="Times New Roman" w:cs="Times New Roman"/>
          <w:sz w:val="24"/>
          <w:szCs w:val="24"/>
          <w:lang w:val="en-US"/>
        </w:rPr>
        <w:t>Qt</w:t>
      </w:r>
      <w:proofErr w:type="spellEnd"/>
      <w:r w:rsidRPr="008911B3">
        <w:rPr>
          <w:rFonts w:ascii="Times New Roman" w:hAnsi="Times New Roman" w:cs="Times New Roman"/>
          <w:sz w:val="24"/>
          <w:szCs w:val="24"/>
          <w:lang w:val="en-US"/>
        </w:rPr>
        <w:t xml:space="preserve"> environment), Linux,   SQL (MYSQL and </w:t>
      </w:r>
      <w:proofErr w:type="spellStart"/>
      <w:r w:rsidRPr="008911B3">
        <w:rPr>
          <w:rFonts w:ascii="Times New Roman" w:hAnsi="Times New Roman" w:cs="Times New Roman"/>
          <w:sz w:val="24"/>
          <w:szCs w:val="24"/>
          <w:lang w:val="en-US"/>
        </w:rPr>
        <w:t>Postgresql</w:t>
      </w:r>
      <w:proofErr w:type="spellEnd"/>
      <w:r w:rsidRPr="008911B3">
        <w:rPr>
          <w:rFonts w:ascii="Times New Roman" w:hAnsi="Times New Roman" w:cs="Times New Roman"/>
          <w:sz w:val="24"/>
          <w:szCs w:val="24"/>
          <w:lang w:val="en-US"/>
        </w:rPr>
        <w:t xml:space="preserve"> preferable)</w:t>
      </w:r>
      <w:r w:rsidRPr="00601E67">
        <w:rPr>
          <w:rFonts w:ascii="Times New Roman" w:hAnsi="Times New Roman" w:cs="Times New Roman"/>
          <w:sz w:val="24"/>
          <w:szCs w:val="24"/>
          <w:lang w:val="en-US"/>
        </w:rPr>
        <w:t xml:space="preserve">, </w:t>
      </w:r>
      <w:r>
        <w:rPr>
          <w:rFonts w:ascii="Times New Roman" w:hAnsi="Times New Roman" w:cs="Times New Roman"/>
          <w:sz w:val="24"/>
          <w:szCs w:val="24"/>
          <w:lang w:val="en-US"/>
        </w:rPr>
        <w:t>good skills also will Perl or/and Python</w:t>
      </w:r>
      <w:r w:rsidRPr="008911B3">
        <w:rPr>
          <w:rFonts w:ascii="Times New Roman" w:hAnsi="Times New Roman" w:cs="Times New Roman"/>
          <w:sz w:val="24"/>
          <w:szCs w:val="24"/>
          <w:lang w:val="en-US"/>
        </w:rPr>
        <w:t>.</w:t>
      </w:r>
    </w:p>
    <w:p w:rsidR="00345F45" w:rsidRPr="00345F45" w:rsidRDefault="00345F45" w:rsidP="00345F45">
      <w:pPr>
        <w:tabs>
          <w:tab w:val="left" w:pos="3960"/>
        </w:tabs>
        <w:spacing w:after="0" w:line="240" w:lineRule="auto"/>
        <w:jc w:val="both"/>
        <w:rPr>
          <w:rFonts w:ascii="Times New Roman" w:hAnsi="Times New Roman" w:cs="Times New Roman"/>
          <w:sz w:val="24"/>
          <w:szCs w:val="24"/>
          <w:lang w:val="en-US"/>
        </w:rPr>
      </w:pPr>
      <w:r w:rsidRPr="008911B3">
        <w:rPr>
          <w:rFonts w:ascii="Times New Roman" w:hAnsi="Times New Roman" w:cs="Times New Roman"/>
          <w:sz w:val="24"/>
          <w:szCs w:val="24"/>
          <w:lang w:val="en-US"/>
        </w:rPr>
        <w:t xml:space="preserve">The BOINC </w:t>
      </w:r>
      <w:proofErr w:type="gramStart"/>
      <w:r w:rsidRPr="008911B3">
        <w:rPr>
          <w:rFonts w:ascii="Times New Roman" w:hAnsi="Times New Roman" w:cs="Times New Roman"/>
          <w:sz w:val="24"/>
          <w:szCs w:val="24"/>
          <w:lang w:val="en-US"/>
        </w:rPr>
        <w:t>client for astronomical data from the monitoring survey of the big part of entire sky almost have</w:t>
      </w:r>
      <w:proofErr w:type="gramEnd"/>
      <w:r w:rsidRPr="008911B3">
        <w:rPr>
          <w:rFonts w:ascii="Times New Roman" w:hAnsi="Times New Roman" w:cs="Times New Roman"/>
          <w:sz w:val="24"/>
          <w:szCs w:val="24"/>
          <w:lang w:val="en-US"/>
        </w:rPr>
        <w:t xml:space="preserve"> not analogies.</w:t>
      </w:r>
    </w:p>
    <w:p w:rsidR="00345F45" w:rsidRPr="008911B3" w:rsidRDefault="00345F45" w:rsidP="00345F45">
      <w:pPr>
        <w:keepNext/>
        <w:spacing w:before="240" w:after="120"/>
        <w:outlineLvl w:val="0"/>
        <w:rPr>
          <w:rFonts w:ascii="Times New Roman" w:hAnsi="Times New Roman" w:cs="Times New Roman"/>
          <w:b/>
          <w:bCs/>
          <w:sz w:val="24"/>
          <w:szCs w:val="24"/>
          <w:lang w:val="en-US"/>
        </w:rPr>
      </w:pPr>
      <w:r w:rsidRPr="008911B3">
        <w:rPr>
          <w:rFonts w:ascii="Times New Roman" w:hAnsi="Times New Roman" w:cs="Times New Roman"/>
          <w:b/>
          <w:bCs/>
          <w:sz w:val="24"/>
          <w:szCs w:val="24"/>
          <w:lang w:val="en-US"/>
        </w:rPr>
        <w:t xml:space="preserve">References </w:t>
      </w:r>
    </w:p>
    <w:p w:rsidR="00345F45" w:rsidRPr="002F032B" w:rsidRDefault="00345F45" w:rsidP="00345F45">
      <w:pPr>
        <w:pStyle w:val="References"/>
        <w:numPr>
          <w:ilvl w:val="0"/>
          <w:numId w:val="37"/>
        </w:numPr>
        <w:rPr>
          <w:sz w:val="24"/>
          <w:szCs w:val="24"/>
        </w:rPr>
      </w:pPr>
      <w:proofErr w:type="spellStart"/>
      <w:r w:rsidRPr="002F032B">
        <w:rPr>
          <w:sz w:val="24"/>
          <w:szCs w:val="24"/>
        </w:rPr>
        <w:t>Oreshko</w:t>
      </w:r>
      <w:proofErr w:type="spellEnd"/>
      <w:r w:rsidRPr="002F032B">
        <w:rPr>
          <w:sz w:val="24"/>
          <w:szCs w:val="24"/>
        </w:rPr>
        <w:t xml:space="preserve"> V.V. et al :  2012, Transactions of the Institute of Applied Astronomy (Russia), v. 24, p. 80</w:t>
      </w:r>
    </w:p>
    <w:p w:rsidR="00345F45" w:rsidRPr="002F032B" w:rsidRDefault="00345F45" w:rsidP="00345F45">
      <w:pPr>
        <w:pStyle w:val="References"/>
        <w:numPr>
          <w:ilvl w:val="0"/>
          <w:numId w:val="37"/>
        </w:numPr>
        <w:rPr>
          <w:sz w:val="24"/>
          <w:szCs w:val="24"/>
        </w:rPr>
      </w:pPr>
      <w:hyperlink r:id="rId92" w:history="1">
        <w:r w:rsidRPr="002F032B">
          <w:rPr>
            <w:rStyle w:val="a5"/>
            <w:color w:val="auto"/>
            <w:sz w:val="24"/>
            <w:szCs w:val="24"/>
          </w:rPr>
          <w:t>http://astro.prao.ru/</w:t>
        </w:r>
      </w:hyperlink>
      <w:r w:rsidRPr="002F032B">
        <w:rPr>
          <w:sz w:val="24"/>
          <w:szCs w:val="24"/>
        </w:rPr>
        <w:t xml:space="preserve"> - on-line database from daily monitoring of the radio sky in the 109-111.5 </w:t>
      </w:r>
      <w:proofErr w:type="gramStart"/>
      <w:r w:rsidRPr="002F032B">
        <w:rPr>
          <w:sz w:val="24"/>
          <w:szCs w:val="24"/>
        </w:rPr>
        <w:t>MHz  (</w:t>
      </w:r>
      <w:proofErr w:type="gramEnd"/>
      <w:r w:rsidRPr="002F032B">
        <w:rPr>
          <w:sz w:val="24"/>
          <w:szCs w:val="24"/>
        </w:rPr>
        <w:t>from 7 July 2012 to 20 October 2013).</w:t>
      </w:r>
    </w:p>
    <w:p w:rsidR="00345F45" w:rsidRPr="002F032B" w:rsidRDefault="00345F45" w:rsidP="00345F45">
      <w:pPr>
        <w:pStyle w:val="References"/>
        <w:numPr>
          <w:ilvl w:val="0"/>
          <w:numId w:val="37"/>
        </w:numPr>
        <w:rPr>
          <w:sz w:val="24"/>
          <w:szCs w:val="24"/>
        </w:rPr>
      </w:pPr>
      <w:proofErr w:type="spellStart"/>
      <w:r w:rsidRPr="002F032B">
        <w:rPr>
          <w:sz w:val="24"/>
          <w:szCs w:val="24"/>
        </w:rPr>
        <w:t>Samodurov</w:t>
      </w:r>
      <w:proofErr w:type="spellEnd"/>
      <w:r w:rsidRPr="002F032B">
        <w:rPr>
          <w:sz w:val="24"/>
          <w:szCs w:val="24"/>
        </w:rPr>
        <w:t xml:space="preserve"> V. A., Rodin A.E., </w:t>
      </w:r>
      <w:proofErr w:type="spellStart"/>
      <w:r w:rsidRPr="002F032B">
        <w:rPr>
          <w:sz w:val="24"/>
          <w:szCs w:val="24"/>
        </w:rPr>
        <w:t>Kitaeva</w:t>
      </w:r>
      <w:proofErr w:type="spellEnd"/>
      <w:r w:rsidRPr="002F032B">
        <w:rPr>
          <w:sz w:val="24"/>
          <w:szCs w:val="24"/>
        </w:rPr>
        <w:t xml:space="preserve"> M. A., </w:t>
      </w:r>
      <w:proofErr w:type="spellStart"/>
      <w:r w:rsidRPr="002F032B">
        <w:rPr>
          <w:sz w:val="24"/>
          <w:szCs w:val="24"/>
        </w:rPr>
        <w:t>Isaev</w:t>
      </w:r>
      <w:proofErr w:type="spellEnd"/>
      <w:r w:rsidRPr="002F032B">
        <w:rPr>
          <w:sz w:val="24"/>
          <w:szCs w:val="24"/>
        </w:rPr>
        <w:t xml:space="preserve"> E., </w:t>
      </w:r>
      <w:proofErr w:type="spellStart"/>
      <w:r w:rsidRPr="002F032B">
        <w:rPr>
          <w:sz w:val="24"/>
          <w:szCs w:val="24"/>
        </w:rPr>
        <w:t>Dumsky</w:t>
      </w:r>
      <w:proofErr w:type="spellEnd"/>
      <w:r w:rsidRPr="002F032B">
        <w:rPr>
          <w:sz w:val="24"/>
          <w:szCs w:val="24"/>
        </w:rPr>
        <w:t xml:space="preserve"> D. V., </w:t>
      </w:r>
      <w:proofErr w:type="spellStart"/>
      <w:proofErr w:type="gramStart"/>
      <w:r w:rsidRPr="002F032B">
        <w:rPr>
          <w:sz w:val="24"/>
          <w:szCs w:val="24"/>
        </w:rPr>
        <w:t>Churakov</w:t>
      </w:r>
      <w:proofErr w:type="spellEnd"/>
      <w:proofErr w:type="gramEnd"/>
      <w:r w:rsidRPr="002F032B">
        <w:rPr>
          <w:sz w:val="24"/>
          <w:szCs w:val="24"/>
        </w:rPr>
        <w:t xml:space="preserve"> D.D., </w:t>
      </w:r>
      <w:proofErr w:type="spellStart"/>
      <w:r w:rsidRPr="002F032B">
        <w:rPr>
          <w:sz w:val="24"/>
          <w:szCs w:val="24"/>
        </w:rPr>
        <w:t>Manzyuk</w:t>
      </w:r>
      <w:proofErr w:type="spellEnd"/>
      <w:r w:rsidRPr="002F032B">
        <w:rPr>
          <w:sz w:val="24"/>
          <w:szCs w:val="24"/>
        </w:rPr>
        <w:t xml:space="preserve"> M.O.: The daily 110 MHz sky survey (BSA FIAN): online database, science goals data processing by distributed computing. // </w:t>
      </w:r>
      <w:proofErr w:type="spellStart"/>
      <w:r w:rsidRPr="002F032B">
        <w:rPr>
          <w:sz w:val="24"/>
          <w:szCs w:val="24"/>
        </w:rPr>
        <w:t>Труды</w:t>
      </w:r>
      <w:proofErr w:type="spellEnd"/>
      <w:r w:rsidRPr="002F032B">
        <w:rPr>
          <w:sz w:val="24"/>
          <w:szCs w:val="24"/>
        </w:rPr>
        <w:t xml:space="preserve"> ХVII </w:t>
      </w:r>
      <w:proofErr w:type="spellStart"/>
      <w:r w:rsidRPr="002F032B">
        <w:rPr>
          <w:sz w:val="24"/>
          <w:szCs w:val="24"/>
        </w:rPr>
        <w:t>международной</w:t>
      </w:r>
      <w:proofErr w:type="spellEnd"/>
      <w:r w:rsidRPr="002F032B">
        <w:rPr>
          <w:sz w:val="24"/>
          <w:szCs w:val="24"/>
        </w:rPr>
        <w:t xml:space="preserve"> </w:t>
      </w:r>
      <w:proofErr w:type="spellStart"/>
      <w:r w:rsidRPr="002F032B">
        <w:rPr>
          <w:sz w:val="24"/>
          <w:szCs w:val="24"/>
        </w:rPr>
        <w:t>конференции</w:t>
      </w:r>
      <w:proofErr w:type="spellEnd"/>
      <w:r w:rsidRPr="002F032B">
        <w:rPr>
          <w:sz w:val="24"/>
          <w:szCs w:val="24"/>
        </w:rPr>
        <w:t xml:space="preserve"> «</w:t>
      </w:r>
      <w:proofErr w:type="spellStart"/>
      <w:r w:rsidRPr="002F032B">
        <w:rPr>
          <w:sz w:val="24"/>
          <w:szCs w:val="24"/>
        </w:rPr>
        <w:t>Аналитика</w:t>
      </w:r>
      <w:proofErr w:type="spellEnd"/>
      <w:r w:rsidRPr="002F032B">
        <w:rPr>
          <w:sz w:val="24"/>
          <w:szCs w:val="24"/>
        </w:rPr>
        <w:t xml:space="preserve"> и </w:t>
      </w:r>
      <w:proofErr w:type="spellStart"/>
      <w:r w:rsidRPr="002F032B">
        <w:rPr>
          <w:sz w:val="24"/>
          <w:szCs w:val="24"/>
        </w:rPr>
        <w:t>управление</w:t>
      </w:r>
      <w:proofErr w:type="spellEnd"/>
      <w:r w:rsidRPr="002F032B">
        <w:rPr>
          <w:sz w:val="24"/>
          <w:szCs w:val="24"/>
        </w:rPr>
        <w:t xml:space="preserve"> </w:t>
      </w:r>
      <w:proofErr w:type="spellStart"/>
      <w:r w:rsidRPr="002F032B">
        <w:rPr>
          <w:sz w:val="24"/>
          <w:szCs w:val="24"/>
        </w:rPr>
        <w:t>данными</w:t>
      </w:r>
      <w:proofErr w:type="spellEnd"/>
      <w:r w:rsidRPr="002F032B">
        <w:rPr>
          <w:sz w:val="24"/>
          <w:szCs w:val="24"/>
        </w:rPr>
        <w:t xml:space="preserve"> в </w:t>
      </w:r>
      <w:proofErr w:type="spellStart"/>
      <w:r w:rsidRPr="002F032B">
        <w:rPr>
          <w:sz w:val="24"/>
          <w:szCs w:val="24"/>
        </w:rPr>
        <w:t>областях</w:t>
      </w:r>
      <w:proofErr w:type="spellEnd"/>
      <w:r w:rsidRPr="002F032B">
        <w:rPr>
          <w:sz w:val="24"/>
          <w:szCs w:val="24"/>
        </w:rPr>
        <w:t xml:space="preserve"> с </w:t>
      </w:r>
      <w:proofErr w:type="spellStart"/>
      <w:r w:rsidRPr="002F032B">
        <w:rPr>
          <w:sz w:val="24"/>
          <w:szCs w:val="24"/>
        </w:rPr>
        <w:t>интенсивным</w:t>
      </w:r>
      <w:proofErr w:type="spellEnd"/>
      <w:r w:rsidRPr="002F032B">
        <w:rPr>
          <w:sz w:val="24"/>
          <w:szCs w:val="24"/>
        </w:rPr>
        <w:t xml:space="preserve"> </w:t>
      </w:r>
      <w:proofErr w:type="spellStart"/>
      <w:r w:rsidRPr="002F032B">
        <w:rPr>
          <w:sz w:val="24"/>
          <w:szCs w:val="24"/>
        </w:rPr>
        <w:t>использованием</w:t>
      </w:r>
      <w:proofErr w:type="spellEnd"/>
      <w:r w:rsidRPr="002F032B">
        <w:rPr>
          <w:sz w:val="24"/>
          <w:szCs w:val="24"/>
        </w:rPr>
        <w:t xml:space="preserve"> </w:t>
      </w:r>
      <w:proofErr w:type="spellStart"/>
      <w:r w:rsidRPr="002F032B">
        <w:rPr>
          <w:sz w:val="24"/>
          <w:szCs w:val="24"/>
        </w:rPr>
        <w:t>данных</w:t>
      </w:r>
      <w:proofErr w:type="spellEnd"/>
      <w:r w:rsidRPr="002F032B">
        <w:rPr>
          <w:sz w:val="24"/>
          <w:szCs w:val="24"/>
        </w:rPr>
        <w:t xml:space="preserve">» (“Data Analytics and Management in Data Intensive Domains” (DAMDID)). </w:t>
      </w:r>
      <w:proofErr w:type="spellStart"/>
      <w:r w:rsidRPr="002F032B">
        <w:rPr>
          <w:sz w:val="24"/>
          <w:szCs w:val="24"/>
        </w:rPr>
        <w:t>Обнинск</w:t>
      </w:r>
      <w:proofErr w:type="spellEnd"/>
      <w:r w:rsidRPr="002F032B">
        <w:rPr>
          <w:sz w:val="24"/>
          <w:szCs w:val="24"/>
        </w:rPr>
        <w:t>: НИЯУ МИФИ, 2015. P. 127-128.</w:t>
      </w:r>
    </w:p>
    <w:p w:rsidR="00345F45" w:rsidRPr="002F032B" w:rsidRDefault="00345F45" w:rsidP="00345F45">
      <w:pPr>
        <w:pStyle w:val="References"/>
        <w:numPr>
          <w:ilvl w:val="0"/>
          <w:numId w:val="37"/>
        </w:numPr>
        <w:rPr>
          <w:sz w:val="24"/>
          <w:szCs w:val="24"/>
        </w:rPr>
      </w:pPr>
      <w:hyperlink r:id="rId93" w:tgtFrame="_blank" w:history="1">
        <w:r w:rsidRPr="002F032B">
          <w:rPr>
            <w:rStyle w:val="a5"/>
            <w:color w:val="auto"/>
            <w:sz w:val="24"/>
            <w:szCs w:val="24"/>
            <w:shd w:val="clear" w:color="auto" w:fill="FFFFFF"/>
          </w:rPr>
          <w:t>http://boinc.berkeley.edu/wiki/User_manual</w:t>
        </w:r>
      </w:hyperlink>
      <w:r w:rsidRPr="002F032B">
        <w:rPr>
          <w:sz w:val="24"/>
          <w:szCs w:val="24"/>
          <w:shd w:val="clear" w:color="auto" w:fill="FFFFFF"/>
        </w:rPr>
        <w:t xml:space="preserve">  </w:t>
      </w:r>
    </w:p>
    <w:p w:rsidR="00345F45" w:rsidRPr="002F032B" w:rsidRDefault="00345F45" w:rsidP="00345F45">
      <w:pPr>
        <w:pStyle w:val="References"/>
        <w:numPr>
          <w:ilvl w:val="0"/>
          <w:numId w:val="37"/>
        </w:numPr>
        <w:rPr>
          <w:sz w:val="24"/>
          <w:szCs w:val="24"/>
        </w:rPr>
      </w:pPr>
      <w:hyperlink r:id="rId94" w:tgtFrame="_blank" w:history="1">
        <w:r w:rsidRPr="002F032B">
          <w:rPr>
            <w:rStyle w:val="a5"/>
            <w:color w:val="auto"/>
            <w:sz w:val="24"/>
            <w:szCs w:val="24"/>
            <w:shd w:val="clear" w:color="auto" w:fill="FFFFFF"/>
          </w:rPr>
          <w:t>https://boinc.berkeley.edu/trac/wiki/ServerIntro</w:t>
        </w:r>
      </w:hyperlink>
      <w:r w:rsidRPr="002F032B">
        <w:rPr>
          <w:sz w:val="24"/>
          <w:szCs w:val="24"/>
          <w:shd w:val="clear" w:color="auto" w:fill="FFFFFF"/>
        </w:rPr>
        <w:t> </w:t>
      </w:r>
    </w:p>
    <w:p w:rsidR="00345F45" w:rsidRDefault="00345F45" w:rsidP="00345F45">
      <w:pPr>
        <w:rPr>
          <w:rFonts w:ascii="Times New Roman" w:hAnsi="Times New Roman" w:cs="Times New Roman"/>
          <w:sz w:val="24"/>
          <w:szCs w:val="24"/>
        </w:rPr>
      </w:pPr>
    </w:p>
    <w:p w:rsidR="00345F45" w:rsidRPr="00345F45" w:rsidRDefault="00345F45" w:rsidP="00345F45">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Pr>
          <w:b w:val="0"/>
          <w:bCs w:val="0"/>
          <w:kern w:val="0"/>
          <w:sz w:val="24"/>
          <w:szCs w:val="24"/>
          <w:lang w:val="en-US"/>
        </w:rPr>
        <w:t>Samodurov</w:t>
      </w:r>
      <w:proofErr w:type="spellEnd"/>
    </w:p>
    <w:p w:rsidR="002F032B" w:rsidRDefault="002F032B" w:rsidP="002F032B">
      <w:pPr>
        <w:pStyle w:val="AbstractText"/>
        <w:ind w:left="0"/>
        <w:rPr>
          <w:rFonts w:eastAsiaTheme="minorEastAsia"/>
          <w:sz w:val="24"/>
          <w:szCs w:val="24"/>
          <w:lang w:val="en-US" w:eastAsia="ru-RU"/>
        </w:rPr>
      </w:pPr>
    </w:p>
    <w:p w:rsidR="002F032B" w:rsidRPr="002F032B" w:rsidRDefault="002F032B" w:rsidP="002F032B">
      <w:pPr>
        <w:pStyle w:val="AbstractText"/>
        <w:ind w:left="0"/>
        <w:rPr>
          <w:b/>
          <w:sz w:val="24"/>
          <w:szCs w:val="24"/>
          <w:lang w:val="en-US"/>
        </w:rPr>
      </w:pPr>
      <w:r w:rsidRPr="002F032B">
        <w:rPr>
          <w:rFonts w:eastAsiaTheme="minorEastAsia"/>
          <w:b/>
          <w:sz w:val="24"/>
          <w:szCs w:val="24"/>
          <w:lang w:val="en-US" w:eastAsia="ru-RU"/>
        </w:rPr>
        <w:t xml:space="preserve">31. </w:t>
      </w:r>
      <w:r w:rsidRPr="002F032B">
        <w:rPr>
          <w:b/>
          <w:sz w:val="24"/>
          <w:szCs w:val="24"/>
          <w:lang w:val="en-US"/>
        </w:rPr>
        <w:t xml:space="preserve">The creation www-site for big data project on base </w:t>
      </w:r>
      <w:proofErr w:type="spellStart"/>
      <w:r w:rsidRPr="002F032B">
        <w:rPr>
          <w:b/>
          <w:sz w:val="24"/>
          <w:szCs w:val="24"/>
          <w:lang w:val="en-US"/>
        </w:rPr>
        <w:t>radioastronomy</w:t>
      </w:r>
      <w:proofErr w:type="spellEnd"/>
      <w:r w:rsidRPr="002F032B">
        <w:rPr>
          <w:b/>
          <w:sz w:val="24"/>
          <w:szCs w:val="24"/>
          <w:lang w:val="en-US"/>
        </w:rPr>
        <w:t xml:space="preserve"> data.</w:t>
      </w:r>
    </w:p>
    <w:p w:rsidR="002F032B" w:rsidRPr="008911B3" w:rsidRDefault="002F032B" w:rsidP="002F032B">
      <w:pPr>
        <w:pStyle w:val="AbstractText"/>
        <w:ind w:left="142"/>
        <w:rPr>
          <w:sz w:val="24"/>
          <w:szCs w:val="24"/>
          <w:lang w:val="en-US"/>
        </w:rPr>
      </w:pPr>
    </w:p>
    <w:p w:rsidR="002F032B" w:rsidRPr="00723103" w:rsidRDefault="002F032B" w:rsidP="002F032B">
      <w:pPr>
        <w:pStyle w:val="AbstractText"/>
        <w:ind w:left="0" w:right="0"/>
        <w:rPr>
          <w:sz w:val="24"/>
          <w:szCs w:val="24"/>
          <w:lang w:val="en-US"/>
        </w:rPr>
      </w:pPr>
      <w:r w:rsidRPr="00CB15C9">
        <w:rPr>
          <w:color w:val="000000"/>
          <w:sz w:val="24"/>
          <w:szCs w:val="24"/>
          <w:lang w:val="en-US"/>
        </w:rPr>
        <w:t>Abstract</w:t>
      </w:r>
      <w:r w:rsidRPr="00F80B16">
        <w:rPr>
          <w:color w:val="000000"/>
          <w:sz w:val="24"/>
          <w:szCs w:val="24"/>
          <w:lang w:val="en-US"/>
        </w:rPr>
        <w:t xml:space="preserve">: </w:t>
      </w:r>
      <w:r>
        <w:rPr>
          <w:color w:val="000000"/>
          <w:sz w:val="24"/>
          <w:szCs w:val="24"/>
          <w:lang w:val="en-US"/>
        </w:rPr>
        <w:t xml:space="preserve"> </w:t>
      </w:r>
      <w:r w:rsidRPr="008911B3">
        <w:rPr>
          <w:sz w:val="24"/>
          <w:szCs w:val="24"/>
        </w:rPr>
        <w:t xml:space="preserve">In 2012 the multi-beam feed array became operational on the BSA FIAN radio telescope </w:t>
      </w:r>
      <w:r w:rsidRPr="008911B3">
        <w:rPr>
          <w:sz w:val="24"/>
          <w:szCs w:val="24"/>
          <w:lang w:val="en-US"/>
        </w:rPr>
        <w:t>[1</w:t>
      </w:r>
      <w:proofErr w:type="gramStart"/>
      <w:r w:rsidRPr="008911B3">
        <w:rPr>
          <w:sz w:val="24"/>
          <w:szCs w:val="24"/>
          <w:lang w:val="en-US"/>
        </w:rPr>
        <w:t>,2</w:t>
      </w:r>
      <w:r>
        <w:rPr>
          <w:sz w:val="24"/>
          <w:szCs w:val="24"/>
          <w:lang w:val="en-US"/>
        </w:rPr>
        <w:t>,3</w:t>
      </w:r>
      <w:proofErr w:type="gramEnd"/>
      <w:r w:rsidRPr="008911B3">
        <w:rPr>
          <w:sz w:val="24"/>
          <w:szCs w:val="24"/>
          <w:lang w:val="en-US"/>
        </w:rPr>
        <w:t>]</w:t>
      </w:r>
      <w:r w:rsidRPr="008911B3">
        <w:rPr>
          <w:sz w:val="24"/>
          <w:szCs w:val="24"/>
        </w:rPr>
        <w:t>. Today it is capable of 24-hour observation using 96 beams in declination</w:t>
      </w:r>
      <w:r>
        <w:rPr>
          <w:sz w:val="24"/>
          <w:szCs w:val="24"/>
        </w:rPr>
        <w:t xml:space="preserve"> in the sky</w:t>
      </w:r>
      <w:r w:rsidRPr="008911B3">
        <w:rPr>
          <w:sz w:val="24"/>
          <w:szCs w:val="24"/>
        </w:rPr>
        <w:t xml:space="preserve"> of -8 to +42 degrees</w:t>
      </w:r>
      <w:r>
        <w:rPr>
          <w:sz w:val="24"/>
          <w:szCs w:val="24"/>
        </w:rPr>
        <w:t xml:space="preserve"> (</w:t>
      </w:r>
      <w:proofErr w:type="spellStart"/>
      <w:r>
        <w:rPr>
          <w:sz w:val="24"/>
          <w:szCs w:val="24"/>
        </w:rPr>
        <w:t>aboutly</w:t>
      </w:r>
      <w:proofErr w:type="spellEnd"/>
      <w:r>
        <w:rPr>
          <w:sz w:val="24"/>
          <w:szCs w:val="24"/>
        </w:rPr>
        <w:t xml:space="preserve"> 40% of the sky)</w:t>
      </w:r>
      <w:r w:rsidRPr="008911B3">
        <w:rPr>
          <w:sz w:val="24"/>
          <w:szCs w:val="24"/>
        </w:rPr>
        <w:t xml:space="preserve"> in the 109-111.5 MHz frequency band. </w:t>
      </w:r>
      <w:r>
        <w:rPr>
          <w:sz w:val="24"/>
          <w:szCs w:val="24"/>
        </w:rPr>
        <w:t xml:space="preserve">The </w:t>
      </w:r>
      <w:proofErr w:type="gramStart"/>
      <w:r>
        <w:rPr>
          <w:sz w:val="24"/>
          <w:szCs w:val="24"/>
        </w:rPr>
        <w:t xml:space="preserve">data </w:t>
      </w:r>
      <w:r w:rsidRPr="008911B3">
        <w:rPr>
          <w:sz w:val="24"/>
          <w:szCs w:val="24"/>
        </w:rPr>
        <w:t xml:space="preserve"> receiving</w:t>
      </w:r>
      <w:proofErr w:type="gramEnd"/>
      <w:r w:rsidRPr="008911B3">
        <w:rPr>
          <w:sz w:val="24"/>
          <w:szCs w:val="24"/>
        </w:rPr>
        <w:t xml:space="preserve"> in 32 band mode (plus one common band) with a time constant of 12.5 </w:t>
      </w:r>
      <w:proofErr w:type="spellStart"/>
      <w:r w:rsidRPr="008911B3">
        <w:rPr>
          <w:sz w:val="24"/>
          <w:szCs w:val="24"/>
        </w:rPr>
        <w:t>ms</w:t>
      </w:r>
      <w:proofErr w:type="spellEnd"/>
      <w:r w:rsidRPr="008911B3">
        <w:rPr>
          <w:sz w:val="24"/>
          <w:szCs w:val="24"/>
        </w:rPr>
        <w:t xml:space="preserve"> (80 times per second), 33x96x80 four-byte data samples are produced per second, which equates to a daily data production of 87.5 gigabytes (up to 32 terabytes yearly</w:t>
      </w:r>
      <w:r w:rsidRPr="008911B3">
        <w:rPr>
          <w:sz w:val="24"/>
          <w:szCs w:val="24"/>
          <w:lang w:val="en-US"/>
        </w:rPr>
        <w:t>, to this time 70 TB in archives</w:t>
      </w:r>
      <w:r w:rsidRPr="008911B3">
        <w:rPr>
          <w:sz w:val="24"/>
          <w:szCs w:val="24"/>
        </w:rPr>
        <w:t xml:space="preserve">). This data is an enormous opportunity for both short and long-term monitoring of various classes of radio sources (including radio transients), space weather and the Earth's ionosphere monitoring, search </w:t>
      </w:r>
      <w:r w:rsidRPr="00723103">
        <w:rPr>
          <w:sz w:val="24"/>
          <w:szCs w:val="24"/>
        </w:rPr>
        <w:t>for different classes of radio sources, etc.</w:t>
      </w:r>
      <w:r w:rsidRPr="00723103">
        <w:rPr>
          <w:sz w:val="24"/>
          <w:szCs w:val="24"/>
          <w:lang w:val="en-US"/>
        </w:rPr>
        <w:t xml:space="preserve"> For example, today more than 20 new pulsars from this data have been discovering (from 2</w:t>
      </w:r>
      <w:proofErr w:type="gramStart"/>
      <w:r w:rsidRPr="00723103">
        <w:rPr>
          <w:sz w:val="24"/>
          <w:szCs w:val="24"/>
          <w:lang w:val="en-US"/>
        </w:rPr>
        <w:t>,5</w:t>
      </w:r>
      <w:proofErr w:type="gramEnd"/>
      <w:r w:rsidRPr="00723103">
        <w:rPr>
          <w:sz w:val="24"/>
          <w:szCs w:val="24"/>
          <w:lang w:val="en-US"/>
        </w:rPr>
        <w:t xml:space="preserve"> thousands in total), that one from best results for pulsar found commands in the word. At this moment tested different ways of data processing. </w:t>
      </w:r>
    </w:p>
    <w:p w:rsidR="002F032B" w:rsidRPr="00723103" w:rsidRDefault="002F032B" w:rsidP="002F032B">
      <w:pPr>
        <w:tabs>
          <w:tab w:val="left" w:pos="3960"/>
        </w:tabs>
        <w:spacing w:after="0" w:line="240" w:lineRule="auto"/>
        <w:jc w:val="both"/>
        <w:rPr>
          <w:rFonts w:ascii="Times New Roman" w:hAnsi="Times New Roman" w:cs="Times New Roman"/>
          <w:sz w:val="24"/>
          <w:szCs w:val="24"/>
          <w:lang w:val="en-GB"/>
        </w:rPr>
      </w:pPr>
      <w:r w:rsidRPr="00723103">
        <w:rPr>
          <w:rFonts w:ascii="Times New Roman" w:hAnsi="Times New Roman" w:cs="Times New Roman"/>
          <w:sz w:val="24"/>
          <w:szCs w:val="24"/>
          <w:lang w:val="en-GB"/>
        </w:rPr>
        <w:t xml:space="preserve">But at this moment we have not good www site for our big data science project. On site </w:t>
      </w:r>
      <w:r w:rsidRPr="00723103">
        <w:rPr>
          <w:rFonts w:ascii="Times New Roman" w:hAnsi="Times New Roman" w:cs="Times New Roman"/>
          <w:sz w:val="24"/>
          <w:szCs w:val="24"/>
          <w:lang w:val="en-US"/>
        </w:rPr>
        <w:t xml:space="preserve">[2] we have only simple </w:t>
      </w:r>
      <w:r w:rsidRPr="00723103">
        <w:rPr>
          <w:rFonts w:ascii="Times New Roman" w:hAnsi="Times New Roman" w:cs="Times New Roman"/>
          <w:color w:val="000000"/>
          <w:sz w:val="24"/>
          <w:szCs w:val="24"/>
          <w:shd w:val="clear" w:color="auto" w:fill="FFFFFF"/>
          <w:lang w:val="en-US"/>
        </w:rPr>
        <w:t>pattern for one from many needed functions of future site.</w:t>
      </w:r>
      <w:r w:rsidRPr="00723103">
        <w:rPr>
          <w:rFonts w:ascii="Times New Roman" w:hAnsi="Times New Roman" w:cs="Times New Roman"/>
          <w:sz w:val="24"/>
          <w:szCs w:val="24"/>
          <w:lang w:val="en-US"/>
        </w:rPr>
        <w:t xml:space="preserve"> </w:t>
      </w:r>
      <w:r w:rsidRPr="00723103">
        <w:rPr>
          <w:rFonts w:ascii="Times New Roman" w:hAnsi="Times New Roman" w:cs="Times New Roman"/>
          <w:sz w:val="24"/>
          <w:szCs w:val="24"/>
          <w:lang w:val="en-GB"/>
        </w:rPr>
        <w:t xml:space="preserve"> On this site is needed:</w:t>
      </w:r>
    </w:p>
    <w:p w:rsidR="002F032B" w:rsidRPr="00723103" w:rsidRDefault="002F032B" w:rsidP="002F032B">
      <w:pPr>
        <w:tabs>
          <w:tab w:val="left" w:pos="3960"/>
        </w:tabs>
        <w:spacing w:after="0" w:line="240" w:lineRule="auto"/>
        <w:jc w:val="both"/>
        <w:rPr>
          <w:rFonts w:ascii="Times New Roman" w:hAnsi="Times New Roman" w:cs="Times New Roman"/>
          <w:sz w:val="24"/>
          <w:szCs w:val="24"/>
          <w:lang w:val="en-GB"/>
        </w:rPr>
      </w:pPr>
      <w:r w:rsidRPr="00723103">
        <w:rPr>
          <w:rFonts w:ascii="Times New Roman" w:hAnsi="Times New Roman" w:cs="Times New Roman"/>
          <w:sz w:val="24"/>
          <w:szCs w:val="24"/>
          <w:lang w:val="en-GB"/>
        </w:rPr>
        <w:t xml:space="preserve">- </w:t>
      </w:r>
      <w:proofErr w:type="gramStart"/>
      <w:r w:rsidRPr="00723103">
        <w:rPr>
          <w:rFonts w:ascii="Times New Roman" w:hAnsi="Times New Roman" w:cs="Times New Roman"/>
          <w:sz w:val="24"/>
          <w:szCs w:val="24"/>
          <w:lang w:val="en-GB"/>
        </w:rPr>
        <w:t>base</w:t>
      </w:r>
      <w:proofErr w:type="gramEnd"/>
      <w:r w:rsidRPr="00723103">
        <w:rPr>
          <w:rFonts w:ascii="Times New Roman" w:hAnsi="Times New Roman" w:cs="Times New Roman"/>
          <w:sz w:val="24"/>
          <w:szCs w:val="24"/>
          <w:lang w:val="en-GB"/>
        </w:rPr>
        <w:t xml:space="preserve"> information about project on English and Russian; </w:t>
      </w:r>
    </w:p>
    <w:p w:rsidR="002F032B" w:rsidRPr="00723103" w:rsidRDefault="002F032B" w:rsidP="002F032B">
      <w:pPr>
        <w:tabs>
          <w:tab w:val="left" w:pos="3960"/>
        </w:tabs>
        <w:spacing w:after="0" w:line="240" w:lineRule="auto"/>
        <w:jc w:val="both"/>
        <w:rPr>
          <w:rFonts w:ascii="Times New Roman" w:hAnsi="Times New Roman" w:cs="Times New Roman"/>
          <w:sz w:val="24"/>
          <w:szCs w:val="24"/>
          <w:lang w:val="en-GB"/>
        </w:rPr>
      </w:pPr>
      <w:r w:rsidRPr="00723103">
        <w:rPr>
          <w:rFonts w:ascii="Times New Roman" w:hAnsi="Times New Roman" w:cs="Times New Roman"/>
          <w:sz w:val="24"/>
          <w:szCs w:val="24"/>
          <w:lang w:val="en-GB"/>
        </w:rPr>
        <w:t xml:space="preserve">- </w:t>
      </w:r>
      <w:proofErr w:type="gramStart"/>
      <w:r w:rsidRPr="00723103">
        <w:rPr>
          <w:rFonts w:ascii="Times New Roman" w:hAnsi="Times New Roman" w:cs="Times New Roman"/>
          <w:sz w:val="24"/>
          <w:szCs w:val="24"/>
          <w:lang w:val="en-GB"/>
        </w:rPr>
        <w:t>some</w:t>
      </w:r>
      <w:proofErr w:type="gramEnd"/>
      <w:r w:rsidRPr="00723103">
        <w:rPr>
          <w:rFonts w:ascii="Times New Roman" w:hAnsi="Times New Roman" w:cs="Times New Roman"/>
          <w:sz w:val="24"/>
          <w:szCs w:val="24"/>
          <w:lang w:val="en-GB"/>
        </w:rPr>
        <w:t xml:space="preserve"> administrative tolls for adding information;</w:t>
      </w:r>
    </w:p>
    <w:p w:rsidR="002F032B" w:rsidRPr="00723103" w:rsidRDefault="002F032B" w:rsidP="002F032B">
      <w:pPr>
        <w:tabs>
          <w:tab w:val="left" w:pos="3960"/>
        </w:tabs>
        <w:spacing w:after="0" w:line="240" w:lineRule="auto"/>
        <w:jc w:val="both"/>
        <w:rPr>
          <w:rFonts w:ascii="Times New Roman" w:hAnsi="Times New Roman" w:cs="Times New Roman"/>
          <w:sz w:val="24"/>
          <w:szCs w:val="24"/>
          <w:lang w:val="en-GB"/>
        </w:rPr>
      </w:pPr>
      <w:r w:rsidRPr="00723103">
        <w:rPr>
          <w:rFonts w:ascii="Times New Roman" w:hAnsi="Times New Roman" w:cs="Times New Roman"/>
          <w:sz w:val="24"/>
          <w:szCs w:val="24"/>
          <w:lang w:val="en-GB"/>
        </w:rPr>
        <w:t xml:space="preserve">- </w:t>
      </w:r>
      <w:proofErr w:type="gramStart"/>
      <w:r w:rsidRPr="00723103">
        <w:rPr>
          <w:rFonts w:ascii="Times New Roman" w:hAnsi="Times New Roman" w:cs="Times New Roman"/>
          <w:sz w:val="24"/>
          <w:szCs w:val="24"/>
          <w:lang w:val="en-GB"/>
        </w:rPr>
        <w:t>some</w:t>
      </w:r>
      <w:proofErr w:type="gramEnd"/>
      <w:r w:rsidRPr="00723103">
        <w:rPr>
          <w:rFonts w:ascii="Times New Roman" w:hAnsi="Times New Roman" w:cs="Times New Roman"/>
          <w:sz w:val="24"/>
          <w:szCs w:val="24"/>
          <w:lang w:val="en-GB"/>
        </w:rPr>
        <w:t xml:space="preserve"> </w:t>
      </w:r>
      <w:proofErr w:type="spellStart"/>
      <w:r w:rsidRPr="00723103">
        <w:rPr>
          <w:rFonts w:ascii="Times New Roman" w:hAnsi="Times New Roman" w:cs="Times New Roman"/>
          <w:sz w:val="24"/>
          <w:szCs w:val="24"/>
          <w:lang w:val="en-GB"/>
        </w:rPr>
        <w:t>cgi</w:t>
      </w:r>
      <w:proofErr w:type="spellEnd"/>
      <w:r w:rsidRPr="00723103">
        <w:rPr>
          <w:rFonts w:ascii="Times New Roman" w:hAnsi="Times New Roman" w:cs="Times New Roman"/>
          <w:sz w:val="24"/>
          <w:szCs w:val="24"/>
          <w:lang w:val="en-GB"/>
        </w:rPr>
        <w:t xml:space="preserve"> scripts for visualisation data from database of </w:t>
      </w:r>
      <w:proofErr w:type="spellStart"/>
      <w:r w:rsidRPr="00723103">
        <w:rPr>
          <w:rFonts w:ascii="Times New Roman" w:hAnsi="Times New Roman" w:cs="Times New Roman"/>
          <w:sz w:val="24"/>
          <w:szCs w:val="24"/>
          <w:lang w:val="en-GB"/>
        </w:rPr>
        <w:t>proect</w:t>
      </w:r>
      <w:proofErr w:type="spellEnd"/>
      <w:r w:rsidRPr="00723103">
        <w:rPr>
          <w:rFonts w:ascii="Times New Roman" w:hAnsi="Times New Roman" w:cs="Times New Roman"/>
          <w:sz w:val="24"/>
          <w:szCs w:val="24"/>
          <w:lang w:val="en-GB"/>
        </w:rPr>
        <w:t>;</w:t>
      </w:r>
    </w:p>
    <w:p w:rsidR="002F032B" w:rsidRDefault="002F032B" w:rsidP="002F032B">
      <w:pPr>
        <w:tabs>
          <w:tab w:val="left" w:pos="3960"/>
        </w:tabs>
        <w:spacing w:after="0" w:line="240" w:lineRule="auto"/>
        <w:jc w:val="both"/>
        <w:rPr>
          <w:rFonts w:ascii="Times New Roman" w:hAnsi="Times New Roman" w:cs="Times New Roman"/>
          <w:sz w:val="24"/>
          <w:szCs w:val="24"/>
          <w:lang w:val="en-GB"/>
        </w:rPr>
      </w:pPr>
      <w:r w:rsidRPr="00723103">
        <w:rPr>
          <w:rFonts w:ascii="Times New Roman" w:hAnsi="Times New Roman" w:cs="Times New Roman"/>
          <w:sz w:val="24"/>
          <w:szCs w:val="24"/>
          <w:lang w:val="en-GB"/>
        </w:rPr>
        <w:t xml:space="preserve">- </w:t>
      </w:r>
      <w:proofErr w:type="gramStart"/>
      <w:r w:rsidRPr="00723103">
        <w:rPr>
          <w:rFonts w:ascii="Times New Roman" w:hAnsi="Times New Roman" w:cs="Times New Roman"/>
          <w:sz w:val="24"/>
          <w:szCs w:val="24"/>
          <w:lang w:val="en-GB"/>
        </w:rPr>
        <w:t>communication</w:t>
      </w:r>
      <w:proofErr w:type="gramEnd"/>
      <w:r w:rsidRPr="00723103">
        <w:rPr>
          <w:rFonts w:ascii="Times New Roman" w:hAnsi="Times New Roman" w:cs="Times New Roman"/>
          <w:sz w:val="24"/>
          <w:szCs w:val="24"/>
          <w:lang w:val="en-GB"/>
        </w:rPr>
        <w:t xml:space="preserve"> tolls for science</w:t>
      </w:r>
      <w:r>
        <w:rPr>
          <w:rFonts w:ascii="Times New Roman" w:hAnsi="Times New Roman" w:cs="Times New Roman"/>
          <w:sz w:val="24"/>
          <w:szCs w:val="24"/>
          <w:lang w:val="en-GB"/>
        </w:rPr>
        <w:t xml:space="preserve"> moderators and volunteers of project (forum, for example);</w:t>
      </w:r>
    </w:p>
    <w:p w:rsidR="002F032B" w:rsidRDefault="002F032B" w:rsidP="002F032B">
      <w:pPr>
        <w:tabs>
          <w:tab w:val="left" w:pos="39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and</w:t>
      </w:r>
      <w:proofErr w:type="gramEnd"/>
      <w:r>
        <w:rPr>
          <w:rFonts w:ascii="Times New Roman" w:hAnsi="Times New Roman" w:cs="Times New Roman"/>
          <w:sz w:val="24"/>
          <w:szCs w:val="24"/>
          <w:lang w:val="en-GB"/>
        </w:rPr>
        <w:t xml:space="preserve"> so one (Your task is construct and propose good mechanism  for public big data science project).</w:t>
      </w:r>
    </w:p>
    <w:p w:rsidR="002F032B" w:rsidRPr="00916D15" w:rsidRDefault="002F032B" w:rsidP="002F032B">
      <w:pPr>
        <w:tabs>
          <w:tab w:val="left" w:pos="3960"/>
        </w:tabs>
        <w:spacing w:after="0" w:line="240" w:lineRule="auto"/>
        <w:jc w:val="both"/>
        <w:rPr>
          <w:rFonts w:ascii="Times New Roman" w:hAnsi="Times New Roman" w:cs="Times New Roman"/>
          <w:sz w:val="24"/>
          <w:szCs w:val="24"/>
          <w:lang w:val="en-US"/>
        </w:rPr>
      </w:pPr>
      <w:r w:rsidRPr="00916D15">
        <w:rPr>
          <w:rFonts w:ascii="Times New Roman" w:hAnsi="Times New Roman" w:cs="Times New Roman"/>
          <w:sz w:val="24"/>
          <w:szCs w:val="24"/>
          <w:lang w:val="en-US"/>
        </w:rPr>
        <w:t>Need skills from You:</w:t>
      </w:r>
      <w:r>
        <w:rPr>
          <w:rFonts w:ascii="Times New Roman" w:hAnsi="Times New Roman" w:cs="Times New Roman"/>
          <w:sz w:val="24"/>
          <w:szCs w:val="24"/>
          <w:lang w:val="en-US"/>
        </w:rPr>
        <w:t xml:space="preserve"> html,</w:t>
      </w:r>
      <w:r w:rsidRPr="00916D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Linux, </w:t>
      </w:r>
      <w:r w:rsidRPr="00916D15">
        <w:rPr>
          <w:rFonts w:ascii="Times New Roman" w:hAnsi="Times New Roman" w:cs="Times New Roman"/>
          <w:sz w:val="24"/>
          <w:szCs w:val="24"/>
          <w:lang w:val="en-US"/>
        </w:rPr>
        <w:t>SQL (</w:t>
      </w:r>
      <w:proofErr w:type="spellStart"/>
      <w:r w:rsidRPr="00916D15">
        <w:rPr>
          <w:rFonts w:ascii="Times New Roman" w:hAnsi="Times New Roman" w:cs="Times New Roman"/>
          <w:sz w:val="24"/>
          <w:szCs w:val="24"/>
          <w:lang w:val="en-US"/>
        </w:rPr>
        <w:t>Postgresql</w:t>
      </w:r>
      <w:proofErr w:type="spellEnd"/>
      <w:r w:rsidRPr="00916D15">
        <w:rPr>
          <w:rFonts w:ascii="Times New Roman" w:hAnsi="Times New Roman" w:cs="Times New Roman"/>
          <w:sz w:val="24"/>
          <w:szCs w:val="24"/>
          <w:lang w:val="en-US"/>
        </w:rPr>
        <w:t xml:space="preserve"> preferable), good skills also </w:t>
      </w:r>
      <w:r>
        <w:rPr>
          <w:rFonts w:ascii="Times New Roman" w:hAnsi="Times New Roman" w:cs="Times New Roman"/>
          <w:sz w:val="24"/>
          <w:szCs w:val="24"/>
          <w:lang w:val="en-US"/>
        </w:rPr>
        <w:t xml:space="preserve">with some scripts </w:t>
      </w:r>
      <w:r w:rsidRPr="00317BD2">
        <w:rPr>
          <w:rFonts w:ascii="Times New Roman" w:hAnsi="Times New Roman" w:cs="Times New Roman"/>
          <w:sz w:val="24"/>
          <w:szCs w:val="24"/>
          <w:lang w:val="en-US"/>
        </w:rPr>
        <w:t>language (</w:t>
      </w:r>
      <w:r>
        <w:rPr>
          <w:rFonts w:ascii="Times New Roman" w:hAnsi="Times New Roman" w:cs="Times New Roman"/>
          <w:sz w:val="24"/>
          <w:szCs w:val="24"/>
          <w:lang w:val="en-US"/>
        </w:rPr>
        <w:t xml:space="preserve">for </w:t>
      </w:r>
      <w:proofErr w:type="gramStart"/>
      <w:r>
        <w:rPr>
          <w:rFonts w:ascii="Times New Roman" w:hAnsi="Times New Roman" w:cs="Times New Roman"/>
          <w:sz w:val="24"/>
          <w:szCs w:val="24"/>
          <w:lang w:val="en-US"/>
        </w:rPr>
        <w:t xml:space="preserve">example </w:t>
      </w:r>
      <w:r w:rsidRPr="00916D15">
        <w:rPr>
          <w:rFonts w:ascii="Times New Roman" w:hAnsi="Times New Roman" w:cs="Times New Roman"/>
          <w:sz w:val="24"/>
          <w:szCs w:val="24"/>
          <w:lang w:val="en-US"/>
        </w:rPr>
        <w:t xml:space="preserve"> Perl</w:t>
      </w:r>
      <w:proofErr w:type="gramEnd"/>
      <w:r w:rsidRPr="00916D15">
        <w:rPr>
          <w:rFonts w:ascii="Times New Roman" w:hAnsi="Times New Roman" w:cs="Times New Roman"/>
          <w:sz w:val="24"/>
          <w:szCs w:val="24"/>
          <w:lang w:val="en-US"/>
        </w:rPr>
        <w:t xml:space="preserve"> or/and Python</w:t>
      </w:r>
      <w:r>
        <w:rPr>
          <w:rFonts w:ascii="Times New Roman" w:hAnsi="Times New Roman" w:cs="Times New Roman"/>
          <w:sz w:val="24"/>
          <w:szCs w:val="24"/>
          <w:lang w:val="en-US"/>
        </w:rPr>
        <w:t>)</w:t>
      </w:r>
      <w:r w:rsidRPr="00916D15">
        <w:rPr>
          <w:rFonts w:ascii="Times New Roman" w:hAnsi="Times New Roman" w:cs="Times New Roman"/>
          <w:sz w:val="24"/>
          <w:szCs w:val="24"/>
          <w:lang w:val="en-US"/>
        </w:rPr>
        <w:t>.</w:t>
      </w:r>
    </w:p>
    <w:p w:rsidR="002F032B" w:rsidRPr="00317BD2" w:rsidRDefault="002F032B" w:rsidP="002F032B">
      <w:pPr>
        <w:tabs>
          <w:tab w:val="left" w:pos="396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You will work</w:t>
      </w:r>
      <w:r w:rsidRPr="00317BD2">
        <w:rPr>
          <w:rFonts w:ascii="Times New Roman" w:hAnsi="Times New Roman" w:cs="Times New Roman"/>
          <w:sz w:val="24"/>
          <w:szCs w:val="24"/>
          <w:lang w:val="en-US"/>
        </w:rPr>
        <w:t xml:space="preserve"> in close contact </w:t>
      </w:r>
      <w:r>
        <w:rPr>
          <w:rFonts w:ascii="Times New Roman" w:hAnsi="Times New Roman" w:cs="Times New Roman"/>
          <w:sz w:val="24"/>
          <w:szCs w:val="24"/>
          <w:lang w:val="en-US"/>
        </w:rPr>
        <w:t xml:space="preserve">with other colleagues from this project </w:t>
      </w:r>
      <w:r w:rsidRPr="00317BD2">
        <w:rPr>
          <w:rFonts w:ascii="Times New Roman" w:hAnsi="Times New Roman" w:cs="Times New Roman"/>
          <w:sz w:val="24"/>
          <w:szCs w:val="24"/>
          <w:lang w:val="en-US"/>
        </w:rPr>
        <w:t>and authors close course work subject.</w:t>
      </w:r>
    </w:p>
    <w:p w:rsidR="002F032B" w:rsidRDefault="002F032B" w:rsidP="002F032B">
      <w:pPr>
        <w:spacing w:after="0" w:line="240" w:lineRule="auto"/>
        <w:rPr>
          <w:rFonts w:ascii="Times New Roman" w:hAnsi="Times New Roman" w:cs="Times New Roman"/>
          <w:sz w:val="24"/>
          <w:szCs w:val="24"/>
          <w:lang w:val="en-US"/>
        </w:rPr>
      </w:pPr>
    </w:p>
    <w:p w:rsidR="002F032B" w:rsidRPr="008911B3" w:rsidRDefault="002F032B" w:rsidP="002F032B">
      <w:pPr>
        <w:keepNext/>
        <w:spacing w:before="240" w:after="120"/>
        <w:outlineLvl w:val="0"/>
        <w:rPr>
          <w:rFonts w:ascii="Times New Roman" w:hAnsi="Times New Roman" w:cs="Times New Roman"/>
          <w:b/>
          <w:bCs/>
          <w:sz w:val="24"/>
          <w:szCs w:val="24"/>
          <w:lang w:val="en-US"/>
        </w:rPr>
      </w:pPr>
      <w:r w:rsidRPr="008911B3">
        <w:rPr>
          <w:rFonts w:ascii="Times New Roman" w:hAnsi="Times New Roman" w:cs="Times New Roman"/>
          <w:b/>
          <w:bCs/>
          <w:sz w:val="24"/>
          <w:szCs w:val="24"/>
          <w:lang w:val="en-US"/>
        </w:rPr>
        <w:lastRenderedPageBreak/>
        <w:t xml:space="preserve">References </w:t>
      </w:r>
    </w:p>
    <w:p w:rsidR="002F032B" w:rsidRPr="008911B3" w:rsidRDefault="002F032B" w:rsidP="002F032B">
      <w:pPr>
        <w:pStyle w:val="References"/>
        <w:numPr>
          <w:ilvl w:val="0"/>
          <w:numId w:val="39"/>
        </w:numPr>
        <w:rPr>
          <w:sz w:val="24"/>
          <w:szCs w:val="24"/>
        </w:rPr>
      </w:pPr>
      <w:proofErr w:type="spellStart"/>
      <w:r w:rsidRPr="008911B3">
        <w:rPr>
          <w:sz w:val="24"/>
          <w:szCs w:val="24"/>
        </w:rPr>
        <w:t>Oreshko</w:t>
      </w:r>
      <w:proofErr w:type="spellEnd"/>
      <w:r w:rsidRPr="008911B3">
        <w:rPr>
          <w:sz w:val="24"/>
          <w:szCs w:val="24"/>
        </w:rPr>
        <w:t xml:space="preserve"> V.V. et al :  2012, Transactions of the Institute of Applied Astronomy (Russia), v. 24, p. 80</w:t>
      </w:r>
    </w:p>
    <w:p w:rsidR="002F032B" w:rsidRDefault="002F032B" w:rsidP="002F032B">
      <w:pPr>
        <w:pStyle w:val="References"/>
        <w:numPr>
          <w:ilvl w:val="0"/>
          <w:numId w:val="39"/>
        </w:numPr>
        <w:rPr>
          <w:sz w:val="24"/>
          <w:szCs w:val="24"/>
        </w:rPr>
      </w:pPr>
      <w:hyperlink r:id="rId95" w:history="1">
        <w:r w:rsidRPr="008911B3">
          <w:rPr>
            <w:rStyle w:val="a5"/>
            <w:sz w:val="24"/>
            <w:szCs w:val="24"/>
          </w:rPr>
          <w:t>http://astro.prao.ru/</w:t>
        </w:r>
      </w:hyperlink>
      <w:r w:rsidRPr="008911B3">
        <w:rPr>
          <w:sz w:val="24"/>
          <w:szCs w:val="24"/>
        </w:rPr>
        <w:t xml:space="preserve"> - on-line database from daily monitoring of the radio sky in the 109-111.5 </w:t>
      </w:r>
      <w:proofErr w:type="gramStart"/>
      <w:r w:rsidRPr="008911B3">
        <w:rPr>
          <w:sz w:val="24"/>
          <w:szCs w:val="24"/>
        </w:rPr>
        <w:t>MHz  (</w:t>
      </w:r>
      <w:proofErr w:type="gramEnd"/>
      <w:r w:rsidRPr="008911B3">
        <w:rPr>
          <w:sz w:val="24"/>
          <w:szCs w:val="24"/>
        </w:rPr>
        <w:t>from 7 July 2012 to 20 October 2013).</w:t>
      </w:r>
    </w:p>
    <w:p w:rsidR="002F032B" w:rsidRDefault="002F032B" w:rsidP="002F032B">
      <w:pPr>
        <w:pStyle w:val="References"/>
        <w:numPr>
          <w:ilvl w:val="0"/>
          <w:numId w:val="39"/>
        </w:numPr>
        <w:rPr>
          <w:sz w:val="24"/>
          <w:szCs w:val="24"/>
        </w:rPr>
      </w:pPr>
      <w:proofErr w:type="spellStart"/>
      <w:r w:rsidRPr="00601E67">
        <w:rPr>
          <w:sz w:val="24"/>
          <w:szCs w:val="24"/>
        </w:rPr>
        <w:t>Samodurov</w:t>
      </w:r>
      <w:proofErr w:type="spellEnd"/>
      <w:r w:rsidRPr="00601E67">
        <w:rPr>
          <w:sz w:val="24"/>
          <w:szCs w:val="24"/>
        </w:rPr>
        <w:t xml:space="preserve"> V. A., Rodin A.E., </w:t>
      </w:r>
      <w:proofErr w:type="spellStart"/>
      <w:r w:rsidRPr="00601E67">
        <w:rPr>
          <w:sz w:val="24"/>
          <w:szCs w:val="24"/>
        </w:rPr>
        <w:t>Kitaeva</w:t>
      </w:r>
      <w:proofErr w:type="spellEnd"/>
      <w:r w:rsidRPr="00601E67">
        <w:rPr>
          <w:sz w:val="24"/>
          <w:szCs w:val="24"/>
        </w:rPr>
        <w:t xml:space="preserve"> M. A., </w:t>
      </w:r>
      <w:proofErr w:type="spellStart"/>
      <w:r w:rsidRPr="00601E67">
        <w:rPr>
          <w:sz w:val="24"/>
          <w:szCs w:val="24"/>
        </w:rPr>
        <w:t>Isaev</w:t>
      </w:r>
      <w:proofErr w:type="spellEnd"/>
      <w:r w:rsidRPr="00601E67">
        <w:rPr>
          <w:sz w:val="24"/>
          <w:szCs w:val="24"/>
        </w:rPr>
        <w:t xml:space="preserve"> E., </w:t>
      </w:r>
      <w:proofErr w:type="spellStart"/>
      <w:r w:rsidRPr="00601E67">
        <w:rPr>
          <w:sz w:val="24"/>
          <w:szCs w:val="24"/>
        </w:rPr>
        <w:t>Dumsky</w:t>
      </w:r>
      <w:proofErr w:type="spellEnd"/>
      <w:r w:rsidRPr="00601E67">
        <w:rPr>
          <w:sz w:val="24"/>
          <w:szCs w:val="24"/>
        </w:rPr>
        <w:t xml:space="preserve"> D. V., </w:t>
      </w:r>
      <w:proofErr w:type="spellStart"/>
      <w:proofErr w:type="gramStart"/>
      <w:r w:rsidRPr="00601E67">
        <w:rPr>
          <w:sz w:val="24"/>
          <w:szCs w:val="24"/>
        </w:rPr>
        <w:t>Churakov</w:t>
      </w:r>
      <w:proofErr w:type="spellEnd"/>
      <w:proofErr w:type="gramEnd"/>
      <w:r w:rsidRPr="00601E67">
        <w:rPr>
          <w:sz w:val="24"/>
          <w:szCs w:val="24"/>
        </w:rPr>
        <w:t xml:space="preserve"> D.D., </w:t>
      </w:r>
      <w:proofErr w:type="spellStart"/>
      <w:r w:rsidRPr="00601E67">
        <w:rPr>
          <w:sz w:val="24"/>
          <w:szCs w:val="24"/>
        </w:rPr>
        <w:t>Manzyuk</w:t>
      </w:r>
      <w:proofErr w:type="spellEnd"/>
      <w:r w:rsidRPr="00601E67">
        <w:rPr>
          <w:sz w:val="24"/>
          <w:szCs w:val="24"/>
        </w:rPr>
        <w:t xml:space="preserve"> M.O.: The daily 110 MHz sky survey (BSA FIAN): online database, science goals data processing by distributed computing. // </w:t>
      </w:r>
      <w:proofErr w:type="spellStart"/>
      <w:r w:rsidRPr="00601E67">
        <w:rPr>
          <w:sz w:val="24"/>
          <w:szCs w:val="24"/>
        </w:rPr>
        <w:t>Труды</w:t>
      </w:r>
      <w:proofErr w:type="spellEnd"/>
      <w:r w:rsidRPr="00601E67">
        <w:rPr>
          <w:sz w:val="24"/>
          <w:szCs w:val="24"/>
        </w:rPr>
        <w:t xml:space="preserve"> ХVII </w:t>
      </w:r>
      <w:proofErr w:type="spellStart"/>
      <w:r w:rsidRPr="00601E67">
        <w:rPr>
          <w:sz w:val="24"/>
          <w:szCs w:val="24"/>
        </w:rPr>
        <w:t>международной</w:t>
      </w:r>
      <w:proofErr w:type="spellEnd"/>
      <w:r w:rsidRPr="00601E67">
        <w:rPr>
          <w:sz w:val="24"/>
          <w:szCs w:val="24"/>
        </w:rPr>
        <w:t xml:space="preserve"> </w:t>
      </w:r>
      <w:proofErr w:type="spellStart"/>
      <w:r w:rsidRPr="00601E67">
        <w:rPr>
          <w:sz w:val="24"/>
          <w:szCs w:val="24"/>
        </w:rPr>
        <w:t>конференции</w:t>
      </w:r>
      <w:proofErr w:type="spellEnd"/>
      <w:r w:rsidRPr="00601E67">
        <w:rPr>
          <w:sz w:val="24"/>
          <w:szCs w:val="24"/>
        </w:rPr>
        <w:t xml:space="preserve"> «</w:t>
      </w:r>
      <w:proofErr w:type="spellStart"/>
      <w:r w:rsidRPr="00601E67">
        <w:rPr>
          <w:sz w:val="24"/>
          <w:szCs w:val="24"/>
        </w:rPr>
        <w:t>Аналитика</w:t>
      </w:r>
      <w:proofErr w:type="spellEnd"/>
      <w:r w:rsidRPr="00601E67">
        <w:rPr>
          <w:sz w:val="24"/>
          <w:szCs w:val="24"/>
        </w:rPr>
        <w:t xml:space="preserve"> и </w:t>
      </w:r>
      <w:proofErr w:type="spellStart"/>
      <w:r w:rsidRPr="00601E67">
        <w:rPr>
          <w:sz w:val="24"/>
          <w:szCs w:val="24"/>
        </w:rPr>
        <w:t>управление</w:t>
      </w:r>
      <w:proofErr w:type="spellEnd"/>
      <w:r w:rsidRPr="00601E67">
        <w:rPr>
          <w:sz w:val="24"/>
          <w:szCs w:val="24"/>
        </w:rPr>
        <w:t xml:space="preserve"> </w:t>
      </w:r>
      <w:proofErr w:type="spellStart"/>
      <w:r w:rsidRPr="00601E67">
        <w:rPr>
          <w:sz w:val="24"/>
          <w:szCs w:val="24"/>
        </w:rPr>
        <w:t>данными</w:t>
      </w:r>
      <w:proofErr w:type="spellEnd"/>
      <w:r w:rsidRPr="00601E67">
        <w:rPr>
          <w:sz w:val="24"/>
          <w:szCs w:val="24"/>
        </w:rPr>
        <w:t xml:space="preserve"> в </w:t>
      </w:r>
      <w:proofErr w:type="spellStart"/>
      <w:r w:rsidRPr="00601E67">
        <w:rPr>
          <w:sz w:val="24"/>
          <w:szCs w:val="24"/>
        </w:rPr>
        <w:t>областях</w:t>
      </w:r>
      <w:proofErr w:type="spellEnd"/>
      <w:r w:rsidRPr="00601E67">
        <w:rPr>
          <w:sz w:val="24"/>
          <w:szCs w:val="24"/>
        </w:rPr>
        <w:t xml:space="preserve"> с </w:t>
      </w:r>
      <w:proofErr w:type="spellStart"/>
      <w:r w:rsidRPr="00601E67">
        <w:rPr>
          <w:sz w:val="24"/>
          <w:szCs w:val="24"/>
        </w:rPr>
        <w:t>интенсивным</w:t>
      </w:r>
      <w:proofErr w:type="spellEnd"/>
      <w:r w:rsidRPr="00601E67">
        <w:rPr>
          <w:sz w:val="24"/>
          <w:szCs w:val="24"/>
        </w:rPr>
        <w:t xml:space="preserve"> </w:t>
      </w:r>
      <w:proofErr w:type="spellStart"/>
      <w:r w:rsidRPr="00601E67">
        <w:rPr>
          <w:sz w:val="24"/>
          <w:szCs w:val="24"/>
        </w:rPr>
        <w:t>использованием</w:t>
      </w:r>
      <w:proofErr w:type="spellEnd"/>
      <w:r w:rsidRPr="00601E67">
        <w:rPr>
          <w:sz w:val="24"/>
          <w:szCs w:val="24"/>
        </w:rPr>
        <w:t xml:space="preserve"> </w:t>
      </w:r>
      <w:proofErr w:type="spellStart"/>
      <w:r w:rsidRPr="00601E67">
        <w:rPr>
          <w:sz w:val="24"/>
          <w:szCs w:val="24"/>
        </w:rPr>
        <w:t>данных</w:t>
      </w:r>
      <w:proofErr w:type="spellEnd"/>
      <w:r w:rsidRPr="00601E67">
        <w:rPr>
          <w:sz w:val="24"/>
          <w:szCs w:val="24"/>
        </w:rPr>
        <w:t xml:space="preserve">» (“Data Analytics and Management in Data Intensive Domains” (DAMDID)). </w:t>
      </w:r>
      <w:proofErr w:type="spellStart"/>
      <w:r w:rsidRPr="00601E67">
        <w:rPr>
          <w:sz w:val="24"/>
          <w:szCs w:val="24"/>
        </w:rPr>
        <w:t>Обнинск</w:t>
      </w:r>
      <w:proofErr w:type="spellEnd"/>
      <w:r w:rsidRPr="00601E67">
        <w:rPr>
          <w:sz w:val="24"/>
          <w:szCs w:val="24"/>
        </w:rPr>
        <w:t>: НИЯУ МИФИ, 2015. P. 127-128.</w:t>
      </w:r>
      <w:r w:rsidRPr="00A72EDD">
        <w:rPr>
          <w:sz w:val="24"/>
          <w:szCs w:val="24"/>
        </w:rPr>
        <w:t xml:space="preserve"> </w:t>
      </w:r>
    </w:p>
    <w:p w:rsidR="002F032B" w:rsidRDefault="002F032B" w:rsidP="002F032B">
      <w:pPr>
        <w:pStyle w:val="1"/>
        <w:shd w:val="clear" w:color="auto" w:fill="FFFFFF"/>
        <w:spacing w:before="60" w:beforeAutospacing="0" w:after="0" w:afterAutospacing="0"/>
        <w:rPr>
          <w:b w:val="0"/>
          <w:bCs w:val="0"/>
          <w:kern w:val="0"/>
          <w:sz w:val="24"/>
          <w:szCs w:val="24"/>
          <w:lang w:val="en-US"/>
        </w:rPr>
      </w:pPr>
    </w:p>
    <w:p w:rsidR="002F032B" w:rsidRPr="00345F45" w:rsidRDefault="002F032B" w:rsidP="002F032B">
      <w:pPr>
        <w:pStyle w:val="1"/>
        <w:shd w:val="clear" w:color="auto" w:fill="FFFFFF"/>
        <w:spacing w:before="6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Pr>
          <w:b w:val="0"/>
          <w:bCs w:val="0"/>
          <w:kern w:val="0"/>
          <w:sz w:val="24"/>
          <w:szCs w:val="24"/>
          <w:lang w:val="en-US"/>
        </w:rPr>
        <w:t>Samodurov</w:t>
      </w:r>
      <w:proofErr w:type="spellEnd"/>
    </w:p>
    <w:p w:rsidR="002F032B" w:rsidRDefault="002F032B" w:rsidP="002F032B">
      <w:pPr>
        <w:pStyle w:val="References"/>
        <w:numPr>
          <w:ilvl w:val="0"/>
          <w:numId w:val="0"/>
        </w:numPr>
        <w:rPr>
          <w:sz w:val="24"/>
          <w:szCs w:val="24"/>
        </w:rPr>
      </w:pPr>
    </w:p>
    <w:p w:rsidR="002F032B" w:rsidRPr="008911B3" w:rsidRDefault="002F032B" w:rsidP="002F032B">
      <w:pPr>
        <w:pStyle w:val="AbstractText"/>
        <w:ind w:left="0"/>
        <w:rPr>
          <w:b/>
          <w:sz w:val="24"/>
          <w:szCs w:val="24"/>
          <w:lang w:val="en-US"/>
        </w:rPr>
      </w:pPr>
      <w:r>
        <w:rPr>
          <w:b/>
          <w:sz w:val="24"/>
          <w:szCs w:val="24"/>
          <w:lang w:val="en-US"/>
        </w:rPr>
        <w:t xml:space="preserve">32. </w:t>
      </w:r>
      <w:r>
        <w:rPr>
          <w:b/>
          <w:sz w:val="24"/>
          <w:szCs w:val="24"/>
          <w:lang w:val="en-US"/>
        </w:rPr>
        <w:t xml:space="preserve">The creation </w:t>
      </w:r>
      <w:r w:rsidRPr="00FF04F5">
        <w:rPr>
          <w:b/>
          <w:sz w:val="24"/>
          <w:szCs w:val="24"/>
          <w:lang w:val="en-US"/>
        </w:rPr>
        <w:t>administrative</w:t>
      </w:r>
      <w:r>
        <w:rPr>
          <w:b/>
          <w:sz w:val="24"/>
          <w:szCs w:val="24"/>
          <w:lang w:val="en-US"/>
        </w:rPr>
        <w:t xml:space="preserve"> and </w:t>
      </w:r>
      <w:r w:rsidRPr="00FF04F5">
        <w:rPr>
          <w:b/>
          <w:sz w:val="24"/>
          <w:szCs w:val="24"/>
          <w:lang w:val="en-US"/>
        </w:rPr>
        <w:t xml:space="preserve">automation </w:t>
      </w:r>
      <w:r>
        <w:rPr>
          <w:b/>
          <w:sz w:val="24"/>
          <w:szCs w:val="24"/>
          <w:lang w:val="en-US"/>
        </w:rPr>
        <w:t xml:space="preserve">tools for database of big data project on base </w:t>
      </w:r>
      <w:proofErr w:type="spellStart"/>
      <w:r w:rsidRPr="008911B3">
        <w:rPr>
          <w:b/>
          <w:sz w:val="24"/>
          <w:szCs w:val="24"/>
          <w:lang w:val="en-US"/>
        </w:rPr>
        <w:t>radioastronom</w:t>
      </w:r>
      <w:r>
        <w:rPr>
          <w:b/>
          <w:sz w:val="24"/>
          <w:szCs w:val="24"/>
          <w:lang w:val="en-US"/>
        </w:rPr>
        <w:t>y</w:t>
      </w:r>
      <w:proofErr w:type="spellEnd"/>
      <w:r w:rsidRPr="008911B3">
        <w:rPr>
          <w:b/>
          <w:sz w:val="24"/>
          <w:szCs w:val="24"/>
          <w:lang w:val="en-US"/>
        </w:rPr>
        <w:t xml:space="preserve"> data.</w:t>
      </w:r>
    </w:p>
    <w:p w:rsidR="002F032B" w:rsidRPr="008911B3" w:rsidRDefault="002F032B" w:rsidP="002F032B">
      <w:pPr>
        <w:pStyle w:val="AbstractText"/>
        <w:ind w:left="142"/>
        <w:rPr>
          <w:sz w:val="24"/>
          <w:szCs w:val="24"/>
          <w:lang w:val="en-US"/>
        </w:rPr>
      </w:pPr>
    </w:p>
    <w:p w:rsidR="002F032B" w:rsidRDefault="002F032B" w:rsidP="002F032B">
      <w:pPr>
        <w:pStyle w:val="AbstractText"/>
        <w:ind w:left="0" w:right="0"/>
        <w:rPr>
          <w:sz w:val="24"/>
          <w:szCs w:val="24"/>
          <w:lang w:val="en-US"/>
        </w:rPr>
      </w:pPr>
      <w:r w:rsidRPr="00CB15C9">
        <w:rPr>
          <w:color w:val="000000"/>
          <w:sz w:val="24"/>
          <w:szCs w:val="24"/>
          <w:lang w:val="en-US"/>
        </w:rPr>
        <w:t>Abstract</w:t>
      </w:r>
      <w:r w:rsidRPr="00F80B16">
        <w:rPr>
          <w:color w:val="000000"/>
          <w:sz w:val="24"/>
          <w:szCs w:val="24"/>
          <w:lang w:val="en-US"/>
        </w:rPr>
        <w:t>:</w:t>
      </w:r>
      <w:r>
        <w:rPr>
          <w:color w:val="000000"/>
          <w:sz w:val="24"/>
          <w:szCs w:val="24"/>
          <w:lang w:val="en-US"/>
        </w:rPr>
        <w:t xml:space="preserve"> </w:t>
      </w:r>
      <w:r w:rsidRPr="008911B3">
        <w:rPr>
          <w:sz w:val="24"/>
          <w:szCs w:val="24"/>
        </w:rPr>
        <w:t xml:space="preserve">In 2012 the multi-beam feed array became operational on the BSA FIAN radio telescope </w:t>
      </w:r>
      <w:r w:rsidRPr="008911B3">
        <w:rPr>
          <w:sz w:val="24"/>
          <w:szCs w:val="24"/>
          <w:lang w:val="en-US"/>
        </w:rPr>
        <w:t>[1</w:t>
      </w:r>
      <w:proofErr w:type="gramStart"/>
      <w:r w:rsidRPr="008911B3">
        <w:rPr>
          <w:sz w:val="24"/>
          <w:szCs w:val="24"/>
          <w:lang w:val="en-US"/>
        </w:rPr>
        <w:t>,2</w:t>
      </w:r>
      <w:r>
        <w:rPr>
          <w:sz w:val="24"/>
          <w:szCs w:val="24"/>
          <w:lang w:val="en-US"/>
        </w:rPr>
        <w:t>,3</w:t>
      </w:r>
      <w:proofErr w:type="gramEnd"/>
      <w:r w:rsidRPr="008911B3">
        <w:rPr>
          <w:sz w:val="24"/>
          <w:szCs w:val="24"/>
          <w:lang w:val="en-US"/>
        </w:rPr>
        <w:t>]</w:t>
      </w:r>
      <w:r w:rsidRPr="008911B3">
        <w:rPr>
          <w:sz w:val="24"/>
          <w:szCs w:val="24"/>
        </w:rPr>
        <w:t>. Today it is capable of 24-hour observation using 96 beams in declination</w:t>
      </w:r>
      <w:r>
        <w:rPr>
          <w:sz w:val="24"/>
          <w:szCs w:val="24"/>
        </w:rPr>
        <w:t xml:space="preserve"> in the sky</w:t>
      </w:r>
      <w:r w:rsidRPr="008911B3">
        <w:rPr>
          <w:sz w:val="24"/>
          <w:szCs w:val="24"/>
        </w:rPr>
        <w:t xml:space="preserve"> of -8 to +42 degrees</w:t>
      </w:r>
      <w:r>
        <w:rPr>
          <w:sz w:val="24"/>
          <w:szCs w:val="24"/>
        </w:rPr>
        <w:t xml:space="preserve"> (</w:t>
      </w:r>
      <w:proofErr w:type="spellStart"/>
      <w:r>
        <w:rPr>
          <w:sz w:val="24"/>
          <w:szCs w:val="24"/>
        </w:rPr>
        <w:t>aboutly</w:t>
      </w:r>
      <w:proofErr w:type="spellEnd"/>
      <w:r>
        <w:rPr>
          <w:sz w:val="24"/>
          <w:szCs w:val="24"/>
        </w:rPr>
        <w:t xml:space="preserve"> 40% of the sky)</w:t>
      </w:r>
      <w:r w:rsidRPr="008911B3">
        <w:rPr>
          <w:sz w:val="24"/>
          <w:szCs w:val="24"/>
        </w:rPr>
        <w:t xml:space="preserve"> in the 109-111.5 MHz frequency band. </w:t>
      </w:r>
      <w:r>
        <w:rPr>
          <w:sz w:val="24"/>
          <w:szCs w:val="24"/>
        </w:rPr>
        <w:t xml:space="preserve">The </w:t>
      </w:r>
      <w:proofErr w:type="gramStart"/>
      <w:r>
        <w:rPr>
          <w:sz w:val="24"/>
          <w:szCs w:val="24"/>
        </w:rPr>
        <w:t xml:space="preserve">data </w:t>
      </w:r>
      <w:r w:rsidRPr="008911B3">
        <w:rPr>
          <w:sz w:val="24"/>
          <w:szCs w:val="24"/>
        </w:rPr>
        <w:t xml:space="preserve"> receiving</w:t>
      </w:r>
      <w:proofErr w:type="gramEnd"/>
      <w:r w:rsidRPr="008911B3">
        <w:rPr>
          <w:sz w:val="24"/>
          <w:szCs w:val="24"/>
        </w:rPr>
        <w:t xml:space="preserve"> in 32 band mode (plus one common band) with a time constant of 12.5 </w:t>
      </w:r>
      <w:proofErr w:type="spellStart"/>
      <w:r w:rsidRPr="008911B3">
        <w:rPr>
          <w:sz w:val="24"/>
          <w:szCs w:val="24"/>
        </w:rPr>
        <w:t>ms</w:t>
      </w:r>
      <w:proofErr w:type="spellEnd"/>
      <w:r w:rsidRPr="008911B3">
        <w:rPr>
          <w:sz w:val="24"/>
          <w:szCs w:val="24"/>
        </w:rPr>
        <w:t xml:space="preserve"> (80 times per second), 33x96x80 four-byte data samples are produced per second, which equates to a daily data production of 87.5 gigabytes (up to 32 terabytes yearly</w:t>
      </w:r>
      <w:r w:rsidRPr="008911B3">
        <w:rPr>
          <w:sz w:val="24"/>
          <w:szCs w:val="24"/>
          <w:lang w:val="en-US"/>
        </w:rPr>
        <w:t>, to this time 70 TB in archives</w:t>
      </w:r>
      <w:r w:rsidRPr="008911B3">
        <w:rPr>
          <w:sz w:val="24"/>
          <w:szCs w:val="24"/>
        </w:rPr>
        <w:t xml:space="preserve">). This data is an enormous opportunity for both short and long-term monitoring of various classes of radio sources (including radio transients), space weather and the Earth's ionosphere monitoring, search </w:t>
      </w:r>
      <w:r w:rsidRPr="00723103">
        <w:rPr>
          <w:sz w:val="24"/>
          <w:szCs w:val="24"/>
        </w:rPr>
        <w:t>for different classes of radio sources, etc.</w:t>
      </w:r>
      <w:r w:rsidRPr="00723103">
        <w:rPr>
          <w:sz w:val="24"/>
          <w:szCs w:val="24"/>
          <w:lang w:val="en-US"/>
        </w:rPr>
        <w:t xml:space="preserve"> For example, today more than 20 new pulsars from this data have been discovering (from 2</w:t>
      </w:r>
      <w:proofErr w:type="gramStart"/>
      <w:r w:rsidRPr="00723103">
        <w:rPr>
          <w:sz w:val="24"/>
          <w:szCs w:val="24"/>
          <w:lang w:val="en-US"/>
        </w:rPr>
        <w:t>,5</w:t>
      </w:r>
      <w:proofErr w:type="gramEnd"/>
      <w:r w:rsidRPr="00723103">
        <w:rPr>
          <w:sz w:val="24"/>
          <w:szCs w:val="24"/>
          <w:lang w:val="en-US"/>
        </w:rPr>
        <w:t xml:space="preserve"> thousands in total), that one from best results for pulsar found commands in the word. At this moment tested different ways of data processing. </w:t>
      </w:r>
    </w:p>
    <w:p w:rsidR="002F032B" w:rsidRDefault="002F032B" w:rsidP="002F032B">
      <w:pPr>
        <w:pStyle w:val="AbstractText"/>
        <w:ind w:left="0" w:right="0"/>
        <w:rPr>
          <w:sz w:val="24"/>
          <w:szCs w:val="24"/>
          <w:lang w:val="en-US"/>
        </w:rPr>
      </w:pPr>
      <w:r>
        <w:rPr>
          <w:sz w:val="24"/>
          <w:szCs w:val="24"/>
          <w:lang w:val="en-US"/>
        </w:rPr>
        <w:t xml:space="preserve">For these big data is constructed database on base of </w:t>
      </w:r>
      <w:proofErr w:type="spellStart"/>
      <w:r>
        <w:rPr>
          <w:sz w:val="24"/>
          <w:szCs w:val="24"/>
          <w:lang w:val="en-US"/>
        </w:rPr>
        <w:t>Postgresql</w:t>
      </w:r>
      <w:proofErr w:type="spellEnd"/>
      <w:r>
        <w:rPr>
          <w:sz w:val="24"/>
          <w:szCs w:val="24"/>
          <w:lang w:val="en-US"/>
        </w:rPr>
        <w:t xml:space="preserve"> [4]. </w:t>
      </w:r>
      <w:r w:rsidRPr="00723103">
        <w:rPr>
          <w:sz w:val="24"/>
          <w:szCs w:val="24"/>
        </w:rPr>
        <w:t xml:space="preserve">But </w:t>
      </w:r>
      <w:proofErr w:type="gramStart"/>
      <w:r w:rsidRPr="00723103">
        <w:rPr>
          <w:sz w:val="24"/>
          <w:szCs w:val="24"/>
        </w:rPr>
        <w:t xml:space="preserve">this </w:t>
      </w:r>
      <w:r>
        <w:rPr>
          <w:sz w:val="24"/>
          <w:szCs w:val="24"/>
          <w:lang w:val="en-US"/>
        </w:rPr>
        <w:t xml:space="preserve">database </w:t>
      </w:r>
      <w:r w:rsidRPr="00723103">
        <w:rPr>
          <w:sz w:val="24"/>
          <w:szCs w:val="24"/>
        </w:rPr>
        <w:t>have</w:t>
      </w:r>
      <w:proofErr w:type="gramEnd"/>
      <w:r w:rsidRPr="00723103">
        <w:rPr>
          <w:sz w:val="24"/>
          <w:szCs w:val="24"/>
        </w:rPr>
        <w:t xml:space="preserve"> not good </w:t>
      </w:r>
      <w:r w:rsidRPr="00FF04F5">
        <w:rPr>
          <w:sz w:val="24"/>
          <w:szCs w:val="24"/>
        </w:rPr>
        <w:t>administrative and automation tools</w:t>
      </w:r>
      <w:r>
        <w:rPr>
          <w:sz w:val="24"/>
          <w:szCs w:val="24"/>
        </w:rPr>
        <w:t xml:space="preserve"> </w:t>
      </w:r>
      <w:r w:rsidRPr="00723103">
        <w:rPr>
          <w:sz w:val="24"/>
          <w:szCs w:val="24"/>
        </w:rPr>
        <w:t xml:space="preserve">for </w:t>
      </w:r>
      <w:r>
        <w:rPr>
          <w:sz w:val="24"/>
          <w:szCs w:val="24"/>
        </w:rPr>
        <w:t xml:space="preserve">addition and pre-processing </w:t>
      </w:r>
      <w:r w:rsidRPr="00723103">
        <w:rPr>
          <w:sz w:val="24"/>
          <w:szCs w:val="24"/>
        </w:rPr>
        <w:t xml:space="preserve">our big data science project. </w:t>
      </w:r>
      <w:r>
        <w:rPr>
          <w:sz w:val="24"/>
          <w:szCs w:val="24"/>
        </w:rPr>
        <w:t xml:space="preserve">So we have in our data base only for 2012-2013, we not add last data and dada for big regime of observation. We need in systematic information from observational servers, </w:t>
      </w:r>
      <w:r>
        <w:rPr>
          <w:sz w:val="24"/>
          <w:szCs w:val="24"/>
          <w:lang w:val="en-US"/>
        </w:rPr>
        <w:t xml:space="preserve">also as </w:t>
      </w:r>
      <w:r w:rsidRPr="007E3367">
        <w:rPr>
          <w:sz w:val="24"/>
          <w:szCs w:val="24"/>
          <w:lang w:val="en-US"/>
        </w:rPr>
        <w:t xml:space="preserve">preliminary </w:t>
      </w:r>
      <w:r>
        <w:rPr>
          <w:sz w:val="24"/>
          <w:szCs w:val="24"/>
          <w:lang w:val="en-US"/>
        </w:rPr>
        <w:t xml:space="preserve">preparation of data for stream processing (other course work). The science </w:t>
      </w:r>
      <w:proofErr w:type="spellStart"/>
      <w:r>
        <w:rPr>
          <w:sz w:val="24"/>
          <w:szCs w:val="24"/>
          <w:lang w:val="en-US"/>
        </w:rPr>
        <w:t>objesct</w:t>
      </w:r>
      <w:proofErr w:type="spellEnd"/>
      <w:r>
        <w:rPr>
          <w:sz w:val="24"/>
          <w:szCs w:val="24"/>
          <w:lang w:val="en-US"/>
        </w:rPr>
        <w:t xml:space="preserve"> table is need for constructing, it is need constructed some auto information for site of project (other course work) and so one. </w:t>
      </w:r>
    </w:p>
    <w:p w:rsidR="002F032B" w:rsidRDefault="002F032B" w:rsidP="002F032B">
      <w:pPr>
        <w:pStyle w:val="AbstractText"/>
        <w:ind w:left="0" w:right="0"/>
        <w:rPr>
          <w:sz w:val="24"/>
          <w:szCs w:val="24"/>
          <w:lang w:val="en-US"/>
        </w:rPr>
      </w:pPr>
      <w:r w:rsidRPr="00916D15">
        <w:rPr>
          <w:sz w:val="24"/>
          <w:szCs w:val="24"/>
          <w:lang w:val="en-US"/>
        </w:rPr>
        <w:t>Need skills from You:</w:t>
      </w:r>
      <w:r>
        <w:rPr>
          <w:sz w:val="24"/>
          <w:szCs w:val="24"/>
          <w:lang w:val="en-US"/>
        </w:rPr>
        <w:t xml:space="preserve"> </w:t>
      </w:r>
      <w:r w:rsidRPr="00916D15">
        <w:rPr>
          <w:sz w:val="24"/>
          <w:szCs w:val="24"/>
          <w:lang w:val="en-US"/>
        </w:rPr>
        <w:t>SQL (</w:t>
      </w:r>
      <w:proofErr w:type="spellStart"/>
      <w:r w:rsidRPr="00916D15">
        <w:rPr>
          <w:sz w:val="24"/>
          <w:szCs w:val="24"/>
          <w:lang w:val="en-US"/>
        </w:rPr>
        <w:t>Postgresql</w:t>
      </w:r>
      <w:proofErr w:type="spellEnd"/>
      <w:r w:rsidRPr="00916D15">
        <w:rPr>
          <w:sz w:val="24"/>
          <w:szCs w:val="24"/>
          <w:lang w:val="en-US"/>
        </w:rPr>
        <w:t xml:space="preserve"> preferable), </w:t>
      </w:r>
      <w:r>
        <w:rPr>
          <w:sz w:val="24"/>
          <w:szCs w:val="24"/>
          <w:lang w:val="en-US"/>
        </w:rPr>
        <w:t>Linux, html,</w:t>
      </w:r>
      <w:r w:rsidRPr="00916D15">
        <w:rPr>
          <w:sz w:val="24"/>
          <w:szCs w:val="24"/>
          <w:lang w:val="en-US"/>
        </w:rPr>
        <w:t xml:space="preserve"> good skills also </w:t>
      </w:r>
      <w:r>
        <w:rPr>
          <w:sz w:val="24"/>
          <w:szCs w:val="24"/>
          <w:lang w:val="en-US"/>
        </w:rPr>
        <w:t xml:space="preserve">with some scripts </w:t>
      </w:r>
      <w:r w:rsidRPr="00317BD2">
        <w:rPr>
          <w:sz w:val="24"/>
          <w:szCs w:val="24"/>
          <w:lang w:val="en-US"/>
        </w:rPr>
        <w:t>language (</w:t>
      </w:r>
      <w:r>
        <w:rPr>
          <w:sz w:val="24"/>
          <w:szCs w:val="24"/>
          <w:lang w:val="en-US"/>
        </w:rPr>
        <w:t xml:space="preserve">for </w:t>
      </w:r>
      <w:proofErr w:type="gramStart"/>
      <w:r>
        <w:rPr>
          <w:sz w:val="24"/>
          <w:szCs w:val="24"/>
          <w:lang w:val="en-US"/>
        </w:rPr>
        <w:t xml:space="preserve">example </w:t>
      </w:r>
      <w:r w:rsidRPr="00916D15">
        <w:rPr>
          <w:sz w:val="24"/>
          <w:szCs w:val="24"/>
          <w:lang w:val="en-US"/>
        </w:rPr>
        <w:t xml:space="preserve"> Perl</w:t>
      </w:r>
      <w:proofErr w:type="gramEnd"/>
      <w:r w:rsidRPr="00916D15">
        <w:rPr>
          <w:sz w:val="24"/>
          <w:szCs w:val="24"/>
          <w:lang w:val="en-US"/>
        </w:rPr>
        <w:t xml:space="preserve"> or/and Python</w:t>
      </w:r>
      <w:r>
        <w:rPr>
          <w:sz w:val="24"/>
          <w:szCs w:val="24"/>
          <w:lang w:val="en-US"/>
        </w:rPr>
        <w:t>) and C++.</w:t>
      </w:r>
    </w:p>
    <w:p w:rsidR="002F032B" w:rsidRPr="007E3367" w:rsidRDefault="002F032B" w:rsidP="002F032B">
      <w:pPr>
        <w:pStyle w:val="AbstractText"/>
        <w:ind w:left="0" w:right="0" w:firstLine="567"/>
        <w:rPr>
          <w:sz w:val="24"/>
          <w:szCs w:val="24"/>
          <w:lang w:val="en-US"/>
        </w:rPr>
      </w:pPr>
    </w:p>
    <w:p w:rsidR="002F032B" w:rsidRPr="008911B3" w:rsidRDefault="002F032B" w:rsidP="002F032B">
      <w:pPr>
        <w:keepNext/>
        <w:spacing w:before="240" w:after="120"/>
        <w:outlineLvl w:val="0"/>
        <w:rPr>
          <w:rFonts w:ascii="Times New Roman" w:hAnsi="Times New Roman" w:cs="Times New Roman"/>
          <w:b/>
          <w:bCs/>
          <w:sz w:val="24"/>
          <w:szCs w:val="24"/>
          <w:lang w:val="en-US"/>
        </w:rPr>
      </w:pPr>
      <w:r w:rsidRPr="008911B3">
        <w:rPr>
          <w:rFonts w:ascii="Times New Roman" w:hAnsi="Times New Roman" w:cs="Times New Roman"/>
          <w:b/>
          <w:bCs/>
          <w:sz w:val="24"/>
          <w:szCs w:val="24"/>
          <w:lang w:val="en-US"/>
        </w:rPr>
        <w:t xml:space="preserve">References </w:t>
      </w:r>
    </w:p>
    <w:p w:rsidR="002F032B" w:rsidRPr="002F032B" w:rsidRDefault="002F032B" w:rsidP="002F032B">
      <w:pPr>
        <w:pStyle w:val="References"/>
        <w:numPr>
          <w:ilvl w:val="0"/>
          <w:numId w:val="40"/>
        </w:numPr>
        <w:rPr>
          <w:sz w:val="24"/>
          <w:szCs w:val="24"/>
        </w:rPr>
      </w:pPr>
      <w:proofErr w:type="spellStart"/>
      <w:r w:rsidRPr="002F032B">
        <w:rPr>
          <w:sz w:val="24"/>
          <w:szCs w:val="24"/>
        </w:rPr>
        <w:t>Oreshko</w:t>
      </w:r>
      <w:proofErr w:type="spellEnd"/>
      <w:r w:rsidRPr="002F032B">
        <w:rPr>
          <w:sz w:val="24"/>
          <w:szCs w:val="24"/>
        </w:rPr>
        <w:t xml:space="preserve"> V.V. et al :  2012, Transactions of the Institute of Applied Astronomy (Russia), v. 24, p. 80</w:t>
      </w:r>
    </w:p>
    <w:p w:rsidR="002F032B" w:rsidRPr="002F032B" w:rsidRDefault="002F032B" w:rsidP="002F032B">
      <w:pPr>
        <w:pStyle w:val="References"/>
        <w:numPr>
          <w:ilvl w:val="0"/>
          <w:numId w:val="40"/>
        </w:numPr>
        <w:rPr>
          <w:sz w:val="24"/>
          <w:szCs w:val="24"/>
        </w:rPr>
      </w:pPr>
      <w:hyperlink r:id="rId96" w:history="1">
        <w:r w:rsidRPr="002F032B">
          <w:rPr>
            <w:rStyle w:val="a5"/>
            <w:color w:val="auto"/>
            <w:sz w:val="24"/>
            <w:szCs w:val="24"/>
          </w:rPr>
          <w:t>http://astro.prao.ru/</w:t>
        </w:r>
      </w:hyperlink>
      <w:r w:rsidRPr="002F032B">
        <w:rPr>
          <w:sz w:val="24"/>
          <w:szCs w:val="24"/>
        </w:rPr>
        <w:t xml:space="preserve"> - on-line database from daily monitoring of the radio sky in the 109-111.5 </w:t>
      </w:r>
      <w:proofErr w:type="gramStart"/>
      <w:r w:rsidRPr="002F032B">
        <w:rPr>
          <w:sz w:val="24"/>
          <w:szCs w:val="24"/>
        </w:rPr>
        <w:t>MHz  (</w:t>
      </w:r>
      <w:proofErr w:type="gramEnd"/>
      <w:r w:rsidRPr="002F032B">
        <w:rPr>
          <w:sz w:val="24"/>
          <w:szCs w:val="24"/>
        </w:rPr>
        <w:t>from 7 July 2012 to 20 October 2013).</w:t>
      </w:r>
    </w:p>
    <w:p w:rsidR="002F032B" w:rsidRPr="002F032B" w:rsidRDefault="002F032B" w:rsidP="002F032B">
      <w:pPr>
        <w:pStyle w:val="References"/>
        <w:numPr>
          <w:ilvl w:val="0"/>
          <w:numId w:val="40"/>
        </w:numPr>
        <w:rPr>
          <w:sz w:val="24"/>
          <w:szCs w:val="24"/>
        </w:rPr>
      </w:pPr>
      <w:proofErr w:type="spellStart"/>
      <w:r w:rsidRPr="002F032B">
        <w:rPr>
          <w:sz w:val="24"/>
          <w:szCs w:val="24"/>
        </w:rPr>
        <w:lastRenderedPageBreak/>
        <w:t>Samodurov</w:t>
      </w:r>
      <w:proofErr w:type="spellEnd"/>
      <w:r w:rsidRPr="002F032B">
        <w:rPr>
          <w:sz w:val="24"/>
          <w:szCs w:val="24"/>
        </w:rPr>
        <w:t xml:space="preserve"> V. A., Rodin A.E., </w:t>
      </w:r>
      <w:proofErr w:type="spellStart"/>
      <w:r w:rsidRPr="002F032B">
        <w:rPr>
          <w:sz w:val="24"/>
          <w:szCs w:val="24"/>
        </w:rPr>
        <w:t>Kitaeva</w:t>
      </w:r>
      <w:proofErr w:type="spellEnd"/>
      <w:r w:rsidRPr="002F032B">
        <w:rPr>
          <w:sz w:val="24"/>
          <w:szCs w:val="24"/>
        </w:rPr>
        <w:t xml:space="preserve"> M. A., </w:t>
      </w:r>
      <w:proofErr w:type="spellStart"/>
      <w:r w:rsidRPr="002F032B">
        <w:rPr>
          <w:sz w:val="24"/>
          <w:szCs w:val="24"/>
        </w:rPr>
        <w:t>Isaev</w:t>
      </w:r>
      <w:proofErr w:type="spellEnd"/>
      <w:r w:rsidRPr="002F032B">
        <w:rPr>
          <w:sz w:val="24"/>
          <w:szCs w:val="24"/>
        </w:rPr>
        <w:t xml:space="preserve"> E., </w:t>
      </w:r>
      <w:proofErr w:type="spellStart"/>
      <w:r w:rsidRPr="002F032B">
        <w:rPr>
          <w:sz w:val="24"/>
          <w:szCs w:val="24"/>
        </w:rPr>
        <w:t>Dumsky</w:t>
      </w:r>
      <w:proofErr w:type="spellEnd"/>
      <w:r w:rsidRPr="002F032B">
        <w:rPr>
          <w:sz w:val="24"/>
          <w:szCs w:val="24"/>
        </w:rPr>
        <w:t xml:space="preserve"> D. V., </w:t>
      </w:r>
      <w:proofErr w:type="spellStart"/>
      <w:proofErr w:type="gramStart"/>
      <w:r w:rsidRPr="002F032B">
        <w:rPr>
          <w:sz w:val="24"/>
          <w:szCs w:val="24"/>
        </w:rPr>
        <w:t>Churakov</w:t>
      </w:r>
      <w:proofErr w:type="spellEnd"/>
      <w:proofErr w:type="gramEnd"/>
      <w:r w:rsidRPr="002F032B">
        <w:rPr>
          <w:sz w:val="24"/>
          <w:szCs w:val="24"/>
        </w:rPr>
        <w:t xml:space="preserve"> D.D., </w:t>
      </w:r>
      <w:proofErr w:type="spellStart"/>
      <w:r w:rsidRPr="002F032B">
        <w:rPr>
          <w:sz w:val="24"/>
          <w:szCs w:val="24"/>
        </w:rPr>
        <w:t>Manzyuk</w:t>
      </w:r>
      <w:proofErr w:type="spellEnd"/>
      <w:r w:rsidRPr="002F032B">
        <w:rPr>
          <w:sz w:val="24"/>
          <w:szCs w:val="24"/>
        </w:rPr>
        <w:t xml:space="preserve"> M.O.: The daily 110 MHz sky survey (BSA FIAN): online database, science goals data processing by distributed computing. // </w:t>
      </w:r>
      <w:proofErr w:type="spellStart"/>
      <w:r w:rsidRPr="002F032B">
        <w:rPr>
          <w:sz w:val="24"/>
          <w:szCs w:val="24"/>
        </w:rPr>
        <w:t>Труды</w:t>
      </w:r>
      <w:proofErr w:type="spellEnd"/>
      <w:r w:rsidRPr="002F032B">
        <w:rPr>
          <w:sz w:val="24"/>
          <w:szCs w:val="24"/>
        </w:rPr>
        <w:t xml:space="preserve"> ХVII </w:t>
      </w:r>
      <w:proofErr w:type="spellStart"/>
      <w:r w:rsidRPr="002F032B">
        <w:rPr>
          <w:sz w:val="24"/>
          <w:szCs w:val="24"/>
        </w:rPr>
        <w:t>международной</w:t>
      </w:r>
      <w:proofErr w:type="spellEnd"/>
      <w:r w:rsidRPr="002F032B">
        <w:rPr>
          <w:sz w:val="24"/>
          <w:szCs w:val="24"/>
        </w:rPr>
        <w:t xml:space="preserve"> </w:t>
      </w:r>
      <w:proofErr w:type="spellStart"/>
      <w:r w:rsidRPr="002F032B">
        <w:rPr>
          <w:sz w:val="24"/>
          <w:szCs w:val="24"/>
        </w:rPr>
        <w:t>конференции</w:t>
      </w:r>
      <w:proofErr w:type="spellEnd"/>
      <w:r w:rsidRPr="002F032B">
        <w:rPr>
          <w:sz w:val="24"/>
          <w:szCs w:val="24"/>
        </w:rPr>
        <w:t xml:space="preserve"> «</w:t>
      </w:r>
      <w:proofErr w:type="spellStart"/>
      <w:r w:rsidRPr="002F032B">
        <w:rPr>
          <w:sz w:val="24"/>
          <w:szCs w:val="24"/>
        </w:rPr>
        <w:t>Аналитика</w:t>
      </w:r>
      <w:proofErr w:type="spellEnd"/>
      <w:r w:rsidRPr="002F032B">
        <w:rPr>
          <w:sz w:val="24"/>
          <w:szCs w:val="24"/>
        </w:rPr>
        <w:t xml:space="preserve"> и </w:t>
      </w:r>
      <w:proofErr w:type="spellStart"/>
      <w:r w:rsidRPr="002F032B">
        <w:rPr>
          <w:sz w:val="24"/>
          <w:szCs w:val="24"/>
        </w:rPr>
        <w:t>управление</w:t>
      </w:r>
      <w:proofErr w:type="spellEnd"/>
      <w:r w:rsidRPr="002F032B">
        <w:rPr>
          <w:sz w:val="24"/>
          <w:szCs w:val="24"/>
        </w:rPr>
        <w:t xml:space="preserve"> </w:t>
      </w:r>
      <w:proofErr w:type="spellStart"/>
      <w:r w:rsidRPr="002F032B">
        <w:rPr>
          <w:sz w:val="24"/>
          <w:szCs w:val="24"/>
        </w:rPr>
        <w:t>данными</w:t>
      </w:r>
      <w:proofErr w:type="spellEnd"/>
      <w:r w:rsidRPr="002F032B">
        <w:rPr>
          <w:sz w:val="24"/>
          <w:szCs w:val="24"/>
        </w:rPr>
        <w:t xml:space="preserve"> в </w:t>
      </w:r>
      <w:proofErr w:type="spellStart"/>
      <w:r w:rsidRPr="002F032B">
        <w:rPr>
          <w:sz w:val="24"/>
          <w:szCs w:val="24"/>
        </w:rPr>
        <w:t>областях</w:t>
      </w:r>
      <w:proofErr w:type="spellEnd"/>
      <w:r w:rsidRPr="002F032B">
        <w:rPr>
          <w:sz w:val="24"/>
          <w:szCs w:val="24"/>
        </w:rPr>
        <w:t xml:space="preserve"> с </w:t>
      </w:r>
      <w:proofErr w:type="spellStart"/>
      <w:r w:rsidRPr="002F032B">
        <w:rPr>
          <w:sz w:val="24"/>
          <w:szCs w:val="24"/>
        </w:rPr>
        <w:t>интенсивным</w:t>
      </w:r>
      <w:proofErr w:type="spellEnd"/>
      <w:r w:rsidRPr="002F032B">
        <w:rPr>
          <w:sz w:val="24"/>
          <w:szCs w:val="24"/>
        </w:rPr>
        <w:t xml:space="preserve"> </w:t>
      </w:r>
      <w:proofErr w:type="spellStart"/>
      <w:r w:rsidRPr="002F032B">
        <w:rPr>
          <w:sz w:val="24"/>
          <w:szCs w:val="24"/>
        </w:rPr>
        <w:t>использованием</w:t>
      </w:r>
      <w:proofErr w:type="spellEnd"/>
      <w:r w:rsidRPr="002F032B">
        <w:rPr>
          <w:sz w:val="24"/>
          <w:szCs w:val="24"/>
        </w:rPr>
        <w:t xml:space="preserve"> </w:t>
      </w:r>
      <w:proofErr w:type="spellStart"/>
      <w:r w:rsidRPr="002F032B">
        <w:rPr>
          <w:sz w:val="24"/>
          <w:szCs w:val="24"/>
        </w:rPr>
        <w:t>данных</w:t>
      </w:r>
      <w:proofErr w:type="spellEnd"/>
      <w:r w:rsidRPr="002F032B">
        <w:rPr>
          <w:sz w:val="24"/>
          <w:szCs w:val="24"/>
        </w:rPr>
        <w:t xml:space="preserve">» (“Data Analytics and Management in Data Intensive Domains” (DAMDID)). </w:t>
      </w:r>
      <w:proofErr w:type="spellStart"/>
      <w:r w:rsidRPr="002F032B">
        <w:rPr>
          <w:sz w:val="24"/>
          <w:szCs w:val="24"/>
        </w:rPr>
        <w:t>Обнинск</w:t>
      </w:r>
      <w:proofErr w:type="spellEnd"/>
      <w:r w:rsidRPr="002F032B">
        <w:rPr>
          <w:sz w:val="24"/>
          <w:szCs w:val="24"/>
        </w:rPr>
        <w:t xml:space="preserve">: НИЯУ МИФИ, 2015. P. 127-128. </w:t>
      </w:r>
    </w:p>
    <w:p w:rsidR="002F032B" w:rsidRPr="002F032B" w:rsidRDefault="002F032B" w:rsidP="002F032B">
      <w:pPr>
        <w:pStyle w:val="References"/>
        <w:numPr>
          <w:ilvl w:val="0"/>
          <w:numId w:val="40"/>
        </w:numPr>
        <w:rPr>
          <w:sz w:val="24"/>
          <w:szCs w:val="24"/>
        </w:rPr>
      </w:pPr>
      <w:hyperlink r:id="rId97" w:history="1">
        <w:r w:rsidRPr="002F032B">
          <w:rPr>
            <w:rStyle w:val="a5"/>
            <w:color w:val="auto"/>
            <w:sz w:val="24"/>
            <w:szCs w:val="24"/>
          </w:rPr>
          <w:t>https://www.postgresql.org/docs/9.5/static/docguide.html</w:t>
        </w:r>
      </w:hyperlink>
      <w:r w:rsidRPr="002F032B">
        <w:rPr>
          <w:sz w:val="24"/>
          <w:szCs w:val="24"/>
        </w:rPr>
        <w:t xml:space="preserve"> </w:t>
      </w:r>
    </w:p>
    <w:p w:rsidR="002F032B" w:rsidRDefault="002F032B" w:rsidP="002F032B">
      <w:pPr>
        <w:pStyle w:val="1"/>
        <w:shd w:val="clear" w:color="auto" w:fill="FFFFFF"/>
        <w:spacing w:before="60" w:beforeAutospacing="0" w:after="0" w:afterAutospacing="0"/>
        <w:rPr>
          <w:b w:val="0"/>
          <w:bCs w:val="0"/>
          <w:kern w:val="0"/>
          <w:sz w:val="24"/>
          <w:szCs w:val="24"/>
          <w:lang w:val="en-US"/>
        </w:rPr>
      </w:pPr>
    </w:p>
    <w:p w:rsidR="002F032B" w:rsidRDefault="002F032B" w:rsidP="002F032B">
      <w:pPr>
        <w:pStyle w:val="1"/>
        <w:shd w:val="clear" w:color="auto" w:fill="FFFFFF"/>
        <w:spacing w:before="60" w:beforeAutospacing="0" w:after="0" w:afterAutospacing="0"/>
        <w:rPr>
          <w:b w:val="0"/>
          <w:bCs w:val="0"/>
          <w:kern w:val="0"/>
          <w:sz w:val="24"/>
          <w:szCs w:val="24"/>
          <w:lang w:val="en-US"/>
        </w:rPr>
      </w:pPr>
      <w:r w:rsidRPr="00A565A1">
        <w:rPr>
          <w:b w:val="0"/>
          <w:bCs w:val="0"/>
          <w:kern w:val="0"/>
          <w:sz w:val="24"/>
          <w:szCs w:val="24"/>
          <w:lang w:val="en-US"/>
        </w:rPr>
        <w:t xml:space="preserve">Supervisor: </w:t>
      </w:r>
      <w:r w:rsidRPr="00CB15C9">
        <w:rPr>
          <w:b w:val="0"/>
          <w:bCs w:val="0"/>
          <w:kern w:val="0"/>
          <w:sz w:val="24"/>
          <w:szCs w:val="24"/>
          <w:lang w:val="en-US"/>
        </w:rPr>
        <w:t xml:space="preserve">Vladimir A. </w:t>
      </w:r>
      <w:proofErr w:type="spellStart"/>
      <w:r>
        <w:rPr>
          <w:b w:val="0"/>
          <w:bCs w:val="0"/>
          <w:kern w:val="0"/>
          <w:sz w:val="24"/>
          <w:szCs w:val="24"/>
          <w:lang w:val="en-US"/>
        </w:rPr>
        <w:t>Samodurov</w:t>
      </w:r>
      <w:proofErr w:type="spellEnd"/>
    </w:p>
    <w:p w:rsidR="007D5344" w:rsidRDefault="007D5344" w:rsidP="007D5344">
      <w:pPr>
        <w:spacing w:after="160"/>
        <w:rPr>
          <w:color w:val="000000"/>
          <w:lang w:val="en-US"/>
        </w:rPr>
      </w:pPr>
    </w:p>
    <w:p w:rsidR="007D5344" w:rsidRPr="007D5344" w:rsidRDefault="007D5344" w:rsidP="007D5344">
      <w:pPr>
        <w:spacing w:after="0"/>
        <w:rPr>
          <w:rFonts w:ascii="Times New Roman" w:eastAsia="Times New Roman" w:hAnsi="Times New Roman" w:cs="Times New Roman"/>
          <w:b/>
          <w:sz w:val="24"/>
          <w:szCs w:val="24"/>
          <w:lang w:val="en-US"/>
        </w:rPr>
      </w:pPr>
      <w:r w:rsidRPr="007D5344">
        <w:rPr>
          <w:rFonts w:ascii="Times New Roman" w:eastAsia="Times New Roman" w:hAnsi="Times New Roman" w:cs="Times New Roman"/>
          <w:b/>
          <w:sz w:val="24"/>
          <w:szCs w:val="24"/>
          <w:lang w:val="en-US"/>
        </w:rPr>
        <w:t xml:space="preserve">33. </w:t>
      </w:r>
      <w:r w:rsidRPr="007D5344">
        <w:rPr>
          <w:rFonts w:ascii="Times New Roman" w:eastAsia="Times New Roman" w:hAnsi="Times New Roman" w:cs="Times New Roman"/>
          <w:b/>
          <w:sz w:val="24"/>
          <w:szCs w:val="24"/>
          <w:lang w:val="en-US"/>
        </w:rPr>
        <w:t xml:space="preserve">Big Data in Bioinformatics and Healthcare </w:t>
      </w:r>
    </w:p>
    <w:p w:rsidR="007D5344" w:rsidRPr="007D5344" w:rsidRDefault="007D5344" w:rsidP="007D5344">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7D5344">
        <w:rPr>
          <w:b w:val="0"/>
          <w:bCs w:val="0"/>
          <w:kern w:val="0"/>
          <w:sz w:val="24"/>
          <w:szCs w:val="24"/>
          <w:lang w:val="en-US"/>
        </w:rPr>
        <w:t xml:space="preserve">Vasily </w:t>
      </w:r>
      <w:r>
        <w:rPr>
          <w:b w:val="0"/>
          <w:bCs w:val="0"/>
          <w:kern w:val="0"/>
          <w:sz w:val="24"/>
          <w:szCs w:val="24"/>
          <w:lang w:val="en-US"/>
        </w:rPr>
        <w:t xml:space="preserve">V. </w:t>
      </w:r>
      <w:proofErr w:type="spellStart"/>
      <w:r w:rsidRPr="007D5344">
        <w:rPr>
          <w:b w:val="0"/>
          <w:bCs w:val="0"/>
          <w:kern w:val="0"/>
          <w:sz w:val="24"/>
          <w:szCs w:val="24"/>
          <w:lang w:val="en-US"/>
        </w:rPr>
        <w:t>Kornilov</w:t>
      </w:r>
      <w:proofErr w:type="spellEnd"/>
    </w:p>
    <w:p w:rsidR="007D5344" w:rsidRDefault="007D5344" w:rsidP="007D5344">
      <w:pPr>
        <w:pStyle w:val="1"/>
        <w:shd w:val="clear" w:color="auto" w:fill="FFFFFF"/>
        <w:spacing w:before="0" w:beforeAutospacing="0" w:after="0" w:afterAutospacing="0"/>
        <w:rPr>
          <w:b w:val="0"/>
          <w:bCs w:val="0"/>
          <w:kern w:val="0"/>
          <w:sz w:val="24"/>
          <w:szCs w:val="24"/>
          <w:lang w:val="en-US"/>
        </w:rPr>
      </w:pPr>
    </w:p>
    <w:p w:rsidR="007D5344" w:rsidRPr="007D5344" w:rsidRDefault="007D5344" w:rsidP="007D5344">
      <w:pPr>
        <w:spacing w:after="0"/>
        <w:rPr>
          <w:rFonts w:ascii="Times New Roman" w:eastAsia="Times New Roman" w:hAnsi="Times New Roman" w:cs="Times New Roman"/>
          <w:b/>
          <w:sz w:val="24"/>
          <w:szCs w:val="24"/>
          <w:lang w:val="en-US"/>
        </w:rPr>
      </w:pPr>
      <w:r w:rsidRPr="007D5344">
        <w:rPr>
          <w:rFonts w:ascii="Times New Roman" w:eastAsia="Times New Roman" w:hAnsi="Times New Roman" w:cs="Times New Roman"/>
          <w:b/>
          <w:sz w:val="24"/>
          <w:szCs w:val="24"/>
          <w:lang w:val="en-US"/>
        </w:rPr>
        <w:t xml:space="preserve">34. </w:t>
      </w:r>
      <w:r w:rsidRPr="007D5344">
        <w:rPr>
          <w:rFonts w:ascii="Times New Roman" w:eastAsia="Times New Roman" w:hAnsi="Times New Roman" w:cs="Times New Roman"/>
          <w:b/>
          <w:sz w:val="24"/>
          <w:szCs w:val="24"/>
          <w:lang w:val="en-US"/>
        </w:rPr>
        <w:t>Big Data in Personalized Medicine</w:t>
      </w:r>
    </w:p>
    <w:p w:rsidR="007D5344" w:rsidRPr="007D5344" w:rsidRDefault="007D5344" w:rsidP="007D5344">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7D5344">
        <w:rPr>
          <w:b w:val="0"/>
          <w:bCs w:val="0"/>
          <w:kern w:val="0"/>
          <w:sz w:val="24"/>
          <w:szCs w:val="24"/>
          <w:lang w:val="en-US"/>
        </w:rPr>
        <w:t xml:space="preserve">Vasily </w:t>
      </w:r>
      <w:r>
        <w:rPr>
          <w:b w:val="0"/>
          <w:bCs w:val="0"/>
          <w:kern w:val="0"/>
          <w:sz w:val="24"/>
          <w:szCs w:val="24"/>
          <w:lang w:val="en-US"/>
        </w:rPr>
        <w:t xml:space="preserve">V. </w:t>
      </w:r>
      <w:proofErr w:type="spellStart"/>
      <w:r w:rsidRPr="007D5344">
        <w:rPr>
          <w:b w:val="0"/>
          <w:bCs w:val="0"/>
          <w:kern w:val="0"/>
          <w:sz w:val="24"/>
          <w:szCs w:val="24"/>
          <w:lang w:val="en-US"/>
        </w:rPr>
        <w:t>Kornilov</w:t>
      </w:r>
      <w:proofErr w:type="spellEnd"/>
    </w:p>
    <w:p w:rsidR="007D5344" w:rsidRPr="007D5344" w:rsidRDefault="007D5344" w:rsidP="007D5344">
      <w:pPr>
        <w:spacing w:after="0"/>
        <w:rPr>
          <w:rFonts w:ascii="Times New Roman" w:eastAsia="Times New Roman" w:hAnsi="Times New Roman" w:cs="Times New Roman"/>
          <w:sz w:val="24"/>
          <w:szCs w:val="24"/>
          <w:lang w:val="en-US"/>
        </w:rPr>
      </w:pPr>
    </w:p>
    <w:p w:rsidR="007D5344" w:rsidRPr="007D5344" w:rsidRDefault="007D5344" w:rsidP="007D5344">
      <w:pPr>
        <w:spacing w:after="0"/>
        <w:rPr>
          <w:rFonts w:ascii="Times New Roman" w:eastAsia="Times New Roman" w:hAnsi="Times New Roman" w:cs="Times New Roman"/>
          <w:b/>
          <w:sz w:val="24"/>
          <w:szCs w:val="24"/>
          <w:lang w:val="en-US"/>
        </w:rPr>
      </w:pPr>
      <w:r w:rsidRPr="007D5344">
        <w:rPr>
          <w:rFonts w:ascii="Times New Roman" w:eastAsia="Times New Roman" w:hAnsi="Times New Roman" w:cs="Times New Roman"/>
          <w:b/>
          <w:sz w:val="24"/>
          <w:szCs w:val="24"/>
          <w:lang w:val="en-US"/>
        </w:rPr>
        <w:t xml:space="preserve">35. </w:t>
      </w:r>
      <w:r w:rsidRPr="007D5344">
        <w:rPr>
          <w:rFonts w:ascii="Times New Roman" w:eastAsia="Times New Roman" w:hAnsi="Times New Roman" w:cs="Times New Roman"/>
          <w:b/>
          <w:sz w:val="24"/>
          <w:szCs w:val="24"/>
          <w:lang w:val="en-US"/>
        </w:rPr>
        <w:t>Digital Business Transformation</w:t>
      </w:r>
    </w:p>
    <w:p w:rsidR="007D5344" w:rsidRPr="007D5344" w:rsidRDefault="007D5344" w:rsidP="007D5344">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7D5344">
        <w:rPr>
          <w:b w:val="0"/>
          <w:bCs w:val="0"/>
          <w:kern w:val="0"/>
          <w:sz w:val="24"/>
          <w:szCs w:val="24"/>
          <w:lang w:val="en-US"/>
        </w:rPr>
        <w:t xml:space="preserve">Vasily </w:t>
      </w:r>
      <w:r>
        <w:rPr>
          <w:b w:val="0"/>
          <w:bCs w:val="0"/>
          <w:kern w:val="0"/>
          <w:sz w:val="24"/>
          <w:szCs w:val="24"/>
          <w:lang w:val="en-US"/>
        </w:rPr>
        <w:t xml:space="preserve">V. </w:t>
      </w:r>
      <w:proofErr w:type="spellStart"/>
      <w:r w:rsidRPr="007D5344">
        <w:rPr>
          <w:b w:val="0"/>
          <w:bCs w:val="0"/>
          <w:kern w:val="0"/>
          <w:sz w:val="24"/>
          <w:szCs w:val="24"/>
          <w:lang w:val="en-US"/>
        </w:rPr>
        <w:t>Kornilov</w:t>
      </w:r>
      <w:proofErr w:type="spellEnd"/>
    </w:p>
    <w:p w:rsidR="007D5344" w:rsidRDefault="007D5344" w:rsidP="007D5344">
      <w:pPr>
        <w:spacing w:after="0"/>
        <w:rPr>
          <w:rFonts w:ascii="Times New Roman" w:eastAsia="Times New Roman" w:hAnsi="Times New Roman" w:cs="Times New Roman"/>
          <w:b/>
          <w:sz w:val="24"/>
          <w:szCs w:val="24"/>
          <w:lang w:val="en-US"/>
        </w:rPr>
      </w:pPr>
    </w:p>
    <w:p w:rsidR="007D5344" w:rsidRPr="007D5344" w:rsidRDefault="007D5344" w:rsidP="007D5344">
      <w:pPr>
        <w:spacing w:after="0"/>
        <w:rPr>
          <w:rFonts w:ascii="Times New Roman" w:eastAsia="Times New Roman" w:hAnsi="Times New Roman" w:cs="Times New Roman"/>
          <w:b/>
          <w:sz w:val="24"/>
          <w:szCs w:val="24"/>
          <w:lang w:val="en-US"/>
        </w:rPr>
      </w:pPr>
      <w:r w:rsidRPr="007D5344">
        <w:rPr>
          <w:rFonts w:ascii="Times New Roman" w:eastAsia="Times New Roman" w:hAnsi="Times New Roman" w:cs="Times New Roman"/>
          <w:b/>
          <w:sz w:val="24"/>
          <w:szCs w:val="24"/>
          <w:lang w:val="en-US"/>
        </w:rPr>
        <w:t xml:space="preserve">36. </w:t>
      </w:r>
      <w:r w:rsidRPr="007D5344">
        <w:rPr>
          <w:rFonts w:ascii="Times New Roman" w:eastAsia="Times New Roman" w:hAnsi="Times New Roman" w:cs="Times New Roman"/>
          <w:b/>
          <w:sz w:val="24"/>
          <w:szCs w:val="24"/>
          <w:lang w:val="en-US"/>
        </w:rPr>
        <w:t>Feasibility Study on the Use of Big Data Technologies (for a company or organization)</w:t>
      </w:r>
    </w:p>
    <w:p w:rsidR="007D5344" w:rsidRPr="007D5344" w:rsidRDefault="007D5344" w:rsidP="007D5344">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7D5344">
        <w:rPr>
          <w:b w:val="0"/>
          <w:bCs w:val="0"/>
          <w:kern w:val="0"/>
          <w:sz w:val="24"/>
          <w:szCs w:val="24"/>
          <w:lang w:val="en-US"/>
        </w:rPr>
        <w:t xml:space="preserve">Vasily </w:t>
      </w:r>
      <w:r>
        <w:rPr>
          <w:b w:val="0"/>
          <w:bCs w:val="0"/>
          <w:kern w:val="0"/>
          <w:sz w:val="24"/>
          <w:szCs w:val="24"/>
          <w:lang w:val="en-US"/>
        </w:rPr>
        <w:t xml:space="preserve">V. </w:t>
      </w:r>
      <w:proofErr w:type="spellStart"/>
      <w:r w:rsidRPr="007D5344">
        <w:rPr>
          <w:b w:val="0"/>
          <w:bCs w:val="0"/>
          <w:kern w:val="0"/>
          <w:sz w:val="24"/>
          <w:szCs w:val="24"/>
          <w:lang w:val="en-US"/>
        </w:rPr>
        <w:t>Kornilov</w:t>
      </w:r>
      <w:proofErr w:type="spellEnd"/>
    </w:p>
    <w:p w:rsidR="007D5344" w:rsidRPr="007D5344" w:rsidRDefault="007D5344" w:rsidP="007D5344">
      <w:pPr>
        <w:spacing w:after="0"/>
        <w:rPr>
          <w:rFonts w:ascii="Times New Roman" w:eastAsia="Times New Roman" w:hAnsi="Times New Roman" w:cs="Times New Roman"/>
          <w:sz w:val="24"/>
          <w:szCs w:val="24"/>
          <w:lang w:val="en-US"/>
        </w:rPr>
      </w:pPr>
    </w:p>
    <w:p w:rsidR="007D5344" w:rsidRPr="007D5344" w:rsidRDefault="007D5344" w:rsidP="007D5344">
      <w:pPr>
        <w:spacing w:after="0"/>
        <w:rPr>
          <w:rFonts w:ascii="Times New Roman" w:eastAsia="Times New Roman" w:hAnsi="Times New Roman" w:cs="Times New Roman"/>
          <w:b/>
          <w:sz w:val="24"/>
          <w:szCs w:val="24"/>
          <w:lang w:val="en-US"/>
        </w:rPr>
      </w:pPr>
      <w:r w:rsidRPr="007D5344">
        <w:rPr>
          <w:rFonts w:ascii="Times New Roman" w:eastAsia="Times New Roman" w:hAnsi="Times New Roman" w:cs="Times New Roman"/>
          <w:b/>
          <w:sz w:val="24"/>
          <w:szCs w:val="24"/>
          <w:lang w:val="en-US"/>
        </w:rPr>
        <w:t xml:space="preserve">37. </w:t>
      </w:r>
      <w:r w:rsidRPr="007D5344">
        <w:rPr>
          <w:rFonts w:ascii="Times New Roman" w:eastAsia="Times New Roman" w:hAnsi="Times New Roman" w:cs="Times New Roman"/>
          <w:b/>
          <w:sz w:val="24"/>
          <w:szCs w:val="24"/>
          <w:lang w:val="en-US"/>
        </w:rPr>
        <w:t>Modern Information Society: Information overload and Information explosion problems</w:t>
      </w:r>
    </w:p>
    <w:p w:rsidR="007D5344" w:rsidRPr="007D5344" w:rsidRDefault="007D5344" w:rsidP="007D5344">
      <w:pPr>
        <w:pStyle w:val="1"/>
        <w:shd w:val="clear" w:color="auto" w:fill="FFFFFF"/>
        <w:spacing w:before="0" w:beforeAutospacing="0" w:after="0" w:afterAutospacing="0"/>
        <w:rPr>
          <w:rFonts w:ascii="Arial" w:hAnsi="Arial" w:cs="Arial"/>
          <w:b w:val="0"/>
          <w:bCs w:val="0"/>
          <w:color w:val="000000"/>
          <w:sz w:val="62"/>
          <w:szCs w:val="62"/>
          <w:lang w:val="en-US"/>
        </w:rPr>
      </w:pPr>
      <w:r w:rsidRPr="00A565A1">
        <w:rPr>
          <w:b w:val="0"/>
          <w:bCs w:val="0"/>
          <w:kern w:val="0"/>
          <w:sz w:val="24"/>
          <w:szCs w:val="24"/>
          <w:lang w:val="en-US"/>
        </w:rPr>
        <w:t xml:space="preserve">Supervisor: </w:t>
      </w:r>
      <w:r w:rsidRPr="007D5344">
        <w:rPr>
          <w:b w:val="0"/>
          <w:bCs w:val="0"/>
          <w:kern w:val="0"/>
          <w:sz w:val="24"/>
          <w:szCs w:val="24"/>
          <w:lang w:val="en-US"/>
        </w:rPr>
        <w:t xml:space="preserve">Vasily </w:t>
      </w:r>
      <w:r>
        <w:rPr>
          <w:b w:val="0"/>
          <w:bCs w:val="0"/>
          <w:kern w:val="0"/>
          <w:sz w:val="24"/>
          <w:szCs w:val="24"/>
          <w:lang w:val="en-US"/>
        </w:rPr>
        <w:t xml:space="preserve">V. </w:t>
      </w:r>
      <w:proofErr w:type="spellStart"/>
      <w:r w:rsidRPr="007D5344">
        <w:rPr>
          <w:b w:val="0"/>
          <w:bCs w:val="0"/>
          <w:kern w:val="0"/>
          <w:sz w:val="24"/>
          <w:szCs w:val="24"/>
          <w:lang w:val="en-US"/>
        </w:rPr>
        <w:t>Kornilov</w:t>
      </w:r>
      <w:proofErr w:type="spellEnd"/>
    </w:p>
    <w:p w:rsidR="007D5344" w:rsidRDefault="007D5344" w:rsidP="007D5344">
      <w:pPr>
        <w:spacing w:after="160"/>
        <w:rPr>
          <w:rFonts w:ascii="Times New Roman" w:eastAsia="Times New Roman" w:hAnsi="Times New Roman" w:cs="Times New Roman"/>
          <w:sz w:val="24"/>
          <w:szCs w:val="24"/>
          <w:lang w:val="en-US"/>
        </w:rPr>
      </w:pPr>
    </w:p>
    <w:p w:rsidR="00023671" w:rsidRDefault="00023671" w:rsidP="00023671">
      <w:pPr>
        <w:spacing w:after="160"/>
        <w:rPr>
          <w:rFonts w:ascii="Times New Roman" w:hAnsi="Times New Roman" w:cs="Times New Roman"/>
          <w:b/>
          <w:color w:val="000000"/>
          <w:sz w:val="24"/>
          <w:szCs w:val="24"/>
          <w:lang w:val="en-US"/>
        </w:rPr>
      </w:pPr>
      <w:r w:rsidRPr="00023671">
        <w:rPr>
          <w:rFonts w:ascii="Times New Roman" w:eastAsia="Times New Roman" w:hAnsi="Times New Roman" w:cs="Times New Roman"/>
          <w:b/>
          <w:sz w:val="24"/>
          <w:szCs w:val="24"/>
          <w:lang w:val="en-US"/>
        </w:rPr>
        <w:t xml:space="preserve">38. </w:t>
      </w:r>
      <w:r w:rsidRPr="00023671">
        <w:rPr>
          <w:rFonts w:ascii="Times New Roman" w:hAnsi="Times New Roman" w:cs="Times New Roman"/>
          <w:b/>
          <w:color w:val="000000"/>
          <w:sz w:val="24"/>
          <w:szCs w:val="24"/>
          <w:lang w:val="en-US"/>
        </w:rPr>
        <w:t>Approaches to the Mo</w:t>
      </w:r>
      <w:r>
        <w:rPr>
          <w:rFonts w:ascii="Times New Roman" w:hAnsi="Times New Roman" w:cs="Times New Roman"/>
          <w:b/>
          <w:color w:val="000000"/>
          <w:sz w:val="24"/>
          <w:szCs w:val="24"/>
          <w:lang w:val="en-US"/>
        </w:rPr>
        <w:t>deling of Large Social Networks</w:t>
      </w:r>
    </w:p>
    <w:p w:rsidR="00023671" w:rsidRDefault="00023671" w:rsidP="00023671">
      <w:pPr>
        <w:pStyle w:val="1"/>
        <w:shd w:val="clear" w:color="auto" w:fill="FFFFFF"/>
        <w:spacing w:before="60" w:beforeAutospacing="0" w:after="0" w:afterAutospacing="0"/>
        <w:rPr>
          <w:rFonts w:ascii="Arial" w:hAnsi="Arial" w:cs="Arial"/>
          <w:b w:val="0"/>
          <w:bCs w:val="0"/>
          <w:color w:val="000000"/>
          <w:sz w:val="62"/>
          <w:szCs w:val="62"/>
        </w:rPr>
      </w:pPr>
      <w:r w:rsidRPr="00A565A1">
        <w:rPr>
          <w:b w:val="0"/>
          <w:bCs w:val="0"/>
          <w:kern w:val="0"/>
          <w:sz w:val="24"/>
          <w:szCs w:val="24"/>
          <w:lang w:val="en-US"/>
        </w:rPr>
        <w:t xml:space="preserve">Supervisor: </w:t>
      </w:r>
      <w:r w:rsidRPr="00023671">
        <w:rPr>
          <w:b w:val="0"/>
          <w:bCs w:val="0"/>
          <w:kern w:val="0"/>
          <w:sz w:val="24"/>
          <w:szCs w:val="24"/>
          <w:lang w:val="en-US"/>
        </w:rPr>
        <w:t>Olga A. Tsukanova</w:t>
      </w:r>
    </w:p>
    <w:p w:rsidR="00023671" w:rsidRDefault="00023671" w:rsidP="00023671">
      <w:pPr>
        <w:spacing w:after="160"/>
        <w:rPr>
          <w:rFonts w:ascii="Times New Roman" w:hAnsi="Times New Roman" w:cs="Times New Roman"/>
          <w:b/>
          <w:color w:val="000000"/>
          <w:sz w:val="24"/>
          <w:szCs w:val="24"/>
          <w:lang w:val="en-US"/>
        </w:rPr>
      </w:pPr>
    </w:p>
    <w:p w:rsidR="00023671" w:rsidRDefault="00023671" w:rsidP="00023671">
      <w:pPr>
        <w:spacing w:after="160"/>
        <w:rPr>
          <w:rFonts w:ascii="Times New Roman" w:hAnsi="Times New Roman" w:cs="Times New Roman"/>
          <w:b/>
          <w:color w:val="000000"/>
          <w:sz w:val="24"/>
          <w:szCs w:val="24"/>
          <w:lang w:val="en-US"/>
        </w:rPr>
      </w:pPr>
      <w:r w:rsidRPr="00023671">
        <w:rPr>
          <w:rFonts w:ascii="Times New Roman" w:hAnsi="Times New Roman" w:cs="Times New Roman"/>
          <w:b/>
          <w:color w:val="000000"/>
          <w:sz w:val="24"/>
          <w:szCs w:val="24"/>
          <w:lang w:val="en-US"/>
        </w:rPr>
        <w:t xml:space="preserve">39. </w:t>
      </w:r>
      <w:r w:rsidRPr="00023671">
        <w:rPr>
          <w:rFonts w:ascii="Times New Roman" w:hAnsi="Times New Roman" w:cs="Times New Roman"/>
          <w:b/>
          <w:color w:val="000000"/>
          <w:sz w:val="24"/>
          <w:szCs w:val="24"/>
          <w:lang w:val="en-US"/>
        </w:rPr>
        <w:t>Approaches to the Resource Management in Large Social Networks</w:t>
      </w:r>
    </w:p>
    <w:p w:rsidR="00367B4E" w:rsidRPr="00023671" w:rsidRDefault="00023671" w:rsidP="00A71A83">
      <w:pPr>
        <w:pStyle w:val="1"/>
        <w:shd w:val="clear" w:color="auto" w:fill="FFFFFF"/>
        <w:spacing w:before="60" w:beforeAutospacing="0" w:after="0" w:afterAutospacing="0"/>
        <w:rPr>
          <w:sz w:val="24"/>
          <w:szCs w:val="24"/>
          <w:lang w:val="en-US"/>
        </w:rPr>
      </w:pPr>
      <w:r w:rsidRPr="00A565A1">
        <w:rPr>
          <w:b w:val="0"/>
          <w:bCs w:val="0"/>
          <w:kern w:val="0"/>
          <w:sz w:val="24"/>
          <w:szCs w:val="24"/>
          <w:lang w:val="en-US"/>
        </w:rPr>
        <w:t xml:space="preserve">Supervisor: </w:t>
      </w:r>
      <w:r w:rsidRPr="00023671">
        <w:rPr>
          <w:b w:val="0"/>
          <w:bCs w:val="0"/>
          <w:kern w:val="0"/>
          <w:sz w:val="24"/>
          <w:szCs w:val="24"/>
          <w:lang w:val="en-US"/>
        </w:rPr>
        <w:t>Olga A. Tsukanova</w:t>
      </w:r>
      <w:bookmarkStart w:id="1" w:name="_GoBack"/>
      <w:bookmarkEnd w:id="1"/>
    </w:p>
    <w:sectPr w:rsidR="00367B4E" w:rsidRPr="00023671" w:rsidSect="007F104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CC"/>
    <w:family w:val="roman"/>
    <w:pitch w:val="default"/>
  </w:font>
  <w:font w:name="TimesNewRomanPS-BoldMT">
    <w:charset w:val="CC"/>
    <w:family w:val="auto"/>
    <w:pitch w:val="default"/>
  </w:font>
  <w:font w:name="BPLBIM+Arial">
    <w:altName w:val="Arial"/>
    <w:charset w:val="00"/>
    <w:family w:val="swiss"/>
    <w:pitch w:val="default"/>
  </w:font>
  <w:font w:name="BPLBGJ+Arial">
    <w:altName w:val="Bold"/>
    <w:charset w:val="00"/>
    <w:family w:val="swiss"/>
    <w:pitch w:val="default"/>
  </w:font>
  <w:font w:name="GillSans">
    <w:charset w:val="00"/>
    <w:family w:val="swiss"/>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2885284"/>
    <w:multiLevelType w:val="hybridMultilevel"/>
    <w:tmpl w:val="916E98DA"/>
    <w:lvl w:ilvl="0" w:tplc="791828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DF2F6D"/>
    <w:multiLevelType w:val="hybridMultilevel"/>
    <w:tmpl w:val="28E41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A7580"/>
    <w:multiLevelType w:val="multilevel"/>
    <w:tmpl w:val="B5421F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BB42AC"/>
    <w:multiLevelType w:val="hybridMultilevel"/>
    <w:tmpl w:val="0CACA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D7D29"/>
    <w:multiLevelType w:val="hybridMultilevel"/>
    <w:tmpl w:val="C9F8A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750A4"/>
    <w:multiLevelType w:val="hybridMultilevel"/>
    <w:tmpl w:val="C1D4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90DD0"/>
    <w:multiLevelType w:val="hybridMultilevel"/>
    <w:tmpl w:val="09F65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86642"/>
    <w:multiLevelType w:val="hybridMultilevel"/>
    <w:tmpl w:val="4C6EA570"/>
    <w:lvl w:ilvl="0" w:tplc="CD5823E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86721"/>
    <w:multiLevelType w:val="hybridMultilevel"/>
    <w:tmpl w:val="2E62B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DC33BF"/>
    <w:multiLevelType w:val="hybridMultilevel"/>
    <w:tmpl w:val="DB0AC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F71DE"/>
    <w:multiLevelType w:val="multilevel"/>
    <w:tmpl w:val="59F8FCE2"/>
    <w:lvl w:ilvl="0">
      <w:start w:val="1"/>
      <w:numFmt w:val="decimal"/>
      <w:lvlText w:val="%1."/>
      <w:lvlJc w:val="left"/>
      <w:pPr>
        <w:ind w:left="644" w:hanging="360"/>
      </w:pPr>
      <w:rPr>
        <w:rFonts w:hint="default"/>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F14B34"/>
    <w:multiLevelType w:val="hybridMultilevel"/>
    <w:tmpl w:val="8B6E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4B70D3"/>
    <w:multiLevelType w:val="hybridMultilevel"/>
    <w:tmpl w:val="516C0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000A5"/>
    <w:multiLevelType w:val="hybridMultilevel"/>
    <w:tmpl w:val="CE3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C5A20"/>
    <w:multiLevelType w:val="hybridMultilevel"/>
    <w:tmpl w:val="4150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F9356D"/>
    <w:multiLevelType w:val="hybridMultilevel"/>
    <w:tmpl w:val="5ADAD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4F2E0E"/>
    <w:multiLevelType w:val="hybridMultilevel"/>
    <w:tmpl w:val="FEFE1C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B51D40"/>
    <w:multiLevelType w:val="hybridMultilevel"/>
    <w:tmpl w:val="8E780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6C0FC8"/>
    <w:multiLevelType w:val="hybridMultilevel"/>
    <w:tmpl w:val="28A6F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11A70"/>
    <w:multiLevelType w:val="multilevel"/>
    <w:tmpl w:val="C61A5F62"/>
    <w:lvl w:ilvl="0">
      <w:start w:val="1"/>
      <w:numFmt w:val="decimal"/>
      <w:lvlText w:val="%1."/>
      <w:lvlJc w:val="left"/>
      <w:pPr>
        <w:ind w:left="644" w:hanging="360"/>
      </w:pPr>
      <w:rPr>
        <w:rFonts w:hint="default"/>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2404C1E"/>
    <w:multiLevelType w:val="hybridMultilevel"/>
    <w:tmpl w:val="CEA08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4F47E0"/>
    <w:multiLevelType w:val="hybridMultilevel"/>
    <w:tmpl w:val="36C47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3204DD"/>
    <w:multiLevelType w:val="hybridMultilevel"/>
    <w:tmpl w:val="8DC8B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4644F6"/>
    <w:multiLevelType w:val="hybridMultilevel"/>
    <w:tmpl w:val="9F200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4774F5"/>
    <w:multiLevelType w:val="hybridMultilevel"/>
    <w:tmpl w:val="9E98A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B62568"/>
    <w:multiLevelType w:val="hybridMultilevel"/>
    <w:tmpl w:val="985A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82D99"/>
    <w:multiLevelType w:val="hybridMultilevel"/>
    <w:tmpl w:val="09AC8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132F6"/>
    <w:multiLevelType w:val="multilevel"/>
    <w:tmpl w:val="AB904852"/>
    <w:lvl w:ilvl="0">
      <w:start w:val="1"/>
      <w:numFmt w:val="decimal"/>
      <w:pStyle w:val="References"/>
      <w:lvlText w:val="[%1]"/>
      <w:lvlJc w:val="right"/>
      <w:pPr>
        <w:ind w:left="644" w:hanging="360"/>
      </w:pPr>
      <w:rPr>
        <w:rFonts w:ascii="Times New Roman" w:hAnsi="Times New Roman" w:cs="Times New Roman" w:hint="default"/>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D0933E8"/>
    <w:multiLevelType w:val="hybridMultilevel"/>
    <w:tmpl w:val="FD7C1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386DE7"/>
    <w:multiLevelType w:val="multilevel"/>
    <w:tmpl w:val="30D48368"/>
    <w:lvl w:ilvl="0">
      <w:start w:val="1"/>
      <w:numFmt w:val="decimal"/>
      <w:lvlText w:val="%1."/>
      <w:lvlJc w:val="left"/>
      <w:pPr>
        <w:ind w:left="644" w:hanging="360"/>
      </w:pPr>
      <w:rPr>
        <w:rFonts w:hint="default"/>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3916003"/>
    <w:multiLevelType w:val="hybridMultilevel"/>
    <w:tmpl w:val="3E28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F39AD"/>
    <w:multiLevelType w:val="hybridMultilevel"/>
    <w:tmpl w:val="18CC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672BC9"/>
    <w:multiLevelType w:val="multilevel"/>
    <w:tmpl w:val="B5421F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690E1E"/>
    <w:multiLevelType w:val="multilevel"/>
    <w:tmpl w:val="B5421F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810788"/>
    <w:multiLevelType w:val="hybridMultilevel"/>
    <w:tmpl w:val="BB52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9521C8"/>
    <w:multiLevelType w:val="multilevel"/>
    <w:tmpl w:val="086A26C2"/>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3"/>
  </w:num>
  <w:num w:numId="5">
    <w:abstractNumId w:val="32"/>
  </w:num>
  <w:num w:numId="6">
    <w:abstractNumId w:val="22"/>
  </w:num>
  <w:num w:numId="7">
    <w:abstractNumId w:val="30"/>
  </w:num>
  <w:num w:numId="8">
    <w:abstractNumId w:val="28"/>
  </w:num>
  <w:num w:numId="9">
    <w:abstractNumId w:val="2"/>
  </w:num>
  <w:num w:numId="10">
    <w:abstractNumId w:val="0"/>
  </w:num>
  <w:num w:numId="11">
    <w:abstractNumId w:val="9"/>
  </w:num>
  <w:num w:numId="12">
    <w:abstractNumId w:val="37"/>
  </w:num>
  <w:num w:numId="13">
    <w:abstractNumId w:val="10"/>
  </w:num>
  <w:num w:numId="14">
    <w:abstractNumId w:val="13"/>
  </w:num>
  <w:num w:numId="15">
    <w:abstractNumId w:val="26"/>
  </w:num>
  <w:num w:numId="16">
    <w:abstractNumId w:val="24"/>
  </w:num>
  <w:num w:numId="17">
    <w:abstractNumId w:val="5"/>
  </w:num>
  <w:num w:numId="18">
    <w:abstractNumId w:val="36"/>
  </w:num>
  <w:num w:numId="19">
    <w:abstractNumId w:val="20"/>
  </w:num>
  <w:num w:numId="20">
    <w:abstractNumId w:val="4"/>
  </w:num>
  <w:num w:numId="21">
    <w:abstractNumId w:val="16"/>
  </w:num>
  <w:num w:numId="22">
    <w:abstractNumId w:val="27"/>
  </w:num>
  <w:num w:numId="23">
    <w:abstractNumId w:val="18"/>
  </w:num>
  <w:num w:numId="24">
    <w:abstractNumId w:val="34"/>
  </w:num>
  <w:num w:numId="25">
    <w:abstractNumId w:val="35"/>
  </w:num>
  <w:num w:numId="26">
    <w:abstractNumId w:val="33"/>
  </w:num>
  <w:num w:numId="27">
    <w:abstractNumId w:val="6"/>
  </w:num>
  <w:num w:numId="28">
    <w:abstractNumId w:val="15"/>
  </w:num>
  <w:num w:numId="29">
    <w:abstractNumId w:val="14"/>
  </w:num>
  <w:num w:numId="30">
    <w:abstractNumId w:val="1"/>
  </w:num>
  <w:num w:numId="31">
    <w:abstractNumId w:val="8"/>
  </w:num>
  <w:num w:numId="32">
    <w:abstractNumId w:val="19"/>
  </w:num>
  <w:num w:numId="33">
    <w:abstractNumId w:val="11"/>
  </w:num>
  <w:num w:numId="34">
    <w:abstractNumId w:val="7"/>
  </w:num>
  <w:num w:numId="35">
    <w:abstractNumId w:val="23"/>
  </w:num>
  <w:num w:numId="36">
    <w:abstractNumId w:val="29"/>
  </w:num>
  <w:num w:numId="37">
    <w:abstractNumId w:val="31"/>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BA"/>
    <w:rsid w:val="00002AB2"/>
    <w:rsid w:val="00023671"/>
    <w:rsid w:val="00095D79"/>
    <w:rsid w:val="00110BAE"/>
    <w:rsid w:val="0014108E"/>
    <w:rsid w:val="00163184"/>
    <w:rsid w:val="001A58C7"/>
    <w:rsid w:val="00201569"/>
    <w:rsid w:val="00213EFF"/>
    <w:rsid w:val="00220B45"/>
    <w:rsid w:val="00234E34"/>
    <w:rsid w:val="0024078F"/>
    <w:rsid w:val="002B237F"/>
    <w:rsid w:val="002B559B"/>
    <w:rsid w:val="002F032B"/>
    <w:rsid w:val="00345F45"/>
    <w:rsid w:val="00354A71"/>
    <w:rsid w:val="00367B4E"/>
    <w:rsid w:val="003B2E6C"/>
    <w:rsid w:val="00412EE0"/>
    <w:rsid w:val="004C06B9"/>
    <w:rsid w:val="004E46D4"/>
    <w:rsid w:val="00533DBC"/>
    <w:rsid w:val="005800B9"/>
    <w:rsid w:val="005D3505"/>
    <w:rsid w:val="005F42DF"/>
    <w:rsid w:val="00617B2D"/>
    <w:rsid w:val="00623041"/>
    <w:rsid w:val="00631C60"/>
    <w:rsid w:val="006D53A3"/>
    <w:rsid w:val="007D5344"/>
    <w:rsid w:val="007F1049"/>
    <w:rsid w:val="007F3907"/>
    <w:rsid w:val="008100A6"/>
    <w:rsid w:val="008550F9"/>
    <w:rsid w:val="00896DB5"/>
    <w:rsid w:val="00911466"/>
    <w:rsid w:val="009E5C9D"/>
    <w:rsid w:val="00A71A83"/>
    <w:rsid w:val="00A73080"/>
    <w:rsid w:val="00AD7BBA"/>
    <w:rsid w:val="00BE66B1"/>
    <w:rsid w:val="00C12237"/>
    <w:rsid w:val="00C91B28"/>
    <w:rsid w:val="00C93619"/>
    <w:rsid w:val="00CA0AFF"/>
    <w:rsid w:val="00CB15C9"/>
    <w:rsid w:val="00D92444"/>
    <w:rsid w:val="00E71061"/>
    <w:rsid w:val="00EE0BCB"/>
    <w:rsid w:val="00F07649"/>
    <w:rsid w:val="00F4722B"/>
    <w:rsid w:val="00F70956"/>
    <w:rsid w:val="00F741D1"/>
    <w:rsid w:val="00F80B16"/>
    <w:rsid w:val="00F92D82"/>
    <w:rsid w:val="00F95204"/>
    <w:rsid w:val="00FE50BD"/>
    <w:rsid w:val="00FF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1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BBA"/>
    <w:pPr>
      <w:spacing w:after="0" w:line="240" w:lineRule="auto"/>
    </w:pPr>
    <w:rPr>
      <w:rFonts w:ascii="Times New Roman" w:hAnsi="Times New Roman" w:cs="Times New Roman"/>
      <w:sz w:val="24"/>
      <w:szCs w:val="24"/>
    </w:rPr>
  </w:style>
  <w:style w:type="character" w:styleId="a4">
    <w:name w:val="Strong"/>
    <w:basedOn w:val="a0"/>
    <w:uiPriority w:val="22"/>
    <w:qFormat/>
    <w:rsid w:val="00AD7BBA"/>
    <w:rPr>
      <w:b/>
      <w:bCs/>
    </w:rPr>
  </w:style>
  <w:style w:type="character" w:styleId="a5">
    <w:name w:val="Hyperlink"/>
    <w:basedOn w:val="a0"/>
    <w:uiPriority w:val="99"/>
    <w:semiHidden/>
    <w:unhideWhenUsed/>
    <w:rsid w:val="00AD7BBA"/>
    <w:rPr>
      <w:strike w:val="0"/>
      <w:dstrike w:val="0"/>
      <w:color w:val="007AC5"/>
      <w:u w:val="none"/>
      <w:effect w:val="none"/>
    </w:rPr>
  </w:style>
  <w:style w:type="paragraph" w:styleId="a6">
    <w:name w:val="Balloon Text"/>
    <w:basedOn w:val="a"/>
    <w:link w:val="a7"/>
    <w:uiPriority w:val="99"/>
    <w:semiHidden/>
    <w:unhideWhenUsed/>
    <w:rsid w:val="00AD7B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BBA"/>
    <w:rPr>
      <w:rFonts w:ascii="Tahoma" w:hAnsi="Tahoma" w:cs="Tahoma"/>
      <w:sz w:val="16"/>
      <w:szCs w:val="16"/>
    </w:rPr>
  </w:style>
  <w:style w:type="paragraph" w:styleId="a8">
    <w:name w:val="List Paragraph"/>
    <w:basedOn w:val="a"/>
    <w:uiPriority w:val="34"/>
    <w:qFormat/>
    <w:rsid w:val="005800B9"/>
    <w:pPr>
      <w:ind w:left="720"/>
      <w:contextualSpacing/>
    </w:pPr>
    <w:rPr>
      <w:rFonts w:ascii="Calibri" w:hAnsi="Calibri" w:cs="Times New Roman"/>
    </w:rPr>
  </w:style>
  <w:style w:type="character" w:customStyle="1" w:styleId="apple-converted-space">
    <w:name w:val="apple-converted-space"/>
    <w:basedOn w:val="a0"/>
    <w:rsid w:val="005800B9"/>
  </w:style>
  <w:style w:type="table" w:styleId="a9">
    <w:name w:val="Table Grid"/>
    <w:basedOn w:val="a1"/>
    <w:uiPriority w:val="59"/>
    <w:rsid w:val="0058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4108E"/>
    <w:rPr>
      <w:rFonts w:ascii="Times New Roman" w:eastAsia="Times New Roman" w:hAnsi="Times New Roman" w:cs="Times New Roman"/>
      <w:b/>
      <w:bCs/>
      <w:kern w:val="36"/>
      <w:sz w:val="48"/>
      <w:szCs w:val="48"/>
    </w:rPr>
  </w:style>
  <w:style w:type="paragraph" w:customStyle="1" w:styleId="referenceitem">
    <w:name w:val="referenceitem"/>
    <w:basedOn w:val="a"/>
    <w:rsid w:val="00F741D1"/>
    <w:pPr>
      <w:numPr>
        <w:numId w:val="1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de-DE"/>
    </w:rPr>
  </w:style>
  <w:style w:type="numbering" w:customStyle="1" w:styleId="referencelist">
    <w:name w:val="referencelist"/>
    <w:basedOn w:val="a2"/>
    <w:semiHidden/>
    <w:rsid w:val="00F741D1"/>
    <w:pPr>
      <w:numPr>
        <w:numId w:val="12"/>
      </w:numPr>
    </w:pPr>
  </w:style>
  <w:style w:type="paragraph" w:styleId="aa">
    <w:name w:val="No Spacing"/>
    <w:uiPriority w:val="1"/>
    <w:qFormat/>
    <w:rsid w:val="00220B45"/>
    <w:pPr>
      <w:spacing w:after="0" w:line="240" w:lineRule="auto"/>
    </w:pPr>
    <w:rPr>
      <w:rFonts w:eastAsiaTheme="minorHAnsi"/>
      <w:lang w:eastAsia="en-US"/>
    </w:rPr>
  </w:style>
  <w:style w:type="character" w:customStyle="1" w:styleId="11">
    <w:name w:val="Цитата1"/>
    <w:rsid w:val="00367B4E"/>
    <w:rPr>
      <w:i/>
      <w:iCs/>
    </w:rPr>
  </w:style>
  <w:style w:type="paragraph" w:customStyle="1" w:styleId="ab">
    <w:name w:val="Заголовок"/>
    <w:basedOn w:val="a"/>
    <w:next w:val="ac"/>
    <w:rsid w:val="00367B4E"/>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c">
    <w:name w:val="Body Text"/>
    <w:basedOn w:val="a"/>
    <w:link w:val="ad"/>
    <w:rsid w:val="00367B4E"/>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d">
    <w:name w:val="Основной текст Знак"/>
    <w:basedOn w:val="a0"/>
    <w:link w:val="ac"/>
    <w:rsid w:val="00367B4E"/>
    <w:rPr>
      <w:rFonts w:ascii="Times New Roman" w:eastAsia="SimSun" w:hAnsi="Times New Roman" w:cs="Mangal"/>
      <w:kern w:val="1"/>
      <w:sz w:val="24"/>
      <w:szCs w:val="24"/>
      <w:lang w:eastAsia="zh-CN" w:bidi="hi-IN"/>
    </w:rPr>
  </w:style>
  <w:style w:type="paragraph" w:styleId="ae">
    <w:name w:val="Plain Text"/>
    <w:basedOn w:val="a"/>
    <w:link w:val="af"/>
    <w:uiPriority w:val="99"/>
    <w:semiHidden/>
    <w:unhideWhenUsed/>
    <w:rsid w:val="00CB15C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f">
    <w:name w:val="Текст Знак"/>
    <w:basedOn w:val="a0"/>
    <w:link w:val="ae"/>
    <w:uiPriority w:val="99"/>
    <w:semiHidden/>
    <w:rsid w:val="00CB15C9"/>
    <w:rPr>
      <w:rFonts w:ascii="Times New Roman" w:eastAsiaTheme="minorHAnsi" w:hAnsi="Times New Roman" w:cs="Times New Roman"/>
      <w:sz w:val="24"/>
      <w:szCs w:val="24"/>
    </w:rPr>
  </w:style>
  <w:style w:type="paragraph" w:customStyle="1" w:styleId="af0">
    <w:name w:val="a"/>
    <w:basedOn w:val="a"/>
    <w:rsid w:val="00CB15C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bstractText">
    <w:name w:val="Abstract Text"/>
    <w:basedOn w:val="a"/>
    <w:uiPriority w:val="99"/>
    <w:rsid w:val="00345F45"/>
    <w:pPr>
      <w:widowControl w:val="0"/>
      <w:autoSpaceDN w:val="0"/>
      <w:adjustRightInd w:val="0"/>
      <w:spacing w:after="0" w:line="240" w:lineRule="auto"/>
      <w:ind w:left="357" w:right="357"/>
      <w:jc w:val="both"/>
    </w:pPr>
    <w:rPr>
      <w:rFonts w:ascii="Times New Roman" w:eastAsia="Times New Roman" w:hAnsi="Times New Roman" w:cs="Times New Roman"/>
      <w:sz w:val="20"/>
      <w:szCs w:val="20"/>
      <w:lang w:val="en-GB" w:eastAsia="zh-CN"/>
    </w:rPr>
  </w:style>
  <w:style w:type="paragraph" w:customStyle="1" w:styleId="References">
    <w:name w:val="References"/>
    <w:basedOn w:val="a"/>
    <w:uiPriority w:val="99"/>
    <w:rsid w:val="00345F45"/>
    <w:pPr>
      <w:numPr>
        <w:numId w:val="36"/>
      </w:numPr>
      <w:suppressAutoHyphens/>
      <w:overflowPunct w:val="0"/>
      <w:autoSpaceDE w:val="0"/>
      <w:spacing w:after="40" w:line="240" w:lineRule="auto"/>
      <w:ind w:left="426" w:hanging="113"/>
      <w:textAlignment w:val="baseline"/>
    </w:pPr>
    <w:rPr>
      <w:rFonts w:ascii="Times New Roman" w:eastAsia="Times New Roman" w:hAnsi="Times New Roman" w:cs="Times New Roman"/>
      <w:sz w:val="20"/>
      <w:szCs w:val="20"/>
      <w:lang w:val="en-US" w:eastAsia="zh-CN"/>
    </w:rPr>
  </w:style>
  <w:style w:type="paragraph" w:customStyle="1" w:styleId="body">
    <w:name w:val="body"/>
    <w:basedOn w:val="a"/>
    <w:rsid w:val="00023671"/>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1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BBA"/>
    <w:pPr>
      <w:spacing w:after="0" w:line="240" w:lineRule="auto"/>
    </w:pPr>
    <w:rPr>
      <w:rFonts w:ascii="Times New Roman" w:hAnsi="Times New Roman" w:cs="Times New Roman"/>
      <w:sz w:val="24"/>
      <w:szCs w:val="24"/>
    </w:rPr>
  </w:style>
  <w:style w:type="character" w:styleId="a4">
    <w:name w:val="Strong"/>
    <w:basedOn w:val="a0"/>
    <w:uiPriority w:val="22"/>
    <w:qFormat/>
    <w:rsid w:val="00AD7BBA"/>
    <w:rPr>
      <w:b/>
      <w:bCs/>
    </w:rPr>
  </w:style>
  <w:style w:type="character" w:styleId="a5">
    <w:name w:val="Hyperlink"/>
    <w:basedOn w:val="a0"/>
    <w:uiPriority w:val="99"/>
    <w:semiHidden/>
    <w:unhideWhenUsed/>
    <w:rsid w:val="00AD7BBA"/>
    <w:rPr>
      <w:strike w:val="0"/>
      <w:dstrike w:val="0"/>
      <w:color w:val="007AC5"/>
      <w:u w:val="none"/>
      <w:effect w:val="none"/>
    </w:rPr>
  </w:style>
  <w:style w:type="paragraph" w:styleId="a6">
    <w:name w:val="Balloon Text"/>
    <w:basedOn w:val="a"/>
    <w:link w:val="a7"/>
    <w:uiPriority w:val="99"/>
    <w:semiHidden/>
    <w:unhideWhenUsed/>
    <w:rsid w:val="00AD7B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BBA"/>
    <w:rPr>
      <w:rFonts w:ascii="Tahoma" w:hAnsi="Tahoma" w:cs="Tahoma"/>
      <w:sz w:val="16"/>
      <w:szCs w:val="16"/>
    </w:rPr>
  </w:style>
  <w:style w:type="paragraph" w:styleId="a8">
    <w:name w:val="List Paragraph"/>
    <w:basedOn w:val="a"/>
    <w:uiPriority w:val="34"/>
    <w:qFormat/>
    <w:rsid w:val="005800B9"/>
    <w:pPr>
      <w:ind w:left="720"/>
      <w:contextualSpacing/>
    </w:pPr>
    <w:rPr>
      <w:rFonts w:ascii="Calibri" w:hAnsi="Calibri" w:cs="Times New Roman"/>
    </w:rPr>
  </w:style>
  <w:style w:type="character" w:customStyle="1" w:styleId="apple-converted-space">
    <w:name w:val="apple-converted-space"/>
    <w:basedOn w:val="a0"/>
    <w:rsid w:val="005800B9"/>
  </w:style>
  <w:style w:type="table" w:styleId="a9">
    <w:name w:val="Table Grid"/>
    <w:basedOn w:val="a1"/>
    <w:uiPriority w:val="59"/>
    <w:rsid w:val="0058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4108E"/>
    <w:rPr>
      <w:rFonts w:ascii="Times New Roman" w:eastAsia="Times New Roman" w:hAnsi="Times New Roman" w:cs="Times New Roman"/>
      <w:b/>
      <w:bCs/>
      <w:kern w:val="36"/>
      <w:sz w:val="48"/>
      <w:szCs w:val="48"/>
    </w:rPr>
  </w:style>
  <w:style w:type="paragraph" w:customStyle="1" w:styleId="referenceitem">
    <w:name w:val="referenceitem"/>
    <w:basedOn w:val="a"/>
    <w:rsid w:val="00F741D1"/>
    <w:pPr>
      <w:numPr>
        <w:numId w:val="1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de-DE"/>
    </w:rPr>
  </w:style>
  <w:style w:type="numbering" w:customStyle="1" w:styleId="referencelist">
    <w:name w:val="referencelist"/>
    <w:basedOn w:val="a2"/>
    <w:semiHidden/>
    <w:rsid w:val="00F741D1"/>
    <w:pPr>
      <w:numPr>
        <w:numId w:val="12"/>
      </w:numPr>
    </w:pPr>
  </w:style>
  <w:style w:type="paragraph" w:styleId="aa">
    <w:name w:val="No Spacing"/>
    <w:uiPriority w:val="1"/>
    <w:qFormat/>
    <w:rsid w:val="00220B45"/>
    <w:pPr>
      <w:spacing w:after="0" w:line="240" w:lineRule="auto"/>
    </w:pPr>
    <w:rPr>
      <w:rFonts w:eastAsiaTheme="minorHAnsi"/>
      <w:lang w:eastAsia="en-US"/>
    </w:rPr>
  </w:style>
  <w:style w:type="character" w:customStyle="1" w:styleId="11">
    <w:name w:val="Цитата1"/>
    <w:rsid w:val="00367B4E"/>
    <w:rPr>
      <w:i/>
      <w:iCs/>
    </w:rPr>
  </w:style>
  <w:style w:type="paragraph" w:customStyle="1" w:styleId="ab">
    <w:name w:val="Заголовок"/>
    <w:basedOn w:val="a"/>
    <w:next w:val="ac"/>
    <w:rsid w:val="00367B4E"/>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c">
    <w:name w:val="Body Text"/>
    <w:basedOn w:val="a"/>
    <w:link w:val="ad"/>
    <w:rsid w:val="00367B4E"/>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d">
    <w:name w:val="Основной текст Знак"/>
    <w:basedOn w:val="a0"/>
    <w:link w:val="ac"/>
    <w:rsid w:val="00367B4E"/>
    <w:rPr>
      <w:rFonts w:ascii="Times New Roman" w:eastAsia="SimSun" w:hAnsi="Times New Roman" w:cs="Mangal"/>
      <w:kern w:val="1"/>
      <w:sz w:val="24"/>
      <w:szCs w:val="24"/>
      <w:lang w:eastAsia="zh-CN" w:bidi="hi-IN"/>
    </w:rPr>
  </w:style>
  <w:style w:type="paragraph" w:styleId="ae">
    <w:name w:val="Plain Text"/>
    <w:basedOn w:val="a"/>
    <w:link w:val="af"/>
    <w:uiPriority w:val="99"/>
    <w:semiHidden/>
    <w:unhideWhenUsed/>
    <w:rsid w:val="00CB15C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f">
    <w:name w:val="Текст Знак"/>
    <w:basedOn w:val="a0"/>
    <w:link w:val="ae"/>
    <w:uiPriority w:val="99"/>
    <w:semiHidden/>
    <w:rsid w:val="00CB15C9"/>
    <w:rPr>
      <w:rFonts w:ascii="Times New Roman" w:eastAsiaTheme="minorHAnsi" w:hAnsi="Times New Roman" w:cs="Times New Roman"/>
      <w:sz w:val="24"/>
      <w:szCs w:val="24"/>
    </w:rPr>
  </w:style>
  <w:style w:type="paragraph" w:customStyle="1" w:styleId="af0">
    <w:name w:val="a"/>
    <w:basedOn w:val="a"/>
    <w:rsid w:val="00CB15C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bstractText">
    <w:name w:val="Abstract Text"/>
    <w:basedOn w:val="a"/>
    <w:uiPriority w:val="99"/>
    <w:rsid w:val="00345F45"/>
    <w:pPr>
      <w:widowControl w:val="0"/>
      <w:autoSpaceDN w:val="0"/>
      <w:adjustRightInd w:val="0"/>
      <w:spacing w:after="0" w:line="240" w:lineRule="auto"/>
      <w:ind w:left="357" w:right="357"/>
      <w:jc w:val="both"/>
    </w:pPr>
    <w:rPr>
      <w:rFonts w:ascii="Times New Roman" w:eastAsia="Times New Roman" w:hAnsi="Times New Roman" w:cs="Times New Roman"/>
      <w:sz w:val="20"/>
      <w:szCs w:val="20"/>
      <w:lang w:val="en-GB" w:eastAsia="zh-CN"/>
    </w:rPr>
  </w:style>
  <w:style w:type="paragraph" w:customStyle="1" w:styleId="References">
    <w:name w:val="References"/>
    <w:basedOn w:val="a"/>
    <w:uiPriority w:val="99"/>
    <w:rsid w:val="00345F45"/>
    <w:pPr>
      <w:numPr>
        <w:numId w:val="36"/>
      </w:numPr>
      <w:suppressAutoHyphens/>
      <w:overflowPunct w:val="0"/>
      <w:autoSpaceDE w:val="0"/>
      <w:spacing w:after="40" w:line="240" w:lineRule="auto"/>
      <w:ind w:left="426" w:hanging="113"/>
      <w:textAlignment w:val="baseline"/>
    </w:pPr>
    <w:rPr>
      <w:rFonts w:ascii="Times New Roman" w:eastAsia="Times New Roman" w:hAnsi="Times New Roman" w:cs="Times New Roman"/>
      <w:sz w:val="20"/>
      <w:szCs w:val="20"/>
      <w:lang w:val="en-US" w:eastAsia="zh-CN"/>
    </w:rPr>
  </w:style>
  <w:style w:type="paragraph" w:customStyle="1" w:styleId="body">
    <w:name w:val="body"/>
    <w:basedOn w:val="a"/>
    <w:rsid w:val="00023671"/>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9608">
      <w:bodyDiv w:val="1"/>
      <w:marLeft w:val="0"/>
      <w:marRight w:val="0"/>
      <w:marTop w:val="0"/>
      <w:marBottom w:val="0"/>
      <w:divBdr>
        <w:top w:val="none" w:sz="0" w:space="0" w:color="auto"/>
        <w:left w:val="none" w:sz="0" w:space="0" w:color="auto"/>
        <w:bottom w:val="none" w:sz="0" w:space="0" w:color="auto"/>
        <w:right w:val="none" w:sz="0" w:space="0" w:color="auto"/>
      </w:divBdr>
    </w:div>
    <w:div w:id="82991928">
      <w:bodyDiv w:val="1"/>
      <w:marLeft w:val="0"/>
      <w:marRight w:val="0"/>
      <w:marTop w:val="0"/>
      <w:marBottom w:val="0"/>
      <w:divBdr>
        <w:top w:val="none" w:sz="0" w:space="0" w:color="auto"/>
        <w:left w:val="none" w:sz="0" w:space="0" w:color="auto"/>
        <w:bottom w:val="none" w:sz="0" w:space="0" w:color="auto"/>
        <w:right w:val="none" w:sz="0" w:space="0" w:color="auto"/>
      </w:divBdr>
    </w:div>
    <w:div w:id="158733130">
      <w:bodyDiv w:val="1"/>
      <w:marLeft w:val="0"/>
      <w:marRight w:val="0"/>
      <w:marTop w:val="0"/>
      <w:marBottom w:val="0"/>
      <w:divBdr>
        <w:top w:val="none" w:sz="0" w:space="0" w:color="auto"/>
        <w:left w:val="none" w:sz="0" w:space="0" w:color="auto"/>
        <w:bottom w:val="none" w:sz="0" w:space="0" w:color="auto"/>
        <w:right w:val="none" w:sz="0" w:space="0" w:color="auto"/>
      </w:divBdr>
    </w:div>
    <w:div w:id="300119584">
      <w:bodyDiv w:val="1"/>
      <w:marLeft w:val="0"/>
      <w:marRight w:val="0"/>
      <w:marTop w:val="0"/>
      <w:marBottom w:val="0"/>
      <w:divBdr>
        <w:top w:val="none" w:sz="0" w:space="0" w:color="auto"/>
        <w:left w:val="none" w:sz="0" w:space="0" w:color="auto"/>
        <w:bottom w:val="none" w:sz="0" w:space="0" w:color="auto"/>
        <w:right w:val="none" w:sz="0" w:space="0" w:color="auto"/>
      </w:divBdr>
    </w:div>
    <w:div w:id="468061677">
      <w:bodyDiv w:val="1"/>
      <w:marLeft w:val="0"/>
      <w:marRight w:val="0"/>
      <w:marTop w:val="0"/>
      <w:marBottom w:val="0"/>
      <w:divBdr>
        <w:top w:val="none" w:sz="0" w:space="0" w:color="auto"/>
        <w:left w:val="none" w:sz="0" w:space="0" w:color="auto"/>
        <w:bottom w:val="none" w:sz="0" w:space="0" w:color="auto"/>
        <w:right w:val="none" w:sz="0" w:space="0" w:color="auto"/>
      </w:divBdr>
    </w:div>
    <w:div w:id="544872042">
      <w:bodyDiv w:val="1"/>
      <w:marLeft w:val="0"/>
      <w:marRight w:val="0"/>
      <w:marTop w:val="0"/>
      <w:marBottom w:val="0"/>
      <w:divBdr>
        <w:top w:val="none" w:sz="0" w:space="0" w:color="auto"/>
        <w:left w:val="none" w:sz="0" w:space="0" w:color="auto"/>
        <w:bottom w:val="none" w:sz="0" w:space="0" w:color="auto"/>
        <w:right w:val="none" w:sz="0" w:space="0" w:color="auto"/>
      </w:divBdr>
    </w:div>
    <w:div w:id="604388604">
      <w:bodyDiv w:val="1"/>
      <w:marLeft w:val="0"/>
      <w:marRight w:val="0"/>
      <w:marTop w:val="0"/>
      <w:marBottom w:val="0"/>
      <w:divBdr>
        <w:top w:val="none" w:sz="0" w:space="0" w:color="auto"/>
        <w:left w:val="none" w:sz="0" w:space="0" w:color="auto"/>
        <w:bottom w:val="none" w:sz="0" w:space="0" w:color="auto"/>
        <w:right w:val="none" w:sz="0" w:space="0" w:color="auto"/>
      </w:divBdr>
    </w:div>
    <w:div w:id="715815180">
      <w:bodyDiv w:val="1"/>
      <w:marLeft w:val="0"/>
      <w:marRight w:val="0"/>
      <w:marTop w:val="0"/>
      <w:marBottom w:val="0"/>
      <w:divBdr>
        <w:top w:val="none" w:sz="0" w:space="0" w:color="auto"/>
        <w:left w:val="none" w:sz="0" w:space="0" w:color="auto"/>
        <w:bottom w:val="none" w:sz="0" w:space="0" w:color="auto"/>
        <w:right w:val="none" w:sz="0" w:space="0" w:color="auto"/>
      </w:divBdr>
    </w:div>
    <w:div w:id="795878369">
      <w:bodyDiv w:val="1"/>
      <w:marLeft w:val="0"/>
      <w:marRight w:val="0"/>
      <w:marTop w:val="0"/>
      <w:marBottom w:val="0"/>
      <w:divBdr>
        <w:top w:val="none" w:sz="0" w:space="0" w:color="auto"/>
        <w:left w:val="none" w:sz="0" w:space="0" w:color="auto"/>
        <w:bottom w:val="none" w:sz="0" w:space="0" w:color="auto"/>
        <w:right w:val="none" w:sz="0" w:space="0" w:color="auto"/>
      </w:divBdr>
    </w:div>
    <w:div w:id="808935855">
      <w:bodyDiv w:val="1"/>
      <w:marLeft w:val="0"/>
      <w:marRight w:val="0"/>
      <w:marTop w:val="0"/>
      <w:marBottom w:val="0"/>
      <w:divBdr>
        <w:top w:val="none" w:sz="0" w:space="0" w:color="auto"/>
        <w:left w:val="none" w:sz="0" w:space="0" w:color="auto"/>
        <w:bottom w:val="none" w:sz="0" w:space="0" w:color="auto"/>
        <w:right w:val="none" w:sz="0" w:space="0" w:color="auto"/>
      </w:divBdr>
    </w:div>
    <w:div w:id="825437624">
      <w:bodyDiv w:val="1"/>
      <w:marLeft w:val="0"/>
      <w:marRight w:val="0"/>
      <w:marTop w:val="0"/>
      <w:marBottom w:val="0"/>
      <w:divBdr>
        <w:top w:val="none" w:sz="0" w:space="0" w:color="auto"/>
        <w:left w:val="none" w:sz="0" w:space="0" w:color="auto"/>
        <w:bottom w:val="none" w:sz="0" w:space="0" w:color="auto"/>
        <w:right w:val="none" w:sz="0" w:space="0" w:color="auto"/>
      </w:divBdr>
    </w:div>
    <w:div w:id="949776728">
      <w:bodyDiv w:val="1"/>
      <w:marLeft w:val="0"/>
      <w:marRight w:val="0"/>
      <w:marTop w:val="0"/>
      <w:marBottom w:val="0"/>
      <w:divBdr>
        <w:top w:val="none" w:sz="0" w:space="0" w:color="auto"/>
        <w:left w:val="none" w:sz="0" w:space="0" w:color="auto"/>
        <w:bottom w:val="none" w:sz="0" w:space="0" w:color="auto"/>
        <w:right w:val="none" w:sz="0" w:space="0" w:color="auto"/>
      </w:divBdr>
    </w:div>
    <w:div w:id="990258949">
      <w:bodyDiv w:val="1"/>
      <w:marLeft w:val="0"/>
      <w:marRight w:val="0"/>
      <w:marTop w:val="0"/>
      <w:marBottom w:val="0"/>
      <w:divBdr>
        <w:top w:val="none" w:sz="0" w:space="0" w:color="auto"/>
        <w:left w:val="none" w:sz="0" w:space="0" w:color="auto"/>
        <w:bottom w:val="none" w:sz="0" w:space="0" w:color="auto"/>
        <w:right w:val="none" w:sz="0" w:space="0" w:color="auto"/>
      </w:divBdr>
    </w:div>
    <w:div w:id="1235699536">
      <w:bodyDiv w:val="1"/>
      <w:marLeft w:val="0"/>
      <w:marRight w:val="0"/>
      <w:marTop w:val="0"/>
      <w:marBottom w:val="0"/>
      <w:divBdr>
        <w:top w:val="none" w:sz="0" w:space="0" w:color="auto"/>
        <w:left w:val="none" w:sz="0" w:space="0" w:color="auto"/>
        <w:bottom w:val="none" w:sz="0" w:space="0" w:color="auto"/>
        <w:right w:val="none" w:sz="0" w:space="0" w:color="auto"/>
      </w:divBdr>
      <w:divsChild>
        <w:div w:id="2007786064">
          <w:marLeft w:val="0"/>
          <w:marRight w:val="0"/>
          <w:marTop w:val="0"/>
          <w:marBottom w:val="0"/>
          <w:divBdr>
            <w:top w:val="none" w:sz="0" w:space="0" w:color="auto"/>
            <w:left w:val="none" w:sz="0" w:space="0" w:color="auto"/>
            <w:bottom w:val="none" w:sz="0" w:space="0" w:color="auto"/>
            <w:right w:val="none" w:sz="0" w:space="0" w:color="auto"/>
          </w:divBdr>
          <w:divsChild>
            <w:div w:id="828249810">
              <w:marLeft w:val="0"/>
              <w:marRight w:val="0"/>
              <w:marTop w:val="0"/>
              <w:marBottom w:val="0"/>
              <w:divBdr>
                <w:top w:val="none" w:sz="0" w:space="0" w:color="auto"/>
                <w:left w:val="none" w:sz="0" w:space="0" w:color="auto"/>
                <w:bottom w:val="none" w:sz="0" w:space="0" w:color="auto"/>
                <w:right w:val="none" w:sz="0" w:space="0" w:color="auto"/>
              </w:divBdr>
              <w:divsChild>
                <w:div w:id="604192800">
                  <w:marLeft w:val="0"/>
                  <w:marRight w:val="0"/>
                  <w:marTop w:val="173"/>
                  <w:marBottom w:val="0"/>
                  <w:divBdr>
                    <w:top w:val="none" w:sz="0" w:space="0" w:color="auto"/>
                    <w:left w:val="none" w:sz="0" w:space="0" w:color="auto"/>
                    <w:bottom w:val="none" w:sz="0" w:space="0" w:color="auto"/>
                    <w:right w:val="none" w:sz="0" w:space="0" w:color="auto"/>
                  </w:divBdr>
                  <w:divsChild>
                    <w:div w:id="1198348021">
                      <w:marLeft w:val="0"/>
                      <w:marRight w:val="2189"/>
                      <w:marTop w:val="0"/>
                      <w:marBottom w:val="0"/>
                      <w:divBdr>
                        <w:top w:val="none" w:sz="0" w:space="0" w:color="auto"/>
                        <w:left w:val="none" w:sz="0" w:space="0" w:color="auto"/>
                        <w:bottom w:val="none" w:sz="0" w:space="0" w:color="auto"/>
                        <w:right w:val="none" w:sz="0" w:space="0" w:color="auto"/>
                      </w:divBdr>
                      <w:divsChild>
                        <w:div w:id="930310954">
                          <w:marLeft w:val="0"/>
                          <w:marRight w:val="0"/>
                          <w:marTop w:val="0"/>
                          <w:marBottom w:val="0"/>
                          <w:divBdr>
                            <w:top w:val="none" w:sz="0" w:space="0" w:color="auto"/>
                            <w:left w:val="none" w:sz="0" w:space="0" w:color="auto"/>
                            <w:bottom w:val="none" w:sz="0" w:space="0" w:color="auto"/>
                            <w:right w:val="none" w:sz="0" w:space="0" w:color="auto"/>
                          </w:divBdr>
                          <w:divsChild>
                            <w:div w:id="1725983466">
                              <w:marLeft w:val="8"/>
                              <w:marRight w:val="346"/>
                              <w:marTop w:val="0"/>
                              <w:marBottom w:val="1440"/>
                              <w:divBdr>
                                <w:top w:val="none" w:sz="0" w:space="0" w:color="auto"/>
                                <w:left w:val="none" w:sz="0" w:space="0" w:color="auto"/>
                                <w:bottom w:val="none" w:sz="0" w:space="0" w:color="auto"/>
                                <w:right w:val="none" w:sz="0" w:space="0" w:color="auto"/>
                              </w:divBdr>
                              <w:divsChild>
                                <w:div w:id="1475443093">
                                  <w:marLeft w:val="0"/>
                                  <w:marRight w:val="0"/>
                                  <w:marTop w:val="0"/>
                                  <w:marBottom w:val="0"/>
                                  <w:divBdr>
                                    <w:top w:val="none" w:sz="0" w:space="0" w:color="auto"/>
                                    <w:left w:val="none" w:sz="0" w:space="0" w:color="auto"/>
                                    <w:bottom w:val="none" w:sz="0" w:space="0" w:color="auto"/>
                                    <w:right w:val="none" w:sz="0" w:space="0" w:color="auto"/>
                                  </w:divBdr>
                                  <w:divsChild>
                                    <w:div w:id="1218249584">
                                      <w:marLeft w:val="1128"/>
                                      <w:marRight w:val="17"/>
                                      <w:marTop w:val="0"/>
                                      <w:marBottom w:val="0"/>
                                      <w:divBdr>
                                        <w:top w:val="none" w:sz="0" w:space="0" w:color="auto"/>
                                        <w:left w:val="none" w:sz="0" w:space="0" w:color="auto"/>
                                        <w:bottom w:val="none" w:sz="0" w:space="0" w:color="auto"/>
                                        <w:right w:val="none" w:sz="0" w:space="0" w:color="auto"/>
                                      </w:divBdr>
                                      <w:divsChild>
                                        <w:div w:id="77211102">
                                          <w:marLeft w:val="0"/>
                                          <w:marRight w:val="0"/>
                                          <w:marTop w:val="0"/>
                                          <w:marBottom w:val="0"/>
                                          <w:divBdr>
                                            <w:top w:val="none" w:sz="0" w:space="0" w:color="auto"/>
                                            <w:left w:val="none" w:sz="0" w:space="0" w:color="auto"/>
                                            <w:bottom w:val="none" w:sz="0" w:space="0" w:color="auto"/>
                                            <w:right w:val="none" w:sz="0" w:space="0" w:color="auto"/>
                                          </w:divBdr>
                                          <w:divsChild>
                                            <w:div w:id="844705565">
                                              <w:marLeft w:val="0"/>
                                              <w:marRight w:val="0"/>
                                              <w:marTop w:val="0"/>
                                              <w:marBottom w:val="0"/>
                                              <w:divBdr>
                                                <w:top w:val="none" w:sz="0" w:space="0" w:color="auto"/>
                                                <w:left w:val="none" w:sz="0" w:space="0" w:color="auto"/>
                                                <w:bottom w:val="none" w:sz="0" w:space="0" w:color="auto"/>
                                                <w:right w:val="none" w:sz="0" w:space="0" w:color="auto"/>
                                              </w:divBdr>
                                              <w:divsChild>
                                                <w:div w:id="193468452">
                                                  <w:marLeft w:val="0"/>
                                                  <w:marRight w:val="0"/>
                                                  <w:marTop w:val="0"/>
                                                  <w:marBottom w:val="0"/>
                                                  <w:divBdr>
                                                    <w:top w:val="none" w:sz="0" w:space="0" w:color="auto"/>
                                                    <w:left w:val="none" w:sz="0" w:space="0" w:color="auto"/>
                                                    <w:bottom w:val="none" w:sz="0" w:space="0" w:color="auto"/>
                                                    <w:right w:val="none" w:sz="0" w:space="0" w:color="auto"/>
                                                  </w:divBdr>
                                                  <w:divsChild>
                                                    <w:div w:id="509413639">
                                                      <w:marLeft w:val="0"/>
                                                      <w:marRight w:val="0"/>
                                                      <w:marTop w:val="0"/>
                                                      <w:marBottom w:val="0"/>
                                                      <w:divBdr>
                                                        <w:top w:val="none" w:sz="0" w:space="0" w:color="auto"/>
                                                        <w:left w:val="none" w:sz="0" w:space="0" w:color="auto"/>
                                                        <w:bottom w:val="none" w:sz="0" w:space="0" w:color="auto"/>
                                                        <w:right w:val="none" w:sz="0" w:space="0" w:color="auto"/>
                                                      </w:divBdr>
                                                    </w:div>
                                                    <w:div w:id="12453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223886">
      <w:bodyDiv w:val="1"/>
      <w:marLeft w:val="0"/>
      <w:marRight w:val="0"/>
      <w:marTop w:val="0"/>
      <w:marBottom w:val="0"/>
      <w:divBdr>
        <w:top w:val="none" w:sz="0" w:space="0" w:color="auto"/>
        <w:left w:val="none" w:sz="0" w:space="0" w:color="auto"/>
        <w:bottom w:val="none" w:sz="0" w:space="0" w:color="auto"/>
        <w:right w:val="none" w:sz="0" w:space="0" w:color="auto"/>
      </w:divBdr>
    </w:div>
    <w:div w:id="1540974436">
      <w:bodyDiv w:val="1"/>
      <w:marLeft w:val="0"/>
      <w:marRight w:val="0"/>
      <w:marTop w:val="0"/>
      <w:marBottom w:val="0"/>
      <w:divBdr>
        <w:top w:val="none" w:sz="0" w:space="0" w:color="auto"/>
        <w:left w:val="none" w:sz="0" w:space="0" w:color="auto"/>
        <w:bottom w:val="none" w:sz="0" w:space="0" w:color="auto"/>
        <w:right w:val="none" w:sz="0" w:space="0" w:color="auto"/>
      </w:divBdr>
    </w:div>
    <w:div w:id="1599212910">
      <w:bodyDiv w:val="1"/>
      <w:marLeft w:val="0"/>
      <w:marRight w:val="0"/>
      <w:marTop w:val="0"/>
      <w:marBottom w:val="0"/>
      <w:divBdr>
        <w:top w:val="none" w:sz="0" w:space="0" w:color="auto"/>
        <w:left w:val="none" w:sz="0" w:space="0" w:color="auto"/>
        <w:bottom w:val="none" w:sz="0" w:space="0" w:color="auto"/>
        <w:right w:val="none" w:sz="0" w:space="0" w:color="auto"/>
      </w:divBdr>
    </w:div>
    <w:div w:id="1600603669">
      <w:bodyDiv w:val="1"/>
      <w:marLeft w:val="0"/>
      <w:marRight w:val="0"/>
      <w:marTop w:val="0"/>
      <w:marBottom w:val="0"/>
      <w:divBdr>
        <w:top w:val="none" w:sz="0" w:space="0" w:color="auto"/>
        <w:left w:val="none" w:sz="0" w:space="0" w:color="auto"/>
        <w:bottom w:val="none" w:sz="0" w:space="0" w:color="auto"/>
        <w:right w:val="none" w:sz="0" w:space="0" w:color="auto"/>
      </w:divBdr>
    </w:div>
    <w:div w:id="1706514920">
      <w:bodyDiv w:val="1"/>
      <w:marLeft w:val="0"/>
      <w:marRight w:val="0"/>
      <w:marTop w:val="0"/>
      <w:marBottom w:val="0"/>
      <w:divBdr>
        <w:top w:val="none" w:sz="0" w:space="0" w:color="auto"/>
        <w:left w:val="none" w:sz="0" w:space="0" w:color="auto"/>
        <w:bottom w:val="none" w:sz="0" w:space="0" w:color="auto"/>
        <w:right w:val="none" w:sz="0" w:space="0" w:color="auto"/>
      </w:divBdr>
    </w:div>
    <w:div w:id="1715034052">
      <w:bodyDiv w:val="1"/>
      <w:marLeft w:val="0"/>
      <w:marRight w:val="0"/>
      <w:marTop w:val="0"/>
      <w:marBottom w:val="0"/>
      <w:divBdr>
        <w:top w:val="none" w:sz="0" w:space="0" w:color="auto"/>
        <w:left w:val="none" w:sz="0" w:space="0" w:color="auto"/>
        <w:bottom w:val="none" w:sz="0" w:space="0" w:color="auto"/>
        <w:right w:val="none" w:sz="0" w:space="0" w:color="auto"/>
      </w:divBdr>
    </w:div>
    <w:div w:id="1880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ompetitive_learning" TargetMode="External"/><Relationship Id="rId21" Type="http://schemas.openxmlformats.org/officeDocument/2006/relationships/hyperlink" Target="https://publications.hse.ru/view/138532820" TargetMode="External"/><Relationship Id="rId42" Type="http://schemas.openxmlformats.org/officeDocument/2006/relationships/hyperlink" Target="http://www.iisi.pcz.pl/~rutkowski/papers/TNNLS_2015.pdf" TargetMode="External"/><Relationship Id="rId47" Type="http://schemas.openxmlformats.org/officeDocument/2006/relationships/hyperlink" Target="https://www.kaggle.com/" TargetMode="External"/><Relationship Id="rId63" Type="http://schemas.openxmlformats.org/officeDocument/2006/relationships/hyperlink" Target="https://en.wikipedia.org/wiki/Infrastructure" TargetMode="External"/><Relationship Id="rId68" Type="http://schemas.openxmlformats.org/officeDocument/2006/relationships/hyperlink" Target="https://en.wikipedia.org/wiki/Electric_power_distribution" TargetMode="External"/><Relationship Id="rId84" Type="http://schemas.openxmlformats.org/officeDocument/2006/relationships/hyperlink" Target="http://adsabs.harvard.edu/cgi-bin/author_form?author=Kojima,+T&amp;fullauthor=Kojima,%20Taizo&amp;charset=ISO-8859-1&amp;db_key=PHY" TargetMode="External"/><Relationship Id="rId89" Type="http://schemas.openxmlformats.org/officeDocument/2006/relationships/hyperlink" Target="http://www.w3.org/TR/owl-semantics/" TargetMode="External"/><Relationship Id="rId16" Type="http://schemas.openxmlformats.org/officeDocument/2006/relationships/hyperlink" Target="http://www.worlditproject.com/" TargetMode="External"/><Relationship Id="rId11" Type="http://schemas.openxmlformats.org/officeDocument/2006/relationships/hyperlink" Target="http://search.proquest.com/openview/01549212fb541abece8bed7a9f117b9e/1?pq-origsite=gscholar" TargetMode="External"/><Relationship Id="rId32" Type="http://schemas.openxmlformats.org/officeDocument/2006/relationships/hyperlink" Target="https://en.wikipedia.org/wiki/Technical_analysis" TargetMode="External"/><Relationship Id="rId37" Type="http://schemas.openxmlformats.org/officeDocument/2006/relationships/hyperlink" Target="https://en.wikipedia.org/wiki/Boolean_algebra" TargetMode="External"/><Relationship Id="rId53" Type="http://schemas.openxmlformats.org/officeDocument/2006/relationships/hyperlink" Target="https://pdfs.semanticscholar.org/157a/1cb155ea34d33eacce0c870e8d6fd60a6c13.pdf" TargetMode="External"/><Relationship Id="rId58" Type="http://schemas.openxmlformats.org/officeDocument/2006/relationships/hyperlink" Target="https://en.wikipedia.org/wiki/Remote_monitoring_and_control" TargetMode="External"/><Relationship Id="rId74" Type="http://schemas.openxmlformats.org/officeDocument/2006/relationships/hyperlink" Target="https://en.wikipedia.org/wiki/Access_control" TargetMode="External"/><Relationship Id="rId79" Type="http://schemas.openxmlformats.org/officeDocument/2006/relationships/hyperlink" Target="https://en.wikipedia.org/wiki/Data_modeling" TargetMode="External"/><Relationship Id="rId5" Type="http://schemas.openxmlformats.org/officeDocument/2006/relationships/webSettings" Target="webSettings.xml"/><Relationship Id="rId90" Type="http://schemas.openxmlformats.org/officeDocument/2006/relationships/hyperlink" Target="http://www.w3.org/TR/owl-features/" TargetMode="External"/><Relationship Id="rId95" Type="http://schemas.openxmlformats.org/officeDocument/2006/relationships/hyperlink" Target="http://astro.prao.ru/" TargetMode="External"/><Relationship Id="rId22" Type="http://schemas.openxmlformats.org/officeDocument/2006/relationships/hyperlink" Target="https://www.hse.ru/en/org/persons/14587151" TargetMode="External"/><Relationship Id="rId27" Type="http://schemas.openxmlformats.org/officeDocument/2006/relationships/hyperlink" Target="https://en.wikipedia.org/wiki/Backpropagation" TargetMode="External"/><Relationship Id="rId43" Type="http://schemas.openxmlformats.org/officeDocument/2006/relationships/hyperlink" Target="http://link.springer.com/article/10.1007%2Fs12530-014-9108-y" TargetMode="External"/><Relationship Id="rId48" Type="http://schemas.openxmlformats.org/officeDocument/2006/relationships/hyperlink" Target="https://www.elastic.co/products/kibana" TargetMode="External"/><Relationship Id="rId64" Type="http://schemas.openxmlformats.org/officeDocument/2006/relationships/hyperlink" Target="https://en.wikipedia.org/wiki/Water_treatment" TargetMode="External"/><Relationship Id="rId69" Type="http://schemas.openxmlformats.org/officeDocument/2006/relationships/hyperlink" Target="https://en.wikipedia.org/wiki/Wind_farm" TargetMode="External"/><Relationship Id="rId80" Type="http://schemas.openxmlformats.org/officeDocument/2006/relationships/hyperlink" Target="https://en.wikipedia.org/wiki/OPC_UA" TargetMode="External"/><Relationship Id="rId85" Type="http://schemas.openxmlformats.org/officeDocument/2006/relationships/hyperlink" Target="http://adsabs.harvard.edu/cgi-bin/author_form?author=Nishida,+S&amp;fullauthor=Nishida,%20Shogo&amp;charset=ISO-8859-1&amp;db_key=PHY" TargetMode="External"/><Relationship Id="rId3" Type="http://schemas.microsoft.com/office/2007/relationships/stylesWithEffects" Target="stylesWithEffects.xml"/><Relationship Id="rId12" Type="http://schemas.openxmlformats.org/officeDocument/2006/relationships/hyperlink" Target="http://search.proquest.com/openview/01549212fb541abece8bed7a9f117b9e/1?pq-origsite=gscholar" TargetMode="External"/><Relationship Id="rId17" Type="http://schemas.openxmlformats.org/officeDocument/2006/relationships/hyperlink" Target="http://ieeexplore.ieee.org/document/7067026/?arnumber=7067026" TargetMode="External"/><Relationship Id="rId25" Type="http://schemas.openxmlformats.org/officeDocument/2006/relationships/hyperlink" Target="https://en.wikipedia.org/wiki/Unsupervised_learning" TargetMode="External"/><Relationship Id="rId33" Type="http://schemas.openxmlformats.org/officeDocument/2006/relationships/hyperlink" Target="https://en.wikipedia.org/wiki/Market_trend" TargetMode="External"/><Relationship Id="rId38" Type="http://schemas.openxmlformats.org/officeDocument/2006/relationships/hyperlink" Target="https://en.wikipedia.org/wiki/Linguistic" TargetMode="External"/><Relationship Id="rId46" Type="http://schemas.openxmlformats.org/officeDocument/2006/relationships/hyperlink" Target="https://www.elastic.co/products/logstash" TargetMode="External"/><Relationship Id="rId59" Type="http://schemas.openxmlformats.org/officeDocument/2006/relationships/hyperlink" Target="https://en.wikipedia.org/wiki/Industrial_control_system" TargetMode="External"/><Relationship Id="rId67" Type="http://schemas.openxmlformats.org/officeDocument/2006/relationships/hyperlink" Target="https://en.wikipedia.org/wiki/Electrical_power_transmission" TargetMode="External"/><Relationship Id="rId20" Type="http://schemas.openxmlformats.org/officeDocument/2006/relationships/hyperlink" Target="http://www.sciencedirect.com/science/article/pii/S0024630109000594" TargetMode="External"/><Relationship Id="rId41" Type="http://schemas.openxmlformats.org/officeDocument/2006/relationships/hyperlink" Target="https://en.wikipedia.org/wiki/Concept_drift" TargetMode="External"/><Relationship Id="rId54" Type="http://schemas.openxmlformats.org/officeDocument/2006/relationships/hyperlink" Target="http://voicesofvr.com/179-visualizing-stock-market-data-bringing-vr-to-wall-street-with-quantvr/" TargetMode="External"/><Relationship Id="rId62" Type="http://schemas.openxmlformats.org/officeDocument/2006/relationships/hyperlink" Target="https://en.wikipedia.org/wiki/Fabrication_(metal)" TargetMode="External"/><Relationship Id="rId70" Type="http://schemas.openxmlformats.org/officeDocument/2006/relationships/hyperlink" Target="https://en.wikipedia.org/wiki/Civil_defense_siren" TargetMode="External"/><Relationship Id="rId75" Type="http://schemas.openxmlformats.org/officeDocument/2006/relationships/hyperlink" Target="https://en.wikipedia.org/wiki/Efficient_energy_use" TargetMode="External"/><Relationship Id="rId83" Type="http://schemas.openxmlformats.org/officeDocument/2006/relationships/hyperlink" Target="http://adsabs.harvard.edu/cgi-bin/author_form?author=Kitamura,+M&amp;fullauthor=Kitamura,%20Misayo&amp;charset=ISO-8859-1&amp;db_key=PHY" TargetMode="External"/><Relationship Id="rId88" Type="http://schemas.openxmlformats.org/officeDocument/2006/relationships/hyperlink" Target="http://www.w3.org/TR/rdf-concepts/" TargetMode="External"/><Relationship Id="rId91" Type="http://schemas.openxmlformats.org/officeDocument/2006/relationships/hyperlink" Target="http://www.w3.org/TR/2004/REC-webont-req-20040210" TargetMode="External"/><Relationship Id="rId96" Type="http://schemas.openxmlformats.org/officeDocument/2006/relationships/hyperlink" Target="http://astro.prao.ru/" TargetMode="External"/><Relationship Id="rId1" Type="http://schemas.openxmlformats.org/officeDocument/2006/relationships/numbering" Target="numbering.xml"/><Relationship Id="rId6" Type="http://schemas.openxmlformats.org/officeDocument/2006/relationships/hyperlink" Target="https://books.google.ru/books?hl=ru&amp;lr=&amp;id=z_VBKjscPLkC&amp;oi=fnd&amp;pg=PP2&amp;dq=Virality+of+modern+business+models&amp;ots=IxqpCqXbk0&amp;sig=0ri01YyXfU1h24flGkli22xi7Eo&amp;redir_esc=y" TargetMode="External"/><Relationship Id="rId15" Type="http://schemas.openxmlformats.org/officeDocument/2006/relationships/hyperlink" Target="https://books.google.ru/books?hl=ru&amp;lr=&amp;id=AeYBavcZ9_UC&amp;oi=fnd&amp;pg=PP1&amp;dq=Intercultural+aspects+Big+Data+Information+Systems&amp;ots=Mt6pEo_765&amp;sig=d_fqlHyes6UrM6lPbIP7emdGF0s&amp;redir_esc=y" TargetMode="External"/><Relationship Id="rId23" Type="http://schemas.openxmlformats.org/officeDocument/2006/relationships/hyperlink" Target="https://publications.hse.ru/view/161776450" TargetMode="External"/><Relationship Id="rId28" Type="http://schemas.openxmlformats.org/officeDocument/2006/relationships/hyperlink" Target="https://en.wikipedia.org/wiki/Gradient_descent" TargetMode="External"/><Relationship Id="rId36" Type="http://schemas.openxmlformats.org/officeDocument/2006/relationships/hyperlink" Target="https://en.wikipedia.org/wiki/Truth_value" TargetMode="External"/><Relationship Id="rId49" Type="http://schemas.openxmlformats.org/officeDocument/2006/relationships/hyperlink" Target="https://www.kaggle.com/" TargetMode="External"/><Relationship Id="rId57" Type="http://schemas.openxmlformats.org/officeDocument/2006/relationships/hyperlink" Target="https://www.sec.gov/marketstructure/datavis.html" TargetMode="External"/><Relationship Id="rId10" Type="http://schemas.openxmlformats.org/officeDocument/2006/relationships/hyperlink" Target="http://www.sciencedirect.com/science/article/pii/S096969970300084X" TargetMode="External"/><Relationship Id="rId31" Type="http://schemas.openxmlformats.org/officeDocument/2006/relationships/hyperlink" Target="http://www.scholarpedia.org/article/Kohonen_network" TargetMode="External"/><Relationship Id="rId44" Type="http://schemas.openxmlformats.org/officeDocument/2006/relationships/hyperlink" Target="https://www.elastic.co/" TargetMode="External"/><Relationship Id="rId52" Type="http://schemas.openxmlformats.org/officeDocument/2006/relationships/hyperlink" Target="https://www.google.ru/url?sa=t&amp;rct=j&amp;q=&amp;esrc=s&amp;source=web&amp;cd=5&amp;ved=0ahUKEwjklYijktDPAhWCFCwKHUsGClwQFghEMAQ&amp;url=https%3A%2F%2Fwww.aaai.org%2Focs%2Findex.php%2FFLAIRS%2FFLAIRS13%2Fpaper%2Fdownload%2F5937%2F6123&amp;usg=AFQjCNE6MOTn415Bd4WQKhVsy7sNlo4aqA&amp;cad=rjt" TargetMode="External"/><Relationship Id="rId60" Type="http://schemas.openxmlformats.org/officeDocument/2006/relationships/hyperlink" Target="https://en.wikipedia.org/wiki/Industrial_process" TargetMode="External"/><Relationship Id="rId65" Type="http://schemas.openxmlformats.org/officeDocument/2006/relationships/hyperlink" Target="https://en.wikipedia.org/wiki/Waste_water_treatment" TargetMode="External"/><Relationship Id="rId73" Type="http://schemas.openxmlformats.org/officeDocument/2006/relationships/hyperlink" Target="https://en.wikipedia.org/wiki/Heating,_ventilation,_and_air_conditioning" TargetMode="External"/><Relationship Id="rId78" Type="http://schemas.openxmlformats.org/officeDocument/2006/relationships/hyperlink" Target="https://en.wikipedia.org/wiki/Programmable_logic_controller" TargetMode="External"/><Relationship Id="rId81" Type="http://schemas.openxmlformats.org/officeDocument/2006/relationships/hyperlink" Target="http://scadahistory.com/" TargetMode="External"/><Relationship Id="rId86" Type="http://schemas.openxmlformats.org/officeDocument/2006/relationships/hyperlink" Target="http://www.fastcompany.com/biomimicry/how-the-internet-of-things-is-turning-cities-into-organisms/" TargetMode="External"/><Relationship Id="rId94" Type="http://schemas.openxmlformats.org/officeDocument/2006/relationships/hyperlink" Target="https://boinc.berkeley.edu/trac/wiki/ServerIntro"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nahberger.com/" TargetMode="External"/><Relationship Id="rId13" Type="http://schemas.openxmlformats.org/officeDocument/2006/relationships/hyperlink" Target="http://dl.acm.org/citation.cfm?id=2367572" TargetMode="External"/><Relationship Id="rId18" Type="http://schemas.openxmlformats.org/officeDocument/2006/relationships/hyperlink" Target="http://www.sciencedirect.com/science/article/pii/S2213846313000114" TargetMode="External"/><Relationship Id="rId39" Type="http://schemas.openxmlformats.org/officeDocument/2006/relationships/hyperlink" Target="https://en.wikipedia.org/wiki/Lotfi_A._Zadeh" TargetMode="External"/><Relationship Id="rId34" Type="http://schemas.openxmlformats.org/officeDocument/2006/relationships/hyperlink" Target="https://en.wikipedia.org/wiki/Ralph_Nelson_Elliott" TargetMode="External"/><Relationship Id="rId50" Type="http://schemas.openxmlformats.org/officeDocument/2006/relationships/image" Target="media/image1.gif"/><Relationship Id="rId55" Type="http://schemas.openxmlformats.org/officeDocument/2006/relationships/hyperlink" Target="http://www.cvast.tuwien.ac.at/sites/default/files/thesis_design.pdf" TargetMode="External"/><Relationship Id="rId76" Type="http://schemas.openxmlformats.org/officeDocument/2006/relationships/hyperlink" Target="https://en.wikipedia.org/wiki/Cloud_computing" TargetMode="External"/><Relationship Id="rId97" Type="http://schemas.openxmlformats.org/officeDocument/2006/relationships/hyperlink" Target="https://www.postgresql.org/docs/9.5/static/docguide.html" TargetMode="External"/><Relationship Id="rId7" Type="http://schemas.openxmlformats.org/officeDocument/2006/relationships/hyperlink" Target="https://www.amazon.com/Invisible-Influence-Hidden-Forces-Behavior/dp/1476759693/ref=as_li_ss_tl?ie=UTF8&amp;linkCode=sl1&amp;tag=jbsite-20&amp;linkId=11406899823cffd33264b6d0ea568c6f" TargetMode="External"/><Relationship Id="rId71" Type="http://schemas.openxmlformats.org/officeDocument/2006/relationships/hyperlink" Target="https://en.wikipedia.org/wiki/Ship" TargetMode="External"/><Relationship Id="rId92" Type="http://schemas.openxmlformats.org/officeDocument/2006/relationships/hyperlink" Target="http://astro.prao.ru/" TargetMode="External"/><Relationship Id="rId2" Type="http://schemas.openxmlformats.org/officeDocument/2006/relationships/styles" Target="styles.xml"/><Relationship Id="rId29" Type="http://schemas.openxmlformats.org/officeDocument/2006/relationships/hyperlink" Target="https://en.wikipedia.org/wiki/Topology" TargetMode="External"/><Relationship Id="rId24" Type="http://schemas.openxmlformats.org/officeDocument/2006/relationships/hyperlink" Target="https://en.wikipedia.org/wiki/Artificial_neural_network" TargetMode="External"/><Relationship Id="rId40" Type="http://schemas.openxmlformats.org/officeDocument/2006/relationships/hyperlink" Target="https://en.wikipedia.org/wiki/Incremental_heuristic_search" TargetMode="External"/><Relationship Id="rId45" Type="http://schemas.openxmlformats.org/officeDocument/2006/relationships/hyperlink" Target="https://www.kaggle.com/" TargetMode="External"/><Relationship Id="rId66" Type="http://schemas.openxmlformats.org/officeDocument/2006/relationships/hyperlink" Target="https://en.wikipedia.org/wiki/Fossil_gas_pipeline" TargetMode="External"/><Relationship Id="rId87" Type="http://schemas.openxmlformats.org/officeDocument/2006/relationships/hyperlink" Target="http://www.controleng.com/single-article/data-historians-and-hmi-the-foundation-of-big-data-analytics/7e50ad362333216b8f9a5e7e7c3db722.html" TargetMode="External"/><Relationship Id="rId61" Type="http://schemas.openxmlformats.org/officeDocument/2006/relationships/hyperlink" Target="https://en.wikipedia.org/wiki/Power_generation" TargetMode="External"/><Relationship Id="rId82" Type="http://schemas.openxmlformats.org/officeDocument/2006/relationships/hyperlink" Target="https://scada.com/Content/Whitepapers/Real-Time%20Data%20Visualization%20Essentials.pdf" TargetMode="External"/><Relationship Id="rId19" Type="http://schemas.openxmlformats.org/officeDocument/2006/relationships/hyperlink" Target="http://dl.acm.org/citation.cfm?id=2463712" TargetMode="External"/><Relationship Id="rId14" Type="http://schemas.openxmlformats.org/officeDocument/2006/relationships/hyperlink" Target="http://ieeexplore.ieee.org/document/6612229/" TargetMode="External"/><Relationship Id="rId30" Type="http://schemas.openxmlformats.org/officeDocument/2006/relationships/hyperlink" Target="https://en.wikipedia.org/wiki/Scientific_visualization" TargetMode="External"/><Relationship Id="rId35" Type="http://schemas.openxmlformats.org/officeDocument/2006/relationships/hyperlink" Target="https://en.wikipedia.org/wiki/Many-valued_logic" TargetMode="External"/><Relationship Id="rId56" Type="http://schemas.openxmlformats.org/officeDocument/2006/relationships/hyperlink" Target="https://www.interworks.com/blog/jsteinmetz/2015/06/19/pulling-stock-data-visualization-tableau" TargetMode="External"/><Relationship Id="rId77" Type="http://schemas.openxmlformats.org/officeDocument/2006/relationships/hyperlink" Target="https://en.wikipedia.org/wiki/Internet_of_Things" TargetMode="External"/><Relationship Id="rId8" Type="http://schemas.openxmlformats.org/officeDocument/2006/relationships/hyperlink" Target="https://www.amazon.com/Contagious-Things-Catch-Jonah-Berger/dp/1451686579/" TargetMode="External"/><Relationship Id="rId51" Type="http://schemas.openxmlformats.org/officeDocument/2006/relationships/image" Target="media/image2.gif"/><Relationship Id="rId72" Type="http://schemas.openxmlformats.org/officeDocument/2006/relationships/hyperlink" Target="https://en.wikipedia.org/wiki/Space_station" TargetMode="External"/><Relationship Id="rId93" Type="http://schemas.openxmlformats.org/officeDocument/2006/relationships/hyperlink" Target="http://boinc.berkeley.edu/wiki/User_manual"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9217</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61631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Пользователь Windows</cp:lastModifiedBy>
  <cp:revision>10</cp:revision>
  <cp:lastPrinted>2014-10-07T11:45:00Z</cp:lastPrinted>
  <dcterms:created xsi:type="dcterms:W3CDTF">2016-10-17T16:41:00Z</dcterms:created>
  <dcterms:modified xsi:type="dcterms:W3CDTF">2016-10-17T17:00:00Z</dcterms:modified>
</cp:coreProperties>
</file>