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6B" w:rsidRPr="00995C6B" w:rsidRDefault="00995C6B" w:rsidP="00995C6B">
      <w:pPr>
        <w:jc w:val="center"/>
        <w:rPr>
          <w:b/>
          <w:sz w:val="32"/>
          <w:szCs w:val="32"/>
        </w:rPr>
      </w:pPr>
      <w:r w:rsidRPr="00995C6B">
        <w:rPr>
          <w:b/>
          <w:sz w:val="32"/>
          <w:szCs w:val="32"/>
        </w:rPr>
        <w:t xml:space="preserve">Аннотация </w:t>
      </w:r>
    </w:p>
    <w:p w:rsidR="00995C6B" w:rsidRPr="00995C6B" w:rsidRDefault="00995C6B" w:rsidP="00995C6B">
      <w:pPr>
        <w:jc w:val="center"/>
        <w:rPr>
          <w:b/>
          <w:sz w:val="28"/>
          <w:szCs w:val="28"/>
        </w:rPr>
      </w:pPr>
      <w:r w:rsidRPr="00995C6B">
        <w:rPr>
          <w:b/>
          <w:sz w:val="28"/>
          <w:szCs w:val="28"/>
        </w:rPr>
        <w:t xml:space="preserve">программа </w:t>
      </w:r>
      <w:proofErr w:type="spellStart"/>
      <w:r w:rsidRPr="00995C6B">
        <w:rPr>
          <w:b/>
          <w:sz w:val="28"/>
          <w:szCs w:val="28"/>
        </w:rPr>
        <w:t>общефакультетского</w:t>
      </w:r>
      <w:proofErr w:type="spellEnd"/>
      <w:r w:rsidRPr="00995C6B">
        <w:rPr>
          <w:b/>
          <w:sz w:val="28"/>
          <w:szCs w:val="28"/>
        </w:rPr>
        <w:t xml:space="preserve"> факультатива </w:t>
      </w:r>
    </w:p>
    <w:p w:rsidR="00995C6B" w:rsidRPr="00995C6B" w:rsidRDefault="00995C6B" w:rsidP="00995C6B">
      <w:pPr>
        <w:jc w:val="center"/>
        <w:rPr>
          <w:sz w:val="28"/>
          <w:szCs w:val="28"/>
          <w:u w:val="single"/>
        </w:rPr>
      </w:pPr>
      <w:r w:rsidRPr="00995C6B">
        <w:rPr>
          <w:b/>
          <w:sz w:val="28"/>
          <w:szCs w:val="28"/>
          <w:u w:val="single"/>
        </w:rPr>
        <w:t>«Способы правовой охраны компьютерных программ»</w:t>
      </w:r>
    </w:p>
    <w:p w:rsidR="00AA7B5F" w:rsidRPr="00995C6B" w:rsidRDefault="00AA7B5F">
      <w:pPr>
        <w:rPr>
          <w:sz w:val="28"/>
          <w:szCs w:val="28"/>
        </w:rPr>
      </w:pPr>
    </w:p>
    <w:p w:rsidR="00995C6B" w:rsidRPr="00995C6B" w:rsidRDefault="00995C6B">
      <w:pPr>
        <w:rPr>
          <w:sz w:val="28"/>
          <w:szCs w:val="28"/>
        </w:rPr>
      </w:pPr>
    </w:p>
    <w:p w:rsidR="00995C6B" w:rsidRPr="00995C6B" w:rsidRDefault="00995C6B" w:rsidP="00995C6B">
      <w:pPr>
        <w:ind w:firstLine="0"/>
        <w:jc w:val="both"/>
        <w:rPr>
          <w:sz w:val="28"/>
          <w:szCs w:val="28"/>
        </w:rPr>
      </w:pPr>
      <w:r w:rsidRPr="00995C6B">
        <w:rPr>
          <w:sz w:val="28"/>
          <w:szCs w:val="28"/>
        </w:rPr>
        <w:t>Автор</w:t>
      </w:r>
      <w:r w:rsidRPr="00995C6B">
        <w:rPr>
          <w:sz w:val="28"/>
          <w:szCs w:val="28"/>
        </w:rPr>
        <w:t xml:space="preserve"> программы:</w:t>
      </w:r>
      <w:r w:rsidRPr="00995C6B">
        <w:rPr>
          <w:sz w:val="28"/>
          <w:szCs w:val="28"/>
        </w:rPr>
        <w:t xml:space="preserve"> </w:t>
      </w:r>
      <w:r w:rsidRPr="00995C6B">
        <w:rPr>
          <w:sz w:val="28"/>
          <w:szCs w:val="28"/>
        </w:rPr>
        <w:t>д.т.н.</w:t>
      </w:r>
      <w:r w:rsidRPr="00995C6B">
        <w:rPr>
          <w:sz w:val="28"/>
          <w:szCs w:val="28"/>
        </w:rPr>
        <w:t xml:space="preserve">, </w:t>
      </w:r>
      <w:proofErr w:type="spellStart"/>
      <w:r w:rsidRPr="00995C6B">
        <w:rPr>
          <w:sz w:val="28"/>
          <w:szCs w:val="28"/>
        </w:rPr>
        <w:t>Доморацкий</w:t>
      </w:r>
      <w:proofErr w:type="spellEnd"/>
      <w:r w:rsidRPr="00995C6B">
        <w:rPr>
          <w:sz w:val="28"/>
          <w:szCs w:val="28"/>
        </w:rPr>
        <w:t xml:space="preserve"> Е.П.</w:t>
      </w:r>
    </w:p>
    <w:p w:rsidR="00995C6B" w:rsidRPr="00995C6B" w:rsidRDefault="00995C6B" w:rsidP="00995C6B">
      <w:pPr>
        <w:ind w:firstLine="0"/>
        <w:jc w:val="both"/>
        <w:rPr>
          <w:sz w:val="28"/>
          <w:szCs w:val="28"/>
        </w:rPr>
      </w:pPr>
      <w:r w:rsidRPr="00995C6B">
        <w:rPr>
          <w:sz w:val="28"/>
          <w:szCs w:val="28"/>
        </w:rPr>
        <w:t>Продолжительность курса 100 акад. ч.</w:t>
      </w:r>
      <w:r>
        <w:rPr>
          <w:sz w:val="28"/>
          <w:szCs w:val="28"/>
        </w:rPr>
        <w:t xml:space="preserve"> (32 ч. </w:t>
      </w:r>
      <w:proofErr w:type="gramStart"/>
      <w:r>
        <w:rPr>
          <w:sz w:val="28"/>
          <w:szCs w:val="28"/>
        </w:rPr>
        <w:t>лек.,</w:t>
      </w:r>
      <w:proofErr w:type="gramEnd"/>
      <w:r>
        <w:rPr>
          <w:sz w:val="28"/>
          <w:szCs w:val="28"/>
        </w:rPr>
        <w:t xml:space="preserve"> 32 ч. пр. </w:t>
      </w:r>
      <w:proofErr w:type="spellStart"/>
      <w:r>
        <w:rPr>
          <w:sz w:val="28"/>
          <w:szCs w:val="28"/>
        </w:rPr>
        <w:t>зан</w:t>
      </w:r>
      <w:proofErr w:type="spellEnd"/>
      <w:r>
        <w:rPr>
          <w:sz w:val="28"/>
          <w:szCs w:val="28"/>
        </w:rPr>
        <w:t>., 32 ч. сам. раб.)</w:t>
      </w:r>
    </w:p>
    <w:p w:rsidR="00995C6B" w:rsidRDefault="00995C6B" w:rsidP="00995C6B">
      <w:pPr>
        <w:jc w:val="both"/>
        <w:rPr>
          <w:sz w:val="28"/>
          <w:szCs w:val="28"/>
        </w:rPr>
      </w:pPr>
    </w:p>
    <w:p w:rsidR="00995C6B" w:rsidRDefault="00995C6B" w:rsidP="00995C6B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 читается в 3 и 4 модулях, форма итогового контроля – зачет.</w:t>
      </w:r>
    </w:p>
    <w:p w:rsidR="00995C6B" w:rsidRDefault="00995C6B" w:rsidP="00995C6B">
      <w:pPr>
        <w:jc w:val="both"/>
        <w:rPr>
          <w:sz w:val="28"/>
          <w:szCs w:val="28"/>
        </w:rPr>
      </w:pPr>
    </w:p>
    <w:p w:rsidR="00995C6B" w:rsidRPr="00995C6B" w:rsidRDefault="00995C6B" w:rsidP="00995C6B">
      <w:pPr>
        <w:jc w:val="both"/>
        <w:rPr>
          <w:sz w:val="28"/>
          <w:szCs w:val="28"/>
        </w:rPr>
      </w:pPr>
      <w:r w:rsidRPr="00995C6B">
        <w:rPr>
          <w:sz w:val="28"/>
          <w:szCs w:val="28"/>
          <w:u w:val="single"/>
        </w:rPr>
        <w:t>Цель программы</w:t>
      </w:r>
      <w:r>
        <w:rPr>
          <w:sz w:val="28"/>
          <w:szCs w:val="28"/>
          <w:u w:val="single"/>
        </w:rPr>
        <w:t xml:space="preserve">. </w:t>
      </w:r>
      <w:r w:rsidRPr="00995C6B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теоретических и практических знаний и формирование устойчивых навыков по практическому применению различных способов правовой охраны компьютерных программ.</w:t>
      </w:r>
    </w:p>
    <w:p w:rsidR="00995C6B" w:rsidRDefault="00995C6B" w:rsidP="00995C6B">
      <w:pPr>
        <w:jc w:val="both"/>
        <w:rPr>
          <w:sz w:val="28"/>
          <w:szCs w:val="28"/>
        </w:rPr>
      </w:pPr>
    </w:p>
    <w:p w:rsidR="00995C6B" w:rsidRDefault="00995C6B" w:rsidP="00995C6B">
      <w:pPr>
        <w:jc w:val="both"/>
        <w:rPr>
          <w:sz w:val="28"/>
          <w:szCs w:val="28"/>
        </w:rPr>
      </w:pPr>
      <w:r w:rsidRPr="00995C6B">
        <w:rPr>
          <w:sz w:val="28"/>
          <w:szCs w:val="28"/>
          <w:u w:val="single"/>
        </w:rPr>
        <w:t>Задачи программы</w:t>
      </w:r>
      <w:r>
        <w:rPr>
          <w:sz w:val="28"/>
          <w:szCs w:val="28"/>
        </w:rPr>
        <w:t xml:space="preserve">. </w:t>
      </w:r>
    </w:p>
    <w:p w:rsidR="00995C6B" w:rsidRDefault="00995C6B" w:rsidP="00995C6B">
      <w:pPr>
        <w:jc w:val="both"/>
        <w:rPr>
          <w:sz w:val="28"/>
          <w:szCs w:val="28"/>
        </w:rPr>
      </w:pPr>
    </w:p>
    <w:p w:rsidR="00995C6B" w:rsidRPr="00995C6B" w:rsidRDefault="00995C6B" w:rsidP="00995C6B">
      <w:pPr>
        <w:numPr>
          <w:ilvl w:val="0"/>
          <w:numId w:val="1"/>
        </w:numPr>
        <w:jc w:val="both"/>
        <w:rPr>
          <w:sz w:val="28"/>
          <w:szCs w:val="28"/>
        </w:rPr>
      </w:pPr>
      <w:r w:rsidRPr="00995C6B">
        <w:rPr>
          <w:sz w:val="28"/>
          <w:szCs w:val="28"/>
        </w:rPr>
        <w:t>изучение основных теоретических положений правовой охраны компьютерных программ в РФ и за рубежом;</w:t>
      </w:r>
    </w:p>
    <w:p w:rsidR="00995C6B" w:rsidRPr="00995C6B" w:rsidRDefault="00995C6B" w:rsidP="00995C6B">
      <w:pPr>
        <w:numPr>
          <w:ilvl w:val="0"/>
          <w:numId w:val="1"/>
        </w:numPr>
        <w:jc w:val="both"/>
        <w:rPr>
          <w:sz w:val="28"/>
          <w:szCs w:val="28"/>
        </w:rPr>
      </w:pPr>
      <w:r w:rsidRPr="00995C6B">
        <w:rPr>
          <w:sz w:val="28"/>
          <w:szCs w:val="28"/>
        </w:rPr>
        <w:t>получение теоретических и практических знаний и умений в области авторско-правовой охраны компьютерных программ в РФ;</w:t>
      </w:r>
    </w:p>
    <w:p w:rsidR="00995C6B" w:rsidRPr="00995C6B" w:rsidRDefault="00995C6B" w:rsidP="00995C6B">
      <w:pPr>
        <w:numPr>
          <w:ilvl w:val="0"/>
          <w:numId w:val="1"/>
        </w:numPr>
        <w:jc w:val="both"/>
        <w:rPr>
          <w:sz w:val="28"/>
          <w:szCs w:val="28"/>
        </w:rPr>
      </w:pPr>
      <w:r w:rsidRPr="00995C6B">
        <w:rPr>
          <w:sz w:val="28"/>
          <w:szCs w:val="28"/>
        </w:rPr>
        <w:t>получение знаний и умений для самостоятельной исследовательской работы по поиску, экспертизе и использованию патентной информации при разработке компьютерных программ;</w:t>
      </w:r>
    </w:p>
    <w:p w:rsidR="00995C6B" w:rsidRPr="00995C6B" w:rsidRDefault="00995C6B" w:rsidP="00995C6B">
      <w:pPr>
        <w:numPr>
          <w:ilvl w:val="0"/>
          <w:numId w:val="1"/>
        </w:numPr>
        <w:jc w:val="both"/>
        <w:rPr>
          <w:sz w:val="28"/>
          <w:szCs w:val="28"/>
        </w:rPr>
      </w:pPr>
      <w:r w:rsidRPr="00995C6B">
        <w:rPr>
          <w:sz w:val="28"/>
          <w:szCs w:val="28"/>
        </w:rPr>
        <w:t>получение знаний и практических навыков по регистрации и патентованию создаваемых компьютерных программ;</w:t>
      </w:r>
    </w:p>
    <w:p w:rsidR="00995C6B" w:rsidRPr="00995C6B" w:rsidRDefault="00995C6B" w:rsidP="00995C6B">
      <w:pPr>
        <w:numPr>
          <w:ilvl w:val="0"/>
          <w:numId w:val="1"/>
        </w:numPr>
        <w:jc w:val="both"/>
        <w:rPr>
          <w:sz w:val="28"/>
          <w:szCs w:val="28"/>
        </w:rPr>
      </w:pPr>
      <w:r w:rsidRPr="00995C6B">
        <w:rPr>
          <w:sz w:val="28"/>
          <w:szCs w:val="28"/>
        </w:rPr>
        <w:t>получение знаний и практических навыков по созданию и применению лицензионных компьютерных программ.</w:t>
      </w:r>
    </w:p>
    <w:p w:rsidR="00995C6B" w:rsidRDefault="00995C6B" w:rsidP="00995C6B">
      <w:pPr>
        <w:jc w:val="both"/>
        <w:rPr>
          <w:sz w:val="28"/>
          <w:szCs w:val="28"/>
        </w:rPr>
      </w:pPr>
    </w:p>
    <w:p w:rsidR="0044797C" w:rsidRDefault="00D535C0" w:rsidP="00995C6B">
      <w:pPr>
        <w:jc w:val="both"/>
        <w:rPr>
          <w:sz w:val="28"/>
          <w:szCs w:val="28"/>
        </w:rPr>
      </w:pPr>
      <w:r w:rsidRPr="00D535C0">
        <w:rPr>
          <w:sz w:val="28"/>
          <w:szCs w:val="28"/>
          <w:u w:val="single"/>
        </w:rPr>
        <w:t>Содержание учебной дисциплины</w:t>
      </w:r>
      <w:r>
        <w:rPr>
          <w:sz w:val="28"/>
          <w:szCs w:val="28"/>
        </w:rPr>
        <w:t xml:space="preserve">. </w:t>
      </w:r>
    </w:p>
    <w:p w:rsidR="00D535C0" w:rsidRDefault="00D535C0" w:rsidP="00995C6B">
      <w:pPr>
        <w:jc w:val="both"/>
        <w:rPr>
          <w:sz w:val="28"/>
          <w:szCs w:val="28"/>
        </w:rPr>
      </w:pPr>
    </w:p>
    <w:p w:rsidR="00355E60" w:rsidRPr="00355E60" w:rsidRDefault="00355E60" w:rsidP="00355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55E60">
        <w:rPr>
          <w:sz w:val="28"/>
          <w:szCs w:val="28"/>
        </w:rPr>
        <w:t>Правовые основы охраны компьютерных программ</w:t>
      </w:r>
      <w:r>
        <w:rPr>
          <w:sz w:val="28"/>
          <w:szCs w:val="28"/>
        </w:rPr>
        <w:t>.</w:t>
      </w:r>
    </w:p>
    <w:p w:rsidR="00355E60" w:rsidRPr="00355E60" w:rsidRDefault="00355E60" w:rsidP="00355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5E60">
        <w:rPr>
          <w:sz w:val="28"/>
          <w:szCs w:val="28"/>
        </w:rPr>
        <w:t>Авторско-правовая охрана компьютерных программ</w:t>
      </w:r>
      <w:r>
        <w:rPr>
          <w:sz w:val="28"/>
          <w:szCs w:val="28"/>
        </w:rPr>
        <w:t>.</w:t>
      </w:r>
    </w:p>
    <w:p w:rsidR="00355E60" w:rsidRPr="00355E60" w:rsidRDefault="00355E60" w:rsidP="00355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55E60">
        <w:rPr>
          <w:sz w:val="28"/>
          <w:szCs w:val="28"/>
        </w:rPr>
        <w:t>Патентная охрана компьютерных программ</w:t>
      </w:r>
      <w:r>
        <w:rPr>
          <w:sz w:val="28"/>
          <w:szCs w:val="28"/>
        </w:rPr>
        <w:t>.</w:t>
      </w:r>
    </w:p>
    <w:p w:rsidR="00355E60" w:rsidRPr="00355E60" w:rsidRDefault="00355E60" w:rsidP="00355E60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55E60">
        <w:rPr>
          <w:sz w:val="28"/>
          <w:szCs w:val="28"/>
        </w:rPr>
        <w:t>Охрана компьютерных програ</w:t>
      </w:r>
      <w:r>
        <w:rPr>
          <w:sz w:val="28"/>
          <w:szCs w:val="28"/>
        </w:rPr>
        <w:t>мм как средств индивидуализации.</w:t>
      </w:r>
    </w:p>
    <w:p w:rsidR="00355E60" w:rsidRPr="00355E60" w:rsidRDefault="00355E60" w:rsidP="00355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55E60">
        <w:rPr>
          <w:sz w:val="28"/>
          <w:szCs w:val="28"/>
        </w:rPr>
        <w:t>Правовая охрана коммерческой тайны (ноу-хау) компьютерных программ</w:t>
      </w:r>
      <w:r>
        <w:rPr>
          <w:sz w:val="28"/>
          <w:szCs w:val="28"/>
        </w:rPr>
        <w:t>.</w:t>
      </w:r>
    </w:p>
    <w:p w:rsidR="00355E60" w:rsidRPr="00355E60" w:rsidRDefault="00355E60" w:rsidP="00355E60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55E60">
        <w:rPr>
          <w:sz w:val="28"/>
          <w:szCs w:val="28"/>
        </w:rPr>
        <w:t>Договорные отношения и лицензирование компьютерных программ</w:t>
      </w:r>
      <w:r>
        <w:rPr>
          <w:sz w:val="28"/>
          <w:szCs w:val="28"/>
        </w:rPr>
        <w:t>.</w:t>
      </w:r>
    </w:p>
    <w:p w:rsidR="00D535C0" w:rsidRDefault="00D535C0" w:rsidP="00995C6B">
      <w:pPr>
        <w:jc w:val="both"/>
        <w:rPr>
          <w:sz w:val="28"/>
          <w:szCs w:val="28"/>
        </w:rPr>
      </w:pPr>
    </w:p>
    <w:p w:rsidR="00D535C0" w:rsidRPr="00995C6B" w:rsidRDefault="00D535C0" w:rsidP="00995C6B">
      <w:pPr>
        <w:jc w:val="both"/>
        <w:rPr>
          <w:sz w:val="28"/>
          <w:szCs w:val="28"/>
        </w:rPr>
      </w:pPr>
      <w:bookmarkStart w:id="0" w:name="_GoBack"/>
      <w:bookmarkEnd w:id="0"/>
    </w:p>
    <w:sectPr w:rsidR="00D535C0" w:rsidRPr="0099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E6BB8"/>
    <w:multiLevelType w:val="hybridMultilevel"/>
    <w:tmpl w:val="6B5AE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E5"/>
    <w:rsid w:val="00355E60"/>
    <w:rsid w:val="0044797C"/>
    <w:rsid w:val="00995C6B"/>
    <w:rsid w:val="00A348E5"/>
    <w:rsid w:val="00AA7B5F"/>
    <w:rsid w:val="00D5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F1C2F-C8C0-4F50-BA9B-2FEE12E6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C6B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2016-12-05T16:32:00Z</dcterms:created>
  <dcterms:modified xsi:type="dcterms:W3CDTF">2016-12-05T16:46:00Z</dcterms:modified>
</cp:coreProperties>
</file>