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0" w:rsidRDefault="002F0E10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4815CC" w:rsidRPr="00557D8A" w:rsidRDefault="00085CF9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 w:rsidRPr="00557D8A">
        <w:rPr>
          <w:b/>
          <w:sz w:val="22"/>
          <w:szCs w:val="22"/>
        </w:rPr>
        <w:t>ПАМЯТКА</w:t>
      </w:r>
    </w:p>
    <w:p w:rsidR="00085CF9" w:rsidRDefault="00367B62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 w:rsidRPr="00557D8A">
        <w:rPr>
          <w:b/>
          <w:sz w:val="22"/>
          <w:szCs w:val="22"/>
        </w:rPr>
        <w:t xml:space="preserve">по </w:t>
      </w:r>
      <w:r w:rsidR="00317C4F" w:rsidRPr="00557D8A">
        <w:rPr>
          <w:b/>
          <w:sz w:val="22"/>
          <w:szCs w:val="22"/>
        </w:rPr>
        <w:t>подготовк</w:t>
      </w:r>
      <w:r w:rsidR="00317C4F">
        <w:rPr>
          <w:b/>
          <w:sz w:val="22"/>
          <w:szCs w:val="22"/>
        </w:rPr>
        <w:t>е</w:t>
      </w:r>
      <w:r w:rsidR="00317C4F" w:rsidRPr="00557D8A">
        <w:rPr>
          <w:b/>
          <w:sz w:val="22"/>
          <w:szCs w:val="22"/>
        </w:rPr>
        <w:t xml:space="preserve"> </w:t>
      </w:r>
      <w:r w:rsidR="007F4BEE" w:rsidRPr="00557D8A">
        <w:rPr>
          <w:b/>
          <w:sz w:val="22"/>
          <w:szCs w:val="22"/>
        </w:rPr>
        <w:t>положения</w:t>
      </w:r>
      <w:r w:rsidR="00E44E53">
        <w:rPr>
          <w:b/>
          <w:sz w:val="22"/>
          <w:szCs w:val="22"/>
        </w:rPr>
        <w:t xml:space="preserve"> </w:t>
      </w:r>
      <w:r w:rsidR="00085CF9" w:rsidRPr="00557D8A">
        <w:rPr>
          <w:b/>
          <w:sz w:val="22"/>
          <w:szCs w:val="22"/>
        </w:rPr>
        <w:t>о структурном подразделении</w:t>
      </w:r>
      <w:r w:rsidR="007F4BEE" w:rsidRPr="00557D8A">
        <w:rPr>
          <w:b/>
          <w:sz w:val="22"/>
          <w:szCs w:val="22"/>
        </w:rPr>
        <w:t xml:space="preserve"> НИУ ВШЭ</w:t>
      </w:r>
    </w:p>
    <w:p w:rsidR="000B4A76" w:rsidRPr="00557D8A" w:rsidRDefault="000B4A76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</w:p>
    <w:p w:rsidR="0077308E" w:rsidRPr="00050A52" w:rsidRDefault="00471DE5" w:rsidP="00050A52">
      <w:pPr>
        <w:tabs>
          <w:tab w:val="left" w:pos="0"/>
          <w:tab w:val="left" w:pos="142"/>
          <w:tab w:val="left" w:pos="284"/>
          <w:tab w:val="left" w:pos="1134"/>
        </w:tabs>
        <w:spacing w:after="0"/>
        <w:jc w:val="center"/>
        <w:rPr>
          <w:b/>
          <w:i/>
          <w:sz w:val="22"/>
          <w:szCs w:val="22"/>
        </w:rPr>
      </w:pPr>
      <w:r w:rsidRPr="00050A52">
        <w:rPr>
          <w:b/>
          <w:i/>
          <w:sz w:val="22"/>
          <w:szCs w:val="22"/>
        </w:rPr>
        <w:t>Схема</w:t>
      </w:r>
      <w:r w:rsidR="00D57219" w:rsidRPr="00050A52">
        <w:rPr>
          <w:b/>
          <w:i/>
          <w:sz w:val="22"/>
          <w:szCs w:val="22"/>
        </w:rPr>
        <w:t> </w:t>
      </w:r>
      <w:r w:rsidRPr="00050A52">
        <w:rPr>
          <w:b/>
          <w:i/>
          <w:sz w:val="22"/>
          <w:szCs w:val="22"/>
        </w:rPr>
        <w:t>1. П</w:t>
      </w:r>
      <w:r w:rsidR="00D512AC" w:rsidRPr="00050A52">
        <w:rPr>
          <w:b/>
          <w:i/>
          <w:sz w:val="22"/>
          <w:szCs w:val="22"/>
        </w:rPr>
        <w:t>оложение о научном или образовательном структурном подразделении</w:t>
      </w:r>
      <w:r w:rsidR="00CE54F4" w:rsidRPr="00050A52">
        <w:rPr>
          <w:b/>
          <w:i/>
          <w:sz w:val="22"/>
          <w:szCs w:val="22"/>
        </w:rPr>
        <w:t xml:space="preserve"> </w:t>
      </w:r>
    </w:p>
    <w:p w:rsidR="0077308E" w:rsidRDefault="00B71380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spacing w:after="0"/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="00471DE5">
        <w:rPr>
          <w:b/>
          <w:i/>
          <w:sz w:val="22"/>
          <w:szCs w:val="22"/>
        </w:rPr>
        <w:t>утверждает ученый совет НИУ ВШЭ</w:t>
      </w:r>
      <w:r w:rsidR="00471DE5" w:rsidRPr="00050A52">
        <w:rPr>
          <w:sz w:val="22"/>
          <w:szCs w:val="22"/>
        </w:rPr>
        <w:t>*</w:t>
      </w:r>
      <w:r>
        <w:rPr>
          <w:sz w:val="22"/>
          <w:szCs w:val="22"/>
        </w:rPr>
        <w:t>)</w:t>
      </w:r>
    </w:p>
    <w:p w:rsidR="00787851" w:rsidRPr="009403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rPr>
          <w:b/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64BB" wp14:editId="787C16EC">
                <wp:simplePos x="0" y="0"/>
                <wp:positionH relativeFrom="column">
                  <wp:posOffset>1777365</wp:posOffset>
                </wp:positionH>
                <wp:positionV relativeFrom="paragraph">
                  <wp:posOffset>101600</wp:posOffset>
                </wp:positionV>
                <wp:extent cx="2228850" cy="327660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7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51" w:rsidRDefault="00B53DAF" w:rsidP="0078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2112D0" w:rsidRPr="00AC45B8" w:rsidRDefault="002112D0" w:rsidP="0078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9.95pt;margin-top:8pt;width:175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" fillcolor="white [3201]" strokecolor="black [3200]" strokeweight="1pt">
                <v:textbox>
                  <w:txbxContent>
                    <w:p w:rsidR="00787851" w:rsidRDefault="00B53DAF" w:rsidP="0078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2112D0" w:rsidRPr="00AC45B8" w:rsidRDefault="002112D0" w:rsidP="0078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E44E53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5664" wp14:editId="48672181">
                <wp:simplePos x="0" y="0"/>
                <wp:positionH relativeFrom="column">
                  <wp:posOffset>2901315</wp:posOffset>
                </wp:positionH>
                <wp:positionV relativeFrom="paragraph">
                  <wp:posOffset>108756</wp:posOffset>
                </wp:positionV>
                <wp:extent cx="0" cy="165100"/>
                <wp:effectExtent l="9525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8.45pt;margin-top:8.55pt;width:0;height: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787851" w:rsidRDefault="00E44E53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D3046" wp14:editId="58B1C22C">
                <wp:simplePos x="0" y="0"/>
                <wp:positionH relativeFrom="column">
                  <wp:posOffset>467995</wp:posOffset>
                </wp:positionH>
                <wp:positionV relativeFrom="paragraph">
                  <wp:posOffset>114490</wp:posOffset>
                </wp:positionV>
                <wp:extent cx="4751518" cy="922020"/>
                <wp:effectExtent l="0" t="0" r="11430" b="114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518" cy="9220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51" w:rsidRPr="00FA330E" w:rsidRDefault="00FA330E" w:rsidP="00050A52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8C0BCF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проекты:</w:t>
                            </w:r>
                          </w:p>
                          <w:p w:rsidR="00787851" w:rsidRPr="00FA330E" w:rsidRDefault="0011716C" w:rsidP="00050A5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положени</w:t>
                            </w:r>
                            <w:r w:rsidR="0088709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787851" w:rsidRPr="00FA330E">
                              <w:rPr>
                                <w:sz w:val="20"/>
                                <w:szCs w:val="20"/>
                              </w:rPr>
                              <w:t xml:space="preserve"> о структурном подразделении</w:t>
                            </w:r>
                            <w:r w:rsidR="00FA330E" w:rsidRPr="00FA33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A7C">
                              <w:rPr>
                                <w:sz w:val="20"/>
                                <w:szCs w:val="20"/>
                              </w:rPr>
                              <w:t>(примерные положени</w:t>
                            </w:r>
                            <w:r w:rsidR="00050A52">
                              <w:rPr>
                                <w:sz w:val="20"/>
                                <w:szCs w:val="20"/>
                              </w:rPr>
                              <w:t>я о </w:t>
                            </w:r>
                            <w:r w:rsidR="00CF71B1">
                              <w:rPr>
                                <w:sz w:val="20"/>
                                <w:szCs w:val="20"/>
                              </w:rPr>
                              <w:t xml:space="preserve">структурных подразделениях </w:t>
                            </w:r>
                            <w:hyperlink r:id="rId7" w:history="1">
                              <w:r w:rsidR="00FA330E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https://legal.hse.ru/polozh_podrazd</w:t>
                              </w:r>
                            </w:hyperlink>
                            <w:r w:rsidR="005E4A7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A330E" w:rsidRPr="00FA33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7851" w:rsidRPr="00FA330E" w:rsidRDefault="0011716C" w:rsidP="00050A5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A330E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решени</w:t>
                            </w:r>
                            <w:r w:rsidR="0088709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 xml:space="preserve"> ученого совета НИУ ВШЭ </w:t>
                            </w:r>
                            <w:r w:rsidR="005443C3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5E4A7C">
                              <w:rPr>
                                <w:sz w:val="20"/>
                                <w:szCs w:val="20"/>
                              </w:rPr>
                              <w:t>форм</w:t>
                            </w:r>
                            <w:r w:rsidR="005443C3">
                              <w:rPr>
                                <w:sz w:val="20"/>
                                <w:szCs w:val="20"/>
                              </w:rPr>
                              <w:t xml:space="preserve">е </w:t>
                            </w:r>
                            <w:hyperlink r:id="rId8" w:history="1">
                              <w:r w:rsidR="00FA330E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https://www.hse.ru/us/shablon</w:t>
                              </w:r>
                            </w:hyperlink>
                            <w:r w:rsidR="00FA330E" w:rsidRPr="00FA33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36.85pt;margin-top:9pt;width:374.1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" fillcolor="white [3201]" strokecolor="black [3200]" strokeweight="1pt">
                <v:textbox>
                  <w:txbxContent>
                    <w:p w:rsidR="00787851" w:rsidRPr="00FA330E" w:rsidRDefault="00FA330E" w:rsidP="00050A52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r w:rsidR="008C0BCF" w:rsidRPr="00FA330E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проекты:</w:t>
                      </w:r>
                    </w:p>
                    <w:p w:rsidR="00787851" w:rsidRPr="00FA330E" w:rsidRDefault="0011716C" w:rsidP="00050A5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050A52">
                        <w:rPr>
                          <w:b/>
                          <w:sz w:val="20"/>
                          <w:szCs w:val="20"/>
                        </w:rPr>
                        <w:t>положени</w:t>
                      </w:r>
                      <w:r w:rsidR="00887091" w:rsidRPr="00050A52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787851" w:rsidRPr="00FA330E">
                        <w:rPr>
                          <w:sz w:val="20"/>
                          <w:szCs w:val="20"/>
                        </w:rPr>
                        <w:t xml:space="preserve"> о структурном подразделении</w:t>
                      </w:r>
                      <w:r w:rsidR="00FA330E" w:rsidRPr="00FA33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4A7C">
                        <w:rPr>
                          <w:sz w:val="20"/>
                          <w:szCs w:val="20"/>
                        </w:rPr>
                        <w:t>(примерные положени</w:t>
                      </w:r>
                      <w:r w:rsidR="00050A52">
                        <w:rPr>
                          <w:sz w:val="20"/>
                          <w:szCs w:val="20"/>
                        </w:rPr>
                        <w:t>я о </w:t>
                      </w:r>
                      <w:r w:rsidR="00CF71B1">
                        <w:rPr>
                          <w:sz w:val="20"/>
                          <w:szCs w:val="20"/>
                        </w:rPr>
                        <w:t xml:space="preserve">структурных подразделениях </w:t>
                      </w:r>
                      <w:hyperlink r:id="rId9" w:history="1">
                        <w:r w:rsidR="00FA330E" w:rsidRPr="00D33053">
                          <w:rPr>
                            <w:rStyle w:val="a4"/>
                            <w:sz w:val="20"/>
                            <w:szCs w:val="20"/>
                          </w:rPr>
                          <w:t>https://legal.hse.ru/polozh_podrazd</w:t>
                        </w:r>
                      </w:hyperlink>
                      <w:r w:rsidR="005E4A7C">
                        <w:rPr>
                          <w:sz w:val="20"/>
                          <w:szCs w:val="20"/>
                        </w:rPr>
                        <w:t>)</w:t>
                      </w:r>
                      <w:r w:rsidR="00FA330E" w:rsidRPr="00FA330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87851" w:rsidRPr="00FA330E" w:rsidRDefault="0011716C" w:rsidP="00050A5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FA330E" w:rsidRPr="00050A52">
                        <w:rPr>
                          <w:b/>
                          <w:sz w:val="20"/>
                          <w:szCs w:val="20"/>
                        </w:rPr>
                        <w:t>решени</w:t>
                      </w:r>
                      <w:r w:rsidR="00887091" w:rsidRPr="00050A52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FA330E">
                        <w:rPr>
                          <w:sz w:val="20"/>
                          <w:szCs w:val="20"/>
                        </w:rPr>
                        <w:t xml:space="preserve"> ученого совета НИУ ВШЭ </w:t>
                      </w:r>
                      <w:r w:rsidR="005443C3"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="005E4A7C">
                        <w:rPr>
                          <w:sz w:val="20"/>
                          <w:szCs w:val="20"/>
                        </w:rPr>
                        <w:t>форм</w:t>
                      </w:r>
                      <w:r w:rsidR="005443C3">
                        <w:rPr>
                          <w:sz w:val="20"/>
                          <w:szCs w:val="20"/>
                        </w:rPr>
                        <w:t xml:space="preserve">е </w:t>
                      </w:r>
                      <w:hyperlink r:id="rId10" w:history="1">
                        <w:r w:rsidR="00FA330E" w:rsidRPr="00D33053">
                          <w:rPr>
                            <w:rStyle w:val="a4"/>
                            <w:sz w:val="20"/>
                            <w:szCs w:val="20"/>
                          </w:rPr>
                          <w:t>https://www.hse.ru/us/shablon</w:t>
                        </w:r>
                      </w:hyperlink>
                      <w:r w:rsidR="00FA330E" w:rsidRPr="00FA330E">
                        <w:rPr>
                          <w:sz w:val="20"/>
                          <w:szCs w:val="20"/>
                        </w:rPr>
                        <w:t>.</w:t>
                      </w:r>
                      <w:r w:rsidR="00FA330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FC89" wp14:editId="744ED27B">
                <wp:simplePos x="0" y="0"/>
                <wp:positionH relativeFrom="column">
                  <wp:posOffset>2896870</wp:posOffset>
                </wp:positionH>
                <wp:positionV relativeFrom="paragraph">
                  <wp:posOffset>69951</wp:posOffset>
                </wp:positionV>
                <wp:extent cx="0" cy="193675"/>
                <wp:effectExtent l="95250" t="0" r="5715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8.1pt;margin-top:5.5pt;width:0;height:1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787851" w:rsidRDefault="008C0BCF" w:rsidP="00050A52">
      <w:pPr>
        <w:pStyle w:val="a3"/>
        <w:tabs>
          <w:tab w:val="left" w:pos="0"/>
          <w:tab w:val="left" w:pos="142"/>
          <w:tab w:val="left" w:pos="4536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DBA2A" wp14:editId="510B8BF0">
                <wp:simplePos x="0" y="0"/>
                <wp:positionH relativeFrom="column">
                  <wp:posOffset>469595</wp:posOffset>
                </wp:positionH>
                <wp:positionV relativeFrom="paragraph">
                  <wp:posOffset>103620</wp:posOffset>
                </wp:positionV>
                <wp:extent cx="4708352" cy="1076325"/>
                <wp:effectExtent l="0" t="0" r="1651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52" cy="10763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30E" w:rsidRPr="00FA330E" w:rsidRDefault="00FA330E" w:rsidP="0073682F">
                            <w:pPr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проекты </w:t>
                            </w:r>
                            <w:r w:rsidR="002F0E1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положения и решения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 предварительное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согласование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корпоративной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электронной по</w:t>
                            </w: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чте:</w:t>
                            </w:r>
                          </w:p>
                          <w:p w:rsidR="00FA330E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начальнику Уп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равления делами Болотовой Т.С.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A330E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директору по п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равовым вопросам Ермаковой А.Р.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87851" w:rsidRPr="00787851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старшему директору по финансовой работе Юдиной Е.М.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7pt;margin-top:8.15pt;width:370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" fillcolor="white [3201]" strokecolor="black [3200]" strokeweight="1pt">
                <v:textbox>
                  <w:txbxContent>
                    <w:p w:rsidR="00FA330E" w:rsidRPr="00FA330E" w:rsidRDefault="00FA330E" w:rsidP="0073682F">
                      <w:pPr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2.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проекты </w:t>
                      </w:r>
                      <w:r w:rsidR="002F0E10">
                        <w:rPr>
                          <w:b/>
                          <w:i/>
                          <w:sz w:val="20"/>
                          <w:szCs w:val="20"/>
                        </w:rPr>
                        <w:t xml:space="preserve">положения и решения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на предварительное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согласование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по</w:t>
                      </w:r>
                      <w:r w:rsidR="003035C2">
                        <w:rPr>
                          <w:b/>
                          <w:i/>
                          <w:sz w:val="20"/>
                          <w:szCs w:val="20"/>
                        </w:rPr>
                        <w:t xml:space="preserve"> корпоративной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 электронной по</w:t>
                      </w: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чте:</w:t>
                      </w:r>
                    </w:p>
                    <w:p w:rsidR="00FA330E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начальнику Уп</w:t>
                      </w:r>
                      <w:r w:rsidR="00FA330E">
                        <w:rPr>
                          <w:sz w:val="20"/>
                          <w:szCs w:val="20"/>
                        </w:rPr>
                        <w:t>равления делами Болотовой Т.С.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FA330E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директору по п</w:t>
                      </w:r>
                      <w:r w:rsidR="00FA330E">
                        <w:rPr>
                          <w:sz w:val="20"/>
                          <w:szCs w:val="20"/>
                        </w:rPr>
                        <w:t>равовым вопросам Ермаковой А.Р.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787851" w:rsidRPr="00787851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FA330E">
                        <w:rPr>
                          <w:sz w:val="20"/>
                          <w:szCs w:val="20"/>
                        </w:rPr>
                        <w:t>старшему директору по финансовой работе Юдиной Е.М.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112D0" w:rsidRDefault="002112D0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112D0" w:rsidRDefault="002112D0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4563F" wp14:editId="186D837C">
                <wp:simplePos x="0" y="0"/>
                <wp:positionH relativeFrom="column">
                  <wp:posOffset>2863566</wp:posOffset>
                </wp:positionH>
                <wp:positionV relativeFrom="paragraph">
                  <wp:posOffset>51275</wp:posOffset>
                </wp:positionV>
                <wp:extent cx="5080" cy="203200"/>
                <wp:effectExtent l="76200" t="0" r="7112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5.5pt;margin-top:4.05pt;width:.4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</w:p>
    <w:p w:rsidR="00787851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E24C" wp14:editId="5F4B4491">
                <wp:simplePos x="0" y="0"/>
                <wp:positionH relativeFrom="column">
                  <wp:posOffset>551788</wp:posOffset>
                </wp:positionH>
                <wp:positionV relativeFrom="paragraph">
                  <wp:posOffset>89176</wp:posOffset>
                </wp:positionV>
                <wp:extent cx="4594860" cy="1105133"/>
                <wp:effectExtent l="0" t="0" r="1524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105133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6C" w:rsidRPr="001854AC" w:rsidRDefault="001171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54AC">
                              <w:rPr>
                                <w:sz w:val="20"/>
                                <w:szCs w:val="20"/>
                              </w:rPr>
                              <w:t>после устранения всех замечаний согласующих</w:t>
                            </w:r>
                          </w:p>
                          <w:p w:rsidR="003035C2" w:rsidRPr="003035C2" w:rsidRDefault="003035C2" w:rsidP="00050A52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8C0BCF"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Распечатывает проекты</w:t>
                            </w:r>
                            <w:r w:rsidR="002F0E1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положения и решения</w:t>
                            </w:r>
                            <w:r w:rsidRPr="003035C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визирует</w:t>
                            </w: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E10" w:rsidRPr="00050A52"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 w:rsidR="002F0E1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5C2">
                              <w:rPr>
                                <w:sz w:val="20"/>
                                <w:szCs w:val="20"/>
                              </w:rPr>
                              <w:t>у согласующих и координирующего руководителя</w:t>
                            </w:r>
                            <w:r w:rsidR="002F0E10"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передает </w:t>
                            </w:r>
                            <w:r w:rsidRPr="00050A52">
                              <w:rPr>
                                <w:sz w:val="20"/>
                                <w:szCs w:val="20"/>
                              </w:rPr>
                              <w:t>ученому секретарю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Савельевой Н.Ю. в бумажном 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виде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 визами и </w:t>
                            </w:r>
                            <w:r w:rsidR="000B4A76">
                              <w:rPr>
                                <w:sz w:val="20"/>
                                <w:szCs w:val="20"/>
                              </w:rPr>
                              <w:t xml:space="preserve">в электронном виде 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по корпоративной почте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 включения в повестку дня заседания ученого совета НИУ ВШЭ.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43.45pt;margin-top:7pt;width:361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" fillcolor="white [3201]" strokecolor="black [3200]" strokeweight="1pt">
                <v:textbox>
                  <w:txbxContent>
                    <w:p w:rsidR="0011716C" w:rsidRPr="001854AC" w:rsidRDefault="001171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54AC">
                        <w:rPr>
                          <w:sz w:val="20"/>
                          <w:szCs w:val="20"/>
                        </w:rPr>
                        <w:t>после устранения всех замечаний согласующих</w:t>
                      </w:r>
                    </w:p>
                    <w:p w:rsidR="003035C2" w:rsidRPr="003035C2" w:rsidRDefault="003035C2" w:rsidP="00050A52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>3</w:t>
                      </w:r>
                      <w:r w:rsidR="008C0BCF" w:rsidRPr="003035C2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>Распечатывает проекты</w:t>
                      </w:r>
                      <w:r w:rsidR="002F0E10">
                        <w:rPr>
                          <w:b/>
                          <w:i/>
                          <w:sz w:val="20"/>
                          <w:szCs w:val="20"/>
                        </w:rPr>
                        <w:t xml:space="preserve"> положения и решения</w:t>
                      </w:r>
                      <w:r w:rsidRPr="003035C2">
                        <w:rPr>
                          <w:sz w:val="20"/>
                          <w:szCs w:val="20"/>
                        </w:rPr>
                        <w:t>,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50A52">
                        <w:rPr>
                          <w:b/>
                          <w:i/>
                          <w:sz w:val="20"/>
                          <w:szCs w:val="20"/>
                        </w:rPr>
                        <w:t>визирует</w:t>
                      </w:r>
                      <w:r w:rsidRPr="00050A5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F0E10" w:rsidRPr="00050A52">
                        <w:rPr>
                          <w:sz w:val="20"/>
                          <w:szCs w:val="20"/>
                        </w:rPr>
                        <w:t>их</w:t>
                      </w:r>
                      <w:r w:rsidR="002F0E1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035C2">
                        <w:rPr>
                          <w:sz w:val="20"/>
                          <w:szCs w:val="20"/>
                        </w:rPr>
                        <w:t>у согласующих и координирующего руководителя</w:t>
                      </w:r>
                      <w:r w:rsidR="002F0E10"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="008C0B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 xml:space="preserve">передает </w:t>
                      </w:r>
                      <w:r w:rsidRPr="00050A52">
                        <w:rPr>
                          <w:sz w:val="20"/>
                          <w:szCs w:val="20"/>
                        </w:rPr>
                        <w:t>ученому секретарю</w:t>
                      </w:r>
                      <w:r>
                        <w:rPr>
                          <w:sz w:val="20"/>
                          <w:szCs w:val="20"/>
                        </w:rPr>
                        <w:t xml:space="preserve"> Савельевой Н.Ю. в бумажном 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виде </w:t>
                      </w:r>
                      <w:r>
                        <w:rPr>
                          <w:sz w:val="20"/>
                          <w:szCs w:val="20"/>
                        </w:rPr>
                        <w:t xml:space="preserve">с визами и </w:t>
                      </w:r>
                      <w:r w:rsidR="000B4A76">
                        <w:rPr>
                          <w:sz w:val="20"/>
                          <w:szCs w:val="20"/>
                        </w:rPr>
                        <w:t xml:space="preserve">в электронном виде 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по корпоративной почте </w:t>
                      </w:r>
                      <w:r>
                        <w:rPr>
                          <w:sz w:val="20"/>
                          <w:szCs w:val="20"/>
                        </w:rPr>
                        <w:t>для включения в повестку дня заседания ученого совета НИУ ВШЭ.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F71515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2490A" wp14:editId="3808E0B8">
                <wp:simplePos x="0" y="0"/>
                <wp:positionH relativeFrom="column">
                  <wp:posOffset>2927985</wp:posOffset>
                </wp:positionH>
                <wp:positionV relativeFrom="paragraph">
                  <wp:posOffset>73582</wp:posOffset>
                </wp:positionV>
                <wp:extent cx="0" cy="203200"/>
                <wp:effectExtent l="95250" t="0" r="57150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0.55pt;margin-top:5.8pt;width:0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" strokecolor="windowText">
                <v:stroke endarrow="open"/>
              </v:shape>
            </w:pict>
          </mc:Fallback>
        </mc:AlternateContent>
      </w:r>
    </w:p>
    <w:p w:rsidR="003035C2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1D5C0" wp14:editId="2691F799">
                <wp:simplePos x="0" y="0"/>
                <wp:positionH relativeFrom="column">
                  <wp:posOffset>676082</wp:posOffset>
                </wp:positionH>
                <wp:positionV relativeFrom="paragraph">
                  <wp:posOffset>114935</wp:posOffset>
                </wp:positionV>
                <wp:extent cx="4354830" cy="622689"/>
                <wp:effectExtent l="0" t="0" r="2667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62268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8" w:rsidRPr="00050A52" w:rsidRDefault="00223378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="002112D0" w:rsidRPr="00050A52">
                              <w:rPr>
                                <w:sz w:val="20"/>
                                <w:szCs w:val="20"/>
                              </w:rPr>
                              <w:t xml:space="preserve"> случае принятия</w:t>
                            </w:r>
                            <w:r w:rsidR="002112D0" w:rsidRPr="00050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3378" w:rsidRDefault="002112D0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Учен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ым</w:t>
                            </w: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ом</w:t>
                            </w: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НИУ ВШЭ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35C2" w:rsidRPr="00223378" w:rsidRDefault="002112D0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sz w:val="20"/>
                                <w:szCs w:val="20"/>
                              </w:rPr>
                              <w:t>положительного решения</w:t>
                            </w:r>
                            <w:r w:rsidRPr="00050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53.25pt;margin-top:9.05pt;width:342.9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" fillcolor="white [3201]" strokecolor="black [3200]" strokeweight="1pt">
                <v:textbox>
                  <w:txbxContent>
                    <w:p w:rsidR="00223378" w:rsidRPr="00050A52" w:rsidRDefault="00223378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0A52">
                        <w:rPr>
                          <w:sz w:val="20"/>
                          <w:szCs w:val="20"/>
                        </w:rPr>
                        <w:t>в</w:t>
                      </w:r>
                      <w:r w:rsidR="002112D0" w:rsidRPr="00050A52">
                        <w:rPr>
                          <w:sz w:val="20"/>
                          <w:szCs w:val="20"/>
                        </w:rPr>
                        <w:t xml:space="preserve"> случае принятия</w:t>
                      </w:r>
                      <w:r w:rsidR="002112D0" w:rsidRPr="00050A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3378" w:rsidRDefault="002112D0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Учен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ым</w:t>
                      </w:r>
                      <w:r w:rsidRPr="00AC45B8">
                        <w:rPr>
                          <w:b/>
                          <w:sz w:val="24"/>
                          <w:szCs w:val="24"/>
                        </w:rPr>
                        <w:t xml:space="preserve"> совет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ом</w:t>
                      </w:r>
                      <w:r w:rsidRPr="00AC45B8">
                        <w:rPr>
                          <w:b/>
                          <w:sz w:val="24"/>
                          <w:szCs w:val="24"/>
                        </w:rPr>
                        <w:t xml:space="preserve"> НИУ ВШЭ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35C2" w:rsidRPr="00223378" w:rsidRDefault="002112D0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52">
                        <w:rPr>
                          <w:sz w:val="20"/>
                          <w:szCs w:val="20"/>
                        </w:rPr>
                        <w:t>положительного решения</w:t>
                      </w:r>
                      <w:r w:rsidRPr="00050A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4820C" wp14:editId="1B8DDB8E">
                <wp:simplePos x="0" y="0"/>
                <wp:positionH relativeFrom="column">
                  <wp:posOffset>2938780</wp:posOffset>
                </wp:positionH>
                <wp:positionV relativeFrom="paragraph">
                  <wp:posOffset>93345</wp:posOffset>
                </wp:positionV>
                <wp:extent cx="0" cy="203200"/>
                <wp:effectExtent l="95250" t="0" r="571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4pt;margin-top:7.35pt;width:0;height:1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223378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C9E38" wp14:editId="46BE96B2">
                <wp:simplePos x="0" y="0"/>
                <wp:positionH relativeFrom="column">
                  <wp:posOffset>1775261</wp:posOffset>
                </wp:positionH>
                <wp:positionV relativeFrom="paragraph">
                  <wp:posOffset>136423</wp:posOffset>
                </wp:positionV>
                <wp:extent cx="2228850" cy="314149"/>
                <wp:effectExtent l="0" t="0" r="19050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2D0" w:rsidRDefault="002112D0" w:rsidP="002112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B53DAF" w:rsidRDefault="00B53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39.8pt;margin-top:10.75pt;width:17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" fillcolor="window" strokecolor="windowText" strokeweight="1pt">
                <v:textbox>
                  <w:txbxContent>
                    <w:p w:rsidR="002112D0" w:rsidRDefault="002112D0" w:rsidP="002112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B53DAF" w:rsidRDefault="00B53DAF"/>
                  </w:txbxContent>
                </v:textbox>
              </v: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F71515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80807" wp14:editId="0148B476">
                <wp:simplePos x="0" y="0"/>
                <wp:positionH relativeFrom="column">
                  <wp:posOffset>2933595</wp:posOffset>
                </wp:positionH>
                <wp:positionV relativeFrom="paragraph">
                  <wp:posOffset>130413</wp:posOffset>
                </wp:positionV>
                <wp:extent cx="0" cy="177800"/>
                <wp:effectExtent l="95250" t="0" r="7620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1pt;margin-top:10.25pt;width:0;height: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B53DAF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FC405" wp14:editId="724FD3A6">
                <wp:simplePos x="0" y="0"/>
                <wp:positionH relativeFrom="column">
                  <wp:posOffset>258149</wp:posOffset>
                </wp:positionH>
                <wp:positionV relativeFrom="paragraph">
                  <wp:posOffset>147955</wp:posOffset>
                </wp:positionV>
                <wp:extent cx="5229225" cy="1206110"/>
                <wp:effectExtent l="0" t="0" r="28575" b="133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06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DAF" w:rsidRDefault="000B4A76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Получает</w:t>
                            </w:r>
                            <w:r w:rsidR="00AC45B8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5B8" w:rsidRPr="00050A52">
                              <w:rPr>
                                <w:sz w:val="20"/>
                                <w:szCs w:val="20"/>
                              </w:rPr>
                              <w:t xml:space="preserve">у ученого секретаря Савельевой Н.Ю. 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выписку из протокола заседания ученого совета НИУ ВШЭ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DAF" w:rsidRPr="00B53DAF">
                              <w:rPr>
                                <w:sz w:val="20"/>
                                <w:szCs w:val="20"/>
                              </w:rPr>
                              <w:t>об утверждении положения о структурном подразделении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0BCF" w:rsidRDefault="000B4A76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5.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 приказа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DAF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 введении в действие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положения о структурном подразделении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B27137">
                              <w:rPr>
                                <w:sz w:val="20"/>
                                <w:szCs w:val="20"/>
                              </w:rPr>
                              <w:t>форм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AC45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AC45B8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https://legal.hse.ru/prikaz</w:t>
                              </w:r>
                            </w:hyperlink>
                            <w:r w:rsidR="00B271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7137" w:rsidRDefault="005F5F80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C45B8" w:rsidRPr="00050A52">
                              <w:rPr>
                                <w:i/>
                                <w:sz w:val="20"/>
                                <w:szCs w:val="20"/>
                              </w:rPr>
                              <w:t>инструкция по подготовке приказов</w:t>
                            </w:r>
                            <w:r w:rsidR="00AC45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AC45B8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https://www.hse.ru/docs/32545802.html</w:t>
                              </w:r>
                            </w:hyperlink>
                            <w:r w:rsidR="00AC45B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53DAF" w:rsidRPr="001854AC" w:rsidRDefault="000B4A76" w:rsidP="00050A52">
                            <w:pPr>
                              <w:pStyle w:val="a3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7730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27137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Направляет</w:t>
                            </w:r>
                            <w:r w:rsidR="00B27137" w:rsidRPr="001854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308E" w:rsidRPr="00174CB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проект приказа</w:t>
                            </w:r>
                            <w:r w:rsidR="007730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137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AC45B8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СДОУ</w:t>
                            </w:r>
                            <w:r w:rsidR="00B27137" w:rsidRPr="001854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на согласование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20.35pt;margin-top:11.65pt;width:411.75pt;height:9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" fillcolor="window" strokecolor="windowText" strokeweight="1pt">
                <v:textbox>
                  <w:txbxContent>
                    <w:p w:rsidR="00B53DAF" w:rsidRDefault="000B4A76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4.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Получает</w:t>
                      </w:r>
                      <w:r w:rsidR="00AC45B8" w:rsidRPr="00AC45B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C45B8" w:rsidRPr="00050A52">
                        <w:rPr>
                          <w:sz w:val="20"/>
                          <w:szCs w:val="20"/>
                        </w:rPr>
                        <w:t xml:space="preserve">у ученого секретаря Савельевой Н.Ю. 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выписку из протокола заседания ученого совета НИУ ВШЭ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DAF" w:rsidRPr="00B53DAF">
                        <w:rPr>
                          <w:sz w:val="20"/>
                          <w:szCs w:val="20"/>
                        </w:rPr>
                        <w:t>об утверждении положения о структурном подразделении</w:t>
                      </w:r>
                      <w:r w:rsidR="00B53DA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C0BCF" w:rsidRDefault="000B4A76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5.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 приказа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DAF" w:rsidRPr="00050A52">
                        <w:rPr>
                          <w:b/>
                          <w:i/>
                          <w:sz w:val="20"/>
                          <w:szCs w:val="20"/>
                        </w:rPr>
                        <w:t>о введении в действие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положения о структурном подразделении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 по </w:t>
                      </w:r>
                      <w:r w:rsidR="00B27137">
                        <w:rPr>
                          <w:sz w:val="20"/>
                          <w:szCs w:val="20"/>
                        </w:rPr>
                        <w:t>форм</w:t>
                      </w:r>
                      <w:r w:rsidR="005F5F80">
                        <w:rPr>
                          <w:sz w:val="20"/>
                          <w:szCs w:val="20"/>
                        </w:rPr>
                        <w:t>е</w:t>
                      </w:r>
                      <w:r w:rsidR="00AC45B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AC45B8" w:rsidRPr="00D33053">
                          <w:rPr>
                            <w:rStyle w:val="a4"/>
                            <w:sz w:val="20"/>
                            <w:szCs w:val="20"/>
                          </w:rPr>
                          <w:t>https://legal.hse.ru/prikaz</w:t>
                        </w:r>
                      </w:hyperlink>
                      <w:r w:rsidR="00B271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27137" w:rsidRDefault="005F5F80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AC45B8" w:rsidRPr="00050A52">
                        <w:rPr>
                          <w:i/>
                          <w:sz w:val="20"/>
                          <w:szCs w:val="20"/>
                        </w:rPr>
                        <w:t>инструкция по подготовке приказов</w:t>
                      </w:r>
                      <w:r w:rsidR="00AC45B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AC45B8" w:rsidRPr="00D33053">
                          <w:rPr>
                            <w:rStyle w:val="a4"/>
                            <w:sz w:val="20"/>
                            <w:szCs w:val="20"/>
                          </w:rPr>
                          <w:t>https://www.hse.ru/docs/32545802.html</w:t>
                        </w:r>
                      </w:hyperlink>
                      <w:r w:rsidR="00AC45B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53DAF" w:rsidRPr="001854AC" w:rsidRDefault="000B4A76" w:rsidP="00050A52">
                      <w:pPr>
                        <w:pStyle w:val="a3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 w:rsidR="0077308E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27137" w:rsidRPr="00050A52">
                        <w:rPr>
                          <w:b/>
                          <w:i/>
                          <w:sz w:val="20"/>
                          <w:szCs w:val="20"/>
                        </w:rPr>
                        <w:t>Направляет</w:t>
                      </w:r>
                      <w:r w:rsidR="00B27137" w:rsidRPr="001854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308E" w:rsidRPr="00174CB7">
                        <w:rPr>
                          <w:b/>
                          <w:i/>
                          <w:sz w:val="20"/>
                          <w:szCs w:val="20"/>
                        </w:rPr>
                        <w:t>проект приказа</w:t>
                      </w:r>
                      <w:r w:rsidR="0077308E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27137" w:rsidRPr="00050A52">
                        <w:rPr>
                          <w:b/>
                          <w:i/>
                          <w:sz w:val="20"/>
                          <w:szCs w:val="20"/>
                        </w:rPr>
                        <w:t xml:space="preserve">по </w:t>
                      </w:r>
                      <w:r w:rsidR="00AC45B8" w:rsidRPr="00050A52">
                        <w:rPr>
                          <w:b/>
                          <w:i/>
                          <w:sz w:val="20"/>
                          <w:szCs w:val="20"/>
                        </w:rPr>
                        <w:t>СДОУ</w:t>
                      </w:r>
                      <w:r w:rsidR="00B27137" w:rsidRPr="001854AC">
                        <w:rPr>
                          <w:b/>
                          <w:i/>
                          <w:sz w:val="20"/>
                          <w:szCs w:val="20"/>
                        </w:rPr>
                        <w:t xml:space="preserve"> на согласование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CF71B1" w:rsidRPr="00050A52" w:rsidRDefault="00471DE5" w:rsidP="00050A52">
      <w:pPr>
        <w:pStyle w:val="a3"/>
        <w:tabs>
          <w:tab w:val="left" w:pos="0"/>
          <w:tab w:val="left" w:pos="142"/>
        </w:tabs>
        <w:ind w:left="0"/>
        <w:jc w:val="both"/>
        <w:rPr>
          <w:i/>
          <w:sz w:val="20"/>
          <w:szCs w:val="20"/>
        </w:rPr>
      </w:pPr>
      <w:r w:rsidRPr="00050A52">
        <w:rPr>
          <w:i/>
          <w:sz w:val="20"/>
          <w:szCs w:val="20"/>
        </w:rPr>
        <w:t>*</w:t>
      </w:r>
      <w:r w:rsidR="002757CE" w:rsidRPr="00050A52">
        <w:rPr>
          <w:i/>
          <w:sz w:val="20"/>
          <w:szCs w:val="20"/>
        </w:rPr>
        <w:t> </w:t>
      </w:r>
      <w:r w:rsidR="0077308E" w:rsidRPr="00050A52">
        <w:rPr>
          <w:i/>
          <w:sz w:val="20"/>
          <w:szCs w:val="20"/>
        </w:rPr>
        <w:t xml:space="preserve">Если </w:t>
      </w:r>
      <w:r w:rsidR="00223378" w:rsidRPr="00050A52">
        <w:rPr>
          <w:i/>
          <w:sz w:val="20"/>
          <w:szCs w:val="20"/>
        </w:rPr>
        <w:t xml:space="preserve">положение разрабатывается для </w:t>
      </w:r>
      <w:r w:rsidR="0077308E" w:rsidRPr="00050A52">
        <w:rPr>
          <w:i/>
          <w:sz w:val="20"/>
          <w:szCs w:val="20"/>
        </w:rPr>
        <w:t>образовательно</w:t>
      </w:r>
      <w:r w:rsidR="00223378" w:rsidRPr="00050A52">
        <w:rPr>
          <w:i/>
          <w:sz w:val="20"/>
          <w:szCs w:val="20"/>
        </w:rPr>
        <w:t>го</w:t>
      </w:r>
      <w:r w:rsidR="0077308E" w:rsidRPr="00050A52">
        <w:rPr>
          <w:i/>
          <w:sz w:val="20"/>
          <w:szCs w:val="20"/>
        </w:rPr>
        <w:t xml:space="preserve"> или научно</w:t>
      </w:r>
      <w:r w:rsidR="00223378" w:rsidRPr="00050A52">
        <w:rPr>
          <w:i/>
          <w:sz w:val="20"/>
          <w:szCs w:val="20"/>
        </w:rPr>
        <w:t>го</w:t>
      </w:r>
      <w:r w:rsidR="0077308E" w:rsidRPr="00050A52">
        <w:rPr>
          <w:i/>
          <w:sz w:val="20"/>
          <w:szCs w:val="20"/>
        </w:rPr>
        <w:t xml:space="preserve"> подразделени</w:t>
      </w:r>
      <w:r w:rsidR="00223378" w:rsidRPr="00050A52">
        <w:rPr>
          <w:i/>
          <w:sz w:val="20"/>
          <w:szCs w:val="20"/>
        </w:rPr>
        <w:t>я</w:t>
      </w:r>
      <w:r w:rsidR="002112D0" w:rsidRPr="00050A52">
        <w:rPr>
          <w:i/>
          <w:sz w:val="20"/>
          <w:szCs w:val="20"/>
        </w:rPr>
        <w:t xml:space="preserve"> в</w:t>
      </w:r>
      <w:r w:rsidR="0077308E" w:rsidRPr="00050A52">
        <w:rPr>
          <w:i/>
          <w:sz w:val="20"/>
          <w:szCs w:val="20"/>
        </w:rPr>
        <w:t xml:space="preserve"> структу</w:t>
      </w:r>
      <w:r w:rsidR="002112D0" w:rsidRPr="00050A52">
        <w:rPr>
          <w:i/>
          <w:sz w:val="20"/>
          <w:szCs w:val="20"/>
        </w:rPr>
        <w:t>р</w:t>
      </w:r>
      <w:r w:rsidR="00223378" w:rsidRPr="00050A52">
        <w:rPr>
          <w:i/>
          <w:sz w:val="20"/>
          <w:szCs w:val="20"/>
        </w:rPr>
        <w:t>е</w:t>
      </w:r>
      <w:r w:rsidR="0077308E" w:rsidRPr="00050A52">
        <w:rPr>
          <w:i/>
          <w:sz w:val="20"/>
          <w:szCs w:val="20"/>
        </w:rPr>
        <w:t xml:space="preserve"> другого образовательного или научного структурного подразделения,</w:t>
      </w:r>
      <w:r w:rsidR="00C6766C" w:rsidRPr="00050A52">
        <w:rPr>
          <w:i/>
          <w:sz w:val="20"/>
          <w:szCs w:val="20"/>
        </w:rPr>
        <w:t xml:space="preserve"> задачи и функции </w:t>
      </w:r>
      <w:r w:rsidR="002112D0" w:rsidRPr="00050A52">
        <w:rPr>
          <w:i/>
          <w:sz w:val="20"/>
          <w:szCs w:val="20"/>
        </w:rPr>
        <w:t xml:space="preserve">которого </w:t>
      </w:r>
      <w:r w:rsidR="00223378" w:rsidRPr="00050A52">
        <w:rPr>
          <w:i/>
          <w:sz w:val="20"/>
          <w:szCs w:val="20"/>
        </w:rPr>
        <w:t xml:space="preserve">при этом </w:t>
      </w:r>
      <w:r w:rsidR="00C6766C" w:rsidRPr="00050A52">
        <w:rPr>
          <w:i/>
          <w:sz w:val="20"/>
          <w:szCs w:val="20"/>
        </w:rPr>
        <w:t xml:space="preserve">не меняются, </w:t>
      </w:r>
      <w:r w:rsidR="0077308E" w:rsidRPr="00050A52">
        <w:rPr>
          <w:i/>
          <w:sz w:val="20"/>
          <w:szCs w:val="20"/>
        </w:rPr>
        <w:t xml:space="preserve">то </w:t>
      </w:r>
      <w:r w:rsidR="0084242C" w:rsidRPr="00050A52">
        <w:rPr>
          <w:i/>
          <w:sz w:val="20"/>
          <w:szCs w:val="20"/>
        </w:rPr>
        <w:t xml:space="preserve">применяется </w:t>
      </w:r>
      <w:r w:rsidR="00924FCC" w:rsidRPr="00050A52">
        <w:rPr>
          <w:i/>
          <w:sz w:val="20"/>
          <w:szCs w:val="20"/>
        </w:rPr>
        <w:t>схем</w:t>
      </w:r>
      <w:r w:rsidR="0084242C" w:rsidRPr="00050A52">
        <w:rPr>
          <w:i/>
          <w:sz w:val="20"/>
          <w:szCs w:val="20"/>
        </w:rPr>
        <w:t>а</w:t>
      </w:r>
      <w:r w:rsidR="00D57219" w:rsidRPr="00050A52">
        <w:rPr>
          <w:i/>
          <w:sz w:val="20"/>
          <w:szCs w:val="20"/>
        </w:rPr>
        <w:t> </w:t>
      </w:r>
      <w:r w:rsidR="00924FCC" w:rsidRPr="00050A52">
        <w:rPr>
          <w:i/>
          <w:sz w:val="20"/>
          <w:szCs w:val="20"/>
        </w:rPr>
        <w:t>2</w:t>
      </w:r>
      <w:r w:rsidR="00C6766C" w:rsidRPr="00050A52">
        <w:rPr>
          <w:i/>
          <w:sz w:val="20"/>
          <w:szCs w:val="20"/>
        </w:rPr>
        <w:t xml:space="preserve"> (утверждение ректор</w:t>
      </w:r>
      <w:r w:rsidR="002112D0" w:rsidRPr="00050A52">
        <w:rPr>
          <w:i/>
          <w:sz w:val="20"/>
          <w:szCs w:val="20"/>
        </w:rPr>
        <w:t>ом</w:t>
      </w:r>
      <w:r w:rsidR="00C6766C" w:rsidRPr="00050A52">
        <w:rPr>
          <w:i/>
          <w:sz w:val="20"/>
          <w:szCs w:val="20"/>
        </w:rPr>
        <w:t>)</w:t>
      </w:r>
      <w:r w:rsidR="002416DD" w:rsidRPr="00050A52">
        <w:rPr>
          <w:i/>
          <w:sz w:val="20"/>
          <w:szCs w:val="20"/>
        </w:rPr>
        <w:t>.</w:t>
      </w:r>
    </w:p>
    <w:p w:rsidR="00CF71B1" w:rsidRPr="00050A52" w:rsidRDefault="00CF71B1" w:rsidP="00050A52">
      <w:pPr>
        <w:tabs>
          <w:tab w:val="left" w:pos="142"/>
          <w:tab w:val="left" w:pos="1134"/>
        </w:tabs>
        <w:spacing w:after="120"/>
        <w:contextualSpacing/>
        <w:jc w:val="both"/>
        <w:rPr>
          <w:sz w:val="20"/>
          <w:szCs w:val="20"/>
        </w:rPr>
      </w:pPr>
      <w:r w:rsidRPr="00050A52">
        <w:rPr>
          <w:b/>
          <w:sz w:val="20"/>
          <w:szCs w:val="20"/>
        </w:rPr>
        <w:t xml:space="preserve">В случае возникновения вопросов </w:t>
      </w:r>
      <w:r w:rsidR="00317C4F" w:rsidRPr="00050A52">
        <w:rPr>
          <w:b/>
          <w:sz w:val="20"/>
          <w:szCs w:val="20"/>
        </w:rPr>
        <w:t>при</w:t>
      </w:r>
      <w:r w:rsidRPr="00050A52">
        <w:rPr>
          <w:b/>
          <w:sz w:val="20"/>
          <w:szCs w:val="20"/>
        </w:rPr>
        <w:t xml:space="preserve"> </w:t>
      </w:r>
      <w:r w:rsidR="00317C4F" w:rsidRPr="00050A52">
        <w:rPr>
          <w:b/>
          <w:sz w:val="20"/>
          <w:szCs w:val="20"/>
        </w:rPr>
        <w:t xml:space="preserve">подготовке </w:t>
      </w:r>
      <w:r w:rsidRPr="00050A52">
        <w:rPr>
          <w:b/>
          <w:sz w:val="20"/>
          <w:szCs w:val="20"/>
        </w:rPr>
        <w:t>проекта положения о структурном подразделении обращайтесь</w:t>
      </w:r>
      <w:r w:rsidR="005443C3" w:rsidRPr="00050A52">
        <w:rPr>
          <w:b/>
          <w:sz w:val="20"/>
          <w:szCs w:val="20"/>
        </w:rPr>
        <w:t xml:space="preserve"> за консультациями</w:t>
      </w:r>
      <w:r w:rsidRPr="00050A52">
        <w:rPr>
          <w:b/>
          <w:sz w:val="20"/>
          <w:szCs w:val="20"/>
        </w:rPr>
        <w:t>: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Управление делами к начальнику отдела организационного развития Чекановой Л.Н.,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11-140;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Правовое управление к начальнику </w:t>
      </w:r>
      <w:r w:rsidR="00B2103E">
        <w:rPr>
          <w:sz w:val="20"/>
          <w:szCs w:val="20"/>
        </w:rPr>
        <w:t xml:space="preserve">отдела </w:t>
      </w:r>
      <w:r w:rsidRPr="00050A52">
        <w:rPr>
          <w:sz w:val="20"/>
          <w:szCs w:val="20"/>
        </w:rPr>
        <w:t xml:space="preserve">нормативно-правового обеспечения Коваленко А.В.,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22-560.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по разделу «Финансирование» к советнику отдела по обеспечению деятельности проректоров и директоров по направлениям деятельности Секретариата университета Мухиной Т.М.,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11-124.</w:t>
      </w:r>
    </w:p>
    <w:p w:rsidR="00CF71B1" w:rsidRPr="00EC438D" w:rsidRDefault="00CF71B1" w:rsidP="00050A52">
      <w:pPr>
        <w:pStyle w:val="a3"/>
        <w:ind w:left="0" w:firstLine="426"/>
        <w:jc w:val="both"/>
        <w:rPr>
          <w:i/>
          <w:sz w:val="20"/>
          <w:szCs w:val="20"/>
        </w:rPr>
      </w:pPr>
    </w:p>
    <w:p w:rsidR="00E44E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E44E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B71380" w:rsidRDefault="00471DE5" w:rsidP="00050A52">
      <w:pPr>
        <w:pStyle w:val="a3"/>
        <w:tabs>
          <w:tab w:val="left" w:pos="142"/>
        </w:tabs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Схема</w:t>
      </w:r>
      <w:r w:rsidR="00DC0010">
        <w:rPr>
          <w:b/>
          <w:i/>
          <w:sz w:val="22"/>
          <w:szCs w:val="22"/>
        </w:rPr>
        <w:t> </w:t>
      </w:r>
      <w:r>
        <w:rPr>
          <w:b/>
          <w:i/>
          <w:sz w:val="22"/>
          <w:szCs w:val="22"/>
        </w:rPr>
        <w:t xml:space="preserve">2. Положение об </w:t>
      </w:r>
      <w:r w:rsidR="00CF71B1" w:rsidRPr="00F71515">
        <w:rPr>
          <w:b/>
          <w:i/>
          <w:sz w:val="22"/>
          <w:szCs w:val="22"/>
        </w:rPr>
        <w:t>административно-управленческом,</w:t>
      </w:r>
      <w:r w:rsidR="00223378">
        <w:rPr>
          <w:b/>
          <w:i/>
          <w:sz w:val="22"/>
          <w:szCs w:val="22"/>
        </w:rPr>
        <w:t xml:space="preserve"> </w:t>
      </w:r>
      <w:r w:rsidR="00CF71B1" w:rsidRPr="00F71515">
        <w:rPr>
          <w:b/>
          <w:i/>
          <w:sz w:val="22"/>
          <w:szCs w:val="22"/>
        </w:rPr>
        <w:t>административно-хозяйственном, учебно-вспомогательном</w:t>
      </w:r>
      <w:r w:rsidR="00223378">
        <w:rPr>
          <w:b/>
          <w:i/>
          <w:sz w:val="22"/>
          <w:szCs w:val="22"/>
        </w:rPr>
        <w:t xml:space="preserve"> </w:t>
      </w:r>
      <w:r w:rsidR="00CF71B1" w:rsidRPr="00F71515">
        <w:rPr>
          <w:b/>
          <w:i/>
          <w:sz w:val="22"/>
          <w:szCs w:val="22"/>
        </w:rPr>
        <w:t xml:space="preserve">и </w:t>
      </w:r>
      <w:r w:rsidR="00F71515">
        <w:rPr>
          <w:b/>
          <w:i/>
          <w:sz w:val="22"/>
          <w:szCs w:val="22"/>
        </w:rPr>
        <w:t>ином структурном подразделении</w:t>
      </w:r>
    </w:p>
    <w:p w:rsidR="00CF71B1" w:rsidRDefault="00471DE5" w:rsidP="00050A52">
      <w:pPr>
        <w:pStyle w:val="a3"/>
        <w:tabs>
          <w:tab w:val="left" w:pos="142"/>
        </w:tabs>
        <w:ind w:left="0"/>
        <w:jc w:val="center"/>
        <w:rPr>
          <w:b/>
          <w:i/>
          <w:sz w:val="22"/>
          <w:szCs w:val="22"/>
        </w:rPr>
      </w:pPr>
      <w:r w:rsidRPr="00F71515">
        <w:rPr>
          <w:b/>
          <w:i/>
          <w:sz w:val="22"/>
          <w:szCs w:val="22"/>
        </w:rPr>
        <w:t xml:space="preserve"> </w:t>
      </w:r>
      <w:r w:rsidR="00E44E53">
        <w:rPr>
          <w:b/>
          <w:i/>
          <w:sz w:val="22"/>
          <w:szCs w:val="22"/>
        </w:rPr>
        <w:t>(</w:t>
      </w:r>
      <w:r w:rsidRPr="00F71515">
        <w:rPr>
          <w:b/>
          <w:i/>
          <w:sz w:val="22"/>
          <w:szCs w:val="22"/>
        </w:rPr>
        <w:t>утвержд</w:t>
      </w:r>
      <w:r>
        <w:rPr>
          <w:b/>
          <w:i/>
          <w:sz w:val="22"/>
          <w:szCs w:val="22"/>
        </w:rPr>
        <w:t>ает ректор или иное уполномоченное лицо</w:t>
      </w:r>
      <w:r w:rsidR="00E44E53" w:rsidRPr="00050A52">
        <w:rPr>
          <w:sz w:val="22"/>
          <w:szCs w:val="22"/>
        </w:rPr>
        <w:t>*</w:t>
      </w:r>
      <w:r w:rsidR="00E44E53">
        <w:rPr>
          <w:sz w:val="22"/>
          <w:szCs w:val="22"/>
        </w:rPr>
        <w:t>)</w:t>
      </w:r>
    </w:p>
    <w:p w:rsidR="00E44E53" w:rsidRPr="00F71515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887091" w:rsidRPr="00CF71B1" w:rsidRDefault="00887091" w:rsidP="00050A52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b/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778D1" wp14:editId="3162F153">
                <wp:simplePos x="0" y="0"/>
                <wp:positionH relativeFrom="column">
                  <wp:posOffset>1682115</wp:posOffset>
                </wp:positionH>
                <wp:positionV relativeFrom="paragraph">
                  <wp:posOffset>102870</wp:posOffset>
                </wp:positionV>
                <wp:extent cx="2311400" cy="339090"/>
                <wp:effectExtent l="0" t="0" r="1270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390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1B1" w:rsidRPr="00AC45B8" w:rsidRDefault="00CF71B1" w:rsidP="00CF71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132.45pt;margin-top:8.1pt;width:182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" fillcolor="white [3201]" strokecolor="black [3200]" strokeweight="1pt">
                <v:textbox>
                  <w:txbxContent>
                    <w:p w:rsidR="00CF71B1" w:rsidRPr="00AC45B8" w:rsidRDefault="00CF71B1" w:rsidP="00CF71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F71B1" w:rsidRPr="00CF71B1" w:rsidRDefault="00C37482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0B952" wp14:editId="51625328">
                <wp:simplePos x="0" y="0"/>
                <wp:positionH relativeFrom="column">
                  <wp:posOffset>2811145</wp:posOffset>
                </wp:positionH>
                <wp:positionV relativeFrom="paragraph">
                  <wp:posOffset>155575</wp:posOffset>
                </wp:positionV>
                <wp:extent cx="0" cy="2476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1.35pt;margin-top:12.25pt;width:0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iCCgIAADsEAAAOAAAAZHJzL2Uyb0RvYy54bWysU0uOEzEQ3SNxB8t70knE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F71B1" w:rsidRPr="00CF71B1" w:rsidRDefault="00940353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D139A" wp14:editId="2A85CE44">
                <wp:simplePos x="0" y="0"/>
                <wp:positionH relativeFrom="column">
                  <wp:posOffset>851535</wp:posOffset>
                </wp:positionH>
                <wp:positionV relativeFrom="paragraph">
                  <wp:posOffset>114300</wp:posOffset>
                </wp:positionV>
                <wp:extent cx="3971290" cy="605790"/>
                <wp:effectExtent l="0" t="0" r="10160" b="2286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0" cy="6057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38D" w:rsidRPr="00EC438D" w:rsidRDefault="000C2B4F" w:rsidP="0073682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CF71B1" w:rsidRPr="008870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</w:t>
                            </w:r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 xml:space="preserve"> положени</w:t>
                            </w:r>
                            <w:r w:rsidR="00EC438D" w:rsidRPr="00887091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 xml:space="preserve"> о структурном подразделении (</w:t>
                            </w:r>
                            <w:r w:rsidR="00CF71B1" w:rsidRPr="00050A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примерные положения о структурных подразделениях </w:t>
                            </w:r>
                            <w:hyperlink r:id="rId15" w:history="1">
                              <w:r w:rsidR="00EC438D" w:rsidRPr="00887091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https://legal.hse.ru/polozh_podrazd</w:t>
                              </w:r>
                            </w:hyperlink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71B1" w:rsidRPr="00EC438D" w:rsidRDefault="00CF71B1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67.05pt;margin-top:9pt;width:312.7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" fillcolor="white [3201]" strokecolor="black [3200]" strokeweight="1pt">
                <v:textbox>
                  <w:txbxContent>
                    <w:p w:rsidR="00EC438D" w:rsidRPr="00EC438D" w:rsidRDefault="000C2B4F" w:rsidP="0073682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1.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CF71B1" w:rsidRPr="00887091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</w:t>
                      </w:r>
                      <w:r w:rsidR="00CF71B1" w:rsidRPr="00887091">
                        <w:rPr>
                          <w:sz w:val="20"/>
                          <w:szCs w:val="20"/>
                        </w:rPr>
                        <w:t xml:space="preserve"> положени</w:t>
                      </w:r>
                      <w:r w:rsidR="00EC438D" w:rsidRPr="00887091">
                        <w:rPr>
                          <w:sz w:val="20"/>
                          <w:szCs w:val="20"/>
                        </w:rPr>
                        <w:t>я</w:t>
                      </w:r>
                      <w:r w:rsidR="00CF71B1" w:rsidRPr="00887091">
                        <w:rPr>
                          <w:sz w:val="20"/>
                          <w:szCs w:val="20"/>
                        </w:rPr>
                        <w:t xml:space="preserve"> о структурном подразделении (</w:t>
                      </w:r>
                      <w:r w:rsidR="00CF71B1" w:rsidRPr="00050A52">
                        <w:rPr>
                          <w:i/>
                          <w:sz w:val="20"/>
                          <w:szCs w:val="20"/>
                        </w:rPr>
                        <w:t xml:space="preserve">примерные положения о структурных подразделениях </w:t>
                      </w:r>
                      <w:hyperlink r:id="rId16" w:history="1">
                        <w:r w:rsidR="00EC438D" w:rsidRPr="00887091">
                          <w:rPr>
                            <w:rStyle w:val="a4"/>
                            <w:sz w:val="20"/>
                            <w:szCs w:val="20"/>
                          </w:rPr>
                          <w:t>https://legal.hse.ru/polozh_podrazd</w:t>
                        </w:r>
                      </w:hyperlink>
                      <w:r w:rsidR="00CF71B1" w:rsidRPr="0088709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F71B1" w:rsidRPr="00EC438D" w:rsidRDefault="00CF71B1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37482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46DFF1" wp14:editId="3C0A0734">
                <wp:simplePos x="0" y="0"/>
                <wp:positionH relativeFrom="column">
                  <wp:posOffset>2809240</wp:posOffset>
                </wp:positionH>
                <wp:positionV relativeFrom="paragraph">
                  <wp:posOffset>144780</wp:posOffset>
                </wp:positionV>
                <wp:extent cx="0" cy="2476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21.2pt;margin-top:11.4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CF71B1" w:rsidRPr="00CF71B1" w:rsidRDefault="00940353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329E2" wp14:editId="452AB4B1">
                <wp:simplePos x="0" y="0"/>
                <wp:positionH relativeFrom="column">
                  <wp:posOffset>517096</wp:posOffset>
                </wp:positionH>
                <wp:positionV relativeFrom="paragraph">
                  <wp:posOffset>122778</wp:posOffset>
                </wp:positionV>
                <wp:extent cx="4556927" cy="1270659"/>
                <wp:effectExtent l="0" t="0" r="15240" b="2476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927" cy="12706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38D" w:rsidRPr="00FA330E" w:rsidRDefault="000C2B4F" w:rsidP="001A6B4A">
                            <w:pPr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</w:t>
                            </w:r>
                            <w:r w:rsidR="00EC438D" w:rsidRPr="00EC438D">
                              <w:rPr>
                                <w:sz w:val="20"/>
                                <w:szCs w:val="20"/>
                              </w:rPr>
                              <w:t>положения о структурном подразделении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</w:t>
                            </w:r>
                            <w:r w:rsidR="001A6B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предварительное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согласование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корпоративной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электронной почте:</w:t>
                            </w:r>
                          </w:p>
                          <w:p w:rsidR="00EC438D" w:rsidRDefault="00B447D1" w:rsidP="00050A52">
                            <w:pPr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>начальнику Уп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равления делами Болотовой Т.С.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C438D" w:rsidRDefault="00B447D1" w:rsidP="00050A52">
                            <w:pPr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>директору по п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равовым вопросам Ермаковой А.Р.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23378" w:rsidRDefault="00223378" w:rsidP="00050A52">
                            <w:pPr>
                              <w:spacing w:after="120"/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339F" w:rsidRDefault="00317C4F" w:rsidP="00050A52">
                            <w:pPr>
                              <w:ind w:left="284" w:hanging="284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>при наличии в положении раздела «Финансирование»</w:t>
                            </w:r>
                            <w:r w:rsidR="00BB339F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C438D" w:rsidRPr="00EC438D" w:rsidRDefault="00BB339F" w:rsidP="0073682F">
                            <w:pPr>
                              <w:ind w:left="284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старшему директору по финансовой работе Юдиной Е.М.</w:t>
                            </w:r>
                            <w:r w:rsidR="008870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38D" w:rsidRPr="00EC438D" w:rsidRDefault="00EC438D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margin-left:40.7pt;margin-top:9.65pt;width:358.8pt;height:10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" fillcolor="window" strokecolor="windowText" strokeweight="1pt">
                <v:textbox>
                  <w:txbxContent>
                    <w:p w:rsidR="00EC438D" w:rsidRPr="00FA330E" w:rsidRDefault="000C2B4F" w:rsidP="001A6B4A">
                      <w:pPr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</w:t>
                      </w:r>
                      <w:r w:rsidR="00EC438D" w:rsidRPr="00EC438D">
                        <w:rPr>
                          <w:sz w:val="20"/>
                          <w:szCs w:val="20"/>
                        </w:rPr>
                        <w:t>положения о структурном подразделении</w:t>
                      </w:r>
                      <w:r w:rsidR="001A6B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на</w:t>
                      </w:r>
                      <w:r w:rsidR="001A6B4A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предварительное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согласование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по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 корпоративной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 электронной почте:</w:t>
                      </w:r>
                    </w:p>
                    <w:p w:rsidR="00EC438D" w:rsidRDefault="00B447D1" w:rsidP="00050A52">
                      <w:pPr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>начальнику Уп</w:t>
                      </w:r>
                      <w:r w:rsidR="00EC438D">
                        <w:rPr>
                          <w:sz w:val="20"/>
                          <w:szCs w:val="20"/>
                        </w:rPr>
                        <w:t>равления делами Болотовой Т.С.</w:t>
                      </w:r>
                      <w:r w:rsidR="00317C4F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EC438D" w:rsidRDefault="00B447D1" w:rsidP="00050A52">
                      <w:pPr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>директору по п</w:t>
                      </w:r>
                      <w:r w:rsidR="00EC438D">
                        <w:rPr>
                          <w:sz w:val="20"/>
                          <w:szCs w:val="20"/>
                        </w:rPr>
                        <w:t>равовым вопросам Ермаковой А.Р.</w:t>
                      </w:r>
                      <w:r w:rsidR="00317C4F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223378" w:rsidRDefault="00223378" w:rsidP="00050A52">
                      <w:pPr>
                        <w:spacing w:after="120"/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B339F" w:rsidRDefault="00317C4F" w:rsidP="00050A52">
                      <w:pPr>
                        <w:ind w:left="284" w:hanging="284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050A52">
                        <w:rPr>
                          <w:i/>
                          <w:sz w:val="20"/>
                          <w:szCs w:val="20"/>
                        </w:rPr>
                        <w:t>при наличии в положении раздела «Финансирование»</w:t>
                      </w:r>
                      <w:r w:rsidR="00BB339F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EC438D" w:rsidRPr="00EC438D" w:rsidRDefault="00BB339F" w:rsidP="0073682F">
                      <w:pPr>
                        <w:ind w:left="284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317C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sz w:val="20"/>
                          <w:szCs w:val="20"/>
                        </w:rPr>
                        <w:t>старшему директору по финансовой работе Юдиной Е.М.</w:t>
                      </w:r>
                      <w:r w:rsidR="008870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38D" w:rsidRPr="00EC438D" w:rsidRDefault="00EC438D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73682F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CC28B" wp14:editId="78F03645">
                <wp:simplePos x="0" y="0"/>
                <wp:positionH relativeFrom="column">
                  <wp:posOffset>2766060</wp:posOffset>
                </wp:positionH>
                <wp:positionV relativeFrom="paragraph">
                  <wp:posOffset>242570</wp:posOffset>
                </wp:positionV>
                <wp:extent cx="0" cy="2476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17.8pt;margin-top:19.1pt;width:0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223378" w:rsidRDefault="001A6B4A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12FD2" wp14:editId="0334698E">
                <wp:simplePos x="0" y="0"/>
                <wp:positionH relativeFrom="column">
                  <wp:posOffset>469595</wp:posOffset>
                </wp:positionH>
                <wp:positionV relativeFrom="paragraph">
                  <wp:posOffset>234233</wp:posOffset>
                </wp:positionV>
                <wp:extent cx="4636770" cy="1695516"/>
                <wp:effectExtent l="0" t="0" r="1143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169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0A2" w:rsidRPr="00BB339F" w:rsidRDefault="000130A2" w:rsidP="00050A52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339F">
                              <w:rPr>
                                <w:i/>
                                <w:sz w:val="20"/>
                                <w:szCs w:val="20"/>
                              </w:rPr>
                              <w:t>после устранения всех замечаний согласующих</w:t>
                            </w:r>
                          </w:p>
                          <w:p w:rsidR="00EC438D" w:rsidRDefault="000C2B4F" w:rsidP="001A6B4A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</w:t>
                            </w:r>
                            <w:r w:rsidR="000B4A7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приказа об утверждении </w:t>
                            </w:r>
                            <w:r w:rsidR="00EC438D" w:rsidRPr="00050A52">
                              <w:rPr>
                                <w:sz w:val="20"/>
                                <w:szCs w:val="20"/>
                              </w:rPr>
                              <w:t>положения о структурном подразделении</w:t>
                            </w:r>
                            <w:r w:rsidR="000B4A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 xml:space="preserve">по форме </w:t>
                            </w:r>
                            <w:hyperlink r:id="rId17" w:history="1">
                              <w:r w:rsidR="00C37482" w:rsidRPr="00050A52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https://legal.hse.ru/prikaz</w:t>
                              </w:r>
                            </w:hyperlink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48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37482" w:rsidRPr="001854AC">
                              <w:rPr>
                                <w:i/>
                                <w:sz w:val="20"/>
                                <w:szCs w:val="20"/>
                              </w:rPr>
                              <w:t>инструкция по подготовке приказов</w:t>
                            </w:r>
                            <w:r w:rsidR="00C374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C37482" w:rsidRPr="00050A52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https://www.hse.ru/docs/32545802.html</w:t>
                              </w:r>
                            </w:hyperlink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7138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за подписью:</w:t>
                            </w:r>
                          </w:p>
                          <w:p w:rsidR="00C37482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ректора</w:t>
                            </w:r>
                            <w:r w:rsidR="00C374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47D1" w:rsidRPr="00050A52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>или</w:t>
                            </w:r>
                          </w:p>
                          <w:p w:rsidR="000B4A76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иного должностного лица, которому делегированы полномочия по утверждению положений о структурных подразделениях</w:t>
                            </w:r>
                            <w:r w:rsidR="00924FC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38D" w:rsidRDefault="000B4A76" w:rsidP="001A6B4A">
                            <w:pPr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4.</w:t>
                            </w:r>
                            <w:r w:rsidR="0073682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</w:t>
                            </w:r>
                            <w:r w:rsidR="00BB33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приказа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 СДОУ на согласование</w:t>
                            </w:r>
                          </w:p>
                          <w:p w:rsidR="00EC438D" w:rsidRDefault="00EC438D" w:rsidP="00EC438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438D" w:rsidRPr="00EC438D" w:rsidRDefault="00EC438D" w:rsidP="00EC438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438D" w:rsidRPr="00EC438D" w:rsidRDefault="00EC438D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6" style="position:absolute;margin-left:37pt;margin-top:18.45pt;width:365.1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" fillcolor="window" strokecolor="windowText" strokeweight="1pt">
                <v:textbox>
                  <w:txbxContent>
                    <w:p w:rsidR="000130A2" w:rsidRPr="00BB339F" w:rsidRDefault="000130A2" w:rsidP="00050A52">
                      <w:pPr>
                        <w:spacing w:after="0"/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B339F">
                        <w:rPr>
                          <w:i/>
                          <w:sz w:val="20"/>
                          <w:szCs w:val="20"/>
                        </w:rPr>
                        <w:t>после устранения всех замечаний согласующих</w:t>
                      </w:r>
                    </w:p>
                    <w:p w:rsidR="00EC438D" w:rsidRDefault="000C2B4F" w:rsidP="001A6B4A">
                      <w:pPr>
                        <w:pStyle w:val="a3"/>
                        <w:tabs>
                          <w:tab w:val="left" w:pos="284"/>
                        </w:tabs>
                        <w:spacing w:after="0"/>
                        <w:ind w:left="0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3.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>Готовит</w:t>
                      </w:r>
                      <w:r w:rsidR="000B4A76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приказа об утверждении </w:t>
                      </w:r>
                      <w:r w:rsidR="00EC438D" w:rsidRPr="00050A52">
                        <w:rPr>
                          <w:sz w:val="20"/>
                          <w:szCs w:val="20"/>
                        </w:rPr>
                        <w:t>положения о структурном подразделении</w:t>
                      </w:r>
                      <w:r w:rsidR="000B4A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7482" w:rsidRPr="00050A52">
                        <w:rPr>
                          <w:sz w:val="20"/>
                          <w:szCs w:val="20"/>
                        </w:rPr>
                        <w:t xml:space="preserve">по форме </w:t>
                      </w:r>
                      <w:hyperlink r:id="rId19" w:history="1">
                        <w:r w:rsidR="00C37482" w:rsidRPr="00050A52">
                          <w:rPr>
                            <w:rStyle w:val="a4"/>
                            <w:sz w:val="20"/>
                            <w:szCs w:val="20"/>
                          </w:rPr>
                          <w:t>https://legal.hse.ru/prikaz</w:t>
                        </w:r>
                      </w:hyperlink>
                      <w:r w:rsidR="00C37482" w:rsidRPr="00050A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7482">
                        <w:rPr>
                          <w:sz w:val="20"/>
                          <w:szCs w:val="20"/>
                        </w:rPr>
                        <w:t>(</w:t>
                      </w:r>
                      <w:r w:rsidR="00C37482" w:rsidRPr="001854AC">
                        <w:rPr>
                          <w:i/>
                          <w:sz w:val="20"/>
                          <w:szCs w:val="20"/>
                        </w:rPr>
                        <w:t>инструкция по подготовке приказов</w:t>
                      </w:r>
                      <w:r w:rsidR="00C37482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="00C37482" w:rsidRPr="00050A52">
                          <w:rPr>
                            <w:rStyle w:val="a4"/>
                            <w:sz w:val="20"/>
                            <w:szCs w:val="20"/>
                          </w:rPr>
                          <w:t>https://www.hse.ru/docs/32545802.html</w:t>
                        </w:r>
                      </w:hyperlink>
                      <w:r w:rsidR="00C37482" w:rsidRPr="00050A52">
                        <w:rPr>
                          <w:sz w:val="20"/>
                          <w:szCs w:val="20"/>
                        </w:rPr>
                        <w:t>)</w:t>
                      </w:r>
                      <w:r w:rsidR="00B7138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>за подписью:</w:t>
                      </w:r>
                    </w:p>
                    <w:p w:rsidR="00C37482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A6B4A">
                        <w:rPr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sz w:val="20"/>
                          <w:szCs w:val="20"/>
                        </w:rPr>
                        <w:t>ректора</w:t>
                      </w:r>
                      <w:r w:rsidR="00C374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447D1" w:rsidRPr="00050A52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50A52">
                        <w:rPr>
                          <w:i/>
                          <w:sz w:val="20"/>
                          <w:szCs w:val="20"/>
                        </w:rPr>
                        <w:t>или</w:t>
                      </w:r>
                    </w:p>
                    <w:p w:rsidR="000B4A76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A6B4A">
                        <w:rPr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sz w:val="20"/>
                          <w:szCs w:val="20"/>
                        </w:rPr>
                        <w:t>иного должностного лица, которому делегированы полномочия по утверждению положений о структурных подразделениях</w:t>
                      </w:r>
                      <w:r w:rsidR="00924FCC">
                        <w:rPr>
                          <w:sz w:val="20"/>
                          <w:szCs w:val="20"/>
                        </w:rPr>
                        <w:t>*</w:t>
                      </w:r>
                      <w:r w:rsidR="00EC438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38D" w:rsidRDefault="000B4A76" w:rsidP="001A6B4A">
                      <w:pPr>
                        <w:spacing w:after="0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050A52">
                        <w:rPr>
                          <w:b/>
                          <w:i/>
                          <w:sz w:val="20"/>
                          <w:szCs w:val="20"/>
                        </w:rPr>
                        <w:t>4.</w:t>
                      </w:r>
                      <w:r w:rsidR="0073682F"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</w:t>
                      </w:r>
                      <w:r w:rsidR="00BB339F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приказа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по СДОУ на согласование</w:t>
                      </w:r>
                    </w:p>
                    <w:p w:rsidR="00EC438D" w:rsidRDefault="00EC438D" w:rsidP="00EC438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438D" w:rsidRPr="00EC438D" w:rsidRDefault="00EC438D" w:rsidP="00EC438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438D" w:rsidRPr="00EC438D" w:rsidRDefault="00EC438D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E44E53" w:rsidRDefault="00E44E53" w:rsidP="00050A52">
      <w:pPr>
        <w:tabs>
          <w:tab w:val="left" w:pos="142"/>
          <w:tab w:val="left" w:pos="1134"/>
        </w:tabs>
        <w:contextualSpacing/>
        <w:jc w:val="both"/>
        <w:rPr>
          <w:b/>
          <w:i/>
          <w:sz w:val="18"/>
          <w:szCs w:val="18"/>
        </w:rPr>
      </w:pPr>
    </w:p>
    <w:p w:rsidR="00924FCC" w:rsidRDefault="00924FCC" w:rsidP="00050A52">
      <w:pPr>
        <w:tabs>
          <w:tab w:val="left" w:pos="142"/>
          <w:tab w:val="left" w:pos="1134"/>
        </w:tabs>
        <w:contextualSpacing/>
        <w:jc w:val="both"/>
        <w:rPr>
          <w:i/>
          <w:sz w:val="20"/>
          <w:szCs w:val="20"/>
        </w:rPr>
      </w:pPr>
      <w:r w:rsidRPr="00064CB6">
        <w:rPr>
          <w:b/>
          <w:i/>
          <w:sz w:val="20"/>
          <w:szCs w:val="20"/>
        </w:rPr>
        <w:t>*</w:t>
      </w:r>
      <w:r w:rsidR="002757CE" w:rsidRPr="00064CB6">
        <w:rPr>
          <w:b/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>в соответствии с полномочиями работников НИУ ВШЭ и Порядком делегирования полномочий в НИУ</w:t>
      </w:r>
      <w:r w:rsidR="002757CE" w:rsidRPr="00064CB6">
        <w:rPr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>ВШЭ, с</w:t>
      </w:r>
      <w:r w:rsidR="008B6C4E" w:rsidRPr="00064CB6">
        <w:rPr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 xml:space="preserve">которыми можно ознакомиться на странице Управления делами </w:t>
      </w:r>
      <w:hyperlink r:id="rId21" w:history="1">
        <w:r w:rsidRPr="00064CB6">
          <w:rPr>
            <w:rStyle w:val="a4"/>
            <w:i/>
            <w:sz w:val="20"/>
            <w:szCs w:val="20"/>
          </w:rPr>
          <w:t>https://www.hse.ru/org/hse/aup/ud/rukovoditeli</w:t>
        </w:r>
      </w:hyperlink>
      <w:r w:rsidR="00064CB6">
        <w:rPr>
          <w:i/>
          <w:sz w:val="20"/>
          <w:szCs w:val="20"/>
        </w:rPr>
        <w:t xml:space="preserve"> </w:t>
      </w:r>
    </w:p>
    <w:p w:rsidR="00064CB6" w:rsidRPr="00064CB6" w:rsidRDefault="00064CB6" w:rsidP="00050A52">
      <w:pPr>
        <w:tabs>
          <w:tab w:val="left" w:pos="142"/>
          <w:tab w:val="left" w:pos="1134"/>
        </w:tabs>
        <w:contextualSpacing/>
        <w:jc w:val="both"/>
        <w:rPr>
          <w:i/>
          <w:sz w:val="20"/>
          <w:szCs w:val="20"/>
        </w:rPr>
      </w:pPr>
    </w:p>
    <w:p w:rsidR="008B6C4E" w:rsidRPr="008B6C4E" w:rsidRDefault="008B6C4E" w:rsidP="00050A52">
      <w:pPr>
        <w:tabs>
          <w:tab w:val="left" w:pos="142"/>
          <w:tab w:val="left" w:pos="1134"/>
        </w:tabs>
        <w:contextualSpacing/>
        <w:jc w:val="both"/>
        <w:rPr>
          <w:b/>
          <w:sz w:val="18"/>
          <w:szCs w:val="18"/>
        </w:rPr>
      </w:pPr>
    </w:p>
    <w:p w:rsidR="00064CB6" w:rsidRPr="00050A52" w:rsidRDefault="00064CB6" w:rsidP="00064CB6">
      <w:pPr>
        <w:tabs>
          <w:tab w:val="left" w:pos="142"/>
          <w:tab w:val="left" w:pos="1134"/>
        </w:tabs>
        <w:spacing w:after="120"/>
        <w:contextualSpacing/>
        <w:jc w:val="both"/>
        <w:rPr>
          <w:sz w:val="20"/>
          <w:szCs w:val="20"/>
        </w:rPr>
      </w:pPr>
      <w:r w:rsidRPr="00050A52">
        <w:rPr>
          <w:b/>
          <w:sz w:val="20"/>
          <w:szCs w:val="20"/>
        </w:rPr>
        <w:t>В случае возникновения вопросов при подготовке проекта положения о структурном подразделении обращайтесь за консультациями: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Управление делами к начальнику отдела организационного развития Чекановой Л.Н.,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11-140;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Правовое управление к начальнику </w:t>
      </w:r>
      <w:r w:rsidR="00B2103E">
        <w:rPr>
          <w:sz w:val="20"/>
          <w:szCs w:val="20"/>
        </w:rPr>
        <w:t xml:space="preserve">отдела </w:t>
      </w:r>
      <w:r w:rsidRPr="00050A52">
        <w:rPr>
          <w:sz w:val="20"/>
          <w:szCs w:val="20"/>
        </w:rPr>
        <w:t xml:space="preserve">нормативно-правового обеспечения Коваленко А.В.,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22-560.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по разделу «Финансирование» к советнику отдела по обеспечению деятельности проректоров и директоров по направлениям деятельности Секретариата университета Мухиной Т.М.,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11-124.</w:t>
      </w:r>
    </w:p>
    <w:p w:rsidR="00064CB6" w:rsidRPr="00EC438D" w:rsidRDefault="00064CB6" w:rsidP="008337D6">
      <w:pPr>
        <w:pStyle w:val="a3"/>
        <w:ind w:left="0" w:firstLine="284"/>
        <w:jc w:val="both"/>
        <w:rPr>
          <w:i/>
          <w:sz w:val="20"/>
          <w:szCs w:val="20"/>
        </w:rPr>
      </w:pPr>
    </w:p>
    <w:p w:rsidR="00CF71B1" w:rsidRPr="00CF71B1" w:rsidRDefault="00CF71B1" w:rsidP="00064CB6">
      <w:pPr>
        <w:spacing w:after="120"/>
        <w:contextualSpacing/>
        <w:jc w:val="both"/>
        <w:rPr>
          <w:sz w:val="22"/>
          <w:szCs w:val="22"/>
        </w:rPr>
      </w:pPr>
    </w:p>
    <w:sectPr w:rsidR="00CF71B1" w:rsidRPr="00CF71B1" w:rsidSect="00050A5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E5A"/>
    <w:multiLevelType w:val="hybridMultilevel"/>
    <w:tmpl w:val="4162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9B1"/>
    <w:multiLevelType w:val="hybridMultilevel"/>
    <w:tmpl w:val="200CD172"/>
    <w:lvl w:ilvl="0" w:tplc="62060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1E39"/>
    <w:multiLevelType w:val="hybridMultilevel"/>
    <w:tmpl w:val="1FAEBD86"/>
    <w:lvl w:ilvl="0" w:tplc="37C636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0A6400"/>
    <w:multiLevelType w:val="hybridMultilevel"/>
    <w:tmpl w:val="AA38DC00"/>
    <w:lvl w:ilvl="0" w:tplc="ADF4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12BE8"/>
    <w:multiLevelType w:val="hybridMultilevel"/>
    <w:tmpl w:val="21A4DF82"/>
    <w:lvl w:ilvl="0" w:tplc="7F1CEE24">
      <w:start w:val="1"/>
      <w:numFmt w:val="bullet"/>
      <w:lvlText w:val="-"/>
      <w:lvlJc w:val="left"/>
      <w:pPr>
        <w:ind w:left="1069" w:hanging="360"/>
      </w:pPr>
      <w:rPr>
        <w:rFonts w:ascii="SimSun" w:eastAsia="SimSun" w:hAnsi="SimSu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1668B8"/>
    <w:multiLevelType w:val="hybridMultilevel"/>
    <w:tmpl w:val="6636C40C"/>
    <w:lvl w:ilvl="0" w:tplc="7F1CEE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95A23"/>
    <w:multiLevelType w:val="hybridMultilevel"/>
    <w:tmpl w:val="A23A13F2"/>
    <w:lvl w:ilvl="0" w:tplc="141E4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CE9"/>
    <w:multiLevelType w:val="multilevel"/>
    <w:tmpl w:val="FB80F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4235168"/>
    <w:multiLevelType w:val="hybridMultilevel"/>
    <w:tmpl w:val="46F6D0E0"/>
    <w:lvl w:ilvl="0" w:tplc="1A26A5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6E248F"/>
    <w:multiLevelType w:val="hybridMultilevel"/>
    <w:tmpl w:val="FCF6F124"/>
    <w:lvl w:ilvl="0" w:tplc="9030E50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E248F"/>
    <w:multiLevelType w:val="hybridMultilevel"/>
    <w:tmpl w:val="569C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7EAD"/>
    <w:multiLevelType w:val="multilevel"/>
    <w:tmpl w:val="EBF01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9"/>
    <w:rsid w:val="000130A2"/>
    <w:rsid w:val="00050A52"/>
    <w:rsid w:val="00056E54"/>
    <w:rsid w:val="00064CB6"/>
    <w:rsid w:val="00085CF9"/>
    <w:rsid w:val="000B34D4"/>
    <w:rsid w:val="000B4A76"/>
    <w:rsid w:val="000C2B4F"/>
    <w:rsid w:val="0011716C"/>
    <w:rsid w:val="001854AC"/>
    <w:rsid w:val="001A6B4A"/>
    <w:rsid w:val="001A6B97"/>
    <w:rsid w:val="001A775A"/>
    <w:rsid w:val="00201058"/>
    <w:rsid w:val="002112D0"/>
    <w:rsid w:val="00215E70"/>
    <w:rsid w:val="00223378"/>
    <w:rsid w:val="002416DD"/>
    <w:rsid w:val="002757CE"/>
    <w:rsid w:val="002D1C32"/>
    <w:rsid w:val="002F0E10"/>
    <w:rsid w:val="00302919"/>
    <w:rsid w:val="003035C2"/>
    <w:rsid w:val="00317C4F"/>
    <w:rsid w:val="003214EB"/>
    <w:rsid w:val="00330D44"/>
    <w:rsid w:val="00367B62"/>
    <w:rsid w:val="003A6056"/>
    <w:rsid w:val="00442E8E"/>
    <w:rsid w:val="00456614"/>
    <w:rsid w:val="004651D8"/>
    <w:rsid w:val="00471DE5"/>
    <w:rsid w:val="004815CC"/>
    <w:rsid w:val="004A0C0B"/>
    <w:rsid w:val="00541E78"/>
    <w:rsid w:val="005443C3"/>
    <w:rsid w:val="00552309"/>
    <w:rsid w:val="00557D8A"/>
    <w:rsid w:val="005E4A7C"/>
    <w:rsid w:val="005E4F3B"/>
    <w:rsid w:val="005F5F80"/>
    <w:rsid w:val="00666053"/>
    <w:rsid w:val="006C46DE"/>
    <w:rsid w:val="007274F5"/>
    <w:rsid w:val="0073682F"/>
    <w:rsid w:val="0077308E"/>
    <w:rsid w:val="00783ED2"/>
    <w:rsid w:val="00787851"/>
    <w:rsid w:val="00792C56"/>
    <w:rsid w:val="007F4BEE"/>
    <w:rsid w:val="008337D6"/>
    <w:rsid w:val="0084242C"/>
    <w:rsid w:val="00887091"/>
    <w:rsid w:val="008B6C4E"/>
    <w:rsid w:val="008C0BCF"/>
    <w:rsid w:val="008C5754"/>
    <w:rsid w:val="009113A0"/>
    <w:rsid w:val="00924FCC"/>
    <w:rsid w:val="00940353"/>
    <w:rsid w:val="00953206"/>
    <w:rsid w:val="00995E10"/>
    <w:rsid w:val="009C6354"/>
    <w:rsid w:val="00A01E48"/>
    <w:rsid w:val="00A31ED0"/>
    <w:rsid w:val="00A3565F"/>
    <w:rsid w:val="00A467D0"/>
    <w:rsid w:val="00AC45B8"/>
    <w:rsid w:val="00AC71D6"/>
    <w:rsid w:val="00B03A08"/>
    <w:rsid w:val="00B2103E"/>
    <w:rsid w:val="00B265D2"/>
    <w:rsid w:val="00B27137"/>
    <w:rsid w:val="00B43C91"/>
    <w:rsid w:val="00B447D1"/>
    <w:rsid w:val="00B53DAF"/>
    <w:rsid w:val="00B608FF"/>
    <w:rsid w:val="00B71380"/>
    <w:rsid w:val="00B75124"/>
    <w:rsid w:val="00BB339F"/>
    <w:rsid w:val="00BC710F"/>
    <w:rsid w:val="00BE34F3"/>
    <w:rsid w:val="00C06972"/>
    <w:rsid w:val="00C37482"/>
    <w:rsid w:val="00C63B7B"/>
    <w:rsid w:val="00C6766C"/>
    <w:rsid w:val="00CC6F43"/>
    <w:rsid w:val="00CE54F4"/>
    <w:rsid w:val="00CF6BFF"/>
    <w:rsid w:val="00CF71B1"/>
    <w:rsid w:val="00D512AC"/>
    <w:rsid w:val="00D57219"/>
    <w:rsid w:val="00D957EA"/>
    <w:rsid w:val="00DC0010"/>
    <w:rsid w:val="00DC0550"/>
    <w:rsid w:val="00DD69E2"/>
    <w:rsid w:val="00DF6C20"/>
    <w:rsid w:val="00E43C8C"/>
    <w:rsid w:val="00E44E53"/>
    <w:rsid w:val="00EC438D"/>
    <w:rsid w:val="00EF087A"/>
    <w:rsid w:val="00F1701E"/>
    <w:rsid w:val="00F71515"/>
    <w:rsid w:val="00F77B4A"/>
    <w:rsid w:val="00FA330E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C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0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7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C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0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7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us/shablon" TargetMode="External"/><Relationship Id="rId13" Type="http://schemas.openxmlformats.org/officeDocument/2006/relationships/hyperlink" Target="https://legal.hse.ru/prikaz" TargetMode="External"/><Relationship Id="rId18" Type="http://schemas.openxmlformats.org/officeDocument/2006/relationships/hyperlink" Target="https://www.hse.ru/docs/325458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org/hse/aup/ud/rukovoditeli" TargetMode="External"/><Relationship Id="rId7" Type="http://schemas.openxmlformats.org/officeDocument/2006/relationships/hyperlink" Target="https://legal.hse.ru/polozh_podrazd" TargetMode="External"/><Relationship Id="rId12" Type="http://schemas.openxmlformats.org/officeDocument/2006/relationships/hyperlink" Target="https://www.hse.ru/docs/32545802.html" TargetMode="External"/><Relationship Id="rId17" Type="http://schemas.openxmlformats.org/officeDocument/2006/relationships/hyperlink" Target="https://legal.hse.ru/prika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.hse.ru/polozh_podrazd" TargetMode="External"/><Relationship Id="rId20" Type="http://schemas.openxmlformats.org/officeDocument/2006/relationships/hyperlink" Target="https://www.hse.ru/docs/3254580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.hse.ru/prika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.hse.ru/polozh_podraz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se.ru/us/shablon" TargetMode="External"/><Relationship Id="rId19" Type="http://schemas.openxmlformats.org/officeDocument/2006/relationships/hyperlink" Target="https://legal.hse.ru/prik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polozh_podrazd" TargetMode="External"/><Relationship Id="rId14" Type="http://schemas.openxmlformats.org/officeDocument/2006/relationships/hyperlink" Target="https://www.hse.ru/docs/3254580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9617-C050-493B-AA31-3C893D9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Студент НИУ ВШЭ</cp:lastModifiedBy>
  <cp:revision>2</cp:revision>
  <cp:lastPrinted>2017-01-30T10:44:00Z</cp:lastPrinted>
  <dcterms:created xsi:type="dcterms:W3CDTF">2017-02-02T13:07:00Z</dcterms:created>
  <dcterms:modified xsi:type="dcterms:W3CDTF">2017-02-02T13:07:00Z</dcterms:modified>
</cp:coreProperties>
</file>